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7AB8" w14:textId="6DE9D818" w:rsidR="002D237F" w:rsidRPr="00963688" w:rsidRDefault="002D237F" w:rsidP="00963688">
      <w:pPr>
        <w:widowControl/>
        <w:autoSpaceDE/>
        <w:autoSpaceDN/>
        <w:spacing w:line="276" w:lineRule="auto"/>
        <w:ind w:left="5670"/>
        <w:rPr>
          <w:rFonts w:ascii="Times New Roman" w:eastAsia="Times New Roman" w:hAnsi="Times New Roman" w:cs="Times New Roman"/>
          <w:color w:val="000000"/>
        </w:rPr>
      </w:pPr>
      <w:proofErr w:type="spellStart"/>
      <w:r w:rsidRPr="00963688">
        <w:rPr>
          <w:rFonts w:ascii="Times New Roman" w:eastAsia="Times New Roman" w:hAnsi="Times New Roman" w:cs="Times New Roman"/>
          <w:color w:val="000000"/>
        </w:rPr>
        <w:t>Мемлекеттік</w:t>
      </w:r>
      <w:proofErr w:type="spellEnd"/>
      <w:r w:rsidRPr="00963688">
        <w:rPr>
          <w:rFonts w:ascii="Times New Roman" w:eastAsia="Times New Roman" w:hAnsi="Times New Roman" w:cs="Times New Roman"/>
          <w:color w:val="000000"/>
        </w:rPr>
        <w:t xml:space="preserve"> грант беру </w:t>
      </w:r>
      <w:proofErr w:type="spellStart"/>
      <w:r w:rsidRPr="00963688">
        <w:rPr>
          <w:rFonts w:ascii="Times New Roman" w:eastAsia="Times New Roman" w:hAnsi="Times New Roman" w:cs="Times New Roman"/>
          <w:color w:val="000000"/>
        </w:rPr>
        <w:t>туралы</w:t>
      </w:r>
      <w:proofErr w:type="spellEnd"/>
      <w:r w:rsidRPr="00963688">
        <w:rPr>
          <w:rFonts w:ascii="Times New Roman" w:eastAsia="Times New Roman" w:hAnsi="Times New Roman" w:cs="Times New Roman"/>
          <w:color w:val="000000"/>
        </w:rPr>
        <w:t xml:space="preserve"> </w:t>
      </w:r>
    </w:p>
    <w:p w14:paraId="6067874F" w14:textId="77777777" w:rsidR="002D237F" w:rsidRPr="00963688" w:rsidRDefault="002D237F" w:rsidP="00963688">
      <w:pPr>
        <w:widowControl/>
        <w:autoSpaceDE/>
        <w:autoSpaceDN/>
        <w:spacing w:line="276" w:lineRule="auto"/>
        <w:ind w:left="5670"/>
        <w:rPr>
          <w:rFonts w:ascii="Times New Roman" w:eastAsia="Times New Roman" w:hAnsi="Times New Roman" w:cs="Times New Roman"/>
          <w:color w:val="000000"/>
        </w:rPr>
      </w:pPr>
      <w:r w:rsidRPr="00963688">
        <w:rPr>
          <w:rFonts w:ascii="Times New Roman" w:eastAsia="Times New Roman" w:hAnsi="Times New Roman" w:cs="Times New Roman"/>
          <w:color w:val="000000"/>
        </w:rPr>
        <w:t xml:space="preserve">202__ </w:t>
      </w:r>
      <w:proofErr w:type="spellStart"/>
      <w:r w:rsidRPr="00963688">
        <w:rPr>
          <w:rFonts w:ascii="Times New Roman" w:eastAsia="Times New Roman" w:hAnsi="Times New Roman" w:cs="Times New Roman"/>
          <w:color w:val="000000"/>
        </w:rPr>
        <w:t>жылғы</w:t>
      </w:r>
      <w:proofErr w:type="spellEnd"/>
      <w:r w:rsidRPr="00963688">
        <w:rPr>
          <w:rFonts w:ascii="Times New Roman" w:eastAsia="Times New Roman" w:hAnsi="Times New Roman" w:cs="Times New Roman"/>
          <w:color w:val="000000"/>
        </w:rPr>
        <w:t xml:space="preserve"> «__</w:t>
      </w:r>
      <w:proofErr w:type="gramStart"/>
      <w:r w:rsidRPr="00963688">
        <w:rPr>
          <w:rFonts w:ascii="Times New Roman" w:eastAsia="Times New Roman" w:hAnsi="Times New Roman" w:cs="Times New Roman"/>
          <w:color w:val="000000"/>
        </w:rPr>
        <w:t>_»_</w:t>
      </w:r>
      <w:proofErr w:type="gramEnd"/>
      <w:r w:rsidRPr="00963688">
        <w:rPr>
          <w:rFonts w:ascii="Times New Roman" w:eastAsia="Times New Roman" w:hAnsi="Times New Roman" w:cs="Times New Roman"/>
          <w:color w:val="000000"/>
        </w:rPr>
        <w:t>_________№___</w:t>
      </w:r>
    </w:p>
    <w:p w14:paraId="1FD5F377" w14:textId="009A96E5" w:rsidR="002D237F" w:rsidRPr="00963688" w:rsidRDefault="002D237F" w:rsidP="00963688">
      <w:pPr>
        <w:widowControl/>
        <w:autoSpaceDE/>
        <w:autoSpaceDN/>
        <w:spacing w:line="276" w:lineRule="auto"/>
        <w:ind w:left="5670"/>
        <w:rPr>
          <w:rFonts w:ascii="Times New Roman" w:eastAsia="Times New Roman" w:hAnsi="Times New Roman" w:cs="Times New Roman"/>
          <w:color w:val="000000"/>
        </w:rPr>
      </w:pPr>
      <w:proofErr w:type="spellStart"/>
      <w:r w:rsidRPr="00963688">
        <w:rPr>
          <w:rFonts w:ascii="Times New Roman" w:eastAsia="Times New Roman" w:hAnsi="Times New Roman" w:cs="Times New Roman"/>
          <w:color w:val="000000"/>
        </w:rPr>
        <w:t>Шарттың</w:t>
      </w:r>
      <w:proofErr w:type="spellEnd"/>
      <w:r w:rsidRPr="00963688">
        <w:rPr>
          <w:rFonts w:ascii="Times New Roman" w:eastAsia="Times New Roman" w:hAnsi="Times New Roman" w:cs="Times New Roman"/>
          <w:color w:val="000000"/>
        </w:rPr>
        <w:t xml:space="preserve"> № </w:t>
      </w:r>
      <w:r w:rsidRPr="00963688">
        <w:rPr>
          <w:rFonts w:ascii="Times New Roman" w:eastAsia="Times New Roman" w:hAnsi="Times New Roman" w:cs="Times New Roman"/>
          <w:color w:val="000000"/>
          <w:lang w:val="kk-KZ"/>
        </w:rPr>
        <w:t>8</w:t>
      </w:r>
      <w:r w:rsidRPr="00963688">
        <w:rPr>
          <w:rFonts w:ascii="Times New Roman" w:eastAsia="Times New Roman" w:hAnsi="Times New Roman" w:cs="Times New Roman"/>
          <w:color w:val="000000"/>
        </w:rPr>
        <w:t xml:space="preserve"> </w:t>
      </w:r>
      <w:proofErr w:type="spellStart"/>
      <w:r w:rsidRPr="00963688">
        <w:rPr>
          <w:rFonts w:ascii="Times New Roman" w:eastAsia="Times New Roman" w:hAnsi="Times New Roman" w:cs="Times New Roman"/>
          <w:color w:val="000000"/>
        </w:rPr>
        <w:t>қосымшасы</w:t>
      </w:r>
      <w:proofErr w:type="spellEnd"/>
    </w:p>
    <w:p w14:paraId="34D69E5E" w14:textId="77777777" w:rsidR="00527E52" w:rsidRPr="00CE5149" w:rsidRDefault="00527E52" w:rsidP="00963688">
      <w:pPr>
        <w:jc w:val="center"/>
        <w:rPr>
          <w:rFonts w:ascii="Times New Roman" w:hAnsi="Times New Roman" w:cs="Times New Roman"/>
          <w:sz w:val="28"/>
          <w:szCs w:val="28"/>
        </w:rPr>
      </w:pPr>
    </w:p>
    <w:p w14:paraId="47F560CE" w14:textId="77777777" w:rsidR="00582B39" w:rsidRPr="00CE5149" w:rsidRDefault="00582B39" w:rsidP="00963688">
      <w:pPr>
        <w:jc w:val="center"/>
        <w:rPr>
          <w:rFonts w:ascii="Times New Roman" w:hAnsi="Times New Roman" w:cs="Times New Roman"/>
          <w:sz w:val="28"/>
          <w:szCs w:val="28"/>
        </w:rPr>
      </w:pPr>
    </w:p>
    <w:p w14:paraId="47902184" w14:textId="761290C5" w:rsidR="00B52B6F" w:rsidRPr="00CE5149" w:rsidRDefault="002D237F" w:rsidP="00963688">
      <w:pPr>
        <w:jc w:val="center"/>
        <w:rPr>
          <w:rFonts w:ascii="Times New Roman" w:hAnsi="Times New Roman" w:cs="Times New Roman"/>
          <w:b/>
          <w:bCs/>
          <w:sz w:val="28"/>
          <w:szCs w:val="28"/>
        </w:rPr>
      </w:pPr>
      <w:proofErr w:type="spellStart"/>
      <w:r w:rsidRPr="00CE5149">
        <w:rPr>
          <w:rFonts w:ascii="Times New Roman" w:hAnsi="Times New Roman" w:cs="Times New Roman"/>
          <w:b/>
          <w:bCs/>
          <w:sz w:val="28"/>
          <w:szCs w:val="28"/>
        </w:rPr>
        <w:t>Мемлекеттік</w:t>
      </w:r>
      <w:proofErr w:type="spellEnd"/>
      <w:r w:rsidRPr="00CE5149">
        <w:rPr>
          <w:rFonts w:ascii="Times New Roman" w:hAnsi="Times New Roman" w:cs="Times New Roman"/>
          <w:b/>
          <w:bCs/>
          <w:sz w:val="28"/>
          <w:szCs w:val="28"/>
        </w:rPr>
        <w:t xml:space="preserve"> грант </w:t>
      </w:r>
      <w:proofErr w:type="spellStart"/>
      <w:r w:rsidRPr="00CE5149">
        <w:rPr>
          <w:rFonts w:ascii="Times New Roman" w:hAnsi="Times New Roman" w:cs="Times New Roman"/>
          <w:b/>
          <w:bCs/>
          <w:sz w:val="28"/>
          <w:szCs w:val="28"/>
        </w:rPr>
        <w:t>қаражатының</w:t>
      </w:r>
      <w:proofErr w:type="spellEnd"/>
      <w:r w:rsidRPr="00CE5149">
        <w:rPr>
          <w:rFonts w:ascii="Times New Roman" w:hAnsi="Times New Roman" w:cs="Times New Roman"/>
          <w:b/>
          <w:bCs/>
          <w:sz w:val="28"/>
          <w:szCs w:val="28"/>
        </w:rPr>
        <w:t xml:space="preserve"> </w:t>
      </w:r>
      <w:proofErr w:type="spellStart"/>
      <w:r w:rsidRPr="00CE5149">
        <w:rPr>
          <w:rFonts w:ascii="Times New Roman" w:hAnsi="Times New Roman" w:cs="Times New Roman"/>
          <w:b/>
          <w:bCs/>
          <w:sz w:val="28"/>
          <w:szCs w:val="28"/>
        </w:rPr>
        <w:t>нысаналы</w:t>
      </w:r>
      <w:proofErr w:type="spellEnd"/>
      <w:r w:rsidRPr="00CE5149">
        <w:rPr>
          <w:rFonts w:ascii="Times New Roman" w:hAnsi="Times New Roman" w:cs="Times New Roman"/>
          <w:b/>
          <w:bCs/>
          <w:sz w:val="28"/>
          <w:szCs w:val="28"/>
        </w:rPr>
        <w:t xml:space="preserve"> </w:t>
      </w:r>
      <w:proofErr w:type="spellStart"/>
      <w:r w:rsidRPr="00CE5149">
        <w:rPr>
          <w:rFonts w:ascii="Times New Roman" w:hAnsi="Times New Roman" w:cs="Times New Roman"/>
          <w:b/>
          <w:bCs/>
          <w:sz w:val="28"/>
          <w:szCs w:val="28"/>
        </w:rPr>
        <w:t>пайдаланылуына</w:t>
      </w:r>
      <w:proofErr w:type="spellEnd"/>
      <w:r w:rsidRPr="00CE5149">
        <w:rPr>
          <w:rFonts w:ascii="Times New Roman" w:hAnsi="Times New Roman" w:cs="Times New Roman"/>
          <w:b/>
          <w:bCs/>
          <w:sz w:val="28"/>
          <w:szCs w:val="28"/>
        </w:rPr>
        <w:t xml:space="preserve"> мониторинг </w:t>
      </w:r>
      <w:proofErr w:type="spellStart"/>
      <w:r w:rsidRPr="00CE5149">
        <w:rPr>
          <w:rFonts w:ascii="Times New Roman" w:hAnsi="Times New Roman" w:cs="Times New Roman"/>
          <w:b/>
          <w:bCs/>
          <w:sz w:val="28"/>
          <w:szCs w:val="28"/>
        </w:rPr>
        <w:t>жүргізу</w:t>
      </w:r>
      <w:proofErr w:type="spellEnd"/>
      <w:r w:rsidRPr="00CE5149">
        <w:rPr>
          <w:rFonts w:ascii="Times New Roman" w:hAnsi="Times New Roman" w:cs="Times New Roman"/>
          <w:b/>
          <w:bCs/>
          <w:sz w:val="28"/>
          <w:szCs w:val="28"/>
        </w:rPr>
        <w:t xml:space="preserve"> </w:t>
      </w:r>
      <w:proofErr w:type="spellStart"/>
      <w:r w:rsidRPr="00CE5149">
        <w:rPr>
          <w:rFonts w:ascii="Times New Roman" w:hAnsi="Times New Roman" w:cs="Times New Roman"/>
          <w:b/>
          <w:bCs/>
          <w:sz w:val="28"/>
          <w:szCs w:val="28"/>
        </w:rPr>
        <w:t>үшін</w:t>
      </w:r>
      <w:proofErr w:type="spellEnd"/>
      <w:r w:rsidRPr="00CE5149">
        <w:rPr>
          <w:rFonts w:ascii="Times New Roman" w:hAnsi="Times New Roman" w:cs="Times New Roman"/>
          <w:b/>
          <w:bCs/>
          <w:sz w:val="28"/>
          <w:szCs w:val="28"/>
        </w:rPr>
        <w:t xml:space="preserve"> </w:t>
      </w:r>
      <w:proofErr w:type="spellStart"/>
      <w:r w:rsidRPr="00CE5149">
        <w:rPr>
          <w:rFonts w:ascii="Times New Roman" w:hAnsi="Times New Roman" w:cs="Times New Roman"/>
          <w:b/>
          <w:bCs/>
          <w:sz w:val="28"/>
          <w:szCs w:val="28"/>
        </w:rPr>
        <w:t>растайтын</w:t>
      </w:r>
      <w:proofErr w:type="spellEnd"/>
      <w:r w:rsidRPr="00CE5149">
        <w:rPr>
          <w:rFonts w:ascii="Times New Roman" w:hAnsi="Times New Roman" w:cs="Times New Roman"/>
          <w:b/>
          <w:bCs/>
          <w:sz w:val="28"/>
          <w:szCs w:val="28"/>
        </w:rPr>
        <w:t xml:space="preserve"> </w:t>
      </w:r>
      <w:proofErr w:type="spellStart"/>
      <w:r w:rsidRPr="00CE5149">
        <w:rPr>
          <w:rFonts w:ascii="Times New Roman" w:hAnsi="Times New Roman" w:cs="Times New Roman"/>
          <w:b/>
          <w:bCs/>
          <w:sz w:val="28"/>
          <w:szCs w:val="28"/>
        </w:rPr>
        <w:t>құжаттарға</w:t>
      </w:r>
      <w:proofErr w:type="spellEnd"/>
      <w:r w:rsidRPr="00CE5149">
        <w:rPr>
          <w:rFonts w:ascii="Times New Roman" w:hAnsi="Times New Roman" w:cs="Times New Roman"/>
          <w:b/>
          <w:bCs/>
          <w:sz w:val="28"/>
          <w:szCs w:val="28"/>
        </w:rPr>
        <w:t xml:space="preserve"> </w:t>
      </w:r>
      <w:proofErr w:type="spellStart"/>
      <w:r w:rsidRPr="00CE5149">
        <w:rPr>
          <w:rFonts w:ascii="Times New Roman" w:hAnsi="Times New Roman" w:cs="Times New Roman"/>
          <w:b/>
          <w:bCs/>
          <w:sz w:val="28"/>
          <w:szCs w:val="28"/>
        </w:rPr>
        <w:t>қойылатын</w:t>
      </w:r>
      <w:proofErr w:type="spellEnd"/>
      <w:r w:rsidRPr="00CE5149">
        <w:rPr>
          <w:rFonts w:ascii="Times New Roman" w:hAnsi="Times New Roman" w:cs="Times New Roman"/>
          <w:b/>
          <w:bCs/>
          <w:sz w:val="28"/>
          <w:szCs w:val="28"/>
        </w:rPr>
        <w:t xml:space="preserve"> </w:t>
      </w:r>
      <w:proofErr w:type="spellStart"/>
      <w:r w:rsidRPr="00CE5149">
        <w:rPr>
          <w:rFonts w:ascii="Times New Roman" w:hAnsi="Times New Roman" w:cs="Times New Roman"/>
          <w:b/>
          <w:bCs/>
          <w:sz w:val="28"/>
          <w:szCs w:val="28"/>
        </w:rPr>
        <w:t>талаптар</w:t>
      </w:r>
      <w:proofErr w:type="spellEnd"/>
    </w:p>
    <w:p w14:paraId="1E0AA8AF" w14:textId="77777777" w:rsidR="002D237F" w:rsidRPr="00CE5149" w:rsidRDefault="002D237F" w:rsidP="00963688">
      <w:pPr>
        <w:jc w:val="center"/>
        <w:rPr>
          <w:rFonts w:ascii="Times New Roman" w:hAnsi="Times New Roman" w:cs="Times New Roman"/>
          <w:color w:val="000000" w:themeColor="text1"/>
          <w:sz w:val="28"/>
          <w:szCs w:val="28"/>
        </w:rPr>
      </w:pPr>
    </w:p>
    <w:p w14:paraId="4914DA40" w14:textId="587AB108" w:rsidR="00D421FA" w:rsidRPr="00CE5149" w:rsidRDefault="0087227F" w:rsidP="00963688">
      <w:pPr>
        <w:jc w:val="center"/>
        <w:rPr>
          <w:rFonts w:ascii="Times New Roman" w:hAnsi="Times New Roman" w:cs="Times New Roman"/>
          <w:b/>
          <w:bCs/>
          <w:color w:val="000000" w:themeColor="text1"/>
          <w:sz w:val="28"/>
          <w:szCs w:val="28"/>
        </w:rPr>
      </w:pPr>
      <w:proofErr w:type="spellStart"/>
      <w:r w:rsidRPr="0087227F">
        <w:rPr>
          <w:rFonts w:ascii="Times New Roman" w:hAnsi="Times New Roman" w:cs="Times New Roman"/>
          <w:b/>
          <w:bCs/>
          <w:color w:val="000000" w:themeColor="text1"/>
          <w:sz w:val="28"/>
          <w:szCs w:val="28"/>
        </w:rPr>
        <w:t>Қаржылық</w:t>
      </w:r>
      <w:proofErr w:type="spellEnd"/>
      <w:r w:rsidRPr="0087227F">
        <w:rPr>
          <w:rFonts w:ascii="Times New Roman" w:hAnsi="Times New Roman" w:cs="Times New Roman"/>
          <w:b/>
          <w:bCs/>
          <w:color w:val="000000" w:themeColor="text1"/>
          <w:sz w:val="28"/>
          <w:szCs w:val="28"/>
        </w:rPr>
        <w:t xml:space="preserve"> </w:t>
      </w:r>
      <w:proofErr w:type="spellStart"/>
      <w:r w:rsidRPr="0087227F">
        <w:rPr>
          <w:rFonts w:ascii="Times New Roman" w:hAnsi="Times New Roman" w:cs="Times New Roman"/>
          <w:b/>
          <w:bCs/>
          <w:color w:val="000000" w:themeColor="text1"/>
          <w:sz w:val="28"/>
          <w:szCs w:val="28"/>
        </w:rPr>
        <w:t>есепке</w:t>
      </w:r>
      <w:proofErr w:type="spellEnd"/>
      <w:r w:rsidRPr="0087227F">
        <w:rPr>
          <w:rFonts w:ascii="Times New Roman" w:hAnsi="Times New Roman" w:cs="Times New Roman"/>
          <w:b/>
          <w:bCs/>
          <w:color w:val="000000" w:themeColor="text1"/>
          <w:sz w:val="28"/>
          <w:szCs w:val="28"/>
        </w:rPr>
        <w:t xml:space="preserve"> </w:t>
      </w:r>
      <w:proofErr w:type="spellStart"/>
      <w:r w:rsidRPr="0087227F">
        <w:rPr>
          <w:rFonts w:ascii="Times New Roman" w:hAnsi="Times New Roman" w:cs="Times New Roman"/>
          <w:b/>
          <w:bCs/>
          <w:color w:val="000000" w:themeColor="text1"/>
          <w:sz w:val="28"/>
          <w:szCs w:val="28"/>
        </w:rPr>
        <w:t>қойылатын</w:t>
      </w:r>
      <w:proofErr w:type="spellEnd"/>
      <w:r w:rsidRPr="0087227F">
        <w:rPr>
          <w:rFonts w:ascii="Times New Roman" w:hAnsi="Times New Roman" w:cs="Times New Roman"/>
          <w:b/>
          <w:bCs/>
          <w:color w:val="000000" w:themeColor="text1"/>
          <w:sz w:val="28"/>
          <w:szCs w:val="28"/>
        </w:rPr>
        <w:t xml:space="preserve"> </w:t>
      </w:r>
      <w:proofErr w:type="spellStart"/>
      <w:r w:rsidRPr="0087227F">
        <w:rPr>
          <w:rFonts w:ascii="Times New Roman" w:hAnsi="Times New Roman" w:cs="Times New Roman"/>
          <w:b/>
          <w:bCs/>
          <w:color w:val="000000" w:themeColor="text1"/>
          <w:sz w:val="28"/>
          <w:szCs w:val="28"/>
        </w:rPr>
        <w:t>негізгі</w:t>
      </w:r>
      <w:proofErr w:type="spellEnd"/>
      <w:r w:rsidRPr="0087227F">
        <w:rPr>
          <w:rFonts w:ascii="Times New Roman" w:hAnsi="Times New Roman" w:cs="Times New Roman"/>
          <w:b/>
          <w:bCs/>
          <w:color w:val="000000" w:themeColor="text1"/>
          <w:sz w:val="28"/>
          <w:szCs w:val="28"/>
        </w:rPr>
        <w:t xml:space="preserve"> </w:t>
      </w:r>
      <w:proofErr w:type="spellStart"/>
      <w:r w:rsidRPr="0087227F">
        <w:rPr>
          <w:rFonts w:ascii="Times New Roman" w:hAnsi="Times New Roman" w:cs="Times New Roman"/>
          <w:b/>
          <w:bCs/>
          <w:color w:val="000000" w:themeColor="text1"/>
          <w:sz w:val="28"/>
          <w:szCs w:val="28"/>
        </w:rPr>
        <w:t>талаптар</w:t>
      </w:r>
      <w:proofErr w:type="spellEnd"/>
    </w:p>
    <w:p w14:paraId="0A3EC54F" w14:textId="77777777" w:rsidR="00D83619" w:rsidRPr="00CE5149" w:rsidRDefault="00D83619" w:rsidP="00963688">
      <w:pPr>
        <w:jc w:val="center"/>
        <w:rPr>
          <w:rFonts w:ascii="Times New Roman" w:hAnsi="Times New Roman" w:cs="Times New Roman"/>
          <w:color w:val="000000" w:themeColor="text1"/>
          <w:sz w:val="28"/>
          <w:szCs w:val="28"/>
        </w:rPr>
      </w:pPr>
    </w:p>
    <w:p w14:paraId="4B2C8491" w14:textId="0CC6FC3E" w:rsidR="0087227F" w:rsidRDefault="0087227F" w:rsidP="001126C8">
      <w:pPr>
        <w:pStyle w:val="a7"/>
        <w:numPr>
          <w:ilvl w:val="0"/>
          <w:numId w:val="1"/>
        </w:numPr>
        <w:tabs>
          <w:tab w:val="left" w:pos="1134"/>
        </w:tabs>
        <w:ind w:left="0" w:right="-1" w:firstLine="709"/>
        <w:jc w:val="both"/>
        <w:rPr>
          <w:rFonts w:ascii="Times New Roman" w:hAnsi="Times New Roman" w:cs="Times New Roman"/>
          <w:color w:val="000000" w:themeColor="text1"/>
          <w:sz w:val="28"/>
          <w:szCs w:val="28"/>
        </w:rPr>
      </w:pPr>
      <w:proofErr w:type="spellStart"/>
      <w:r w:rsidRPr="0087227F">
        <w:rPr>
          <w:rFonts w:ascii="Times New Roman" w:hAnsi="Times New Roman" w:cs="Times New Roman"/>
          <w:color w:val="000000" w:themeColor="text1"/>
          <w:sz w:val="28"/>
          <w:szCs w:val="28"/>
        </w:rPr>
        <w:t>Есеп</w:t>
      </w:r>
      <w:proofErr w:type="spellEnd"/>
      <w:r w:rsidRPr="0087227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Г</w:t>
      </w:r>
      <w:r w:rsidRPr="0087227F">
        <w:rPr>
          <w:rFonts w:ascii="Times New Roman" w:hAnsi="Times New Roman" w:cs="Times New Roman"/>
          <w:color w:val="000000" w:themeColor="text1"/>
          <w:sz w:val="28"/>
          <w:szCs w:val="28"/>
        </w:rPr>
        <w:t xml:space="preserve">рант беру </w:t>
      </w:r>
      <w:proofErr w:type="spellStart"/>
      <w:r w:rsidRPr="0087227F">
        <w:rPr>
          <w:rFonts w:ascii="Times New Roman" w:hAnsi="Times New Roman" w:cs="Times New Roman"/>
          <w:color w:val="000000" w:themeColor="text1"/>
          <w:sz w:val="28"/>
          <w:szCs w:val="28"/>
        </w:rPr>
        <w:t>туралы</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шартқа</w:t>
      </w:r>
      <w:proofErr w:type="spellEnd"/>
      <w:r>
        <w:rPr>
          <w:rFonts w:ascii="Times New Roman" w:hAnsi="Times New Roman" w:cs="Times New Roman"/>
          <w:color w:val="000000" w:themeColor="text1"/>
          <w:sz w:val="28"/>
          <w:szCs w:val="28"/>
          <w:lang w:val="kk-KZ"/>
        </w:rPr>
        <w:t xml:space="preserve"> </w:t>
      </w:r>
      <w:r w:rsidRPr="0087227F">
        <w:rPr>
          <w:rFonts w:ascii="Times New Roman" w:hAnsi="Times New Roman" w:cs="Times New Roman"/>
          <w:color w:val="000000" w:themeColor="text1"/>
          <w:sz w:val="28"/>
          <w:szCs w:val="28"/>
        </w:rPr>
        <w:t>(</w:t>
      </w:r>
      <w:proofErr w:type="spellStart"/>
      <w:r w:rsidRPr="0087227F">
        <w:rPr>
          <w:rFonts w:ascii="Times New Roman" w:hAnsi="Times New Roman" w:cs="Times New Roman"/>
          <w:color w:val="000000" w:themeColor="text1"/>
          <w:sz w:val="28"/>
          <w:szCs w:val="28"/>
        </w:rPr>
        <w:t>бұдан</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әрі</w:t>
      </w:r>
      <w:proofErr w:type="spellEnd"/>
      <w:r>
        <w:rPr>
          <w:rFonts w:ascii="Times New Roman" w:hAnsi="Times New Roman" w:cs="Times New Roman"/>
          <w:color w:val="000000" w:themeColor="text1"/>
          <w:sz w:val="28"/>
          <w:szCs w:val="28"/>
          <w:lang w:val="kk-KZ"/>
        </w:rPr>
        <w:t xml:space="preserve"> </w:t>
      </w:r>
      <w:r w:rsidRPr="0087227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kk-KZ"/>
        </w:rPr>
        <w:t xml:space="preserve"> Ш</w:t>
      </w:r>
      <w:r w:rsidRPr="0087227F">
        <w:rPr>
          <w:rFonts w:ascii="Times New Roman" w:hAnsi="Times New Roman" w:cs="Times New Roman"/>
          <w:color w:val="000000" w:themeColor="text1"/>
          <w:sz w:val="28"/>
          <w:szCs w:val="28"/>
        </w:rPr>
        <w:t xml:space="preserve">арт) </w:t>
      </w:r>
      <w:proofErr w:type="spellStart"/>
      <w:r w:rsidRPr="0087227F">
        <w:rPr>
          <w:rFonts w:ascii="Times New Roman" w:hAnsi="Times New Roman" w:cs="Times New Roman"/>
          <w:color w:val="000000" w:themeColor="text1"/>
          <w:sz w:val="28"/>
          <w:szCs w:val="28"/>
        </w:rPr>
        <w:t>қоса</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берілген</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әлеуметтік</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жоба</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шығы</w:t>
      </w:r>
      <w:proofErr w:type="spellEnd"/>
      <w:r>
        <w:rPr>
          <w:rFonts w:ascii="Times New Roman" w:hAnsi="Times New Roman" w:cs="Times New Roman"/>
          <w:color w:val="000000" w:themeColor="text1"/>
          <w:sz w:val="28"/>
          <w:szCs w:val="28"/>
          <w:lang w:val="kk-KZ"/>
        </w:rPr>
        <w:t>нд</w:t>
      </w:r>
      <w:proofErr w:type="spellStart"/>
      <w:r w:rsidRPr="0087227F">
        <w:rPr>
          <w:rFonts w:ascii="Times New Roman" w:hAnsi="Times New Roman" w:cs="Times New Roman"/>
          <w:color w:val="000000" w:themeColor="text1"/>
          <w:sz w:val="28"/>
          <w:szCs w:val="28"/>
        </w:rPr>
        <w:t>арының</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сметасына</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сәйкес</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нақты</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шығы</w:t>
      </w:r>
      <w:proofErr w:type="spellEnd"/>
      <w:r>
        <w:rPr>
          <w:rFonts w:ascii="Times New Roman" w:hAnsi="Times New Roman" w:cs="Times New Roman"/>
          <w:color w:val="000000" w:themeColor="text1"/>
          <w:sz w:val="28"/>
          <w:szCs w:val="28"/>
          <w:lang w:val="kk-KZ"/>
        </w:rPr>
        <w:t>нд</w:t>
      </w:r>
      <w:r w:rsidRPr="0087227F">
        <w:rPr>
          <w:rFonts w:ascii="Times New Roman" w:hAnsi="Times New Roman" w:cs="Times New Roman"/>
          <w:color w:val="000000" w:themeColor="text1"/>
          <w:sz w:val="28"/>
          <w:szCs w:val="28"/>
        </w:rPr>
        <w:t xml:space="preserve">ар </w:t>
      </w:r>
      <w:proofErr w:type="spellStart"/>
      <w:r w:rsidRPr="0087227F">
        <w:rPr>
          <w:rFonts w:ascii="Times New Roman" w:hAnsi="Times New Roman" w:cs="Times New Roman"/>
          <w:color w:val="000000" w:themeColor="text1"/>
          <w:sz w:val="28"/>
          <w:szCs w:val="28"/>
        </w:rPr>
        <w:t>бойынша</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жасалады</w:t>
      </w:r>
      <w:proofErr w:type="spellEnd"/>
      <w:r w:rsidRPr="0087227F">
        <w:rPr>
          <w:rFonts w:ascii="Times New Roman" w:hAnsi="Times New Roman" w:cs="Times New Roman"/>
          <w:color w:val="000000" w:themeColor="text1"/>
          <w:sz w:val="28"/>
          <w:szCs w:val="28"/>
        </w:rPr>
        <w:t>.</w:t>
      </w:r>
    </w:p>
    <w:p w14:paraId="77C15F83" w14:textId="3C7F6FC0" w:rsidR="0087227F" w:rsidRDefault="0087227F" w:rsidP="001126C8">
      <w:pPr>
        <w:pStyle w:val="a7"/>
        <w:numPr>
          <w:ilvl w:val="0"/>
          <w:numId w:val="1"/>
        </w:numPr>
        <w:tabs>
          <w:tab w:val="left" w:pos="1134"/>
        </w:tabs>
        <w:ind w:left="0" w:right="-1" w:firstLine="709"/>
        <w:jc w:val="both"/>
        <w:rPr>
          <w:rFonts w:ascii="Times New Roman" w:hAnsi="Times New Roman" w:cs="Times New Roman"/>
          <w:color w:val="000000" w:themeColor="text1"/>
          <w:sz w:val="28"/>
          <w:szCs w:val="28"/>
        </w:rPr>
      </w:pPr>
      <w:proofErr w:type="spellStart"/>
      <w:r w:rsidRPr="0087227F">
        <w:rPr>
          <w:rFonts w:ascii="Times New Roman" w:hAnsi="Times New Roman" w:cs="Times New Roman"/>
          <w:color w:val="000000" w:themeColor="text1"/>
          <w:sz w:val="28"/>
          <w:szCs w:val="28"/>
        </w:rPr>
        <w:t>Бухгалтерлік</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есеп</w:t>
      </w:r>
      <w:proofErr w:type="spellEnd"/>
      <w:r w:rsidRPr="0087227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пен</w:t>
      </w:r>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қаржылық</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есептілік</w:t>
      </w:r>
      <w:proofErr w:type="spellEnd"/>
      <w:r w:rsidRPr="0087227F">
        <w:rPr>
          <w:rFonts w:ascii="Times New Roman" w:hAnsi="Times New Roman" w:cs="Times New Roman"/>
          <w:color w:val="000000" w:themeColor="text1"/>
          <w:sz w:val="28"/>
          <w:szCs w:val="28"/>
        </w:rPr>
        <w:t xml:space="preserve"> 1С Бухгалтерия </w:t>
      </w:r>
      <w:proofErr w:type="spellStart"/>
      <w:r w:rsidRPr="0087227F">
        <w:rPr>
          <w:rFonts w:ascii="Times New Roman" w:hAnsi="Times New Roman" w:cs="Times New Roman"/>
          <w:color w:val="000000" w:themeColor="text1"/>
          <w:sz w:val="28"/>
          <w:szCs w:val="28"/>
        </w:rPr>
        <w:t>бағдарламалық</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қамтамасыз</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ету</w:t>
      </w:r>
      <w:proofErr w:type="spellEnd"/>
      <w:r>
        <w:rPr>
          <w:rFonts w:ascii="Times New Roman" w:hAnsi="Times New Roman" w:cs="Times New Roman"/>
          <w:color w:val="000000" w:themeColor="text1"/>
          <w:sz w:val="28"/>
          <w:szCs w:val="28"/>
          <w:lang w:val="kk-KZ"/>
        </w:rPr>
        <w:t>ді</w:t>
      </w:r>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пайдалана</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отырып</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Қазақстан</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Республикасы</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заңнамасының</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талаптарына</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сәйкес</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жүргізіледі</w:t>
      </w:r>
      <w:proofErr w:type="spellEnd"/>
      <w:r w:rsidRPr="0087227F">
        <w:rPr>
          <w:rFonts w:ascii="Times New Roman" w:hAnsi="Times New Roman" w:cs="Times New Roman"/>
          <w:color w:val="000000" w:themeColor="text1"/>
          <w:sz w:val="28"/>
          <w:szCs w:val="28"/>
        </w:rPr>
        <w:t>.</w:t>
      </w:r>
    </w:p>
    <w:p w14:paraId="1F65B875" w14:textId="7B328803" w:rsidR="0087227F" w:rsidRDefault="0087227F" w:rsidP="001126C8">
      <w:pPr>
        <w:pStyle w:val="a7"/>
        <w:numPr>
          <w:ilvl w:val="0"/>
          <w:numId w:val="1"/>
        </w:numPr>
        <w:tabs>
          <w:tab w:val="left" w:pos="1134"/>
        </w:tabs>
        <w:ind w:left="0" w:right="-1" w:firstLine="709"/>
        <w:jc w:val="both"/>
        <w:rPr>
          <w:rFonts w:ascii="Times New Roman" w:hAnsi="Times New Roman" w:cs="Times New Roman"/>
          <w:color w:val="000000" w:themeColor="text1"/>
          <w:sz w:val="28"/>
          <w:szCs w:val="28"/>
        </w:rPr>
      </w:pPr>
      <w:proofErr w:type="spellStart"/>
      <w:r w:rsidRPr="0087227F">
        <w:rPr>
          <w:rFonts w:ascii="Times New Roman" w:hAnsi="Times New Roman" w:cs="Times New Roman"/>
          <w:color w:val="000000" w:themeColor="text1"/>
          <w:sz w:val="28"/>
          <w:szCs w:val="28"/>
        </w:rPr>
        <w:t>Жасалған</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Шартта</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көзделген</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мерзімдерде</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әлеуметтік</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жобаны</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іске</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асыру</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процесінде</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пайдаланылған</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экономикалық</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негізделген</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және</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құжат</w:t>
      </w:r>
      <w:proofErr w:type="spellEnd"/>
      <w:r>
        <w:rPr>
          <w:rFonts w:ascii="Times New Roman" w:hAnsi="Times New Roman" w:cs="Times New Roman"/>
          <w:color w:val="000000" w:themeColor="text1"/>
          <w:sz w:val="28"/>
          <w:szCs w:val="28"/>
          <w:lang w:val="kk-KZ"/>
        </w:rPr>
        <w:t>пен</w:t>
      </w:r>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расталған</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шығы</w:t>
      </w:r>
      <w:proofErr w:type="spellEnd"/>
      <w:r>
        <w:rPr>
          <w:rFonts w:ascii="Times New Roman" w:hAnsi="Times New Roman" w:cs="Times New Roman"/>
          <w:color w:val="000000" w:themeColor="text1"/>
          <w:sz w:val="28"/>
          <w:szCs w:val="28"/>
          <w:lang w:val="kk-KZ"/>
        </w:rPr>
        <w:t>ст</w:t>
      </w:r>
      <w:r w:rsidRPr="0087227F">
        <w:rPr>
          <w:rFonts w:ascii="Times New Roman" w:hAnsi="Times New Roman" w:cs="Times New Roman"/>
          <w:color w:val="000000" w:themeColor="text1"/>
          <w:sz w:val="28"/>
          <w:szCs w:val="28"/>
        </w:rPr>
        <w:t xml:space="preserve">ар </w:t>
      </w:r>
      <w:proofErr w:type="spellStart"/>
      <w:r w:rsidRPr="0087227F">
        <w:rPr>
          <w:rFonts w:ascii="Times New Roman" w:hAnsi="Times New Roman" w:cs="Times New Roman"/>
          <w:color w:val="000000" w:themeColor="text1"/>
          <w:sz w:val="28"/>
          <w:szCs w:val="28"/>
        </w:rPr>
        <w:t>Шығындар</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деп</w:t>
      </w:r>
      <w:proofErr w:type="spellEnd"/>
      <w:r w:rsidRPr="0087227F">
        <w:rPr>
          <w:rFonts w:ascii="Times New Roman" w:hAnsi="Times New Roman" w:cs="Times New Roman"/>
          <w:color w:val="000000" w:themeColor="text1"/>
          <w:sz w:val="28"/>
          <w:szCs w:val="28"/>
        </w:rPr>
        <w:t xml:space="preserve"> </w:t>
      </w:r>
      <w:proofErr w:type="spellStart"/>
      <w:r w:rsidRPr="0087227F">
        <w:rPr>
          <w:rFonts w:ascii="Times New Roman" w:hAnsi="Times New Roman" w:cs="Times New Roman"/>
          <w:color w:val="000000" w:themeColor="text1"/>
          <w:sz w:val="28"/>
          <w:szCs w:val="28"/>
        </w:rPr>
        <w:t>танылады</w:t>
      </w:r>
      <w:proofErr w:type="spellEnd"/>
      <w:r w:rsidRPr="0087227F">
        <w:rPr>
          <w:rFonts w:ascii="Times New Roman" w:hAnsi="Times New Roman" w:cs="Times New Roman"/>
          <w:color w:val="000000" w:themeColor="text1"/>
          <w:sz w:val="28"/>
          <w:szCs w:val="28"/>
        </w:rPr>
        <w:t>.</w:t>
      </w:r>
    </w:p>
    <w:p w14:paraId="277D45DA" w14:textId="5C5C0DDB" w:rsidR="002858D9" w:rsidRDefault="002858D9" w:rsidP="001126C8">
      <w:pPr>
        <w:pStyle w:val="a7"/>
        <w:numPr>
          <w:ilvl w:val="0"/>
          <w:numId w:val="1"/>
        </w:numPr>
        <w:tabs>
          <w:tab w:val="left" w:pos="1134"/>
        </w:tabs>
        <w:ind w:left="0" w:right="-1" w:firstLine="709"/>
        <w:jc w:val="both"/>
        <w:rPr>
          <w:rFonts w:ascii="Times New Roman" w:hAnsi="Times New Roman" w:cs="Times New Roman"/>
          <w:color w:val="000000" w:themeColor="text1"/>
          <w:sz w:val="28"/>
          <w:szCs w:val="28"/>
        </w:rPr>
      </w:pPr>
      <w:proofErr w:type="spellStart"/>
      <w:r w:rsidRPr="002858D9">
        <w:rPr>
          <w:rFonts w:ascii="Times New Roman" w:hAnsi="Times New Roman" w:cs="Times New Roman"/>
          <w:color w:val="000000" w:themeColor="text1"/>
          <w:sz w:val="28"/>
          <w:szCs w:val="28"/>
        </w:rPr>
        <w:t>Қаржылық</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есепке</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шығындарды</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растайтын</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құжаттардың</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сапалы</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көшірмелері</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қоса</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беріледі</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Барлық</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құжаттар</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Қазақстан</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Республикасының</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заңнамалық</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және</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басқа</w:t>
      </w:r>
      <w:proofErr w:type="spellEnd"/>
      <w:r w:rsidRPr="002858D9">
        <w:rPr>
          <w:rFonts w:ascii="Times New Roman" w:hAnsi="Times New Roman" w:cs="Times New Roman"/>
          <w:color w:val="000000" w:themeColor="text1"/>
          <w:sz w:val="28"/>
          <w:szCs w:val="28"/>
        </w:rPr>
        <w:t xml:space="preserve"> да </w:t>
      </w:r>
      <w:proofErr w:type="spellStart"/>
      <w:r w:rsidRPr="002858D9">
        <w:rPr>
          <w:rFonts w:ascii="Times New Roman" w:hAnsi="Times New Roman" w:cs="Times New Roman"/>
          <w:color w:val="000000" w:themeColor="text1"/>
          <w:sz w:val="28"/>
          <w:szCs w:val="28"/>
        </w:rPr>
        <w:t>нормативтік-құқықтық</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актілерінде</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бекітілген</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қолданыстағы</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қағидаларға</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сәйкес</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ресімделуі</w:t>
      </w:r>
      <w:proofErr w:type="spellEnd"/>
      <w:r w:rsidRPr="002858D9">
        <w:rPr>
          <w:rFonts w:ascii="Times New Roman" w:hAnsi="Times New Roman" w:cs="Times New Roman"/>
          <w:color w:val="000000" w:themeColor="text1"/>
          <w:sz w:val="28"/>
          <w:szCs w:val="28"/>
        </w:rPr>
        <w:t xml:space="preserve"> </w:t>
      </w:r>
      <w:proofErr w:type="spellStart"/>
      <w:r w:rsidRPr="002858D9">
        <w:rPr>
          <w:rFonts w:ascii="Times New Roman" w:hAnsi="Times New Roman" w:cs="Times New Roman"/>
          <w:color w:val="000000" w:themeColor="text1"/>
          <w:sz w:val="28"/>
          <w:szCs w:val="28"/>
        </w:rPr>
        <w:t>тиіс</w:t>
      </w:r>
      <w:proofErr w:type="spellEnd"/>
      <w:r w:rsidRPr="002858D9">
        <w:rPr>
          <w:rFonts w:ascii="Times New Roman" w:hAnsi="Times New Roman" w:cs="Times New Roman"/>
          <w:color w:val="000000" w:themeColor="text1"/>
          <w:sz w:val="28"/>
          <w:szCs w:val="28"/>
        </w:rPr>
        <w:t>.</w:t>
      </w:r>
    </w:p>
    <w:p w14:paraId="41CE0496" w14:textId="7097ACEC" w:rsidR="00482B9C" w:rsidRDefault="00482B9C" w:rsidP="001126C8">
      <w:pPr>
        <w:pStyle w:val="a7"/>
        <w:numPr>
          <w:ilvl w:val="0"/>
          <w:numId w:val="1"/>
        </w:numPr>
        <w:tabs>
          <w:tab w:val="left" w:pos="1134"/>
        </w:tabs>
        <w:ind w:left="0" w:right="-1" w:firstLine="709"/>
        <w:jc w:val="both"/>
        <w:rPr>
          <w:rFonts w:ascii="Times New Roman" w:hAnsi="Times New Roman" w:cs="Times New Roman"/>
          <w:color w:val="000000" w:themeColor="text1"/>
          <w:sz w:val="28"/>
          <w:szCs w:val="28"/>
        </w:rPr>
      </w:pPr>
      <w:proofErr w:type="spellStart"/>
      <w:r w:rsidRPr="00482B9C">
        <w:rPr>
          <w:rFonts w:ascii="Times New Roman" w:hAnsi="Times New Roman" w:cs="Times New Roman"/>
          <w:color w:val="000000" w:themeColor="text1"/>
          <w:sz w:val="28"/>
          <w:szCs w:val="28"/>
        </w:rPr>
        <w:t>Қорытынды</w:t>
      </w:r>
      <w:proofErr w:type="spellEnd"/>
      <w:r w:rsidRPr="00482B9C">
        <w:rPr>
          <w:rFonts w:ascii="Times New Roman" w:hAnsi="Times New Roman" w:cs="Times New Roman"/>
          <w:color w:val="000000" w:themeColor="text1"/>
          <w:sz w:val="28"/>
          <w:szCs w:val="28"/>
        </w:rPr>
        <w:t xml:space="preserve"> </w:t>
      </w:r>
      <w:proofErr w:type="spellStart"/>
      <w:r w:rsidRPr="00482B9C">
        <w:rPr>
          <w:rFonts w:ascii="Times New Roman" w:hAnsi="Times New Roman" w:cs="Times New Roman"/>
          <w:color w:val="000000" w:themeColor="text1"/>
          <w:sz w:val="28"/>
          <w:szCs w:val="28"/>
        </w:rPr>
        <w:t>қаржылық</w:t>
      </w:r>
      <w:proofErr w:type="spellEnd"/>
      <w:r w:rsidRPr="00482B9C">
        <w:rPr>
          <w:rFonts w:ascii="Times New Roman" w:hAnsi="Times New Roman" w:cs="Times New Roman"/>
          <w:color w:val="000000" w:themeColor="text1"/>
          <w:sz w:val="28"/>
          <w:szCs w:val="28"/>
        </w:rPr>
        <w:t xml:space="preserve"> </w:t>
      </w:r>
      <w:proofErr w:type="spellStart"/>
      <w:r w:rsidRPr="00482B9C">
        <w:rPr>
          <w:rFonts w:ascii="Times New Roman" w:hAnsi="Times New Roman" w:cs="Times New Roman"/>
          <w:color w:val="000000" w:themeColor="text1"/>
          <w:sz w:val="28"/>
          <w:szCs w:val="28"/>
        </w:rPr>
        <w:t>есепті</w:t>
      </w:r>
      <w:proofErr w:type="spellEnd"/>
      <w:r w:rsidRPr="00482B9C">
        <w:rPr>
          <w:rFonts w:ascii="Times New Roman" w:hAnsi="Times New Roman" w:cs="Times New Roman"/>
          <w:color w:val="000000" w:themeColor="text1"/>
          <w:sz w:val="28"/>
          <w:szCs w:val="28"/>
        </w:rPr>
        <w:t xml:space="preserve"> Грант </w:t>
      </w:r>
      <w:proofErr w:type="spellStart"/>
      <w:r w:rsidRPr="00482B9C">
        <w:rPr>
          <w:rFonts w:ascii="Times New Roman" w:hAnsi="Times New Roman" w:cs="Times New Roman"/>
          <w:color w:val="000000" w:themeColor="text1"/>
          <w:sz w:val="28"/>
          <w:szCs w:val="28"/>
        </w:rPr>
        <w:t>беруші</w:t>
      </w:r>
      <w:proofErr w:type="spellEnd"/>
      <w:r w:rsidRPr="00482B9C">
        <w:rPr>
          <w:rFonts w:ascii="Times New Roman" w:hAnsi="Times New Roman" w:cs="Times New Roman"/>
          <w:color w:val="000000" w:themeColor="text1"/>
          <w:sz w:val="28"/>
          <w:szCs w:val="28"/>
        </w:rPr>
        <w:t xml:space="preserve"> </w:t>
      </w:r>
      <w:proofErr w:type="spellStart"/>
      <w:r w:rsidRPr="00482B9C">
        <w:rPr>
          <w:rFonts w:ascii="Times New Roman" w:hAnsi="Times New Roman" w:cs="Times New Roman"/>
          <w:color w:val="000000" w:themeColor="text1"/>
          <w:sz w:val="28"/>
          <w:szCs w:val="28"/>
        </w:rPr>
        <w:t>шығындар</w:t>
      </w:r>
      <w:proofErr w:type="spellEnd"/>
      <w:r w:rsidRPr="00482B9C">
        <w:rPr>
          <w:rFonts w:ascii="Times New Roman" w:hAnsi="Times New Roman" w:cs="Times New Roman"/>
          <w:color w:val="000000" w:themeColor="text1"/>
          <w:sz w:val="28"/>
          <w:szCs w:val="28"/>
        </w:rPr>
        <w:t xml:space="preserve"> </w:t>
      </w:r>
      <w:proofErr w:type="spellStart"/>
      <w:r w:rsidRPr="00482B9C">
        <w:rPr>
          <w:rFonts w:ascii="Times New Roman" w:hAnsi="Times New Roman" w:cs="Times New Roman"/>
          <w:color w:val="000000" w:themeColor="text1"/>
          <w:sz w:val="28"/>
          <w:szCs w:val="28"/>
        </w:rPr>
        <w:t>әлеуметтік</w:t>
      </w:r>
      <w:proofErr w:type="spellEnd"/>
      <w:r w:rsidRPr="00482B9C">
        <w:rPr>
          <w:rFonts w:ascii="Times New Roman" w:hAnsi="Times New Roman" w:cs="Times New Roman"/>
          <w:color w:val="000000" w:themeColor="text1"/>
          <w:sz w:val="28"/>
          <w:szCs w:val="28"/>
        </w:rPr>
        <w:t xml:space="preserve"> </w:t>
      </w:r>
      <w:proofErr w:type="spellStart"/>
      <w:r w:rsidRPr="00482B9C">
        <w:rPr>
          <w:rFonts w:ascii="Times New Roman" w:hAnsi="Times New Roman" w:cs="Times New Roman"/>
          <w:color w:val="000000" w:themeColor="text1"/>
          <w:sz w:val="28"/>
          <w:szCs w:val="28"/>
        </w:rPr>
        <w:t>жоба</w:t>
      </w:r>
      <w:proofErr w:type="spellEnd"/>
      <w:r w:rsidRPr="00482B9C">
        <w:rPr>
          <w:rFonts w:ascii="Times New Roman" w:hAnsi="Times New Roman" w:cs="Times New Roman"/>
          <w:color w:val="000000" w:themeColor="text1"/>
          <w:sz w:val="28"/>
          <w:szCs w:val="28"/>
        </w:rPr>
        <w:t xml:space="preserve"> </w:t>
      </w:r>
      <w:proofErr w:type="spellStart"/>
      <w:r w:rsidRPr="00482B9C">
        <w:rPr>
          <w:rFonts w:ascii="Times New Roman" w:hAnsi="Times New Roman" w:cs="Times New Roman"/>
          <w:color w:val="000000" w:themeColor="text1"/>
          <w:sz w:val="28"/>
          <w:szCs w:val="28"/>
        </w:rPr>
        <w:t>аяқталған</w:t>
      </w:r>
      <w:proofErr w:type="spellEnd"/>
      <w:r w:rsidRPr="00482B9C">
        <w:rPr>
          <w:rFonts w:ascii="Times New Roman" w:hAnsi="Times New Roman" w:cs="Times New Roman"/>
          <w:color w:val="000000" w:themeColor="text1"/>
          <w:sz w:val="28"/>
          <w:szCs w:val="28"/>
        </w:rPr>
        <w:t xml:space="preserve"> </w:t>
      </w:r>
      <w:proofErr w:type="spellStart"/>
      <w:r w:rsidRPr="00482B9C">
        <w:rPr>
          <w:rFonts w:ascii="Times New Roman" w:hAnsi="Times New Roman" w:cs="Times New Roman"/>
          <w:color w:val="000000" w:themeColor="text1"/>
          <w:sz w:val="28"/>
          <w:szCs w:val="28"/>
        </w:rPr>
        <w:t>күнге</w:t>
      </w:r>
      <w:proofErr w:type="spellEnd"/>
      <w:r w:rsidRPr="00482B9C">
        <w:rPr>
          <w:rFonts w:ascii="Times New Roman" w:hAnsi="Times New Roman" w:cs="Times New Roman"/>
          <w:color w:val="000000" w:themeColor="text1"/>
          <w:sz w:val="28"/>
          <w:szCs w:val="28"/>
        </w:rPr>
        <w:t xml:space="preserve"> </w:t>
      </w:r>
      <w:proofErr w:type="spellStart"/>
      <w:r w:rsidRPr="00482B9C">
        <w:rPr>
          <w:rFonts w:ascii="Times New Roman" w:hAnsi="Times New Roman" w:cs="Times New Roman"/>
          <w:color w:val="000000" w:themeColor="text1"/>
          <w:sz w:val="28"/>
          <w:szCs w:val="28"/>
        </w:rPr>
        <w:t>дейін</w:t>
      </w:r>
      <w:proofErr w:type="spellEnd"/>
      <w:r w:rsidRPr="00482B9C">
        <w:rPr>
          <w:rFonts w:ascii="Times New Roman" w:hAnsi="Times New Roman" w:cs="Times New Roman"/>
          <w:color w:val="000000" w:themeColor="text1"/>
          <w:sz w:val="28"/>
          <w:szCs w:val="28"/>
        </w:rPr>
        <w:t xml:space="preserve"> </w:t>
      </w:r>
      <w:proofErr w:type="spellStart"/>
      <w:r w:rsidRPr="00482B9C">
        <w:rPr>
          <w:rFonts w:ascii="Times New Roman" w:hAnsi="Times New Roman" w:cs="Times New Roman"/>
          <w:color w:val="000000" w:themeColor="text1"/>
          <w:sz w:val="28"/>
          <w:szCs w:val="28"/>
        </w:rPr>
        <w:t>жүргізілген</w:t>
      </w:r>
      <w:proofErr w:type="spellEnd"/>
      <w:r w:rsidRPr="00482B9C">
        <w:rPr>
          <w:rFonts w:ascii="Times New Roman" w:hAnsi="Times New Roman" w:cs="Times New Roman"/>
          <w:color w:val="000000" w:themeColor="text1"/>
          <w:sz w:val="28"/>
          <w:szCs w:val="28"/>
        </w:rPr>
        <w:t xml:space="preserve"> </w:t>
      </w:r>
      <w:proofErr w:type="spellStart"/>
      <w:r w:rsidRPr="00482B9C">
        <w:rPr>
          <w:rFonts w:ascii="Times New Roman" w:hAnsi="Times New Roman" w:cs="Times New Roman"/>
          <w:color w:val="000000" w:themeColor="text1"/>
          <w:sz w:val="28"/>
          <w:szCs w:val="28"/>
        </w:rPr>
        <w:t>және</w:t>
      </w:r>
      <w:proofErr w:type="spellEnd"/>
      <w:r w:rsidRPr="00482B9C">
        <w:rPr>
          <w:rFonts w:ascii="Times New Roman" w:hAnsi="Times New Roman" w:cs="Times New Roman"/>
          <w:color w:val="000000" w:themeColor="text1"/>
          <w:sz w:val="28"/>
          <w:szCs w:val="28"/>
        </w:rPr>
        <w:t xml:space="preserve"> </w:t>
      </w:r>
      <w:proofErr w:type="spellStart"/>
      <w:r w:rsidRPr="00482B9C">
        <w:rPr>
          <w:rFonts w:ascii="Times New Roman" w:hAnsi="Times New Roman" w:cs="Times New Roman"/>
          <w:color w:val="000000" w:themeColor="text1"/>
          <w:sz w:val="28"/>
          <w:szCs w:val="28"/>
        </w:rPr>
        <w:t>құжатталған</w:t>
      </w:r>
      <w:proofErr w:type="spellEnd"/>
      <w:r w:rsidRPr="00482B9C">
        <w:rPr>
          <w:rFonts w:ascii="Times New Roman" w:hAnsi="Times New Roman" w:cs="Times New Roman"/>
          <w:color w:val="000000" w:themeColor="text1"/>
          <w:sz w:val="28"/>
          <w:szCs w:val="28"/>
        </w:rPr>
        <w:t xml:space="preserve"> </w:t>
      </w:r>
      <w:proofErr w:type="spellStart"/>
      <w:r w:rsidRPr="00482B9C">
        <w:rPr>
          <w:rFonts w:ascii="Times New Roman" w:hAnsi="Times New Roman" w:cs="Times New Roman"/>
          <w:color w:val="000000" w:themeColor="text1"/>
          <w:sz w:val="28"/>
          <w:szCs w:val="28"/>
        </w:rPr>
        <w:t>жағдайда</w:t>
      </w:r>
      <w:proofErr w:type="spellEnd"/>
      <w:r w:rsidRPr="00482B9C">
        <w:rPr>
          <w:rFonts w:ascii="Times New Roman" w:hAnsi="Times New Roman" w:cs="Times New Roman"/>
          <w:color w:val="000000" w:themeColor="text1"/>
          <w:sz w:val="28"/>
          <w:szCs w:val="28"/>
        </w:rPr>
        <w:t xml:space="preserve"> </w:t>
      </w:r>
      <w:proofErr w:type="spellStart"/>
      <w:r w:rsidRPr="00482B9C">
        <w:rPr>
          <w:rFonts w:ascii="Times New Roman" w:hAnsi="Times New Roman" w:cs="Times New Roman"/>
          <w:color w:val="000000" w:themeColor="text1"/>
          <w:sz w:val="28"/>
          <w:szCs w:val="28"/>
        </w:rPr>
        <w:t>қабылдайды</w:t>
      </w:r>
      <w:proofErr w:type="spellEnd"/>
      <w:r w:rsidRPr="00482B9C">
        <w:rPr>
          <w:rFonts w:ascii="Times New Roman" w:hAnsi="Times New Roman" w:cs="Times New Roman"/>
          <w:color w:val="000000" w:themeColor="text1"/>
          <w:sz w:val="28"/>
          <w:szCs w:val="28"/>
        </w:rPr>
        <w:t>.</w:t>
      </w:r>
    </w:p>
    <w:p w14:paraId="7C26EAC3" w14:textId="0FD437CA" w:rsidR="009F0A23" w:rsidRPr="000E5DA1" w:rsidRDefault="000E5DA1" w:rsidP="001126C8">
      <w:pPr>
        <w:pStyle w:val="a7"/>
        <w:numPr>
          <w:ilvl w:val="0"/>
          <w:numId w:val="1"/>
        </w:numPr>
        <w:tabs>
          <w:tab w:val="left" w:pos="1134"/>
        </w:tabs>
        <w:ind w:left="0" w:right="-1" w:firstLine="709"/>
        <w:jc w:val="both"/>
        <w:rPr>
          <w:rFonts w:ascii="Times New Roman" w:hAnsi="Times New Roman" w:cs="Times New Roman"/>
          <w:color w:val="000000" w:themeColor="text1"/>
          <w:sz w:val="28"/>
          <w:szCs w:val="28"/>
          <w:lang w:val="kk-KZ"/>
        </w:rPr>
      </w:pPr>
      <w:r w:rsidRPr="000E5DA1">
        <w:rPr>
          <w:rFonts w:ascii="Times New Roman" w:hAnsi="Times New Roman" w:cs="Times New Roman"/>
          <w:sz w:val="28"/>
          <w:szCs w:val="28"/>
          <w:lang w:val="kk-KZ"/>
        </w:rPr>
        <w:t>Камерал</w:t>
      </w:r>
      <w:r w:rsidR="00B31DB6">
        <w:rPr>
          <w:rFonts w:ascii="Times New Roman" w:hAnsi="Times New Roman" w:cs="Times New Roman"/>
          <w:sz w:val="28"/>
          <w:szCs w:val="28"/>
          <w:lang w:val="kk-KZ"/>
        </w:rPr>
        <w:t>ды</w:t>
      </w:r>
      <w:r w:rsidR="00957E2D">
        <w:rPr>
          <w:rFonts w:ascii="Times New Roman" w:hAnsi="Times New Roman" w:cs="Times New Roman"/>
          <w:sz w:val="28"/>
          <w:szCs w:val="28"/>
          <w:lang w:val="kk-KZ"/>
        </w:rPr>
        <w:t xml:space="preserve">қ </w:t>
      </w:r>
      <w:r w:rsidRPr="000E5DA1">
        <w:rPr>
          <w:rFonts w:ascii="Times New Roman" w:hAnsi="Times New Roman" w:cs="Times New Roman"/>
          <w:sz w:val="28"/>
          <w:szCs w:val="28"/>
          <w:lang w:val="kk-KZ"/>
        </w:rPr>
        <w:t>мониторинг аясында Грант беруші грант қаражатын жұмсауға қатысты қажетті бастапқы құжаттар</w:t>
      </w:r>
      <w:r>
        <w:rPr>
          <w:rFonts w:ascii="Times New Roman" w:hAnsi="Times New Roman" w:cs="Times New Roman"/>
          <w:sz w:val="28"/>
          <w:szCs w:val="28"/>
          <w:lang w:val="kk-KZ"/>
        </w:rPr>
        <w:t xml:space="preserve">ды сұратуға құқылы. </w:t>
      </w:r>
      <w:r w:rsidR="00B31DB6">
        <w:rPr>
          <w:rFonts w:ascii="Times New Roman" w:hAnsi="Times New Roman" w:cs="Times New Roman"/>
          <w:sz w:val="28"/>
          <w:szCs w:val="28"/>
          <w:lang w:val="kk-KZ"/>
        </w:rPr>
        <w:t>Шығ</w:t>
      </w:r>
      <w:r w:rsidR="004F1824">
        <w:rPr>
          <w:rFonts w:ascii="Times New Roman" w:hAnsi="Times New Roman" w:cs="Times New Roman"/>
          <w:sz w:val="28"/>
          <w:szCs w:val="28"/>
          <w:lang w:val="kk-KZ"/>
        </w:rPr>
        <w:t>ыс</w:t>
      </w:r>
      <w:r w:rsidR="00B31DB6">
        <w:rPr>
          <w:rFonts w:ascii="Times New Roman" w:hAnsi="Times New Roman" w:cs="Times New Roman"/>
          <w:sz w:val="28"/>
          <w:szCs w:val="28"/>
          <w:lang w:val="kk-KZ"/>
        </w:rPr>
        <w:t xml:space="preserve"> </w:t>
      </w:r>
      <w:r w:rsidRPr="000E5DA1">
        <w:rPr>
          <w:rFonts w:ascii="Times New Roman" w:hAnsi="Times New Roman" w:cs="Times New Roman"/>
          <w:sz w:val="28"/>
          <w:szCs w:val="28"/>
          <w:lang w:val="kk-KZ"/>
        </w:rPr>
        <w:t>мониторинг</w:t>
      </w:r>
      <w:r w:rsidR="00B31DB6">
        <w:rPr>
          <w:rFonts w:ascii="Times New Roman" w:hAnsi="Times New Roman" w:cs="Times New Roman"/>
          <w:sz w:val="28"/>
          <w:szCs w:val="28"/>
          <w:lang w:val="kk-KZ"/>
        </w:rPr>
        <w:t>і</w:t>
      </w:r>
      <w:r w:rsidRPr="000E5DA1">
        <w:rPr>
          <w:rFonts w:ascii="Times New Roman" w:hAnsi="Times New Roman" w:cs="Times New Roman"/>
          <w:sz w:val="28"/>
          <w:szCs w:val="28"/>
          <w:lang w:val="kk-KZ"/>
        </w:rPr>
        <w:t xml:space="preserve"> аясында Грант алушы Грант берушінің талап етуі бойынша бастапқы құжаттардың түпнұсқаларына және камера</w:t>
      </w:r>
      <w:r w:rsidR="00B31DB6">
        <w:rPr>
          <w:rFonts w:ascii="Times New Roman" w:hAnsi="Times New Roman" w:cs="Times New Roman"/>
          <w:sz w:val="28"/>
          <w:szCs w:val="28"/>
          <w:lang w:val="kk-KZ"/>
        </w:rPr>
        <w:t>лды</w:t>
      </w:r>
      <w:r w:rsidR="00957E2D">
        <w:rPr>
          <w:rFonts w:ascii="Times New Roman" w:hAnsi="Times New Roman" w:cs="Times New Roman"/>
          <w:sz w:val="28"/>
          <w:szCs w:val="28"/>
          <w:lang w:val="kk-KZ"/>
        </w:rPr>
        <w:t xml:space="preserve">қ </w:t>
      </w:r>
      <w:r w:rsidRPr="000E5DA1">
        <w:rPr>
          <w:rFonts w:ascii="Times New Roman" w:hAnsi="Times New Roman" w:cs="Times New Roman"/>
          <w:sz w:val="28"/>
          <w:szCs w:val="28"/>
          <w:lang w:val="kk-KZ"/>
        </w:rPr>
        <w:t>мониторинг аясында ұсынылған құжаттарға қолжетімділікті қамтамасыз етуі тиіс.</w:t>
      </w:r>
      <w:r w:rsidR="003D1CF3" w:rsidRPr="000E5DA1">
        <w:rPr>
          <w:rFonts w:ascii="Times New Roman" w:hAnsi="Times New Roman" w:cs="Times New Roman"/>
          <w:color w:val="000000" w:themeColor="text1"/>
          <w:sz w:val="28"/>
          <w:szCs w:val="28"/>
          <w:lang w:val="kk-KZ"/>
        </w:rPr>
        <w:t xml:space="preserve"> </w:t>
      </w:r>
    </w:p>
    <w:p w14:paraId="75AB1F62" w14:textId="40DFE9AA" w:rsidR="009A441A" w:rsidRPr="003D1CF3" w:rsidRDefault="009A441A" w:rsidP="001126C8">
      <w:pPr>
        <w:pStyle w:val="a7"/>
        <w:tabs>
          <w:tab w:val="left" w:pos="1134"/>
        </w:tabs>
        <w:ind w:left="0" w:right="-1" w:firstLine="709"/>
        <w:jc w:val="both"/>
        <w:rPr>
          <w:rFonts w:ascii="Times New Roman" w:hAnsi="Times New Roman" w:cs="Times New Roman"/>
          <w:color w:val="000000" w:themeColor="text1"/>
          <w:sz w:val="28"/>
          <w:szCs w:val="28"/>
          <w:lang w:val="kk-KZ"/>
        </w:rPr>
      </w:pPr>
    </w:p>
    <w:p w14:paraId="6913EA5C" w14:textId="28439102" w:rsidR="009A441A" w:rsidRPr="000E5DA1" w:rsidRDefault="00F35F00" w:rsidP="001126C8">
      <w:pPr>
        <w:pStyle w:val="a7"/>
        <w:tabs>
          <w:tab w:val="left" w:pos="1134"/>
        </w:tabs>
        <w:ind w:left="0" w:right="-1" w:firstLine="709"/>
        <w:jc w:val="center"/>
        <w:rPr>
          <w:rFonts w:ascii="Times New Roman" w:hAnsi="Times New Roman" w:cs="Times New Roman"/>
          <w:b/>
          <w:bCs/>
          <w:color w:val="000000" w:themeColor="text1"/>
          <w:sz w:val="28"/>
          <w:szCs w:val="28"/>
          <w:lang w:val="kk-KZ"/>
        </w:rPr>
      </w:pPr>
      <w:r w:rsidRPr="000E5DA1">
        <w:rPr>
          <w:rFonts w:ascii="Times New Roman" w:hAnsi="Times New Roman" w:cs="Times New Roman"/>
          <w:b/>
          <w:bCs/>
          <w:color w:val="000000" w:themeColor="text1"/>
          <w:sz w:val="28"/>
          <w:szCs w:val="28"/>
          <w:lang w:val="kk-KZ"/>
        </w:rPr>
        <w:t xml:space="preserve">Көшірмелері қаржылық есепке </w:t>
      </w:r>
      <w:r w:rsidR="00A64509">
        <w:rPr>
          <w:rFonts w:ascii="Times New Roman" w:hAnsi="Times New Roman" w:cs="Times New Roman"/>
          <w:b/>
          <w:bCs/>
          <w:color w:val="000000" w:themeColor="text1"/>
          <w:sz w:val="28"/>
          <w:szCs w:val="28"/>
          <w:lang w:val="kk-KZ"/>
        </w:rPr>
        <w:t>енгізілуі қажет құжаттар тізбесі</w:t>
      </w:r>
      <w:r w:rsidR="009A441A" w:rsidRPr="000E5DA1">
        <w:rPr>
          <w:rFonts w:ascii="Times New Roman" w:hAnsi="Times New Roman" w:cs="Times New Roman"/>
          <w:b/>
          <w:bCs/>
          <w:color w:val="000000" w:themeColor="text1"/>
          <w:sz w:val="28"/>
          <w:szCs w:val="28"/>
          <w:lang w:val="kk-KZ"/>
        </w:rPr>
        <w:t>:</w:t>
      </w:r>
    </w:p>
    <w:p w14:paraId="1F616569" w14:textId="77777777" w:rsidR="008F6C2B" w:rsidRPr="000E5DA1" w:rsidRDefault="008F6C2B" w:rsidP="001126C8">
      <w:pPr>
        <w:tabs>
          <w:tab w:val="left" w:pos="1134"/>
        </w:tabs>
        <w:ind w:right="-1" w:firstLine="709"/>
        <w:rPr>
          <w:rFonts w:ascii="Times New Roman" w:hAnsi="Times New Roman" w:cs="Times New Roman"/>
          <w:color w:val="000000" w:themeColor="text1"/>
          <w:sz w:val="28"/>
          <w:szCs w:val="28"/>
          <w:lang w:val="kk-KZ"/>
        </w:rPr>
      </w:pPr>
    </w:p>
    <w:p w14:paraId="40075686" w14:textId="773F1BD1" w:rsidR="008F6C2B" w:rsidRPr="000E5DA1" w:rsidRDefault="00F50BE2" w:rsidP="001126C8">
      <w:pPr>
        <w:pStyle w:val="a7"/>
        <w:numPr>
          <w:ilvl w:val="0"/>
          <w:numId w:val="2"/>
        </w:numPr>
        <w:tabs>
          <w:tab w:val="left" w:pos="1134"/>
        </w:tabs>
        <w:ind w:left="0" w:right="-1" w:firstLine="709"/>
        <w:jc w:val="both"/>
        <w:rPr>
          <w:rFonts w:ascii="Times New Roman" w:hAnsi="Times New Roman" w:cs="Times New Roman"/>
          <w:b/>
          <w:bCs/>
          <w:color w:val="000000" w:themeColor="text1"/>
          <w:sz w:val="28"/>
          <w:szCs w:val="28"/>
          <w:lang w:val="kk-KZ"/>
        </w:rPr>
      </w:pPr>
      <w:r w:rsidRPr="000E5DA1">
        <w:rPr>
          <w:rFonts w:ascii="Times New Roman" w:hAnsi="Times New Roman" w:cs="Times New Roman"/>
          <w:b/>
          <w:bCs/>
          <w:color w:val="000000" w:themeColor="text1"/>
          <w:sz w:val="28"/>
          <w:szCs w:val="28"/>
          <w:lang w:val="kk-KZ"/>
        </w:rPr>
        <w:t>Штаттық қызметкерлердің жалақысы</w:t>
      </w:r>
      <w:r w:rsidR="005F6643">
        <w:rPr>
          <w:rFonts w:ascii="Times New Roman" w:hAnsi="Times New Roman" w:cs="Times New Roman"/>
          <w:b/>
          <w:bCs/>
          <w:color w:val="000000" w:themeColor="text1"/>
          <w:sz w:val="28"/>
          <w:szCs w:val="28"/>
          <w:lang w:val="kk-KZ"/>
        </w:rPr>
        <w:t xml:space="preserve"> және бюджетке төленетін міндетті төлемдер</w:t>
      </w:r>
      <w:r w:rsidR="00E30C31" w:rsidRPr="000E5DA1">
        <w:rPr>
          <w:rFonts w:ascii="Times New Roman" w:hAnsi="Times New Roman" w:cs="Times New Roman"/>
          <w:b/>
          <w:bCs/>
          <w:color w:val="000000" w:themeColor="text1"/>
          <w:sz w:val="28"/>
          <w:szCs w:val="28"/>
          <w:lang w:val="kk-KZ"/>
        </w:rPr>
        <w:t>:</w:t>
      </w:r>
    </w:p>
    <w:p w14:paraId="2CD44418" w14:textId="77777777" w:rsidR="00F50BE2" w:rsidRPr="000E5DA1" w:rsidRDefault="00F50BE2" w:rsidP="001126C8">
      <w:pPr>
        <w:pStyle w:val="a7"/>
        <w:numPr>
          <w:ilvl w:val="0"/>
          <w:numId w:val="3"/>
        </w:numPr>
        <w:tabs>
          <w:tab w:val="left" w:pos="1134"/>
        </w:tabs>
        <w:ind w:left="0" w:right="-1" w:firstLine="709"/>
        <w:jc w:val="both"/>
        <w:rPr>
          <w:rFonts w:ascii="Times New Roman" w:hAnsi="Times New Roman" w:cs="Times New Roman"/>
          <w:color w:val="000000" w:themeColor="text1"/>
          <w:sz w:val="28"/>
          <w:szCs w:val="28"/>
          <w:lang w:val="kk-KZ"/>
        </w:rPr>
      </w:pPr>
      <w:r w:rsidRPr="000E5DA1">
        <w:rPr>
          <w:rFonts w:ascii="Times New Roman" w:hAnsi="Times New Roman" w:cs="Times New Roman"/>
          <w:color w:val="000000" w:themeColor="text1"/>
          <w:sz w:val="28"/>
          <w:szCs w:val="28"/>
          <w:lang w:val="kk-KZ"/>
        </w:rPr>
        <w:t>осы гранттық жобадағы лауазымдық жалақының мөлшерін және жұмыспен қамту пайызын көрсете отырып, еңбек шарттары немесе жұмыс берушінің осы гранттық жобаға қатысқаны үшін төлем сомасы мен жұмыспен қамту пайызын көрсете отырып, қосымша ақы төлеу туралы бұйрығы;</w:t>
      </w:r>
    </w:p>
    <w:p w14:paraId="7642691A" w14:textId="0CACAE42" w:rsidR="008F6C2B" w:rsidRPr="000E5DA1" w:rsidRDefault="0041379F" w:rsidP="001126C8">
      <w:pPr>
        <w:pStyle w:val="a7"/>
        <w:numPr>
          <w:ilvl w:val="0"/>
          <w:numId w:val="3"/>
        </w:numPr>
        <w:tabs>
          <w:tab w:val="left" w:pos="1134"/>
        </w:tabs>
        <w:ind w:left="0" w:right="-1" w:firstLine="709"/>
        <w:jc w:val="both"/>
        <w:rPr>
          <w:rFonts w:ascii="Times New Roman" w:hAnsi="Times New Roman" w:cs="Times New Roman"/>
          <w:color w:val="000000" w:themeColor="text1"/>
          <w:sz w:val="28"/>
          <w:szCs w:val="28"/>
          <w:lang w:val="kk-KZ"/>
        </w:rPr>
      </w:pPr>
      <w:r w:rsidRPr="000E5DA1">
        <w:rPr>
          <w:rFonts w:ascii="Times New Roman" w:hAnsi="Times New Roman" w:cs="Times New Roman"/>
          <w:color w:val="000000" w:themeColor="text1"/>
          <w:sz w:val="28"/>
          <w:szCs w:val="28"/>
          <w:lang w:val="kk-KZ"/>
        </w:rPr>
        <w:t>тізімдері қоса берілген жалақы бойынша төлем тапсырмалары, тізімдері қоса берілген салық төленгенін растайтын төлем тапсырмалары</w:t>
      </w:r>
      <w:r w:rsidR="00F50BE2" w:rsidRPr="000E5DA1">
        <w:rPr>
          <w:rFonts w:ascii="Times New Roman" w:hAnsi="Times New Roman" w:cs="Times New Roman"/>
          <w:color w:val="000000" w:themeColor="text1"/>
          <w:sz w:val="28"/>
          <w:szCs w:val="28"/>
          <w:lang w:val="kk-KZ"/>
        </w:rPr>
        <w:t>.</w:t>
      </w:r>
    </w:p>
    <w:p w14:paraId="0EAAEE1C" w14:textId="77777777" w:rsidR="0041379F" w:rsidRPr="000E5DA1" w:rsidRDefault="0041379F" w:rsidP="001126C8">
      <w:pPr>
        <w:pStyle w:val="a5"/>
        <w:tabs>
          <w:tab w:val="left" w:pos="1134"/>
        </w:tabs>
        <w:spacing w:before="10"/>
        <w:ind w:right="-1" w:firstLine="709"/>
        <w:rPr>
          <w:rFonts w:ascii="Times New Roman" w:hAnsi="Times New Roman" w:cs="Times New Roman"/>
          <w:b/>
          <w:bCs/>
          <w:color w:val="000000" w:themeColor="text1"/>
          <w:sz w:val="28"/>
          <w:szCs w:val="28"/>
          <w:lang w:val="kk-KZ"/>
        </w:rPr>
      </w:pPr>
    </w:p>
    <w:p w14:paraId="5D5380BB" w14:textId="57A5CCB4" w:rsidR="0049257B" w:rsidRPr="000E5DA1" w:rsidRDefault="00E30C31" w:rsidP="001126C8">
      <w:pPr>
        <w:pStyle w:val="a5"/>
        <w:tabs>
          <w:tab w:val="left" w:pos="1134"/>
        </w:tabs>
        <w:spacing w:before="10"/>
        <w:ind w:right="-1" w:firstLine="709"/>
        <w:rPr>
          <w:rFonts w:ascii="Times New Roman" w:hAnsi="Times New Roman" w:cs="Times New Roman"/>
          <w:b/>
          <w:bCs/>
          <w:color w:val="000000" w:themeColor="text1"/>
          <w:sz w:val="28"/>
          <w:szCs w:val="28"/>
          <w:lang w:val="kk-KZ"/>
        </w:rPr>
      </w:pPr>
      <w:r w:rsidRPr="000E5DA1">
        <w:rPr>
          <w:rFonts w:ascii="Times New Roman" w:hAnsi="Times New Roman" w:cs="Times New Roman"/>
          <w:b/>
          <w:bCs/>
          <w:color w:val="000000" w:themeColor="text1"/>
          <w:sz w:val="28"/>
          <w:szCs w:val="28"/>
          <w:lang w:val="kk-KZ"/>
        </w:rPr>
        <w:t>2</w:t>
      </w:r>
      <w:r w:rsidR="009A441A" w:rsidRPr="000E5DA1">
        <w:rPr>
          <w:rFonts w:ascii="Times New Roman" w:hAnsi="Times New Roman" w:cs="Times New Roman"/>
          <w:b/>
          <w:bCs/>
          <w:color w:val="000000" w:themeColor="text1"/>
          <w:sz w:val="28"/>
          <w:szCs w:val="28"/>
          <w:lang w:val="kk-KZ"/>
        </w:rPr>
        <w:t xml:space="preserve">. </w:t>
      </w:r>
      <w:r w:rsidR="0033380C" w:rsidRPr="00CE5149">
        <w:rPr>
          <w:rFonts w:ascii="Times New Roman" w:hAnsi="Times New Roman" w:cs="Times New Roman"/>
          <w:b/>
          <w:bCs/>
          <w:color w:val="000000" w:themeColor="text1"/>
          <w:sz w:val="28"/>
          <w:szCs w:val="28"/>
          <w:lang w:val="kk-KZ"/>
        </w:rPr>
        <w:t>Банк қызметтері бойынша шығындар</w:t>
      </w:r>
      <w:r w:rsidR="0049257B" w:rsidRPr="00CE5149">
        <w:rPr>
          <w:rFonts w:ascii="Times New Roman" w:hAnsi="Times New Roman" w:cs="Times New Roman"/>
          <w:b/>
          <w:bCs/>
          <w:color w:val="000000" w:themeColor="text1"/>
          <w:sz w:val="28"/>
          <w:szCs w:val="28"/>
          <w:lang w:val="kk-KZ"/>
        </w:rPr>
        <w:t>:</w:t>
      </w:r>
    </w:p>
    <w:p w14:paraId="382ADF35" w14:textId="7C3E058D" w:rsidR="0049257B" w:rsidRPr="00CE5149" w:rsidRDefault="0041379F" w:rsidP="001126C8">
      <w:pPr>
        <w:pStyle w:val="a7"/>
        <w:tabs>
          <w:tab w:val="left" w:pos="1134"/>
        </w:tabs>
        <w:ind w:left="0" w:right="-1" w:firstLine="709"/>
        <w:jc w:val="both"/>
        <w:rPr>
          <w:rFonts w:ascii="Times New Roman" w:hAnsi="Times New Roman" w:cs="Times New Roman"/>
          <w:color w:val="000000" w:themeColor="text1"/>
          <w:sz w:val="28"/>
          <w:szCs w:val="28"/>
          <w:lang w:val="kk-KZ"/>
        </w:rPr>
      </w:pPr>
      <w:r w:rsidRPr="0041379F">
        <w:rPr>
          <w:rFonts w:ascii="Times New Roman" w:hAnsi="Times New Roman" w:cs="Times New Roman"/>
          <w:color w:val="000000" w:themeColor="text1"/>
          <w:sz w:val="28"/>
          <w:szCs w:val="28"/>
          <w:lang w:val="kk-KZ"/>
        </w:rPr>
        <w:t>Есепке есепті</w:t>
      </w:r>
      <w:r>
        <w:rPr>
          <w:rFonts w:ascii="Times New Roman" w:hAnsi="Times New Roman" w:cs="Times New Roman"/>
          <w:color w:val="000000" w:themeColor="text1"/>
          <w:sz w:val="28"/>
          <w:szCs w:val="28"/>
          <w:lang w:val="kk-KZ"/>
        </w:rPr>
        <w:t>к</w:t>
      </w:r>
      <w:r w:rsidR="00A64509">
        <w:rPr>
          <w:rFonts w:ascii="Times New Roman" w:hAnsi="Times New Roman" w:cs="Times New Roman"/>
          <w:color w:val="000000" w:themeColor="text1"/>
          <w:sz w:val="28"/>
          <w:szCs w:val="28"/>
          <w:lang w:val="kk-KZ"/>
        </w:rPr>
        <w:t xml:space="preserve"> кезең үшін</w:t>
      </w:r>
      <w:r w:rsidRPr="0041379F">
        <w:rPr>
          <w:rFonts w:ascii="Times New Roman" w:hAnsi="Times New Roman" w:cs="Times New Roman"/>
          <w:color w:val="000000" w:themeColor="text1"/>
          <w:sz w:val="28"/>
          <w:szCs w:val="28"/>
          <w:lang w:val="kk-KZ"/>
        </w:rPr>
        <w:t xml:space="preserve"> </w:t>
      </w:r>
      <w:r w:rsidR="00F476E0">
        <w:rPr>
          <w:rFonts w:ascii="Times New Roman" w:hAnsi="Times New Roman" w:cs="Times New Roman"/>
          <w:color w:val="000000" w:themeColor="text1"/>
          <w:sz w:val="28"/>
          <w:szCs w:val="28"/>
          <w:lang w:val="kk-KZ"/>
        </w:rPr>
        <w:t>банк белгісі қойылған</w:t>
      </w:r>
      <w:r w:rsidR="003A4132">
        <w:rPr>
          <w:rFonts w:ascii="Times New Roman" w:hAnsi="Times New Roman" w:cs="Times New Roman"/>
          <w:color w:val="000000" w:themeColor="text1"/>
          <w:sz w:val="28"/>
          <w:szCs w:val="28"/>
          <w:lang w:val="kk-KZ"/>
        </w:rPr>
        <w:t xml:space="preserve"> </w:t>
      </w:r>
      <w:r w:rsidR="003A4132">
        <w:rPr>
          <w:rFonts w:ascii="Times New Roman" w:hAnsi="Times New Roman" w:cs="Times New Roman"/>
          <w:b/>
          <w:color w:val="000000" w:themeColor="text1"/>
          <w:sz w:val="28"/>
          <w:szCs w:val="28"/>
          <w:lang w:val="kk-KZ"/>
        </w:rPr>
        <w:t>банктік үзінді көшірме</w:t>
      </w:r>
      <w:r w:rsidR="003A4132">
        <w:rPr>
          <w:rFonts w:ascii="Times New Roman" w:hAnsi="Times New Roman" w:cs="Times New Roman"/>
          <w:color w:val="000000" w:themeColor="text1"/>
          <w:sz w:val="28"/>
          <w:szCs w:val="28"/>
          <w:lang w:val="kk-KZ"/>
        </w:rPr>
        <w:t xml:space="preserve"> </w:t>
      </w:r>
      <w:r w:rsidRPr="0041379F">
        <w:rPr>
          <w:rFonts w:ascii="Times New Roman" w:hAnsi="Times New Roman" w:cs="Times New Roman"/>
          <w:color w:val="000000" w:themeColor="text1"/>
          <w:sz w:val="28"/>
          <w:szCs w:val="28"/>
          <w:lang w:val="kk-KZ"/>
        </w:rPr>
        <w:t>қоса беріледі</w:t>
      </w:r>
      <w:r>
        <w:rPr>
          <w:rFonts w:ascii="Times New Roman" w:hAnsi="Times New Roman" w:cs="Times New Roman"/>
          <w:color w:val="000000" w:themeColor="text1"/>
          <w:sz w:val="28"/>
          <w:szCs w:val="28"/>
          <w:lang w:val="kk-KZ"/>
        </w:rPr>
        <w:t>.</w:t>
      </w:r>
    </w:p>
    <w:p w14:paraId="7D3223DC" w14:textId="77777777" w:rsidR="009A441A" w:rsidRPr="000E5DA1" w:rsidRDefault="009A441A" w:rsidP="001126C8">
      <w:pPr>
        <w:pStyle w:val="a5"/>
        <w:tabs>
          <w:tab w:val="left" w:pos="1134"/>
        </w:tabs>
        <w:spacing w:before="10"/>
        <w:ind w:right="-1" w:firstLine="709"/>
        <w:rPr>
          <w:rFonts w:ascii="Times New Roman" w:hAnsi="Times New Roman" w:cs="Times New Roman"/>
          <w:b/>
          <w:bCs/>
          <w:color w:val="000000" w:themeColor="text1"/>
          <w:sz w:val="28"/>
          <w:szCs w:val="28"/>
          <w:lang w:val="kk-KZ"/>
        </w:rPr>
      </w:pPr>
    </w:p>
    <w:p w14:paraId="143D9147" w14:textId="51805703" w:rsidR="0041379F" w:rsidRDefault="00E30C31" w:rsidP="001126C8">
      <w:pPr>
        <w:pStyle w:val="a5"/>
        <w:tabs>
          <w:tab w:val="left" w:pos="1134"/>
        </w:tabs>
        <w:spacing w:before="10"/>
        <w:ind w:right="-1" w:firstLine="709"/>
        <w:jc w:val="both"/>
        <w:rPr>
          <w:rFonts w:ascii="Times New Roman" w:hAnsi="Times New Roman" w:cs="Times New Roman"/>
          <w:b/>
          <w:bCs/>
          <w:color w:val="000000" w:themeColor="text1"/>
          <w:sz w:val="28"/>
          <w:szCs w:val="28"/>
          <w:lang w:val="kk-KZ"/>
        </w:rPr>
      </w:pPr>
      <w:r w:rsidRPr="00CE5149">
        <w:rPr>
          <w:rFonts w:ascii="Times New Roman" w:hAnsi="Times New Roman" w:cs="Times New Roman"/>
          <w:b/>
          <w:bCs/>
          <w:color w:val="000000" w:themeColor="text1"/>
          <w:sz w:val="28"/>
          <w:szCs w:val="28"/>
          <w:lang w:val="kk-KZ"/>
        </w:rPr>
        <w:t>3.</w:t>
      </w:r>
      <w:r w:rsidR="00F722E4" w:rsidRPr="00CE5149">
        <w:rPr>
          <w:rFonts w:ascii="Times New Roman" w:hAnsi="Times New Roman" w:cs="Times New Roman"/>
          <w:b/>
          <w:bCs/>
          <w:color w:val="000000" w:themeColor="text1"/>
          <w:sz w:val="28"/>
          <w:szCs w:val="28"/>
          <w:lang w:val="kk-KZ"/>
        </w:rPr>
        <w:t xml:space="preserve"> </w:t>
      </w:r>
      <w:r w:rsidR="00BE767D">
        <w:rPr>
          <w:rFonts w:ascii="Times New Roman" w:hAnsi="Times New Roman" w:cs="Times New Roman"/>
          <w:b/>
          <w:bCs/>
          <w:color w:val="000000" w:themeColor="text1"/>
          <w:sz w:val="28"/>
          <w:szCs w:val="28"/>
          <w:lang w:val="kk-KZ"/>
        </w:rPr>
        <w:t>Үшінші тарап</w:t>
      </w:r>
      <w:r w:rsidR="0041379F" w:rsidRPr="0041379F">
        <w:rPr>
          <w:rFonts w:ascii="Times New Roman" w:hAnsi="Times New Roman" w:cs="Times New Roman"/>
          <w:b/>
          <w:bCs/>
          <w:color w:val="000000" w:themeColor="text1"/>
          <w:sz w:val="28"/>
          <w:szCs w:val="28"/>
          <w:lang w:val="kk-KZ"/>
        </w:rPr>
        <w:t xml:space="preserve"> ұйымдар мен жеке тұлғалар көрсететін </w:t>
      </w:r>
      <w:r w:rsidR="00ED7174">
        <w:rPr>
          <w:rFonts w:ascii="Times New Roman" w:hAnsi="Times New Roman" w:cs="Times New Roman"/>
          <w:b/>
          <w:bCs/>
          <w:color w:val="000000" w:themeColor="text1"/>
          <w:sz w:val="28"/>
          <w:szCs w:val="28"/>
          <w:lang w:val="kk-KZ"/>
        </w:rPr>
        <w:t xml:space="preserve">тауарлар, </w:t>
      </w:r>
      <w:r w:rsidR="0041379F" w:rsidRPr="0041379F">
        <w:rPr>
          <w:rFonts w:ascii="Times New Roman" w:hAnsi="Times New Roman" w:cs="Times New Roman"/>
          <w:b/>
          <w:bCs/>
          <w:color w:val="000000" w:themeColor="text1"/>
          <w:sz w:val="28"/>
          <w:szCs w:val="28"/>
          <w:lang w:val="kk-KZ"/>
        </w:rPr>
        <w:t xml:space="preserve">жұмыстар мен </w:t>
      </w:r>
      <w:r w:rsidR="0041379F" w:rsidRPr="00CE5149">
        <w:rPr>
          <w:rFonts w:ascii="Times New Roman" w:hAnsi="Times New Roman" w:cs="Times New Roman"/>
          <w:b/>
          <w:bCs/>
          <w:color w:val="000000" w:themeColor="text1"/>
          <w:sz w:val="28"/>
          <w:szCs w:val="28"/>
          <w:lang w:val="kk-KZ"/>
        </w:rPr>
        <w:t xml:space="preserve">көрсетілетін </w:t>
      </w:r>
      <w:r w:rsidR="0041379F" w:rsidRPr="0041379F">
        <w:rPr>
          <w:rFonts w:ascii="Times New Roman" w:hAnsi="Times New Roman" w:cs="Times New Roman"/>
          <w:b/>
          <w:bCs/>
          <w:color w:val="000000" w:themeColor="text1"/>
          <w:sz w:val="28"/>
          <w:szCs w:val="28"/>
          <w:lang w:val="kk-KZ"/>
        </w:rPr>
        <w:t>қызметтерге ақы төлеу бойынша шығы</w:t>
      </w:r>
      <w:r w:rsidR="0041379F">
        <w:rPr>
          <w:rFonts w:ascii="Times New Roman" w:hAnsi="Times New Roman" w:cs="Times New Roman"/>
          <w:b/>
          <w:bCs/>
          <w:color w:val="000000" w:themeColor="text1"/>
          <w:sz w:val="28"/>
          <w:szCs w:val="28"/>
          <w:lang w:val="kk-KZ"/>
        </w:rPr>
        <w:t>нд</w:t>
      </w:r>
      <w:r w:rsidR="0041379F" w:rsidRPr="0041379F">
        <w:rPr>
          <w:rFonts w:ascii="Times New Roman" w:hAnsi="Times New Roman" w:cs="Times New Roman"/>
          <w:b/>
          <w:bCs/>
          <w:color w:val="000000" w:themeColor="text1"/>
          <w:sz w:val="28"/>
          <w:szCs w:val="28"/>
          <w:lang w:val="kk-KZ"/>
        </w:rPr>
        <w:t xml:space="preserve">ар </w:t>
      </w:r>
      <w:r w:rsidR="0041379F" w:rsidRPr="0041379F">
        <w:rPr>
          <w:rFonts w:ascii="Times New Roman" w:hAnsi="Times New Roman" w:cs="Times New Roman"/>
          <w:i/>
          <w:iCs/>
          <w:color w:val="000000" w:themeColor="text1"/>
          <w:sz w:val="28"/>
          <w:szCs w:val="28"/>
          <w:lang w:val="kk-KZ"/>
        </w:rPr>
        <w:t>(оның ішінде жаттықтырушылардың, блогерлердің, сарапшылардың қызметтеріне ақы төлеу,тартылған мамандардың, бейнемейкерлердің, операторлардың</w:t>
      </w:r>
      <w:r w:rsidR="00A040C4">
        <w:rPr>
          <w:rFonts w:ascii="Times New Roman" w:hAnsi="Times New Roman" w:cs="Times New Roman"/>
          <w:i/>
          <w:iCs/>
          <w:color w:val="000000" w:themeColor="text1"/>
          <w:sz w:val="28"/>
          <w:szCs w:val="28"/>
          <w:lang w:val="kk-KZ"/>
        </w:rPr>
        <w:t>,</w:t>
      </w:r>
      <w:r w:rsidR="0041379F" w:rsidRPr="0041379F">
        <w:rPr>
          <w:rFonts w:ascii="Times New Roman" w:hAnsi="Times New Roman" w:cs="Times New Roman"/>
          <w:i/>
          <w:iCs/>
          <w:color w:val="000000" w:themeColor="text1"/>
          <w:sz w:val="28"/>
          <w:szCs w:val="28"/>
          <w:lang w:val="kk-KZ"/>
        </w:rPr>
        <w:t xml:space="preserve"> СММ </w:t>
      </w:r>
      <w:r w:rsidR="00A040C4" w:rsidRPr="0041379F">
        <w:rPr>
          <w:rFonts w:ascii="Times New Roman" w:hAnsi="Times New Roman" w:cs="Times New Roman"/>
          <w:i/>
          <w:iCs/>
          <w:color w:val="000000" w:themeColor="text1"/>
          <w:sz w:val="28"/>
          <w:szCs w:val="28"/>
          <w:lang w:val="kk-KZ"/>
        </w:rPr>
        <w:t xml:space="preserve">менеджерлердің </w:t>
      </w:r>
      <w:r w:rsidR="0041379F" w:rsidRPr="0041379F">
        <w:rPr>
          <w:rFonts w:ascii="Times New Roman" w:hAnsi="Times New Roman" w:cs="Times New Roman"/>
          <w:i/>
          <w:iCs/>
          <w:color w:val="000000" w:themeColor="text1"/>
          <w:sz w:val="28"/>
          <w:szCs w:val="28"/>
          <w:lang w:val="kk-KZ"/>
        </w:rPr>
        <w:t>қызметтеріне ақы төлеу және т. б.)</w:t>
      </w:r>
      <w:r w:rsidR="0041379F" w:rsidRPr="0041379F">
        <w:rPr>
          <w:rFonts w:ascii="Times New Roman" w:hAnsi="Times New Roman" w:cs="Times New Roman"/>
          <w:b/>
          <w:bCs/>
          <w:color w:val="000000" w:themeColor="text1"/>
          <w:sz w:val="28"/>
          <w:szCs w:val="28"/>
          <w:lang w:val="kk-KZ"/>
        </w:rPr>
        <w:t>:</w:t>
      </w:r>
    </w:p>
    <w:p w14:paraId="78F145DA" w14:textId="2AD6A681" w:rsidR="00FB6196" w:rsidRPr="00FB6196" w:rsidRDefault="000C2657" w:rsidP="00FB6196">
      <w:pPr>
        <w:pStyle w:val="a7"/>
        <w:numPr>
          <w:ilvl w:val="0"/>
          <w:numId w:val="4"/>
        </w:numPr>
        <w:tabs>
          <w:tab w:val="left" w:pos="1134"/>
        </w:tabs>
        <w:ind w:left="0" w:right="-1" w:firstLine="709"/>
        <w:jc w:val="both"/>
        <w:rPr>
          <w:rFonts w:ascii="Times New Roman" w:hAnsi="Times New Roman" w:cs="Times New Roman"/>
          <w:sz w:val="28"/>
          <w:szCs w:val="28"/>
          <w:lang w:val="kk-KZ"/>
        </w:rPr>
      </w:pPr>
      <w:r w:rsidRPr="000C2657">
        <w:rPr>
          <w:rFonts w:ascii="Times New Roman" w:hAnsi="Times New Roman" w:cs="Times New Roman"/>
          <w:sz w:val="28"/>
          <w:szCs w:val="28"/>
          <w:lang w:val="kk-KZ"/>
        </w:rPr>
        <w:t>тауар</w:t>
      </w:r>
      <w:r w:rsidR="00FB6196">
        <w:rPr>
          <w:rFonts w:ascii="Times New Roman" w:hAnsi="Times New Roman" w:cs="Times New Roman"/>
          <w:sz w:val="28"/>
          <w:szCs w:val="28"/>
          <w:lang w:val="kk-KZ"/>
        </w:rPr>
        <w:t>лар</w:t>
      </w:r>
      <w:r w:rsidRPr="000C2657">
        <w:rPr>
          <w:rFonts w:ascii="Times New Roman" w:hAnsi="Times New Roman" w:cs="Times New Roman"/>
          <w:sz w:val="28"/>
          <w:szCs w:val="28"/>
          <w:lang w:val="kk-KZ"/>
        </w:rPr>
        <w:t>дың, жұмыстардың немесе көрсетілетін қызметтердің сомасын көрсете отырып, техникалық тапсырмаларды/ техникалық ерекшеліктерді/ шығы</w:t>
      </w:r>
      <w:r w:rsidR="00FB6196">
        <w:rPr>
          <w:rFonts w:ascii="Times New Roman" w:hAnsi="Times New Roman" w:cs="Times New Roman"/>
          <w:sz w:val="28"/>
          <w:szCs w:val="28"/>
          <w:lang w:val="kk-KZ"/>
        </w:rPr>
        <w:t>ндарды сандық және сапалық көрсеткіштерін</w:t>
      </w:r>
      <w:r w:rsidR="004658C2">
        <w:rPr>
          <w:rFonts w:ascii="Times New Roman" w:hAnsi="Times New Roman" w:cs="Times New Roman"/>
          <w:sz w:val="28"/>
          <w:szCs w:val="28"/>
          <w:lang w:val="kk-KZ"/>
        </w:rPr>
        <w:t xml:space="preserve"> (бар болған жағдайда)</w:t>
      </w:r>
      <w:r w:rsidRPr="000C2657">
        <w:rPr>
          <w:rFonts w:ascii="Times New Roman" w:hAnsi="Times New Roman" w:cs="Times New Roman"/>
          <w:sz w:val="28"/>
          <w:szCs w:val="28"/>
          <w:lang w:val="kk-KZ"/>
        </w:rPr>
        <w:t xml:space="preserve"> түсіндіру арқылы міндетті түрде қоса берілген Шарт;</w:t>
      </w:r>
    </w:p>
    <w:p w14:paraId="7F7C038D" w14:textId="07BE5ACD" w:rsidR="002D1CD3" w:rsidRDefault="002D1CD3" w:rsidP="001126C8">
      <w:pPr>
        <w:pStyle w:val="a7"/>
        <w:numPr>
          <w:ilvl w:val="0"/>
          <w:numId w:val="4"/>
        </w:numPr>
        <w:tabs>
          <w:tab w:val="left" w:pos="1134"/>
        </w:tabs>
        <w:ind w:left="0"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жұмыстар мен қызметтер үшін орындалған жұмыстар актісі/ тауарлар жүкқұжаты</w:t>
      </w:r>
      <w:r w:rsidR="00FB6196">
        <w:rPr>
          <w:rFonts w:ascii="Times New Roman" w:hAnsi="Times New Roman" w:cs="Times New Roman"/>
          <w:sz w:val="28"/>
          <w:szCs w:val="28"/>
          <w:lang w:val="kk-KZ"/>
        </w:rPr>
        <w:t>;</w:t>
      </w:r>
    </w:p>
    <w:p w14:paraId="58176DD1" w14:textId="142AD057" w:rsidR="002D1CD3" w:rsidRDefault="002D1CD3" w:rsidP="001126C8">
      <w:pPr>
        <w:pStyle w:val="a7"/>
        <w:numPr>
          <w:ilvl w:val="0"/>
          <w:numId w:val="4"/>
        </w:numPr>
        <w:tabs>
          <w:tab w:val="left" w:pos="1134"/>
        </w:tabs>
        <w:ind w:left="0" w:right="-1"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төлем тапсырмалары.</w:t>
      </w:r>
    </w:p>
    <w:p w14:paraId="1FD77D8A" w14:textId="77777777" w:rsidR="002D1CD3" w:rsidRDefault="002D1CD3" w:rsidP="002D1CD3">
      <w:pPr>
        <w:pStyle w:val="a7"/>
        <w:tabs>
          <w:tab w:val="left" w:pos="1134"/>
        </w:tabs>
        <w:ind w:left="709" w:right="-1"/>
        <w:jc w:val="both"/>
        <w:rPr>
          <w:rFonts w:ascii="Times New Roman" w:hAnsi="Times New Roman" w:cs="Times New Roman"/>
          <w:sz w:val="28"/>
          <w:szCs w:val="28"/>
          <w:lang w:val="kk-KZ"/>
        </w:rPr>
      </w:pPr>
    </w:p>
    <w:p w14:paraId="30FE6350" w14:textId="57B67E27" w:rsidR="00F1359E" w:rsidRDefault="00F1359E" w:rsidP="002D1CD3">
      <w:pPr>
        <w:pStyle w:val="a7"/>
        <w:tabs>
          <w:tab w:val="left" w:pos="1134"/>
        </w:tabs>
        <w:ind w:left="709" w:right="-1"/>
        <w:jc w:val="both"/>
        <w:rPr>
          <w:rFonts w:ascii="Times New Roman" w:hAnsi="Times New Roman" w:cs="Times New Roman"/>
          <w:b/>
          <w:bCs/>
          <w:color w:val="000000" w:themeColor="text1"/>
          <w:sz w:val="28"/>
          <w:szCs w:val="28"/>
          <w:lang w:val="kk-KZ"/>
        </w:rPr>
      </w:pPr>
      <w:r w:rsidRPr="00CE5149">
        <w:rPr>
          <w:rFonts w:ascii="Times New Roman" w:hAnsi="Times New Roman" w:cs="Times New Roman"/>
          <w:b/>
          <w:bCs/>
          <w:color w:val="000000" w:themeColor="text1"/>
          <w:sz w:val="28"/>
          <w:szCs w:val="28"/>
          <w:lang w:val="kk-KZ"/>
        </w:rPr>
        <w:t>4.</w:t>
      </w:r>
      <w:r>
        <w:rPr>
          <w:rFonts w:ascii="Times New Roman" w:hAnsi="Times New Roman" w:cs="Times New Roman"/>
          <w:b/>
          <w:bCs/>
          <w:color w:val="000000" w:themeColor="text1"/>
          <w:sz w:val="28"/>
          <w:szCs w:val="28"/>
          <w:lang w:val="kk-KZ"/>
        </w:rPr>
        <w:t xml:space="preserve"> Шағын грант алушылардың тауарларды, жұмыстар мен қызметтерді алғанын растау</w:t>
      </w:r>
    </w:p>
    <w:p w14:paraId="4B071BDC" w14:textId="1834AFC8" w:rsidR="00F1359E" w:rsidRDefault="00F1359E" w:rsidP="00F1359E">
      <w:pPr>
        <w:pStyle w:val="a7"/>
        <w:numPr>
          <w:ilvl w:val="0"/>
          <w:numId w:val="12"/>
        </w:numPr>
        <w:tabs>
          <w:tab w:val="left" w:pos="1134"/>
        </w:tabs>
        <w:ind w:right="-1" w:hanging="731"/>
        <w:jc w:val="both"/>
        <w:rPr>
          <w:rFonts w:ascii="Times New Roman" w:hAnsi="Times New Roman" w:cs="Times New Roman"/>
          <w:sz w:val="28"/>
          <w:szCs w:val="28"/>
          <w:lang w:val="kk-KZ"/>
        </w:rPr>
      </w:pPr>
      <w:r>
        <w:rPr>
          <w:rFonts w:ascii="Times New Roman" w:hAnsi="Times New Roman" w:cs="Times New Roman"/>
          <w:sz w:val="28"/>
          <w:szCs w:val="28"/>
          <w:lang w:val="kk-KZ"/>
        </w:rPr>
        <w:t>ҮЕҰ мен шағын грант алушы арасындағы шарт;</w:t>
      </w:r>
    </w:p>
    <w:p w14:paraId="4808135D" w14:textId="2B2058DD" w:rsidR="00F1359E" w:rsidRDefault="00F1359E" w:rsidP="00B478D7">
      <w:pPr>
        <w:pStyle w:val="a7"/>
        <w:numPr>
          <w:ilvl w:val="0"/>
          <w:numId w:val="12"/>
        </w:numPr>
        <w:tabs>
          <w:tab w:val="left" w:pos="1134"/>
        </w:tabs>
        <w:ind w:left="1134" w:right="-1" w:hanging="425"/>
        <w:jc w:val="both"/>
        <w:rPr>
          <w:rFonts w:ascii="Times New Roman" w:hAnsi="Times New Roman" w:cs="Times New Roman"/>
          <w:sz w:val="28"/>
          <w:szCs w:val="28"/>
          <w:lang w:val="kk-KZ"/>
        </w:rPr>
      </w:pPr>
      <w:r>
        <w:rPr>
          <w:rFonts w:ascii="Times New Roman" w:hAnsi="Times New Roman" w:cs="Times New Roman"/>
          <w:sz w:val="28"/>
          <w:szCs w:val="28"/>
          <w:lang w:val="kk-KZ"/>
        </w:rPr>
        <w:t>ҮЕҰ мен шағын грант алушы арасындағы тауарлар, жұмыстар мен қызметтерді қабылдау</w:t>
      </w:r>
      <w:r w:rsidRPr="00F1359E">
        <w:rPr>
          <w:rFonts w:ascii="Times New Roman" w:hAnsi="Times New Roman" w:cs="Times New Roman"/>
          <w:sz w:val="28"/>
          <w:szCs w:val="28"/>
          <w:lang w:val="kk-KZ"/>
        </w:rPr>
        <w:t>-</w:t>
      </w:r>
      <w:r>
        <w:rPr>
          <w:rFonts w:ascii="Times New Roman" w:hAnsi="Times New Roman" w:cs="Times New Roman"/>
          <w:sz w:val="28"/>
          <w:szCs w:val="28"/>
          <w:lang w:val="kk-KZ"/>
        </w:rPr>
        <w:t>беру актісі;</w:t>
      </w:r>
    </w:p>
    <w:p w14:paraId="12FDD30E" w14:textId="0880E911" w:rsidR="00F1359E" w:rsidRDefault="00A673F5" w:rsidP="00F1359E">
      <w:pPr>
        <w:pStyle w:val="a7"/>
        <w:numPr>
          <w:ilvl w:val="0"/>
          <w:numId w:val="12"/>
        </w:numPr>
        <w:tabs>
          <w:tab w:val="left" w:pos="1134"/>
        </w:tabs>
        <w:ind w:right="-1" w:hanging="731"/>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F1359E">
        <w:rPr>
          <w:rFonts w:ascii="Times New Roman" w:hAnsi="Times New Roman" w:cs="Times New Roman"/>
          <w:sz w:val="28"/>
          <w:szCs w:val="28"/>
          <w:lang w:val="kk-KZ"/>
        </w:rPr>
        <w:t>өлем тапсырмалары</w:t>
      </w:r>
      <w:r>
        <w:rPr>
          <w:rFonts w:ascii="Times New Roman" w:hAnsi="Times New Roman" w:cs="Times New Roman"/>
          <w:sz w:val="28"/>
          <w:szCs w:val="28"/>
          <w:lang w:val="kk-KZ"/>
        </w:rPr>
        <w:t>.</w:t>
      </w:r>
    </w:p>
    <w:p w14:paraId="1002F335" w14:textId="77777777" w:rsidR="00CB2F02" w:rsidRDefault="00CB2F02" w:rsidP="00CB2F02">
      <w:pPr>
        <w:tabs>
          <w:tab w:val="left" w:pos="1134"/>
        </w:tabs>
        <w:ind w:left="709" w:right="-1"/>
        <w:jc w:val="both"/>
        <w:rPr>
          <w:rFonts w:ascii="Times New Roman" w:hAnsi="Times New Roman" w:cs="Times New Roman"/>
          <w:sz w:val="28"/>
          <w:szCs w:val="28"/>
          <w:lang w:val="kk-KZ"/>
        </w:rPr>
      </w:pPr>
    </w:p>
    <w:p w14:paraId="7FA3766A" w14:textId="49F4E110" w:rsidR="00CB2F02" w:rsidRDefault="00CB2F02" w:rsidP="00CB2F02">
      <w:pPr>
        <w:tabs>
          <w:tab w:val="left" w:pos="1134"/>
        </w:tabs>
        <w:ind w:left="709" w:right="-1"/>
        <w:jc w:val="both"/>
        <w:rPr>
          <w:rFonts w:ascii="Times New Roman" w:hAnsi="Times New Roman" w:cs="Times New Roman"/>
          <w:b/>
          <w:sz w:val="28"/>
          <w:szCs w:val="28"/>
          <w:lang w:val="kk-KZ"/>
        </w:rPr>
      </w:pPr>
      <w:r w:rsidRPr="00CB2F02">
        <w:rPr>
          <w:rFonts w:ascii="Times New Roman" w:hAnsi="Times New Roman" w:cs="Times New Roman"/>
          <w:b/>
          <w:sz w:val="28"/>
          <w:szCs w:val="28"/>
        </w:rPr>
        <w:t>5.</w:t>
      </w:r>
      <w:r>
        <w:rPr>
          <w:rFonts w:ascii="Times New Roman" w:hAnsi="Times New Roman" w:cs="Times New Roman"/>
          <w:b/>
          <w:sz w:val="28"/>
          <w:szCs w:val="28"/>
        </w:rPr>
        <w:t xml:space="preserve"> </w:t>
      </w:r>
      <w:r w:rsidR="00B478D7">
        <w:rPr>
          <w:rFonts w:ascii="Times New Roman" w:hAnsi="Times New Roman" w:cs="Times New Roman"/>
          <w:b/>
          <w:sz w:val="28"/>
          <w:szCs w:val="28"/>
          <w:lang w:val="kk-KZ"/>
        </w:rPr>
        <w:t>Іс</w:t>
      </w:r>
      <w:r w:rsidR="005F27EC">
        <w:rPr>
          <w:rFonts w:ascii="Times New Roman" w:hAnsi="Times New Roman" w:cs="Times New Roman"/>
          <w:b/>
          <w:sz w:val="28"/>
          <w:szCs w:val="28"/>
          <w:lang w:val="kk-KZ"/>
        </w:rPr>
        <w:t>-</w:t>
      </w:r>
      <w:r w:rsidR="00B478D7">
        <w:rPr>
          <w:rFonts w:ascii="Times New Roman" w:hAnsi="Times New Roman" w:cs="Times New Roman"/>
          <w:b/>
          <w:sz w:val="28"/>
          <w:szCs w:val="28"/>
          <w:lang w:val="kk-KZ"/>
        </w:rPr>
        <w:t>сапар шығындарын растау</w:t>
      </w:r>
    </w:p>
    <w:p w14:paraId="05E96577" w14:textId="6EE0B106" w:rsidR="00B478D7" w:rsidRPr="00CD1C49" w:rsidRDefault="00B478D7" w:rsidP="00B478D7">
      <w:pPr>
        <w:pStyle w:val="a7"/>
        <w:numPr>
          <w:ilvl w:val="0"/>
          <w:numId w:val="13"/>
        </w:numPr>
        <w:tabs>
          <w:tab w:val="left" w:pos="1134"/>
        </w:tabs>
        <w:ind w:left="1134" w:right="-1" w:hanging="425"/>
        <w:jc w:val="both"/>
        <w:rPr>
          <w:rFonts w:ascii="Times New Roman" w:hAnsi="Times New Roman" w:cs="Times New Roman"/>
          <w:sz w:val="28"/>
          <w:szCs w:val="28"/>
          <w:lang w:val="kk-KZ"/>
        </w:rPr>
      </w:pPr>
      <w:r w:rsidRPr="00CD1C49">
        <w:rPr>
          <w:rFonts w:ascii="Times New Roman" w:hAnsi="Times New Roman" w:cs="Times New Roman"/>
          <w:color w:val="000000" w:themeColor="text1"/>
          <w:sz w:val="28"/>
          <w:szCs w:val="28"/>
          <w:lang w:val="kk-KZ"/>
        </w:rPr>
        <w:t>іссапардың негізі</w:t>
      </w:r>
      <w:r w:rsidR="00493037">
        <w:rPr>
          <w:rFonts w:ascii="Times New Roman" w:hAnsi="Times New Roman" w:cs="Times New Roman"/>
          <w:color w:val="000000" w:themeColor="text1"/>
          <w:sz w:val="28"/>
          <w:szCs w:val="28"/>
          <w:lang w:val="kk-KZ"/>
        </w:rPr>
        <w:t>, жіберілетін орны</w:t>
      </w:r>
      <w:r w:rsidRPr="00CD1C49">
        <w:rPr>
          <w:rFonts w:ascii="Times New Roman" w:hAnsi="Times New Roman" w:cs="Times New Roman"/>
          <w:color w:val="000000" w:themeColor="text1"/>
          <w:sz w:val="28"/>
          <w:szCs w:val="28"/>
          <w:lang w:val="kk-KZ"/>
        </w:rPr>
        <w:t xml:space="preserve"> мен ұзақтығын көрсете отырып, іссапарға жіберу туралы бұйрық;</w:t>
      </w:r>
    </w:p>
    <w:p w14:paraId="07D99ABC" w14:textId="3CF429A4" w:rsidR="00B478D7" w:rsidRPr="00CD1C49" w:rsidRDefault="00CD1C49" w:rsidP="00B478D7">
      <w:pPr>
        <w:pStyle w:val="a7"/>
        <w:numPr>
          <w:ilvl w:val="0"/>
          <w:numId w:val="13"/>
        </w:numPr>
        <w:tabs>
          <w:tab w:val="left" w:pos="1134"/>
        </w:tabs>
        <w:ind w:right="-1" w:hanging="720"/>
        <w:jc w:val="both"/>
        <w:rPr>
          <w:rFonts w:ascii="Times New Roman" w:hAnsi="Times New Roman" w:cs="Times New Roman"/>
          <w:sz w:val="28"/>
          <w:szCs w:val="28"/>
          <w:lang w:val="kk-KZ"/>
        </w:rPr>
      </w:pPr>
      <w:r w:rsidRPr="00CD1C49">
        <w:rPr>
          <w:rFonts w:ascii="Times New Roman" w:hAnsi="Times New Roman" w:cs="Times New Roman"/>
          <w:sz w:val="28"/>
          <w:szCs w:val="28"/>
          <w:lang w:val="kk-KZ"/>
        </w:rPr>
        <w:t>аванстық есеп</w:t>
      </w:r>
      <w:r w:rsidR="00493037">
        <w:rPr>
          <w:rFonts w:ascii="Times New Roman" w:hAnsi="Times New Roman" w:cs="Times New Roman"/>
          <w:sz w:val="28"/>
          <w:szCs w:val="28"/>
          <w:lang w:val="kk-KZ"/>
        </w:rPr>
        <w:t>;</w:t>
      </w:r>
    </w:p>
    <w:p w14:paraId="4211DC43" w14:textId="3A60B98D" w:rsidR="00B478D7" w:rsidRPr="00CD1C49" w:rsidRDefault="00CD1C49" w:rsidP="001126C8">
      <w:pPr>
        <w:pStyle w:val="a7"/>
        <w:numPr>
          <w:ilvl w:val="0"/>
          <w:numId w:val="4"/>
        </w:numPr>
        <w:tabs>
          <w:tab w:val="left" w:pos="1134"/>
        </w:tabs>
        <w:ind w:left="0" w:right="-1" w:firstLine="709"/>
        <w:jc w:val="both"/>
        <w:rPr>
          <w:rFonts w:ascii="Times New Roman" w:hAnsi="Times New Roman" w:cs="Times New Roman"/>
          <w:sz w:val="28"/>
          <w:szCs w:val="28"/>
          <w:lang w:val="kk-KZ"/>
        </w:rPr>
      </w:pPr>
      <w:r w:rsidRPr="00CD1C49">
        <w:rPr>
          <w:rFonts w:ascii="Times New Roman" w:hAnsi="Times New Roman" w:cs="Times New Roman"/>
          <w:sz w:val="28"/>
          <w:szCs w:val="28"/>
          <w:lang w:val="kk-KZ"/>
        </w:rPr>
        <w:t>төлем тапсырмалары.</w:t>
      </w:r>
    </w:p>
    <w:p w14:paraId="423BD87F" w14:textId="77777777" w:rsidR="00B478D7" w:rsidRDefault="00B478D7" w:rsidP="00B478D7">
      <w:pPr>
        <w:pStyle w:val="a7"/>
        <w:tabs>
          <w:tab w:val="left" w:pos="1134"/>
        </w:tabs>
        <w:ind w:left="709" w:right="-1"/>
        <w:jc w:val="both"/>
        <w:rPr>
          <w:rFonts w:ascii="Times New Roman" w:hAnsi="Times New Roman" w:cs="Times New Roman"/>
          <w:sz w:val="28"/>
          <w:szCs w:val="28"/>
          <w:lang w:val="kk-KZ"/>
        </w:rPr>
      </w:pPr>
    </w:p>
    <w:p w14:paraId="1B082B75" w14:textId="77777777" w:rsidR="00CB162F" w:rsidRDefault="00CB162F" w:rsidP="00CB162F">
      <w:pPr>
        <w:pStyle w:val="a5"/>
        <w:tabs>
          <w:tab w:val="left" w:pos="1134"/>
        </w:tabs>
        <w:ind w:right="-1" w:firstLine="709"/>
        <w:jc w:val="both"/>
        <w:rPr>
          <w:rFonts w:ascii="Times New Roman" w:hAnsi="Times New Roman" w:cs="Times New Roman"/>
          <w:b/>
          <w:bCs/>
          <w:color w:val="000000" w:themeColor="text1"/>
          <w:sz w:val="28"/>
          <w:szCs w:val="28"/>
          <w:lang w:val="kk-KZ"/>
        </w:rPr>
      </w:pPr>
      <w:r w:rsidRPr="004B0FCA">
        <w:rPr>
          <w:rFonts w:ascii="Times New Roman" w:hAnsi="Times New Roman" w:cs="Times New Roman"/>
          <w:b/>
          <w:bCs/>
          <w:iCs/>
          <w:sz w:val="28"/>
          <w:szCs w:val="28"/>
          <w:lang w:val="kk-KZ"/>
        </w:rPr>
        <w:t>6.</w:t>
      </w:r>
      <w:r>
        <w:rPr>
          <w:rFonts w:ascii="Times New Roman" w:hAnsi="Times New Roman" w:cs="Times New Roman"/>
          <w:b/>
          <w:bCs/>
          <w:iCs/>
          <w:sz w:val="28"/>
          <w:szCs w:val="28"/>
          <w:lang w:val="kk-KZ"/>
        </w:rPr>
        <w:t xml:space="preserve"> </w:t>
      </w:r>
      <w:r w:rsidRPr="00921747">
        <w:rPr>
          <w:rFonts w:ascii="Times New Roman" w:hAnsi="Times New Roman" w:cs="Times New Roman"/>
          <w:b/>
          <w:bCs/>
          <w:color w:val="000000" w:themeColor="text1"/>
          <w:sz w:val="28"/>
          <w:szCs w:val="28"/>
          <w:lang w:val="kk-KZ"/>
        </w:rPr>
        <w:t>Бағалы сыйлықтар мен ақшалай сыйақыларды, сыйлық сертификаттарын тапсырған кезде:</w:t>
      </w:r>
    </w:p>
    <w:p w14:paraId="5AAEE655" w14:textId="07E8E40B" w:rsidR="00612634" w:rsidRDefault="00CB162F" w:rsidP="00493037">
      <w:pPr>
        <w:pStyle w:val="a5"/>
        <w:numPr>
          <w:ilvl w:val="0"/>
          <w:numId w:val="4"/>
        </w:numPr>
        <w:tabs>
          <w:tab w:val="left" w:pos="1134"/>
        </w:tabs>
        <w:ind w:right="-1" w:hanging="11"/>
        <w:jc w:val="both"/>
        <w:rPr>
          <w:rFonts w:ascii="Times New Roman" w:hAnsi="Times New Roman" w:cs="Times New Roman"/>
          <w:color w:val="000000" w:themeColor="text1"/>
          <w:sz w:val="28"/>
          <w:szCs w:val="28"/>
          <w:lang w:val="kk-KZ"/>
        </w:rPr>
      </w:pPr>
      <w:r w:rsidRPr="00921747">
        <w:rPr>
          <w:rFonts w:ascii="Times New Roman" w:hAnsi="Times New Roman" w:cs="Times New Roman"/>
          <w:color w:val="000000" w:themeColor="text1"/>
          <w:sz w:val="28"/>
          <w:szCs w:val="28"/>
          <w:lang w:val="kk-KZ"/>
        </w:rPr>
        <w:t>міндетті түрде аты-жөні және жеке куәлігі қоса берілген алушының жеке қолы кө</w:t>
      </w:r>
      <w:r w:rsidR="00493037">
        <w:rPr>
          <w:rFonts w:ascii="Times New Roman" w:hAnsi="Times New Roman" w:cs="Times New Roman"/>
          <w:color w:val="000000" w:themeColor="text1"/>
          <w:sz w:val="28"/>
          <w:szCs w:val="28"/>
          <w:lang w:val="kk-KZ"/>
        </w:rPr>
        <w:t>рсетілген</w:t>
      </w:r>
      <w:r w:rsidR="002658F8" w:rsidRPr="002658F8">
        <w:rPr>
          <w:rFonts w:ascii="Times New Roman" w:hAnsi="Times New Roman" w:cs="Times New Roman"/>
          <w:color w:val="000000" w:themeColor="text1"/>
          <w:sz w:val="28"/>
          <w:szCs w:val="28"/>
          <w:lang w:val="kk-KZ"/>
        </w:rPr>
        <w:t xml:space="preserve"> </w:t>
      </w:r>
      <w:r w:rsidR="002658F8">
        <w:rPr>
          <w:rFonts w:ascii="Times New Roman" w:hAnsi="Times New Roman" w:cs="Times New Roman"/>
          <w:color w:val="000000" w:themeColor="text1"/>
          <w:sz w:val="28"/>
          <w:szCs w:val="28"/>
          <w:lang w:val="kk-KZ"/>
        </w:rPr>
        <w:t>бағалы сыйлықтар, сыйлық сертификаттарды</w:t>
      </w:r>
      <w:r>
        <w:rPr>
          <w:rFonts w:ascii="Times New Roman" w:hAnsi="Times New Roman" w:cs="Times New Roman"/>
          <w:color w:val="000000" w:themeColor="text1"/>
          <w:sz w:val="28"/>
          <w:szCs w:val="28"/>
          <w:lang w:val="kk-KZ"/>
        </w:rPr>
        <w:t xml:space="preserve"> беру ведомосы (</w:t>
      </w:r>
      <w:r w:rsidRPr="00921747">
        <w:rPr>
          <w:rFonts w:ascii="Times New Roman" w:hAnsi="Times New Roman" w:cs="Times New Roman"/>
          <w:color w:val="000000" w:themeColor="text1"/>
          <w:sz w:val="28"/>
          <w:szCs w:val="28"/>
          <w:lang w:val="kk-KZ"/>
        </w:rPr>
        <w:t>қабылдау-тапсыру актісі</w:t>
      </w:r>
      <w:r>
        <w:rPr>
          <w:rFonts w:ascii="Times New Roman" w:hAnsi="Times New Roman" w:cs="Times New Roman"/>
          <w:color w:val="000000" w:themeColor="text1"/>
          <w:sz w:val="28"/>
          <w:szCs w:val="28"/>
          <w:lang w:val="kk-KZ"/>
        </w:rPr>
        <w:t>)</w:t>
      </w:r>
      <w:r w:rsidRPr="00921747">
        <w:rPr>
          <w:rFonts w:ascii="Times New Roman" w:hAnsi="Times New Roman" w:cs="Times New Roman"/>
          <w:color w:val="000000" w:themeColor="text1"/>
          <w:sz w:val="28"/>
          <w:szCs w:val="28"/>
          <w:lang w:val="kk-KZ"/>
        </w:rPr>
        <w:t>;</w:t>
      </w:r>
    </w:p>
    <w:p w14:paraId="70F7E070" w14:textId="0EBCC310" w:rsidR="00CB162F" w:rsidRPr="00CB162F" w:rsidRDefault="00CB162F" w:rsidP="00493037">
      <w:pPr>
        <w:pStyle w:val="a5"/>
        <w:numPr>
          <w:ilvl w:val="0"/>
          <w:numId w:val="4"/>
        </w:numPr>
        <w:tabs>
          <w:tab w:val="left" w:pos="1134"/>
        </w:tabs>
        <w:ind w:right="-1" w:hanging="11"/>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ақшалай сыйақыны</w:t>
      </w:r>
      <w:r w:rsidRPr="00921747">
        <w:rPr>
          <w:rFonts w:ascii="Times New Roman" w:hAnsi="Times New Roman" w:cs="Times New Roman"/>
          <w:color w:val="000000" w:themeColor="text1"/>
          <w:sz w:val="28"/>
          <w:szCs w:val="28"/>
          <w:lang w:val="kk-KZ"/>
        </w:rPr>
        <w:t xml:space="preserve"> беру </w:t>
      </w:r>
      <w:r>
        <w:rPr>
          <w:rFonts w:ascii="Times New Roman" w:hAnsi="Times New Roman" w:cs="Times New Roman"/>
          <w:color w:val="000000" w:themeColor="text1"/>
          <w:sz w:val="28"/>
          <w:szCs w:val="28"/>
          <w:lang w:val="kk-KZ"/>
        </w:rPr>
        <w:t xml:space="preserve">кезінде төлем тапсырмасы </w:t>
      </w:r>
      <w:r w:rsidRPr="00921747">
        <w:rPr>
          <w:rFonts w:ascii="Times New Roman" w:hAnsi="Times New Roman" w:cs="Times New Roman"/>
          <w:color w:val="000000" w:themeColor="text1"/>
          <w:sz w:val="28"/>
          <w:szCs w:val="28"/>
          <w:lang w:val="kk-KZ"/>
        </w:rPr>
        <w:t>қоса</w:t>
      </w:r>
      <w:r>
        <w:rPr>
          <w:rFonts w:ascii="Times New Roman" w:hAnsi="Times New Roman" w:cs="Times New Roman"/>
          <w:color w:val="000000" w:themeColor="text1"/>
          <w:sz w:val="28"/>
          <w:szCs w:val="28"/>
          <w:lang w:val="kk-KZ"/>
        </w:rPr>
        <w:t xml:space="preserve"> беріледі. </w:t>
      </w:r>
    </w:p>
    <w:p w14:paraId="741B0E15" w14:textId="6B5747B5" w:rsidR="00CB162F" w:rsidRDefault="006020E6" w:rsidP="006020E6">
      <w:pPr>
        <w:tabs>
          <w:tab w:val="left" w:pos="1134"/>
        </w:tabs>
        <w:ind w:firstLine="113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Грант беруші бастапқы құжаттамаға қол жеткізу құқығын сақтайды. </w:t>
      </w:r>
    </w:p>
    <w:p w14:paraId="04FF00DC" w14:textId="033EFD6B" w:rsidR="00C2594F" w:rsidRPr="00AA6E9E" w:rsidRDefault="006759EA" w:rsidP="00AA6E9E">
      <w:pPr>
        <w:tabs>
          <w:tab w:val="left" w:pos="1134"/>
        </w:tabs>
        <w:ind w:firstLine="1134"/>
        <w:jc w:val="both"/>
        <w:rPr>
          <w:rFonts w:ascii="Times New Roman" w:hAnsi="Times New Roman" w:cs="Times New Roman"/>
          <w:sz w:val="28"/>
          <w:szCs w:val="28"/>
          <w:lang w:val="kk-KZ"/>
        </w:rPr>
      </w:pPr>
      <w:r w:rsidRPr="006759EA">
        <w:rPr>
          <w:rStyle w:val="ezkurwreuab5ozgtqnkl"/>
          <w:rFonts w:ascii="Times New Roman" w:hAnsi="Times New Roman" w:cs="Times New Roman"/>
          <w:sz w:val="28"/>
          <w:szCs w:val="28"/>
          <w:lang w:val="kk-KZ"/>
        </w:rPr>
        <w:t>Грант</w:t>
      </w:r>
      <w:r w:rsidRPr="006759EA">
        <w:rPr>
          <w:rFonts w:ascii="Times New Roman" w:hAnsi="Times New Roman" w:cs="Times New Roman"/>
          <w:sz w:val="28"/>
          <w:szCs w:val="28"/>
          <w:lang w:val="kk-KZ"/>
        </w:rPr>
        <w:t xml:space="preserve"> </w:t>
      </w:r>
      <w:r w:rsidRPr="006759EA">
        <w:rPr>
          <w:rStyle w:val="ezkurwreuab5ozgtqnkl"/>
          <w:rFonts w:ascii="Times New Roman" w:hAnsi="Times New Roman" w:cs="Times New Roman"/>
          <w:sz w:val="28"/>
          <w:szCs w:val="28"/>
          <w:lang w:val="kk-KZ"/>
        </w:rPr>
        <w:t>берушінің</w:t>
      </w:r>
      <w:r w:rsidRPr="006759EA">
        <w:rPr>
          <w:rFonts w:ascii="Times New Roman" w:hAnsi="Times New Roman" w:cs="Times New Roman"/>
          <w:sz w:val="28"/>
          <w:szCs w:val="28"/>
          <w:lang w:val="kk-KZ"/>
        </w:rPr>
        <w:t xml:space="preserve"> </w:t>
      </w:r>
      <w:r w:rsidRPr="006759EA">
        <w:rPr>
          <w:rStyle w:val="ezkurwreuab5ozgtqnkl"/>
          <w:rFonts w:ascii="Times New Roman" w:hAnsi="Times New Roman" w:cs="Times New Roman"/>
          <w:sz w:val="28"/>
          <w:szCs w:val="28"/>
          <w:lang w:val="kk-KZ"/>
        </w:rPr>
        <w:t>есепті</w:t>
      </w:r>
      <w:r w:rsidRPr="006759EA">
        <w:rPr>
          <w:rFonts w:ascii="Times New Roman" w:hAnsi="Times New Roman" w:cs="Times New Roman"/>
          <w:sz w:val="28"/>
          <w:szCs w:val="28"/>
          <w:lang w:val="kk-KZ"/>
        </w:rPr>
        <w:t xml:space="preserve"> </w:t>
      </w:r>
      <w:r w:rsidRPr="006759EA">
        <w:rPr>
          <w:rStyle w:val="ezkurwreuab5ozgtqnkl"/>
          <w:rFonts w:ascii="Times New Roman" w:hAnsi="Times New Roman" w:cs="Times New Roman"/>
          <w:sz w:val="28"/>
          <w:szCs w:val="28"/>
          <w:lang w:val="kk-KZ"/>
        </w:rPr>
        <w:t>құжаттарға</w:t>
      </w:r>
      <w:r w:rsidRPr="006759EA">
        <w:rPr>
          <w:rFonts w:ascii="Times New Roman" w:hAnsi="Times New Roman" w:cs="Times New Roman"/>
          <w:sz w:val="28"/>
          <w:szCs w:val="28"/>
          <w:lang w:val="kk-KZ"/>
        </w:rPr>
        <w:t xml:space="preserve"> қойылатын </w:t>
      </w:r>
      <w:r w:rsidRPr="006759EA">
        <w:rPr>
          <w:rStyle w:val="ezkurwreuab5ozgtqnkl"/>
          <w:rFonts w:ascii="Times New Roman" w:hAnsi="Times New Roman" w:cs="Times New Roman"/>
          <w:sz w:val="28"/>
          <w:szCs w:val="28"/>
          <w:lang w:val="kk-KZ"/>
        </w:rPr>
        <w:t>талаптарын</w:t>
      </w:r>
      <w:r w:rsidRPr="006759EA">
        <w:rPr>
          <w:rFonts w:ascii="Times New Roman" w:hAnsi="Times New Roman" w:cs="Times New Roman"/>
          <w:sz w:val="28"/>
          <w:szCs w:val="28"/>
          <w:lang w:val="kk-KZ"/>
        </w:rPr>
        <w:t xml:space="preserve"> </w:t>
      </w:r>
      <w:r w:rsidRPr="006759EA">
        <w:rPr>
          <w:rStyle w:val="ezkurwreuab5ozgtqnkl"/>
          <w:rFonts w:ascii="Times New Roman" w:hAnsi="Times New Roman" w:cs="Times New Roman"/>
          <w:sz w:val="28"/>
          <w:szCs w:val="28"/>
          <w:lang w:val="kk-KZ"/>
        </w:rPr>
        <w:t>бұзу</w:t>
      </w:r>
      <w:r w:rsidRPr="006759EA">
        <w:rPr>
          <w:rFonts w:ascii="Times New Roman" w:hAnsi="Times New Roman" w:cs="Times New Roman"/>
          <w:sz w:val="28"/>
          <w:szCs w:val="28"/>
          <w:lang w:val="kk-KZ"/>
        </w:rPr>
        <w:t xml:space="preserve"> </w:t>
      </w:r>
      <w:r w:rsidR="00BC576A">
        <w:rPr>
          <w:rStyle w:val="ezkurwreuab5ozgtqnkl"/>
          <w:rFonts w:ascii="Times New Roman" w:hAnsi="Times New Roman" w:cs="Times New Roman"/>
          <w:sz w:val="28"/>
          <w:szCs w:val="28"/>
          <w:lang w:val="kk-KZ"/>
        </w:rPr>
        <w:t>шығынд</w:t>
      </w:r>
      <w:r w:rsidRPr="006759EA">
        <w:rPr>
          <w:rStyle w:val="ezkurwreuab5ozgtqnkl"/>
          <w:rFonts w:ascii="Times New Roman" w:hAnsi="Times New Roman" w:cs="Times New Roman"/>
          <w:sz w:val="28"/>
          <w:szCs w:val="28"/>
          <w:lang w:val="kk-KZ"/>
        </w:rPr>
        <w:t>арды</w:t>
      </w:r>
      <w:r w:rsidRPr="006759EA">
        <w:rPr>
          <w:rFonts w:ascii="Times New Roman" w:hAnsi="Times New Roman" w:cs="Times New Roman"/>
          <w:sz w:val="28"/>
          <w:szCs w:val="28"/>
          <w:lang w:val="kk-KZ"/>
        </w:rPr>
        <w:t xml:space="preserve"> </w:t>
      </w:r>
      <w:r w:rsidRPr="006759EA">
        <w:rPr>
          <w:rStyle w:val="ezkurwreuab5ozgtqnkl"/>
          <w:rFonts w:ascii="Times New Roman" w:hAnsi="Times New Roman" w:cs="Times New Roman"/>
          <w:sz w:val="28"/>
          <w:szCs w:val="28"/>
          <w:lang w:val="kk-KZ"/>
        </w:rPr>
        <w:t>барлық</w:t>
      </w:r>
      <w:r w:rsidRPr="006759EA">
        <w:rPr>
          <w:rFonts w:ascii="Times New Roman" w:hAnsi="Times New Roman" w:cs="Times New Roman"/>
          <w:sz w:val="28"/>
          <w:szCs w:val="28"/>
          <w:lang w:val="kk-KZ"/>
        </w:rPr>
        <w:t xml:space="preserve"> </w:t>
      </w:r>
      <w:r w:rsidRPr="006759EA">
        <w:rPr>
          <w:rStyle w:val="ezkurwreuab5ozgtqnkl"/>
          <w:rFonts w:ascii="Times New Roman" w:hAnsi="Times New Roman" w:cs="Times New Roman"/>
          <w:sz w:val="28"/>
          <w:szCs w:val="28"/>
          <w:lang w:val="kk-KZ"/>
        </w:rPr>
        <w:t>туындайтын</w:t>
      </w:r>
      <w:r w:rsidRPr="006759EA">
        <w:rPr>
          <w:rFonts w:ascii="Times New Roman" w:hAnsi="Times New Roman" w:cs="Times New Roman"/>
          <w:sz w:val="28"/>
          <w:szCs w:val="28"/>
          <w:lang w:val="kk-KZ"/>
        </w:rPr>
        <w:t xml:space="preserve"> </w:t>
      </w:r>
      <w:r w:rsidRPr="006759EA">
        <w:rPr>
          <w:rStyle w:val="ezkurwreuab5ozgtqnkl"/>
          <w:rFonts w:ascii="Times New Roman" w:hAnsi="Times New Roman" w:cs="Times New Roman"/>
          <w:sz w:val="28"/>
          <w:szCs w:val="28"/>
          <w:lang w:val="kk-KZ"/>
        </w:rPr>
        <w:t>салдарлармен</w:t>
      </w:r>
      <w:r w:rsidRPr="006759EA">
        <w:rPr>
          <w:rFonts w:ascii="Times New Roman" w:hAnsi="Times New Roman" w:cs="Times New Roman"/>
          <w:sz w:val="28"/>
          <w:szCs w:val="28"/>
          <w:lang w:val="kk-KZ"/>
        </w:rPr>
        <w:t xml:space="preserve"> </w:t>
      </w:r>
      <w:r w:rsidR="00BC576A">
        <w:rPr>
          <w:rStyle w:val="ezkurwreuab5ozgtqnkl"/>
          <w:rFonts w:ascii="Times New Roman" w:hAnsi="Times New Roman" w:cs="Times New Roman"/>
          <w:sz w:val="28"/>
          <w:szCs w:val="28"/>
          <w:lang w:val="kk-KZ"/>
        </w:rPr>
        <w:t>мақсатты емес</w:t>
      </w:r>
      <w:r w:rsidRPr="006759EA">
        <w:rPr>
          <w:rFonts w:ascii="Times New Roman" w:hAnsi="Times New Roman" w:cs="Times New Roman"/>
          <w:sz w:val="28"/>
          <w:szCs w:val="28"/>
          <w:lang w:val="kk-KZ"/>
        </w:rPr>
        <w:t xml:space="preserve"> деп </w:t>
      </w:r>
      <w:r w:rsidRPr="006759EA">
        <w:rPr>
          <w:rStyle w:val="ezkurwreuab5ozgtqnkl"/>
          <w:rFonts w:ascii="Times New Roman" w:hAnsi="Times New Roman" w:cs="Times New Roman"/>
          <w:sz w:val="28"/>
          <w:szCs w:val="28"/>
          <w:lang w:val="kk-KZ"/>
        </w:rPr>
        <w:t>тануға</w:t>
      </w:r>
      <w:r w:rsidRPr="006759EA">
        <w:rPr>
          <w:rFonts w:ascii="Times New Roman" w:hAnsi="Times New Roman" w:cs="Times New Roman"/>
          <w:sz w:val="28"/>
          <w:szCs w:val="28"/>
          <w:lang w:val="kk-KZ"/>
        </w:rPr>
        <w:t xml:space="preserve"> </w:t>
      </w:r>
      <w:r w:rsidRPr="006759EA">
        <w:rPr>
          <w:rStyle w:val="ezkurwreuab5ozgtqnkl"/>
          <w:rFonts w:ascii="Times New Roman" w:hAnsi="Times New Roman" w:cs="Times New Roman"/>
          <w:sz w:val="28"/>
          <w:szCs w:val="28"/>
          <w:lang w:val="kk-KZ"/>
        </w:rPr>
        <w:t>әкелуі</w:t>
      </w:r>
      <w:r w:rsidRPr="006759EA">
        <w:rPr>
          <w:rFonts w:ascii="Times New Roman" w:hAnsi="Times New Roman" w:cs="Times New Roman"/>
          <w:sz w:val="28"/>
          <w:szCs w:val="28"/>
          <w:lang w:val="kk-KZ"/>
        </w:rPr>
        <w:t xml:space="preserve"> </w:t>
      </w:r>
      <w:r w:rsidRPr="006759EA">
        <w:rPr>
          <w:rStyle w:val="ezkurwreuab5ozgtqnkl"/>
          <w:rFonts w:ascii="Times New Roman" w:hAnsi="Times New Roman" w:cs="Times New Roman"/>
          <w:sz w:val="28"/>
          <w:szCs w:val="28"/>
          <w:lang w:val="kk-KZ"/>
        </w:rPr>
        <w:t>мүмкін.</w:t>
      </w:r>
    </w:p>
    <w:p w14:paraId="76E51EC7" w14:textId="6D2BCE04" w:rsidR="000D34DD" w:rsidRPr="00CE5149" w:rsidRDefault="000928E6" w:rsidP="00C74EB6">
      <w:pPr>
        <w:tabs>
          <w:tab w:val="left" w:pos="1134"/>
        </w:tabs>
        <w:ind w:right="-1" w:firstLine="709"/>
        <w:jc w:val="both"/>
        <w:rPr>
          <w:rFonts w:ascii="Times New Roman" w:hAnsi="Times New Roman" w:cs="Times New Roman"/>
          <w:i/>
          <w:color w:val="000000" w:themeColor="text1"/>
          <w:sz w:val="28"/>
          <w:szCs w:val="28"/>
          <w:lang w:val="kk-KZ"/>
        </w:rPr>
      </w:pPr>
      <w:r w:rsidRPr="00CE5149">
        <w:rPr>
          <w:rFonts w:ascii="Times New Roman" w:hAnsi="Times New Roman" w:cs="Times New Roman"/>
          <w:i/>
          <w:color w:val="000000" w:themeColor="text1"/>
          <w:sz w:val="28"/>
          <w:szCs w:val="28"/>
          <w:lang w:val="kk-KZ"/>
        </w:rPr>
        <w:t>Ақшалай қаражатты жұмсау туралы есепке қосымшамен және талаптармен таныстым және келісемін</w:t>
      </w:r>
      <w:r w:rsidR="000D34DD" w:rsidRPr="00CE5149">
        <w:rPr>
          <w:rFonts w:ascii="Times New Roman" w:hAnsi="Times New Roman" w:cs="Times New Roman"/>
          <w:i/>
          <w:color w:val="000000" w:themeColor="text1"/>
          <w:sz w:val="28"/>
          <w:szCs w:val="28"/>
          <w:lang w:val="kk-KZ"/>
        </w:rPr>
        <w:t>:</w:t>
      </w:r>
    </w:p>
    <w:p w14:paraId="0D9CE366" w14:textId="77777777" w:rsidR="000928E6" w:rsidRPr="00CE5149" w:rsidRDefault="000928E6" w:rsidP="00CE5149">
      <w:pPr>
        <w:rPr>
          <w:rFonts w:ascii="Times New Roman" w:hAnsi="Times New Roman" w:cs="Times New Roman"/>
          <w:b/>
          <w:bCs/>
          <w:color w:val="000000" w:themeColor="text1"/>
          <w:sz w:val="28"/>
          <w:szCs w:val="28"/>
          <w:lang w:val="kk-KZ"/>
        </w:rPr>
      </w:pPr>
      <w:r w:rsidRPr="00CE5149">
        <w:rPr>
          <w:rFonts w:ascii="Times New Roman" w:hAnsi="Times New Roman" w:cs="Times New Roman"/>
          <w:b/>
          <w:bCs/>
          <w:color w:val="000000" w:themeColor="text1"/>
          <w:sz w:val="28"/>
          <w:szCs w:val="28"/>
          <w:lang w:val="kk-KZ"/>
        </w:rPr>
        <w:t xml:space="preserve">Грант алушы </w:t>
      </w:r>
    </w:p>
    <w:p w14:paraId="3507B2CA" w14:textId="6367510A" w:rsidR="000D34DD" w:rsidRPr="00CE5149" w:rsidRDefault="000928E6" w:rsidP="00CE5149">
      <w:pPr>
        <w:rPr>
          <w:rFonts w:ascii="Times New Roman" w:hAnsi="Times New Roman" w:cs="Times New Roman"/>
          <w:b/>
          <w:bCs/>
          <w:color w:val="000000" w:themeColor="text1"/>
          <w:sz w:val="28"/>
          <w:szCs w:val="28"/>
          <w:lang w:val="kk-KZ"/>
        </w:rPr>
      </w:pPr>
      <w:r w:rsidRPr="00CE5149">
        <w:rPr>
          <w:rFonts w:ascii="Times New Roman" w:hAnsi="Times New Roman" w:cs="Times New Roman"/>
          <w:b/>
          <w:bCs/>
          <w:color w:val="000000" w:themeColor="text1"/>
          <w:sz w:val="28"/>
          <w:szCs w:val="28"/>
          <w:lang w:val="kk-KZ"/>
        </w:rPr>
        <w:t>ұйымының атауы</w:t>
      </w:r>
      <w:r w:rsidR="000D34DD" w:rsidRPr="00CE5149">
        <w:rPr>
          <w:rFonts w:ascii="Times New Roman" w:hAnsi="Times New Roman" w:cs="Times New Roman"/>
          <w:b/>
          <w:bCs/>
          <w:color w:val="000000" w:themeColor="text1"/>
          <w:sz w:val="28"/>
          <w:szCs w:val="28"/>
          <w:lang w:val="kk-KZ"/>
        </w:rPr>
        <w:t>:</w:t>
      </w:r>
    </w:p>
    <w:p w14:paraId="410BD8AC" w14:textId="4964DE63" w:rsidR="00140FAE" w:rsidRPr="00CE5149" w:rsidRDefault="000928E6" w:rsidP="00CE5149">
      <w:pPr>
        <w:rPr>
          <w:rFonts w:ascii="Times New Roman" w:hAnsi="Times New Roman" w:cs="Times New Roman"/>
          <w:b/>
          <w:bCs/>
          <w:color w:val="000000" w:themeColor="text1"/>
          <w:sz w:val="28"/>
          <w:szCs w:val="28"/>
          <w:lang w:val="kk-KZ"/>
        </w:rPr>
      </w:pPr>
      <w:r w:rsidRPr="00CE5149">
        <w:rPr>
          <w:rFonts w:ascii="Times New Roman" w:hAnsi="Times New Roman" w:cs="Times New Roman"/>
          <w:b/>
          <w:bCs/>
          <w:color w:val="000000" w:themeColor="text1"/>
          <w:sz w:val="28"/>
          <w:szCs w:val="28"/>
          <w:lang w:val="kk-KZ"/>
        </w:rPr>
        <w:t>лауазым</w:t>
      </w:r>
      <w:r w:rsidR="008C753B" w:rsidRPr="00CE5149">
        <w:rPr>
          <w:rFonts w:ascii="Times New Roman" w:hAnsi="Times New Roman" w:cs="Times New Roman"/>
          <w:b/>
          <w:bCs/>
          <w:color w:val="000000" w:themeColor="text1"/>
          <w:sz w:val="28"/>
          <w:szCs w:val="28"/>
          <w:lang w:val="kk-KZ"/>
        </w:rPr>
        <w:t>ның атауы</w:t>
      </w:r>
      <w:r w:rsidR="00140FAE" w:rsidRPr="00CE5149">
        <w:rPr>
          <w:rFonts w:ascii="Times New Roman" w:hAnsi="Times New Roman" w:cs="Times New Roman"/>
          <w:b/>
          <w:bCs/>
          <w:color w:val="000000" w:themeColor="text1"/>
          <w:sz w:val="28"/>
          <w:szCs w:val="28"/>
          <w:lang w:val="kk-KZ"/>
        </w:rPr>
        <w:t xml:space="preserve">    </w:t>
      </w:r>
      <w:r w:rsidR="000D34DD" w:rsidRPr="00CE5149">
        <w:rPr>
          <w:rFonts w:ascii="Times New Roman" w:hAnsi="Times New Roman" w:cs="Times New Roman"/>
          <w:b/>
          <w:bCs/>
          <w:color w:val="000000" w:themeColor="text1"/>
          <w:sz w:val="28"/>
          <w:szCs w:val="28"/>
          <w:lang w:val="kk-KZ"/>
        </w:rPr>
        <w:t xml:space="preserve"> _______________</w:t>
      </w:r>
      <w:r w:rsidR="00140FAE" w:rsidRPr="00CE5149">
        <w:rPr>
          <w:rFonts w:ascii="Times New Roman" w:hAnsi="Times New Roman" w:cs="Times New Roman"/>
          <w:b/>
          <w:bCs/>
          <w:color w:val="000000" w:themeColor="text1"/>
          <w:sz w:val="28"/>
          <w:szCs w:val="28"/>
          <w:lang w:val="kk-KZ"/>
        </w:rPr>
        <w:t xml:space="preserve">       _____________________ </w:t>
      </w:r>
    </w:p>
    <w:p w14:paraId="62F87921" w14:textId="480DBFA9" w:rsidR="00140FAE" w:rsidRPr="00CE5149" w:rsidRDefault="00140FAE" w:rsidP="00CE5149">
      <w:pPr>
        <w:rPr>
          <w:rFonts w:ascii="Times New Roman" w:hAnsi="Times New Roman" w:cs="Times New Roman"/>
          <w:i/>
          <w:iCs/>
          <w:color w:val="000000" w:themeColor="text1"/>
          <w:sz w:val="24"/>
          <w:szCs w:val="24"/>
          <w:lang w:val="kk-KZ"/>
        </w:rPr>
      </w:pPr>
      <w:r w:rsidRPr="00CE5149">
        <w:rPr>
          <w:rFonts w:ascii="Times New Roman" w:hAnsi="Times New Roman" w:cs="Times New Roman"/>
          <w:i/>
          <w:iCs/>
          <w:color w:val="000000" w:themeColor="text1"/>
          <w:sz w:val="24"/>
          <w:szCs w:val="24"/>
          <w:lang w:val="kk-KZ"/>
        </w:rPr>
        <w:t xml:space="preserve">                                  </w:t>
      </w:r>
      <w:r w:rsidR="00CE5149">
        <w:rPr>
          <w:rFonts w:ascii="Times New Roman" w:hAnsi="Times New Roman" w:cs="Times New Roman"/>
          <w:i/>
          <w:iCs/>
          <w:color w:val="000000" w:themeColor="text1"/>
          <w:sz w:val="24"/>
          <w:szCs w:val="24"/>
          <w:lang w:val="kk-KZ"/>
        </w:rPr>
        <w:t xml:space="preserve">          </w:t>
      </w:r>
      <w:r w:rsidRPr="00CE5149">
        <w:rPr>
          <w:rFonts w:ascii="Times New Roman" w:hAnsi="Times New Roman" w:cs="Times New Roman"/>
          <w:i/>
          <w:iCs/>
          <w:color w:val="000000" w:themeColor="text1"/>
          <w:sz w:val="24"/>
          <w:szCs w:val="24"/>
          <w:lang w:val="kk-KZ"/>
        </w:rPr>
        <w:t xml:space="preserve">    </w:t>
      </w:r>
      <w:r w:rsidR="00963688" w:rsidRPr="00CE5149">
        <w:rPr>
          <w:rFonts w:ascii="Times New Roman" w:hAnsi="Times New Roman" w:cs="Times New Roman"/>
          <w:i/>
          <w:iCs/>
          <w:color w:val="000000" w:themeColor="text1"/>
          <w:sz w:val="24"/>
          <w:szCs w:val="24"/>
          <w:lang w:val="kk-KZ"/>
        </w:rPr>
        <w:t xml:space="preserve">        </w:t>
      </w:r>
      <w:r w:rsidRPr="00CE5149">
        <w:rPr>
          <w:rFonts w:ascii="Times New Roman" w:hAnsi="Times New Roman" w:cs="Times New Roman"/>
          <w:i/>
          <w:iCs/>
          <w:color w:val="000000" w:themeColor="text1"/>
          <w:sz w:val="24"/>
          <w:szCs w:val="24"/>
          <w:lang w:val="kk-KZ"/>
        </w:rPr>
        <w:t xml:space="preserve">     (</w:t>
      </w:r>
      <w:r w:rsidR="008C753B" w:rsidRPr="00CE5149">
        <w:rPr>
          <w:rFonts w:ascii="Times New Roman" w:hAnsi="Times New Roman" w:cs="Times New Roman"/>
          <w:i/>
          <w:iCs/>
          <w:color w:val="000000" w:themeColor="text1"/>
          <w:sz w:val="24"/>
          <w:szCs w:val="24"/>
          <w:lang w:val="kk-KZ"/>
        </w:rPr>
        <w:t>қолы</w:t>
      </w:r>
      <w:r w:rsidRPr="00CE5149">
        <w:rPr>
          <w:rFonts w:ascii="Times New Roman" w:hAnsi="Times New Roman" w:cs="Times New Roman"/>
          <w:i/>
          <w:iCs/>
          <w:color w:val="000000" w:themeColor="text1"/>
          <w:sz w:val="24"/>
          <w:szCs w:val="24"/>
          <w:lang w:val="kk-KZ"/>
        </w:rPr>
        <w:t xml:space="preserve">)  </w:t>
      </w:r>
      <w:r w:rsidR="008C753B" w:rsidRPr="00CE5149">
        <w:rPr>
          <w:rFonts w:ascii="Times New Roman" w:hAnsi="Times New Roman" w:cs="Times New Roman"/>
          <w:i/>
          <w:iCs/>
          <w:color w:val="000000" w:themeColor="text1"/>
          <w:sz w:val="24"/>
          <w:szCs w:val="24"/>
          <w:lang w:val="kk-KZ"/>
        </w:rPr>
        <w:t xml:space="preserve">          </w:t>
      </w:r>
      <w:r w:rsidRPr="00CE5149">
        <w:rPr>
          <w:rFonts w:ascii="Times New Roman" w:hAnsi="Times New Roman" w:cs="Times New Roman"/>
          <w:i/>
          <w:iCs/>
          <w:color w:val="000000" w:themeColor="text1"/>
          <w:sz w:val="24"/>
          <w:szCs w:val="24"/>
          <w:lang w:val="kk-KZ"/>
        </w:rPr>
        <w:t xml:space="preserve">     </w:t>
      </w:r>
      <w:r w:rsidR="00CE5149">
        <w:rPr>
          <w:rFonts w:ascii="Times New Roman" w:hAnsi="Times New Roman" w:cs="Times New Roman"/>
          <w:i/>
          <w:iCs/>
          <w:color w:val="000000" w:themeColor="text1"/>
          <w:sz w:val="24"/>
          <w:szCs w:val="24"/>
          <w:lang w:val="kk-KZ"/>
        </w:rPr>
        <w:t xml:space="preserve">       </w:t>
      </w:r>
      <w:r w:rsidRPr="00CE5149">
        <w:rPr>
          <w:rFonts w:ascii="Times New Roman" w:hAnsi="Times New Roman" w:cs="Times New Roman"/>
          <w:i/>
          <w:iCs/>
          <w:color w:val="000000" w:themeColor="text1"/>
          <w:sz w:val="24"/>
          <w:szCs w:val="24"/>
          <w:lang w:val="kk-KZ"/>
        </w:rPr>
        <w:t xml:space="preserve">               </w:t>
      </w:r>
      <w:r w:rsidR="008C753B" w:rsidRPr="00CE5149">
        <w:rPr>
          <w:rFonts w:ascii="Times New Roman" w:hAnsi="Times New Roman" w:cs="Times New Roman"/>
          <w:i/>
          <w:iCs/>
          <w:color w:val="000000" w:themeColor="text1"/>
          <w:sz w:val="24"/>
          <w:szCs w:val="24"/>
          <w:lang w:val="kk-KZ"/>
        </w:rPr>
        <w:t>ТАӘ</w:t>
      </w:r>
    </w:p>
    <w:p w14:paraId="3885F0FD" w14:textId="3DDEEBA6" w:rsidR="00140FAE" w:rsidRPr="00CE5149" w:rsidRDefault="00140FAE" w:rsidP="00CE5149">
      <w:pPr>
        <w:rPr>
          <w:rFonts w:ascii="Times New Roman" w:hAnsi="Times New Roman" w:cs="Times New Roman"/>
          <w:sz w:val="28"/>
          <w:szCs w:val="28"/>
          <w:lang w:val="kk-KZ"/>
        </w:rPr>
      </w:pPr>
      <w:r w:rsidRPr="00CE5149">
        <w:rPr>
          <w:rFonts w:ascii="Times New Roman" w:hAnsi="Times New Roman" w:cs="Times New Roman"/>
          <w:color w:val="000000" w:themeColor="text1"/>
          <w:sz w:val="28"/>
          <w:szCs w:val="28"/>
          <w:lang w:val="kk-KZ"/>
        </w:rPr>
        <w:t xml:space="preserve">                                            </w:t>
      </w:r>
      <w:r w:rsidR="00963688" w:rsidRPr="00CE5149">
        <w:rPr>
          <w:rFonts w:ascii="Times New Roman" w:hAnsi="Times New Roman" w:cs="Times New Roman"/>
          <w:color w:val="000000" w:themeColor="text1"/>
          <w:sz w:val="28"/>
          <w:szCs w:val="28"/>
          <w:lang w:val="kk-KZ"/>
        </w:rPr>
        <w:t xml:space="preserve">  </w:t>
      </w:r>
      <w:r w:rsidRPr="00CE5149">
        <w:rPr>
          <w:rFonts w:ascii="Times New Roman" w:hAnsi="Times New Roman" w:cs="Times New Roman"/>
          <w:color w:val="000000" w:themeColor="text1"/>
          <w:sz w:val="28"/>
          <w:szCs w:val="28"/>
          <w:lang w:val="kk-KZ"/>
        </w:rPr>
        <w:t xml:space="preserve">      </w:t>
      </w:r>
      <w:r w:rsidR="000D34DD" w:rsidRPr="00CE5149">
        <w:rPr>
          <w:rFonts w:ascii="Times New Roman" w:hAnsi="Times New Roman" w:cs="Times New Roman"/>
          <w:color w:val="000000" w:themeColor="text1"/>
          <w:sz w:val="28"/>
          <w:szCs w:val="28"/>
          <w:lang w:val="kk-KZ"/>
        </w:rPr>
        <w:t>М</w:t>
      </w:r>
      <w:r w:rsidR="008C753B" w:rsidRPr="00CE5149">
        <w:rPr>
          <w:rFonts w:ascii="Times New Roman" w:hAnsi="Times New Roman" w:cs="Times New Roman"/>
          <w:color w:val="000000" w:themeColor="text1"/>
          <w:sz w:val="28"/>
          <w:szCs w:val="28"/>
          <w:lang w:val="kk-KZ"/>
        </w:rPr>
        <w:t>О</w:t>
      </w:r>
    </w:p>
    <w:sectPr w:rsidR="00140FAE" w:rsidRPr="00CE5149" w:rsidSect="00952745">
      <w:pgSz w:w="11906" w:h="16838"/>
      <w:pgMar w:top="1134" w:right="850"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3CAC"/>
    <w:multiLevelType w:val="hybridMultilevel"/>
    <w:tmpl w:val="33AA62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18010A"/>
    <w:multiLevelType w:val="hybridMultilevel"/>
    <w:tmpl w:val="27182D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911DA6"/>
    <w:multiLevelType w:val="hybridMultilevel"/>
    <w:tmpl w:val="1B16A0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65918A7"/>
    <w:multiLevelType w:val="hybridMultilevel"/>
    <w:tmpl w:val="FD7897A2"/>
    <w:lvl w:ilvl="0" w:tplc="FEA230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1C17BFE"/>
    <w:multiLevelType w:val="hybridMultilevel"/>
    <w:tmpl w:val="F9F6F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474CC1"/>
    <w:multiLevelType w:val="hybridMultilevel"/>
    <w:tmpl w:val="46EE9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910B6F"/>
    <w:multiLevelType w:val="hybridMultilevel"/>
    <w:tmpl w:val="ECB21D30"/>
    <w:lvl w:ilvl="0" w:tplc="04190001">
      <w:start w:val="1"/>
      <w:numFmt w:val="bullet"/>
      <w:lvlText w:val=""/>
      <w:lvlJc w:val="left"/>
      <w:pPr>
        <w:ind w:left="291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9F4CE6"/>
    <w:multiLevelType w:val="hybridMultilevel"/>
    <w:tmpl w:val="000052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AE42C9"/>
    <w:multiLevelType w:val="hybridMultilevel"/>
    <w:tmpl w:val="83F49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A7487C"/>
    <w:multiLevelType w:val="hybridMultilevel"/>
    <w:tmpl w:val="F0162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6D68ED"/>
    <w:multiLevelType w:val="hybridMultilevel"/>
    <w:tmpl w:val="56C4F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AC31244"/>
    <w:multiLevelType w:val="hybridMultilevel"/>
    <w:tmpl w:val="C90098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3AC5AC2"/>
    <w:multiLevelType w:val="hybridMultilevel"/>
    <w:tmpl w:val="1F705A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73902431">
    <w:abstractNumId w:val="3"/>
  </w:num>
  <w:num w:numId="2" w16cid:durableId="890582899">
    <w:abstractNumId w:val="8"/>
  </w:num>
  <w:num w:numId="3" w16cid:durableId="1861049362">
    <w:abstractNumId w:val="9"/>
  </w:num>
  <w:num w:numId="4" w16cid:durableId="1130586079">
    <w:abstractNumId w:val="5"/>
  </w:num>
  <w:num w:numId="5" w16cid:durableId="1862619321">
    <w:abstractNumId w:val="6"/>
  </w:num>
  <w:num w:numId="6" w16cid:durableId="2045015922">
    <w:abstractNumId w:val="4"/>
  </w:num>
  <w:num w:numId="7" w16cid:durableId="450829391">
    <w:abstractNumId w:val="0"/>
  </w:num>
  <w:num w:numId="8" w16cid:durableId="133103951">
    <w:abstractNumId w:val="1"/>
  </w:num>
  <w:num w:numId="9" w16cid:durableId="822552386">
    <w:abstractNumId w:val="7"/>
  </w:num>
  <w:num w:numId="10" w16cid:durableId="541133217">
    <w:abstractNumId w:val="11"/>
  </w:num>
  <w:num w:numId="11" w16cid:durableId="1898348016">
    <w:abstractNumId w:val="10"/>
  </w:num>
  <w:num w:numId="12" w16cid:durableId="1824002703">
    <w:abstractNumId w:val="2"/>
  </w:num>
  <w:num w:numId="13" w16cid:durableId="2010909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57B"/>
    <w:rsid w:val="00031827"/>
    <w:rsid w:val="000506C6"/>
    <w:rsid w:val="000928E6"/>
    <w:rsid w:val="000C2657"/>
    <w:rsid w:val="000D34DD"/>
    <w:rsid w:val="000E5DA1"/>
    <w:rsid w:val="000F6550"/>
    <w:rsid w:val="00101AE6"/>
    <w:rsid w:val="001126C8"/>
    <w:rsid w:val="00140FAE"/>
    <w:rsid w:val="0015340A"/>
    <w:rsid w:val="0015373E"/>
    <w:rsid w:val="00167A1F"/>
    <w:rsid w:val="00240469"/>
    <w:rsid w:val="00261B89"/>
    <w:rsid w:val="002658F8"/>
    <w:rsid w:val="002858D9"/>
    <w:rsid w:val="002D1CD3"/>
    <w:rsid w:val="002D237F"/>
    <w:rsid w:val="00305C60"/>
    <w:rsid w:val="00324A86"/>
    <w:rsid w:val="0033380C"/>
    <w:rsid w:val="00386475"/>
    <w:rsid w:val="003937BF"/>
    <w:rsid w:val="00397E32"/>
    <w:rsid w:val="003A4132"/>
    <w:rsid w:val="003D1CF3"/>
    <w:rsid w:val="003E60F2"/>
    <w:rsid w:val="0041379F"/>
    <w:rsid w:val="004337F4"/>
    <w:rsid w:val="004658C2"/>
    <w:rsid w:val="00465B57"/>
    <w:rsid w:val="00482B9C"/>
    <w:rsid w:val="004853E0"/>
    <w:rsid w:val="00485F46"/>
    <w:rsid w:val="0049257B"/>
    <w:rsid w:val="00493037"/>
    <w:rsid w:val="004B0FCA"/>
    <w:rsid w:val="004C7B3E"/>
    <w:rsid w:val="004F1824"/>
    <w:rsid w:val="00527E52"/>
    <w:rsid w:val="00530FB1"/>
    <w:rsid w:val="00552532"/>
    <w:rsid w:val="005819A8"/>
    <w:rsid w:val="00582B39"/>
    <w:rsid w:val="005F27EC"/>
    <w:rsid w:val="005F6643"/>
    <w:rsid w:val="006020E6"/>
    <w:rsid w:val="00612634"/>
    <w:rsid w:val="006336E6"/>
    <w:rsid w:val="006759EA"/>
    <w:rsid w:val="007D6EDE"/>
    <w:rsid w:val="007E0781"/>
    <w:rsid w:val="007F4AB5"/>
    <w:rsid w:val="00851CD5"/>
    <w:rsid w:val="00860BF7"/>
    <w:rsid w:val="008660AA"/>
    <w:rsid w:val="0087227F"/>
    <w:rsid w:val="008A04F7"/>
    <w:rsid w:val="008C753B"/>
    <w:rsid w:val="008E7F16"/>
    <w:rsid w:val="008F6C2B"/>
    <w:rsid w:val="008F7070"/>
    <w:rsid w:val="00921747"/>
    <w:rsid w:val="00952745"/>
    <w:rsid w:val="00957E2D"/>
    <w:rsid w:val="00963688"/>
    <w:rsid w:val="00984FD7"/>
    <w:rsid w:val="009A441A"/>
    <w:rsid w:val="009B4F5E"/>
    <w:rsid w:val="009F0A23"/>
    <w:rsid w:val="00A030B7"/>
    <w:rsid w:val="00A040C4"/>
    <w:rsid w:val="00A64509"/>
    <w:rsid w:val="00A673F5"/>
    <w:rsid w:val="00AA6E9E"/>
    <w:rsid w:val="00AF7232"/>
    <w:rsid w:val="00B31DB6"/>
    <w:rsid w:val="00B478D7"/>
    <w:rsid w:val="00B51BBC"/>
    <w:rsid w:val="00B52B6F"/>
    <w:rsid w:val="00B66D2E"/>
    <w:rsid w:val="00B909EF"/>
    <w:rsid w:val="00BC576A"/>
    <w:rsid w:val="00BE767D"/>
    <w:rsid w:val="00C2594F"/>
    <w:rsid w:val="00C67E04"/>
    <w:rsid w:val="00C74EB6"/>
    <w:rsid w:val="00CB162F"/>
    <w:rsid w:val="00CB2F02"/>
    <w:rsid w:val="00CD1C49"/>
    <w:rsid w:val="00CE5149"/>
    <w:rsid w:val="00CF2D73"/>
    <w:rsid w:val="00CF542D"/>
    <w:rsid w:val="00D109D0"/>
    <w:rsid w:val="00D2128F"/>
    <w:rsid w:val="00D421FA"/>
    <w:rsid w:val="00D83619"/>
    <w:rsid w:val="00E30B35"/>
    <w:rsid w:val="00E30C31"/>
    <w:rsid w:val="00E45CEF"/>
    <w:rsid w:val="00ED1AA7"/>
    <w:rsid w:val="00ED7174"/>
    <w:rsid w:val="00EE5D37"/>
    <w:rsid w:val="00EF1EAC"/>
    <w:rsid w:val="00EF20A3"/>
    <w:rsid w:val="00EF3988"/>
    <w:rsid w:val="00F1359E"/>
    <w:rsid w:val="00F35F00"/>
    <w:rsid w:val="00F476E0"/>
    <w:rsid w:val="00F50BE2"/>
    <w:rsid w:val="00F5637F"/>
    <w:rsid w:val="00F722E4"/>
    <w:rsid w:val="00FA5673"/>
    <w:rsid w:val="00FB6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7007"/>
  <w15:chartTrackingRefBased/>
  <w15:docId w15:val="{7EB37379-ECDA-4740-B980-F8E45E31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57B"/>
    <w:pPr>
      <w:widowControl w:val="0"/>
      <w:autoSpaceDE w:val="0"/>
      <w:autoSpaceDN w:val="0"/>
      <w:spacing w:after="0" w:line="240" w:lineRule="auto"/>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257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9257B"/>
    <w:rPr>
      <w:color w:val="0000FF"/>
      <w:u w:val="single"/>
    </w:rPr>
  </w:style>
  <w:style w:type="paragraph" w:styleId="a5">
    <w:name w:val="Body Text"/>
    <w:basedOn w:val="a"/>
    <w:link w:val="a6"/>
    <w:uiPriority w:val="1"/>
    <w:qFormat/>
    <w:rsid w:val="0049257B"/>
    <w:rPr>
      <w:sz w:val="29"/>
      <w:szCs w:val="29"/>
    </w:rPr>
  </w:style>
  <w:style w:type="character" w:customStyle="1" w:styleId="a6">
    <w:name w:val="Основной текст Знак"/>
    <w:basedOn w:val="a0"/>
    <w:link w:val="a5"/>
    <w:uiPriority w:val="1"/>
    <w:rsid w:val="0049257B"/>
    <w:rPr>
      <w:rFonts w:ascii="Arial" w:eastAsia="Arial" w:hAnsi="Arial" w:cs="Arial"/>
      <w:sz w:val="29"/>
      <w:szCs w:val="29"/>
    </w:rPr>
  </w:style>
  <w:style w:type="paragraph" w:styleId="a7">
    <w:name w:val="List Paragraph"/>
    <w:basedOn w:val="a"/>
    <w:uiPriority w:val="1"/>
    <w:qFormat/>
    <w:rsid w:val="00552532"/>
    <w:pPr>
      <w:ind w:left="720"/>
      <w:contextualSpacing/>
    </w:pPr>
  </w:style>
  <w:style w:type="paragraph" w:styleId="2">
    <w:name w:val="Body Text 2"/>
    <w:basedOn w:val="a"/>
    <w:link w:val="20"/>
    <w:uiPriority w:val="99"/>
    <w:unhideWhenUsed/>
    <w:rsid w:val="00B52B6F"/>
    <w:pPr>
      <w:spacing w:after="120" w:line="480" w:lineRule="auto"/>
    </w:pPr>
  </w:style>
  <w:style w:type="character" w:customStyle="1" w:styleId="20">
    <w:name w:val="Основной текст 2 Знак"/>
    <w:basedOn w:val="a0"/>
    <w:link w:val="2"/>
    <w:uiPriority w:val="99"/>
    <w:rsid w:val="00B52B6F"/>
    <w:rPr>
      <w:rFonts w:ascii="Arial" w:eastAsia="Arial" w:hAnsi="Arial" w:cs="Arial"/>
    </w:rPr>
  </w:style>
  <w:style w:type="character" w:customStyle="1" w:styleId="1">
    <w:name w:val="Неразрешенное упоминание1"/>
    <w:basedOn w:val="a0"/>
    <w:uiPriority w:val="99"/>
    <w:semiHidden/>
    <w:unhideWhenUsed/>
    <w:rsid w:val="004337F4"/>
    <w:rPr>
      <w:color w:val="605E5C"/>
      <w:shd w:val="clear" w:color="auto" w:fill="E1DFDD"/>
    </w:rPr>
  </w:style>
  <w:style w:type="character" w:customStyle="1" w:styleId="ezkurwreuab5ozgtqnkl">
    <w:name w:val="ezkurwreuab5ozgtqnkl"/>
    <w:basedOn w:val="a0"/>
    <w:rsid w:val="0067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47379">
      <w:bodyDiv w:val="1"/>
      <w:marLeft w:val="0"/>
      <w:marRight w:val="0"/>
      <w:marTop w:val="0"/>
      <w:marBottom w:val="0"/>
      <w:divBdr>
        <w:top w:val="none" w:sz="0" w:space="0" w:color="auto"/>
        <w:left w:val="none" w:sz="0" w:space="0" w:color="auto"/>
        <w:bottom w:val="none" w:sz="0" w:space="0" w:color="auto"/>
        <w:right w:val="none" w:sz="0" w:space="0" w:color="auto"/>
      </w:divBdr>
    </w:div>
    <w:div w:id="78573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604</Words>
  <Characters>3446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79</cp:revision>
  <cp:lastPrinted>2024-01-11T09:30:00Z</cp:lastPrinted>
  <dcterms:created xsi:type="dcterms:W3CDTF">2024-01-11T06:40:00Z</dcterms:created>
  <dcterms:modified xsi:type="dcterms:W3CDTF">2025-04-28T13:38:00Z</dcterms:modified>
</cp:coreProperties>
</file>