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870C" w14:textId="77777777" w:rsidR="005930F3" w:rsidRPr="006E7B8E" w:rsidRDefault="005930F3" w:rsidP="00866365">
      <w:pPr>
        <w:spacing w:after="0" w:line="240" w:lineRule="auto"/>
        <w:ind w:left="9639"/>
        <w:jc w:val="right"/>
        <w:rPr>
          <w:rFonts w:ascii="Times New Roman" w:hAnsi="Times New Roman"/>
        </w:rPr>
      </w:pPr>
      <w:r w:rsidRPr="006E7B8E">
        <w:rPr>
          <w:rFonts w:ascii="Times New Roman" w:hAnsi="Times New Roman"/>
        </w:rPr>
        <w:t xml:space="preserve">Приложение </w:t>
      </w:r>
      <w:r w:rsidR="00A434D7" w:rsidRPr="006E7B8E">
        <w:rPr>
          <w:rFonts w:ascii="Times New Roman" w:hAnsi="Times New Roman"/>
        </w:rPr>
        <w:t>№ 3</w:t>
      </w:r>
    </w:p>
    <w:p w14:paraId="5AAA9594" w14:textId="0C412B90" w:rsidR="0016042F" w:rsidRPr="006E7B8E" w:rsidRDefault="00A1182C" w:rsidP="00866365">
      <w:pPr>
        <w:spacing w:after="0" w:line="240" w:lineRule="auto"/>
        <w:ind w:left="9639"/>
        <w:jc w:val="right"/>
        <w:rPr>
          <w:rFonts w:ascii="Times New Roman" w:hAnsi="Times New Roman"/>
        </w:rPr>
      </w:pPr>
      <w:r w:rsidRPr="006E7B8E">
        <w:rPr>
          <w:rFonts w:ascii="Times New Roman" w:hAnsi="Times New Roman"/>
        </w:rPr>
        <w:t>к Д</w:t>
      </w:r>
      <w:r w:rsidR="003E29D3" w:rsidRPr="006E7B8E">
        <w:rPr>
          <w:rFonts w:ascii="Times New Roman" w:hAnsi="Times New Roman"/>
        </w:rPr>
        <w:t xml:space="preserve">оговору о </w:t>
      </w:r>
      <w:r w:rsidR="005930F3" w:rsidRPr="006E7B8E">
        <w:rPr>
          <w:rFonts w:ascii="Times New Roman" w:hAnsi="Times New Roman"/>
        </w:rPr>
        <w:t>предоставлени</w:t>
      </w:r>
      <w:r w:rsidR="003E29D3" w:rsidRPr="006E7B8E">
        <w:rPr>
          <w:rFonts w:ascii="Times New Roman" w:hAnsi="Times New Roman"/>
        </w:rPr>
        <w:t>и</w:t>
      </w:r>
    </w:p>
    <w:p w14:paraId="63B2AE0D" w14:textId="26385892" w:rsidR="00A1182C" w:rsidRPr="006E7B8E" w:rsidRDefault="004C1429" w:rsidP="00866365">
      <w:pPr>
        <w:spacing w:after="0" w:line="240" w:lineRule="auto"/>
        <w:ind w:left="9639"/>
        <w:jc w:val="right"/>
        <w:rPr>
          <w:rFonts w:ascii="Times New Roman" w:hAnsi="Times New Roman"/>
        </w:rPr>
      </w:pPr>
      <w:r w:rsidRPr="006E7B8E">
        <w:rPr>
          <w:rFonts w:ascii="Times New Roman" w:hAnsi="Times New Roman"/>
        </w:rPr>
        <w:t xml:space="preserve">государственного </w:t>
      </w:r>
      <w:r w:rsidR="005930F3" w:rsidRPr="006E7B8E">
        <w:rPr>
          <w:rFonts w:ascii="Times New Roman" w:hAnsi="Times New Roman"/>
        </w:rPr>
        <w:t>гранта</w:t>
      </w:r>
    </w:p>
    <w:p w14:paraId="58CC08A1" w14:textId="53BFFC03" w:rsidR="005930F3" w:rsidRPr="006E7B8E" w:rsidRDefault="003E29D3" w:rsidP="00866365">
      <w:pPr>
        <w:spacing w:after="0" w:line="240" w:lineRule="auto"/>
        <w:ind w:left="9639"/>
        <w:jc w:val="right"/>
        <w:rPr>
          <w:rFonts w:ascii="Times New Roman" w:hAnsi="Times New Roman"/>
        </w:rPr>
      </w:pPr>
      <w:r w:rsidRPr="006E7B8E">
        <w:rPr>
          <w:rFonts w:ascii="Times New Roman" w:hAnsi="Times New Roman"/>
        </w:rPr>
        <w:t xml:space="preserve">от </w:t>
      </w:r>
      <w:r w:rsidR="002B1DDB" w:rsidRPr="006E7B8E">
        <w:rPr>
          <w:rFonts w:ascii="Times New Roman" w:hAnsi="Times New Roman"/>
        </w:rPr>
        <w:t>«</w:t>
      </w:r>
      <w:r w:rsidR="000C32E8">
        <w:rPr>
          <w:rFonts w:ascii="Times New Roman" w:hAnsi="Times New Roman"/>
        </w:rPr>
        <w:t>14</w:t>
      </w:r>
      <w:r w:rsidR="005930F3" w:rsidRPr="006E7B8E">
        <w:rPr>
          <w:rFonts w:ascii="Times New Roman" w:hAnsi="Times New Roman"/>
        </w:rPr>
        <w:t>»</w:t>
      </w:r>
      <w:r w:rsidR="002B1DDB" w:rsidRPr="006E7B8E">
        <w:rPr>
          <w:rFonts w:ascii="Times New Roman" w:hAnsi="Times New Roman"/>
        </w:rPr>
        <w:t xml:space="preserve"> </w:t>
      </w:r>
      <w:r w:rsidR="000C32E8">
        <w:rPr>
          <w:rFonts w:ascii="Times New Roman" w:hAnsi="Times New Roman"/>
        </w:rPr>
        <w:t>июня</w:t>
      </w:r>
      <w:r w:rsidR="002B1DDB" w:rsidRPr="006E7B8E">
        <w:rPr>
          <w:rFonts w:ascii="Times New Roman" w:hAnsi="Times New Roman"/>
        </w:rPr>
        <w:t xml:space="preserve"> </w:t>
      </w:r>
      <w:r w:rsidR="00CC15B0" w:rsidRPr="006E7B8E">
        <w:rPr>
          <w:rFonts w:ascii="Times New Roman" w:hAnsi="Times New Roman"/>
        </w:rPr>
        <w:t>20</w:t>
      </w:r>
      <w:r w:rsidR="00894B12" w:rsidRPr="006E7B8E">
        <w:rPr>
          <w:rFonts w:ascii="Times New Roman" w:hAnsi="Times New Roman"/>
        </w:rPr>
        <w:t>2</w:t>
      </w:r>
      <w:r w:rsidR="000C32E8">
        <w:rPr>
          <w:rFonts w:ascii="Times New Roman" w:hAnsi="Times New Roman"/>
        </w:rPr>
        <w:t>4</w:t>
      </w:r>
      <w:r w:rsidR="005930F3" w:rsidRPr="006E7B8E">
        <w:rPr>
          <w:rFonts w:ascii="Times New Roman" w:hAnsi="Times New Roman"/>
        </w:rPr>
        <w:t xml:space="preserve"> года </w:t>
      </w:r>
      <w:r w:rsidRPr="006E7B8E">
        <w:rPr>
          <w:rFonts w:ascii="Times New Roman" w:hAnsi="Times New Roman"/>
        </w:rPr>
        <w:t xml:space="preserve">№ </w:t>
      </w:r>
      <w:r w:rsidR="000C32E8">
        <w:rPr>
          <w:rFonts w:ascii="Times New Roman" w:hAnsi="Times New Roman"/>
        </w:rPr>
        <w:t>120</w:t>
      </w:r>
    </w:p>
    <w:p w14:paraId="225662C0" w14:textId="77777777" w:rsidR="001A3AB1" w:rsidRPr="00777F7C" w:rsidRDefault="001A3AB1" w:rsidP="0086636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bCs/>
          <w:sz w:val="10"/>
          <w:szCs w:val="10"/>
          <w:u w:color="000000"/>
          <w:bdr w:val="nil"/>
          <w:lang w:val="kk-KZ" w:eastAsia="ru-RU"/>
        </w:rPr>
      </w:pPr>
    </w:p>
    <w:p w14:paraId="499E6114" w14:textId="77777777" w:rsidR="00414A41" w:rsidRPr="006E7B8E" w:rsidRDefault="009873B0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6E7B8E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B45478" w:rsidRPr="006E7B8E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A1182C" w:rsidRPr="006E7B8E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6E7B8E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  <w:r w:rsidR="00414A41" w:rsidRPr="006E7B8E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</w:p>
    <w:p w14:paraId="5BFF28D6" w14:textId="77777777" w:rsidR="008114A2" w:rsidRPr="00777F7C" w:rsidRDefault="008114A2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66CE7B26" w14:textId="77777777" w:rsidR="00A434D7" w:rsidRPr="006E7B8E" w:rsidRDefault="001020F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B8E">
        <w:rPr>
          <w:rFonts w:ascii="Times New Roman" w:hAnsi="Times New Roman"/>
          <w:b/>
          <w:sz w:val="24"/>
          <w:szCs w:val="24"/>
        </w:rPr>
        <w:t xml:space="preserve">БЛОК I </w:t>
      </w:r>
      <w:r w:rsidR="00A434D7" w:rsidRPr="006E7B8E">
        <w:rPr>
          <w:rFonts w:ascii="Times New Roman" w:hAnsi="Times New Roman"/>
          <w:b/>
          <w:sz w:val="24"/>
          <w:szCs w:val="24"/>
        </w:rPr>
        <w:t xml:space="preserve"> </w:t>
      </w:r>
    </w:p>
    <w:p w14:paraId="1A573FBE" w14:textId="77777777" w:rsidR="00175BAF" w:rsidRPr="006E7B8E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B8E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6E7B8E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е</w:t>
      </w:r>
    </w:p>
    <w:p w14:paraId="203514D2" w14:textId="77777777" w:rsidR="001020F1" w:rsidRPr="00777F7C" w:rsidRDefault="001020F1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10"/>
          <w:szCs w:val="10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6E7B8E" w14:paraId="1BFCC780" w14:textId="77777777" w:rsidTr="00235F7A">
        <w:tc>
          <w:tcPr>
            <w:tcW w:w="4361" w:type="dxa"/>
            <w:shd w:val="clear" w:color="auto" w:fill="BFBFBF"/>
          </w:tcPr>
          <w:p w14:paraId="2F6C89FE" w14:textId="77777777" w:rsidR="001020F1" w:rsidRPr="006E7B8E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shd w:val="clear" w:color="auto" w:fill="auto"/>
          </w:tcPr>
          <w:p w14:paraId="71F6969C" w14:textId="33F82660" w:rsidR="001020F1" w:rsidRPr="006E7B8E" w:rsidRDefault="00E2070A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Cs/>
                <w:sz w:val="24"/>
                <w:szCs w:val="24"/>
              </w:rPr>
              <w:t>Общественный фонд «Социальный фонд развития «Солидарность»</w:t>
            </w:r>
          </w:p>
        </w:tc>
      </w:tr>
      <w:tr w:rsidR="00254881" w:rsidRPr="006E7B8E" w14:paraId="0C21409B" w14:textId="77777777" w:rsidTr="00235F7A">
        <w:tc>
          <w:tcPr>
            <w:tcW w:w="4361" w:type="dxa"/>
            <w:shd w:val="clear" w:color="auto" w:fill="BFBFBF"/>
          </w:tcPr>
          <w:p w14:paraId="4B7E3179" w14:textId="77777777" w:rsidR="00254881" w:rsidRPr="006E7B8E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shd w:val="clear" w:color="auto" w:fill="auto"/>
          </w:tcPr>
          <w:p w14:paraId="433CBCBC" w14:textId="6CEBDDA0" w:rsidR="00254881" w:rsidRPr="006E7B8E" w:rsidRDefault="00E2070A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Cs/>
                <w:sz w:val="24"/>
                <w:szCs w:val="24"/>
              </w:rPr>
              <w:t>Поддержка гражданских инициатив в сфере международного сотрудничества (на площадках стран США, Швейцарии, Франции, Таиланда и Узбекистана)</w:t>
            </w:r>
          </w:p>
        </w:tc>
      </w:tr>
      <w:tr w:rsidR="001020F1" w:rsidRPr="006E7B8E" w14:paraId="6E16DEE9" w14:textId="77777777" w:rsidTr="00235F7A">
        <w:tc>
          <w:tcPr>
            <w:tcW w:w="4361" w:type="dxa"/>
            <w:shd w:val="clear" w:color="auto" w:fill="BFBFBF"/>
          </w:tcPr>
          <w:p w14:paraId="72B838A5" w14:textId="77777777" w:rsidR="001020F1" w:rsidRPr="006E7B8E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206216F1" w14:textId="1EEACEC1" w:rsidR="001020F1" w:rsidRPr="00D671B0" w:rsidRDefault="00D671B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1B0">
              <w:rPr>
                <w:rFonts w:ascii="Times New Roman" w:hAnsi="Times New Roman"/>
                <w:b/>
                <w:sz w:val="24"/>
                <w:szCs w:val="24"/>
              </w:rPr>
              <w:t>«Мультикультурный диалог: Глобальное партнерство за права человека»</w:t>
            </w:r>
          </w:p>
        </w:tc>
      </w:tr>
      <w:tr w:rsidR="001020F1" w:rsidRPr="006E7B8E" w14:paraId="0059E98B" w14:textId="77777777" w:rsidTr="00235F7A">
        <w:tc>
          <w:tcPr>
            <w:tcW w:w="4361" w:type="dxa"/>
            <w:shd w:val="clear" w:color="auto" w:fill="BFBFBF"/>
          </w:tcPr>
          <w:p w14:paraId="7E7275CB" w14:textId="77777777" w:rsidR="001020F1" w:rsidRPr="006E7B8E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7C0E33D7" w14:textId="7B4C9856" w:rsidR="00D671B0" w:rsidRPr="00E87836" w:rsidRDefault="00D671B0" w:rsidP="00E2070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87836">
              <w:rPr>
                <w:rFonts w:ascii="Times New Roman" w:hAnsi="Times New Roman"/>
                <w:bCs/>
                <w:sz w:val="24"/>
                <w:szCs w:val="24"/>
              </w:rPr>
              <w:t>Обеспечение участия не менее 3 представителей казахстанских неправительственных правозащитных организаций в не менее 5 авторитетных международных площадках/мероприятиях США (Нью-Йорк), Швейцарии (Женева), Франции (Париж), Таиланда (Бангкок), Узбекистана (Ташкент)* в рамках реализации проекта</w:t>
            </w:r>
          </w:p>
          <w:p w14:paraId="52B6B6A6" w14:textId="77777777" w:rsidR="00D671B0" w:rsidRPr="00E87836" w:rsidRDefault="00D671B0" w:rsidP="00E2070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81DF558" w14:textId="310A87F3" w:rsidR="001020F1" w:rsidRPr="00D671B0" w:rsidRDefault="00E2070A" w:rsidP="00E2070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836">
              <w:rPr>
                <w:rFonts w:ascii="Times New Roman" w:hAnsi="Times New Roman"/>
                <w:bCs/>
                <w:sz w:val="24"/>
                <w:szCs w:val="24"/>
              </w:rPr>
              <w:t>Усилить роль Казахстана в глобальном диалоге и улучшить международный имидж страны через активное участие представителей казахстанских неправительственных правозащитных организаций в международных площадках и мероприятиях, способствуя таким образом повышению эффективности национальных реформ и укреплению защиты прав человека</w:t>
            </w:r>
          </w:p>
        </w:tc>
      </w:tr>
      <w:tr w:rsidR="00254881" w:rsidRPr="006E7B8E" w14:paraId="14A31DFC" w14:textId="77777777" w:rsidTr="00235F7A">
        <w:tc>
          <w:tcPr>
            <w:tcW w:w="4361" w:type="dxa"/>
            <w:shd w:val="clear" w:color="auto" w:fill="BFBFBF"/>
          </w:tcPr>
          <w:p w14:paraId="1461324B" w14:textId="77777777" w:rsidR="00254881" w:rsidRPr="006E7B8E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6FD334F2" w14:textId="4614CFF8" w:rsidR="00254881" w:rsidRPr="006E7B8E" w:rsidRDefault="00E2070A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Cs/>
                <w:sz w:val="24"/>
                <w:szCs w:val="24"/>
              </w:rPr>
              <w:t>Республика Казахстан, США, Швейцария, Франция, Таиланд и Узбекистан</w:t>
            </w:r>
          </w:p>
        </w:tc>
      </w:tr>
      <w:tr w:rsidR="00254881" w:rsidRPr="006E7B8E" w14:paraId="59351920" w14:textId="77777777" w:rsidTr="00235F7A">
        <w:tc>
          <w:tcPr>
            <w:tcW w:w="4361" w:type="dxa"/>
            <w:shd w:val="clear" w:color="auto" w:fill="BFBFBF"/>
          </w:tcPr>
          <w:p w14:paraId="50C21228" w14:textId="77777777" w:rsidR="00254881" w:rsidRPr="006E7B8E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3490B84E" w14:textId="77777777" w:rsidR="00E87836" w:rsidRPr="00E87836" w:rsidRDefault="00E87836" w:rsidP="00E878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7836">
              <w:rPr>
                <w:rFonts w:ascii="Times New Roman" w:hAnsi="Times New Roman"/>
                <w:b/>
                <w:bCs/>
              </w:rPr>
              <w:t>Представители неправительственных организаций (НПО) Казахстана:</w:t>
            </w:r>
          </w:p>
          <w:p w14:paraId="2EFB5164" w14:textId="77777777" w:rsidR="00E87836" w:rsidRPr="00E87836" w:rsidRDefault="00E87836" w:rsidP="00E87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836">
              <w:rPr>
                <w:rFonts w:ascii="Times New Roman" w:hAnsi="Times New Roman"/>
              </w:rPr>
              <w:t>Это основная целевая группа проекта. Они будут непосредственно участвовать в международных мероприятиях, получать обучение и развивать свои навыки в области международного права и публичной дипломатии. Их участие направлено на улучшение способности представлять Казахстан на международной арене и вносить вклад в международные диалоги, тем самым улучшая имидж неправительственных организаций Казахстана в международном сообществе.</w:t>
            </w:r>
          </w:p>
          <w:p w14:paraId="7A6E46FC" w14:textId="77777777" w:rsidR="00E87836" w:rsidRPr="00E87836" w:rsidRDefault="00E87836" w:rsidP="00E878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7836">
              <w:rPr>
                <w:rFonts w:ascii="Times New Roman" w:hAnsi="Times New Roman"/>
                <w:b/>
                <w:bCs/>
              </w:rPr>
              <w:t>Местные сообщества и граждане Казахстана:</w:t>
            </w:r>
          </w:p>
          <w:p w14:paraId="73A633B2" w14:textId="6B0CB68F" w:rsidR="00E87836" w:rsidRPr="00E87836" w:rsidRDefault="00E87836" w:rsidP="00E87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836">
              <w:rPr>
                <w:rFonts w:ascii="Times New Roman" w:hAnsi="Times New Roman"/>
              </w:rPr>
              <w:t>Участвуют опосредованно через представителей неправительственных организаций и результаты проекта повлияют на общество в целом через улучшение международного имиджа страны и продвижение прав человека и демократических инициатив, что в свою очередь будет способствовать улучшению законодательства и общественных практик.</w:t>
            </w:r>
          </w:p>
          <w:p w14:paraId="4A1A2122" w14:textId="77777777" w:rsidR="00E87836" w:rsidRPr="00E87836" w:rsidRDefault="00E87836" w:rsidP="00E878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7836">
              <w:rPr>
                <w:rFonts w:ascii="Times New Roman" w:hAnsi="Times New Roman"/>
                <w:b/>
                <w:bCs/>
              </w:rPr>
              <w:t>Правительственные учреждения и международные партнеры:</w:t>
            </w:r>
          </w:p>
          <w:p w14:paraId="6775FDB9" w14:textId="77777777" w:rsidR="00E87836" w:rsidRPr="00E87836" w:rsidRDefault="00E87836" w:rsidP="00E87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836">
              <w:rPr>
                <w:rFonts w:ascii="Times New Roman" w:hAnsi="Times New Roman"/>
              </w:rPr>
              <w:t xml:space="preserve">Эти группы также являются косвенными получателями преимуществ от проекта, так как улучшение навыков и видимости НПО на международной арене может помочь правительству </w:t>
            </w:r>
            <w:r w:rsidRPr="00E87836">
              <w:rPr>
                <w:rFonts w:ascii="Times New Roman" w:hAnsi="Times New Roman"/>
              </w:rPr>
              <w:lastRenderedPageBreak/>
              <w:t>лучше координировать свои действия в области внешней политики и международного сотрудничества.</w:t>
            </w:r>
          </w:p>
          <w:p w14:paraId="3493A362" w14:textId="77777777" w:rsidR="00E87836" w:rsidRPr="00E87836" w:rsidRDefault="00E87836" w:rsidP="00E878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7836">
              <w:rPr>
                <w:rFonts w:ascii="Times New Roman" w:hAnsi="Times New Roman"/>
                <w:b/>
                <w:bCs/>
              </w:rPr>
              <w:t>Академические круги и исследовательские институты:</w:t>
            </w:r>
          </w:p>
          <w:p w14:paraId="1EEFC623" w14:textId="77777777" w:rsidR="00E87836" w:rsidRPr="00E87836" w:rsidRDefault="00E87836" w:rsidP="00E87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7836">
              <w:rPr>
                <w:rFonts w:ascii="Times New Roman" w:hAnsi="Times New Roman"/>
              </w:rPr>
              <w:t>Исследователи и аналитики, интересующиеся международными отношениями, правами человека и демократией, могут использовать данные и результаты проекта для дальнейших исследований и анализа.</w:t>
            </w:r>
          </w:p>
          <w:p w14:paraId="6F90F6E4" w14:textId="77777777" w:rsidR="00E87836" w:rsidRPr="00E87836" w:rsidRDefault="00E87836" w:rsidP="00E878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7836">
              <w:rPr>
                <w:rFonts w:ascii="Times New Roman" w:hAnsi="Times New Roman"/>
                <w:b/>
                <w:bCs/>
              </w:rPr>
              <w:t>Международные НПО и правозащитные организации:</w:t>
            </w:r>
          </w:p>
          <w:p w14:paraId="403F588E" w14:textId="275C824A" w:rsidR="00254881" w:rsidRPr="00BB2561" w:rsidRDefault="00E87836" w:rsidP="00E87836">
            <w:pPr>
              <w:pStyle w:val="a5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E87836">
              <w:rPr>
                <w:rFonts w:cs="Times New Roman"/>
                <w:sz w:val="22"/>
                <w:szCs w:val="22"/>
                <w:lang w:val="ru-RU"/>
              </w:rPr>
              <w:t>Эта группа заинтересована в создании сильных партнерских связей и в обмене лучшими практиками. Участие казахстанских НПО может способствовать более тесному взаимодействию и координации международных усилий в области защиты прав человека</w:t>
            </w:r>
            <w:r w:rsidRPr="00B3595E">
              <w:rPr>
                <w:lang w:val="ru-RU"/>
              </w:rPr>
              <w:t>.</w:t>
            </w:r>
          </w:p>
        </w:tc>
      </w:tr>
      <w:tr w:rsidR="00254881" w:rsidRPr="006E7B8E" w14:paraId="13B9A1EC" w14:textId="77777777" w:rsidTr="00235F7A">
        <w:tc>
          <w:tcPr>
            <w:tcW w:w="4361" w:type="dxa"/>
            <w:shd w:val="clear" w:color="auto" w:fill="BFBFBF"/>
          </w:tcPr>
          <w:p w14:paraId="6511BCC9" w14:textId="77777777" w:rsidR="00254881" w:rsidRPr="006E7B8E" w:rsidRDefault="00AA41AF" w:rsidP="0025488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Период </w:t>
            </w:r>
            <w:r w:rsidR="00254881" w:rsidRPr="006E7B8E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748454E4" w14:textId="17D0A28A" w:rsidR="00254881" w:rsidRPr="00CF30F1" w:rsidRDefault="00EC291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0F1">
              <w:rPr>
                <w:rFonts w:ascii="Times New Roman" w:hAnsi="Times New Roman"/>
                <w:b/>
                <w:sz w:val="24"/>
                <w:szCs w:val="24"/>
              </w:rPr>
              <w:t>с «14» июня 2024 года по «29» ноября 2024 года</w:t>
            </w:r>
          </w:p>
        </w:tc>
      </w:tr>
      <w:tr w:rsidR="001020F1" w:rsidRPr="006E7B8E" w14:paraId="2BF91346" w14:textId="77777777" w:rsidTr="00235F7A">
        <w:tc>
          <w:tcPr>
            <w:tcW w:w="4361" w:type="dxa"/>
            <w:shd w:val="clear" w:color="auto" w:fill="BFBFBF"/>
          </w:tcPr>
          <w:p w14:paraId="53858E36" w14:textId="77777777" w:rsidR="001020F1" w:rsidRPr="006E7B8E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66C6264B" w14:textId="0F4D4029" w:rsidR="0065257F" w:rsidRPr="0065257F" w:rsidRDefault="0065257F" w:rsidP="0065257F">
            <w:pPr>
              <w:pStyle w:val="af5"/>
              <w:numPr>
                <w:ilvl w:val="0"/>
                <w:numId w:val="18"/>
              </w:numPr>
              <w:shd w:val="clear" w:color="auto" w:fill="FFFFFF"/>
              <w:spacing w:before="0" w:beforeAutospacing="0" w:after="360" w:afterAutospacing="0"/>
              <w:ind w:left="714" w:hanging="357"/>
              <w:contextualSpacing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 w:rsidRPr="0065257F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Определение и согласование с Заказчиком списк</w:t>
            </w:r>
            <w:r w:rsidR="00373E11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а</w:t>
            </w:r>
            <w:r w:rsidRPr="0065257F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   международных площадок/мероприятий для направления делегации;</w:t>
            </w:r>
          </w:p>
          <w:p w14:paraId="5DB0D995" w14:textId="36441A17" w:rsidR="0065257F" w:rsidRPr="0065257F" w:rsidRDefault="0065257F" w:rsidP="0065257F">
            <w:pPr>
              <w:pStyle w:val="af5"/>
              <w:numPr>
                <w:ilvl w:val="0"/>
                <w:numId w:val="18"/>
              </w:numPr>
              <w:shd w:val="clear" w:color="auto" w:fill="FFFFFF"/>
              <w:spacing w:before="0" w:beforeAutospacing="0" w:after="360" w:afterAutospacing="0"/>
              <w:ind w:left="714" w:hanging="357"/>
              <w:contextualSpacing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 w:rsidRPr="0065257F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Формирование состава комиссии из числа представителей Заказчика, оператора в сфере грантового финансирования, и др. для отбора членов делегации; Поиск и проведение отбора членов делегации из числа представителей неправительственных правозащитных организаций;</w:t>
            </w:r>
          </w:p>
          <w:p w14:paraId="64981553" w14:textId="684CB148" w:rsidR="0065257F" w:rsidRPr="0065257F" w:rsidRDefault="0065257F" w:rsidP="0065257F">
            <w:pPr>
              <w:pStyle w:val="af5"/>
              <w:numPr>
                <w:ilvl w:val="0"/>
                <w:numId w:val="18"/>
              </w:numPr>
              <w:shd w:val="clear" w:color="auto" w:fill="FFFFFF"/>
              <w:spacing w:before="0" w:beforeAutospacing="0" w:after="360" w:afterAutospacing="0"/>
              <w:ind w:left="714" w:hanging="357"/>
              <w:contextualSpacing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 w:rsidRPr="0065257F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Обеспечение участия и выступления членов делегации на международных площадках/мероприятиях;</w:t>
            </w:r>
          </w:p>
          <w:p w14:paraId="3976F615" w14:textId="6139F7F6" w:rsidR="0065257F" w:rsidRPr="0065257F" w:rsidRDefault="0065257F" w:rsidP="0065257F">
            <w:pPr>
              <w:pStyle w:val="af5"/>
              <w:numPr>
                <w:ilvl w:val="0"/>
                <w:numId w:val="18"/>
              </w:numPr>
              <w:shd w:val="clear" w:color="auto" w:fill="FFFFFF"/>
              <w:spacing w:before="0" w:beforeAutospacing="0" w:after="360" w:afterAutospacing="0"/>
              <w:ind w:left="714" w:hanging="357"/>
              <w:contextualSpacing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 w:rsidRPr="0065257F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Оказание поддержки (технической, организационной, информационной, и др.) для подготовки и участия делегации на международных площадках/мероприятиях;</w:t>
            </w:r>
          </w:p>
          <w:p w14:paraId="23CB50CF" w14:textId="2EE1AED6" w:rsidR="0065257F" w:rsidRPr="0065257F" w:rsidRDefault="0065257F" w:rsidP="0065257F">
            <w:pPr>
              <w:pStyle w:val="af5"/>
              <w:numPr>
                <w:ilvl w:val="0"/>
                <w:numId w:val="18"/>
              </w:numPr>
              <w:shd w:val="clear" w:color="auto" w:fill="FFFFFF"/>
              <w:spacing w:before="0" w:beforeAutospacing="0" w:after="360" w:afterAutospacing="0"/>
              <w:ind w:left="714" w:hanging="357"/>
              <w:contextualSpacing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 w:rsidRPr="0065257F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Подготовка отчета по итогам участия на международных площадках/мероприятиях с выработкой рекомендаций для государственных органов.</w:t>
            </w:r>
          </w:p>
          <w:p w14:paraId="45AD7F4A" w14:textId="36F4BA1C" w:rsidR="001020F1" w:rsidRPr="00BE1D1D" w:rsidRDefault="0065257F" w:rsidP="0065257F">
            <w:pPr>
              <w:pStyle w:val="af5"/>
              <w:shd w:val="clear" w:color="auto" w:fill="FFFFFF"/>
              <w:spacing w:before="0" w:beforeAutospacing="0" w:after="360" w:afterAutospacing="0"/>
              <w:rPr>
                <w:rFonts w:ascii="Segoe UI" w:hAnsi="Segoe UI" w:cs="Segoe UI"/>
                <w:color w:val="404040"/>
              </w:rPr>
            </w:pPr>
            <w:r>
              <w:rPr>
                <w:rStyle w:val="afd"/>
                <w:rFonts w:ascii="Segoe UI" w:hAnsi="Segoe UI" w:cs="Segoe UI"/>
                <w:color w:val="404040"/>
              </w:rPr>
              <w:t xml:space="preserve">* </w:t>
            </w:r>
            <w:r w:rsidRPr="0065257F">
              <w:rPr>
                <w:rFonts w:eastAsia="Arial Unicode MS" w:cs="Arial Unicode MS"/>
                <w:bCs/>
                <w:i/>
                <w:iCs/>
                <w:color w:val="000000"/>
                <w:u w:color="000000"/>
                <w:bdr w:val="nil"/>
              </w:rPr>
              <w:t>При исключительных обстоятельствах Заказчик вправе изменить страны выезда делегации</w:t>
            </w:r>
          </w:p>
        </w:tc>
      </w:tr>
      <w:tr w:rsidR="00895CD8" w:rsidRPr="006E7B8E" w14:paraId="23244500" w14:textId="77777777" w:rsidTr="00235F7A">
        <w:tc>
          <w:tcPr>
            <w:tcW w:w="4361" w:type="dxa"/>
            <w:shd w:val="clear" w:color="auto" w:fill="BFBFBF"/>
          </w:tcPr>
          <w:p w14:paraId="0D6532A9" w14:textId="77777777" w:rsidR="00895CD8" w:rsidRPr="006E7B8E" w:rsidRDefault="00895CD8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и наименование партнеров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7E5522C8" w14:textId="38F16F5B" w:rsidR="00895CD8" w:rsidRPr="00BB2561" w:rsidRDefault="00895CD8" w:rsidP="00BB2561">
            <w:pPr>
              <w:pStyle w:val="a5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</w:tbl>
    <w:p w14:paraId="2BCD4194" w14:textId="6308634E" w:rsidR="009C5E99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C59982A" w14:textId="77777777" w:rsidR="00A434D7" w:rsidRPr="006E7B8E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B8E">
        <w:rPr>
          <w:rFonts w:ascii="Times New Roman" w:hAnsi="Times New Roman"/>
          <w:b/>
          <w:sz w:val="24"/>
          <w:szCs w:val="24"/>
        </w:rPr>
        <w:t>БЛОК I</w:t>
      </w:r>
      <w:r w:rsidR="001020F1" w:rsidRPr="006E7B8E">
        <w:rPr>
          <w:rFonts w:ascii="Times New Roman" w:hAnsi="Times New Roman"/>
          <w:b/>
          <w:sz w:val="24"/>
          <w:szCs w:val="24"/>
        </w:rPr>
        <w:t>I</w:t>
      </w:r>
      <w:r w:rsidR="00A434D7" w:rsidRPr="006E7B8E">
        <w:rPr>
          <w:rFonts w:ascii="Times New Roman" w:hAnsi="Times New Roman"/>
          <w:b/>
          <w:sz w:val="24"/>
          <w:szCs w:val="24"/>
        </w:rPr>
        <w:t xml:space="preserve"> </w:t>
      </w:r>
    </w:p>
    <w:p w14:paraId="142F7574" w14:textId="56318298" w:rsidR="009876AD" w:rsidRPr="006E7B8E" w:rsidRDefault="009876AD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B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7BB98FB8" w14:textId="77777777" w:rsidR="00175BAF" w:rsidRPr="006E7B8E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977"/>
        <w:gridCol w:w="2409"/>
      </w:tblGrid>
      <w:tr w:rsidR="009876AD" w:rsidRPr="006E7B8E" w14:paraId="53526723" w14:textId="77777777" w:rsidTr="00235F7A">
        <w:tc>
          <w:tcPr>
            <w:tcW w:w="13886" w:type="dxa"/>
            <w:gridSpan w:val="5"/>
            <w:shd w:val="clear" w:color="auto" w:fill="BFBFBF"/>
          </w:tcPr>
          <w:p w14:paraId="18CB88F9" w14:textId="77777777" w:rsidR="009876AD" w:rsidRPr="006E7B8E" w:rsidRDefault="009C5E99" w:rsidP="00B06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sz w:val="24"/>
                <w:szCs w:val="24"/>
              </w:rPr>
              <w:t>Штатные с</w:t>
            </w:r>
            <w:r w:rsidR="009876AD" w:rsidRPr="006E7B8E">
              <w:rPr>
                <w:rFonts w:ascii="Times New Roman" w:hAnsi="Times New Roman"/>
                <w:b/>
                <w:sz w:val="24"/>
                <w:szCs w:val="24"/>
              </w:rPr>
              <w:t xml:space="preserve">отрудники организации  </w:t>
            </w:r>
          </w:p>
        </w:tc>
      </w:tr>
      <w:tr w:rsidR="009876AD" w:rsidRPr="006E7B8E" w14:paraId="088CB8B4" w14:textId="77777777" w:rsidTr="00235F7A">
        <w:tc>
          <w:tcPr>
            <w:tcW w:w="2972" w:type="dxa"/>
            <w:shd w:val="clear" w:color="auto" w:fill="auto"/>
          </w:tcPr>
          <w:p w14:paraId="1B4B89C7" w14:textId="77777777" w:rsidR="009876AD" w:rsidRPr="006E7B8E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3BF14586" w14:textId="77777777" w:rsidR="009876AD" w:rsidRPr="006E7B8E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3205024B" w14:textId="77777777" w:rsidR="009876AD" w:rsidRPr="006E7B8E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0535BE35" w14:textId="77777777" w:rsidR="009876AD" w:rsidRPr="006E7B8E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79CEAB40" w14:textId="77777777" w:rsidR="009876AD" w:rsidRPr="006E7B8E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9876AD" w:rsidRPr="006E7B8E" w14:paraId="44E7E130" w14:textId="77777777" w:rsidTr="000179B7">
        <w:tc>
          <w:tcPr>
            <w:tcW w:w="2972" w:type="dxa"/>
            <w:shd w:val="clear" w:color="auto" w:fill="auto"/>
          </w:tcPr>
          <w:p w14:paraId="19968E03" w14:textId="356DB95B" w:rsidR="009876AD" w:rsidRPr="006E7B8E" w:rsidRDefault="000179B7" w:rsidP="00017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B8E">
              <w:rPr>
                <w:rFonts w:ascii="Times New Roman" w:hAnsi="Times New Roman"/>
                <w:sz w:val="24"/>
                <w:szCs w:val="24"/>
              </w:rPr>
              <w:t>Батырханов Ерик Романович</w:t>
            </w:r>
          </w:p>
        </w:tc>
        <w:tc>
          <w:tcPr>
            <w:tcW w:w="2835" w:type="dxa"/>
            <w:shd w:val="clear" w:color="auto" w:fill="auto"/>
          </w:tcPr>
          <w:p w14:paraId="3FD2BA8B" w14:textId="77777777" w:rsidR="009876AD" w:rsidRPr="006E7B8E" w:rsidRDefault="009876AD" w:rsidP="00017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B8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76FB8" w:rsidRPr="006E7B8E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693" w:type="dxa"/>
            <w:shd w:val="clear" w:color="auto" w:fill="auto"/>
          </w:tcPr>
          <w:p w14:paraId="124B3BD8" w14:textId="16613A01" w:rsidR="009876AD" w:rsidRPr="006E7B8E" w:rsidRDefault="000179B7" w:rsidP="00017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B8E">
              <w:rPr>
                <w:rFonts w:ascii="Times New Roman" w:hAnsi="Times New Roman"/>
                <w:sz w:val="24"/>
                <w:szCs w:val="24"/>
              </w:rPr>
              <w:t>+7 701 210 48 88</w:t>
            </w:r>
          </w:p>
        </w:tc>
        <w:tc>
          <w:tcPr>
            <w:tcW w:w="2977" w:type="dxa"/>
            <w:shd w:val="clear" w:color="auto" w:fill="auto"/>
          </w:tcPr>
          <w:p w14:paraId="2FDA8E39" w14:textId="1C9DBCF7" w:rsidR="000179B7" w:rsidRPr="006E7B8E" w:rsidRDefault="000179B7" w:rsidP="000179B7">
            <w:pPr>
              <w:pStyle w:val="a5"/>
              <w:numPr>
                <w:ilvl w:val="0"/>
                <w:numId w:val="9"/>
              </w:numPr>
              <w:ind w:left="315"/>
              <w:rPr>
                <w:sz w:val="24"/>
                <w:szCs w:val="24"/>
                <w:lang w:val="ru-RU"/>
              </w:rPr>
            </w:pPr>
            <w:r w:rsidRPr="006E7B8E">
              <w:rPr>
                <w:sz w:val="24"/>
                <w:szCs w:val="24"/>
                <w:lang w:val="ru-RU"/>
              </w:rPr>
              <w:t>Ответственен за общее руководство, планирование и координацию проекта.</w:t>
            </w:r>
          </w:p>
          <w:p w14:paraId="6E8EEB42" w14:textId="1087D0AD" w:rsidR="000179B7" w:rsidRPr="006E7B8E" w:rsidRDefault="000179B7" w:rsidP="000179B7">
            <w:pPr>
              <w:pStyle w:val="a5"/>
              <w:numPr>
                <w:ilvl w:val="0"/>
                <w:numId w:val="9"/>
              </w:numPr>
              <w:ind w:left="315"/>
              <w:rPr>
                <w:sz w:val="24"/>
                <w:szCs w:val="24"/>
                <w:lang w:val="ru-RU"/>
              </w:rPr>
            </w:pPr>
            <w:r w:rsidRPr="006E7B8E">
              <w:rPr>
                <w:sz w:val="24"/>
                <w:szCs w:val="24"/>
                <w:lang w:val="ru-RU"/>
              </w:rPr>
              <w:t>Управляет ресурсами, следит за соблюдением графика и достижением целей проекта.</w:t>
            </w:r>
          </w:p>
          <w:p w14:paraId="6B437CAC" w14:textId="40411063" w:rsidR="009876AD" w:rsidRPr="0064428A" w:rsidRDefault="000179B7" w:rsidP="0064428A">
            <w:pPr>
              <w:pStyle w:val="a5"/>
              <w:numPr>
                <w:ilvl w:val="0"/>
                <w:numId w:val="9"/>
              </w:numPr>
              <w:ind w:left="315"/>
              <w:rPr>
                <w:sz w:val="24"/>
                <w:szCs w:val="24"/>
                <w:lang w:val="ru-RU"/>
              </w:rPr>
            </w:pPr>
            <w:r w:rsidRPr="006E7B8E">
              <w:rPr>
                <w:sz w:val="24"/>
                <w:szCs w:val="24"/>
                <w:lang w:val="ru-RU"/>
              </w:rPr>
              <w:t>Служит основным связующим звеном между всеми участниками проекта и заинтересованными сторонами.</w:t>
            </w:r>
          </w:p>
        </w:tc>
        <w:tc>
          <w:tcPr>
            <w:tcW w:w="2409" w:type="dxa"/>
            <w:shd w:val="clear" w:color="auto" w:fill="auto"/>
          </w:tcPr>
          <w:p w14:paraId="1712BCF6" w14:textId="7D67B21F" w:rsidR="009876AD" w:rsidRPr="006E7B8E" w:rsidRDefault="000179B7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B8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179B7" w:rsidRPr="006E7B8E" w14:paraId="08D2A24D" w14:textId="77777777" w:rsidTr="009176EE">
        <w:tc>
          <w:tcPr>
            <w:tcW w:w="2972" w:type="dxa"/>
            <w:shd w:val="clear" w:color="auto" w:fill="auto"/>
          </w:tcPr>
          <w:p w14:paraId="0EB6D4A5" w14:textId="23C43C49" w:rsidR="000179B7" w:rsidRPr="006E7B8E" w:rsidRDefault="00D31C0D" w:rsidP="00917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Бекбосынова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Гулжанат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Магауяновна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7086821" w14:textId="77777777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Cs/>
                <w:sz w:val="24"/>
                <w:szCs w:val="24"/>
              </w:rPr>
              <w:t>Бухгалтер проекта</w:t>
            </w:r>
          </w:p>
        </w:tc>
        <w:tc>
          <w:tcPr>
            <w:tcW w:w="2693" w:type="dxa"/>
            <w:shd w:val="clear" w:color="auto" w:fill="auto"/>
          </w:tcPr>
          <w:p w14:paraId="388F7795" w14:textId="29C001C7" w:rsidR="000179B7" w:rsidRPr="006E7B8E" w:rsidRDefault="002F2151" w:rsidP="00017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151">
              <w:rPr>
                <w:rFonts w:ascii="Times New Roman" w:hAnsi="Times New Roman"/>
                <w:bCs/>
                <w:sz w:val="24"/>
                <w:szCs w:val="24"/>
              </w:rPr>
              <w:t>+7 701 705 78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F215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14:paraId="0C96CC8F" w14:textId="469CF9D7" w:rsidR="000179B7" w:rsidRPr="006E7B8E" w:rsidRDefault="000179B7" w:rsidP="000179B7">
            <w:pPr>
              <w:pStyle w:val="a5"/>
              <w:numPr>
                <w:ilvl w:val="0"/>
                <w:numId w:val="10"/>
              </w:numPr>
              <w:ind w:left="315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t>Отвечает за финансовое планирование, бюджетирование и отчетность.</w:t>
            </w:r>
          </w:p>
          <w:p w14:paraId="10323BEE" w14:textId="483BD74D" w:rsidR="000179B7" w:rsidRPr="006E7B8E" w:rsidRDefault="000179B7" w:rsidP="000179B7">
            <w:pPr>
              <w:pStyle w:val="a5"/>
              <w:numPr>
                <w:ilvl w:val="0"/>
                <w:numId w:val="10"/>
              </w:numPr>
              <w:ind w:left="315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t>Обеспечивает финансовую прозрачность и соблюдение бюджетных рамок.</w:t>
            </w:r>
          </w:p>
          <w:p w14:paraId="72EB4E71" w14:textId="7A785D69" w:rsidR="000179B7" w:rsidRPr="0064428A" w:rsidRDefault="000179B7" w:rsidP="0064428A">
            <w:pPr>
              <w:pStyle w:val="a5"/>
              <w:numPr>
                <w:ilvl w:val="0"/>
                <w:numId w:val="10"/>
              </w:numPr>
              <w:ind w:left="315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t>Ведет учет расходов и доходов, контролирует финансовые потоки.</w:t>
            </w:r>
          </w:p>
        </w:tc>
        <w:tc>
          <w:tcPr>
            <w:tcW w:w="2409" w:type="dxa"/>
            <w:shd w:val="clear" w:color="auto" w:fill="auto"/>
          </w:tcPr>
          <w:p w14:paraId="482D318C" w14:textId="256A6708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179B7" w:rsidRPr="006E7B8E" w14:paraId="2A6B43F7" w14:textId="77777777" w:rsidTr="000179B7">
        <w:tc>
          <w:tcPr>
            <w:tcW w:w="2972" w:type="dxa"/>
            <w:shd w:val="clear" w:color="auto" w:fill="auto"/>
          </w:tcPr>
          <w:p w14:paraId="13A920AB" w14:textId="4BC63165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Багирова Любовь Александровна </w:t>
            </w:r>
          </w:p>
        </w:tc>
        <w:tc>
          <w:tcPr>
            <w:tcW w:w="2835" w:type="dxa"/>
            <w:shd w:val="clear" w:color="auto" w:fill="auto"/>
          </w:tcPr>
          <w:p w14:paraId="5A56F88A" w14:textId="77777777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Cs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693" w:type="dxa"/>
            <w:shd w:val="clear" w:color="auto" w:fill="auto"/>
          </w:tcPr>
          <w:p w14:paraId="5589BDB8" w14:textId="2228F71F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Cs/>
                <w:sz w:val="24"/>
                <w:szCs w:val="24"/>
              </w:rPr>
              <w:t>+7 701 242 2295</w:t>
            </w:r>
          </w:p>
        </w:tc>
        <w:tc>
          <w:tcPr>
            <w:tcW w:w="2977" w:type="dxa"/>
            <w:shd w:val="clear" w:color="auto" w:fill="auto"/>
          </w:tcPr>
          <w:p w14:paraId="258F008B" w14:textId="2B149909" w:rsidR="000179B7" w:rsidRPr="006E7B8E" w:rsidRDefault="000179B7" w:rsidP="000179B7">
            <w:pPr>
              <w:pStyle w:val="a5"/>
              <w:numPr>
                <w:ilvl w:val="0"/>
                <w:numId w:val="11"/>
              </w:numPr>
              <w:ind w:left="315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t>Работает с медиа и общественностью, поддерживая позитивный имидж проекта.</w:t>
            </w:r>
          </w:p>
          <w:p w14:paraId="7A1488A5" w14:textId="374A9A2C" w:rsidR="000179B7" w:rsidRPr="006E7B8E" w:rsidRDefault="000179B7" w:rsidP="000179B7">
            <w:pPr>
              <w:pStyle w:val="a5"/>
              <w:numPr>
                <w:ilvl w:val="0"/>
                <w:numId w:val="11"/>
              </w:numPr>
              <w:ind w:left="315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lastRenderedPageBreak/>
              <w:t>Организует информационные кампании, мероприятия, взаимодействует с партнерами и общественностью.</w:t>
            </w:r>
          </w:p>
          <w:p w14:paraId="204011CA" w14:textId="356D1CAA" w:rsidR="000179B7" w:rsidRPr="006E7B8E" w:rsidRDefault="000179B7" w:rsidP="000179B7">
            <w:pPr>
              <w:pStyle w:val="a5"/>
              <w:numPr>
                <w:ilvl w:val="0"/>
                <w:numId w:val="11"/>
              </w:numPr>
              <w:ind w:left="315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t>Разработка и реализация PR-стратегий для международных событий, в которых участвует команда, включая промоцию успехов проекта на международной арене.</w:t>
            </w:r>
          </w:p>
        </w:tc>
        <w:tc>
          <w:tcPr>
            <w:tcW w:w="2409" w:type="dxa"/>
            <w:shd w:val="clear" w:color="auto" w:fill="auto"/>
          </w:tcPr>
          <w:p w14:paraId="54F732F8" w14:textId="1F98DCE5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0179B7" w:rsidRPr="006E7B8E" w14:paraId="352D93B7" w14:textId="77777777" w:rsidTr="00C24E02">
        <w:tc>
          <w:tcPr>
            <w:tcW w:w="2972" w:type="dxa"/>
            <w:shd w:val="clear" w:color="auto" w:fill="auto"/>
          </w:tcPr>
          <w:p w14:paraId="271FA7CF" w14:textId="32018F94" w:rsidR="000179B7" w:rsidRPr="006E7B8E" w:rsidRDefault="000179B7" w:rsidP="00C24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Батырханова</w:t>
            </w:r>
            <w:proofErr w:type="spellEnd"/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Салтанат </w:t>
            </w:r>
            <w:proofErr w:type="spellStart"/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Мырзахановна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4756FD1" w14:textId="39CC9B97" w:rsidR="000179B7" w:rsidRPr="006E7B8E" w:rsidRDefault="000179B7" w:rsidP="00C24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Cs/>
                <w:sz w:val="24"/>
                <w:szCs w:val="24"/>
              </w:rPr>
              <w:t>Аналитик</w:t>
            </w:r>
          </w:p>
        </w:tc>
        <w:tc>
          <w:tcPr>
            <w:tcW w:w="2693" w:type="dxa"/>
            <w:shd w:val="clear" w:color="auto" w:fill="auto"/>
          </w:tcPr>
          <w:p w14:paraId="284F6092" w14:textId="55DD9DF4" w:rsidR="000179B7" w:rsidRPr="006E7B8E" w:rsidRDefault="00C24E02" w:rsidP="00C24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Cs/>
                <w:sz w:val="24"/>
                <w:szCs w:val="24"/>
              </w:rPr>
              <w:t>+7 705 193 31 42</w:t>
            </w:r>
          </w:p>
        </w:tc>
        <w:tc>
          <w:tcPr>
            <w:tcW w:w="2977" w:type="dxa"/>
            <w:shd w:val="clear" w:color="auto" w:fill="auto"/>
          </w:tcPr>
          <w:p w14:paraId="6E6E1602" w14:textId="6C796BC8" w:rsidR="000179B7" w:rsidRPr="006E7B8E" w:rsidRDefault="000179B7" w:rsidP="000179B7">
            <w:pPr>
              <w:pStyle w:val="a5"/>
              <w:numPr>
                <w:ilvl w:val="0"/>
                <w:numId w:val="12"/>
              </w:numPr>
              <w:ind w:left="315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t>Проводит сбор и анализ данных для мониторинга и оценки эффективности проекта.</w:t>
            </w:r>
          </w:p>
          <w:p w14:paraId="104F4862" w14:textId="7CCE9D2F" w:rsidR="000179B7" w:rsidRPr="006E7B8E" w:rsidRDefault="000179B7" w:rsidP="000179B7">
            <w:pPr>
              <w:pStyle w:val="a5"/>
              <w:numPr>
                <w:ilvl w:val="0"/>
                <w:numId w:val="12"/>
              </w:numPr>
              <w:ind w:left="315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t>Подготавливает аналитические отчеты, которые помогают в принятии управленческих решений.</w:t>
            </w:r>
          </w:p>
          <w:p w14:paraId="08388AFF" w14:textId="62491175" w:rsidR="000179B7" w:rsidRPr="00664FB8" w:rsidRDefault="000179B7" w:rsidP="00664FB8">
            <w:pPr>
              <w:pStyle w:val="a5"/>
              <w:numPr>
                <w:ilvl w:val="0"/>
                <w:numId w:val="12"/>
              </w:numPr>
              <w:ind w:left="315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t>Оценивает воздействие проекта на целевые группы и анализирует результаты исследований.</w:t>
            </w:r>
          </w:p>
        </w:tc>
        <w:tc>
          <w:tcPr>
            <w:tcW w:w="2409" w:type="dxa"/>
            <w:shd w:val="clear" w:color="auto" w:fill="auto"/>
          </w:tcPr>
          <w:p w14:paraId="7C3916D3" w14:textId="2619DC9A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179B7" w:rsidRPr="006E7B8E" w14:paraId="65F4A8C2" w14:textId="77777777" w:rsidTr="000179B7">
        <w:tc>
          <w:tcPr>
            <w:tcW w:w="2972" w:type="dxa"/>
            <w:shd w:val="clear" w:color="auto" w:fill="auto"/>
          </w:tcPr>
          <w:p w14:paraId="0F08B971" w14:textId="0375A406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Батырханова</w:t>
            </w:r>
            <w:proofErr w:type="spellEnd"/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Бахыткуль</w:t>
            </w:r>
            <w:proofErr w:type="spellEnd"/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Акимжановна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BECBB0" w14:textId="11C29CC5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Cs/>
                <w:sz w:val="24"/>
                <w:szCs w:val="24"/>
              </w:rPr>
              <w:t>Юрист</w:t>
            </w:r>
          </w:p>
        </w:tc>
        <w:tc>
          <w:tcPr>
            <w:tcW w:w="2693" w:type="dxa"/>
            <w:shd w:val="clear" w:color="auto" w:fill="auto"/>
          </w:tcPr>
          <w:p w14:paraId="1E98FC27" w14:textId="361FF7E4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Cs/>
                <w:sz w:val="24"/>
                <w:szCs w:val="24"/>
              </w:rPr>
              <w:t>+7 771 444 2240</w:t>
            </w:r>
          </w:p>
        </w:tc>
        <w:tc>
          <w:tcPr>
            <w:tcW w:w="2977" w:type="dxa"/>
            <w:shd w:val="clear" w:color="auto" w:fill="auto"/>
          </w:tcPr>
          <w:p w14:paraId="41E266AE" w14:textId="2576ED8C" w:rsidR="000179B7" w:rsidRPr="006E7B8E" w:rsidRDefault="000179B7" w:rsidP="000179B7">
            <w:pPr>
              <w:pStyle w:val="a5"/>
              <w:numPr>
                <w:ilvl w:val="0"/>
                <w:numId w:val="13"/>
              </w:numPr>
              <w:ind w:left="321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t xml:space="preserve">Отвечает за юридическую поддержку проекта, </w:t>
            </w:r>
            <w:r w:rsidRPr="006E7B8E">
              <w:rPr>
                <w:bCs/>
                <w:sz w:val="24"/>
                <w:szCs w:val="24"/>
                <w:lang w:val="ru-RU"/>
              </w:rPr>
              <w:lastRenderedPageBreak/>
              <w:t>включая соблюдение законодательства и регуляторных требований.</w:t>
            </w:r>
          </w:p>
          <w:p w14:paraId="3AB2E4E9" w14:textId="421EE6A1" w:rsidR="000179B7" w:rsidRPr="0064428A" w:rsidRDefault="000179B7" w:rsidP="0064428A">
            <w:pPr>
              <w:pStyle w:val="a5"/>
              <w:numPr>
                <w:ilvl w:val="0"/>
                <w:numId w:val="13"/>
              </w:numPr>
              <w:ind w:left="321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t>Предоставляет консультации по вопросам контрактов, соглашений и правовой защиты.</w:t>
            </w:r>
          </w:p>
          <w:p w14:paraId="6E0E1625" w14:textId="5F90800F" w:rsidR="000179B7" w:rsidRPr="006E7B8E" w:rsidRDefault="000179B7" w:rsidP="000179B7">
            <w:pPr>
              <w:pStyle w:val="a5"/>
              <w:numPr>
                <w:ilvl w:val="0"/>
                <w:numId w:val="13"/>
              </w:numPr>
              <w:ind w:left="321"/>
              <w:rPr>
                <w:bCs/>
                <w:sz w:val="24"/>
                <w:szCs w:val="24"/>
                <w:lang w:val="ru-RU"/>
              </w:rPr>
            </w:pPr>
            <w:r w:rsidRPr="006E7B8E">
              <w:rPr>
                <w:bCs/>
                <w:sz w:val="24"/>
                <w:szCs w:val="24"/>
                <w:lang w:val="ru-RU"/>
              </w:rPr>
              <w:t>Минимизаци</w:t>
            </w:r>
            <w:r w:rsidR="0064428A">
              <w:rPr>
                <w:bCs/>
                <w:sz w:val="24"/>
                <w:szCs w:val="24"/>
                <w:lang w:val="ru-RU"/>
              </w:rPr>
              <w:t>я</w:t>
            </w:r>
            <w:r w:rsidRPr="006E7B8E">
              <w:rPr>
                <w:bCs/>
                <w:sz w:val="24"/>
                <w:szCs w:val="24"/>
                <w:lang w:val="ru-RU"/>
              </w:rPr>
              <w:t xml:space="preserve"> правовых рисков.</w:t>
            </w:r>
          </w:p>
        </w:tc>
        <w:tc>
          <w:tcPr>
            <w:tcW w:w="2409" w:type="dxa"/>
            <w:shd w:val="clear" w:color="auto" w:fill="auto"/>
          </w:tcPr>
          <w:p w14:paraId="2D746934" w14:textId="40457055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0179B7" w:rsidRPr="006E7B8E" w14:paraId="5A13AC61" w14:textId="77777777" w:rsidTr="00235F7A">
        <w:tc>
          <w:tcPr>
            <w:tcW w:w="13886" w:type="dxa"/>
            <w:gridSpan w:val="5"/>
            <w:shd w:val="clear" w:color="auto" w:fill="BFBFBF"/>
          </w:tcPr>
          <w:p w14:paraId="701B1579" w14:textId="77777777" w:rsidR="000179B7" w:rsidRPr="006E7B8E" w:rsidRDefault="000179B7" w:rsidP="000179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Привлекаемые специалисты по договору гражданско-правового характера</w:t>
            </w:r>
          </w:p>
        </w:tc>
      </w:tr>
      <w:tr w:rsidR="000179B7" w:rsidRPr="006E7B8E" w14:paraId="36617B34" w14:textId="77777777" w:rsidTr="00235F7A">
        <w:tc>
          <w:tcPr>
            <w:tcW w:w="2972" w:type="dxa"/>
            <w:shd w:val="clear" w:color="auto" w:fill="auto"/>
          </w:tcPr>
          <w:p w14:paraId="3FC8F4F5" w14:textId="77777777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1B6A2E2D" w14:textId="77777777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537A3FA6" w14:textId="77777777" w:rsidR="000179B7" w:rsidRPr="006E7B8E" w:rsidRDefault="000179B7" w:rsidP="00017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E7B8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13E8B234" w14:textId="77777777" w:rsidR="000179B7" w:rsidRPr="006E7B8E" w:rsidRDefault="000179B7" w:rsidP="00017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610921C5" w14:textId="77777777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0179B7" w:rsidRPr="006E7B8E" w14:paraId="010877C7" w14:textId="77777777" w:rsidTr="00235F7A">
        <w:tc>
          <w:tcPr>
            <w:tcW w:w="2972" w:type="dxa"/>
            <w:shd w:val="clear" w:color="auto" w:fill="auto"/>
          </w:tcPr>
          <w:p w14:paraId="54C03E4D" w14:textId="77777777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E22E397" w14:textId="77777777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820CF8" w14:textId="77777777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7385C56" w14:textId="77777777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83B2BB5" w14:textId="77777777" w:rsidR="000179B7" w:rsidRPr="006E7B8E" w:rsidRDefault="000179B7" w:rsidP="0001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2FDAEE1" w14:textId="77777777" w:rsidR="00F11FC9" w:rsidRPr="00777F7C" w:rsidRDefault="00F11FC9" w:rsidP="00BB25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10"/>
          <w:szCs w:val="10"/>
          <w:lang w:val="kk-KZ"/>
        </w:rPr>
      </w:pPr>
    </w:p>
    <w:p w14:paraId="5345C938" w14:textId="459E669F" w:rsidR="009876AD" w:rsidRPr="006E7B8E" w:rsidRDefault="009876AD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B8E">
        <w:rPr>
          <w:rFonts w:ascii="Times New Roman" w:hAnsi="Times New Roman"/>
          <w:b/>
          <w:sz w:val="24"/>
          <w:szCs w:val="24"/>
        </w:rPr>
        <w:t>БЛОК II</w:t>
      </w:r>
      <w:r w:rsidR="001020F1" w:rsidRPr="006E7B8E">
        <w:rPr>
          <w:rFonts w:ascii="Times New Roman" w:hAnsi="Times New Roman"/>
          <w:b/>
          <w:sz w:val="24"/>
          <w:szCs w:val="24"/>
        </w:rPr>
        <w:t>I</w:t>
      </w:r>
    </w:p>
    <w:p w14:paraId="37455B63" w14:textId="77777777" w:rsidR="001F3C21" w:rsidRPr="006E7B8E" w:rsidRDefault="008A0C0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B8E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7ACFA9F8" w14:textId="77777777" w:rsidR="008A0C01" w:rsidRPr="00777F7C" w:rsidRDefault="008A0C01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10"/>
          <w:szCs w:val="10"/>
          <w:u w:color="000000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"/>
        <w:gridCol w:w="3210"/>
        <w:gridCol w:w="43"/>
        <w:gridCol w:w="1952"/>
        <w:gridCol w:w="33"/>
        <w:gridCol w:w="3522"/>
        <w:gridCol w:w="22"/>
        <w:gridCol w:w="2393"/>
        <w:gridCol w:w="16"/>
        <w:gridCol w:w="2126"/>
      </w:tblGrid>
      <w:tr w:rsidR="00CF0113" w:rsidRPr="008B5CA5" w14:paraId="440A7503" w14:textId="77777777" w:rsidTr="00235F7A">
        <w:trPr>
          <w:trHeight w:val="243"/>
        </w:trPr>
        <w:tc>
          <w:tcPr>
            <w:tcW w:w="13887" w:type="dxa"/>
            <w:gridSpan w:val="11"/>
            <w:shd w:val="clear" w:color="auto" w:fill="BFBFBF"/>
          </w:tcPr>
          <w:p w14:paraId="0BB89A77" w14:textId="2476D488" w:rsidR="00CF0113" w:rsidRPr="008B5CA5" w:rsidRDefault="00CF0113" w:rsidP="0025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Задача 1.</w:t>
            </w:r>
            <w:r w:rsidR="00F11FC9" w:rsidRPr="008B5CA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E87836" w:rsidRPr="00E87836">
              <w:rPr>
                <w:rFonts w:ascii="Times New Roman" w:eastAsia="Times New Roman" w:hAnsi="Times New Roman"/>
                <w:b/>
                <w:lang w:eastAsia="ru-RU"/>
              </w:rPr>
              <w:t>Организация и проведение конкурсного отбора</w:t>
            </w:r>
          </w:p>
        </w:tc>
      </w:tr>
      <w:tr w:rsidR="00CF0113" w:rsidRPr="008B5CA5" w14:paraId="6BD57F90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6037CD41" w14:textId="77777777" w:rsidR="00CF0113" w:rsidRPr="008B5CA5" w:rsidRDefault="00CF0113" w:rsidP="00B066D3">
            <w:pPr>
              <w:pStyle w:val="a5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3"/>
            <w:shd w:val="clear" w:color="auto" w:fill="FFFFFF"/>
            <w:vAlign w:val="center"/>
          </w:tcPr>
          <w:p w14:paraId="57CA164C" w14:textId="677C81C7" w:rsidR="00CF0113" w:rsidRPr="008B5CA5" w:rsidRDefault="00CF0113" w:rsidP="00BB1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Мероприятие (Краткое описание мероприятия)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7EC639B9" w14:textId="2E8BA84E" w:rsidR="00CF0113" w:rsidRPr="008B5CA5" w:rsidRDefault="00CF0113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Место проведения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15A15F6D" w14:textId="3EC47939" w:rsidR="00CF0113" w:rsidRPr="008B5CA5" w:rsidRDefault="00CF0113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6AD69DC1" w14:textId="126B6517" w:rsidR="00CF0113" w:rsidRPr="008B5CA5" w:rsidRDefault="00CF0113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C92D24" w14:textId="3D11CD9E" w:rsidR="00CF0113" w:rsidRPr="008B5CA5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CB31E9" w:rsidRPr="008B5CA5" w14:paraId="62EC5022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73AE2A61" w14:textId="6EB0FE01" w:rsidR="00CB31E9" w:rsidRPr="008B5CA5" w:rsidRDefault="004E1B6F" w:rsidP="00CB3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8B5CA5">
              <w:rPr>
                <w:rFonts w:ascii="Times New Roman" w:eastAsia="Times New Roman" w:hAnsi="Times New Roman"/>
                <w:b/>
                <w:lang w:val="kk-KZ"/>
              </w:rPr>
              <w:t>1</w:t>
            </w:r>
          </w:p>
        </w:tc>
        <w:tc>
          <w:tcPr>
            <w:tcW w:w="3261" w:type="dxa"/>
            <w:gridSpan w:val="3"/>
            <w:shd w:val="clear" w:color="auto" w:fill="FFFFFF"/>
          </w:tcPr>
          <w:p w14:paraId="6AA75D7B" w14:textId="77777777" w:rsidR="00CB31E9" w:rsidRDefault="004E1B6F" w:rsidP="00CB3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eastAsia="ru-RU"/>
              </w:rPr>
              <w:t>Разработка и утверждение положени</w:t>
            </w:r>
            <w:r w:rsidR="00373E11" w:rsidRPr="008B5CA5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8B5CA5">
              <w:rPr>
                <w:rFonts w:ascii="Times New Roman" w:eastAsia="Times New Roman" w:hAnsi="Times New Roman"/>
                <w:bCs/>
                <w:lang w:eastAsia="ru-RU"/>
              </w:rPr>
              <w:t xml:space="preserve"> проведения конкурса. </w:t>
            </w:r>
          </w:p>
          <w:p w14:paraId="566910C2" w14:textId="77777777" w:rsidR="00E87836" w:rsidRPr="00E87836" w:rsidRDefault="00E87836" w:rsidP="00E878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87836">
              <w:rPr>
                <w:rFonts w:ascii="Times New Roman" w:hAnsi="Times New Roman"/>
              </w:rPr>
              <w:t>Отбор минимум трех представителей казахстанских неправительственных организаций для участия в пяти значимых международных площадках в странах США, Швейцарии, Франции, Таиланда и Узбекистана.</w:t>
            </w:r>
          </w:p>
          <w:p w14:paraId="7B9CC85D" w14:textId="2048A1C7" w:rsidR="00E87836" w:rsidRPr="008B5CA5" w:rsidRDefault="00E87836" w:rsidP="00CB3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ED9D843" w14:textId="77777777" w:rsidR="00373E11" w:rsidRPr="008B5CA5" w:rsidRDefault="00CB31E9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eastAsia="ru-RU"/>
              </w:rPr>
              <w:t>г. Астана</w:t>
            </w:r>
            <w:r w:rsidR="00373E11"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</w:t>
            </w:r>
          </w:p>
          <w:p w14:paraId="48BFA52D" w14:textId="264A548A" w:rsidR="00CB31E9" w:rsidRPr="008B5CA5" w:rsidRDefault="00373E11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офис проекта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24391AD" w14:textId="4D0DCE15" w:rsidR="00CB31E9" w:rsidRPr="008B5CA5" w:rsidRDefault="004E1B6F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Разработанное положение (соглас</w:t>
            </w:r>
            <w:r w:rsidR="00373E11"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о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ванное с заказчиком)</w:t>
            </w:r>
          </w:p>
          <w:p w14:paraId="08A70931" w14:textId="436AF11B" w:rsidR="00373E11" w:rsidRPr="008B5CA5" w:rsidRDefault="00373E11" w:rsidP="00712A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lang w:eastAsia="ru-RU"/>
              </w:rPr>
              <w:t>Пресс-релиз</w:t>
            </w:r>
          </w:p>
          <w:p w14:paraId="15B9F184" w14:textId="77777777" w:rsidR="009C46E8" w:rsidRPr="008B5CA5" w:rsidRDefault="004E1B6F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Обьявление конкурсного отбора</w:t>
            </w:r>
          </w:p>
          <w:p w14:paraId="6D70519F" w14:textId="77777777" w:rsidR="009C46E8" w:rsidRPr="008B5CA5" w:rsidRDefault="009C46E8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C0A6EB3" w14:textId="2C721949" w:rsidR="004E1B6F" w:rsidRPr="008B5CA5" w:rsidRDefault="009C46E8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Информация по количеству поданных заявок в соц.сетях</w:t>
            </w:r>
          </w:p>
          <w:p w14:paraId="0703E309" w14:textId="77777777" w:rsidR="009C46E8" w:rsidRPr="008B5CA5" w:rsidRDefault="009C46E8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9567A67" w14:textId="77777777" w:rsidR="00491956" w:rsidRPr="008B5CA5" w:rsidRDefault="009C46E8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Протокол конкурса</w:t>
            </w:r>
          </w:p>
          <w:p w14:paraId="7E27C6DF" w14:textId="77777777" w:rsidR="00373E11" w:rsidRPr="008B5CA5" w:rsidRDefault="00373E11" w:rsidP="00712A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A2FFE3A" w14:textId="77777777" w:rsidR="00373E11" w:rsidRPr="008B5CA5" w:rsidRDefault="00373E11" w:rsidP="00712A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lang w:eastAsia="ru-RU"/>
              </w:rPr>
              <w:t>Рассылки (</w:t>
            </w:r>
            <w:proofErr w:type="gramStart"/>
            <w:r w:rsidRPr="008B5CA5">
              <w:rPr>
                <w:rFonts w:ascii="Times New Roman" w:eastAsia="Times New Roman" w:hAnsi="Times New Roman"/>
                <w:lang w:val="kk-KZ" w:eastAsia="ru-RU"/>
              </w:rPr>
              <w:t>эл.почта</w:t>
            </w:r>
            <w:proofErr w:type="gramEnd"/>
            <w:r w:rsidRPr="008B5CA5">
              <w:rPr>
                <w:rFonts w:ascii="Times New Roman" w:eastAsia="Times New Roman" w:hAnsi="Times New Roman"/>
                <w:lang w:val="kk-KZ" w:eastAsia="ru-RU"/>
              </w:rPr>
              <w:t xml:space="preserve"> и </w:t>
            </w:r>
            <w:r w:rsidRPr="008B5CA5">
              <w:rPr>
                <w:rFonts w:ascii="Times New Roman" w:eastAsia="Times New Roman" w:hAnsi="Times New Roman"/>
                <w:lang w:val="en-US" w:eastAsia="ru-RU"/>
              </w:rPr>
              <w:t>SMS</w:t>
            </w:r>
            <w:r w:rsidRPr="008B5CA5">
              <w:rPr>
                <w:rFonts w:ascii="Times New Roman" w:eastAsia="Times New Roman" w:hAnsi="Times New Roman"/>
                <w:lang w:eastAsia="ru-RU"/>
              </w:rPr>
              <w:t>-рассылки)</w:t>
            </w:r>
          </w:p>
          <w:p w14:paraId="51B75014" w14:textId="78B0750B" w:rsidR="00373E11" w:rsidRPr="008B5CA5" w:rsidRDefault="00373E11" w:rsidP="00712A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lang w:eastAsia="ru-RU"/>
              </w:rPr>
              <w:t>Дайджест</w:t>
            </w:r>
          </w:p>
          <w:p w14:paraId="7B307FE4" w14:textId="77E14FAB" w:rsidR="00373E11" w:rsidRPr="008B5CA5" w:rsidRDefault="00373E11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lang w:eastAsia="ru-RU"/>
              </w:rPr>
              <w:t xml:space="preserve">Публикация в </w:t>
            </w:r>
            <w:proofErr w:type="spellStart"/>
            <w:r w:rsidRPr="008B5CA5">
              <w:rPr>
                <w:rFonts w:ascii="Times New Roman" w:eastAsia="Times New Roman" w:hAnsi="Times New Roman"/>
                <w:lang w:eastAsia="ru-RU"/>
              </w:rPr>
              <w:t>соц</w:t>
            </w:r>
            <w:proofErr w:type="spellEnd"/>
            <w:r w:rsidRPr="008B5CA5">
              <w:rPr>
                <w:rFonts w:ascii="Times New Roman" w:eastAsia="Times New Roman" w:hAnsi="Times New Roman"/>
                <w:lang w:eastAsia="ru-RU"/>
              </w:rPr>
              <w:t xml:space="preserve"> сетях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4F4C72BA" w14:textId="77777777" w:rsidR="00B12444" w:rsidRPr="008B5CA5" w:rsidRDefault="00B12444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8B5CA5">
              <w:rPr>
                <w:rFonts w:ascii="Times New Roman" w:eastAsia="Times New Roman" w:hAnsi="Times New Roman"/>
              </w:rPr>
              <w:t>1</w:t>
            </w:r>
          </w:p>
          <w:p w14:paraId="5336C5A8" w14:textId="77777777" w:rsidR="009C46E8" w:rsidRPr="008B5CA5" w:rsidRDefault="009C46E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3B317FE" w14:textId="739DE67F" w:rsidR="00373E11" w:rsidRPr="008B5CA5" w:rsidRDefault="00712AE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</w:p>
          <w:p w14:paraId="45D33142" w14:textId="4AE103B5" w:rsidR="009C46E8" w:rsidRPr="008B5CA5" w:rsidRDefault="009C46E8" w:rsidP="00CF30F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B5CA5">
              <w:rPr>
                <w:rFonts w:ascii="Times New Roman" w:eastAsia="Times New Roman" w:hAnsi="Times New Roman"/>
                <w:lang w:val="kk-KZ"/>
              </w:rPr>
              <w:t>Не менее 1</w:t>
            </w:r>
          </w:p>
          <w:p w14:paraId="189A7AEB" w14:textId="77777777" w:rsidR="00CB31E9" w:rsidRPr="008B5CA5" w:rsidRDefault="00CB31E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84E4FC4" w14:textId="67F15AA0" w:rsidR="009C46E8" w:rsidRPr="008B5CA5" w:rsidRDefault="009C46E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1</w:t>
            </w:r>
          </w:p>
          <w:p w14:paraId="6927FFEF" w14:textId="77777777" w:rsidR="009C46E8" w:rsidRPr="008B5CA5" w:rsidRDefault="009C46E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396C0ED" w14:textId="77777777" w:rsidR="009C46E8" w:rsidRPr="008B5CA5" w:rsidRDefault="009C46E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39E626F" w14:textId="77777777" w:rsidR="00491956" w:rsidRPr="008B5CA5" w:rsidRDefault="009C46E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  <w:p w14:paraId="3068FCB4" w14:textId="77777777" w:rsidR="00373E11" w:rsidRPr="008B5CA5" w:rsidRDefault="00373E11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A0730AB" w14:textId="77777777" w:rsidR="00373E11" w:rsidRPr="008B5CA5" w:rsidRDefault="00373E11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2</w:t>
            </w:r>
          </w:p>
          <w:p w14:paraId="520A58ED" w14:textId="77777777" w:rsidR="00373E11" w:rsidRPr="008B5CA5" w:rsidRDefault="00373E11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5B1F1BE" w14:textId="77777777" w:rsidR="00373E11" w:rsidRPr="008B5CA5" w:rsidRDefault="00373E11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  <w:p w14:paraId="0EA75826" w14:textId="0E9D3C5B" w:rsidR="00373E11" w:rsidRPr="008B5CA5" w:rsidRDefault="00373E11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2</w:t>
            </w:r>
          </w:p>
        </w:tc>
        <w:tc>
          <w:tcPr>
            <w:tcW w:w="2126" w:type="dxa"/>
            <w:shd w:val="clear" w:color="auto" w:fill="FFFFFF"/>
          </w:tcPr>
          <w:p w14:paraId="44ED6945" w14:textId="016B4A7D" w:rsidR="00CB31E9" w:rsidRPr="008B5CA5" w:rsidRDefault="00CB31E9" w:rsidP="00CB3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eastAsia="ru-RU"/>
              </w:rPr>
              <w:t xml:space="preserve">Июнь - Июль </w:t>
            </w:r>
          </w:p>
        </w:tc>
      </w:tr>
      <w:tr w:rsidR="00CB31E9" w:rsidRPr="008B5CA5" w14:paraId="04D59200" w14:textId="77777777" w:rsidTr="00235F7A">
        <w:trPr>
          <w:trHeight w:val="191"/>
        </w:trPr>
        <w:tc>
          <w:tcPr>
            <w:tcW w:w="13887" w:type="dxa"/>
            <w:gridSpan w:val="11"/>
            <w:shd w:val="clear" w:color="auto" w:fill="BFBFBF"/>
          </w:tcPr>
          <w:p w14:paraId="75F64C2F" w14:textId="35689487" w:rsidR="00CB31E9" w:rsidRPr="008B5CA5" w:rsidRDefault="00CB31E9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Задача 2.</w:t>
            </w:r>
            <w:r w:rsidR="00F11FC9" w:rsidRPr="008B5CA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9C46E8" w:rsidRPr="008B5CA5">
              <w:rPr>
                <w:rFonts w:ascii="Times New Roman" w:eastAsia="Times New Roman" w:hAnsi="Times New Roman"/>
                <w:b/>
                <w:lang w:eastAsia="ru-RU"/>
              </w:rPr>
              <w:t>Тренинги для участников</w:t>
            </w:r>
            <w:r w:rsidR="008963C3" w:rsidRPr="008B5CA5">
              <w:rPr>
                <w:rFonts w:ascii="Times New Roman" w:eastAsia="Times New Roman" w:hAnsi="Times New Roman"/>
                <w:b/>
                <w:lang w:eastAsia="ru-RU"/>
              </w:rPr>
              <w:t>. Подготовка участников к эффективному</w:t>
            </w:r>
            <w:r w:rsidR="008963C3" w:rsidRPr="008B5CA5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="008963C3" w:rsidRPr="008B5CA5">
              <w:rPr>
                <w:rFonts w:ascii="Times New Roman" w:eastAsia="Times New Roman" w:hAnsi="Times New Roman"/>
                <w:b/>
                <w:lang w:eastAsia="ru-RU"/>
              </w:rPr>
              <w:t>представлению на международной арене</w:t>
            </w:r>
          </w:p>
        </w:tc>
      </w:tr>
      <w:tr w:rsidR="00CB31E9" w:rsidRPr="008B5CA5" w14:paraId="6646B939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104EC546" w14:textId="77777777" w:rsidR="00CB31E9" w:rsidRPr="008B5CA5" w:rsidRDefault="00CB31E9" w:rsidP="00CB31E9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3"/>
            <w:shd w:val="clear" w:color="auto" w:fill="FFFFFF"/>
            <w:vAlign w:val="center"/>
          </w:tcPr>
          <w:p w14:paraId="38F2B58B" w14:textId="77777777" w:rsidR="00CB31E9" w:rsidRPr="008B5CA5" w:rsidRDefault="00CB31E9" w:rsidP="00CB3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Мероприятие (Краткое описание мероприятия)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522B684B" w14:textId="77777777" w:rsidR="00CB31E9" w:rsidRPr="008B5CA5" w:rsidRDefault="00CB31E9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 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664CD412" w14:textId="77777777" w:rsidR="00CB31E9" w:rsidRPr="008B5CA5" w:rsidRDefault="00CB31E9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2C7093AD" w14:textId="77777777" w:rsidR="00CB31E9" w:rsidRPr="008B5CA5" w:rsidRDefault="00CB31E9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DE2538" w14:textId="77777777" w:rsidR="00CB31E9" w:rsidRPr="008B5CA5" w:rsidRDefault="00CB31E9" w:rsidP="00CB3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CB31E9" w:rsidRPr="008B5CA5" w14:paraId="719830FB" w14:textId="77777777" w:rsidTr="00235F7A">
        <w:trPr>
          <w:trHeight w:val="281"/>
        </w:trPr>
        <w:tc>
          <w:tcPr>
            <w:tcW w:w="562" w:type="dxa"/>
            <w:shd w:val="clear" w:color="auto" w:fill="FFFFFF"/>
          </w:tcPr>
          <w:p w14:paraId="423C9E7E" w14:textId="01067478" w:rsidR="00CB31E9" w:rsidRPr="008B5CA5" w:rsidRDefault="00CB31E9" w:rsidP="00CB31E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</w:rPr>
            </w:pPr>
            <w:r w:rsidRPr="008B5CA5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3261" w:type="dxa"/>
            <w:gridSpan w:val="3"/>
            <w:shd w:val="clear" w:color="auto" w:fill="FFFFFF"/>
          </w:tcPr>
          <w:p w14:paraId="6661A308" w14:textId="77777777" w:rsidR="008963C3" w:rsidRPr="00866365" w:rsidRDefault="008963C3" w:rsidP="008963C3">
            <w:pPr>
              <w:spacing w:after="120"/>
              <w:contextualSpacing/>
              <w:jc w:val="both"/>
              <w:rPr>
                <w:rFonts w:ascii="Times New Roman" w:hAnsi="Times New Roman"/>
              </w:rPr>
            </w:pPr>
            <w:r w:rsidRPr="00866365">
              <w:rPr>
                <w:rFonts w:ascii="Times New Roman" w:hAnsi="Times New Roman"/>
              </w:rPr>
              <w:t>Разработка и проведение серии обучающих семинаров по международному праву, публичной дипломатии и эффективным коммуникационным стратегиям для выбранных участников.</w:t>
            </w:r>
          </w:p>
          <w:p w14:paraId="1F855C39" w14:textId="77777777" w:rsidR="008963C3" w:rsidRPr="00866365" w:rsidRDefault="008963C3" w:rsidP="00CB3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39D42C5" w14:textId="77777777" w:rsidR="008963C3" w:rsidRPr="008B5CA5" w:rsidRDefault="008963C3" w:rsidP="008963C3">
            <w:pPr>
              <w:spacing w:after="120"/>
              <w:contextualSpacing/>
              <w:jc w:val="both"/>
              <w:rPr>
                <w:rFonts w:ascii="Times New Roman" w:hAnsi="Times New Roman"/>
              </w:rPr>
            </w:pPr>
            <w:r w:rsidRPr="00866365">
              <w:rPr>
                <w:rFonts w:ascii="Times New Roman" w:hAnsi="Times New Roman"/>
              </w:rPr>
              <w:t>Сотрудничество с международными экспертами и организациями для обмена опытом и лучшими практиками.</w:t>
            </w:r>
          </w:p>
          <w:p w14:paraId="383933CC" w14:textId="5D7F0668" w:rsidR="008B5CA5" w:rsidRPr="008B5CA5" w:rsidRDefault="008B5CA5" w:rsidP="00CB3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5CA5">
              <w:rPr>
                <w:rFonts w:ascii="Times New Roman" w:hAnsi="Times New Roman"/>
              </w:rPr>
              <w:t>Ресурсы организации:</w:t>
            </w:r>
          </w:p>
          <w:p w14:paraId="2F9C6D1F" w14:textId="6F76B636" w:rsidR="008963C3" w:rsidRPr="008B2B10" w:rsidRDefault="008B5CA5" w:rsidP="00CB3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5CA5">
              <w:rPr>
                <w:rFonts w:ascii="Times New Roman" w:hAnsi="Times New Roman"/>
              </w:rPr>
              <w:t xml:space="preserve">Образовательные материалы, </w:t>
            </w:r>
            <w:r w:rsidRPr="00CB28AB">
              <w:rPr>
                <w:rFonts w:ascii="Times New Roman" w:hAnsi="Times New Roman"/>
              </w:rPr>
              <w:t>аудитории для тренингов, технические средства, финансирование из грантов и спонсорств.</w:t>
            </w:r>
          </w:p>
          <w:p w14:paraId="568DA313" w14:textId="77777777" w:rsidR="008963C3" w:rsidRPr="008B5CA5" w:rsidRDefault="008963C3" w:rsidP="00CB3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06D8A5" w14:textId="77777777" w:rsidR="008963C3" w:rsidRPr="008B5CA5" w:rsidRDefault="008963C3" w:rsidP="00CB3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D187FA" w14:textId="77777777" w:rsidR="008963C3" w:rsidRPr="008B5CA5" w:rsidRDefault="008963C3" w:rsidP="00CB3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2F3C18" w14:textId="77777777" w:rsidR="008963C3" w:rsidRPr="00CF30F1" w:rsidRDefault="008963C3" w:rsidP="00CB31E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A9918FF" w14:textId="6495DE67" w:rsidR="009C46E8" w:rsidRPr="008B5CA5" w:rsidRDefault="009C46E8" w:rsidP="00CB3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E60C494" w14:textId="4E9125F3" w:rsidR="00CB31E9" w:rsidRPr="008B5CA5" w:rsidRDefault="00CB31E9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lang w:eastAsia="ru-RU"/>
              </w:rPr>
              <w:t>г. Астана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09EA3E9A" w14:textId="4DA215DE" w:rsidR="00CB31E9" w:rsidRPr="008B5CA5" w:rsidRDefault="00491956" w:rsidP="00712AE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lang w:val="kk-KZ" w:eastAsia="ru-RU"/>
              </w:rPr>
              <w:t>Количество проведенных тренинговых сессии</w:t>
            </w:r>
          </w:p>
          <w:p w14:paraId="57BCADB5" w14:textId="77777777" w:rsidR="008B5CA5" w:rsidRPr="008B5CA5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2BFA062F" w14:textId="4E6BE3F6" w:rsidR="008B5CA5" w:rsidRPr="008B5CA5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lang w:val="kk-KZ" w:eastAsia="ru-RU"/>
              </w:rPr>
              <w:t>Тренеры</w:t>
            </w:r>
            <w:r w:rsidRPr="00A61C14">
              <w:rPr>
                <w:rFonts w:ascii="Times New Roman" w:eastAsia="Times New Roman" w:hAnsi="Times New Roman"/>
                <w:lang w:val="kk-KZ" w:eastAsia="ru-RU"/>
              </w:rPr>
              <w:t>: местные и международные эксперты</w:t>
            </w:r>
            <w:r w:rsidR="00E87836" w:rsidRPr="00A61C14">
              <w:rPr>
                <w:rFonts w:ascii="Times New Roman" w:eastAsia="Times New Roman" w:hAnsi="Times New Roman"/>
                <w:lang w:val="kk-KZ" w:eastAsia="ru-RU"/>
              </w:rPr>
              <w:t>(резюме экспертов)</w:t>
            </w:r>
          </w:p>
          <w:p w14:paraId="6F584B96" w14:textId="77777777" w:rsidR="00A14E49" w:rsidRDefault="00A14E49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7750901" w14:textId="6B09BB03" w:rsidR="00371D04" w:rsidRPr="008B5CA5" w:rsidRDefault="00491956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Общее количество участников в тренингах</w:t>
            </w:r>
          </w:p>
          <w:p w14:paraId="7425651C" w14:textId="77777777" w:rsidR="00491956" w:rsidRPr="008B5CA5" w:rsidRDefault="00491956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EF04D2C" w14:textId="77777777" w:rsidR="00CB28AB" w:rsidRDefault="00CB28AB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6C3E21E" w14:textId="637948F2" w:rsidR="009C46E8" w:rsidRPr="008B5CA5" w:rsidRDefault="00993A8A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Разработанны</w:t>
            </w:r>
            <w:r w:rsidR="008B5CA5"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е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материал</w:t>
            </w:r>
            <w:r w:rsidR="008B5CA5"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ы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обучающего тренинга</w:t>
            </w:r>
          </w:p>
          <w:p w14:paraId="200EB9C3" w14:textId="77777777" w:rsidR="008B5CA5" w:rsidRPr="008B5CA5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135F8F7" w14:textId="48608916" w:rsidR="009C46E8" w:rsidRPr="008B5CA5" w:rsidRDefault="009C46E8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Фотоотчет </w:t>
            </w:r>
            <w:r w:rsidR="00491956"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каждого тренинга</w:t>
            </w:r>
          </w:p>
          <w:p w14:paraId="54DC46DA" w14:textId="77777777" w:rsidR="009C46E8" w:rsidRPr="008B5CA5" w:rsidRDefault="009C46E8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AAB1306" w14:textId="77777777" w:rsidR="009C46E8" w:rsidRPr="008B5CA5" w:rsidRDefault="009C46E8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A14E49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Видеотчет </w:t>
            </w:r>
            <w:r w:rsidR="00491956" w:rsidRPr="00A14E49">
              <w:rPr>
                <w:rFonts w:ascii="Times New Roman" w:eastAsia="Times New Roman" w:hAnsi="Times New Roman"/>
                <w:bCs/>
                <w:lang w:val="kk-KZ" w:eastAsia="ru-RU"/>
              </w:rPr>
              <w:t>каждого тренинга</w:t>
            </w:r>
          </w:p>
          <w:p w14:paraId="388E26D2" w14:textId="77777777" w:rsidR="00491956" w:rsidRPr="008B5CA5" w:rsidRDefault="00491956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13AD4FF" w14:textId="77777777" w:rsidR="00491956" w:rsidRPr="00D71F66" w:rsidRDefault="00491956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D71F66">
              <w:rPr>
                <w:rFonts w:ascii="Times New Roman" w:eastAsia="Times New Roman" w:hAnsi="Times New Roman"/>
                <w:bCs/>
                <w:lang w:val="kk-KZ" w:eastAsia="ru-RU"/>
              </w:rPr>
              <w:t>Пре-тест и пост-тест участников посредством интервью и анкетирование</w:t>
            </w:r>
          </w:p>
          <w:p w14:paraId="64F09626" w14:textId="77777777" w:rsidR="00E87836" w:rsidRPr="00D71F66" w:rsidRDefault="00E87836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C694621" w14:textId="56A0768B" w:rsidR="006201DB" w:rsidRPr="00D71F66" w:rsidRDefault="006201DB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D71F66">
              <w:rPr>
                <w:rFonts w:ascii="Times New Roman" w:eastAsia="Times New Roman" w:hAnsi="Times New Roman"/>
                <w:bCs/>
                <w:lang w:val="kk-KZ" w:eastAsia="ru-RU"/>
              </w:rPr>
              <w:t>Уровень повышения компетентности</w:t>
            </w:r>
          </w:p>
          <w:p w14:paraId="538274E4" w14:textId="77777777" w:rsidR="00E87836" w:rsidRPr="00D71F66" w:rsidRDefault="00E87836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16248B7" w14:textId="4A68C3F7" w:rsidR="00A14E49" w:rsidRPr="00A14E49" w:rsidRDefault="00993A8A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D71F66">
              <w:rPr>
                <w:rFonts w:ascii="Times New Roman" w:eastAsia="Times New Roman" w:hAnsi="Times New Roman"/>
                <w:bCs/>
                <w:lang w:val="kk-KZ" w:eastAsia="ru-RU"/>
              </w:rPr>
              <w:t>Список международных экспертов и организации для обмена опытом и лучшими практиками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518734A9" w14:textId="729E5ADC" w:rsidR="00CB31E9" w:rsidRPr="008B5CA5" w:rsidRDefault="00491956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5</w:t>
            </w:r>
          </w:p>
          <w:p w14:paraId="46C5D316" w14:textId="77777777" w:rsidR="00371D04" w:rsidRPr="008B5CA5" w:rsidRDefault="00371D04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E68B2A8" w14:textId="77777777" w:rsidR="00371D04" w:rsidRPr="008B5CA5" w:rsidRDefault="00371D04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0123C50" w14:textId="77777777" w:rsidR="00E87836" w:rsidRDefault="00E87836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36882C9" w14:textId="43611FEA" w:rsidR="008B5CA5" w:rsidRPr="008B5CA5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3</w:t>
            </w:r>
          </w:p>
          <w:p w14:paraId="1FB6A38A" w14:textId="77ADE6E2" w:rsidR="00A14E49" w:rsidRDefault="00A14E4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57F6602" w14:textId="77777777" w:rsidR="00CB28AB" w:rsidRDefault="00CB28A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30C1082" w14:textId="3ECE1F0C" w:rsidR="008B5CA5" w:rsidRPr="008B5CA5" w:rsidRDefault="00AA7F24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3</w:t>
            </w:r>
            <w:r w:rsidR="00491956"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участник</w:t>
            </w:r>
            <w:r>
              <w:rPr>
                <w:rFonts w:ascii="Times New Roman" w:eastAsia="Times New Roman" w:hAnsi="Times New Roman"/>
                <w:bCs/>
                <w:lang w:val="kk-KZ" w:eastAsia="ru-RU"/>
              </w:rPr>
              <w:t>а</w:t>
            </w:r>
            <w:r w:rsidR="006201DB"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</w:t>
            </w:r>
            <w:r w:rsidR="001220E6">
              <w:rPr>
                <w:rFonts w:ascii="Times New Roman" w:eastAsia="Times New Roman" w:hAnsi="Times New Roman"/>
                <w:bCs/>
                <w:lang w:val="kk-KZ" w:eastAsia="ru-RU"/>
              </w:rPr>
              <w:t>на 5 мероприятиях</w:t>
            </w:r>
          </w:p>
          <w:p w14:paraId="0920CA0A" w14:textId="77777777" w:rsidR="00866365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ABF6A0B" w14:textId="77777777" w:rsidR="00AA7F24" w:rsidRDefault="00AA7F24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B63F8BF" w14:textId="3D95E6AE" w:rsidR="009C46E8" w:rsidRPr="008B5CA5" w:rsidRDefault="009C46E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не менее </w:t>
            </w:r>
            <w:r w:rsidR="008B5CA5"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5</w:t>
            </w:r>
          </w:p>
          <w:p w14:paraId="4C0AC947" w14:textId="77777777" w:rsidR="009C46E8" w:rsidRPr="008B5CA5" w:rsidRDefault="009C46E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7045C78" w14:textId="77777777" w:rsidR="00A14E49" w:rsidRDefault="00A14E4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ECF675D" w14:textId="101093D7" w:rsidR="009C46E8" w:rsidRPr="008B5CA5" w:rsidRDefault="009C46E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5 фото</w:t>
            </w:r>
          </w:p>
          <w:p w14:paraId="7F7761EA" w14:textId="77777777" w:rsidR="009C46E8" w:rsidRPr="008B5CA5" w:rsidRDefault="009C46E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6AC2E15" w14:textId="6124CF92" w:rsidR="009C46E8" w:rsidRPr="00A14E49" w:rsidRDefault="009C46E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A14E49">
              <w:rPr>
                <w:rFonts w:ascii="Times New Roman" w:eastAsia="Times New Roman" w:hAnsi="Times New Roman"/>
                <w:bCs/>
                <w:lang w:val="kk-KZ" w:eastAsia="ru-RU"/>
              </w:rPr>
              <w:t>не менее 1 видео</w:t>
            </w:r>
          </w:p>
          <w:p w14:paraId="4FC8AD6B" w14:textId="77777777" w:rsidR="00491956" w:rsidRPr="008B5CA5" w:rsidRDefault="00491956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A577CB2" w14:textId="77777777" w:rsidR="006201DB" w:rsidRPr="008B5CA5" w:rsidRDefault="006201D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08B928B" w14:textId="77EE97B5" w:rsidR="00E87836" w:rsidRDefault="00AA7F24" w:rsidP="00A6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3 с каждой сессии </w:t>
            </w:r>
          </w:p>
          <w:p w14:paraId="2F367B51" w14:textId="77777777" w:rsidR="00A61C14" w:rsidRDefault="00A61C14" w:rsidP="00A6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9095FD2" w14:textId="77777777" w:rsidR="00CB28AB" w:rsidRDefault="00CB28A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B0D4147" w14:textId="7CBD2D9B" w:rsidR="006201DB" w:rsidRPr="00D71F66" w:rsidRDefault="006201D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D71F66">
              <w:rPr>
                <w:rFonts w:ascii="Times New Roman" w:eastAsia="Times New Roman" w:hAnsi="Times New Roman"/>
                <w:bCs/>
                <w:lang w:val="kk-KZ" w:eastAsia="ru-RU"/>
              </w:rPr>
              <w:t>Не менее 85%</w:t>
            </w:r>
          </w:p>
          <w:p w14:paraId="2B6F340D" w14:textId="77777777" w:rsidR="00993A8A" w:rsidRPr="00D71F66" w:rsidRDefault="00993A8A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08BCF9E" w14:textId="77777777" w:rsidR="006201DB" w:rsidRPr="00D71F66" w:rsidRDefault="006201D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28C8459" w14:textId="38FFABB4" w:rsidR="00993A8A" w:rsidRPr="008B5CA5" w:rsidRDefault="00993A8A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71F66">
              <w:rPr>
                <w:rFonts w:ascii="Times New Roman" w:eastAsia="Times New Roman" w:hAnsi="Times New Roman"/>
                <w:bCs/>
                <w:lang w:val="kk-KZ" w:eastAsia="ru-RU"/>
              </w:rPr>
              <w:t>Не менее 1</w:t>
            </w:r>
          </w:p>
        </w:tc>
        <w:tc>
          <w:tcPr>
            <w:tcW w:w="2126" w:type="dxa"/>
            <w:shd w:val="clear" w:color="auto" w:fill="FFFFFF"/>
          </w:tcPr>
          <w:p w14:paraId="43BE2B84" w14:textId="5E27312F" w:rsidR="00CB31E9" w:rsidRPr="008B5CA5" w:rsidRDefault="00CB31E9" w:rsidP="00CB3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lang w:eastAsia="ru-RU"/>
              </w:rPr>
              <w:t xml:space="preserve">Июль - Август </w:t>
            </w:r>
          </w:p>
        </w:tc>
      </w:tr>
      <w:tr w:rsidR="00CB31E9" w:rsidRPr="008B5CA5" w14:paraId="57E5446F" w14:textId="77777777" w:rsidTr="00235F7A">
        <w:trPr>
          <w:trHeight w:val="170"/>
        </w:trPr>
        <w:tc>
          <w:tcPr>
            <w:tcW w:w="13887" w:type="dxa"/>
            <w:gridSpan w:val="11"/>
            <w:shd w:val="clear" w:color="auto" w:fill="BFBFBF"/>
          </w:tcPr>
          <w:p w14:paraId="1FF367E3" w14:textId="5C258D13" w:rsidR="00CB31E9" w:rsidRPr="008B5CA5" w:rsidRDefault="00CB31E9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Задача 3.</w:t>
            </w:r>
            <w:r w:rsidR="00F11FC9" w:rsidRPr="008B5CA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F11FC9" w:rsidRPr="008B5CA5">
              <w:rPr>
                <w:rFonts w:ascii="Times New Roman" w:eastAsia="Times New Roman" w:hAnsi="Times New Roman"/>
                <w:b/>
              </w:rPr>
              <w:t>Участие</w:t>
            </w:r>
            <w:r w:rsidR="00BE1D1D" w:rsidRPr="008B5CA5">
              <w:rPr>
                <w:rFonts w:ascii="Times New Roman" w:eastAsia="Times New Roman" w:hAnsi="Times New Roman"/>
                <w:b/>
              </w:rPr>
              <w:t xml:space="preserve"> в международных площадках</w:t>
            </w:r>
            <w:r w:rsidR="00742F86" w:rsidRPr="00742F86">
              <w:rPr>
                <w:rFonts w:ascii="Times New Roman" w:eastAsia="Times New Roman" w:hAnsi="Times New Roman"/>
                <w:b/>
              </w:rPr>
              <w:t>.</w:t>
            </w:r>
            <w:r w:rsidR="00742F86" w:rsidRPr="00742F86">
              <w:rPr>
                <w:rFonts w:ascii="Times New Roman" w:eastAsia="Times New Roman" w:hAnsi="Times New Roman"/>
                <w:b/>
                <w:lang w:eastAsia="ru-RU"/>
              </w:rPr>
              <w:t xml:space="preserve"> Улучшение международного имиджа Казахстана, обмен опытом</w:t>
            </w:r>
          </w:p>
        </w:tc>
      </w:tr>
      <w:tr w:rsidR="00CB31E9" w:rsidRPr="008B5CA5" w14:paraId="5887B3F7" w14:textId="77777777" w:rsidTr="00235F7A">
        <w:trPr>
          <w:trHeight w:val="799"/>
        </w:trPr>
        <w:tc>
          <w:tcPr>
            <w:tcW w:w="562" w:type="dxa"/>
            <w:shd w:val="clear" w:color="auto" w:fill="FFFFFF"/>
          </w:tcPr>
          <w:p w14:paraId="117F3AEB" w14:textId="77777777" w:rsidR="00CB31E9" w:rsidRPr="008B5CA5" w:rsidRDefault="00CB31E9" w:rsidP="00CB31E9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3"/>
            <w:shd w:val="clear" w:color="auto" w:fill="FFFFFF"/>
            <w:vAlign w:val="center"/>
          </w:tcPr>
          <w:p w14:paraId="59040A68" w14:textId="77777777" w:rsidR="00CB31E9" w:rsidRPr="008B5CA5" w:rsidRDefault="00CB31E9" w:rsidP="00CB3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Мероприятие (Краткое описание мероприятия)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B102B19" w14:textId="77777777" w:rsidR="00CB31E9" w:rsidRPr="008B5CA5" w:rsidRDefault="00CB31E9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06522677" w14:textId="77777777" w:rsidR="00CB31E9" w:rsidRPr="008B5CA5" w:rsidRDefault="00CB31E9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189A688B" w14:textId="77777777" w:rsidR="00CB31E9" w:rsidRPr="008B5CA5" w:rsidRDefault="00CB31E9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A950A5" w14:textId="77777777" w:rsidR="00CB31E9" w:rsidRPr="008B5CA5" w:rsidRDefault="00CB31E9" w:rsidP="00CB3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8B5CA5" w:rsidRPr="008B5CA5" w14:paraId="3D29E8F8" w14:textId="77777777" w:rsidTr="00A733B2">
        <w:trPr>
          <w:trHeight w:val="799"/>
        </w:trPr>
        <w:tc>
          <w:tcPr>
            <w:tcW w:w="562" w:type="dxa"/>
            <w:shd w:val="clear" w:color="auto" w:fill="FFFFFF"/>
          </w:tcPr>
          <w:p w14:paraId="5A2FCF09" w14:textId="77777777" w:rsidR="008B5CA5" w:rsidRDefault="008B5CA5" w:rsidP="008B5CA5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lastRenderedPageBreak/>
              <w:t>1</w:t>
            </w:r>
          </w:p>
          <w:p w14:paraId="22AF1DF3" w14:textId="5A9AA3E6" w:rsidR="00866365" w:rsidRPr="00866365" w:rsidRDefault="00866365" w:rsidP="00866365">
            <w:pPr>
              <w:rPr>
                <w:rFonts w:ascii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lang w:val="kk-KZ" w:eastAsia="ru-RU"/>
              </w:rPr>
              <w:t xml:space="preserve"> </w:t>
            </w:r>
            <w:r w:rsidRPr="00866365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val="kk-KZ" w:eastAsia="ru-RU"/>
              </w:rPr>
              <w:t>.</w:t>
            </w:r>
          </w:p>
        </w:tc>
        <w:tc>
          <w:tcPr>
            <w:tcW w:w="3261" w:type="dxa"/>
            <w:gridSpan w:val="3"/>
            <w:shd w:val="clear" w:color="auto" w:fill="FFFFFF"/>
          </w:tcPr>
          <w:p w14:paraId="331CC746" w14:textId="73FF90E8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hAnsi="Times New Roman"/>
              </w:rPr>
              <w:t>Обеспечение всех необходимых организационных аспектов, включая визовую поддержку, логистику и координацию с организаторами мероприятий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721593A8" w14:textId="2E671C94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lang w:eastAsia="ru-RU"/>
              </w:rPr>
              <w:t>г. Астана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44C01CD4" w14:textId="77777777" w:rsidR="008B5CA5" w:rsidRPr="008B5CA5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28AB">
              <w:rPr>
                <w:rFonts w:ascii="Times New Roman" w:eastAsia="Times New Roman" w:hAnsi="Times New Roman"/>
                <w:lang w:eastAsia="ru-RU"/>
              </w:rPr>
              <w:t>Организация технической поддержки членов делегации (билеты, бронирование гостиниц)</w:t>
            </w:r>
          </w:p>
          <w:p w14:paraId="5C7DDC41" w14:textId="77777777" w:rsidR="008B5CA5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E6E4A97" w14:textId="77777777" w:rsidR="00706DC5" w:rsidRDefault="00706DC5" w:rsidP="00712AE8">
            <w:pPr>
              <w:spacing w:after="0" w:line="240" w:lineRule="auto"/>
              <w:rPr>
                <w:rFonts w:ascii="Times New Roman" w:eastAsia="Times New Roman" w:hAnsi="Times New Roman"/>
                <w:b/>
                <w:shd w:val="clear" w:color="auto" w:fill="FFFF00"/>
                <w:lang w:eastAsia="ru-RU"/>
              </w:rPr>
            </w:pPr>
          </w:p>
          <w:p w14:paraId="40CE7BF5" w14:textId="63F52486" w:rsidR="00706DC5" w:rsidRPr="008B5CA5" w:rsidRDefault="00706DC5" w:rsidP="00712A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FFF"/>
          </w:tcPr>
          <w:p w14:paraId="4C763D72" w14:textId="191EBA4C" w:rsidR="008B5CA5" w:rsidRPr="008B5CA5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5 пакетов документов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201747" w14:textId="4C7EA163" w:rsidR="008B5CA5" w:rsidRPr="008B5CA5" w:rsidRDefault="00C353EE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eastAsia="ru-RU"/>
              </w:rPr>
              <w:t>Июль - Октябрь</w:t>
            </w:r>
          </w:p>
        </w:tc>
      </w:tr>
      <w:tr w:rsidR="008B5CA5" w:rsidRPr="008B5CA5" w14:paraId="34E9FC5C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690FE577" w14:textId="7FE20D10" w:rsidR="008B5CA5" w:rsidRPr="008B5CA5" w:rsidRDefault="008B5CA5" w:rsidP="008B5CA5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2</w:t>
            </w:r>
            <w:r w:rsidRPr="008B5CA5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  <w:gridSpan w:val="3"/>
            <w:shd w:val="clear" w:color="auto" w:fill="FFFFFF"/>
          </w:tcPr>
          <w:p w14:paraId="6CF11460" w14:textId="77777777" w:rsidR="008B5CA5" w:rsidRPr="0086636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6365">
              <w:rPr>
                <w:rFonts w:ascii="Times New Roman" w:eastAsia="Times New Roman" w:hAnsi="Times New Roman"/>
                <w:lang w:eastAsia="ru-RU"/>
              </w:rPr>
              <w:t>Участие в конференции в 5 странах</w:t>
            </w:r>
          </w:p>
          <w:p w14:paraId="74D2E6AB" w14:textId="77777777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21E30529" w14:textId="2BA4B9D4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FDE5237" w14:textId="77777777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eastAsia="ru-RU"/>
              </w:rPr>
              <w:t xml:space="preserve">США (Нью-Йорк), Швейцария (Женева), </w:t>
            </w:r>
            <w:proofErr w:type="spellStart"/>
            <w:r w:rsidRPr="008B5CA5">
              <w:rPr>
                <w:rFonts w:ascii="Times New Roman" w:eastAsia="Times New Roman" w:hAnsi="Times New Roman"/>
                <w:bCs/>
                <w:lang w:eastAsia="ru-RU"/>
              </w:rPr>
              <w:t>Франциия</w:t>
            </w:r>
            <w:proofErr w:type="spellEnd"/>
            <w:r w:rsidRPr="008B5CA5">
              <w:rPr>
                <w:rFonts w:ascii="Times New Roman" w:eastAsia="Times New Roman" w:hAnsi="Times New Roman"/>
                <w:bCs/>
                <w:lang w:eastAsia="ru-RU"/>
              </w:rPr>
              <w:t xml:space="preserve"> (Париж), Таиланд (Бангкок), Узбекистан (Ташкент)* </w:t>
            </w:r>
          </w:p>
          <w:p w14:paraId="1D49C432" w14:textId="1F04E292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* При исключительных обстоятельствах Заказчик вправе изменить страны выезда делегации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05A5EF8F" w14:textId="1FECE808" w:rsidR="008B5CA5" w:rsidRPr="00CB28AB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val="kk-KZ" w:eastAsia="ru-RU"/>
              </w:rPr>
              <w:t>Список международных площадок/мероприятий,  для направления делегаций (согласованный с заказчиком)</w:t>
            </w:r>
          </w:p>
          <w:p w14:paraId="2CD55B35" w14:textId="77777777" w:rsidR="00E87836" w:rsidRPr="00CB28AB" w:rsidRDefault="00E87836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4C99BED" w14:textId="05146708" w:rsidR="008B5CA5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val="kk-KZ" w:eastAsia="ru-RU"/>
              </w:rPr>
              <w:t>Количество представител</w:t>
            </w:r>
            <w:r w:rsidR="00E87836" w:rsidRPr="00CB28AB">
              <w:rPr>
                <w:rFonts w:ascii="Times New Roman" w:eastAsia="Times New Roman" w:hAnsi="Times New Roman"/>
                <w:bCs/>
                <w:lang w:val="kk-KZ" w:eastAsia="ru-RU"/>
              </w:rPr>
              <w:t>ей</w:t>
            </w:r>
            <w:r w:rsidRPr="00CB28AB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</w:t>
            </w:r>
          </w:p>
          <w:p w14:paraId="63DD9F79" w14:textId="77777777" w:rsidR="00481915" w:rsidRDefault="0048191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8AB976B" w14:textId="77777777" w:rsidR="00481915" w:rsidRPr="00CB28AB" w:rsidRDefault="0048191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2F933C7" w14:textId="77777777" w:rsidR="008B5CA5" w:rsidRPr="00CB28AB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138B9AD" w14:textId="4CCDAD94" w:rsidR="008B5CA5" w:rsidRPr="00CB28AB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val="kk-KZ" w:eastAsia="ru-RU"/>
              </w:rPr>
              <w:t>Доклады представителей согласованные с Заказчиком</w:t>
            </w:r>
          </w:p>
          <w:p w14:paraId="4EFFF5AC" w14:textId="77777777" w:rsidR="008B5CA5" w:rsidRPr="00CB28AB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664E156" w14:textId="77777777" w:rsidR="008B5CA5" w:rsidRPr="00CB28AB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eastAsia="ru-RU"/>
              </w:rPr>
              <w:t>Фотоотчет с каждого мероприятия</w:t>
            </w:r>
          </w:p>
          <w:p w14:paraId="04368464" w14:textId="77777777" w:rsidR="008B5CA5" w:rsidRPr="00CB28AB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D3DB2F5" w14:textId="77777777" w:rsidR="008B5CA5" w:rsidRPr="00CB28AB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eastAsia="ru-RU"/>
              </w:rPr>
              <w:t>Видеоотчет с каждого мероприятия</w:t>
            </w:r>
          </w:p>
          <w:p w14:paraId="7D70DCB0" w14:textId="77777777" w:rsidR="003846AE" w:rsidRPr="00CB28AB" w:rsidRDefault="003846AE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DCF57D3" w14:textId="77777777" w:rsidR="003846AE" w:rsidRPr="00CB28AB" w:rsidRDefault="003846AE" w:rsidP="00712AE8">
            <w:pPr>
              <w:spacing w:after="120" w:line="240" w:lineRule="auto"/>
              <w:rPr>
                <w:rFonts w:ascii="Times New Roman" w:hAnsi="Times New Roman"/>
              </w:rPr>
            </w:pPr>
            <w:r w:rsidRPr="00CB28AB">
              <w:rPr>
                <w:rFonts w:ascii="Times New Roman" w:hAnsi="Times New Roman"/>
              </w:rPr>
              <w:t>Подготовка отчета по итогам участия на международных площадках/мероприятиях с выработкой рекомендаций для государственных органов.</w:t>
            </w:r>
          </w:p>
          <w:p w14:paraId="31F884E3" w14:textId="59473EE9" w:rsidR="003846AE" w:rsidRPr="00CB28AB" w:rsidRDefault="00860A9B" w:rsidP="00712AE8">
            <w:pPr>
              <w:spacing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B28AB">
              <w:rPr>
                <w:rFonts w:ascii="Times New Roman" w:hAnsi="Times New Roman"/>
              </w:rPr>
              <w:t>Распространение отчетов о достигнутых результатах и рекомендаций по улучшению дальнейшей работы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04956E23" w14:textId="20ADDEA3" w:rsidR="008B5CA5" w:rsidRPr="00CB28AB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val="kk-KZ" w:eastAsia="ru-RU"/>
              </w:rPr>
              <w:t>Список с не менее 5 площадок/мероприятий</w:t>
            </w:r>
          </w:p>
          <w:p w14:paraId="1520333B" w14:textId="77777777" w:rsidR="008B5CA5" w:rsidRPr="00CB28AB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02F4D89" w14:textId="77777777" w:rsidR="00E87836" w:rsidRPr="00CB28AB" w:rsidRDefault="00E87836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354F7E1" w14:textId="1018BDA0" w:rsidR="008B5CA5" w:rsidRPr="00CB28AB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val="kk-KZ" w:eastAsia="ru-RU"/>
              </w:rPr>
              <w:t>Не менее 3 представителя</w:t>
            </w:r>
          </w:p>
          <w:p w14:paraId="37D8AAB2" w14:textId="77777777" w:rsidR="008B5CA5" w:rsidRPr="00CB28AB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47F2E26" w14:textId="77777777" w:rsidR="00AA7F24" w:rsidRDefault="00AA7F24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38D86EF" w14:textId="173EEFB8" w:rsidR="008B5CA5" w:rsidRPr="00CB28AB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val="kk-KZ" w:eastAsia="ru-RU"/>
              </w:rPr>
              <w:t>Не менее 5</w:t>
            </w:r>
          </w:p>
          <w:p w14:paraId="6F5DC71F" w14:textId="77777777" w:rsidR="008B5CA5" w:rsidRPr="00CB28AB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E941283" w14:textId="455F2D68" w:rsidR="008B5CA5" w:rsidRPr="00CB28AB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val="kk-KZ" w:eastAsia="ru-RU"/>
              </w:rPr>
              <w:t>5 фото</w:t>
            </w:r>
          </w:p>
          <w:p w14:paraId="2F731406" w14:textId="77777777" w:rsidR="008B5CA5" w:rsidRPr="00CB28AB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FFEE156" w14:textId="1626128B" w:rsidR="008B5CA5" w:rsidRPr="00CB28AB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val="kk-KZ" w:eastAsia="ru-RU"/>
              </w:rPr>
              <w:t>1 видеоотчет</w:t>
            </w:r>
          </w:p>
          <w:p w14:paraId="0588B323" w14:textId="77777777" w:rsidR="003846AE" w:rsidRPr="00CB28AB" w:rsidRDefault="003846AE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C5C9A55" w14:textId="77777777" w:rsidR="003846AE" w:rsidRPr="00CB28AB" w:rsidRDefault="003846AE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B496820" w14:textId="77777777" w:rsidR="003846AE" w:rsidRPr="00CB28AB" w:rsidRDefault="003846AE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EFB6A44" w14:textId="64DA6B38" w:rsidR="003846AE" w:rsidRPr="00CB28AB" w:rsidRDefault="003846AE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val="kk-KZ" w:eastAsia="ru-RU"/>
              </w:rPr>
              <w:t>Не менее 5 отчетов</w:t>
            </w:r>
          </w:p>
          <w:p w14:paraId="2F08D204" w14:textId="77777777" w:rsidR="00860A9B" w:rsidRPr="00CB28AB" w:rsidRDefault="00860A9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DBBAFA5" w14:textId="77777777" w:rsidR="00860A9B" w:rsidRPr="00CB28AB" w:rsidRDefault="00860A9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F083FE1" w14:textId="77777777" w:rsidR="00CB28AB" w:rsidRPr="00CB28AB" w:rsidRDefault="00CB28A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7D5775A" w14:textId="77777777" w:rsidR="00CB28AB" w:rsidRPr="00CB28AB" w:rsidRDefault="00CB28A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7F9E344" w14:textId="77777777" w:rsidR="00CB28AB" w:rsidRPr="00CB28AB" w:rsidRDefault="00CB28A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623C9C5" w14:textId="0350A5EB" w:rsidR="00860A9B" w:rsidRPr="00CB28AB" w:rsidRDefault="00860A9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CB28AB">
              <w:rPr>
                <w:rFonts w:ascii="Times New Roman" w:eastAsia="Times New Roman" w:hAnsi="Times New Roman"/>
                <w:bCs/>
                <w:lang w:val="kk-KZ" w:eastAsia="ru-RU"/>
              </w:rPr>
              <w:t>Не менее 5 отчетов</w:t>
            </w:r>
          </w:p>
          <w:p w14:paraId="43DC246F" w14:textId="6F6E99D4" w:rsidR="00355D02" w:rsidRPr="00CB28AB" w:rsidRDefault="00355D02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60EC053" w14:textId="5FF214EF" w:rsidR="00706DC5" w:rsidRPr="00CB28AB" w:rsidRDefault="00706DC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B28AB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14:paraId="1EF4EB0C" w14:textId="053D65E9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eastAsia="ru-RU"/>
              </w:rPr>
              <w:t>Июль - Октябрь</w:t>
            </w:r>
          </w:p>
        </w:tc>
      </w:tr>
      <w:tr w:rsidR="008B5CA5" w:rsidRPr="008B5CA5" w14:paraId="49A2BC9F" w14:textId="77777777" w:rsidTr="00F13D2E">
        <w:trPr>
          <w:trHeight w:val="278"/>
        </w:trPr>
        <w:tc>
          <w:tcPr>
            <w:tcW w:w="13887" w:type="dxa"/>
            <w:gridSpan w:val="11"/>
            <w:shd w:val="clear" w:color="auto" w:fill="BFBFBF" w:themeFill="background1" w:themeFillShade="BF"/>
          </w:tcPr>
          <w:p w14:paraId="0349A523" w14:textId="384C979D" w:rsidR="00742F86" w:rsidRPr="008B5CA5" w:rsidRDefault="008B5CA5" w:rsidP="00742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B5CA5">
              <w:rPr>
                <w:rFonts w:ascii="Times New Roman" w:eastAsia="Times New Roman" w:hAnsi="Times New Roman"/>
                <w:b/>
              </w:rPr>
              <w:t>Задача 4. Информационная кампания</w:t>
            </w:r>
            <w:r w:rsidR="00742F86">
              <w:rPr>
                <w:rFonts w:ascii="Times New Roman" w:eastAsia="Times New Roman" w:hAnsi="Times New Roman"/>
                <w:b/>
              </w:rPr>
              <w:t>.</w:t>
            </w:r>
            <w:r w:rsidR="00742F86" w:rsidRPr="008B5CA5">
              <w:rPr>
                <w:rFonts w:ascii="Times New Roman" w:eastAsia="Times New Roman" w:hAnsi="Times New Roman"/>
                <w:b/>
                <w:bCs/>
              </w:rPr>
              <w:t xml:space="preserve"> Запуск медийной кампании, включая пресс-релизы, социальные сети, блоги</w:t>
            </w:r>
          </w:p>
          <w:p w14:paraId="796C4512" w14:textId="3B50DB79" w:rsidR="008B5CA5" w:rsidRPr="00742F86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</w:tr>
      <w:tr w:rsidR="008B5CA5" w:rsidRPr="008B5CA5" w14:paraId="44A6A7B9" w14:textId="77777777" w:rsidTr="008F6225">
        <w:trPr>
          <w:trHeight w:val="278"/>
        </w:trPr>
        <w:tc>
          <w:tcPr>
            <w:tcW w:w="562" w:type="dxa"/>
            <w:shd w:val="clear" w:color="auto" w:fill="FFFFFF"/>
          </w:tcPr>
          <w:p w14:paraId="073E08B8" w14:textId="77777777" w:rsidR="008B5CA5" w:rsidRPr="008B5CA5" w:rsidRDefault="008B5CA5" w:rsidP="008B5CA5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3"/>
            <w:shd w:val="clear" w:color="auto" w:fill="FFFFFF"/>
            <w:vAlign w:val="center"/>
          </w:tcPr>
          <w:p w14:paraId="71E131D7" w14:textId="742A3F56" w:rsidR="008B5CA5" w:rsidRPr="008B5CA5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Мероприятие (Краткое описание мероприятия)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6741EB61" w14:textId="13CCB849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66EFE631" w14:textId="2FC68DAE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1C5ECC9B" w14:textId="6F3618C9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DC11E0" w14:textId="0961C94A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8B5CA5" w:rsidRPr="008B5CA5" w14:paraId="61859AF8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2C0FE37B" w14:textId="5FE7F581" w:rsidR="008B5CA5" w:rsidRPr="008B5CA5" w:rsidRDefault="008B5CA5" w:rsidP="008B5CA5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8B5CA5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3261" w:type="dxa"/>
            <w:gridSpan w:val="3"/>
            <w:shd w:val="clear" w:color="auto" w:fill="FFFFFF"/>
          </w:tcPr>
          <w:p w14:paraId="376946C5" w14:textId="77777777" w:rsidR="008B5CA5" w:rsidRPr="00E87836" w:rsidRDefault="008B5CA5" w:rsidP="00E87836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87836">
              <w:rPr>
                <w:rFonts w:ascii="Times New Roman" w:hAnsi="Times New Roman"/>
              </w:rPr>
              <w:t xml:space="preserve">Создание и реализация комплексной информационной </w:t>
            </w:r>
            <w:r w:rsidRPr="00E87836">
              <w:rPr>
                <w:rFonts w:ascii="Times New Roman" w:hAnsi="Times New Roman"/>
              </w:rPr>
              <w:lastRenderedPageBreak/>
              <w:t>кампании, направленной на повышение видимости участия казахстанских НПО на международных площадках.</w:t>
            </w:r>
          </w:p>
          <w:p w14:paraId="29FF99A3" w14:textId="77777777" w:rsidR="008B5CA5" w:rsidRPr="00E87836" w:rsidRDefault="008B5CA5" w:rsidP="00E87836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5CCCC4DD" w14:textId="0E95F5B3" w:rsidR="008B5CA5" w:rsidRPr="00E87836" w:rsidRDefault="008B5CA5" w:rsidP="00E87836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87836">
              <w:rPr>
                <w:rFonts w:ascii="Times New Roman" w:hAnsi="Times New Roman"/>
              </w:rPr>
              <w:t>Продвижение успехов и инициатив Казахстана через международные медиа и социальные сети.</w:t>
            </w:r>
          </w:p>
          <w:p w14:paraId="7896B52E" w14:textId="6720BA7E" w:rsidR="008B5CA5" w:rsidRPr="008B5CA5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8B5CA5">
              <w:rPr>
                <w:rFonts w:ascii="Times New Roman" w:eastAsia="Times New Roman" w:hAnsi="Times New Roman"/>
                <w:lang w:val="kk-KZ"/>
              </w:rPr>
              <w:t xml:space="preserve">Повышение осведомленности о проекте и его целях, привлечение внимание общественности 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0A209C4" w14:textId="25A5CDF1" w:rsidR="00706DC5" w:rsidRPr="00CB28AB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Онлайн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(</w:t>
            </w:r>
            <w:r w:rsidRPr="008B5CA5">
              <w:rPr>
                <w:rFonts w:ascii="Times New Roman" w:eastAsia="Times New Roman" w:hAnsi="Times New Roman"/>
                <w:bCs/>
                <w:lang w:val="en-US" w:eastAsia="ru-RU"/>
              </w:rPr>
              <w:t>Facebook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, </w:t>
            </w:r>
            <w:r w:rsidRPr="00CB28AB">
              <w:rPr>
                <w:rFonts w:ascii="Times New Roman" w:eastAsia="Times New Roman" w:hAnsi="Times New Roman"/>
                <w:bCs/>
                <w:lang w:val="en-US" w:eastAsia="ru-RU"/>
              </w:rPr>
              <w:t>Twitter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,</w:t>
            </w:r>
            <w:r w:rsidRPr="008B5CA5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Instagram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,</w:t>
            </w:r>
            <w:r w:rsidRPr="008B5CA5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proofErr w:type="spellStart"/>
            <w:r w:rsidRPr="008B5CA5"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Linkedin</w:t>
            </w:r>
            <w:proofErr w:type="spellEnd"/>
            <w:r w:rsidR="00CB28AB" w:rsidRPr="00AA7F24">
              <w:rPr>
                <w:rFonts w:ascii="Times New Roman" w:eastAsia="Times New Roman" w:hAnsi="Times New Roman"/>
                <w:bCs/>
                <w:lang w:val="en-US" w:eastAsia="ru-RU"/>
              </w:rPr>
              <w:t>, Telegram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)</w:t>
            </w:r>
          </w:p>
          <w:p w14:paraId="48B19B33" w14:textId="6E53CC84" w:rsidR="00706DC5" w:rsidRPr="00AA7F24" w:rsidRDefault="00706DC5" w:rsidP="008B5CA5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AA7F24">
              <w:rPr>
                <w:rFonts w:ascii="Times New Roman" w:eastAsia="Times New Roman" w:hAnsi="Times New Roman"/>
                <w:b/>
                <w:shd w:val="clear" w:color="auto" w:fill="FFFF00"/>
                <w:lang w:val="en-US" w:eastAsia="ru-RU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38DAC930" w14:textId="17B0BA84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 xml:space="preserve">Количество пресс-релизов и информационных бюллетеней, 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подготовленных и распространенных</w:t>
            </w:r>
          </w:p>
          <w:p w14:paraId="2BD720E1" w14:textId="77777777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EEB9CAC" w14:textId="4AEA67DF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Количество медий упоминаний и статей о проекте и его участниках</w:t>
            </w:r>
          </w:p>
          <w:p w14:paraId="609BC62C" w14:textId="415827E5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2409" w:type="dxa"/>
            <w:gridSpan w:val="2"/>
            <w:shd w:val="clear" w:color="auto" w:fill="FFFFFF"/>
          </w:tcPr>
          <w:p w14:paraId="7F5323DA" w14:textId="6FD0C767" w:rsidR="008B5CA5" w:rsidRPr="008B5CA5" w:rsidRDefault="008B5CA5" w:rsidP="00712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Не менее 100 публикаций</w:t>
            </w:r>
          </w:p>
          <w:p w14:paraId="396EE694" w14:textId="77777777" w:rsidR="008B5CA5" w:rsidRPr="008B5CA5" w:rsidRDefault="008B5CA5" w:rsidP="00712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810B7CA" w14:textId="77777777" w:rsidR="008B5CA5" w:rsidRPr="008B5CA5" w:rsidRDefault="008B5CA5" w:rsidP="00712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2F96C62" w14:textId="77777777" w:rsidR="008B5CA5" w:rsidRPr="008B5CA5" w:rsidRDefault="008B5CA5" w:rsidP="00712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30E6D3C" w14:textId="2314918E" w:rsidR="008B5CA5" w:rsidRPr="008B5CA5" w:rsidRDefault="008B5CA5" w:rsidP="00712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30 упоминаний</w:t>
            </w:r>
          </w:p>
        </w:tc>
        <w:tc>
          <w:tcPr>
            <w:tcW w:w="2126" w:type="dxa"/>
            <w:shd w:val="clear" w:color="auto" w:fill="FFFFFF"/>
          </w:tcPr>
          <w:p w14:paraId="6B817C2C" w14:textId="2B218E2D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5CA5">
              <w:rPr>
                <w:rFonts w:ascii="Times New Roman" w:eastAsia="Times New Roman" w:hAnsi="Times New Roman"/>
              </w:rPr>
              <w:lastRenderedPageBreak/>
              <w:t xml:space="preserve">Июнь - Ноябрь </w:t>
            </w:r>
          </w:p>
        </w:tc>
      </w:tr>
      <w:tr w:rsidR="008B5CA5" w:rsidRPr="008B5CA5" w14:paraId="6F19F034" w14:textId="77777777" w:rsidTr="00F13D2E">
        <w:trPr>
          <w:trHeight w:val="203"/>
        </w:trPr>
        <w:tc>
          <w:tcPr>
            <w:tcW w:w="13887" w:type="dxa"/>
            <w:gridSpan w:val="11"/>
            <w:shd w:val="clear" w:color="auto" w:fill="BFBFBF" w:themeFill="background1" w:themeFillShade="BF"/>
          </w:tcPr>
          <w:p w14:paraId="22FA1590" w14:textId="34E513E9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8B5CA5">
              <w:rPr>
                <w:rFonts w:ascii="Times New Roman" w:eastAsia="Times New Roman" w:hAnsi="Times New Roman"/>
                <w:b/>
                <w:bCs/>
              </w:rPr>
              <w:t>Задача 5</w:t>
            </w:r>
            <w:r w:rsidRPr="008B5CA5">
              <w:rPr>
                <w:rFonts w:ascii="Times New Roman" w:eastAsia="Times New Roman" w:hAnsi="Times New Roman"/>
                <w:b/>
                <w:bCs/>
                <w:lang w:val="kk-KZ"/>
              </w:rPr>
              <w:t>. Мониторинг и оценка результатов</w:t>
            </w:r>
            <w:r w:rsidR="00866365">
              <w:rPr>
                <w:rFonts w:ascii="Times New Roman" w:eastAsia="Times New Roman" w:hAnsi="Times New Roman"/>
                <w:b/>
                <w:bCs/>
                <w:lang w:val="kk-KZ"/>
              </w:rPr>
              <w:t>. Разработка системы мониторинга и оценки, анализ данных</w:t>
            </w:r>
            <w:r w:rsidR="00CF30F1">
              <w:rPr>
                <w:rFonts w:ascii="Times New Roman" w:eastAsia="Times New Roman" w:hAnsi="Times New Roman"/>
                <w:b/>
                <w:bCs/>
                <w:lang w:val="kk-KZ"/>
              </w:rPr>
              <w:t>.</w:t>
            </w:r>
          </w:p>
        </w:tc>
      </w:tr>
      <w:tr w:rsidR="008B5CA5" w:rsidRPr="008B5CA5" w14:paraId="185FA883" w14:textId="77777777" w:rsidTr="0010706E">
        <w:trPr>
          <w:trHeight w:val="278"/>
        </w:trPr>
        <w:tc>
          <w:tcPr>
            <w:tcW w:w="562" w:type="dxa"/>
            <w:shd w:val="clear" w:color="auto" w:fill="FFFFFF"/>
          </w:tcPr>
          <w:p w14:paraId="1ECB06C2" w14:textId="77777777" w:rsidR="008B5CA5" w:rsidRPr="008B5CA5" w:rsidRDefault="008B5CA5" w:rsidP="008B5CA5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3"/>
            <w:shd w:val="clear" w:color="auto" w:fill="FFFFFF"/>
            <w:vAlign w:val="center"/>
          </w:tcPr>
          <w:p w14:paraId="6DCF04EC" w14:textId="02BAB6B2" w:rsidR="008B5CA5" w:rsidRPr="008B5CA5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Мероприятие (Краткое описание мероприятия)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9FCBC05" w14:textId="4FFF773F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2FC5EBCD" w14:textId="168E88A7" w:rsidR="008B5CA5" w:rsidRPr="008B5CA5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56F3E519" w14:textId="751D3433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A8D0D0" w14:textId="7C6877F1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8B5CA5" w:rsidRPr="008B5CA5" w14:paraId="7DC4F0D6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53D26844" w14:textId="64DC8482" w:rsidR="008B5CA5" w:rsidRPr="008B5CA5" w:rsidRDefault="008B5CA5" w:rsidP="008B5CA5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8B5CA5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gridSpan w:val="3"/>
            <w:shd w:val="clear" w:color="auto" w:fill="FFFFFF"/>
          </w:tcPr>
          <w:p w14:paraId="7AD02A5F" w14:textId="77777777" w:rsidR="008B5CA5" w:rsidRPr="008B5CA5" w:rsidRDefault="008B5CA5" w:rsidP="00E87836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B5CA5">
              <w:rPr>
                <w:rFonts w:ascii="Times New Roman" w:hAnsi="Times New Roman"/>
              </w:rPr>
              <w:t>Разработка и внедрение системы мониторинга и оценки для измерения эффективности участия представителей НПО на международных площадках.</w:t>
            </w:r>
          </w:p>
          <w:p w14:paraId="04F30577" w14:textId="77777777" w:rsidR="008B5CA5" w:rsidRPr="008B5CA5" w:rsidRDefault="008B5CA5" w:rsidP="00E87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9F6D0D2" w14:textId="5B4F0D43" w:rsidR="008B5CA5" w:rsidRPr="008B5CA5" w:rsidRDefault="008B5CA5" w:rsidP="00E87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CB5D325" w14:textId="333F0D7D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</w:t>
            </w:r>
            <w:r w:rsidR="00E87836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Г Астана 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556CBE1" w14:textId="77777777" w:rsidR="008B5CA5" w:rsidRPr="00866365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66365">
              <w:rPr>
                <w:rFonts w:ascii="Times New Roman" w:eastAsia="Times New Roman" w:hAnsi="Times New Roman"/>
                <w:lang w:val="kk-KZ" w:eastAsia="ru-RU"/>
              </w:rPr>
              <w:t>Оценка эффективности проекта, адаптация стратегии при необходимости</w:t>
            </w:r>
          </w:p>
          <w:p w14:paraId="51245A7A" w14:textId="77777777" w:rsidR="008B5CA5" w:rsidRPr="008B5CA5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96BAC57" w14:textId="033081F4" w:rsidR="008B5CA5" w:rsidRPr="008B5CA5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Анализ публикаций в международных СМИ и отчетов международных организаций, касающихся Казахстана, с целью выявления изменений в тональности и содержании упоминаний страны.</w:t>
            </w:r>
          </w:p>
          <w:p w14:paraId="19F2FEDF" w14:textId="77777777" w:rsidR="008B5CA5" w:rsidRPr="008B5CA5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671F787" w14:textId="5961CFCB" w:rsidR="00F04FDE" w:rsidRPr="001E743D" w:rsidRDefault="002E55D9" w:rsidP="001E743D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Результаты о</w:t>
            </w:r>
            <w:r w:rsidR="008B5CA5"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прос</w:t>
            </w:r>
            <w:r>
              <w:rPr>
                <w:rFonts w:ascii="Times New Roman" w:eastAsia="Times New Roman" w:hAnsi="Times New Roman"/>
                <w:bCs/>
                <w:lang w:val="kk-KZ" w:eastAsia="ru-RU"/>
              </w:rPr>
              <w:t>ов</w:t>
            </w:r>
            <w:r w:rsidR="008B5CA5"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</w:t>
            </w:r>
            <w:r w:rsidR="008B5CA5" w:rsidRPr="001E743D">
              <w:rPr>
                <w:rFonts w:ascii="Times New Roman" w:eastAsia="Times New Roman" w:hAnsi="Times New Roman"/>
                <w:bCs/>
                <w:lang w:val="kk-KZ" w:eastAsia="ru-RU"/>
              </w:rPr>
              <w:t>общественного мнения и фокус-групп для оценки изменений</w:t>
            </w:r>
            <w:r w:rsidR="008B5CA5"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в восприятии и поддержке населением различных инициатив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7459D6A4" w14:textId="02BC7636" w:rsidR="008B5CA5" w:rsidRPr="008B5CA5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1</w:t>
            </w:r>
          </w:p>
          <w:p w14:paraId="604778B7" w14:textId="77777777" w:rsidR="008B5CA5" w:rsidRPr="008B5CA5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697642D" w14:textId="77777777" w:rsidR="008B5CA5" w:rsidRPr="008B5CA5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8DB0EF2" w14:textId="77777777" w:rsidR="008B5CA5" w:rsidRPr="008B5CA5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175DF6B" w14:textId="77777777" w:rsidR="008B5CA5" w:rsidRPr="008B5CA5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AC2449D" w14:textId="130FA054" w:rsidR="008B5CA5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1</w:t>
            </w:r>
          </w:p>
          <w:p w14:paraId="044604B0" w14:textId="77777777" w:rsidR="00866365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DF3B4D5" w14:textId="77777777" w:rsidR="00866365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E17C0E5" w14:textId="77777777" w:rsidR="00866365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0E212A7" w14:textId="77777777" w:rsidR="00866365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E7108F2" w14:textId="77777777" w:rsidR="00866365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DFB498A" w14:textId="77777777" w:rsidR="00866365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A02827B" w14:textId="77777777" w:rsidR="00866365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07EA511" w14:textId="77777777" w:rsidR="00866365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B05C7DC" w14:textId="53FE663F" w:rsidR="002E55D9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Не менее 1</w:t>
            </w:r>
          </w:p>
          <w:p w14:paraId="7FE9ACBC" w14:textId="77777777" w:rsidR="002E55D9" w:rsidRDefault="002E55D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DBD54E7" w14:textId="77777777" w:rsidR="002E55D9" w:rsidRDefault="002E55D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D31BBA6" w14:textId="3D09850E" w:rsidR="008B5CA5" w:rsidRPr="008B5CA5" w:rsidRDefault="008B5CA5" w:rsidP="002E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7F8C5B1" w14:textId="422C11C9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Август-Ноябрь </w:t>
            </w:r>
          </w:p>
        </w:tc>
      </w:tr>
      <w:tr w:rsidR="008B5CA5" w:rsidRPr="008B5CA5" w14:paraId="2AB4FFC6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59AEC1C6" w14:textId="2F5A161A" w:rsidR="008B5CA5" w:rsidRPr="008B5CA5" w:rsidRDefault="008B5CA5" w:rsidP="008B5CA5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8B5CA5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 xml:space="preserve">2 </w:t>
            </w:r>
          </w:p>
        </w:tc>
        <w:tc>
          <w:tcPr>
            <w:tcW w:w="3261" w:type="dxa"/>
            <w:gridSpan w:val="3"/>
            <w:shd w:val="clear" w:color="auto" w:fill="FFFFFF"/>
          </w:tcPr>
          <w:p w14:paraId="204CA744" w14:textId="397F4733" w:rsidR="008B5CA5" w:rsidRPr="00866365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66365">
              <w:rPr>
                <w:rFonts w:ascii="Times New Roman" w:eastAsia="Times New Roman" w:hAnsi="Times New Roman"/>
                <w:lang w:val="kk-KZ" w:eastAsia="ru-RU"/>
              </w:rPr>
              <w:t xml:space="preserve">Влияние на национальные политики и законадательство 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7B9A97B" w14:textId="271615A5" w:rsidR="008B5CA5" w:rsidRPr="008B5CA5" w:rsidRDefault="00E87836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Г Астана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31F792D1" w14:textId="3BA5E45A" w:rsidR="008B5CA5" w:rsidRPr="0004621C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4621C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Анализ исследования случаев, когда международное участие НПО привело к конкретным законадательным или </w:t>
            </w:r>
            <w:r w:rsidRPr="0004621C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политическим изменениям, используя политический анализ и экспертное интервью</w:t>
            </w:r>
          </w:p>
          <w:p w14:paraId="785BF687" w14:textId="77777777" w:rsidR="008B5CA5" w:rsidRPr="0004621C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2217243" w14:textId="77777777" w:rsidR="008B5CA5" w:rsidRPr="0004621C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4621C">
              <w:rPr>
                <w:rFonts w:ascii="Times New Roman" w:eastAsia="Times New Roman" w:hAnsi="Times New Roman"/>
                <w:bCs/>
                <w:lang w:val="kk-KZ" w:eastAsia="ru-RU"/>
              </w:rPr>
              <w:t>Количество конкретных улучшений в законадательстве или политике, инициированных в результате участие НПО в международных дискуссиях</w:t>
            </w:r>
          </w:p>
          <w:p w14:paraId="633331AF" w14:textId="2B93D1CC" w:rsidR="008B5CA5" w:rsidRPr="0004621C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AC830DD" w14:textId="77777777" w:rsidR="00F70CDD" w:rsidRPr="0004621C" w:rsidRDefault="00F70CDD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8A79BFD" w14:textId="20A7853A" w:rsidR="008B5CA5" w:rsidRPr="0004621C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4621C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Информационная справка об изменений позиции Казахстана в международных рейтингах по правам человека и демократии (например, изменение на 5 позиций вверх в рейтинге </w:t>
            </w:r>
            <w:r w:rsidRPr="0004621C">
              <w:rPr>
                <w:rFonts w:ascii="Times New Roman" w:eastAsia="Times New Roman" w:hAnsi="Times New Roman"/>
                <w:bCs/>
                <w:lang w:val="en-US" w:eastAsia="ru-RU"/>
              </w:rPr>
              <w:t>Freedom</w:t>
            </w:r>
            <w:r w:rsidRPr="0004621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4621C">
              <w:rPr>
                <w:rFonts w:ascii="Times New Roman" w:eastAsia="Times New Roman" w:hAnsi="Times New Roman"/>
                <w:bCs/>
                <w:lang w:val="en-US" w:eastAsia="ru-RU"/>
              </w:rPr>
              <w:t>House</w:t>
            </w:r>
            <w:r w:rsidRPr="0004621C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или других аналогичных индексах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73386EAF" w14:textId="6920A4B9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4621C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Не менее 1</w:t>
            </w:r>
          </w:p>
          <w:p w14:paraId="7E72EAE1" w14:textId="77777777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FB97F71" w14:textId="77777777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76CBCCE" w14:textId="77777777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D9FC0A8" w14:textId="77777777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001CB55" w14:textId="77777777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644C4F1" w14:textId="77777777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3AB4E0C" w14:textId="77777777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58F2C83" w14:textId="77777777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E2DB1CD" w14:textId="6FBDDDF4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4621C">
              <w:rPr>
                <w:rFonts w:ascii="Times New Roman" w:eastAsia="Times New Roman" w:hAnsi="Times New Roman"/>
                <w:bCs/>
                <w:lang w:val="kk-KZ" w:eastAsia="ru-RU"/>
              </w:rPr>
              <w:t>Не менее 2 изменени</w:t>
            </w:r>
            <w:r w:rsidR="002E55D9" w:rsidRPr="0004621C">
              <w:rPr>
                <w:rFonts w:ascii="Times New Roman" w:eastAsia="Times New Roman" w:hAnsi="Times New Roman"/>
                <w:bCs/>
                <w:lang w:val="kk-KZ" w:eastAsia="ru-RU"/>
              </w:rPr>
              <w:t>й</w:t>
            </w:r>
          </w:p>
          <w:p w14:paraId="54751AD9" w14:textId="77777777" w:rsidR="00390ED4" w:rsidRPr="0004621C" w:rsidRDefault="00390ED4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14:paraId="128B8B5C" w14:textId="1BCB5643" w:rsidR="001A6939" w:rsidRPr="0004621C" w:rsidRDefault="001A693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14:paraId="62B9161D" w14:textId="71924534" w:rsidR="0004621C" w:rsidRPr="0004621C" w:rsidRDefault="0004621C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14:paraId="1375C099" w14:textId="276A65DB" w:rsidR="0004621C" w:rsidRPr="0004621C" w:rsidRDefault="0004621C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14:paraId="37D245D8" w14:textId="18CE4DA8" w:rsidR="0004621C" w:rsidRPr="0004621C" w:rsidRDefault="0004621C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14:paraId="3D85E5DF" w14:textId="77777777" w:rsidR="0004621C" w:rsidRPr="0004621C" w:rsidRDefault="0004621C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93DAA3F" w14:textId="77777777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1181D9E" w14:textId="6BCEEEA3" w:rsidR="008B5CA5" w:rsidRPr="0004621C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4621C">
              <w:rPr>
                <w:rFonts w:ascii="Times New Roman" w:eastAsia="Times New Roman" w:hAnsi="Times New Roman"/>
                <w:bCs/>
                <w:lang w:val="kk-KZ" w:eastAsia="ru-RU"/>
              </w:rPr>
              <w:t>Не менее 1</w:t>
            </w:r>
          </w:p>
        </w:tc>
        <w:tc>
          <w:tcPr>
            <w:tcW w:w="2126" w:type="dxa"/>
            <w:shd w:val="clear" w:color="auto" w:fill="FFFFFF"/>
          </w:tcPr>
          <w:p w14:paraId="1534EEAC" w14:textId="0C26FEF5" w:rsidR="008B5CA5" w:rsidRPr="008B5CA5" w:rsidRDefault="0086636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Август-Ноябрь</w:t>
            </w:r>
          </w:p>
        </w:tc>
      </w:tr>
      <w:tr w:rsidR="002E55D9" w:rsidRPr="008B5CA5" w14:paraId="24BE2CD9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19633384" w14:textId="2D7F833D" w:rsidR="002E55D9" w:rsidRPr="00777F7C" w:rsidRDefault="00777F7C" w:rsidP="008B5CA5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3</w:t>
            </w:r>
            <w:r>
              <w:rPr>
                <w:rFonts w:eastAsia="Times New Roman" w:cs="Times New Roman"/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3261" w:type="dxa"/>
            <w:gridSpan w:val="3"/>
            <w:shd w:val="clear" w:color="auto" w:fill="FFFFFF"/>
          </w:tcPr>
          <w:p w14:paraId="3EC587B0" w14:textId="77777777" w:rsidR="002E55D9" w:rsidRPr="002E55D9" w:rsidRDefault="002E55D9" w:rsidP="002E55D9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E55D9">
              <w:rPr>
                <w:rFonts w:ascii="Times New Roman" w:hAnsi="Times New Roman"/>
              </w:rPr>
              <w:t>Регулярные отчеты участников и организаторов о продвижении проекта, встречи комитета по оценке исполнения проекта.</w:t>
            </w:r>
          </w:p>
          <w:p w14:paraId="47D5C783" w14:textId="569F77D8" w:rsidR="002E55D9" w:rsidRPr="00A559EB" w:rsidRDefault="002E55D9" w:rsidP="002E55D9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559EB">
              <w:rPr>
                <w:rFonts w:ascii="Times New Roman" w:hAnsi="Times New Roman"/>
              </w:rPr>
              <w:t>Ответственный за мониторинг внутри НПО, независимые аудиторы.</w:t>
            </w:r>
          </w:p>
          <w:p w14:paraId="0DBBFF5C" w14:textId="404CC654" w:rsidR="002E55D9" w:rsidRPr="00777F7C" w:rsidRDefault="002E55D9" w:rsidP="00777F7C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A559EB">
              <w:rPr>
                <w:rFonts w:ascii="Times New Roman" w:hAnsi="Times New Roman"/>
              </w:rPr>
              <w:t>Программное обеспечение для управления проектами, административный персонал.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0402CF0" w14:textId="77777777" w:rsidR="002E55D9" w:rsidRPr="002E55D9" w:rsidRDefault="002E55D9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17B5860B" w14:textId="51F5F5DC" w:rsidR="002E55D9" w:rsidRPr="00714CC8" w:rsidRDefault="002E55D9" w:rsidP="002E55D9">
            <w:pPr>
              <w:spacing w:after="0" w:line="240" w:lineRule="auto"/>
              <w:rPr>
                <w:rFonts w:ascii="Times New Roman" w:hAnsi="Times New Roman"/>
              </w:rPr>
            </w:pPr>
            <w:r w:rsidRPr="00714CC8">
              <w:rPr>
                <w:rFonts w:ascii="Times New Roman" w:hAnsi="Times New Roman"/>
              </w:rPr>
              <w:t>Оценк</w:t>
            </w:r>
            <w:r w:rsidR="00AA7F24">
              <w:rPr>
                <w:rFonts w:ascii="Times New Roman" w:hAnsi="Times New Roman"/>
              </w:rPr>
              <w:t>а</w:t>
            </w:r>
            <w:r w:rsidRPr="00714CC8">
              <w:rPr>
                <w:rFonts w:ascii="Times New Roman" w:hAnsi="Times New Roman"/>
              </w:rPr>
              <w:t xml:space="preserve"> исполнения проекта</w:t>
            </w:r>
          </w:p>
          <w:p w14:paraId="2D3BB068" w14:textId="77777777" w:rsidR="002E55D9" w:rsidRPr="00714CC8" w:rsidRDefault="002E55D9" w:rsidP="002E55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EB3FD9" w14:textId="50124D57" w:rsidR="002E55D9" w:rsidRPr="00714CC8" w:rsidRDefault="002E55D9" w:rsidP="002E55D9">
            <w:pPr>
              <w:spacing w:after="20" w:line="240" w:lineRule="auto"/>
              <w:contextualSpacing/>
              <w:rPr>
                <w:rFonts w:ascii="Times New Roman" w:hAnsi="Times New Roman"/>
              </w:rPr>
            </w:pPr>
            <w:r w:rsidRPr="00714CC8">
              <w:rPr>
                <w:rFonts w:ascii="Times New Roman" w:hAnsi="Times New Roman"/>
              </w:rPr>
              <w:t>Заключение независимых аудиторов.</w:t>
            </w:r>
          </w:p>
          <w:p w14:paraId="062F6EE0" w14:textId="77777777" w:rsidR="002E55D9" w:rsidRPr="00714CC8" w:rsidRDefault="002E55D9" w:rsidP="002E55D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908B5B9" w14:textId="190D0635" w:rsidR="002E55D9" w:rsidRPr="00714CC8" w:rsidRDefault="002E55D9" w:rsidP="002E55D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14CC8">
              <w:rPr>
                <w:rFonts w:ascii="Times New Roman" w:hAnsi="Times New Roman"/>
              </w:rPr>
              <w:t>Программное обеспечение для управления проектами, административный персонал (скрин)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2051E8DF" w14:textId="77777777" w:rsidR="002E55D9" w:rsidRPr="00714CC8" w:rsidRDefault="002E55D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14CC8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  <w:p w14:paraId="46CE59D8" w14:textId="77777777" w:rsidR="002E55D9" w:rsidRPr="00714CC8" w:rsidRDefault="002E55D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5435A9F" w14:textId="188F84A3" w:rsidR="002E55D9" w:rsidRPr="00714CC8" w:rsidRDefault="002E55D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14CC8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  <w:p w14:paraId="2B8C5C34" w14:textId="77777777" w:rsidR="002E55D9" w:rsidRPr="00714CC8" w:rsidRDefault="002E55D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5437D12" w14:textId="77777777" w:rsidR="002E55D9" w:rsidRPr="00714CC8" w:rsidRDefault="002E55D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68417A0" w14:textId="77777777" w:rsidR="00A559EB" w:rsidRPr="00714CC8" w:rsidRDefault="00A559E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E305F70" w14:textId="258D3DAF" w:rsidR="002E55D9" w:rsidRPr="00714CC8" w:rsidRDefault="002E55D9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14CC8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40CA1CC3" w14:textId="02D4B18B" w:rsidR="002E55D9" w:rsidRPr="008B5CA5" w:rsidRDefault="00777F7C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Август-Ноябрь</w:t>
            </w:r>
          </w:p>
        </w:tc>
      </w:tr>
      <w:tr w:rsidR="008B5CA5" w:rsidRPr="008B5CA5" w14:paraId="60DEFEEB" w14:textId="77777777" w:rsidTr="00A132FD">
        <w:trPr>
          <w:trHeight w:val="278"/>
        </w:trPr>
        <w:tc>
          <w:tcPr>
            <w:tcW w:w="13887" w:type="dxa"/>
            <w:gridSpan w:val="11"/>
            <w:shd w:val="clear" w:color="auto" w:fill="BFBFBF" w:themeFill="background1" w:themeFillShade="BF"/>
          </w:tcPr>
          <w:p w14:paraId="573DBFE8" w14:textId="232A759E" w:rsidR="00742F86" w:rsidRPr="00742F86" w:rsidRDefault="008B5CA5" w:rsidP="00742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val="kk-KZ" w:eastAsia="ru-RU"/>
              </w:rPr>
              <w:t>Задача 6. Развитие сетевого взаимодействие</w:t>
            </w:r>
            <w:r w:rsidR="00742F86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8B5CA5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="00742F86" w:rsidRPr="00742F86">
              <w:rPr>
                <w:rFonts w:ascii="Times New Roman" w:eastAsia="Times New Roman" w:hAnsi="Times New Roman"/>
                <w:b/>
                <w:lang w:val="kk-KZ" w:eastAsia="ru-RU"/>
              </w:rPr>
              <w:t>Создание и укрепление партнерских связи с международным и местными НПО</w:t>
            </w:r>
          </w:p>
          <w:p w14:paraId="60DEDD5C" w14:textId="76F80025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8B5CA5" w:rsidRPr="008B5CA5" w14:paraId="45E434EC" w14:textId="77777777" w:rsidTr="0042301A">
        <w:trPr>
          <w:trHeight w:val="278"/>
        </w:trPr>
        <w:tc>
          <w:tcPr>
            <w:tcW w:w="570" w:type="dxa"/>
            <w:gridSpan w:val="2"/>
            <w:shd w:val="clear" w:color="auto" w:fill="FFFFFF"/>
          </w:tcPr>
          <w:p w14:paraId="6FE89C89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49CA2656" w14:textId="03204A9B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Мероприятие (Краткое описание мероприятия)</w:t>
            </w:r>
          </w:p>
        </w:tc>
        <w:tc>
          <w:tcPr>
            <w:tcW w:w="1995" w:type="dxa"/>
            <w:gridSpan w:val="2"/>
            <w:shd w:val="clear" w:color="auto" w:fill="FFFFFF"/>
          </w:tcPr>
          <w:p w14:paraId="6B2D80BD" w14:textId="08DAD69B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55" w:type="dxa"/>
            <w:gridSpan w:val="2"/>
            <w:shd w:val="clear" w:color="auto" w:fill="FFFFFF"/>
            <w:vAlign w:val="center"/>
          </w:tcPr>
          <w:p w14:paraId="4BB0C826" w14:textId="4E67B7ED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14:paraId="57FB2C73" w14:textId="7C07D1BB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42" w:type="dxa"/>
            <w:gridSpan w:val="2"/>
            <w:shd w:val="clear" w:color="auto" w:fill="FFFFFF"/>
            <w:vAlign w:val="center"/>
          </w:tcPr>
          <w:p w14:paraId="59E51F07" w14:textId="5305F143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8B5CA5" w:rsidRPr="008B5CA5" w14:paraId="44AB6D23" w14:textId="17BEAA0F" w:rsidTr="00A132FD">
        <w:trPr>
          <w:trHeight w:val="278"/>
        </w:trPr>
        <w:tc>
          <w:tcPr>
            <w:tcW w:w="570" w:type="dxa"/>
            <w:gridSpan w:val="2"/>
            <w:shd w:val="clear" w:color="auto" w:fill="FFFFFF"/>
          </w:tcPr>
          <w:p w14:paraId="1565F699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C117AA6" w14:textId="4D0C9D5D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BE52E74" w14:textId="2089E020" w:rsidR="008B5CA5" w:rsidRPr="00CF30F1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F30F1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  <w:r w:rsidR="00CF30F1" w:rsidRPr="00CF30F1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</w:p>
          <w:p w14:paraId="3268E75F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F03ED18" w14:textId="72427894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3210" w:type="dxa"/>
            <w:shd w:val="clear" w:color="auto" w:fill="FFFFFF"/>
          </w:tcPr>
          <w:p w14:paraId="58420B58" w14:textId="77777777" w:rsidR="008B5CA5" w:rsidRPr="008B5CA5" w:rsidRDefault="008B5CA5" w:rsidP="000B3C14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Организация и проведение совместного мероприятия со стран-участников и в Казахстане </w:t>
            </w:r>
          </w:p>
          <w:p w14:paraId="52992415" w14:textId="170D2682" w:rsidR="00742F86" w:rsidRPr="008B5CA5" w:rsidRDefault="00742F86" w:rsidP="000B3C14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hAnsi="Times New Roman"/>
              </w:rPr>
              <w:lastRenderedPageBreak/>
              <w:t>Разработка и поддержание устойчивых партнерских отношений с ключевыми международными и региональными организациями в области прав человека и демократического развития путем подписания Меморандумов о совместном сотрудничестве в плане обмена опытом обсуждаемой тематики на международной платформе</w:t>
            </w:r>
          </w:p>
        </w:tc>
        <w:tc>
          <w:tcPr>
            <w:tcW w:w="1995" w:type="dxa"/>
            <w:gridSpan w:val="2"/>
            <w:shd w:val="clear" w:color="auto" w:fill="FFFFFF"/>
          </w:tcPr>
          <w:p w14:paraId="7316C286" w14:textId="5974687B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 xml:space="preserve">Г. Астана </w:t>
            </w:r>
          </w:p>
          <w:p w14:paraId="07BDB226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3555" w:type="dxa"/>
            <w:gridSpan w:val="2"/>
            <w:shd w:val="clear" w:color="auto" w:fill="FFFFFF"/>
          </w:tcPr>
          <w:p w14:paraId="0621ADF6" w14:textId="70846520" w:rsidR="008B5CA5" w:rsidRPr="007072D7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Количество новых международных партне</w:t>
            </w:r>
            <w:r w:rsidR="00742F86"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ров</w:t>
            </w: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, заключенных в рамках проекта</w:t>
            </w:r>
            <w:r w:rsidR="00742F86"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/</w:t>
            </w:r>
            <w:r w:rsidR="00742F86" w:rsidRPr="007072D7">
              <w:rPr>
                <w:rFonts w:ascii="Times New Roman" w:hAnsi="Times New Roman"/>
              </w:rPr>
              <w:t>меморандумы о совместном сотрудничестве</w:t>
            </w:r>
          </w:p>
          <w:p w14:paraId="1C907033" w14:textId="77777777" w:rsidR="00777F7C" w:rsidRPr="007072D7" w:rsidRDefault="00777F7C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8C21B6B" w14:textId="1364C994" w:rsidR="008B5CA5" w:rsidRPr="007072D7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Количество совместных проектов или инициатив, начатых с новыми партнерами</w:t>
            </w:r>
          </w:p>
          <w:p w14:paraId="4877DE00" w14:textId="77777777" w:rsidR="008B5CA5" w:rsidRPr="007072D7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F59E54A" w14:textId="38BF082F" w:rsidR="008B5CA5" w:rsidRPr="007072D7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Отчет </w:t>
            </w:r>
            <w:r w:rsidR="00742F86" w:rsidRPr="007072D7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итогов совместной работы </w:t>
            </w: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(с фото и видео)</w:t>
            </w:r>
          </w:p>
          <w:p w14:paraId="3CCA0FFF" w14:textId="77777777" w:rsidR="008B5CA5" w:rsidRPr="007072D7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D7DB8EF" w14:textId="13A9C7F9" w:rsidR="008B5CA5" w:rsidRPr="007072D7" w:rsidRDefault="008B5CA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Качественный анализ взаимодействий и обратной связи от международных партнеров через интервью и обсуждения, направленные на оценку глубины и эффективности сотрудничества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5536F72E" w14:textId="77777777" w:rsidR="008B5CA5" w:rsidRPr="007072D7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Не менее 3 партнерств</w:t>
            </w:r>
          </w:p>
          <w:p w14:paraId="26CB1376" w14:textId="77777777" w:rsidR="008B5CA5" w:rsidRPr="007072D7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B5029B9" w14:textId="77777777" w:rsidR="00777F7C" w:rsidRPr="007072D7" w:rsidRDefault="00777F7C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F5B8086" w14:textId="77777777" w:rsidR="00777F7C" w:rsidRPr="007072D7" w:rsidRDefault="00777F7C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D90B47A" w14:textId="77777777" w:rsidR="00742F86" w:rsidRPr="007072D7" w:rsidRDefault="00742F86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CDB19C2" w14:textId="0738058B" w:rsidR="008B5CA5" w:rsidRPr="007072D7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менее 2 проект</w:t>
            </w:r>
            <w:r w:rsidR="004A3358"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а</w:t>
            </w:r>
          </w:p>
          <w:p w14:paraId="7775EFF9" w14:textId="02840CBC" w:rsidR="004A3358" w:rsidRPr="007072D7" w:rsidRDefault="004A3358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0E669FA" w14:textId="77777777" w:rsidR="007072D7" w:rsidRPr="007072D7" w:rsidRDefault="007072D7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CAC1B33" w14:textId="77777777" w:rsidR="007072D7" w:rsidRPr="007072D7" w:rsidRDefault="007072D7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957E5E8" w14:textId="327C7BF4" w:rsidR="008B5CA5" w:rsidRPr="007072D7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Не менее 1</w:t>
            </w:r>
          </w:p>
          <w:p w14:paraId="40CBF69C" w14:textId="77777777" w:rsidR="008B5CA5" w:rsidRPr="007072D7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D115849" w14:textId="77777777" w:rsidR="008B5CA5" w:rsidRPr="007072D7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29800AA" w14:textId="77777777" w:rsidR="008B5CA5" w:rsidRPr="007072D7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C165E9A" w14:textId="28DDE5D2" w:rsidR="000B3C14" w:rsidRPr="007072D7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Не менее 1</w:t>
            </w:r>
          </w:p>
          <w:p w14:paraId="1236C210" w14:textId="77777777" w:rsidR="000B3C14" w:rsidRPr="007072D7" w:rsidRDefault="000B3C14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8A44B79" w14:textId="77777777" w:rsidR="000B3C14" w:rsidRPr="007072D7" w:rsidRDefault="000B3C14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932C7CA" w14:textId="399747F7" w:rsidR="008B5CA5" w:rsidRPr="007072D7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2142" w:type="dxa"/>
            <w:gridSpan w:val="2"/>
            <w:shd w:val="clear" w:color="auto" w:fill="FFFFFF"/>
          </w:tcPr>
          <w:p w14:paraId="67C8195D" w14:textId="77777777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88EC27E" w14:textId="3B3C73BF" w:rsidR="008B5CA5" w:rsidRPr="008B5CA5" w:rsidRDefault="00CF30F1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Август-Ноябрь</w:t>
            </w:r>
          </w:p>
        </w:tc>
      </w:tr>
      <w:tr w:rsidR="008B5CA5" w:rsidRPr="008B5CA5" w14:paraId="498BE6BF" w14:textId="77777777" w:rsidTr="00A132FD">
        <w:trPr>
          <w:trHeight w:val="278"/>
        </w:trPr>
        <w:tc>
          <w:tcPr>
            <w:tcW w:w="570" w:type="dxa"/>
            <w:gridSpan w:val="2"/>
            <w:shd w:val="clear" w:color="auto" w:fill="FFFFFF"/>
          </w:tcPr>
          <w:p w14:paraId="7F3DC0AF" w14:textId="42ADCC78" w:rsidR="008B5CA5" w:rsidRPr="00CF30F1" w:rsidRDefault="00CF30F1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CF30F1">
              <w:rPr>
                <w:rFonts w:ascii="Times New Roman" w:eastAsia="Times New Roman" w:hAnsi="Times New Roman"/>
                <w:b/>
                <w:lang w:val="kk-KZ" w:eastAsia="ru-RU"/>
              </w:rPr>
              <w:t>2.</w:t>
            </w:r>
          </w:p>
        </w:tc>
        <w:tc>
          <w:tcPr>
            <w:tcW w:w="3210" w:type="dxa"/>
            <w:shd w:val="clear" w:color="auto" w:fill="FFFFFF"/>
          </w:tcPr>
          <w:p w14:paraId="7F15F5E0" w14:textId="5F5A68A8" w:rsidR="008B5CA5" w:rsidRPr="008B5CA5" w:rsidRDefault="000B3C14" w:rsidP="000B3C14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B5CA5">
              <w:rPr>
                <w:rFonts w:ascii="Times New Roman" w:hAnsi="Times New Roman"/>
              </w:rPr>
              <w:t>Организация совместных мероприятий и круглых столов с участием международных партнеров для обмена опытом и стратегиями. Для улучшения узнаваемости Казахстана на международной арене мы также усилим нашу активность в социальных сетях через коллаборацию с социальными страницами представителей НПО из разных стран и Казахстан</w:t>
            </w:r>
          </w:p>
        </w:tc>
        <w:tc>
          <w:tcPr>
            <w:tcW w:w="1995" w:type="dxa"/>
            <w:gridSpan w:val="2"/>
            <w:shd w:val="clear" w:color="auto" w:fill="FFFFFF"/>
          </w:tcPr>
          <w:p w14:paraId="38ED3AEB" w14:textId="0FD72AE5" w:rsidR="00CF30F1" w:rsidRPr="007072D7" w:rsidRDefault="00631D6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г</w:t>
            </w:r>
            <w:r w:rsidR="00CF30F1" w:rsidRPr="007072D7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. Астана </w:t>
            </w:r>
          </w:p>
          <w:p w14:paraId="08869FC5" w14:textId="05F69E86" w:rsidR="008B5CA5" w:rsidRPr="007072D7" w:rsidRDefault="00732CED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(онлайн)</w:t>
            </w:r>
          </w:p>
        </w:tc>
        <w:tc>
          <w:tcPr>
            <w:tcW w:w="3555" w:type="dxa"/>
            <w:gridSpan w:val="2"/>
            <w:shd w:val="clear" w:color="auto" w:fill="FFFFFF"/>
          </w:tcPr>
          <w:p w14:paraId="10B1111E" w14:textId="2A224CFC" w:rsidR="000B3C14" w:rsidRPr="007072D7" w:rsidRDefault="000B3C14" w:rsidP="00712AE8">
            <w:pPr>
              <w:spacing w:after="0" w:line="240" w:lineRule="auto"/>
              <w:rPr>
                <w:rFonts w:ascii="Times New Roman" w:hAnsi="Times New Roman"/>
              </w:rPr>
            </w:pPr>
            <w:r w:rsidRPr="007072D7">
              <w:rPr>
                <w:rFonts w:ascii="Times New Roman" w:hAnsi="Times New Roman"/>
              </w:rPr>
              <w:t>Совместные мероприятия и круглые столы с участием международных партнеров</w:t>
            </w:r>
          </w:p>
          <w:p w14:paraId="00F02CBA" w14:textId="18F0927F" w:rsidR="0090730B" w:rsidRPr="007072D7" w:rsidRDefault="0090730B" w:rsidP="00712AE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6EA304" w14:textId="77777777" w:rsidR="0090730B" w:rsidRPr="007072D7" w:rsidRDefault="0090730B" w:rsidP="00712AE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ABF2C1" w14:textId="6C7C3300" w:rsidR="00866365" w:rsidRPr="007072D7" w:rsidRDefault="00866365" w:rsidP="00712AE8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hAnsi="Times New Roman"/>
              </w:rPr>
              <w:t xml:space="preserve">Скрины активности на социальных страницах представителей НПО 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7BB093A9" w14:textId="77777777" w:rsidR="000B3C14" w:rsidRPr="007072D7" w:rsidRDefault="000B3C14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Не менее 1</w:t>
            </w:r>
          </w:p>
          <w:p w14:paraId="7325801B" w14:textId="77777777" w:rsidR="008B5CA5" w:rsidRPr="007072D7" w:rsidRDefault="008B5CA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C438B85" w14:textId="77777777" w:rsidR="00866365" w:rsidRPr="007072D7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F626222" w14:textId="77777777" w:rsidR="00866365" w:rsidRPr="007072D7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8331A8C" w14:textId="77777777" w:rsidR="0090730B" w:rsidRPr="007072D7" w:rsidRDefault="0090730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8D13A04" w14:textId="77777777" w:rsidR="0090730B" w:rsidRPr="007072D7" w:rsidRDefault="0090730B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AC2D3F7" w14:textId="77777777" w:rsidR="00866365" w:rsidRPr="007072D7" w:rsidRDefault="00866365" w:rsidP="00CF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7072D7">
              <w:rPr>
                <w:rFonts w:ascii="Times New Roman" w:eastAsia="Times New Roman" w:hAnsi="Times New Roman"/>
                <w:bCs/>
                <w:lang w:val="kk-KZ" w:eastAsia="ru-RU"/>
              </w:rPr>
              <w:t>Не менее 6</w:t>
            </w:r>
          </w:p>
          <w:p w14:paraId="728C93B4" w14:textId="45806FAD" w:rsidR="0045218A" w:rsidRPr="007072D7" w:rsidRDefault="0045218A" w:rsidP="007072D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2142" w:type="dxa"/>
            <w:gridSpan w:val="2"/>
            <w:shd w:val="clear" w:color="auto" w:fill="FFFFFF"/>
          </w:tcPr>
          <w:p w14:paraId="160B4612" w14:textId="19312FBF" w:rsidR="008B5CA5" w:rsidRPr="008B5CA5" w:rsidRDefault="00CF30F1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Август-Ноябрь</w:t>
            </w:r>
          </w:p>
        </w:tc>
      </w:tr>
      <w:tr w:rsidR="008B5CA5" w:rsidRPr="008B5CA5" w14:paraId="6A99E67A" w14:textId="77777777" w:rsidTr="00235F7A">
        <w:trPr>
          <w:trHeight w:val="228"/>
        </w:trPr>
        <w:tc>
          <w:tcPr>
            <w:tcW w:w="13887" w:type="dxa"/>
            <w:gridSpan w:val="11"/>
            <w:tcBorders>
              <w:bottom w:val="single" w:sz="4" w:space="0" w:color="auto"/>
            </w:tcBorders>
            <w:shd w:val="clear" w:color="auto" w:fill="BFBFBF"/>
          </w:tcPr>
          <w:p w14:paraId="6A84255A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 xml:space="preserve">Итоговая публичная презентация результатов проекта </w:t>
            </w:r>
            <w:r w:rsidRPr="008B5CA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 соответствии с </w:t>
            </w: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условиями договора</w:t>
            </w:r>
          </w:p>
        </w:tc>
      </w:tr>
      <w:tr w:rsidR="008B5CA5" w:rsidRPr="008B5CA5" w14:paraId="7C9C9429" w14:textId="77777777" w:rsidTr="00235F7A">
        <w:trPr>
          <w:trHeight w:val="828"/>
        </w:trPr>
        <w:tc>
          <w:tcPr>
            <w:tcW w:w="562" w:type="dxa"/>
            <w:shd w:val="clear" w:color="auto" w:fill="auto"/>
          </w:tcPr>
          <w:p w14:paraId="2D2BCF08" w14:textId="77777777" w:rsidR="008B5CA5" w:rsidRPr="008B5CA5" w:rsidRDefault="008B5CA5" w:rsidP="008B5CA5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04B2314A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Мероприятие (Краткое описание мероприятия)</w:t>
            </w:r>
          </w:p>
        </w:tc>
        <w:tc>
          <w:tcPr>
            <w:tcW w:w="1985" w:type="dxa"/>
            <w:gridSpan w:val="2"/>
          </w:tcPr>
          <w:p w14:paraId="43198D05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43C7F1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15A3B33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EACBE2" w14:textId="7DC07E4E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8B5CA5" w:rsidRPr="008B5CA5" w14:paraId="46DBBE43" w14:textId="77777777" w:rsidTr="00235F7A">
        <w:trPr>
          <w:trHeight w:val="284"/>
        </w:trPr>
        <w:tc>
          <w:tcPr>
            <w:tcW w:w="562" w:type="dxa"/>
            <w:shd w:val="clear" w:color="auto" w:fill="auto"/>
          </w:tcPr>
          <w:p w14:paraId="1DECDACA" w14:textId="6188BB82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5CA5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22922E75" w14:textId="2E598606" w:rsidR="008B5CA5" w:rsidRPr="002E55D9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55D9">
              <w:rPr>
                <w:rFonts w:ascii="Times New Roman" w:eastAsia="Times New Roman" w:hAnsi="Times New Roman"/>
                <w:lang w:eastAsia="ru-RU"/>
              </w:rPr>
              <w:t xml:space="preserve">Проведение итоговой публичной презентации проекта. Заключение и подведение итогов. </w:t>
            </w:r>
          </w:p>
        </w:tc>
        <w:tc>
          <w:tcPr>
            <w:tcW w:w="1985" w:type="dxa"/>
            <w:gridSpan w:val="2"/>
          </w:tcPr>
          <w:p w14:paraId="5D0D0562" w14:textId="17CA77CF" w:rsidR="008B5CA5" w:rsidRPr="008B5CA5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lang w:val="kk-KZ" w:eastAsia="ru-RU"/>
              </w:rPr>
              <w:t xml:space="preserve">      Онлайн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88C13D6" w14:textId="77777777" w:rsidR="008B5CA5" w:rsidRPr="008B5CA5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lang w:val="kk-KZ" w:eastAsia="ru-RU"/>
              </w:rPr>
              <w:t xml:space="preserve"> Презентация по итогам проекта</w:t>
            </w:r>
          </w:p>
          <w:p w14:paraId="57947A5C" w14:textId="5A1826D0" w:rsidR="008B5CA5" w:rsidRPr="008B5CA5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626FBA0" w14:textId="7672E3E4" w:rsidR="008B5CA5" w:rsidRPr="008B5CA5" w:rsidRDefault="008B5CA5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                1</w:t>
            </w:r>
          </w:p>
        </w:tc>
        <w:tc>
          <w:tcPr>
            <w:tcW w:w="2126" w:type="dxa"/>
            <w:shd w:val="clear" w:color="auto" w:fill="auto"/>
          </w:tcPr>
          <w:p w14:paraId="50903205" w14:textId="0514C92F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lang w:eastAsia="ru-RU"/>
              </w:rPr>
              <w:t xml:space="preserve">Ноябрь </w:t>
            </w:r>
          </w:p>
        </w:tc>
      </w:tr>
      <w:tr w:rsidR="002E55D9" w:rsidRPr="008B5CA5" w14:paraId="30C9D34B" w14:textId="77777777" w:rsidTr="00235F7A">
        <w:trPr>
          <w:trHeight w:val="284"/>
        </w:trPr>
        <w:tc>
          <w:tcPr>
            <w:tcW w:w="562" w:type="dxa"/>
            <w:shd w:val="clear" w:color="auto" w:fill="auto"/>
          </w:tcPr>
          <w:p w14:paraId="5E40EAF7" w14:textId="77777777" w:rsidR="002E55D9" w:rsidRPr="008B5CA5" w:rsidRDefault="002E55D9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7B82FE23" w14:textId="0534B919" w:rsidR="002E55D9" w:rsidRPr="002E55D9" w:rsidRDefault="003846AE" w:rsidP="00AA7F24">
            <w:pPr>
              <w:spacing w:after="2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46AE">
              <w:rPr>
                <w:rFonts w:ascii="Times New Roman" w:hAnsi="Times New Roman"/>
              </w:rPr>
              <w:t xml:space="preserve"> Сбор и анализ данных о результатах участия в мероприятиях, включая обратную связь от </w:t>
            </w:r>
            <w:r w:rsidRPr="003846AE">
              <w:rPr>
                <w:rFonts w:ascii="Times New Roman" w:hAnsi="Times New Roman"/>
              </w:rPr>
              <w:lastRenderedPageBreak/>
              <w:t>международных партнеров, анализ публикаций в СМИ.</w:t>
            </w:r>
          </w:p>
        </w:tc>
        <w:tc>
          <w:tcPr>
            <w:tcW w:w="1985" w:type="dxa"/>
            <w:gridSpan w:val="2"/>
          </w:tcPr>
          <w:p w14:paraId="6B5C80F2" w14:textId="77777777" w:rsidR="002E55D9" w:rsidRPr="008B5CA5" w:rsidRDefault="002E55D9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6CBA40C" w14:textId="7E9CDA6E" w:rsidR="002E55D9" w:rsidRPr="003846AE" w:rsidRDefault="003846AE" w:rsidP="008B5C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730B">
              <w:rPr>
                <w:rFonts w:ascii="Times New Roman" w:hAnsi="Times New Roman"/>
              </w:rPr>
              <w:t>Заключение внешней оценочной организации</w:t>
            </w:r>
            <w:r w:rsidRPr="003846AE">
              <w:rPr>
                <w:rFonts w:ascii="Times New Roman" w:hAnsi="Times New Roman"/>
              </w:rPr>
              <w:t xml:space="preserve"> или внутренн</w:t>
            </w:r>
            <w:r>
              <w:rPr>
                <w:rFonts w:ascii="Times New Roman" w:hAnsi="Times New Roman"/>
              </w:rPr>
              <w:t>ей</w:t>
            </w:r>
            <w:r w:rsidRPr="003846AE"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ы</w:t>
            </w:r>
            <w:r w:rsidRPr="003846AE">
              <w:rPr>
                <w:rFonts w:ascii="Times New Roman" w:hAnsi="Times New Roman"/>
              </w:rPr>
              <w:t xml:space="preserve"> оценки проект</w:t>
            </w:r>
            <w:r>
              <w:rPr>
                <w:rFonts w:ascii="Times New Roman" w:hAnsi="Times New Roman"/>
              </w:rPr>
              <w:t>а по с</w:t>
            </w:r>
            <w:r w:rsidRPr="003846AE">
              <w:rPr>
                <w:rFonts w:ascii="Times New Roman" w:hAnsi="Times New Roman"/>
              </w:rPr>
              <w:t>бор</w:t>
            </w:r>
            <w:r>
              <w:rPr>
                <w:rFonts w:ascii="Times New Roman" w:hAnsi="Times New Roman"/>
              </w:rPr>
              <w:t>у</w:t>
            </w:r>
            <w:r w:rsidRPr="003846AE">
              <w:rPr>
                <w:rFonts w:ascii="Times New Roman" w:hAnsi="Times New Roman"/>
              </w:rPr>
              <w:t xml:space="preserve"> и анализ</w:t>
            </w:r>
            <w:r>
              <w:rPr>
                <w:rFonts w:ascii="Times New Roman" w:hAnsi="Times New Roman"/>
              </w:rPr>
              <w:t>у</w:t>
            </w:r>
            <w:r w:rsidRPr="003846AE">
              <w:rPr>
                <w:rFonts w:ascii="Times New Roman" w:hAnsi="Times New Roman"/>
              </w:rPr>
              <w:t xml:space="preserve"> данных о результатах </w:t>
            </w:r>
            <w:r w:rsidRPr="003846AE">
              <w:rPr>
                <w:rFonts w:ascii="Times New Roman" w:hAnsi="Times New Roman"/>
              </w:rPr>
              <w:lastRenderedPageBreak/>
              <w:t>участия в мероприятиях, включая обратную связь от международных партнеров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D613BFF" w14:textId="018B9508" w:rsidR="002E55D9" w:rsidRPr="008B5CA5" w:rsidRDefault="003846AE" w:rsidP="008B5CA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 xml:space="preserve">                  1</w:t>
            </w:r>
          </w:p>
        </w:tc>
        <w:tc>
          <w:tcPr>
            <w:tcW w:w="2126" w:type="dxa"/>
            <w:shd w:val="clear" w:color="auto" w:fill="auto"/>
          </w:tcPr>
          <w:p w14:paraId="76478518" w14:textId="77777777" w:rsidR="002E55D9" w:rsidRPr="008B5CA5" w:rsidRDefault="002E55D9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5CA5" w:rsidRPr="008B5CA5" w14:paraId="7F7A2CEC" w14:textId="77777777" w:rsidTr="00235F7A">
        <w:trPr>
          <w:trHeight w:val="295"/>
        </w:trPr>
        <w:tc>
          <w:tcPr>
            <w:tcW w:w="13887" w:type="dxa"/>
            <w:gridSpan w:val="11"/>
            <w:shd w:val="clear" w:color="auto" w:fill="BFBFBF"/>
          </w:tcPr>
          <w:p w14:paraId="3DA509EA" w14:textId="77777777" w:rsidR="008B5CA5" w:rsidRPr="008B5CA5" w:rsidRDefault="008B5CA5" w:rsidP="008B5C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bCs/>
                <w:lang w:eastAsia="ru-RU"/>
              </w:rPr>
              <w:t>Информационная работа о ходе реализации проекта в соответствии с условиями договора</w:t>
            </w:r>
          </w:p>
        </w:tc>
      </w:tr>
      <w:tr w:rsidR="008B5CA5" w:rsidRPr="008B5CA5" w14:paraId="0A3CFC1E" w14:textId="77777777" w:rsidTr="00235F7A">
        <w:trPr>
          <w:trHeight w:val="75"/>
        </w:trPr>
        <w:tc>
          <w:tcPr>
            <w:tcW w:w="562" w:type="dxa"/>
            <w:shd w:val="clear" w:color="auto" w:fill="auto"/>
            <w:vAlign w:val="center"/>
          </w:tcPr>
          <w:p w14:paraId="0D1A4E8D" w14:textId="77777777" w:rsidR="008B5CA5" w:rsidRPr="008B5CA5" w:rsidRDefault="008B5CA5" w:rsidP="008B5CA5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45443198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Мероприятие (Краткое описание мероприятия)</w:t>
            </w:r>
          </w:p>
        </w:tc>
        <w:tc>
          <w:tcPr>
            <w:tcW w:w="1985" w:type="dxa"/>
            <w:gridSpan w:val="2"/>
            <w:vAlign w:val="center"/>
          </w:tcPr>
          <w:p w14:paraId="642F5ACD" w14:textId="472FC8EF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Канал коммуникации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7BB485D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6D3BBC0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695C8" w14:textId="77777777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8B5CA5" w:rsidRPr="008B5CA5" w14:paraId="44C88671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60A0B216" w14:textId="434940A1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B5CA5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0FDCCFC2" w14:textId="3814FFF3" w:rsidR="008B5CA5" w:rsidRPr="002E55D9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55D9">
              <w:rPr>
                <w:rFonts w:ascii="Times New Roman" w:eastAsia="Times New Roman" w:hAnsi="Times New Roman"/>
                <w:lang w:eastAsia="ru-RU"/>
              </w:rPr>
              <w:t xml:space="preserve">Информационная кампания о начале, ходе реализации и итогах проекта </w:t>
            </w:r>
          </w:p>
        </w:tc>
        <w:tc>
          <w:tcPr>
            <w:tcW w:w="1985" w:type="dxa"/>
            <w:gridSpan w:val="2"/>
          </w:tcPr>
          <w:p w14:paraId="251B102F" w14:textId="43138F2F" w:rsidR="008B5CA5" w:rsidRPr="008B5CA5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eastAsia="ru-RU"/>
              </w:rPr>
              <w:t>Онлайн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(</w:t>
            </w:r>
            <w:r w:rsidRPr="008B5CA5">
              <w:rPr>
                <w:rFonts w:ascii="Times New Roman" w:eastAsia="Times New Roman" w:hAnsi="Times New Roman"/>
                <w:bCs/>
                <w:lang w:val="en-US" w:eastAsia="ru-RU"/>
              </w:rPr>
              <w:t>Facebook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, </w:t>
            </w:r>
            <w:r w:rsidRPr="008B5CA5">
              <w:rPr>
                <w:rFonts w:ascii="Times New Roman" w:eastAsia="Times New Roman" w:hAnsi="Times New Roman"/>
                <w:bCs/>
                <w:lang w:val="en-US" w:eastAsia="ru-RU"/>
              </w:rPr>
              <w:t>Twitter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,</w:t>
            </w:r>
            <w:r w:rsidRPr="008B5CA5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Instagram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,</w:t>
            </w:r>
            <w:r w:rsidRPr="008B5CA5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proofErr w:type="spellStart"/>
            <w:r w:rsidRPr="008B5CA5">
              <w:rPr>
                <w:rFonts w:ascii="Times New Roman" w:eastAsia="Times New Roman" w:hAnsi="Times New Roman"/>
                <w:bCs/>
                <w:lang w:val="en-US" w:eastAsia="ru-RU"/>
              </w:rPr>
              <w:t>Linkedin</w:t>
            </w:r>
            <w:proofErr w:type="spellEnd"/>
            <w:r w:rsidR="00D42A9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, </w:t>
            </w:r>
            <w:r w:rsidR="00D42A95">
              <w:rPr>
                <w:rFonts w:ascii="Times New Roman" w:eastAsia="Times New Roman" w:hAnsi="Times New Roman"/>
                <w:bCs/>
                <w:lang w:val="en-US" w:eastAsia="ru-RU"/>
              </w:rPr>
              <w:t>Telegram</w:t>
            </w: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)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A7B726D" w14:textId="0531B8CF" w:rsidR="008B5CA5" w:rsidRPr="008B5CA5" w:rsidRDefault="008B5CA5" w:rsidP="002E55D9">
            <w:pPr>
              <w:spacing w:after="20"/>
              <w:rPr>
                <w:rFonts w:ascii="Times New Roman" w:eastAsia="Times New Roman" w:hAnsi="Times New Roman"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lang w:val="kk-KZ" w:eastAsia="ru-RU"/>
              </w:rPr>
              <w:t>Публикации в социальных сетях и в национальные и международные новостные агенства</w:t>
            </w:r>
          </w:p>
          <w:p w14:paraId="60D00D17" w14:textId="77777777" w:rsidR="008B5CA5" w:rsidRPr="008B5CA5" w:rsidRDefault="008B5CA5" w:rsidP="002E55D9">
            <w:pPr>
              <w:spacing w:after="20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1A489239" w14:textId="5F8B97DE" w:rsidR="008B5CA5" w:rsidRPr="008B5CA5" w:rsidRDefault="008B5CA5" w:rsidP="002E55D9">
            <w:pPr>
              <w:spacing w:after="20"/>
              <w:rPr>
                <w:rFonts w:ascii="Times New Roman" w:eastAsia="Times New Roman" w:hAnsi="Times New Roman"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lang w:val="kk-KZ" w:eastAsia="ru-RU"/>
              </w:rPr>
              <w:t>Медиа план с расписанием публикации и мероприятии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85E5F3E" w14:textId="10B39336" w:rsidR="008B5CA5" w:rsidRPr="008B5CA5" w:rsidRDefault="008B5CA5" w:rsidP="00CF30F1">
            <w:pPr>
              <w:spacing w:after="20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130</w:t>
            </w:r>
          </w:p>
          <w:p w14:paraId="08C542F7" w14:textId="77777777" w:rsidR="008B5CA5" w:rsidRPr="008B5CA5" w:rsidRDefault="008B5CA5" w:rsidP="00CF30F1">
            <w:pPr>
              <w:spacing w:after="20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E11A523" w14:textId="77777777" w:rsidR="008B5CA5" w:rsidRPr="008B5CA5" w:rsidRDefault="008B5CA5" w:rsidP="00CF30F1">
            <w:pPr>
              <w:spacing w:after="20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BABB861" w14:textId="77777777" w:rsidR="008B5CA5" w:rsidRPr="008B5CA5" w:rsidRDefault="008B5CA5" w:rsidP="00CF30F1">
            <w:pPr>
              <w:spacing w:after="20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D1E628E" w14:textId="6C3E1C65" w:rsidR="008B5CA5" w:rsidRPr="008B5CA5" w:rsidRDefault="00AA7F24" w:rsidP="00CF30F1">
            <w:pPr>
              <w:spacing w:after="20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1B7D739" w14:textId="2C9E39BA" w:rsidR="008B5CA5" w:rsidRPr="008B5CA5" w:rsidRDefault="008B5CA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lang w:eastAsia="ru-RU"/>
              </w:rPr>
              <w:t xml:space="preserve">Июнь – Ноябрь </w:t>
            </w:r>
          </w:p>
        </w:tc>
      </w:tr>
      <w:tr w:rsidR="008B5CA5" w:rsidRPr="008B5CA5" w14:paraId="2112AA71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52780050" w14:textId="4997A624" w:rsidR="008B5CA5" w:rsidRPr="008B5CA5" w:rsidRDefault="0086636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79555B50" w14:textId="77777777" w:rsidR="008B5CA5" w:rsidRPr="002E55D9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2E55D9">
              <w:rPr>
                <w:rFonts w:ascii="Times New Roman" w:eastAsia="Times New Roman" w:hAnsi="Times New Roman"/>
                <w:lang w:val="kk-KZ" w:eastAsia="ru-RU"/>
              </w:rPr>
              <w:t>Мониторинг и анализ медиа</w:t>
            </w:r>
          </w:p>
          <w:p w14:paraId="5582034F" w14:textId="77777777" w:rsidR="008B5CA5" w:rsidRPr="002E55D9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60B0E523" w14:textId="29BAE04C" w:rsidR="008B5CA5" w:rsidRPr="002E55D9" w:rsidRDefault="008B5CA5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2E55D9">
              <w:rPr>
                <w:rFonts w:ascii="Times New Roman" w:eastAsia="Times New Roman" w:hAnsi="Times New Roman"/>
                <w:lang w:val="kk-KZ" w:eastAsia="ru-RU"/>
              </w:rPr>
              <w:t xml:space="preserve">Сотрудничество с профессиональными </w:t>
            </w:r>
            <w:r w:rsidRPr="002E55D9">
              <w:rPr>
                <w:rFonts w:ascii="Times New Roman" w:eastAsia="Times New Roman" w:hAnsi="Times New Roman"/>
                <w:lang w:val="en-US" w:eastAsia="ru-RU"/>
              </w:rPr>
              <w:t>PR</w:t>
            </w:r>
            <w:r w:rsidRPr="002E55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E55D9">
              <w:rPr>
                <w:rFonts w:ascii="Times New Roman" w:eastAsia="Times New Roman" w:hAnsi="Times New Roman"/>
                <w:lang w:val="kk-KZ" w:eastAsia="ru-RU"/>
              </w:rPr>
              <w:t>и маркетинговыми агенствовами</w:t>
            </w:r>
            <w:r w:rsidR="00E17D7F">
              <w:rPr>
                <w:rFonts w:ascii="Times New Roman" w:eastAsia="Times New Roman" w:hAnsi="Times New Roman"/>
                <w:lang w:val="kk-KZ" w:eastAsia="ru-RU"/>
              </w:rPr>
              <w:t xml:space="preserve">.При необходимости </w:t>
            </w:r>
            <w:r w:rsidRPr="002E55D9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E17D7F" w:rsidRPr="007072D7">
              <w:rPr>
                <w:rFonts w:ascii="Times New Roman" w:eastAsia="Times New Roman" w:hAnsi="Times New Roman"/>
                <w:lang w:val="kk-KZ" w:eastAsia="ru-RU"/>
              </w:rPr>
              <w:t>привлечение внешних специалистов для разработки и реализации особо важных компонентов коммуникационной стратегии или для управления кризисными ситуациями</w:t>
            </w:r>
          </w:p>
        </w:tc>
        <w:tc>
          <w:tcPr>
            <w:tcW w:w="1985" w:type="dxa"/>
            <w:gridSpan w:val="2"/>
          </w:tcPr>
          <w:p w14:paraId="7D535504" w14:textId="5821AB88" w:rsidR="008B5CA5" w:rsidRPr="008B5CA5" w:rsidRDefault="00CF30F1" w:rsidP="008B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     Онлайн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E5E6EB2" w14:textId="7B479BD2" w:rsidR="008B5CA5" w:rsidRPr="008B5CA5" w:rsidRDefault="008B5CA5" w:rsidP="002E55D9">
            <w:pPr>
              <w:spacing w:after="20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lang w:val="kk-KZ" w:eastAsia="ru-RU"/>
              </w:rPr>
              <w:t>Анализ обратной свзяви от целевых аудитории для улучшенияя будущих коммуникационных кампаний</w:t>
            </w:r>
          </w:p>
          <w:p w14:paraId="2F773BEA" w14:textId="77777777" w:rsidR="008B5CA5" w:rsidRDefault="008B5CA5" w:rsidP="002E55D9">
            <w:pPr>
              <w:spacing w:after="20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0F16A7A" w14:textId="6B49084D" w:rsidR="003F3578" w:rsidRPr="008B5CA5" w:rsidRDefault="003F3578" w:rsidP="002E55D9">
            <w:pPr>
              <w:spacing w:after="20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677824D" w14:textId="77777777" w:rsidR="008B5CA5" w:rsidRPr="008B5CA5" w:rsidRDefault="008B5CA5" w:rsidP="00CF30F1">
            <w:pPr>
              <w:spacing w:after="20"/>
              <w:contextualSpacing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B5CA5">
              <w:rPr>
                <w:rFonts w:ascii="Times New Roman" w:eastAsia="Times New Roman" w:hAnsi="Times New Roman"/>
                <w:bCs/>
                <w:lang w:val="kk-KZ" w:eastAsia="ru-RU"/>
              </w:rPr>
              <w:t>Не менее 1</w:t>
            </w:r>
          </w:p>
          <w:p w14:paraId="6928242E" w14:textId="77777777" w:rsidR="008B5CA5" w:rsidRPr="008B5CA5" w:rsidRDefault="008B5CA5" w:rsidP="00CF30F1">
            <w:pPr>
              <w:spacing w:after="20"/>
              <w:contextualSpacing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126D68A" w14:textId="77777777" w:rsidR="008B5CA5" w:rsidRPr="008B5CA5" w:rsidRDefault="008B5CA5" w:rsidP="00CF30F1">
            <w:pPr>
              <w:spacing w:after="20"/>
              <w:contextualSpacing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0029AE5" w14:textId="77777777" w:rsidR="008B5CA5" w:rsidRPr="008B5CA5" w:rsidRDefault="008B5CA5" w:rsidP="00CF30F1">
            <w:pPr>
              <w:spacing w:after="20"/>
              <w:contextualSpacing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D30E282" w14:textId="77777777" w:rsidR="008B5CA5" w:rsidRPr="008B5CA5" w:rsidRDefault="008B5CA5" w:rsidP="00CF30F1">
            <w:pPr>
              <w:spacing w:after="20"/>
              <w:contextualSpacing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EF353EF" w14:textId="77777777" w:rsidR="003F3578" w:rsidRDefault="003F3578" w:rsidP="00CF30F1">
            <w:pPr>
              <w:spacing w:after="20"/>
              <w:contextualSpacing/>
              <w:jc w:val="center"/>
              <w:rPr>
                <w:rFonts w:ascii="Times New Roman" w:eastAsia="Times New Roman" w:hAnsi="Times New Roman"/>
                <w:bCs/>
                <w:highlight w:val="yellow"/>
                <w:lang w:val="kk-KZ" w:eastAsia="ru-RU"/>
              </w:rPr>
            </w:pPr>
          </w:p>
          <w:p w14:paraId="488E6CB6" w14:textId="6D96B07D" w:rsidR="00744DD3" w:rsidRPr="00744DD3" w:rsidRDefault="00744DD3" w:rsidP="00CF30F1">
            <w:pPr>
              <w:spacing w:after="20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AED6A45" w14:textId="67C63F16" w:rsidR="008B5CA5" w:rsidRPr="008B5CA5" w:rsidRDefault="00866365" w:rsidP="008B5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CA5">
              <w:rPr>
                <w:rFonts w:ascii="Times New Roman" w:eastAsia="Times New Roman" w:hAnsi="Times New Roman"/>
                <w:lang w:eastAsia="ru-RU"/>
              </w:rPr>
              <w:t>Июнь – Ноябрь</w:t>
            </w:r>
          </w:p>
        </w:tc>
      </w:tr>
    </w:tbl>
    <w:p w14:paraId="70596DAF" w14:textId="77777777" w:rsidR="00866365" w:rsidRPr="00777F7C" w:rsidRDefault="00866365" w:rsidP="00895CD8">
      <w:pPr>
        <w:spacing w:after="0" w:line="240" w:lineRule="auto"/>
        <w:rPr>
          <w:rFonts w:ascii="Times New Roman" w:hAnsi="Times New Roman"/>
          <w:color w:val="0D0D0D"/>
          <w:sz w:val="10"/>
          <w:szCs w:val="10"/>
          <w:lang w:val="kk-KZ"/>
        </w:rPr>
      </w:pPr>
    </w:p>
    <w:p w14:paraId="02C137C7" w14:textId="77777777" w:rsidR="00AA41AF" w:rsidRPr="006E7B8E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7433944"/>
      <w:r w:rsidRPr="006E7B8E">
        <w:rPr>
          <w:rFonts w:ascii="Times New Roman" w:hAnsi="Times New Roman"/>
          <w:b/>
          <w:sz w:val="24"/>
          <w:szCs w:val="24"/>
        </w:rPr>
        <w:t xml:space="preserve">БЛОК </w:t>
      </w:r>
      <w:r w:rsidR="000167AC" w:rsidRPr="006E7B8E">
        <w:rPr>
          <w:rFonts w:ascii="Times New Roman" w:hAnsi="Times New Roman"/>
          <w:b/>
          <w:sz w:val="24"/>
          <w:szCs w:val="24"/>
        </w:rPr>
        <w:t>IV</w:t>
      </w:r>
    </w:p>
    <w:p w14:paraId="49857BD3" w14:textId="77777777" w:rsidR="00AA41AF" w:rsidRPr="006E7B8E" w:rsidRDefault="000C2F9E" w:rsidP="000C2F9E">
      <w:pPr>
        <w:pStyle w:val="2"/>
        <w:rPr>
          <w:color w:val="auto"/>
          <w:lang w:val="ru-RU"/>
        </w:rPr>
      </w:pPr>
      <w:r w:rsidRPr="006E7B8E">
        <w:rPr>
          <w:color w:val="auto"/>
          <w:lang w:val="ru-RU"/>
        </w:rPr>
        <w:t>Социальный эффект проекта</w:t>
      </w:r>
    </w:p>
    <w:p w14:paraId="20EC1FC7" w14:textId="77777777" w:rsidR="00AA41AF" w:rsidRPr="00777F7C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10"/>
          <w:szCs w:val="10"/>
          <w:u w:color="000000"/>
          <w:bdr w:val="nil"/>
          <w:lang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CF0113" w:rsidRPr="006E7B8E" w14:paraId="6C5E6792" w14:textId="77777777" w:rsidTr="00235F7A">
        <w:trPr>
          <w:trHeight w:val="559"/>
        </w:trPr>
        <w:tc>
          <w:tcPr>
            <w:tcW w:w="206" w:type="pct"/>
            <w:shd w:val="clear" w:color="auto" w:fill="BFBFBF"/>
          </w:tcPr>
          <w:p w14:paraId="1D8BE2C5" w14:textId="77777777" w:rsidR="000167AC" w:rsidRPr="006E7B8E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1A87725D" w14:textId="77777777" w:rsidR="000167AC" w:rsidRPr="006E7B8E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593B289C" w14:textId="77777777" w:rsidR="000167AC" w:rsidRPr="006E7B8E" w:rsidRDefault="000167AC" w:rsidP="008114A2">
            <w:pPr>
              <w:pStyle w:val="3"/>
            </w:pPr>
            <w:r w:rsidRPr="006E7B8E"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14:paraId="4D91C5CF" w14:textId="77777777" w:rsidR="000167AC" w:rsidRPr="006E7B8E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 уровень</w:t>
            </w:r>
          </w:p>
        </w:tc>
      </w:tr>
      <w:tr w:rsidR="00CF0113" w:rsidRPr="006E7B8E" w14:paraId="384C37EE" w14:textId="77777777" w:rsidTr="00235F7A">
        <w:trPr>
          <w:trHeight w:val="240"/>
        </w:trPr>
        <w:tc>
          <w:tcPr>
            <w:tcW w:w="206" w:type="pct"/>
            <w:shd w:val="clear" w:color="auto" w:fill="auto"/>
          </w:tcPr>
          <w:p w14:paraId="7CB82FEA" w14:textId="77777777" w:rsidR="000167AC" w:rsidRPr="006E7B8E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41132928" w14:textId="77777777" w:rsidR="000167AC" w:rsidRPr="006E7B8E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171EB4D5" w14:textId="280908A5" w:rsidR="000167AC" w:rsidRPr="00BB2561" w:rsidRDefault="00BB2561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100C05EE" w14:textId="1EC0A46F" w:rsidR="000167AC" w:rsidRPr="008B763E" w:rsidRDefault="008B763E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 21</w:t>
            </w:r>
          </w:p>
        </w:tc>
      </w:tr>
      <w:tr w:rsidR="00CF0113" w:rsidRPr="006E7B8E" w14:paraId="356B060A" w14:textId="77777777" w:rsidTr="00235F7A">
        <w:trPr>
          <w:trHeight w:val="397"/>
        </w:trPr>
        <w:tc>
          <w:tcPr>
            <w:tcW w:w="206" w:type="pct"/>
            <w:shd w:val="clear" w:color="auto" w:fill="auto"/>
          </w:tcPr>
          <w:p w14:paraId="5F0A6F57" w14:textId="77777777" w:rsidR="000167AC" w:rsidRPr="006E7B8E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2E5E3A31" w14:textId="5C004DED" w:rsidR="000167AC" w:rsidRPr="006E7B8E" w:rsidRDefault="000167AC" w:rsidP="00CF0113">
            <w:pPr>
              <w:pStyle w:val="af5"/>
              <w:spacing w:before="0" w:beforeAutospacing="0" w:after="0" w:afterAutospacing="0"/>
              <w:contextualSpacing/>
              <w:rPr>
                <w:bCs/>
              </w:rPr>
            </w:pPr>
            <w:r w:rsidRPr="006E7B8E">
              <w:rPr>
                <w:bCs/>
              </w:rPr>
              <w:t>Количество косвенных бенефициаров (за счет освещения в СМИ</w:t>
            </w:r>
            <w:r w:rsidR="00E34EC8">
              <w:rPr>
                <w:bCs/>
                <w:lang w:val="kk-KZ"/>
              </w:rPr>
              <w:t xml:space="preserve"> и социальные сети</w:t>
            </w:r>
            <w:r w:rsidRPr="006E7B8E">
              <w:rPr>
                <w:bCs/>
              </w:rPr>
              <w:t>)</w:t>
            </w:r>
          </w:p>
        </w:tc>
        <w:tc>
          <w:tcPr>
            <w:tcW w:w="1089" w:type="pct"/>
            <w:shd w:val="clear" w:color="auto" w:fill="auto"/>
          </w:tcPr>
          <w:p w14:paraId="6FEB3E9E" w14:textId="791A5F33" w:rsidR="000167AC" w:rsidRPr="006E7B8E" w:rsidRDefault="00BB2561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Ч</w:t>
            </w:r>
            <w:proofErr w:type="spellStart"/>
            <w:r w:rsidR="000167AC"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еловек</w:t>
            </w:r>
            <w:proofErr w:type="spellEnd"/>
          </w:p>
        </w:tc>
        <w:tc>
          <w:tcPr>
            <w:tcW w:w="1416" w:type="pct"/>
            <w:shd w:val="clear" w:color="auto" w:fill="auto"/>
          </w:tcPr>
          <w:p w14:paraId="2ECE24EB" w14:textId="2944C258" w:rsidR="000167AC" w:rsidRPr="00E34EC8" w:rsidRDefault="00E34EC8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1000</w:t>
            </w:r>
          </w:p>
        </w:tc>
      </w:tr>
      <w:tr w:rsidR="00CF0113" w:rsidRPr="006E7B8E" w14:paraId="5B686561" w14:textId="77777777" w:rsidTr="00235F7A">
        <w:tc>
          <w:tcPr>
            <w:tcW w:w="206" w:type="pct"/>
            <w:shd w:val="clear" w:color="auto" w:fill="auto"/>
          </w:tcPr>
          <w:p w14:paraId="65D39016" w14:textId="77777777" w:rsidR="000167AC" w:rsidRPr="006E7B8E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004B8FC3" w14:textId="77777777" w:rsidR="000167AC" w:rsidRPr="006E7B8E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6DD6D14D" w14:textId="599E05D7" w:rsidR="000167AC" w:rsidRPr="006E7B8E" w:rsidRDefault="00BB2561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Ч</w:t>
            </w:r>
            <w:proofErr w:type="spellStart"/>
            <w:r w:rsidR="000167AC"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еловек</w:t>
            </w:r>
            <w:proofErr w:type="spellEnd"/>
          </w:p>
        </w:tc>
        <w:tc>
          <w:tcPr>
            <w:tcW w:w="1416" w:type="pct"/>
            <w:shd w:val="clear" w:color="auto" w:fill="auto"/>
          </w:tcPr>
          <w:p w14:paraId="65287048" w14:textId="4483FB86" w:rsidR="000167AC" w:rsidRPr="006E7B8E" w:rsidRDefault="009215C3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F0113" w:rsidRPr="006E7B8E" w14:paraId="0D9F9E60" w14:textId="77777777" w:rsidTr="00235F7A">
        <w:tc>
          <w:tcPr>
            <w:tcW w:w="206" w:type="pct"/>
            <w:shd w:val="clear" w:color="auto" w:fill="auto"/>
          </w:tcPr>
          <w:p w14:paraId="4F06114E" w14:textId="77777777" w:rsidR="000167AC" w:rsidRPr="006E7B8E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14:paraId="36D2B9B9" w14:textId="77777777" w:rsidR="000167AC" w:rsidRPr="006E7B8E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4D2BC69F" w14:textId="6F7BD799" w:rsidR="000167AC" w:rsidRPr="006E7B8E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236FA87E" w14:textId="29524944" w:rsidR="000167AC" w:rsidRPr="00BB2561" w:rsidRDefault="00BB2561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3 </w:t>
            </w:r>
          </w:p>
        </w:tc>
      </w:tr>
      <w:tr w:rsidR="00CF0113" w:rsidRPr="006E7B8E" w14:paraId="111974DB" w14:textId="77777777" w:rsidTr="00235F7A">
        <w:tc>
          <w:tcPr>
            <w:tcW w:w="206" w:type="pct"/>
            <w:shd w:val="clear" w:color="auto" w:fill="auto"/>
          </w:tcPr>
          <w:p w14:paraId="3F8B8FFB" w14:textId="77777777" w:rsidR="000167AC" w:rsidRPr="006E7B8E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0" w:type="pct"/>
            <w:shd w:val="clear" w:color="auto" w:fill="auto"/>
          </w:tcPr>
          <w:p w14:paraId="681F787B" w14:textId="77777777" w:rsidR="000167AC" w:rsidRPr="006E7B8E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1A5E00E5" w14:textId="7FE4C28A" w:rsidR="000167AC" w:rsidRPr="00BB2561" w:rsidRDefault="00BB2561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Организация</w:t>
            </w:r>
          </w:p>
        </w:tc>
        <w:tc>
          <w:tcPr>
            <w:tcW w:w="1416" w:type="pct"/>
            <w:shd w:val="clear" w:color="auto" w:fill="auto"/>
          </w:tcPr>
          <w:p w14:paraId="23550E7C" w14:textId="086C7FCD" w:rsidR="000167AC" w:rsidRPr="00BB2561" w:rsidRDefault="00BB2561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3 </w:t>
            </w:r>
          </w:p>
        </w:tc>
      </w:tr>
      <w:tr w:rsidR="00CF0113" w:rsidRPr="006E7B8E" w14:paraId="5F6680EB" w14:textId="77777777" w:rsidTr="00235F7A">
        <w:tc>
          <w:tcPr>
            <w:tcW w:w="206" w:type="pct"/>
            <w:shd w:val="clear" w:color="auto" w:fill="auto"/>
          </w:tcPr>
          <w:p w14:paraId="18A4A5D1" w14:textId="77777777" w:rsidR="000167AC" w:rsidRPr="006E7B8E" w:rsidRDefault="000C2F9E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B8E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167AC" w:rsidRPr="006E7B8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0" w:type="pct"/>
            <w:shd w:val="clear" w:color="auto" w:fill="auto"/>
          </w:tcPr>
          <w:p w14:paraId="7F79F580" w14:textId="77777777" w:rsidR="000167AC" w:rsidRPr="006E7B8E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04CC20A5" w14:textId="642D8D8D" w:rsidR="000167AC" w:rsidRPr="006E7B8E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14:paraId="260D1835" w14:textId="2234305B" w:rsidR="000167AC" w:rsidRPr="00BB2561" w:rsidRDefault="00BB2561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 менее 3 </w:t>
            </w:r>
          </w:p>
        </w:tc>
      </w:tr>
      <w:bookmarkEnd w:id="0"/>
    </w:tbl>
    <w:p w14:paraId="7A6CA523" w14:textId="77777777" w:rsidR="000167AC" w:rsidRPr="006E7B8E" w:rsidRDefault="000167AC" w:rsidP="000167AC">
      <w:pPr>
        <w:spacing w:after="0" w:line="240" w:lineRule="auto"/>
        <w:ind w:firstLine="708"/>
        <w:rPr>
          <w:rFonts w:ascii="Times New Roman" w:hAnsi="Times New Roman"/>
          <w:color w:val="0D0D0D"/>
          <w:sz w:val="20"/>
          <w:szCs w:val="20"/>
        </w:rPr>
      </w:pPr>
    </w:p>
    <w:p w14:paraId="350833E4" w14:textId="77777777" w:rsidR="00663225" w:rsidRPr="006E7B8E" w:rsidRDefault="005F6E19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6E7B8E">
        <w:rPr>
          <w:rFonts w:ascii="Times New Roman" w:hAnsi="Times New Roman"/>
          <w:color w:val="0D0D0D"/>
          <w:sz w:val="24"/>
          <w:szCs w:val="24"/>
        </w:rPr>
        <w:t>С Приложением № 3 ознакомлен и соглас</w:t>
      </w:r>
      <w:r w:rsidR="00401C9D" w:rsidRPr="006E7B8E">
        <w:rPr>
          <w:rFonts w:ascii="Times New Roman" w:hAnsi="Times New Roman"/>
          <w:color w:val="0D0D0D"/>
          <w:sz w:val="24"/>
          <w:szCs w:val="24"/>
        </w:rPr>
        <w:t>е</w:t>
      </w:r>
      <w:r w:rsidRPr="006E7B8E">
        <w:rPr>
          <w:rFonts w:ascii="Times New Roman" w:hAnsi="Times New Roman"/>
          <w:color w:val="0D0D0D"/>
          <w:sz w:val="24"/>
          <w:szCs w:val="24"/>
        </w:rPr>
        <w:t>н:</w:t>
      </w:r>
    </w:p>
    <w:p w14:paraId="2F3D69AD" w14:textId="77777777" w:rsidR="00AB648B" w:rsidRPr="00BE1D1D" w:rsidRDefault="00AB648B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59751659" w14:textId="77777777" w:rsidR="00CF30F1" w:rsidRDefault="00CD3DAF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 w:rsidRPr="006E7B8E">
        <w:rPr>
          <w:rFonts w:ascii="Times New Roman" w:hAnsi="Times New Roman"/>
          <w:b/>
          <w:color w:val="0D0D0D"/>
          <w:sz w:val="24"/>
          <w:szCs w:val="24"/>
        </w:rPr>
        <w:t>Грантополучатель:</w:t>
      </w:r>
    </w:p>
    <w:p w14:paraId="308B9798" w14:textId="7BE73CDB" w:rsidR="00200D29" w:rsidRPr="00CF30F1" w:rsidRDefault="00CF30F1" w:rsidP="00CD3D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30F1">
        <w:rPr>
          <w:rFonts w:ascii="Times New Roman" w:eastAsia="Times New Roman" w:hAnsi="Times New Roman"/>
          <w:b/>
          <w:sz w:val="24"/>
          <w:szCs w:val="24"/>
        </w:rPr>
        <w:t>Общественный фонд «Социальный фонд развития «Солидарность»</w:t>
      </w:r>
      <w:r w:rsidR="00CD3DAF" w:rsidRPr="00CF30F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6435DEF" w14:textId="3D64F726" w:rsidR="00CD3DAF" w:rsidRPr="00CF30F1" w:rsidRDefault="00CF30F1" w:rsidP="00CD3DAF">
      <w:pPr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val="kk-KZ"/>
        </w:rPr>
      </w:pPr>
      <w:r w:rsidRPr="00CF30F1">
        <w:rPr>
          <w:rFonts w:ascii="Times New Roman" w:hAnsi="Times New Roman"/>
          <w:bCs/>
          <w:color w:val="0D0D0D"/>
          <w:sz w:val="24"/>
          <w:szCs w:val="24"/>
          <w:lang w:val="kk-KZ"/>
        </w:rPr>
        <w:t>Директор</w:t>
      </w: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6E7B8E" w14:paraId="3306BF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7911D" w14:textId="1EFD4F54" w:rsidR="00200D29" w:rsidRPr="00CF30F1" w:rsidRDefault="005E5579" w:rsidP="00414A41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24"/>
                <w:szCs w:val="28"/>
                <w:lang w:val="kk-KZ" w:eastAsia="ru-RU"/>
              </w:rPr>
            </w:pPr>
            <w:r w:rsidRPr="006E7B8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_</w:t>
            </w:r>
            <w:r w:rsidR="00414A41" w:rsidRPr="006E7B8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________________ </w:t>
            </w:r>
            <w:r w:rsidR="00CF30F1">
              <w:rPr>
                <w:rFonts w:ascii="Times New Roman" w:eastAsia="Times New Roman" w:hAnsi="Times New Roman"/>
                <w:bCs/>
                <w:sz w:val="24"/>
                <w:szCs w:val="28"/>
                <w:lang w:val="kk-KZ" w:eastAsia="ru-RU"/>
              </w:rPr>
              <w:t>Батырханов Е.Р.</w:t>
            </w:r>
          </w:p>
        </w:tc>
      </w:tr>
      <w:tr w:rsidR="00200D29" w:rsidRPr="006E7B8E" w14:paraId="5D246D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16E62" w14:textId="4A3B7247" w:rsidR="00200D29" w:rsidRPr="006E7B8E" w:rsidRDefault="00200D29" w:rsidP="00200D29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E7B8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М.П.</w:t>
            </w:r>
          </w:p>
        </w:tc>
      </w:tr>
    </w:tbl>
    <w:p w14:paraId="2BBE24BF" w14:textId="77777777" w:rsidR="0095027E" w:rsidRPr="006E7B8E" w:rsidRDefault="0095027E" w:rsidP="00CA5B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8DC280" w14:textId="659BF977" w:rsidR="005F6E19" w:rsidRPr="006E7B8E" w:rsidRDefault="00CA5B7A" w:rsidP="00CA5B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E7B8E">
        <w:rPr>
          <w:rFonts w:ascii="Times New Roman" w:hAnsi="Times New Roman"/>
          <w:bCs/>
          <w:sz w:val="24"/>
          <w:szCs w:val="24"/>
        </w:rPr>
        <w:t>«</w:t>
      </w:r>
      <w:r w:rsidR="004066DD" w:rsidRPr="006E7B8E">
        <w:rPr>
          <w:rFonts w:ascii="Times New Roman" w:hAnsi="Times New Roman"/>
          <w:b/>
          <w:sz w:val="24"/>
          <w:szCs w:val="24"/>
        </w:rPr>
        <w:t>СОГЛАСОВАНО</w:t>
      </w:r>
      <w:r w:rsidRPr="006E7B8E">
        <w:rPr>
          <w:rFonts w:ascii="Times New Roman" w:hAnsi="Times New Roman"/>
          <w:b/>
          <w:sz w:val="24"/>
          <w:szCs w:val="24"/>
        </w:rPr>
        <w:t>»</w:t>
      </w:r>
    </w:p>
    <w:p w14:paraId="2E6B979F" w14:textId="77777777" w:rsidR="005E5579" w:rsidRPr="006E7B8E" w:rsidRDefault="005E5579" w:rsidP="00CA5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A4708C" w14:textId="77777777" w:rsidR="00B13203" w:rsidRPr="006E7B8E" w:rsidRDefault="00B13203" w:rsidP="00B132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7B8E">
        <w:rPr>
          <w:rFonts w:ascii="Times New Roman" w:hAnsi="Times New Roman"/>
          <w:b/>
          <w:sz w:val="24"/>
          <w:szCs w:val="24"/>
        </w:rPr>
        <w:t>Грантодатель:</w:t>
      </w:r>
    </w:p>
    <w:p w14:paraId="6F7E9721" w14:textId="77777777" w:rsidR="00C211E8" w:rsidRPr="006E7B8E" w:rsidRDefault="00C211E8" w:rsidP="0019401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678B8F5" w14:textId="77777777" w:rsidR="0019401E" w:rsidRPr="006E7B8E" w:rsidRDefault="0019401E" w:rsidP="0019401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6E7B8E">
        <w:rPr>
          <w:rFonts w:ascii="Times New Roman" w:eastAsia="Times New Roman" w:hAnsi="Times New Roman"/>
          <w:b/>
          <w:sz w:val="24"/>
          <w:szCs w:val="24"/>
        </w:rPr>
        <w:t>НАО «Центр поддержки гражданских инициатив»</w:t>
      </w:r>
    </w:p>
    <w:p w14:paraId="405C8577" w14:textId="77777777" w:rsidR="0019401E" w:rsidRPr="006E7B8E" w:rsidRDefault="00414A41" w:rsidP="00414A41">
      <w:pPr>
        <w:pStyle w:val="af5"/>
        <w:spacing w:before="0" w:beforeAutospacing="0" w:after="0" w:afterAutospacing="0" w:line="276" w:lineRule="auto"/>
        <w:rPr>
          <w:lang w:eastAsia="en-US"/>
        </w:rPr>
      </w:pPr>
      <w:r w:rsidRPr="006E7B8E">
        <w:rPr>
          <w:lang w:eastAsia="en-US"/>
        </w:rPr>
        <w:t>Председатель Правления</w:t>
      </w:r>
    </w:p>
    <w:p w14:paraId="387906BD" w14:textId="10F0E83E" w:rsidR="00414A41" w:rsidRPr="00CF30F1" w:rsidRDefault="00414A41" w:rsidP="007527CC">
      <w:pPr>
        <w:spacing w:after="0"/>
        <w:rPr>
          <w:rFonts w:ascii="Times New Roman" w:eastAsia="Times New Roman" w:hAnsi="Times New Roman"/>
          <w:sz w:val="24"/>
          <w:szCs w:val="24"/>
          <w:lang w:val="kk-KZ"/>
        </w:rPr>
      </w:pPr>
      <w:r w:rsidRPr="006E7B8E">
        <w:rPr>
          <w:rFonts w:ascii="Times New Roman" w:eastAsia="Times New Roman" w:hAnsi="Times New Roman"/>
          <w:sz w:val="24"/>
          <w:szCs w:val="24"/>
        </w:rPr>
        <w:t>_________________</w:t>
      </w:r>
      <w:r w:rsidRPr="006E7B8E">
        <w:t xml:space="preserve"> </w:t>
      </w:r>
      <w:r w:rsidR="00CF30F1">
        <w:rPr>
          <w:rFonts w:ascii="Times New Roman" w:eastAsia="Times New Roman" w:hAnsi="Times New Roman"/>
          <w:sz w:val="24"/>
          <w:szCs w:val="24"/>
          <w:lang w:val="kk-KZ"/>
        </w:rPr>
        <w:t>Диас Л.</w:t>
      </w:r>
    </w:p>
    <w:p w14:paraId="160458B4" w14:textId="77777777" w:rsidR="00414A41" w:rsidRPr="006E7B8E" w:rsidRDefault="00414A41" w:rsidP="007527CC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6E7B8E">
        <w:rPr>
          <w:rFonts w:ascii="Times New Roman" w:eastAsia="Times New Roman" w:hAnsi="Times New Roman"/>
          <w:sz w:val="16"/>
          <w:szCs w:val="16"/>
        </w:rPr>
        <w:t>МП</w:t>
      </w:r>
    </w:p>
    <w:p w14:paraId="3FCBB547" w14:textId="77777777" w:rsidR="00414A41" w:rsidRPr="006E7B8E" w:rsidRDefault="00414A41" w:rsidP="007527CC">
      <w:pPr>
        <w:spacing w:after="0"/>
        <w:rPr>
          <w:rFonts w:ascii="Times New Roman" w:eastAsia="Times New Roman" w:hAnsi="Times New Roman"/>
          <w:sz w:val="16"/>
          <w:szCs w:val="16"/>
        </w:rPr>
      </w:pPr>
    </w:p>
    <w:p w14:paraId="04F62E00" w14:textId="77777777" w:rsidR="00414A41" w:rsidRPr="006E7B8E" w:rsidRDefault="00414A41" w:rsidP="007527C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E7B8E">
        <w:rPr>
          <w:rFonts w:ascii="Times New Roman" w:eastAsia="Times New Roman" w:hAnsi="Times New Roman"/>
          <w:sz w:val="24"/>
          <w:szCs w:val="24"/>
        </w:rPr>
        <w:t>Заместитель Председателя Правления</w:t>
      </w:r>
    </w:p>
    <w:p w14:paraId="734F7B3B" w14:textId="376B1255" w:rsidR="00414A41" w:rsidRPr="00CF30F1" w:rsidRDefault="00414A41" w:rsidP="007527CC">
      <w:pPr>
        <w:spacing w:after="0"/>
        <w:rPr>
          <w:rFonts w:ascii="Times New Roman" w:eastAsia="Times New Roman" w:hAnsi="Times New Roman"/>
          <w:sz w:val="24"/>
          <w:szCs w:val="24"/>
          <w:lang w:val="kk-KZ"/>
        </w:rPr>
      </w:pPr>
      <w:r w:rsidRPr="006E7B8E">
        <w:rPr>
          <w:rFonts w:ascii="Times New Roman" w:eastAsia="Times New Roman" w:hAnsi="Times New Roman"/>
          <w:sz w:val="24"/>
          <w:szCs w:val="24"/>
        </w:rPr>
        <w:t>_________________</w:t>
      </w:r>
      <w:r w:rsidRPr="006E7B8E">
        <w:t xml:space="preserve"> </w:t>
      </w:r>
      <w:r w:rsidR="00CF30F1">
        <w:rPr>
          <w:rFonts w:ascii="Times New Roman" w:eastAsia="Times New Roman" w:hAnsi="Times New Roman"/>
          <w:sz w:val="24"/>
          <w:szCs w:val="24"/>
          <w:lang w:val="kk-KZ"/>
        </w:rPr>
        <w:t>Балтаев Г.Т.</w:t>
      </w:r>
    </w:p>
    <w:p w14:paraId="4B378057" w14:textId="77777777" w:rsidR="008114A2" w:rsidRPr="006E7B8E" w:rsidRDefault="008114A2" w:rsidP="007527C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B4377D4" w14:textId="77777777" w:rsidR="007527CC" w:rsidRPr="006E7B8E" w:rsidRDefault="004C1429" w:rsidP="007527C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6E7B8E">
        <w:rPr>
          <w:rFonts w:ascii="Times New Roman" w:eastAsia="Times New Roman" w:hAnsi="Times New Roman"/>
          <w:bCs/>
          <w:sz w:val="24"/>
          <w:szCs w:val="24"/>
        </w:rPr>
        <w:t xml:space="preserve">Директор </w:t>
      </w:r>
      <w:r w:rsidR="0054715A" w:rsidRPr="006E7B8E">
        <w:rPr>
          <w:rFonts w:ascii="Times New Roman" w:eastAsia="Times New Roman" w:hAnsi="Times New Roman"/>
          <w:bCs/>
          <w:sz w:val="24"/>
          <w:szCs w:val="24"/>
        </w:rPr>
        <w:t xml:space="preserve">Департамента </w:t>
      </w:r>
      <w:r w:rsidRPr="006E7B8E">
        <w:rPr>
          <w:rFonts w:ascii="Times New Roman" w:eastAsia="Times New Roman" w:hAnsi="Times New Roman"/>
          <w:bCs/>
          <w:sz w:val="24"/>
          <w:szCs w:val="24"/>
        </w:rPr>
        <w:t>управления проектами</w:t>
      </w:r>
    </w:p>
    <w:p w14:paraId="5658BAE9" w14:textId="2F4BD835" w:rsidR="007527CC" w:rsidRPr="00CF30F1" w:rsidRDefault="00414A41" w:rsidP="007527CC">
      <w:pPr>
        <w:spacing w:after="0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6E7B8E">
        <w:rPr>
          <w:rFonts w:ascii="Times New Roman" w:eastAsia="Times New Roman" w:hAnsi="Times New Roman"/>
          <w:bCs/>
          <w:sz w:val="24"/>
          <w:szCs w:val="24"/>
        </w:rPr>
        <w:t xml:space="preserve">_________________ </w:t>
      </w:r>
      <w:r w:rsidR="00CF30F1">
        <w:rPr>
          <w:rFonts w:ascii="Times New Roman" w:eastAsia="Times New Roman" w:hAnsi="Times New Roman"/>
          <w:bCs/>
          <w:sz w:val="24"/>
          <w:szCs w:val="24"/>
          <w:lang w:val="kk-KZ"/>
        </w:rPr>
        <w:t>Жаксыбергенова К.Ж.</w:t>
      </w:r>
    </w:p>
    <w:p w14:paraId="25074DA5" w14:textId="77777777" w:rsidR="007527CC" w:rsidRPr="006E7B8E" w:rsidRDefault="007527CC" w:rsidP="007527C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243A73FB" w14:textId="18C80ED1" w:rsidR="007527CC" w:rsidRPr="006E7B8E" w:rsidRDefault="00CF30F1" w:rsidP="007527C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kk-KZ"/>
        </w:rPr>
        <w:t>Менеджер</w:t>
      </w:r>
      <w:r w:rsidR="007527CC" w:rsidRPr="006E7B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C1429" w:rsidRPr="006E7B8E">
        <w:rPr>
          <w:rFonts w:ascii="Times New Roman" w:eastAsia="Times New Roman" w:hAnsi="Times New Roman"/>
          <w:bCs/>
          <w:sz w:val="24"/>
          <w:szCs w:val="24"/>
        </w:rPr>
        <w:t>Департамента управления проектами</w:t>
      </w:r>
      <w:r w:rsidR="007527CC" w:rsidRPr="006E7B8E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1803122" w14:textId="48D4DD8A" w:rsidR="00E94131" w:rsidRPr="00CF30F1" w:rsidRDefault="007527CC" w:rsidP="00895CD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E7B8E"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="005E5579" w:rsidRPr="006E7B8E"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CF30F1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Ноғайбаев С.О. </w:t>
      </w:r>
    </w:p>
    <w:sectPr w:rsidR="00E94131" w:rsidRPr="00CF30F1" w:rsidSect="00DD60A9">
      <w:headerReference w:type="default" r:id="rId8"/>
      <w:pgSz w:w="15840" w:h="12240" w:orient="landscape"/>
      <w:pgMar w:top="1134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FF09" w14:textId="77777777" w:rsidR="007C5347" w:rsidRDefault="007C5347">
      <w:pPr>
        <w:spacing w:after="0" w:line="240" w:lineRule="auto"/>
      </w:pPr>
      <w:r>
        <w:separator/>
      </w:r>
    </w:p>
  </w:endnote>
  <w:endnote w:type="continuationSeparator" w:id="0">
    <w:p w14:paraId="2D48751D" w14:textId="77777777" w:rsidR="007C5347" w:rsidRDefault="007C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EF067" w14:textId="77777777" w:rsidR="007C5347" w:rsidRDefault="007C5347">
      <w:pPr>
        <w:spacing w:after="0" w:line="240" w:lineRule="auto"/>
      </w:pPr>
      <w:r>
        <w:separator/>
      </w:r>
    </w:p>
  </w:footnote>
  <w:footnote w:type="continuationSeparator" w:id="0">
    <w:p w14:paraId="75293048" w14:textId="77777777" w:rsidR="007C5347" w:rsidRDefault="007C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2F20" w14:textId="77777777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14A2" w:rsidRPr="008114A2">
      <w:rPr>
        <w:noProof/>
        <w:lang w:val="ru-RU"/>
      </w:rPr>
      <w:t>3</w:t>
    </w:r>
    <w:r>
      <w:fldChar w:fldCharType="end"/>
    </w:r>
  </w:p>
  <w:p w14:paraId="5FFACC78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37ECD"/>
    <w:multiLevelType w:val="hybridMultilevel"/>
    <w:tmpl w:val="873E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464E"/>
    <w:multiLevelType w:val="hybridMultilevel"/>
    <w:tmpl w:val="BDB6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1F665B"/>
    <w:multiLevelType w:val="hybridMultilevel"/>
    <w:tmpl w:val="F5A6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677B"/>
    <w:multiLevelType w:val="hybridMultilevel"/>
    <w:tmpl w:val="513E1D0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1B5B1DD3"/>
    <w:multiLevelType w:val="hybridMultilevel"/>
    <w:tmpl w:val="A2C4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93023"/>
    <w:multiLevelType w:val="hybridMultilevel"/>
    <w:tmpl w:val="13D2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10B12"/>
    <w:multiLevelType w:val="hybridMultilevel"/>
    <w:tmpl w:val="B2BA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01F5"/>
    <w:multiLevelType w:val="hybridMultilevel"/>
    <w:tmpl w:val="796A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6214B7"/>
    <w:multiLevelType w:val="hybridMultilevel"/>
    <w:tmpl w:val="D1207400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BC4628"/>
    <w:multiLevelType w:val="hybridMultilevel"/>
    <w:tmpl w:val="78AC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B7465"/>
    <w:multiLevelType w:val="hybridMultilevel"/>
    <w:tmpl w:val="3B06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56B93"/>
    <w:multiLevelType w:val="hybridMultilevel"/>
    <w:tmpl w:val="4386B78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60A2007F"/>
    <w:multiLevelType w:val="hybridMultilevel"/>
    <w:tmpl w:val="789EDC0C"/>
    <w:lvl w:ilvl="0" w:tplc="69FE917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56DFA"/>
    <w:multiLevelType w:val="hybridMultilevel"/>
    <w:tmpl w:val="9D3A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D3B0E"/>
    <w:multiLevelType w:val="hybridMultilevel"/>
    <w:tmpl w:val="1E4C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02E6"/>
    <w:multiLevelType w:val="hybridMultilevel"/>
    <w:tmpl w:val="D7D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77BE"/>
    <w:multiLevelType w:val="hybridMultilevel"/>
    <w:tmpl w:val="015C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438AB"/>
    <w:multiLevelType w:val="hybridMultilevel"/>
    <w:tmpl w:val="C0783BB2"/>
    <w:lvl w:ilvl="0" w:tplc="69FE917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61281">
    <w:abstractNumId w:val="23"/>
  </w:num>
  <w:num w:numId="2" w16cid:durableId="2016683144">
    <w:abstractNumId w:val="12"/>
  </w:num>
  <w:num w:numId="3" w16cid:durableId="2013100514">
    <w:abstractNumId w:val="13"/>
  </w:num>
  <w:num w:numId="4" w16cid:durableId="1283804660">
    <w:abstractNumId w:val="4"/>
  </w:num>
  <w:num w:numId="5" w16cid:durableId="48651388">
    <w:abstractNumId w:val="15"/>
  </w:num>
  <w:num w:numId="6" w16cid:durableId="1569026329">
    <w:abstractNumId w:val="0"/>
  </w:num>
  <w:num w:numId="7" w16cid:durableId="1973442770">
    <w:abstractNumId w:val="8"/>
  </w:num>
  <w:num w:numId="8" w16cid:durableId="885919568">
    <w:abstractNumId w:val="3"/>
  </w:num>
  <w:num w:numId="9" w16cid:durableId="1678190845">
    <w:abstractNumId w:val="22"/>
  </w:num>
  <w:num w:numId="10" w16cid:durableId="429663983">
    <w:abstractNumId w:val="1"/>
  </w:num>
  <w:num w:numId="11" w16cid:durableId="1775317714">
    <w:abstractNumId w:val="10"/>
  </w:num>
  <w:num w:numId="12" w16cid:durableId="363865349">
    <w:abstractNumId w:val="24"/>
  </w:num>
  <w:num w:numId="13" w16cid:durableId="2061634326">
    <w:abstractNumId w:val="20"/>
  </w:num>
  <w:num w:numId="14" w16cid:durableId="1668904016">
    <w:abstractNumId w:val="11"/>
  </w:num>
  <w:num w:numId="15" w16cid:durableId="79186068">
    <w:abstractNumId w:val="25"/>
  </w:num>
  <w:num w:numId="16" w16cid:durableId="566262514">
    <w:abstractNumId w:val="19"/>
  </w:num>
  <w:num w:numId="17" w16cid:durableId="495731997">
    <w:abstractNumId w:val="16"/>
  </w:num>
  <w:num w:numId="18" w16cid:durableId="1947422638">
    <w:abstractNumId w:val="9"/>
  </w:num>
  <w:num w:numId="19" w16cid:durableId="2065104978">
    <w:abstractNumId w:val="7"/>
  </w:num>
  <w:num w:numId="20" w16cid:durableId="1436442449">
    <w:abstractNumId w:val="14"/>
  </w:num>
  <w:num w:numId="21" w16cid:durableId="1688215897">
    <w:abstractNumId w:val="18"/>
  </w:num>
  <w:num w:numId="22" w16cid:durableId="591285138">
    <w:abstractNumId w:val="21"/>
  </w:num>
  <w:num w:numId="23" w16cid:durableId="1208565993">
    <w:abstractNumId w:val="6"/>
  </w:num>
  <w:num w:numId="24" w16cid:durableId="318770471">
    <w:abstractNumId w:val="2"/>
  </w:num>
  <w:num w:numId="25" w16cid:durableId="571813475">
    <w:abstractNumId w:val="17"/>
  </w:num>
  <w:num w:numId="26" w16cid:durableId="439569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F"/>
    <w:rsid w:val="0000695C"/>
    <w:rsid w:val="000167AC"/>
    <w:rsid w:val="000179B7"/>
    <w:rsid w:val="00032F20"/>
    <w:rsid w:val="0003644E"/>
    <w:rsid w:val="00036503"/>
    <w:rsid w:val="00037E9F"/>
    <w:rsid w:val="0004621C"/>
    <w:rsid w:val="00047F2B"/>
    <w:rsid w:val="00050A79"/>
    <w:rsid w:val="00054357"/>
    <w:rsid w:val="00056A61"/>
    <w:rsid w:val="00056E5F"/>
    <w:rsid w:val="00057EBF"/>
    <w:rsid w:val="00063D3F"/>
    <w:rsid w:val="00066B42"/>
    <w:rsid w:val="00066D6D"/>
    <w:rsid w:val="00072041"/>
    <w:rsid w:val="000726A4"/>
    <w:rsid w:val="00077A34"/>
    <w:rsid w:val="0008227F"/>
    <w:rsid w:val="000829CE"/>
    <w:rsid w:val="000940BF"/>
    <w:rsid w:val="00094DC0"/>
    <w:rsid w:val="0009613B"/>
    <w:rsid w:val="000A167F"/>
    <w:rsid w:val="000A302C"/>
    <w:rsid w:val="000A6511"/>
    <w:rsid w:val="000B1FBF"/>
    <w:rsid w:val="000B3C14"/>
    <w:rsid w:val="000C2F9E"/>
    <w:rsid w:val="000C32E8"/>
    <w:rsid w:val="000C4115"/>
    <w:rsid w:val="000C49EA"/>
    <w:rsid w:val="000C5F0D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105DE"/>
    <w:rsid w:val="00110B22"/>
    <w:rsid w:val="001155A2"/>
    <w:rsid w:val="00120ADC"/>
    <w:rsid w:val="001212B4"/>
    <w:rsid w:val="001220E6"/>
    <w:rsid w:val="00123DD2"/>
    <w:rsid w:val="001245E6"/>
    <w:rsid w:val="00127DD9"/>
    <w:rsid w:val="001331A8"/>
    <w:rsid w:val="0013408D"/>
    <w:rsid w:val="00135444"/>
    <w:rsid w:val="00144C4F"/>
    <w:rsid w:val="00145312"/>
    <w:rsid w:val="001467BD"/>
    <w:rsid w:val="00146CB5"/>
    <w:rsid w:val="00150130"/>
    <w:rsid w:val="0016042F"/>
    <w:rsid w:val="001664E1"/>
    <w:rsid w:val="00166AA3"/>
    <w:rsid w:val="00170EDE"/>
    <w:rsid w:val="001728D5"/>
    <w:rsid w:val="00175BAF"/>
    <w:rsid w:val="00192201"/>
    <w:rsid w:val="0019401E"/>
    <w:rsid w:val="001A1883"/>
    <w:rsid w:val="001A3AB1"/>
    <w:rsid w:val="001A4CEB"/>
    <w:rsid w:val="001A6939"/>
    <w:rsid w:val="001B13A0"/>
    <w:rsid w:val="001C3E65"/>
    <w:rsid w:val="001C6A96"/>
    <w:rsid w:val="001D0487"/>
    <w:rsid w:val="001D26C7"/>
    <w:rsid w:val="001E0084"/>
    <w:rsid w:val="001E0987"/>
    <w:rsid w:val="001E6D4B"/>
    <w:rsid w:val="001E743D"/>
    <w:rsid w:val="001E7AB6"/>
    <w:rsid w:val="001F0318"/>
    <w:rsid w:val="001F3C21"/>
    <w:rsid w:val="00200D29"/>
    <w:rsid w:val="00203864"/>
    <w:rsid w:val="00207284"/>
    <w:rsid w:val="00216EF7"/>
    <w:rsid w:val="00224489"/>
    <w:rsid w:val="0023176C"/>
    <w:rsid w:val="00232CEC"/>
    <w:rsid w:val="002345E6"/>
    <w:rsid w:val="00235F7A"/>
    <w:rsid w:val="00236D5D"/>
    <w:rsid w:val="00240944"/>
    <w:rsid w:val="00241D08"/>
    <w:rsid w:val="0024422E"/>
    <w:rsid w:val="00244622"/>
    <w:rsid w:val="00252CF2"/>
    <w:rsid w:val="00253499"/>
    <w:rsid w:val="00253CDF"/>
    <w:rsid w:val="00254881"/>
    <w:rsid w:val="00254B69"/>
    <w:rsid w:val="00264CEA"/>
    <w:rsid w:val="00271A0D"/>
    <w:rsid w:val="00276789"/>
    <w:rsid w:val="00287FF7"/>
    <w:rsid w:val="00293213"/>
    <w:rsid w:val="00296DF5"/>
    <w:rsid w:val="002A42FF"/>
    <w:rsid w:val="002B1CBC"/>
    <w:rsid w:val="002B1DDB"/>
    <w:rsid w:val="002B57D1"/>
    <w:rsid w:val="002B5D76"/>
    <w:rsid w:val="002C10FD"/>
    <w:rsid w:val="002C198D"/>
    <w:rsid w:val="002C5E4C"/>
    <w:rsid w:val="002D0D59"/>
    <w:rsid w:val="002D1942"/>
    <w:rsid w:val="002D6E3F"/>
    <w:rsid w:val="002E13A0"/>
    <w:rsid w:val="002E157A"/>
    <w:rsid w:val="002E50FE"/>
    <w:rsid w:val="002E55D9"/>
    <w:rsid w:val="002E60E7"/>
    <w:rsid w:val="002E7480"/>
    <w:rsid w:val="002F2151"/>
    <w:rsid w:val="002F43C1"/>
    <w:rsid w:val="002F630F"/>
    <w:rsid w:val="00342019"/>
    <w:rsid w:val="00343ECC"/>
    <w:rsid w:val="0034492E"/>
    <w:rsid w:val="003518DB"/>
    <w:rsid w:val="00354AF6"/>
    <w:rsid w:val="00355D02"/>
    <w:rsid w:val="003579DB"/>
    <w:rsid w:val="00365A88"/>
    <w:rsid w:val="003663A4"/>
    <w:rsid w:val="00371D04"/>
    <w:rsid w:val="00372681"/>
    <w:rsid w:val="00373E11"/>
    <w:rsid w:val="00375C9A"/>
    <w:rsid w:val="00377164"/>
    <w:rsid w:val="00382C22"/>
    <w:rsid w:val="003846AE"/>
    <w:rsid w:val="00384C56"/>
    <w:rsid w:val="00386210"/>
    <w:rsid w:val="003862C8"/>
    <w:rsid w:val="00390ED4"/>
    <w:rsid w:val="003944DB"/>
    <w:rsid w:val="00396090"/>
    <w:rsid w:val="0039701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C6ED3"/>
    <w:rsid w:val="003D6721"/>
    <w:rsid w:val="003E274F"/>
    <w:rsid w:val="003E29D3"/>
    <w:rsid w:val="003E2F65"/>
    <w:rsid w:val="003E46E0"/>
    <w:rsid w:val="003F3578"/>
    <w:rsid w:val="003F461F"/>
    <w:rsid w:val="00401C9D"/>
    <w:rsid w:val="004066DD"/>
    <w:rsid w:val="00407B11"/>
    <w:rsid w:val="00411CC3"/>
    <w:rsid w:val="00414A41"/>
    <w:rsid w:val="0042728E"/>
    <w:rsid w:val="00427E8C"/>
    <w:rsid w:val="0043292C"/>
    <w:rsid w:val="004346A5"/>
    <w:rsid w:val="004350E8"/>
    <w:rsid w:val="00436394"/>
    <w:rsid w:val="00437C8E"/>
    <w:rsid w:val="0044362A"/>
    <w:rsid w:val="00450C2A"/>
    <w:rsid w:val="0045218A"/>
    <w:rsid w:val="00460361"/>
    <w:rsid w:val="00473FC6"/>
    <w:rsid w:val="004804A9"/>
    <w:rsid w:val="00481915"/>
    <w:rsid w:val="00487BE2"/>
    <w:rsid w:val="00491742"/>
    <w:rsid w:val="00491956"/>
    <w:rsid w:val="004A3358"/>
    <w:rsid w:val="004A34F7"/>
    <w:rsid w:val="004A3685"/>
    <w:rsid w:val="004A390F"/>
    <w:rsid w:val="004B421D"/>
    <w:rsid w:val="004B6F31"/>
    <w:rsid w:val="004B7EE5"/>
    <w:rsid w:val="004C0EA4"/>
    <w:rsid w:val="004C1429"/>
    <w:rsid w:val="004C184F"/>
    <w:rsid w:val="004C53B6"/>
    <w:rsid w:val="004D50B2"/>
    <w:rsid w:val="004D6A13"/>
    <w:rsid w:val="004D7DDE"/>
    <w:rsid w:val="004E1B6F"/>
    <w:rsid w:val="004E6D47"/>
    <w:rsid w:val="004E6FA3"/>
    <w:rsid w:val="004E71F8"/>
    <w:rsid w:val="004F0571"/>
    <w:rsid w:val="004F0849"/>
    <w:rsid w:val="004F2C79"/>
    <w:rsid w:val="004F406C"/>
    <w:rsid w:val="004F6748"/>
    <w:rsid w:val="004F6A30"/>
    <w:rsid w:val="005009DF"/>
    <w:rsid w:val="00503394"/>
    <w:rsid w:val="00504678"/>
    <w:rsid w:val="0050701A"/>
    <w:rsid w:val="00510F8E"/>
    <w:rsid w:val="0052389B"/>
    <w:rsid w:val="005240F2"/>
    <w:rsid w:val="005324AF"/>
    <w:rsid w:val="00533BA5"/>
    <w:rsid w:val="00543622"/>
    <w:rsid w:val="00543F0A"/>
    <w:rsid w:val="00546DF2"/>
    <w:rsid w:val="0054715A"/>
    <w:rsid w:val="0055590A"/>
    <w:rsid w:val="0055702A"/>
    <w:rsid w:val="005579B9"/>
    <w:rsid w:val="0056460A"/>
    <w:rsid w:val="00565673"/>
    <w:rsid w:val="00567FAA"/>
    <w:rsid w:val="00570C54"/>
    <w:rsid w:val="00573FBE"/>
    <w:rsid w:val="005749D8"/>
    <w:rsid w:val="00580C59"/>
    <w:rsid w:val="00582E44"/>
    <w:rsid w:val="00583F19"/>
    <w:rsid w:val="00586A7A"/>
    <w:rsid w:val="0058788E"/>
    <w:rsid w:val="00590D7E"/>
    <w:rsid w:val="00590DA9"/>
    <w:rsid w:val="005930F3"/>
    <w:rsid w:val="005A50DE"/>
    <w:rsid w:val="005A5694"/>
    <w:rsid w:val="005A63F3"/>
    <w:rsid w:val="005A7CCF"/>
    <w:rsid w:val="005B02AB"/>
    <w:rsid w:val="005B3ABD"/>
    <w:rsid w:val="005B5BA5"/>
    <w:rsid w:val="005B6640"/>
    <w:rsid w:val="005B76E5"/>
    <w:rsid w:val="005C67CD"/>
    <w:rsid w:val="005D1DCC"/>
    <w:rsid w:val="005D2DB0"/>
    <w:rsid w:val="005D47D0"/>
    <w:rsid w:val="005D4C8C"/>
    <w:rsid w:val="005D55F5"/>
    <w:rsid w:val="005E432D"/>
    <w:rsid w:val="005E5579"/>
    <w:rsid w:val="005F6E19"/>
    <w:rsid w:val="00600BED"/>
    <w:rsid w:val="00600CE5"/>
    <w:rsid w:val="00607853"/>
    <w:rsid w:val="00610990"/>
    <w:rsid w:val="00616739"/>
    <w:rsid w:val="006201DB"/>
    <w:rsid w:val="00620ACB"/>
    <w:rsid w:val="00621164"/>
    <w:rsid w:val="006212CA"/>
    <w:rsid w:val="0062356C"/>
    <w:rsid w:val="00627171"/>
    <w:rsid w:val="00630046"/>
    <w:rsid w:val="0063086B"/>
    <w:rsid w:val="00631D6B"/>
    <w:rsid w:val="00636364"/>
    <w:rsid w:val="0063726C"/>
    <w:rsid w:val="00637472"/>
    <w:rsid w:val="00643740"/>
    <w:rsid w:val="0064428A"/>
    <w:rsid w:val="006505F6"/>
    <w:rsid w:val="0065153A"/>
    <w:rsid w:val="00651E43"/>
    <w:rsid w:val="0065210F"/>
    <w:rsid w:val="0065257F"/>
    <w:rsid w:val="00652F45"/>
    <w:rsid w:val="0065500D"/>
    <w:rsid w:val="00656610"/>
    <w:rsid w:val="006577D0"/>
    <w:rsid w:val="00662131"/>
    <w:rsid w:val="00663225"/>
    <w:rsid w:val="00664FB8"/>
    <w:rsid w:val="00670207"/>
    <w:rsid w:val="006702C5"/>
    <w:rsid w:val="0067689D"/>
    <w:rsid w:val="00680526"/>
    <w:rsid w:val="006817EB"/>
    <w:rsid w:val="00682F20"/>
    <w:rsid w:val="0069335D"/>
    <w:rsid w:val="00694EF2"/>
    <w:rsid w:val="006A5A6E"/>
    <w:rsid w:val="006C0D59"/>
    <w:rsid w:val="006C2BB1"/>
    <w:rsid w:val="006C35DF"/>
    <w:rsid w:val="006C57C5"/>
    <w:rsid w:val="006D6771"/>
    <w:rsid w:val="006E7B8E"/>
    <w:rsid w:val="006F0F10"/>
    <w:rsid w:val="006F19EC"/>
    <w:rsid w:val="0070010F"/>
    <w:rsid w:val="00706DC5"/>
    <w:rsid w:val="007072D7"/>
    <w:rsid w:val="00712AE8"/>
    <w:rsid w:val="00714CC8"/>
    <w:rsid w:val="00714E3C"/>
    <w:rsid w:val="0072130F"/>
    <w:rsid w:val="00725499"/>
    <w:rsid w:val="00725B6E"/>
    <w:rsid w:val="00732CED"/>
    <w:rsid w:val="00742A11"/>
    <w:rsid w:val="00742F86"/>
    <w:rsid w:val="00743A6E"/>
    <w:rsid w:val="00744DD3"/>
    <w:rsid w:val="007463F8"/>
    <w:rsid w:val="007527CC"/>
    <w:rsid w:val="00752EDF"/>
    <w:rsid w:val="00754231"/>
    <w:rsid w:val="00755BD4"/>
    <w:rsid w:val="00767190"/>
    <w:rsid w:val="0077142F"/>
    <w:rsid w:val="00772119"/>
    <w:rsid w:val="007749DD"/>
    <w:rsid w:val="00777F7C"/>
    <w:rsid w:val="00783D8E"/>
    <w:rsid w:val="00793B59"/>
    <w:rsid w:val="007941A3"/>
    <w:rsid w:val="0079681B"/>
    <w:rsid w:val="007A6AD0"/>
    <w:rsid w:val="007C5347"/>
    <w:rsid w:val="007C7B6A"/>
    <w:rsid w:val="007D0D92"/>
    <w:rsid w:val="007D5650"/>
    <w:rsid w:val="007E1460"/>
    <w:rsid w:val="007E1688"/>
    <w:rsid w:val="007E4CD5"/>
    <w:rsid w:val="007F28A0"/>
    <w:rsid w:val="007F3008"/>
    <w:rsid w:val="007F60FB"/>
    <w:rsid w:val="0080013B"/>
    <w:rsid w:val="00802E36"/>
    <w:rsid w:val="008071C0"/>
    <w:rsid w:val="008114A2"/>
    <w:rsid w:val="00814207"/>
    <w:rsid w:val="008151C4"/>
    <w:rsid w:val="0081572F"/>
    <w:rsid w:val="008170BC"/>
    <w:rsid w:val="00853174"/>
    <w:rsid w:val="00857BAC"/>
    <w:rsid w:val="00857CDD"/>
    <w:rsid w:val="00860A9B"/>
    <w:rsid w:val="00866365"/>
    <w:rsid w:val="00876FB8"/>
    <w:rsid w:val="00883FA2"/>
    <w:rsid w:val="00885CD9"/>
    <w:rsid w:val="00891910"/>
    <w:rsid w:val="008932DD"/>
    <w:rsid w:val="00894B12"/>
    <w:rsid w:val="00895CD8"/>
    <w:rsid w:val="008963C3"/>
    <w:rsid w:val="008A0C01"/>
    <w:rsid w:val="008A683A"/>
    <w:rsid w:val="008B2B10"/>
    <w:rsid w:val="008B31E8"/>
    <w:rsid w:val="008B5186"/>
    <w:rsid w:val="008B5CA5"/>
    <w:rsid w:val="008B763E"/>
    <w:rsid w:val="008C0ED3"/>
    <w:rsid w:val="008D215D"/>
    <w:rsid w:val="008D2B49"/>
    <w:rsid w:val="008D4558"/>
    <w:rsid w:val="008D4CF4"/>
    <w:rsid w:val="008E0F27"/>
    <w:rsid w:val="008F00BE"/>
    <w:rsid w:val="008F129E"/>
    <w:rsid w:val="009018FD"/>
    <w:rsid w:val="0090591B"/>
    <w:rsid w:val="0090730B"/>
    <w:rsid w:val="00910C88"/>
    <w:rsid w:val="00913A25"/>
    <w:rsid w:val="00915852"/>
    <w:rsid w:val="009176EE"/>
    <w:rsid w:val="00917D1F"/>
    <w:rsid w:val="009215C3"/>
    <w:rsid w:val="00922357"/>
    <w:rsid w:val="00922ADC"/>
    <w:rsid w:val="00931EE2"/>
    <w:rsid w:val="00933E66"/>
    <w:rsid w:val="009406BF"/>
    <w:rsid w:val="00940B77"/>
    <w:rsid w:val="0095027E"/>
    <w:rsid w:val="00950959"/>
    <w:rsid w:val="00953700"/>
    <w:rsid w:val="00954D75"/>
    <w:rsid w:val="00961A52"/>
    <w:rsid w:val="0096562A"/>
    <w:rsid w:val="009804C1"/>
    <w:rsid w:val="00984547"/>
    <w:rsid w:val="00984ADE"/>
    <w:rsid w:val="009873B0"/>
    <w:rsid w:val="009876AD"/>
    <w:rsid w:val="009900EF"/>
    <w:rsid w:val="009938A2"/>
    <w:rsid w:val="00993A8A"/>
    <w:rsid w:val="009A60CB"/>
    <w:rsid w:val="009B2146"/>
    <w:rsid w:val="009B3FA8"/>
    <w:rsid w:val="009C25E2"/>
    <w:rsid w:val="009C46E8"/>
    <w:rsid w:val="009C47FC"/>
    <w:rsid w:val="009C5E99"/>
    <w:rsid w:val="009D4E71"/>
    <w:rsid w:val="009E1C86"/>
    <w:rsid w:val="009E62AF"/>
    <w:rsid w:val="009F30B3"/>
    <w:rsid w:val="009F44C8"/>
    <w:rsid w:val="009F6C95"/>
    <w:rsid w:val="009F72B1"/>
    <w:rsid w:val="00A003B0"/>
    <w:rsid w:val="00A0046A"/>
    <w:rsid w:val="00A02141"/>
    <w:rsid w:val="00A058FD"/>
    <w:rsid w:val="00A06C42"/>
    <w:rsid w:val="00A0768E"/>
    <w:rsid w:val="00A1182C"/>
    <w:rsid w:val="00A119C7"/>
    <w:rsid w:val="00A132FD"/>
    <w:rsid w:val="00A14E49"/>
    <w:rsid w:val="00A15A0B"/>
    <w:rsid w:val="00A16A1B"/>
    <w:rsid w:val="00A20C54"/>
    <w:rsid w:val="00A2531F"/>
    <w:rsid w:val="00A434D7"/>
    <w:rsid w:val="00A44ECF"/>
    <w:rsid w:val="00A45906"/>
    <w:rsid w:val="00A47FC2"/>
    <w:rsid w:val="00A51491"/>
    <w:rsid w:val="00A5275E"/>
    <w:rsid w:val="00A533B7"/>
    <w:rsid w:val="00A559EB"/>
    <w:rsid w:val="00A601E3"/>
    <w:rsid w:val="00A60A00"/>
    <w:rsid w:val="00A61C14"/>
    <w:rsid w:val="00A6470E"/>
    <w:rsid w:val="00A71426"/>
    <w:rsid w:val="00A83064"/>
    <w:rsid w:val="00A91430"/>
    <w:rsid w:val="00AA1EF2"/>
    <w:rsid w:val="00AA30E6"/>
    <w:rsid w:val="00AA3B2C"/>
    <w:rsid w:val="00AA41AF"/>
    <w:rsid w:val="00AA7F24"/>
    <w:rsid w:val="00AB425A"/>
    <w:rsid w:val="00AB648B"/>
    <w:rsid w:val="00AC2B9D"/>
    <w:rsid w:val="00AC79A9"/>
    <w:rsid w:val="00AE3065"/>
    <w:rsid w:val="00AE3798"/>
    <w:rsid w:val="00AF3004"/>
    <w:rsid w:val="00B00FDA"/>
    <w:rsid w:val="00B066A3"/>
    <w:rsid w:val="00B066D3"/>
    <w:rsid w:val="00B12444"/>
    <w:rsid w:val="00B13203"/>
    <w:rsid w:val="00B13C44"/>
    <w:rsid w:val="00B1622F"/>
    <w:rsid w:val="00B20103"/>
    <w:rsid w:val="00B3135A"/>
    <w:rsid w:val="00B322D6"/>
    <w:rsid w:val="00B33704"/>
    <w:rsid w:val="00B343DB"/>
    <w:rsid w:val="00B36840"/>
    <w:rsid w:val="00B45478"/>
    <w:rsid w:val="00B54D76"/>
    <w:rsid w:val="00B616C3"/>
    <w:rsid w:val="00B66D18"/>
    <w:rsid w:val="00B70F84"/>
    <w:rsid w:val="00B817FF"/>
    <w:rsid w:val="00B84126"/>
    <w:rsid w:val="00B84D4F"/>
    <w:rsid w:val="00B8557B"/>
    <w:rsid w:val="00B9070A"/>
    <w:rsid w:val="00B91615"/>
    <w:rsid w:val="00B963FE"/>
    <w:rsid w:val="00BA0DA6"/>
    <w:rsid w:val="00BA4E6D"/>
    <w:rsid w:val="00BA6F7D"/>
    <w:rsid w:val="00BA76B3"/>
    <w:rsid w:val="00BB1C53"/>
    <w:rsid w:val="00BB2561"/>
    <w:rsid w:val="00BB45AB"/>
    <w:rsid w:val="00BB695C"/>
    <w:rsid w:val="00BB7356"/>
    <w:rsid w:val="00BC0086"/>
    <w:rsid w:val="00BC3878"/>
    <w:rsid w:val="00BC63D1"/>
    <w:rsid w:val="00BC6EE5"/>
    <w:rsid w:val="00BD3C3E"/>
    <w:rsid w:val="00BD7F66"/>
    <w:rsid w:val="00BE03AF"/>
    <w:rsid w:val="00BE1D1D"/>
    <w:rsid w:val="00BF104C"/>
    <w:rsid w:val="00BF31D1"/>
    <w:rsid w:val="00C05446"/>
    <w:rsid w:val="00C211E8"/>
    <w:rsid w:val="00C21961"/>
    <w:rsid w:val="00C241A3"/>
    <w:rsid w:val="00C24E02"/>
    <w:rsid w:val="00C31174"/>
    <w:rsid w:val="00C353EE"/>
    <w:rsid w:val="00C367A0"/>
    <w:rsid w:val="00C40887"/>
    <w:rsid w:val="00C44958"/>
    <w:rsid w:val="00C51427"/>
    <w:rsid w:val="00C51EE9"/>
    <w:rsid w:val="00C52109"/>
    <w:rsid w:val="00C53903"/>
    <w:rsid w:val="00C539B9"/>
    <w:rsid w:val="00C6710A"/>
    <w:rsid w:val="00C712B7"/>
    <w:rsid w:val="00C76E93"/>
    <w:rsid w:val="00C77257"/>
    <w:rsid w:val="00C8779B"/>
    <w:rsid w:val="00CA047C"/>
    <w:rsid w:val="00CA31E8"/>
    <w:rsid w:val="00CA5593"/>
    <w:rsid w:val="00CA5B7A"/>
    <w:rsid w:val="00CA6AD4"/>
    <w:rsid w:val="00CA6F34"/>
    <w:rsid w:val="00CA71AD"/>
    <w:rsid w:val="00CB0053"/>
    <w:rsid w:val="00CB28AB"/>
    <w:rsid w:val="00CB31E9"/>
    <w:rsid w:val="00CB4775"/>
    <w:rsid w:val="00CB6AD7"/>
    <w:rsid w:val="00CC11BA"/>
    <w:rsid w:val="00CC15B0"/>
    <w:rsid w:val="00CC2B5F"/>
    <w:rsid w:val="00CC3F74"/>
    <w:rsid w:val="00CD06C7"/>
    <w:rsid w:val="00CD1E40"/>
    <w:rsid w:val="00CD222F"/>
    <w:rsid w:val="00CD3DAF"/>
    <w:rsid w:val="00CE194E"/>
    <w:rsid w:val="00CF0113"/>
    <w:rsid w:val="00CF23D4"/>
    <w:rsid w:val="00CF30F1"/>
    <w:rsid w:val="00CF5EA0"/>
    <w:rsid w:val="00CF75E8"/>
    <w:rsid w:val="00D100EA"/>
    <w:rsid w:val="00D12BEF"/>
    <w:rsid w:val="00D13FA2"/>
    <w:rsid w:val="00D31C0D"/>
    <w:rsid w:val="00D3211B"/>
    <w:rsid w:val="00D32B4B"/>
    <w:rsid w:val="00D34402"/>
    <w:rsid w:val="00D37C4D"/>
    <w:rsid w:val="00D42A95"/>
    <w:rsid w:val="00D42DDB"/>
    <w:rsid w:val="00D47AD3"/>
    <w:rsid w:val="00D52B9F"/>
    <w:rsid w:val="00D543D0"/>
    <w:rsid w:val="00D54B6E"/>
    <w:rsid w:val="00D558F2"/>
    <w:rsid w:val="00D56E0E"/>
    <w:rsid w:val="00D613C8"/>
    <w:rsid w:val="00D636F1"/>
    <w:rsid w:val="00D671B0"/>
    <w:rsid w:val="00D7169D"/>
    <w:rsid w:val="00D71F66"/>
    <w:rsid w:val="00D71FF5"/>
    <w:rsid w:val="00D74CDA"/>
    <w:rsid w:val="00D82C38"/>
    <w:rsid w:val="00D84A3A"/>
    <w:rsid w:val="00D85951"/>
    <w:rsid w:val="00D95686"/>
    <w:rsid w:val="00D95BD1"/>
    <w:rsid w:val="00D97084"/>
    <w:rsid w:val="00DB1E29"/>
    <w:rsid w:val="00DB78B7"/>
    <w:rsid w:val="00DB7AEC"/>
    <w:rsid w:val="00DC2796"/>
    <w:rsid w:val="00DC51F2"/>
    <w:rsid w:val="00DD357F"/>
    <w:rsid w:val="00DD464D"/>
    <w:rsid w:val="00DD60A9"/>
    <w:rsid w:val="00DD64B0"/>
    <w:rsid w:val="00DE1FB8"/>
    <w:rsid w:val="00DE4D86"/>
    <w:rsid w:val="00DF190D"/>
    <w:rsid w:val="00DF78F7"/>
    <w:rsid w:val="00E115BF"/>
    <w:rsid w:val="00E1347B"/>
    <w:rsid w:val="00E17D7F"/>
    <w:rsid w:val="00E2070A"/>
    <w:rsid w:val="00E24095"/>
    <w:rsid w:val="00E25CBE"/>
    <w:rsid w:val="00E309F8"/>
    <w:rsid w:val="00E30B82"/>
    <w:rsid w:val="00E34EC8"/>
    <w:rsid w:val="00E40CD3"/>
    <w:rsid w:val="00E43186"/>
    <w:rsid w:val="00E45916"/>
    <w:rsid w:val="00E45D45"/>
    <w:rsid w:val="00E528D7"/>
    <w:rsid w:val="00E536A5"/>
    <w:rsid w:val="00E53776"/>
    <w:rsid w:val="00E56DE0"/>
    <w:rsid w:val="00E61743"/>
    <w:rsid w:val="00E61ECE"/>
    <w:rsid w:val="00E62842"/>
    <w:rsid w:val="00E6414E"/>
    <w:rsid w:val="00E64A8A"/>
    <w:rsid w:val="00E703D2"/>
    <w:rsid w:val="00E70DD7"/>
    <w:rsid w:val="00E734BC"/>
    <w:rsid w:val="00E744E2"/>
    <w:rsid w:val="00E80992"/>
    <w:rsid w:val="00E8507F"/>
    <w:rsid w:val="00E8654D"/>
    <w:rsid w:val="00E87836"/>
    <w:rsid w:val="00E94131"/>
    <w:rsid w:val="00E9466D"/>
    <w:rsid w:val="00E96302"/>
    <w:rsid w:val="00E96E62"/>
    <w:rsid w:val="00EA0813"/>
    <w:rsid w:val="00EA44F7"/>
    <w:rsid w:val="00EA571E"/>
    <w:rsid w:val="00EB7944"/>
    <w:rsid w:val="00EC2910"/>
    <w:rsid w:val="00ED27BA"/>
    <w:rsid w:val="00ED34C6"/>
    <w:rsid w:val="00ED5B87"/>
    <w:rsid w:val="00EE0FA5"/>
    <w:rsid w:val="00EF231C"/>
    <w:rsid w:val="00EF4967"/>
    <w:rsid w:val="00F00905"/>
    <w:rsid w:val="00F02FAC"/>
    <w:rsid w:val="00F04FDE"/>
    <w:rsid w:val="00F06471"/>
    <w:rsid w:val="00F111FA"/>
    <w:rsid w:val="00F11FC9"/>
    <w:rsid w:val="00F12870"/>
    <w:rsid w:val="00F13C5E"/>
    <w:rsid w:val="00F13D2E"/>
    <w:rsid w:val="00F232DE"/>
    <w:rsid w:val="00F25775"/>
    <w:rsid w:val="00F30183"/>
    <w:rsid w:val="00F352B0"/>
    <w:rsid w:val="00F4797F"/>
    <w:rsid w:val="00F646BF"/>
    <w:rsid w:val="00F70CDD"/>
    <w:rsid w:val="00F72EF2"/>
    <w:rsid w:val="00F7783B"/>
    <w:rsid w:val="00F80634"/>
    <w:rsid w:val="00F84DB3"/>
    <w:rsid w:val="00F87CAB"/>
    <w:rsid w:val="00F96FAA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EE9"/>
    <w:rsid w:val="00FD27FB"/>
    <w:rsid w:val="00FD3B10"/>
    <w:rsid w:val="00FE0A5B"/>
    <w:rsid w:val="00FE169E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7142"/>
  <w15:docId w15:val="{199AB10E-1CF9-46E7-8C4C-5E5CFCF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C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iPriority w:val="99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  <w:style w:type="character" w:styleId="afd">
    <w:name w:val="Emphasis"/>
    <w:basedOn w:val="a0"/>
    <w:uiPriority w:val="20"/>
    <w:qFormat/>
    <w:rsid w:val="00652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FD31-DC6A-43D9-A838-2138A94E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4</cp:revision>
  <cp:lastPrinted>2024-09-20T11:53:00Z</cp:lastPrinted>
  <dcterms:created xsi:type="dcterms:W3CDTF">2024-07-12T11:57:00Z</dcterms:created>
  <dcterms:modified xsi:type="dcterms:W3CDTF">2024-09-20T11:56:00Z</dcterms:modified>
</cp:coreProperties>
</file>