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0" w:type="dxa"/>
        <w:tblInd w:w="10401" w:type="dxa"/>
        <w:shd w:val="clear" w:color="auto" w:fill="FFFFFF"/>
        <w:tblCellMar>
          <w:left w:w="0" w:type="dxa"/>
          <w:right w:w="0" w:type="dxa"/>
        </w:tblCellMar>
        <w:tblLook w:val="04A0"/>
      </w:tblPr>
      <w:tblGrid>
        <w:gridCol w:w="4960"/>
      </w:tblGrid>
      <w:tr w:rsidR="00F25E4E" w:rsidRPr="007232E9" w:rsidTr="009E690F">
        <w:tc>
          <w:tcPr>
            <w:tcW w:w="4960" w:type="dxa"/>
            <w:shd w:val="clear" w:color="auto" w:fill="auto"/>
            <w:tcMar>
              <w:top w:w="45" w:type="dxa"/>
              <w:left w:w="75" w:type="dxa"/>
              <w:bottom w:w="45" w:type="dxa"/>
              <w:right w:w="75" w:type="dxa"/>
            </w:tcMar>
            <w:hideMark/>
          </w:tcPr>
          <w:p w:rsidR="00F25E4E" w:rsidRPr="007232E9" w:rsidRDefault="00F25E4E" w:rsidP="00DE6B70">
            <w:pPr>
              <w:pStyle w:val="a7"/>
              <w:jc w:val="both"/>
              <w:rPr>
                <w:rFonts w:ascii="Times New Roman" w:hAnsi="Times New Roman" w:cs="Times New Roman"/>
                <w:b/>
                <w:bCs/>
                <w:sz w:val="24"/>
                <w:szCs w:val="24"/>
              </w:rPr>
            </w:pPr>
            <w:r w:rsidRPr="007232E9">
              <w:rPr>
                <w:rFonts w:ascii="Times New Roman" w:hAnsi="Times New Roman" w:cs="Times New Roman"/>
                <w:b/>
                <w:bCs/>
                <w:sz w:val="24"/>
                <w:szCs w:val="24"/>
              </w:rPr>
              <w:t xml:space="preserve">Кімге: </w:t>
            </w:r>
            <w:r w:rsidRPr="007232E9">
              <w:rPr>
                <w:rFonts w:ascii="Times New Roman" w:hAnsi="Times New Roman" w:cs="Times New Roman"/>
                <w:sz w:val="24"/>
                <w:szCs w:val="24"/>
              </w:rPr>
              <w:t>«Азаматтық</w:t>
            </w:r>
            <w:r w:rsidR="0088248F" w:rsidRPr="007232E9">
              <w:rPr>
                <w:rFonts w:ascii="Times New Roman" w:hAnsi="Times New Roman" w:cs="Times New Roman"/>
                <w:sz w:val="24"/>
                <w:szCs w:val="24"/>
              </w:rPr>
              <w:t xml:space="preserve"> </w:t>
            </w:r>
            <w:r w:rsidRPr="007232E9">
              <w:rPr>
                <w:rFonts w:ascii="Times New Roman" w:hAnsi="Times New Roman" w:cs="Times New Roman"/>
                <w:sz w:val="24"/>
                <w:szCs w:val="24"/>
              </w:rPr>
              <w:t>бастамаларды</w:t>
            </w:r>
            <w:r w:rsidR="0088248F" w:rsidRPr="007232E9">
              <w:rPr>
                <w:rFonts w:ascii="Times New Roman" w:hAnsi="Times New Roman" w:cs="Times New Roman"/>
                <w:sz w:val="24"/>
                <w:szCs w:val="24"/>
              </w:rPr>
              <w:t xml:space="preserve"> </w:t>
            </w:r>
            <w:r w:rsidRPr="007232E9">
              <w:rPr>
                <w:rFonts w:ascii="Times New Roman" w:hAnsi="Times New Roman" w:cs="Times New Roman"/>
                <w:sz w:val="24"/>
                <w:szCs w:val="24"/>
              </w:rPr>
              <w:t>қолдау</w:t>
            </w:r>
            <w:r w:rsidR="00DE6B70" w:rsidRPr="007232E9">
              <w:rPr>
                <w:rFonts w:ascii="Times New Roman" w:hAnsi="Times New Roman" w:cs="Times New Roman"/>
                <w:sz w:val="24"/>
                <w:szCs w:val="24"/>
              </w:rPr>
              <w:t xml:space="preserve"> орталығы» коммерциялық</w:t>
            </w:r>
            <w:r w:rsidR="007232E9" w:rsidRPr="007232E9">
              <w:rPr>
                <w:rFonts w:ascii="Times New Roman" w:hAnsi="Times New Roman" w:cs="Times New Roman"/>
                <w:sz w:val="24"/>
                <w:szCs w:val="24"/>
              </w:rPr>
              <w:t xml:space="preserve"> емес акционерлік қоғамына</w:t>
            </w:r>
          </w:p>
        </w:tc>
      </w:tr>
      <w:tr w:rsidR="00F25E4E" w:rsidRPr="007232E9" w:rsidTr="009E690F">
        <w:tc>
          <w:tcPr>
            <w:tcW w:w="4960" w:type="dxa"/>
            <w:shd w:val="clear" w:color="auto" w:fill="auto"/>
            <w:tcMar>
              <w:top w:w="45" w:type="dxa"/>
              <w:left w:w="75" w:type="dxa"/>
              <w:bottom w:w="45" w:type="dxa"/>
              <w:right w:w="75" w:type="dxa"/>
            </w:tcMar>
            <w:hideMark/>
          </w:tcPr>
          <w:p w:rsidR="007232E9" w:rsidRPr="007232E9" w:rsidRDefault="00F25E4E" w:rsidP="0016670A">
            <w:pPr>
              <w:pStyle w:val="a7"/>
              <w:jc w:val="both"/>
              <w:rPr>
                <w:rFonts w:ascii="Times New Roman" w:hAnsi="Times New Roman" w:cs="Times New Roman"/>
                <w:b/>
                <w:bCs/>
                <w:sz w:val="24"/>
                <w:szCs w:val="24"/>
              </w:rPr>
            </w:pPr>
            <w:r w:rsidRPr="007232E9">
              <w:rPr>
                <w:rFonts w:ascii="Times New Roman" w:hAnsi="Times New Roman" w:cs="Times New Roman"/>
                <w:b/>
                <w:bCs/>
                <w:sz w:val="24"/>
                <w:szCs w:val="24"/>
              </w:rPr>
              <w:t xml:space="preserve">Кімнен: </w:t>
            </w:r>
            <w:r w:rsidR="007902C8" w:rsidRPr="007232E9">
              <w:rPr>
                <w:rFonts w:ascii="Times New Roman" w:hAnsi="Times New Roman" w:cs="Times New Roman"/>
                <w:b/>
                <w:bCs/>
                <w:sz w:val="24"/>
                <w:szCs w:val="24"/>
              </w:rPr>
              <w:t xml:space="preserve"> </w:t>
            </w:r>
            <w:r w:rsidR="007902C8" w:rsidRPr="007232E9">
              <w:rPr>
                <w:rFonts w:ascii="Times New Roman" w:hAnsi="Times New Roman" w:cs="Times New Roman"/>
                <w:sz w:val="24"/>
                <w:szCs w:val="24"/>
              </w:rPr>
              <w:t>«JasART» жеке меншік мекемесінен</w:t>
            </w:r>
          </w:p>
          <w:p w:rsidR="00F25E4E" w:rsidRPr="007232E9" w:rsidRDefault="00F25E4E" w:rsidP="00DE6B70">
            <w:pPr>
              <w:pStyle w:val="a7"/>
              <w:jc w:val="both"/>
              <w:rPr>
                <w:rFonts w:ascii="Times New Roman" w:hAnsi="Times New Roman" w:cs="Times New Roman"/>
                <w:b/>
                <w:bCs/>
                <w:sz w:val="24"/>
                <w:szCs w:val="24"/>
              </w:rPr>
            </w:pPr>
          </w:p>
        </w:tc>
      </w:tr>
    </w:tbl>
    <w:p w:rsidR="007232E9" w:rsidRDefault="007232E9" w:rsidP="00782D24">
      <w:pPr>
        <w:pStyle w:val="a7"/>
        <w:jc w:val="center"/>
        <w:rPr>
          <w:rFonts w:ascii="Times New Roman" w:hAnsi="Times New Roman" w:cs="Times New Roman"/>
          <w:b/>
          <w:color w:val="1E1E1E"/>
          <w:sz w:val="24"/>
          <w:szCs w:val="24"/>
        </w:rPr>
      </w:pPr>
    </w:p>
    <w:p w:rsidR="00F25E4E" w:rsidRPr="007232E9" w:rsidRDefault="00F25E4E" w:rsidP="00782D24">
      <w:pPr>
        <w:pStyle w:val="a7"/>
        <w:jc w:val="center"/>
        <w:rPr>
          <w:rFonts w:ascii="Times New Roman" w:hAnsi="Times New Roman" w:cs="Times New Roman"/>
          <w:b/>
          <w:color w:val="1E1E1E"/>
          <w:sz w:val="24"/>
          <w:szCs w:val="24"/>
        </w:rPr>
      </w:pPr>
      <w:r w:rsidRPr="007232E9">
        <w:rPr>
          <w:rFonts w:ascii="Times New Roman" w:hAnsi="Times New Roman" w:cs="Times New Roman"/>
          <w:b/>
          <w:color w:val="1E1E1E"/>
          <w:sz w:val="24"/>
          <w:szCs w:val="24"/>
        </w:rPr>
        <w:t>Үкіметтік</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емес</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ұйымдар</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үшін</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қысқамерзімді</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және орта мерзімді</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гранттар</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беруге</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арналған</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конкурсқа</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қатысуға</w:t>
      </w:r>
      <w:r w:rsidR="0088248F" w:rsidRPr="007232E9">
        <w:rPr>
          <w:rFonts w:ascii="Times New Roman" w:hAnsi="Times New Roman" w:cs="Times New Roman"/>
          <w:b/>
          <w:color w:val="1E1E1E"/>
          <w:sz w:val="24"/>
          <w:szCs w:val="24"/>
        </w:rPr>
        <w:t xml:space="preserve"> </w:t>
      </w:r>
      <w:r w:rsidRPr="007232E9">
        <w:rPr>
          <w:rFonts w:ascii="Times New Roman" w:hAnsi="Times New Roman" w:cs="Times New Roman"/>
          <w:b/>
          <w:color w:val="1E1E1E"/>
          <w:sz w:val="24"/>
          <w:szCs w:val="24"/>
        </w:rPr>
        <w:t>өтінім</w:t>
      </w:r>
    </w:p>
    <w:p w:rsidR="00F25E4E" w:rsidRPr="00770FE7" w:rsidRDefault="00F25E4E" w:rsidP="00770FE7">
      <w:pPr>
        <w:pStyle w:val="a7"/>
        <w:rPr>
          <w:rFonts w:ascii="Times New Roman" w:hAnsi="Times New Roman" w:cs="Times New Roman"/>
          <w:b/>
          <w:color w:val="1E1E1E"/>
          <w:sz w:val="28"/>
          <w:szCs w:val="28"/>
        </w:rPr>
      </w:pPr>
    </w:p>
    <w:tbl>
      <w:tblPr>
        <w:tblW w:w="1544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1330"/>
        <w:gridCol w:w="1007"/>
        <w:gridCol w:w="769"/>
        <w:gridCol w:w="2921"/>
        <w:gridCol w:w="1423"/>
        <w:gridCol w:w="831"/>
        <w:gridCol w:w="1636"/>
        <w:gridCol w:w="807"/>
        <w:gridCol w:w="4719"/>
      </w:tblGrid>
      <w:tr w:rsidR="00F25E4E"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7232E9" w:rsidRDefault="00F25E4E"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 xml:space="preserve">1. </w:t>
            </w:r>
            <w:r w:rsidRPr="0008190B">
              <w:rPr>
                <w:rFonts w:ascii="Times New Roman" w:hAnsi="Times New Roman" w:cs="Times New Roman"/>
                <w:b/>
                <w:bCs/>
                <w:spacing w:val="2"/>
                <w:sz w:val="24"/>
                <w:szCs w:val="24"/>
              </w:rPr>
              <w:t>Өтініш</w:t>
            </w:r>
            <w:r w:rsidR="0088248F" w:rsidRPr="0008190B">
              <w:rPr>
                <w:rFonts w:ascii="Times New Roman" w:hAnsi="Times New Roman" w:cs="Times New Roman"/>
                <w:b/>
                <w:bCs/>
                <w:spacing w:val="2"/>
                <w:sz w:val="24"/>
                <w:szCs w:val="24"/>
              </w:rPr>
              <w:t xml:space="preserve"> </w:t>
            </w:r>
            <w:r w:rsidRPr="0008190B">
              <w:rPr>
                <w:rFonts w:ascii="Times New Roman" w:hAnsi="Times New Roman" w:cs="Times New Roman"/>
                <w:b/>
                <w:bCs/>
                <w:spacing w:val="2"/>
                <w:sz w:val="24"/>
                <w:szCs w:val="24"/>
              </w:rPr>
              <w:t>беруші</w:t>
            </w:r>
          </w:p>
        </w:tc>
      </w:tr>
      <w:tr w:rsidR="00F932FC" w:rsidRPr="007232E9" w:rsidTr="0008190B">
        <w:trPr>
          <w:trHeight w:val="453"/>
        </w:trPr>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20850" w:rsidRPr="007232E9" w:rsidRDefault="00B20850" w:rsidP="009E690F">
            <w:pPr>
              <w:pStyle w:val="a7"/>
              <w:jc w:val="both"/>
              <w:rPr>
                <w:rFonts w:ascii="Times New Roman" w:hAnsi="Times New Roman" w:cs="Times New Roman"/>
                <w:spacing w:val="2"/>
                <w:sz w:val="24"/>
                <w:szCs w:val="24"/>
              </w:rPr>
            </w:pPr>
            <w:r w:rsidRPr="007232E9">
              <w:rPr>
                <w:rFonts w:ascii="Times New Roman" w:hAnsi="Times New Roman" w:cs="Times New Roman"/>
                <w:spacing w:val="2"/>
                <w:sz w:val="24"/>
                <w:szCs w:val="24"/>
              </w:rPr>
              <w:t>1. БСН</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20850" w:rsidRPr="007232E9" w:rsidRDefault="00B20850" w:rsidP="007232E9">
            <w:pPr>
              <w:pStyle w:val="a7"/>
              <w:rPr>
                <w:rFonts w:ascii="Times New Roman" w:hAnsi="Times New Roman" w:cs="Times New Roman"/>
                <w:sz w:val="24"/>
                <w:szCs w:val="24"/>
              </w:rPr>
            </w:pPr>
            <w:r w:rsidRPr="007232E9">
              <w:rPr>
                <w:rFonts w:ascii="Times New Roman" w:hAnsi="Times New Roman" w:cs="Times New Roman"/>
                <w:sz w:val="24"/>
                <w:szCs w:val="24"/>
              </w:rPr>
              <w:t>131240019918</w:t>
            </w:r>
          </w:p>
        </w:tc>
      </w:tr>
      <w:tr w:rsidR="00F932FC" w:rsidRPr="007232E9" w:rsidTr="0008190B">
        <w:trPr>
          <w:trHeight w:val="704"/>
        </w:trPr>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20850" w:rsidRPr="007232E9" w:rsidRDefault="00B20850" w:rsidP="009E690F">
            <w:pPr>
              <w:pStyle w:val="a7"/>
              <w:jc w:val="both"/>
              <w:rPr>
                <w:rFonts w:ascii="Times New Roman" w:hAnsi="Times New Roman" w:cs="Times New Roman"/>
                <w:spacing w:val="2"/>
                <w:sz w:val="24"/>
                <w:szCs w:val="24"/>
              </w:rPr>
            </w:pPr>
            <w:r w:rsidRPr="007232E9">
              <w:rPr>
                <w:rFonts w:ascii="Times New Roman" w:hAnsi="Times New Roman" w:cs="Times New Roman"/>
                <w:spacing w:val="2"/>
                <w:sz w:val="24"/>
                <w:szCs w:val="24"/>
              </w:rPr>
              <w:t>2. Ұйымның тіркелген күні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20850" w:rsidRPr="007232E9" w:rsidRDefault="00B20850" w:rsidP="007232E9">
            <w:pPr>
              <w:pStyle w:val="a7"/>
              <w:rPr>
                <w:rFonts w:ascii="Times New Roman" w:hAnsi="Times New Roman" w:cs="Times New Roman"/>
                <w:sz w:val="24"/>
                <w:szCs w:val="24"/>
              </w:rPr>
            </w:pPr>
            <w:r w:rsidRPr="007232E9">
              <w:rPr>
                <w:rFonts w:ascii="Times New Roman" w:hAnsi="Times New Roman" w:cs="Times New Roman"/>
                <w:sz w:val="24"/>
                <w:szCs w:val="24"/>
              </w:rPr>
              <w:t>01 маусым 2022 жылы</w:t>
            </w:r>
          </w:p>
        </w:tc>
      </w:tr>
      <w:tr w:rsidR="00F932FC" w:rsidRPr="007232E9" w:rsidTr="0008190B">
        <w:trPr>
          <w:trHeight w:val="379"/>
        </w:trPr>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20850" w:rsidRPr="007232E9" w:rsidRDefault="00B20850" w:rsidP="009E690F">
            <w:pPr>
              <w:pStyle w:val="a7"/>
              <w:jc w:val="both"/>
              <w:rPr>
                <w:rFonts w:ascii="Times New Roman" w:hAnsi="Times New Roman" w:cs="Times New Roman"/>
                <w:spacing w:val="2"/>
                <w:sz w:val="24"/>
                <w:szCs w:val="24"/>
              </w:rPr>
            </w:pPr>
            <w:r w:rsidRPr="007232E9">
              <w:rPr>
                <w:rFonts w:ascii="Times New Roman" w:hAnsi="Times New Roman" w:cs="Times New Roman"/>
                <w:spacing w:val="2"/>
                <w:sz w:val="24"/>
                <w:szCs w:val="24"/>
              </w:rPr>
              <w:t>3. Ұйымның толық атауы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20850" w:rsidRPr="007232E9" w:rsidRDefault="00B20850" w:rsidP="007232E9">
            <w:pPr>
              <w:pStyle w:val="a7"/>
              <w:rPr>
                <w:rFonts w:ascii="Times New Roman" w:hAnsi="Times New Roman" w:cs="Times New Roman"/>
                <w:sz w:val="24"/>
                <w:szCs w:val="24"/>
              </w:rPr>
            </w:pPr>
            <w:r w:rsidRPr="007232E9">
              <w:rPr>
                <w:rFonts w:ascii="Times New Roman" w:hAnsi="Times New Roman" w:cs="Times New Roman"/>
                <w:b/>
                <w:sz w:val="24"/>
                <w:szCs w:val="24"/>
              </w:rPr>
              <w:t>«</w:t>
            </w:r>
            <w:r w:rsidRPr="007232E9">
              <w:rPr>
                <w:rFonts w:ascii="Times New Roman" w:hAnsi="Times New Roman" w:cs="Times New Roman"/>
                <w:b/>
                <w:sz w:val="24"/>
                <w:szCs w:val="24"/>
                <w:lang w:val="en-US"/>
              </w:rPr>
              <w:t>JasART</w:t>
            </w:r>
            <w:r w:rsidRPr="007232E9">
              <w:rPr>
                <w:rFonts w:ascii="Times New Roman" w:hAnsi="Times New Roman" w:cs="Times New Roman"/>
                <w:b/>
                <w:sz w:val="24"/>
                <w:szCs w:val="24"/>
              </w:rPr>
              <w:t xml:space="preserve"> » </w:t>
            </w:r>
            <w:r w:rsidRPr="007232E9">
              <w:rPr>
                <w:rFonts w:ascii="Times New Roman" w:hAnsi="Times New Roman" w:cs="Times New Roman"/>
                <w:b/>
                <w:sz w:val="24"/>
                <w:szCs w:val="24"/>
                <w:lang w:val="kk-KZ"/>
              </w:rPr>
              <w:t>жеке меншік мекемесі</w:t>
            </w:r>
          </w:p>
        </w:tc>
      </w:tr>
      <w:tr w:rsidR="00F932FC"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20850" w:rsidRPr="007232E9" w:rsidRDefault="00B20850" w:rsidP="009E690F">
            <w:pPr>
              <w:pStyle w:val="a7"/>
              <w:jc w:val="both"/>
              <w:rPr>
                <w:rFonts w:ascii="Times New Roman" w:hAnsi="Times New Roman" w:cs="Times New Roman"/>
                <w:spacing w:val="2"/>
                <w:sz w:val="24"/>
                <w:szCs w:val="24"/>
              </w:rPr>
            </w:pPr>
            <w:r w:rsidRPr="007232E9">
              <w:rPr>
                <w:rFonts w:ascii="Times New Roman" w:hAnsi="Times New Roman" w:cs="Times New Roman"/>
                <w:spacing w:val="2"/>
                <w:sz w:val="24"/>
                <w:szCs w:val="24"/>
              </w:rPr>
              <w:t>4. Ұйымның заңды мекенжайы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20850" w:rsidRPr="007232E9" w:rsidRDefault="00B20850" w:rsidP="007232E9">
            <w:pPr>
              <w:pStyle w:val="a7"/>
              <w:rPr>
                <w:rFonts w:ascii="Times New Roman" w:hAnsi="Times New Roman" w:cs="Times New Roman"/>
                <w:sz w:val="24"/>
                <w:szCs w:val="24"/>
              </w:rPr>
            </w:pPr>
            <w:r w:rsidRPr="007232E9">
              <w:rPr>
                <w:rFonts w:ascii="Times New Roman" w:hAnsi="Times New Roman" w:cs="Times New Roman"/>
                <w:sz w:val="24"/>
                <w:szCs w:val="24"/>
                <w:lang w:val="kk-KZ"/>
              </w:rPr>
              <w:t>Маңғыстау облысы, Ақтау қаласы, 5 ш/а, 20 үй, 85  пәтер</w:t>
            </w: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9E690F">
            <w:pPr>
              <w:pStyle w:val="a7"/>
              <w:jc w:val="both"/>
              <w:rPr>
                <w:rFonts w:ascii="Times New Roman" w:hAnsi="Times New Roman" w:cs="Times New Roman"/>
                <w:spacing w:val="2"/>
                <w:sz w:val="24"/>
                <w:szCs w:val="24"/>
              </w:rPr>
            </w:pPr>
            <w:r w:rsidRPr="007232E9">
              <w:rPr>
                <w:rFonts w:ascii="Times New Roman" w:hAnsi="Times New Roman" w:cs="Times New Roman"/>
                <w:spacing w:val="2"/>
                <w:sz w:val="24"/>
                <w:szCs w:val="24"/>
              </w:rPr>
              <w:t>5. Ұйымның басшысы</w:t>
            </w:r>
          </w:p>
        </w:tc>
        <w:tc>
          <w:tcPr>
            <w:tcW w:w="2921"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z w:val="24"/>
                <w:szCs w:val="24"/>
                <w:lang w:eastAsia="ru-RU"/>
              </w:rPr>
            </w:pPr>
            <w:r w:rsidRPr="007232E9">
              <w:rPr>
                <w:rFonts w:ascii="Times New Roman" w:hAnsi="Times New Roman" w:cs="Times New Roman"/>
                <w:sz w:val="24"/>
                <w:szCs w:val="24"/>
              </w:rPr>
              <w:t>Тегі</w:t>
            </w:r>
          </w:p>
          <w:p w:rsidR="00782D24" w:rsidRPr="007232E9" w:rsidRDefault="00782D24" w:rsidP="007232E9">
            <w:pPr>
              <w:pStyle w:val="a7"/>
              <w:rPr>
                <w:rFonts w:ascii="Times New Roman" w:hAnsi="Times New Roman" w:cs="Times New Roman"/>
                <w:b/>
                <w:bCs/>
                <w:spacing w:val="2"/>
                <w:sz w:val="24"/>
                <w:szCs w:val="24"/>
                <w:lang w:val="kk-KZ"/>
              </w:rPr>
            </w:pPr>
            <w:r w:rsidRPr="007232E9">
              <w:rPr>
                <w:rFonts w:ascii="Times New Roman" w:hAnsi="Times New Roman" w:cs="Times New Roman"/>
                <w:b/>
                <w:bCs/>
                <w:sz w:val="24"/>
                <w:szCs w:val="24"/>
                <w:lang w:val="kk-KZ"/>
              </w:rPr>
              <w:t>Исаева</w:t>
            </w:r>
          </w:p>
        </w:tc>
        <w:tc>
          <w:tcPr>
            <w:tcW w:w="1423"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Аты</w:t>
            </w:r>
          </w:p>
          <w:p w:rsidR="00782D24" w:rsidRPr="007232E9" w:rsidRDefault="00782D24" w:rsidP="007232E9">
            <w:pPr>
              <w:pStyle w:val="a7"/>
              <w:rPr>
                <w:rFonts w:ascii="Times New Roman" w:hAnsi="Times New Roman" w:cs="Times New Roman"/>
                <w:b/>
                <w:bCs/>
                <w:spacing w:val="2"/>
                <w:sz w:val="24"/>
                <w:szCs w:val="24"/>
                <w:lang w:val="kk-KZ"/>
              </w:rPr>
            </w:pPr>
            <w:r w:rsidRPr="007232E9">
              <w:rPr>
                <w:rFonts w:ascii="Times New Roman" w:hAnsi="Times New Roman" w:cs="Times New Roman"/>
                <w:b/>
                <w:bCs/>
                <w:spacing w:val="2"/>
                <w:sz w:val="24"/>
                <w:szCs w:val="24"/>
                <w:lang w:val="kk-KZ"/>
              </w:rPr>
              <w:t>Алия</w:t>
            </w:r>
          </w:p>
        </w:tc>
        <w:tc>
          <w:tcPr>
            <w:tcW w:w="3274" w:type="dxa"/>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Әкесінің аты</w:t>
            </w:r>
          </w:p>
          <w:p w:rsidR="00782D24" w:rsidRPr="007232E9" w:rsidRDefault="00782D24" w:rsidP="007232E9">
            <w:pPr>
              <w:pStyle w:val="a7"/>
              <w:rPr>
                <w:rFonts w:ascii="Times New Roman" w:hAnsi="Times New Roman" w:cs="Times New Roman"/>
                <w:b/>
                <w:bCs/>
                <w:spacing w:val="2"/>
                <w:sz w:val="24"/>
                <w:szCs w:val="24"/>
                <w:lang w:val="kk-KZ"/>
              </w:rPr>
            </w:pPr>
            <w:r w:rsidRPr="007232E9">
              <w:rPr>
                <w:rFonts w:ascii="Times New Roman" w:hAnsi="Times New Roman" w:cs="Times New Roman"/>
                <w:b/>
                <w:bCs/>
                <w:sz w:val="24"/>
                <w:szCs w:val="24"/>
                <w:lang w:val="kk-KZ"/>
              </w:rPr>
              <w:t>Жангелдинқызы</w:t>
            </w:r>
          </w:p>
        </w:tc>
        <w:tc>
          <w:tcPr>
            <w:tcW w:w="47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Лауазымы</w:t>
            </w:r>
          </w:p>
          <w:p w:rsidR="00782D24" w:rsidRPr="007232E9" w:rsidRDefault="00782D24" w:rsidP="007232E9">
            <w:pPr>
              <w:pStyle w:val="a7"/>
              <w:rPr>
                <w:rFonts w:ascii="Times New Roman" w:hAnsi="Times New Roman" w:cs="Times New Roman"/>
                <w:b/>
                <w:bCs/>
                <w:spacing w:val="2"/>
                <w:sz w:val="24"/>
                <w:szCs w:val="24"/>
                <w:lang w:val="kk-KZ"/>
              </w:rPr>
            </w:pPr>
            <w:r w:rsidRPr="007232E9">
              <w:rPr>
                <w:rFonts w:ascii="Times New Roman" w:hAnsi="Times New Roman" w:cs="Times New Roman"/>
                <w:b/>
                <w:bCs/>
                <w:spacing w:val="2"/>
                <w:sz w:val="24"/>
                <w:szCs w:val="24"/>
                <w:lang w:val="kk-KZ"/>
              </w:rPr>
              <w:t>Директор</w:t>
            </w:r>
          </w:p>
        </w:tc>
      </w:tr>
      <w:tr w:rsidR="00782D24" w:rsidRPr="00032D3E"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6. Ұйымның Жарғысына сәйкес негізгі қызмет түрлері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sz w:val="24"/>
                <w:szCs w:val="24"/>
              </w:rPr>
              <w:t>“JasART” жеке меншік мекемесінің негізгі қызметтерін</w:t>
            </w:r>
            <w:r w:rsidRPr="007232E9">
              <w:rPr>
                <w:rFonts w:ascii="Times New Roman" w:hAnsi="Times New Roman" w:cs="Times New Roman"/>
                <w:sz w:val="24"/>
                <w:szCs w:val="24"/>
                <w:lang w:val="kk-KZ"/>
              </w:rPr>
              <w:t xml:space="preserve">ің бірі жаңа қазақстандық патриотизмді – біздің көпұлтты және көпконфессиялы қоғамдық қатынастарды дамытуға арналған іс- шаралар </w:t>
            </w:r>
            <w:r w:rsidRPr="007232E9">
              <w:rPr>
                <w:rFonts w:ascii="Times New Roman" w:hAnsi="Times New Roman" w:cs="Times New Roman"/>
                <w:b/>
                <w:sz w:val="24"/>
                <w:szCs w:val="24"/>
                <w:shd w:val="clear" w:color="auto" w:fill="FFFFFF"/>
                <w:lang w:val="kk-KZ"/>
              </w:rPr>
              <w:t>болып табылады.</w:t>
            </w:r>
          </w:p>
          <w:p w:rsidR="00782D24" w:rsidRPr="007232E9" w:rsidRDefault="00782D24" w:rsidP="007232E9">
            <w:pPr>
              <w:pStyle w:val="a7"/>
              <w:ind w:left="720"/>
              <w:jc w:val="both"/>
              <w:rPr>
                <w:rFonts w:ascii="Times New Roman" w:hAnsi="Times New Roman" w:cs="Times New Roman"/>
                <w:sz w:val="24"/>
                <w:szCs w:val="24"/>
                <w:lang w:val="kk-KZ"/>
              </w:rPr>
            </w:pPr>
            <w:r w:rsidRPr="007232E9">
              <w:rPr>
                <w:rFonts w:ascii="Times New Roman" w:hAnsi="Times New Roman" w:cs="Times New Roman"/>
                <w:b/>
                <w:sz w:val="24"/>
                <w:szCs w:val="24"/>
                <w:shd w:val="clear" w:color="auto" w:fill="FFFFFF"/>
              </w:rPr>
              <w:t>Жарғы қызметі бойынша:</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Мемлекет тілдің мәртебесін арттыру мақсатында кешенді шараларды жүзеге асыру, ұйымдастыру,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қоғамдық келісім мен жалпыұлттық бірлікті қамтамасыз ету жөніндегі мемлекеттік саясатты жүзеге асыруға арналған шараларды, ұйымдастыру және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Қазақстандық жастарды  және балаларды патриотизмге және оны тәрбиелеу мәселесіне прагматикалық шынайы көзқарасты ояту мақсатында саяси, рухани- танымдық және сауықтыру лагерлері, тренинг- семинарлар, конференция, мастер класстар,  интеллектуалдық ойындар, ұлттық спорттық шаралар, зерттеу және зерделеу жұмыстары, спектакль және шағын көрініс, онлайн, оффлайн т.б  әртүрлі шаралар ұйымдастыру,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 xml:space="preserve">Ұлттық құндылықтарды ой елегінен өткізіп, терең зерделеу, дүниетанымымыздың,  халқымыздың өткені мен </w:t>
            </w:r>
            <w:r w:rsidRPr="007232E9">
              <w:rPr>
                <w:rFonts w:ascii="Times New Roman" w:hAnsi="Times New Roman" w:cs="Times New Roman"/>
                <w:sz w:val="24"/>
                <w:szCs w:val="24"/>
                <w:lang w:val="kk-KZ"/>
              </w:rPr>
              <w:lastRenderedPageBreak/>
              <w:t>бүгінінің жəне болашағының іргелі негіздеріне іс-шаралар ұйымдастыру.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Қазақстанның тарихында және өзінің ізін қалдырған қайраткерлерді яғни əдебиеттегі, музыка мен театр саласындағы жəне бейнелеу өнеріндегі ұлы ойшылдар, ақындар жəне ел билеген тұлғалар бейнесін таныту, дәріптеу мақсатында  көркем және деректі фильм, бейне - ролик,  галерея және саяхат,  шығармашылық кештер, сайыстар және т.б шаралар дайындау,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туристік қызмет, ономастика салаларындағы басшылықты, салааралық үйлестіруді және мемлекеттік реттеуді жүзеге асыратын әртүрлі шаралар ұйымдастыру,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Дамудың жаңа кезеңінде адами капиталдың сапасына әсер ететін барлық әлеуметтік институттардың арасында «Отбасы» институтының әлеуетін дамыту, жандандыру, насихаттау мақсатында отбасылық сайыстар,кездесулер, семинар-тренингтер, мастер-класстар, шаралар т.б ұйымдастыру,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Ақпараттық, ғылыми-білімдік, насихаттық, ағартушылық және өзге де бұқара іс-шараларды ұйымдастыру мен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Ғылыми-теориялық және қолданбалы зерттеулерді ұйымдастыру;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Ұлтаралық және конфессионалдық диалогты насихаттау;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Қазақстандық ұлттық және мәдени теңдестіруді насихаттау, өзін-өзі бақылауды және шыдамдылықты насихаттау;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Халықаралық туризмді жүзеге асыруға көмектесу;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Өнердің (поэзия, проза, драматургия, көркем өнер, сурет өнері, скульптура, музыка, Хореография, театр) заманауи бағыттарын дамыту.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Мемлекеттік әлеуметтік тапсырыстарға, гранттарға, байқауларға, конкурстарға қатысу мен әлеуметтік жобаларды жүзеге асыру.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Әлеуметтік кәсіпкерлікті дамыту мен қолдауға арналған әлеуметтік жобаларды жүзеге асыру.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Өңірдегі туризмді дамыту, туристік объектілердің әлеуетін арттыру, туризм саласы бойынша әлеуметтік бастамаларды ұйымдастыру.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Білім, ғылым, инновациялық технология, робототехника және өзге де заманауи салаларды дамытуға қол ұшын беру.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Қайырымдылық қызметтер, акциялар, іс-шаралар ұйымдастыру.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Мемлекеттік бағдарламалар мен жобаларды насихаттау, өңір бойынша іске асыру, ұйымдастыру.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Өзге ұлт өкілдерімен бірлесе жұмыс істеу. Қоғамдық келісім мен бірлікті насихаттау, жастарды отансүйгіштік рухта тәрбиелеу.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 xml:space="preserve">Ардагерлерді, Ұлы Отан соғысы майдангерлерін, тыл еңбеккерлерін, Ауған соғысы қатысушыларын, </w:t>
            </w:r>
            <w:r w:rsidRPr="007232E9">
              <w:rPr>
                <w:rFonts w:ascii="Times New Roman" w:hAnsi="Times New Roman" w:cs="Times New Roman"/>
                <w:sz w:val="24"/>
                <w:szCs w:val="24"/>
                <w:lang w:val="kk-KZ"/>
              </w:rPr>
              <w:lastRenderedPageBreak/>
              <w:t>Чернобыль, Семей полигонынан зардап шегушілерді моральдік, материалдық қолдау, олардың ерліктерін жас ұрпаққа насихаттау.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Азаматтардың өз құқықтарын қорғауға жәрдемдесу, оқыту,жыныстық кемсітушілікті болдырмау мақсатында жұмыстарды жүргізу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Халықаралық, мемлекеттік, өңірлік компаниялармен тығыз байланыс орнату және бастамаларды ұсыну арқылы жобаларды іске асыру.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Азаматтарға психологиялық, құқықтық, заңдық көмектерді көрсету.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Мүмкіндігі шектеулі, ерекше жағдайды қажет ететін, қоғамның әлеуметтік осал топтарына жататын (көпбалалы, инклюзивті, жалғыз басты қарттарды, жетімдерді, мүгедектерді, материалдық жағдайы төмен отбасыларды) қолдау, іс-шараларды, жобаларды ұйымдастыру, материалдық көмек ұсыну.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Мүгедектер яғни қимыл-қозғалысы шектеулі адамдарды басқа толыққанды азаматтармен тең дәрежеде қоғамдық өмірге енгізіп  (жабық немесе оқшауланған емес) инклюзивті ортаны қалыптастырып әр түрлі шара ұйымдастыру (театр өнері, спектакль, концерт, актерлік шеберлік, спорттық шара) шығармашылық конкурстарын, концерттері мен думанды бағдарламаларын, халықаралық фестивальдері мен форумдарын, семинар, шеберлік сағаттарын, лекториум, симпозиум, көрмелер, байқауларын, жиындарын ұйымдастырып,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Ұлттық өнер, ұлттық ойындар,  ұлттық спорт түрлері, өзге де ұлттық сипаттағы құндылықтарды қорғау, қолдау, насихаттау, іске асыру.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Мемлекет қорғауындағы және мемлекет қорғауына алынбаған, тарихи-мәдени, табиғи объектілерді, ескерткіштерді, мұраларды қорғау бағытындағы жұмыстарға атсалысу.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Халықаралық тәжірибені қолдана отырып, ұлттық және халықаралық, республикалық ұйымдарды тарту арқылы жергілікті  өзін-өзі басқаруды қалыптастыру мен дамыту жөніндегі өңірлік және басқа да іс-шараларды дайындауға, ұйымдастыруға және өткізуге қатысу.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Өңірдің қоғамдық дамуының барлық бағыттарында әлеуметтік маркетингті ұйымдастыру және әлеуметтік зерттеулер, әлеуметтік үдерістер мониторингін өткізу бойынша іс-қимыл жүргізу.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Заңдар, тұжырымдамалар жобаларын, мемлекеттік және өңірлік, әлеуметтік маңызды жобаларды, өңірді дамыту жөніндегі бағдарламаларды, барлық деңгейдегі бюджеттерді қоғамдық сараптауға қатысу.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Қазақстандық жастарды  және балаларды патриотизмге және оны тәрбиелеу мәселесіне прагматикалық шынайы көзқарасты ояту мақсатында саяси, рухани- танымдық және сауықтыру лагерлері, тренинг- семинарлар, конференция, мастер класстар,  интеллектуалдық ойындар, ұлттық спорттық шаралар, зерттеу және зерделеу жұмыстары, спектакль және шағын көрініс, онлайн, оффлайн т.б  әртүрлі шаралар ұйымдастыру, өткізу.</w:t>
            </w:r>
          </w:p>
          <w:p w:rsidR="00782D24" w:rsidRPr="007232E9" w:rsidRDefault="00782D24" w:rsidP="007232E9">
            <w:pPr>
              <w:pStyle w:val="a7"/>
              <w:numPr>
                <w:ilvl w:val="0"/>
                <w:numId w:val="12"/>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 xml:space="preserve">Ұлттық құндылықтарды ой елегінен өткізіп, терең зерделеу, дүниетанымымыздың,  халқымыздың өткені мен </w:t>
            </w:r>
            <w:r w:rsidRPr="007232E9">
              <w:rPr>
                <w:rFonts w:ascii="Times New Roman" w:hAnsi="Times New Roman" w:cs="Times New Roman"/>
                <w:sz w:val="24"/>
                <w:szCs w:val="24"/>
                <w:lang w:val="kk-KZ"/>
              </w:rPr>
              <w:lastRenderedPageBreak/>
              <w:t>бүгінінің жəне болашағының іргелі негіздеріне іс-шаралар ұйымдастыру.</w:t>
            </w:r>
          </w:p>
          <w:p w:rsidR="00782D24" w:rsidRPr="007232E9" w:rsidRDefault="00782D24" w:rsidP="007232E9">
            <w:pPr>
              <w:pStyle w:val="a7"/>
              <w:jc w:val="both"/>
              <w:rPr>
                <w:rFonts w:ascii="Times New Roman" w:hAnsi="Times New Roman" w:cs="Times New Roman"/>
                <w:sz w:val="24"/>
                <w:szCs w:val="24"/>
                <w:lang w:val="kk-KZ"/>
              </w:rPr>
            </w:pP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lang w:val="kk-KZ"/>
              </w:rPr>
            </w:pPr>
            <w:r w:rsidRPr="007232E9">
              <w:rPr>
                <w:rFonts w:ascii="Times New Roman" w:hAnsi="Times New Roman" w:cs="Times New Roman"/>
                <w:spacing w:val="2"/>
                <w:sz w:val="24"/>
                <w:szCs w:val="24"/>
                <w:lang w:val="kk-KZ"/>
              </w:rPr>
              <w:lastRenderedPageBreak/>
              <w:t>7. Ұйымның жұмыс тәжірибесі бар нысаналы топтар</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146FD" w:rsidRPr="005146FD" w:rsidRDefault="005146FD" w:rsidP="005146FD">
            <w:pPr>
              <w:pStyle w:val="a7"/>
              <w:rPr>
                <w:rFonts w:ascii="Times New Roman" w:hAnsi="Times New Roman" w:cs="Times New Roman"/>
                <w:sz w:val="24"/>
                <w:szCs w:val="24"/>
                <w:lang w:val="kk-KZ"/>
              </w:rPr>
            </w:pPr>
            <w:r w:rsidRPr="005146FD">
              <w:rPr>
                <w:rFonts w:ascii="Times New Roman" w:hAnsi="Times New Roman" w:cs="Times New Roman"/>
                <w:sz w:val="24"/>
                <w:szCs w:val="24"/>
                <w:lang w:val="kk-KZ"/>
              </w:rPr>
              <w:t>•</w:t>
            </w:r>
            <w:r w:rsidRPr="005146FD">
              <w:rPr>
                <w:rFonts w:ascii="Times New Roman" w:hAnsi="Times New Roman" w:cs="Times New Roman"/>
                <w:sz w:val="24"/>
                <w:szCs w:val="24"/>
                <w:lang w:val="kk-KZ"/>
              </w:rPr>
              <w:tab/>
              <w:t>14-29  жас аралағындағы жастар;</w:t>
            </w:r>
          </w:p>
          <w:p w:rsidR="005146FD" w:rsidRPr="005146FD" w:rsidRDefault="005146FD" w:rsidP="005146FD">
            <w:pPr>
              <w:pStyle w:val="a7"/>
              <w:rPr>
                <w:rFonts w:ascii="Times New Roman" w:hAnsi="Times New Roman" w:cs="Times New Roman"/>
                <w:sz w:val="24"/>
                <w:szCs w:val="24"/>
                <w:lang w:val="kk-KZ"/>
              </w:rPr>
            </w:pPr>
            <w:r w:rsidRPr="005146FD">
              <w:rPr>
                <w:rFonts w:ascii="Times New Roman" w:hAnsi="Times New Roman" w:cs="Times New Roman"/>
                <w:sz w:val="24"/>
                <w:szCs w:val="24"/>
                <w:lang w:val="kk-KZ"/>
              </w:rPr>
              <w:t>•</w:t>
            </w:r>
            <w:r w:rsidRPr="005146FD">
              <w:rPr>
                <w:rFonts w:ascii="Times New Roman" w:hAnsi="Times New Roman" w:cs="Times New Roman"/>
                <w:sz w:val="24"/>
                <w:szCs w:val="24"/>
                <w:lang w:val="kk-KZ"/>
              </w:rPr>
              <w:tab/>
              <w:t>Жастар ұйымдарының жас мүшелері мен жетекшілері;</w:t>
            </w:r>
          </w:p>
          <w:p w:rsidR="005146FD" w:rsidRPr="005146FD" w:rsidRDefault="005146FD" w:rsidP="005146FD">
            <w:pPr>
              <w:pStyle w:val="a7"/>
              <w:rPr>
                <w:rFonts w:ascii="Times New Roman" w:hAnsi="Times New Roman" w:cs="Times New Roman"/>
                <w:sz w:val="24"/>
                <w:szCs w:val="24"/>
                <w:lang w:val="kk-KZ"/>
              </w:rPr>
            </w:pPr>
            <w:r w:rsidRPr="005146FD">
              <w:rPr>
                <w:rFonts w:ascii="Times New Roman" w:hAnsi="Times New Roman" w:cs="Times New Roman"/>
                <w:sz w:val="24"/>
                <w:szCs w:val="24"/>
                <w:lang w:val="kk-KZ"/>
              </w:rPr>
              <w:t>•</w:t>
            </w:r>
            <w:r w:rsidRPr="005146FD">
              <w:rPr>
                <w:rFonts w:ascii="Times New Roman" w:hAnsi="Times New Roman" w:cs="Times New Roman"/>
                <w:sz w:val="24"/>
                <w:szCs w:val="24"/>
                <w:lang w:val="kk-KZ"/>
              </w:rPr>
              <w:tab/>
              <w:t>Студенттік өзін-өзі басқару ұйымдары;</w:t>
            </w:r>
          </w:p>
          <w:p w:rsidR="005146FD" w:rsidRPr="005146FD" w:rsidRDefault="005146FD" w:rsidP="005146FD">
            <w:pPr>
              <w:pStyle w:val="a7"/>
              <w:rPr>
                <w:rFonts w:ascii="Times New Roman" w:hAnsi="Times New Roman" w:cs="Times New Roman"/>
                <w:sz w:val="24"/>
                <w:szCs w:val="24"/>
                <w:lang w:val="kk-KZ"/>
              </w:rPr>
            </w:pPr>
            <w:r w:rsidRPr="005146FD">
              <w:rPr>
                <w:rFonts w:ascii="Times New Roman" w:hAnsi="Times New Roman" w:cs="Times New Roman"/>
                <w:sz w:val="24"/>
                <w:szCs w:val="24"/>
                <w:lang w:val="kk-KZ"/>
              </w:rPr>
              <w:t>•</w:t>
            </w:r>
            <w:r w:rsidRPr="005146FD">
              <w:rPr>
                <w:rFonts w:ascii="Times New Roman" w:hAnsi="Times New Roman" w:cs="Times New Roman"/>
                <w:sz w:val="24"/>
                <w:szCs w:val="24"/>
                <w:lang w:val="kk-KZ"/>
              </w:rPr>
              <w:tab/>
              <w:t xml:space="preserve">Өңірдегі әртүрлі салада мектепте немесе колледж, университет қабырғасында оқып жүрген 14 – 29 жас аралығындағы жастар </w:t>
            </w:r>
          </w:p>
          <w:p w:rsidR="005146FD" w:rsidRPr="005146FD" w:rsidRDefault="005146FD" w:rsidP="005146FD">
            <w:pPr>
              <w:pStyle w:val="a7"/>
              <w:rPr>
                <w:rFonts w:ascii="Times New Roman" w:hAnsi="Times New Roman" w:cs="Times New Roman"/>
                <w:sz w:val="24"/>
                <w:szCs w:val="24"/>
              </w:rPr>
            </w:pPr>
            <w:r w:rsidRPr="005146FD">
              <w:rPr>
                <w:rFonts w:ascii="Times New Roman" w:hAnsi="Times New Roman" w:cs="Times New Roman"/>
                <w:sz w:val="24"/>
                <w:szCs w:val="24"/>
              </w:rPr>
              <w:t>•</w:t>
            </w:r>
            <w:r w:rsidRPr="005146FD">
              <w:rPr>
                <w:rFonts w:ascii="Times New Roman" w:hAnsi="Times New Roman" w:cs="Times New Roman"/>
                <w:sz w:val="24"/>
                <w:szCs w:val="24"/>
              </w:rPr>
              <w:tab/>
              <w:t>Саяси партиялар жанындағы жастар қанаты;</w:t>
            </w:r>
          </w:p>
          <w:p w:rsidR="005146FD" w:rsidRPr="005146FD" w:rsidRDefault="005146FD" w:rsidP="005146FD">
            <w:pPr>
              <w:pStyle w:val="a7"/>
              <w:rPr>
                <w:rFonts w:ascii="Times New Roman" w:hAnsi="Times New Roman" w:cs="Times New Roman"/>
                <w:sz w:val="24"/>
                <w:szCs w:val="24"/>
              </w:rPr>
            </w:pPr>
            <w:r w:rsidRPr="005146FD">
              <w:rPr>
                <w:rFonts w:ascii="Times New Roman" w:hAnsi="Times New Roman" w:cs="Times New Roman"/>
                <w:sz w:val="24"/>
                <w:szCs w:val="24"/>
              </w:rPr>
              <w:t>•</w:t>
            </w:r>
            <w:r w:rsidRPr="005146FD">
              <w:rPr>
                <w:rFonts w:ascii="Times New Roman" w:hAnsi="Times New Roman" w:cs="Times New Roman"/>
                <w:sz w:val="24"/>
                <w:szCs w:val="24"/>
              </w:rPr>
              <w:tab/>
              <w:t>Волонтерлік ұйымдар мен бастамашыл топтар;</w:t>
            </w:r>
          </w:p>
          <w:p w:rsidR="005146FD" w:rsidRPr="005146FD" w:rsidRDefault="005146FD" w:rsidP="005146FD">
            <w:pPr>
              <w:pStyle w:val="a7"/>
              <w:rPr>
                <w:rFonts w:ascii="Times New Roman" w:hAnsi="Times New Roman" w:cs="Times New Roman"/>
                <w:sz w:val="24"/>
                <w:szCs w:val="24"/>
              </w:rPr>
            </w:pPr>
            <w:r w:rsidRPr="005146FD">
              <w:rPr>
                <w:rFonts w:ascii="Times New Roman" w:hAnsi="Times New Roman" w:cs="Times New Roman"/>
                <w:sz w:val="24"/>
                <w:szCs w:val="24"/>
              </w:rPr>
              <w:t>•</w:t>
            </w:r>
            <w:r w:rsidRPr="005146FD">
              <w:rPr>
                <w:rFonts w:ascii="Times New Roman" w:hAnsi="Times New Roman" w:cs="Times New Roman"/>
                <w:sz w:val="24"/>
                <w:szCs w:val="24"/>
              </w:rPr>
              <w:tab/>
              <w:t>Өндірістік кәсіпорындары жанындағы Жас мамандар кеңесінің мүшелері;</w:t>
            </w:r>
          </w:p>
          <w:p w:rsidR="005146FD" w:rsidRPr="005146FD" w:rsidRDefault="005146FD" w:rsidP="005146FD">
            <w:pPr>
              <w:pStyle w:val="a7"/>
              <w:rPr>
                <w:rFonts w:ascii="Times New Roman" w:hAnsi="Times New Roman" w:cs="Times New Roman"/>
                <w:sz w:val="24"/>
                <w:szCs w:val="24"/>
                <w:lang w:val="en-US"/>
              </w:rPr>
            </w:pPr>
            <w:r w:rsidRPr="005146FD">
              <w:rPr>
                <w:rFonts w:ascii="Times New Roman" w:hAnsi="Times New Roman" w:cs="Times New Roman"/>
                <w:sz w:val="24"/>
                <w:szCs w:val="24"/>
                <w:lang w:val="en-US"/>
              </w:rPr>
              <w:t>•</w:t>
            </w:r>
            <w:r w:rsidRPr="005146FD">
              <w:rPr>
                <w:rFonts w:ascii="Times New Roman" w:hAnsi="Times New Roman" w:cs="Times New Roman"/>
                <w:sz w:val="24"/>
                <w:szCs w:val="24"/>
                <w:lang w:val="en-US"/>
              </w:rPr>
              <w:tab/>
              <w:t>Үкіметтік емес ұйымдар</w:t>
            </w: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8. Ұйымның байланыс телефоны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b/>
                <w:sz w:val="24"/>
                <w:szCs w:val="24"/>
              </w:rPr>
            </w:pPr>
            <w:r w:rsidRPr="007232E9">
              <w:rPr>
                <w:rFonts w:ascii="Times New Roman" w:hAnsi="Times New Roman" w:cs="Times New Roman"/>
                <w:b/>
                <w:sz w:val="24"/>
                <w:szCs w:val="24"/>
              </w:rPr>
              <w:t xml:space="preserve">8 </w:t>
            </w:r>
            <w:r w:rsidRPr="007232E9">
              <w:rPr>
                <w:rFonts w:ascii="Times New Roman" w:hAnsi="Times New Roman" w:cs="Times New Roman"/>
                <w:b/>
                <w:sz w:val="24"/>
                <w:szCs w:val="24"/>
                <w:lang w:val="kk-KZ"/>
              </w:rPr>
              <w:t>(</w:t>
            </w:r>
            <w:r w:rsidRPr="007232E9">
              <w:rPr>
                <w:rFonts w:ascii="Times New Roman" w:hAnsi="Times New Roman" w:cs="Times New Roman"/>
                <w:b/>
                <w:sz w:val="24"/>
                <w:szCs w:val="24"/>
              </w:rPr>
              <w:t>776</w:t>
            </w:r>
            <w:r w:rsidRPr="007232E9">
              <w:rPr>
                <w:rFonts w:ascii="Times New Roman" w:hAnsi="Times New Roman" w:cs="Times New Roman"/>
                <w:b/>
                <w:sz w:val="24"/>
                <w:szCs w:val="24"/>
                <w:lang w:val="kk-KZ"/>
              </w:rPr>
              <w:t>)</w:t>
            </w:r>
            <w:r w:rsidRPr="007232E9">
              <w:rPr>
                <w:rFonts w:ascii="Times New Roman" w:hAnsi="Times New Roman" w:cs="Times New Roman"/>
                <w:b/>
                <w:sz w:val="24"/>
                <w:szCs w:val="24"/>
              </w:rPr>
              <w:t xml:space="preserve"> 478 72 29</w:t>
            </w:r>
          </w:p>
          <w:p w:rsidR="00782D24" w:rsidRPr="007232E9" w:rsidRDefault="00782D24" w:rsidP="007232E9">
            <w:pPr>
              <w:pStyle w:val="a7"/>
              <w:rPr>
                <w:rFonts w:ascii="Times New Roman" w:hAnsi="Times New Roman" w:cs="Times New Roman"/>
                <w:b/>
                <w:sz w:val="24"/>
                <w:szCs w:val="24"/>
              </w:rPr>
            </w:pPr>
            <w:r w:rsidRPr="007232E9">
              <w:rPr>
                <w:rFonts w:ascii="Times New Roman" w:hAnsi="Times New Roman" w:cs="Times New Roman"/>
                <w:b/>
                <w:sz w:val="24"/>
                <w:szCs w:val="24"/>
              </w:rPr>
              <w:t>8</w:t>
            </w:r>
            <w:r w:rsidRPr="007232E9">
              <w:rPr>
                <w:rFonts w:ascii="Times New Roman" w:hAnsi="Times New Roman" w:cs="Times New Roman"/>
                <w:b/>
                <w:sz w:val="24"/>
                <w:szCs w:val="24"/>
                <w:lang w:val="kk-KZ"/>
              </w:rPr>
              <w:t xml:space="preserve"> (</w:t>
            </w:r>
            <w:r w:rsidRPr="007232E9">
              <w:rPr>
                <w:rFonts w:ascii="Times New Roman" w:hAnsi="Times New Roman" w:cs="Times New Roman"/>
                <w:b/>
                <w:sz w:val="24"/>
                <w:szCs w:val="24"/>
              </w:rPr>
              <w:t>775</w:t>
            </w:r>
            <w:r w:rsidRPr="007232E9">
              <w:rPr>
                <w:rFonts w:ascii="Times New Roman" w:hAnsi="Times New Roman" w:cs="Times New Roman"/>
                <w:b/>
                <w:sz w:val="24"/>
                <w:szCs w:val="24"/>
                <w:lang w:val="kk-KZ"/>
              </w:rPr>
              <w:t xml:space="preserve">) </w:t>
            </w:r>
            <w:r w:rsidRPr="007232E9">
              <w:rPr>
                <w:rFonts w:ascii="Times New Roman" w:hAnsi="Times New Roman" w:cs="Times New Roman"/>
                <w:b/>
                <w:sz w:val="24"/>
                <w:szCs w:val="24"/>
              </w:rPr>
              <w:t>478 72 29</w:t>
            </w:r>
          </w:p>
          <w:p w:rsidR="00782D24" w:rsidRPr="007232E9" w:rsidRDefault="00782D24" w:rsidP="007232E9">
            <w:pPr>
              <w:pStyle w:val="a7"/>
              <w:rPr>
                <w:rFonts w:ascii="Times New Roman" w:hAnsi="Times New Roman" w:cs="Times New Roman"/>
                <w:b/>
                <w:sz w:val="24"/>
                <w:szCs w:val="24"/>
              </w:rPr>
            </w:pP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9. Электрондық пошта мекен жайы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436AC0" w:rsidRDefault="000D5807" w:rsidP="007232E9">
            <w:pPr>
              <w:pStyle w:val="a7"/>
              <w:rPr>
                <w:rFonts w:ascii="Times New Roman" w:hAnsi="Times New Roman" w:cs="Times New Roman"/>
                <w:color w:val="0563C1" w:themeColor="hyperlink"/>
                <w:sz w:val="24"/>
                <w:szCs w:val="24"/>
              </w:rPr>
            </w:pPr>
            <w:hyperlink r:id="rId8" w:history="1">
              <w:r w:rsidR="00782D24" w:rsidRPr="00436AC0">
                <w:rPr>
                  <w:rStyle w:val="a9"/>
                  <w:rFonts w:ascii="Times New Roman" w:hAnsi="Times New Roman" w:cs="Times New Roman"/>
                  <w:sz w:val="24"/>
                  <w:szCs w:val="24"/>
                  <w:u w:val="none"/>
                  <w:lang w:val="en-US"/>
                </w:rPr>
                <w:t>jasartmangystau</w:t>
              </w:r>
              <w:r w:rsidR="00782D24" w:rsidRPr="00436AC0">
                <w:rPr>
                  <w:rStyle w:val="a9"/>
                  <w:rFonts w:ascii="Times New Roman" w:hAnsi="Times New Roman" w:cs="Times New Roman"/>
                  <w:sz w:val="24"/>
                  <w:szCs w:val="24"/>
                  <w:u w:val="none"/>
                </w:rPr>
                <w:t>@gmail.com</w:t>
              </w:r>
            </w:hyperlink>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10. Интернет желісінде өтініш</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берушінің веб-сайты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621F0B" w:rsidRDefault="00782D24" w:rsidP="007232E9">
            <w:pPr>
              <w:pStyle w:val="a7"/>
              <w:rPr>
                <w:rFonts w:ascii="Times New Roman" w:hAnsi="Times New Roman" w:cs="Times New Roman"/>
                <w:bCs/>
                <w:sz w:val="24"/>
                <w:szCs w:val="24"/>
              </w:rPr>
            </w:pP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11. Әлеуметтік желілердегі парақшалар (топтар, аккаунттар)</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b/>
                <w:sz w:val="24"/>
                <w:szCs w:val="24"/>
              </w:rPr>
            </w:pPr>
            <w:r w:rsidRPr="007232E9">
              <w:rPr>
                <w:rFonts w:ascii="Times New Roman" w:hAnsi="Times New Roman" w:cs="Times New Roman"/>
                <w:b/>
                <w:sz w:val="24"/>
                <w:szCs w:val="24"/>
                <w:lang w:val="kk-KZ"/>
              </w:rPr>
              <w:t>Инстаграм:   j</w:t>
            </w:r>
            <w:r w:rsidRPr="007232E9">
              <w:rPr>
                <w:rFonts w:ascii="Times New Roman" w:hAnsi="Times New Roman" w:cs="Times New Roman"/>
                <w:b/>
                <w:sz w:val="24"/>
                <w:szCs w:val="24"/>
                <w:lang w:val="en-US"/>
              </w:rPr>
              <w:t>asartmangystau</w:t>
            </w:r>
          </w:p>
          <w:p w:rsidR="00BB3583" w:rsidRPr="00436AC0" w:rsidRDefault="000D5807" w:rsidP="007232E9">
            <w:pPr>
              <w:pStyle w:val="a7"/>
              <w:rPr>
                <w:rFonts w:ascii="Times New Roman" w:hAnsi="Times New Roman" w:cs="Times New Roman"/>
                <w:sz w:val="24"/>
                <w:szCs w:val="24"/>
              </w:rPr>
            </w:pPr>
            <w:hyperlink r:id="rId9" w:history="1">
              <w:r w:rsidR="00BB3583" w:rsidRPr="00436AC0">
                <w:rPr>
                  <w:rStyle w:val="a9"/>
                  <w:rFonts w:ascii="Times New Roman" w:hAnsi="Times New Roman" w:cs="Times New Roman"/>
                  <w:sz w:val="24"/>
                  <w:szCs w:val="24"/>
                  <w:u w:val="none"/>
                  <w:lang w:val="en-US"/>
                </w:rPr>
                <w:t>https</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www</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instagram</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com</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reel</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CnRzqhdqmcj</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igshid</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NTdlMDg</w:t>
              </w:r>
              <w:r w:rsidR="00BB3583" w:rsidRPr="00436AC0">
                <w:rPr>
                  <w:rStyle w:val="a9"/>
                  <w:rFonts w:ascii="Times New Roman" w:hAnsi="Times New Roman" w:cs="Times New Roman"/>
                  <w:sz w:val="24"/>
                  <w:szCs w:val="24"/>
                  <w:u w:val="none"/>
                </w:rPr>
                <w:t>3</w:t>
              </w:r>
              <w:r w:rsidR="00BB3583" w:rsidRPr="00436AC0">
                <w:rPr>
                  <w:rStyle w:val="a9"/>
                  <w:rFonts w:ascii="Times New Roman" w:hAnsi="Times New Roman" w:cs="Times New Roman"/>
                  <w:sz w:val="24"/>
                  <w:szCs w:val="24"/>
                  <w:u w:val="none"/>
                  <w:lang w:val="en-US"/>
                </w:rPr>
                <w:t>MTY</w:t>
              </w:r>
              <w:r w:rsidR="00BB3583" w:rsidRPr="00436AC0">
                <w:rPr>
                  <w:rStyle w:val="a9"/>
                  <w:rFonts w:ascii="Times New Roman" w:hAnsi="Times New Roman" w:cs="Times New Roman"/>
                  <w:sz w:val="24"/>
                  <w:szCs w:val="24"/>
                  <w:u w:val="none"/>
                </w:rPr>
                <w:t>=</w:t>
              </w:r>
            </w:hyperlink>
          </w:p>
          <w:p w:rsidR="00647D4D" w:rsidRPr="00436AC0" w:rsidRDefault="00647D4D" w:rsidP="007232E9">
            <w:pPr>
              <w:ind w:right="1275"/>
              <w:rPr>
                <w:bCs/>
                <w:i/>
                <w:iCs/>
              </w:rPr>
            </w:pPr>
            <w:r w:rsidRPr="00436AC0">
              <w:rPr>
                <w:bCs/>
                <w:i/>
                <w:iCs/>
                <w:lang w:val="kk-KZ"/>
              </w:rPr>
              <w:t>(оқырман саны</w:t>
            </w:r>
            <w:r w:rsidRPr="00436AC0">
              <w:rPr>
                <w:bCs/>
                <w:i/>
                <w:iCs/>
              </w:rPr>
              <w:t xml:space="preserve"> </w:t>
            </w:r>
            <w:r w:rsidR="008252B9" w:rsidRPr="00AF3A8F">
              <w:rPr>
                <w:bCs/>
                <w:i/>
                <w:iCs/>
              </w:rPr>
              <w:t>624</w:t>
            </w:r>
            <w:r w:rsidRPr="00436AC0">
              <w:rPr>
                <w:bCs/>
                <w:i/>
                <w:iCs/>
                <w:lang w:val="kk-KZ"/>
              </w:rPr>
              <w:t xml:space="preserve">, материал саны </w:t>
            </w:r>
            <w:r w:rsidR="00BB3583" w:rsidRPr="00436AC0">
              <w:rPr>
                <w:bCs/>
                <w:i/>
                <w:iCs/>
                <w:lang w:val="kk-KZ"/>
              </w:rPr>
              <w:t>1</w:t>
            </w:r>
            <w:r w:rsidR="008252B9" w:rsidRPr="00AF3A8F">
              <w:rPr>
                <w:bCs/>
                <w:i/>
                <w:iCs/>
              </w:rPr>
              <w:t>74</w:t>
            </w:r>
            <w:r w:rsidRPr="00436AC0">
              <w:rPr>
                <w:bCs/>
                <w:i/>
                <w:iCs/>
              </w:rPr>
              <w:t>)</w:t>
            </w:r>
          </w:p>
          <w:p w:rsidR="00782D24" w:rsidRPr="007232E9" w:rsidRDefault="00782D24" w:rsidP="007232E9">
            <w:pPr>
              <w:pStyle w:val="a7"/>
              <w:rPr>
                <w:rFonts w:ascii="Times New Roman" w:hAnsi="Times New Roman" w:cs="Times New Roman"/>
                <w:b/>
                <w:sz w:val="24"/>
                <w:szCs w:val="24"/>
              </w:rPr>
            </w:pPr>
          </w:p>
          <w:p w:rsidR="00782D24" w:rsidRPr="007232E9" w:rsidRDefault="00782D24" w:rsidP="007232E9">
            <w:pPr>
              <w:pStyle w:val="a7"/>
              <w:rPr>
                <w:rFonts w:ascii="Times New Roman" w:hAnsi="Times New Roman" w:cs="Times New Roman"/>
                <w:b/>
                <w:sz w:val="24"/>
                <w:szCs w:val="24"/>
              </w:rPr>
            </w:pPr>
            <w:r w:rsidRPr="007232E9">
              <w:rPr>
                <w:rFonts w:ascii="Times New Roman" w:hAnsi="Times New Roman" w:cs="Times New Roman"/>
                <w:b/>
                <w:sz w:val="24"/>
                <w:szCs w:val="24"/>
              </w:rPr>
              <w:t xml:space="preserve">Фейсбук: </w:t>
            </w:r>
            <w:r w:rsidRPr="007232E9">
              <w:rPr>
                <w:rFonts w:ascii="Times New Roman" w:hAnsi="Times New Roman" w:cs="Times New Roman"/>
                <w:b/>
                <w:sz w:val="24"/>
                <w:szCs w:val="24"/>
                <w:lang w:val="kk-KZ"/>
              </w:rPr>
              <w:t xml:space="preserve">   </w:t>
            </w:r>
            <w:r w:rsidRPr="007232E9">
              <w:rPr>
                <w:rFonts w:ascii="Times New Roman" w:hAnsi="Times New Roman" w:cs="Times New Roman"/>
                <w:b/>
                <w:sz w:val="24"/>
                <w:szCs w:val="24"/>
                <w:lang w:val="en-US"/>
              </w:rPr>
              <w:t>JasArt</w:t>
            </w:r>
            <w:r w:rsidRPr="007232E9">
              <w:rPr>
                <w:rFonts w:ascii="Times New Roman" w:hAnsi="Times New Roman" w:cs="Times New Roman"/>
                <w:b/>
                <w:sz w:val="24"/>
                <w:szCs w:val="24"/>
              </w:rPr>
              <w:t xml:space="preserve"> </w:t>
            </w:r>
            <w:r w:rsidRPr="007232E9">
              <w:rPr>
                <w:rFonts w:ascii="Times New Roman" w:hAnsi="Times New Roman" w:cs="Times New Roman"/>
                <w:b/>
                <w:sz w:val="24"/>
                <w:szCs w:val="24"/>
                <w:lang w:val="en-US"/>
              </w:rPr>
              <w:t>Mangystau</w:t>
            </w:r>
          </w:p>
          <w:p w:rsidR="00BB3583" w:rsidRPr="00436AC0" w:rsidRDefault="00BB3583" w:rsidP="007232E9">
            <w:pPr>
              <w:ind w:right="1275"/>
              <w:rPr>
                <w:bCs/>
                <w:i/>
                <w:iCs/>
              </w:rPr>
            </w:pPr>
            <w:r w:rsidRPr="00436AC0">
              <w:rPr>
                <w:bCs/>
                <w:i/>
                <w:iCs/>
                <w:lang w:val="kk-KZ"/>
              </w:rPr>
              <w:t>(оқырман саны</w:t>
            </w:r>
            <w:r w:rsidRPr="00436AC0">
              <w:rPr>
                <w:bCs/>
                <w:i/>
                <w:iCs/>
              </w:rPr>
              <w:t xml:space="preserve"> 1</w:t>
            </w:r>
            <w:r w:rsidR="008252B9" w:rsidRPr="00AF3A8F">
              <w:rPr>
                <w:bCs/>
                <w:i/>
                <w:iCs/>
              </w:rPr>
              <w:t>37</w:t>
            </w:r>
            <w:r w:rsidRPr="00436AC0">
              <w:rPr>
                <w:bCs/>
                <w:i/>
                <w:iCs/>
                <w:lang w:val="kk-KZ"/>
              </w:rPr>
              <w:t>, материал саны 81</w:t>
            </w:r>
            <w:r w:rsidRPr="00436AC0">
              <w:rPr>
                <w:bCs/>
                <w:i/>
                <w:iCs/>
              </w:rPr>
              <w:t>)</w:t>
            </w:r>
          </w:p>
          <w:p w:rsidR="00BB3583" w:rsidRPr="00436AC0" w:rsidRDefault="000D5807" w:rsidP="007232E9">
            <w:pPr>
              <w:pStyle w:val="a7"/>
              <w:rPr>
                <w:rFonts w:ascii="Times New Roman" w:hAnsi="Times New Roman" w:cs="Times New Roman"/>
                <w:sz w:val="24"/>
                <w:szCs w:val="24"/>
              </w:rPr>
            </w:pPr>
            <w:hyperlink r:id="rId10" w:history="1">
              <w:r w:rsidR="00BB3583" w:rsidRPr="00436AC0">
                <w:rPr>
                  <w:rStyle w:val="a9"/>
                  <w:rFonts w:ascii="Times New Roman" w:hAnsi="Times New Roman" w:cs="Times New Roman"/>
                  <w:sz w:val="24"/>
                  <w:szCs w:val="24"/>
                  <w:u w:val="none"/>
                  <w:lang w:val="en-US"/>
                </w:rPr>
                <w:t>https</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www</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facebook</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com</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profile</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php</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id</w:t>
              </w:r>
              <w:r w:rsidR="00BB3583" w:rsidRPr="00436AC0">
                <w:rPr>
                  <w:rStyle w:val="a9"/>
                  <w:rFonts w:ascii="Times New Roman" w:hAnsi="Times New Roman" w:cs="Times New Roman"/>
                  <w:sz w:val="24"/>
                  <w:szCs w:val="24"/>
                  <w:u w:val="none"/>
                </w:rPr>
                <w:t>=100084345035275&amp;</w:t>
              </w:r>
              <w:r w:rsidR="00BB3583" w:rsidRPr="00436AC0">
                <w:rPr>
                  <w:rStyle w:val="a9"/>
                  <w:rFonts w:ascii="Times New Roman" w:hAnsi="Times New Roman" w:cs="Times New Roman"/>
                  <w:sz w:val="24"/>
                  <w:szCs w:val="24"/>
                  <w:u w:val="none"/>
                  <w:lang w:val="en-US"/>
                </w:rPr>
                <w:t>mibextid</w:t>
              </w:r>
              <w:r w:rsidR="00BB3583" w:rsidRPr="00436AC0">
                <w:rPr>
                  <w:rStyle w:val="a9"/>
                  <w:rFonts w:ascii="Times New Roman" w:hAnsi="Times New Roman" w:cs="Times New Roman"/>
                  <w:sz w:val="24"/>
                  <w:szCs w:val="24"/>
                  <w:u w:val="none"/>
                </w:rPr>
                <w:t>=</w:t>
              </w:r>
              <w:r w:rsidR="00BB3583" w:rsidRPr="00436AC0">
                <w:rPr>
                  <w:rStyle w:val="a9"/>
                  <w:rFonts w:ascii="Times New Roman" w:hAnsi="Times New Roman" w:cs="Times New Roman"/>
                  <w:sz w:val="24"/>
                  <w:szCs w:val="24"/>
                  <w:u w:val="none"/>
                  <w:lang w:val="en-US"/>
                </w:rPr>
                <w:t>LQQJ</w:t>
              </w:r>
              <w:r w:rsidR="00BB3583" w:rsidRPr="00436AC0">
                <w:rPr>
                  <w:rStyle w:val="a9"/>
                  <w:rFonts w:ascii="Times New Roman" w:hAnsi="Times New Roman" w:cs="Times New Roman"/>
                  <w:sz w:val="24"/>
                  <w:szCs w:val="24"/>
                  <w:u w:val="none"/>
                </w:rPr>
                <w:t>4</w:t>
              </w:r>
              <w:r w:rsidR="00BB3583" w:rsidRPr="00436AC0">
                <w:rPr>
                  <w:rStyle w:val="a9"/>
                  <w:rFonts w:ascii="Times New Roman" w:hAnsi="Times New Roman" w:cs="Times New Roman"/>
                  <w:sz w:val="24"/>
                  <w:szCs w:val="24"/>
                  <w:u w:val="none"/>
                  <w:lang w:val="en-US"/>
                </w:rPr>
                <w:t>d</w:t>
              </w:r>
            </w:hyperlink>
          </w:p>
          <w:p w:rsidR="00782D24" w:rsidRPr="007232E9" w:rsidRDefault="00782D24" w:rsidP="007232E9">
            <w:pPr>
              <w:pStyle w:val="a7"/>
              <w:rPr>
                <w:rFonts w:ascii="Times New Roman" w:hAnsi="Times New Roman" w:cs="Times New Roman"/>
                <w:sz w:val="24"/>
                <w:szCs w:val="24"/>
              </w:rPr>
            </w:pPr>
          </w:p>
        </w:tc>
      </w:tr>
      <w:tr w:rsidR="00782D24" w:rsidRPr="00032D3E"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12. Іске асырылған негізгі жобалар мен</w:t>
            </w:r>
            <w:r w:rsidRPr="007232E9">
              <w:rPr>
                <w:rFonts w:ascii="Times New Roman" w:hAnsi="Times New Roman" w:cs="Times New Roman"/>
                <w:spacing w:val="2"/>
                <w:sz w:val="24"/>
                <w:szCs w:val="24"/>
              </w:rPr>
              <w:br/>
              <w:t>бағдарламалар *</w:t>
            </w:r>
            <w:r w:rsidRPr="007232E9">
              <w:rPr>
                <w:rFonts w:ascii="Times New Roman" w:hAnsi="Times New Roman" w:cs="Times New Roman"/>
                <w:spacing w:val="2"/>
                <w:sz w:val="24"/>
                <w:szCs w:val="24"/>
              </w:rPr>
              <w:br/>
              <w:t>Ескерту.</w:t>
            </w:r>
            <w:r w:rsidRPr="007232E9">
              <w:rPr>
                <w:rFonts w:ascii="Times New Roman" w:hAnsi="Times New Roman" w:cs="Times New Roman"/>
                <w:spacing w:val="2"/>
                <w:sz w:val="24"/>
                <w:szCs w:val="24"/>
              </w:rPr>
              <w:br/>
              <w:t>* Көрсетілген қызметтер актілерінің және шот-</w:t>
            </w:r>
            <w:r w:rsidRPr="007232E9">
              <w:rPr>
                <w:rFonts w:ascii="Times New Roman" w:hAnsi="Times New Roman" w:cs="Times New Roman"/>
                <w:spacing w:val="2"/>
                <w:sz w:val="24"/>
                <w:szCs w:val="24"/>
              </w:rPr>
              <w:lastRenderedPageBreak/>
              <w:t>фактуралардың электрондық көшірмелері жобалардың іске асырылуын және өтініш берушінің жұмыс тәжірибесін растайтын құжаттар болыпт абылады. Әлеуметтік жобалар шетелдік көздересебінен іске асырылған жағдайда және гранттар Оператор арқылы іске асырылған жағдайда – әлеуметтік жобаның іскеа сырылуын растайтын шарттардың жәнеө зге де құжаттардың көшірмелері.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tbl>
            <w:tblPr>
              <w:tblW w:w="1207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381"/>
              <w:gridCol w:w="1961"/>
              <w:gridCol w:w="1766"/>
              <w:gridCol w:w="2114"/>
              <w:gridCol w:w="1130"/>
              <w:gridCol w:w="1179"/>
              <w:gridCol w:w="3544"/>
            </w:tblGrid>
            <w:tr w:rsidR="00782D24" w:rsidRPr="007232E9" w:rsidTr="0008190B">
              <w:tc>
                <w:tcPr>
                  <w:tcW w:w="38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lastRenderedPageBreak/>
                    <w:t>№</w:t>
                  </w:r>
                </w:p>
              </w:tc>
              <w:tc>
                <w:tcPr>
                  <w:tcW w:w="196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Әлеуметтік жобаның атауы</w:t>
                  </w:r>
                </w:p>
              </w:tc>
              <w:tc>
                <w:tcPr>
                  <w:tcW w:w="176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Қаржыландыру көлемі (теңге)</w:t>
                  </w:r>
                </w:p>
              </w:tc>
              <w:tc>
                <w:tcPr>
                  <w:tcW w:w="21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Қаржыландыру көзі/ Тапсырыс беруші</w:t>
                  </w:r>
                </w:p>
              </w:tc>
              <w:tc>
                <w:tcPr>
                  <w:tcW w:w="23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Орындау кезеңі</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Негізгі</w:t>
                  </w:r>
                  <w:r w:rsidRPr="007232E9">
                    <w:rPr>
                      <w:rFonts w:ascii="Times New Roman" w:hAnsi="Times New Roman" w:cs="Times New Roman"/>
                      <w:spacing w:val="2"/>
                      <w:sz w:val="24"/>
                      <w:szCs w:val="24"/>
                    </w:rPr>
                    <w:br/>
                    <w:t>нәтижелері</w:t>
                  </w:r>
                </w:p>
              </w:tc>
            </w:tr>
            <w:tr w:rsidR="00782D24" w:rsidRPr="007232E9" w:rsidTr="0008190B">
              <w:tc>
                <w:tcPr>
                  <w:tcW w:w="38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82D24" w:rsidRPr="007232E9" w:rsidRDefault="00782D24" w:rsidP="007232E9">
                  <w:pPr>
                    <w:pStyle w:val="a7"/>
                    <w:rPr>
                      <w:rFonts w:ascii="Times New Roman" w:hAnsi="Times New Roman" w:cs="Times New Roman"/>
                      <w:spacing w:val="2"/>
                      <w:sz w:val="24"/>
                      <w:szCs w:val="24"/>
                    </w:rPr>
                  </w:pPr>
                </w:p>
              </w:tc>
              <w:tc>
                <w:tcPr>
                  <w:tcW w:w="196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82D24" w:rsidRPr="007232E9" w:rsidRDefault="00782D24" w:rsidP="007232E9">
                  <w:pPr>
                    <w:pStyle w:val="a7"/>
                    <w:rPr>
                      <w:rFonts w:ascii="Times New Roman" w:hAnsi="Times New Roman" w:cs="Times New Roman"/>
                      <w:spacing w:val="2"/>
                      <w:sz w:val="24"/>
                      <w:szCs w:val="24"/>
                    </w:rPr>
                  </w:pPr>
                </w:p>
              </w:tc>
              <w:tc>
                <w:tcPr>
                  <w:tcW w:w="176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82D24" w:rsidRPr="007232E9" w:rsidRDefault="00782D24" w:rsidP="007232E9">
                  <w:pPr>
                    <w:pStyle w:val="a7"/>
                    <w:rPr>
                      <w:rFonts w:ascii="Times New Roman" w:hAnsi="Times New Roman" w:cs="Times New Roman"/>
                      <w:spacing w:val="2"/>
                      <w:sz w:val="24"/>
                      <w:szCs w:val="24"/>
                    </w:rPr>
                  </w:pPr>
                </w:p>
              </w:tc>
              <w:tc>
                <w:tcPr>
                  <w:tcW w:w="211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82D24" w:rsidRPr="007232E9" w:rsidRDefault="00782D24" w:rsidP="007232E9">
                  <w:pPr>
                    <w:pStyle w:val="a7"/>
                    <w:rPr>
                      <w:rFonts w:ascii="Times New Roman" w:hAnsi="Times New Roman" w:cs="Times New Roman"/>
                      <w:spacing w:val="2"/>
                      <w:sz w:val="24"/>
                      <w:szCs w:val="24"/>
                    </w:rPr>
                  </w:pP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Басталуы</w:t>
                  </w:r>
                </w:p>
              </w:tc>
              <w:tc>
                <w:tcPr>
                  <w:tcW w:w="1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Аяқталуы</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z w:val="24"/>
                      <w:szCs w:val="24"/>
                    </w:rPr>
                  </w:pPr>
                </w:p>
              </w:tc>
            </w:tr>
            <w:tr w:rsidR="00782D24" w:rsidRPr="007232E9" w:rsidTr="0008190B">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1.</w:t>
                  </w:r>
                </w:p>
              </w:tc>
              <w:tc>
                <w:tcPr>
                  <w:tcW w:w="1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lang w:val="kk-KZ"/>
                    </w:rPr>
                    <w:t xml:space="preserve">«Жастар театрының </w:t>
                  </w:r>
                  <w:r w:rsidRPr="007232E9">
                    <w:rPr>
                      <w:rFonts w:ascii="Times New Roman" w:hAnsi="Times New Roman" w:cs="Times New Roman"/>
                      <w:sz w:val="24"/>
                      <w:szCs w:val="24"/>
                      <w:lang w:val="kk-KZ"/>
                    </w:rPr>
                    <w:lastRenderedPageBreak/>
                    <w:t>жұмысын ұйымдастыру»</w:t>
                  </w:r>
                </w:p>
              </w:tc>
              <w:tc>
                <w:tcPr>
                  <w:tcW w:w="17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031BA7">
                  <w:pPr>
                    <w:pStyle w:val="a7"/>
                    <w:jc w:val="center"/>
                    <w:rPr>
                      <w:rFonts w:ascii="Times New Roman" w:hAnsi="Times New Roman" w:cs="Times New Roman"/>
                      <w:sz w:val="24"/>
                      <w:szCs w:val="24"/>
                    </w:rPr>
                  </w:pPr>
                  <w:r w:rsidRPr="007232E9">
                    <w:rPr>
                      <w:rFonts w:ascii="Times New Roman" w:hAnsi="Times New Roman" w:cs="Times New Roman"/>
                      <w:sz w:val="24"/>
                      <w:szCs w:val="24"/>
                    </w:rPr>
                    <w:lastRenderedPageBreak/>
                    <w:t xml:space="preserve">13 075 900 </w:t>
                  </w:r>
                  <w:r w:rsidRPr="007232E9">
                    <w:rPr>
                      <w:rFonts w:ascii="Times New Roman" w:hAnsi="Times New Roman" w:cs="Times New Roman"/>
                      <w:sz w:val="24"/>
                      <w:szCs w:val="24"/>
                      <w:lang w:val="kk-KZ"/>
                    </w:rPr>
                    <w:t xml:space="preserve">(он үш миллион </w:t>
                  </w:r>
                  <w:r w:rsidRPr="007232E9">
                    <w:rPr>
                      <w:rFonts w:ascii="Times New Roman" w:hAnsi="Times New Roman" w:cs="Times New Roman"/>
                      <w:sz w:val="24"/>
                      <w:szCs w:val="24"/>
                      <w:lang w:val="kk-KZ"/>
                    </w:rPr>
                    <w:lastRenderedPageBreak/>
                    <w:t>жетпіс бес мың тоғыз жүз )</w:t>
                  </w:r>
                </w:p>
              </w:tc>
              <w:tc>
                <w:tcPr>
                  <w:tcW w:w="21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031BA7">
                  <w:pPr>
                    <w:pStyle w:val="a7"/>
                    <w:jc w:val="center"/>
                    <w:rPr>
                      <w:rFonts w:ascii="Times New Roman" w:hAnsi="Times New Roman" w:cs="Times New Roman"/>
                      <w:sz w:val="24"/>
                      <w:szCs w:val="24"/>
                    </w:rPr>
                  </w:pPr>
                  <w:r w:rsidRPr="007232E9">
                    <w:rPr>
                      <w:rFonts w:ascii="Times New Roman" w:hAnsi="Times New Roman" w:cs="Times New Roman"/>
                      <w:sz w:val="24"/>
                      <w:szCs w:val="24"/>
                    </w:rPr>
                    <w:lastRenderedPageBreak/>
                    <w:t>Ма</w:t>
                  </w:r>
                  <w:r w:rsidRPr="007232E9">
                    <w:rPr>
                      <w:rFonts w:ascii="Times New Roman" w:hAnsi="Times New Roman" w:cs="Times New Roman"/>
                      <w:sz w:val="24"/>
                      <w:szCs w:val="24"/>
                      <w:lang w:val="kk-KZ"/>
                    </w:rPr>
                    <w:t xml:space="preserve">ңғыстау облыстық жастар </w:t>
                  </w:r>
                  <w:r w:rsidRPr="007232E9">
                    <w:rPr>
                      <w:rFonts w:ascii="Times New Roman" w:hAnsi="Times New Roman" w:cs="Times New Roman"/>
                      <w:sz w:val="24"/>
                      <w:szCs w:val="24"/>
                      <w:lang w:val="kk-KZ"/>
                    </w:rPr>
                    <w:lastRenderedPageBreak/>
                    <w:t xml:space="preserve">саясаты мәселелері басқармасы </w:t>
                  </w:r>
                  <w:r w:rsidRPr="007232E9">
                    <w:rPr>
                      <w:rFonts w:ascii="Times New Roman" w:hAnsi="Times New Roman" w:cs="Times New Roman"/>
                      <w:sz w:val="24"/>
                      <w:szCs w:val="24"/>
                    </w:rPr>
                    <w:t>«Азаматтық бастамаларды қолдау орталығы» коммерциялық емес акционерлік қоғамы</w:t>
                  </w:r>
                </w:p>
                <w:p w:rsidR="00782D24" w:rsidRPr="007232E9" w:rsidRDefault="00782D24" w:rsidP="00031BA7">
                  <w:pPr>
                    <w:pStyle w:val="a7"/>
                    <w:jc w:val="center"/>
                    <w:rPr>
                      <w:rFonts w:ascii="Times New Roman" w:hAnsi="Times New Roman" w:cs="Times New Roman"/>
                      <w:sz w:val="24"/>
                      <w:szCs w:val="24"/>
                    </w:rPr>
                  </w:pP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031BA7">
                  <w:pPr>
                    <w:pStyle w:val="a7"/>
                    <w:jc w:val="center"/>
                    <w:rPr>
                      <w:rFonts w:ascii="Times New Roman" w:hAnsi="Times New Roman" w:cs="Times New Roman"/>
                      <w:sz w:val="24"/>
                      <w:szCs w:val="24"/>
                    </w:rPr>
                  </w:pPr>
                </w:p>
                <w:p w:rsidR="00782D24" w:rsidRPr="007232E9" w:rsidRDefault="00782D24" w:rsidP="00031BA7">
                  <w:pPr>
                    <w:pStyle w:val="a7"/>
                    <w:jc w:val="center"/>
                    <w:rPr>
                      <w:rFonts w:ascii="Times New Roman" w:hAnsi="Times New Roman" w:cs="Times New Roman"/>
                      <w:sz w:val="24"/>
                      <w:szCs w:val="24"/>
                    </w:rPr>
                  </w:pPr>
                </w:p>
                <w:p w:rsidR="00782D24" w:rsidRPr="007232E9" w:rsidRDefault="00782D24" w:rsidP="00031BA7">
                  <w:pPr>
                    <w:pStyle w:val="a7"/>
                    <w:jc w:val="center"/>
                    <w:rPr>
                      <w:rFonts w:ascii="Times New Roman" w:hAnsi="Times New Roman" w:cs="Times New Roman"/>
                      <w:sz w:val="24"/>
                      <w:szCs w:val="24"/>
                      <w:lang w:val="en-US"/>
                    </w:rPr>
                  </w:pPr>
                  <w:r w:rsidRPr="007232E9">
                    <w:rPr>
                      <w:rFonts w:ascii="Times New Roman" w:hAnsi="Times New Roman" w:cs="Times New Roman"/>
                      <w:sz w:val="24"/>
                      <w:szCs w:val="24"/>
                      <w:lang w:val="en-US"/>
                    </w:rPr>
                    <w:lastRenderedPageBreak/>
                    <w:t>29.07.22</w:t>
                  </w:r>
                </w:p>
              </w:tc>
              <w:tc>
                <w:tcPr>
                  <w:tcW w:w="1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031BA7">
                  <w:pPr>
                    <w:pStyle w:val="a7"/>
                    <w:jc w:val="center"/>
                    <w:rPr>
                      <w:rFonts w:ascii="Times New Roman" w:hAnsi="Times New Roman" w:cs="Times New Roman"/>
                      <w:sz w:val="24"/>
                      <w:szCs w:val="24"/>
                      <w:lang w:val="en-US"/>
                    </w:rPr>
                  </w:pPr>
                </w:p>
                <w:p w:rsidR="00782D24" w:rsidRPr="007232E9" w:rsidRDefault="00782D24" w:rsidP="00031BA7">
                  <w:pPr>
                    <w:pStyle w:val="a7"/>
                    <w:jc w:val="center"/>
                    <w:rPr>
                      <w:rFonts w:ascii="Times New Roman" w:hAnsi="Times New Roman" w:cs="Times New Roman"/>
                      <w:sz w:val="24"/>
                      <w:szCs w:val="24"/>
                      <w:lang w:val="en-US"/>
                    </w:rPr>
                  </w:pPr>
                </w:p>
                <w:p w:rsidR="00782D24" w:rsidRPr="007232E9" w:rsidRDefault="00782D24" w:rsidP="00031BA7">
                  <w:pPr>
                    <w:pStyle w:val="a7"/>
                    <w:jc w:val="center"/>
                    <w:rPr>
                      <w:rFonts w:ascii="Times New Roman" w:hAnsi="Times New Roman" w:cs="Times New Roman"/>
                      <w:sz w:val="24"/>
                      <w:szCs w:val="24"/>
                      <w:lang w:val="en-US"/>
                    </w:rPr>
                  </w:pPr>
                  <w:r w:rsidRPr="007232E9">
                    <w:rPr>
                      <w:rFonts w:ascii="Times New Roman" w:hAnsi="Times New Roman" w:cs="Times New Roman"/>
                      <w:sz w:val="24"/>
                      <w:szCs w:val="24"/>
                      <w:lang w:val="en-US"/>
                    </w:rPr>
                    <w:lastRenderedPageBreak/>
                    <w:t>30.11.22</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sz w:val="24"/>
                      <w:szCs w:val="24"/>
                      <w:lang w:val="en-US"/>
                    </w:rPr>
                    <w:lastRenderedPageBreak/>
                    <w:t xml:space="preserve">1. </w:t>
                  </w:r>
                  <w:r w:rsidRPr="007232E9">
                    <w:rPr>
                      <w:rFonts w:ascii="Times New Roman" w:hAnsi="Times New Roman" w:cs="Times New Roman"/>
                      <w:sz w:val="24"/>
                      <w:szCs w:val="24"/>
                      <w:lang w:val="kk-KZ"/>
                    </w:rPr>
                    <w:t xml:space="preserve">Драматург </w:t>
                  </w:r>
                  <w:r w:rsidRPr="007232E9">
                    <w:rPr>
                      <w:rFonts w:ascii="Times New Roman" w:hAnsi="Times New Roman" w:cs="Times New Roman"/>
                      <w:b/>
                      <w:sz w:val="24"/>
                      <w:szCs w:val="24"/>
                      <w:lang w:val="kk-KZ"/>
                    </w:rPr>
                    <w:t>Қолғанат Мұрат</w:t>
                  </w:r>
                  <w:r w:rsidRPr="007232E9">
                    <w:rPr>
                      <w:rFonts w:ascii="Times New Roman" w:hAnsi="Times New Roman" w:cs="Times New Roman"/>
                      <w:sz w:val="24"/>
                      <w:szCs w:val="24"/>
                      <w:lang w:val="kk-KZ"/>
                    </w:rPr>
                    <w:t xml:space="preserve"> «Кіндік» діни пьесаны арнайы </w:t>
                  </w:r>
                  <w:r w:rsidRPr="007232E9">
                    <w:rPr>
                      <w:rFonts w:ascii="Times New Roman" w:hAnsi="Times New Roman" w:cs="Times New Roman"/>
                      <w:sz w:val="24"/>
                      <w:szCs w:val="24"/>
                      <w:lang w:val="kk-KZ"/>
                    </w:rPr>
                    <w:lastRenderedPageBreak/>
                    <w:t>тапсырыспен жазылды.</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b/>
                      <w:sz w:val="24"/>
                      <w:szCs w:val="24"/>
                      <w:shd w:val="clear" w:color="auto" w:fill="FFFFFF"/>
                      <w:lang w:val="kk-KZ"/>
                    </w:rPr>
                    <w:t>«Кіндік» спектаклінің</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b/>
                      <w:sz w:val="24"/>
                      <w:szCs w:val="24"/>
                      <w:shd w:val="clear" w:color="auto" w:fill="FFFFFF"/>
                      <w:lang w:val="kk-KZ"/>
                    </w:rPr>
                    <w:t xml:space="preserve">ұзақтығы: </w:t>
                  </w:r>
                  <w:r w:rsidRPr="007232E9">
                    <w:rPr>
                      <w:rFonts w:ascii="Times New Roman" w:hAnsi="Times New Roman" w:cs="Times New Roman"/>
                      <w:sz w:val="24"/>
                      <w:szCs w:val="24"/>
                      <w:shd w:val="clear" w:color="auto" w:fill="FFFFFF"/>
                      <w:lang w:val="kk-KZ"/>
                    </w:rPr>
                    <w:t>1 сағ, 10 мин болды.</w:t>
                  </w:r>
                </w:p>
                <w:p w:rsidR="00782D24" w:rsidRPr="007232E9" w:rsidRDefault="00782D24" w:rsidP="007232E9">
                  <w:pPr>
                    <w:pStyle w:val="a7"/>
                    <w:jc w:val="both"/>
                    <w:rPr>
                      <w:rFonts w:ascii="Times New Roman" w:hAnsi="Times New Roman" w:cs="Times New Roman"/>
                      <w:sz w:val="24"/>
                      <w:szCs w:val="24"/>
                      <w:shd w:val="clear" w:color="auto" w:fill="FFFFFF"/>
                      <w:lang w:val="kk-KZ"/>
                    </w:rPr>
                  </w:pPr>
                </w:p>
                <w:p w:rsidR="00782D24" w:rsidRPr="007232E9" w:rsidRDefault="00782D24" w:rsidP="007232E9">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Премьерасы Н.Жантөрин атындағы Маңғыстау облыстық музыкалық драма театрында өтті.</w:t>
                  </w:r>
                </w:p>
                <w:p w:rsidR="00782D24" w:rsidRPr="007232E9" w:rsidRDefault="00782D24" w:rsidP="007232E9">
                  <w:pPr>
                    <w:pStyle w:val="a7"/>
                    <w:jc w:val="both"/>
                    <w:rPr>
                      <w:rFonts w:ascii="Times New Roman" w:hAnsi="Times New Roman" w:cs="Times New Roman"/>
                      <w:sz w:val="24"/>
                      <w:szCs w:val="24"/>
                      <w:shd w:val="clear" w:color="auto" w:fill="FFFFFF"/>
                      <w:lang w:val="kk-KZ"/>
                    </w:rPr>
                  </w:pP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sz w:val="24"/>
                      <w:szCs w:val="24"/>
                      <w:shd w:val="clear" w:color="auto" w:fill="FFFFFF"/>
                      <w:lang w:val="kk-KZ"/>
                    </w:rPr>
                    <w:t xml:space="preserve">2. </w:t>
                  </w:r>
                  <w:r w:rsidRPr="007232E9">
                    <w:rPr>
                      <w:rFonts w:ascii="Times New Roman" w:hAnsi="Times New Roman" w:cs="Times New Roman"/>
                      <w:sz w:val="24"/>
                      <w:szCs w:val="24"/>
                      <w:lang w:val="kk-KZ"/>
                    </w:rPr>
                    <w:t xml:space="preserve">Драматург </w:t>
                  </w:r>
                  <w:r w:rsidRPr="007232E9">
                    <w:rPr>
                      <w:rFonts w:ascii="Times New Roman" w:hAnsi="Times New Roman" w:cs="Times New Roman"/>
                      <w:b/>
                      <w:sz w:val="24"/>
                      <w:szCs w:val="24"/>
                      <w:lang w:val="kk-KZ"/>
                    </w:rPr>
                    <w:t>Қолғанат Мұрат</w:t>
                  </w:r>
                  <w:r w:rsidRPr="007232E9">
                    <w:rPr>
                      <w:rFonts w:ascii="Times New Roman" w:hAnsi="Times New Roman" w:cs="Times New Roman"/>
                      <w:sz w:val="24"/>
                      <w:szCs w:val="24"/>
                      <w:lang w:val="kk-KZ"/>
                    </w:rPr>
                    <w:t xml:space="preserve"> «Той көйлек» пьесасы арнайы тапсырыспен жазылды.</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b/>
                      <w:sz w:val="24"/>
                      <w:szCs w:val="24"/>
                      <w:shd w:val="clear" w:color="auto" w:fill="FFFFFF"/>
                      <w:lang w:val="kk-KZ"/>
                    </w:rPr>
                    <w:t>«Той көйлек» спектаклінің</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b/>
                      <w:sz w:val="24"/>
                      <w:szCs w:val="24"/>
                      <w:shd w:val="clear" w:color="auto" w:fill="FFFFFF"/>
                      <w:lang w:val="kk-KZ"/>
                    </w:rPr>
                    <w:t xml:space="preserve">ұзақтығы: </w:t>
                  </w:r>
                  <w:r w:rsidRPr="007232E9">
                    <w:rPr>
                      <w:rFonts w:ascii="Times New Roman" w:hAnsi="Times New Roman" w:cs="Times New Roman"/>
                      <w:sz w:val="24"/>
                      <w:szCs w:val="24"/>
                      <w:shd w:val="clear" w:color="auto" w:fill="FFFFFF"/>
                      <w:lang w:val="kk-KZ"/>
                    </w:rPr>
                    <w:t>1 сағ, 10 мин болды.</w:t>
                  </w:r>
                </w:p>
                <w:p w:rsidR="00782D24" w:rsidRPr="007232E9" w:rsidRDefault="00782D24" w:rsidP="007232E9">
                  <w:pPr>
                    <w:pStyle w:val="a7"/>
                    <w:jc w:val="both"/>
                    <w:rPr>
                      <w:rFonts w:ascii="Times New Roman" w:hAnsi="Times New Roman" w:cs="Times New Roman"/>
                      <w:sz w:val="24"/>
                      <w:szCs w:val="24"/>
                      <w:shd w:val="clear" w:color="auto" w:fill="FFFFFF"/>
                      <w:lang w:val="kk-KZ"/>
                    </w:rPr>
                  </w:pPr>
                </w:p>
                <w:p w:rsidR="00782D24" w:rsidRPr="007232E9" w:rsidRDefault="00782D24" w:rsidP="007232E9">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Премьерасы Жастар үйінде өтті.</w:t>
                  </w:r>
                </w:p>
                <w:p w:rsidR="00782D24" w:rsidRPr="007232E9" w:rsidRDefault="00782D24" w:rsidP="007232E9">
                  <w:pPr>
                    <w:pStyle w:val="a7"/>
                    <w:jc w:val="both"/>
                    <w:rPr>
                      <w:rFonts w:ascii="Times New Roman" w:hAnsi="Times New Roman" w:cs="Times New Roman"/>
                      <w:sz w:val="24"/>
                      <w:szCs w:val="24"/>
                      <w:shd w:val="clear" w:color="auto" w:fill="FFFFFF"/>
                      <w:lang w:val="kk-KZ"/>
                    </w:rPr>
                  </w:pP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sz w:val="24"/>
                      <w:szCs w:val="24"/>
                      <w:shd w:val="clear" w:color="auto" w:fill="FFFFFF"/>
                      <w:lang w:val="kk-KZ"/>
                    </w:rPr>
                    <w:t xml:space="preserve">3. </w:t>
                  </w:r>
                  <w:r w:rsidRPr="007232E9">
                    <w:rPr>
                      <w:rFonts w:ascii="Times New Roman" w:hAnsi="Times New Roman" w:cs="Times New Roman"/>
                      <w:sz w:val="24"/>
                      <w:szCs w:val="24"/>
                      <w:lang w:val="kk-KZ"/>
                    </w:rPr>
                    <w:t xml:space="preserve">Драматург </w:t>
                  </w:r>
                  <w:r w:rsidRPr="007232E9">
                    <w:rPr>
                      <w:rFonts w:ascii="Times New Roman" w:hAnsi="Times New Roman" w:cs="Times New Roman"/>
                      <w:b/>
                      <w:sz w:val="24"/>
                      <w:szCs w:val="24"/>
                      <w:lang w:val="kk-KZ"/>
                    </w:rPr>
                    <w:t xml:space="preserve">Наурызбай Асылбеков </w:t>
                  </w:r>
                  <w:r w:rsidRPr="007232E9">
                    <w:rPr>
                      <w:rFonts w:ascii="Times New Roman" w:hAnsi="Times New Roman" w:cs="Times New Roman"/>
                      <w:sz w:val="24"/>
                      <w:szCs w:val="24"/>
                      <w:lang w:val="kk-KZ"/>
                    </w:rPr>
                    <w:t>«ДАҚ» пьесаны арнайы тапсырыспен жазылды.</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b/>
                      <w:sz w:val="24"/>
                      <w:szCs w:val="24"/>
                      <w:shd w:val="clear" w:color="auto" w:fill="FFFFFF"/>
                      <w:lang w:val="kk-KZ"/>
                    </w:rPr>
                    <w:t>«Дақ» спектаклінің</w:t>
                  </w:r>
                </w:p>
                <w:p w:rsidR="00782D24" w:rsidRPr="007232E9" w:rsidRDefault="00782D24" w:rsidP="007232E9">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b/>
                      <w:sz w:val="24"/>
                      <w:szCs w:val="24"/>
                      <w:shd w:val="clear" w:color="auto" w:fill="FFFFFF"/>
                      <w:lang w:val="kk-KZ"/>
                    </w:rPr>
                    <w:t xml:space="preserve">ұзақтығы: </w:t>
                  </w:r>
                  <w:r w:rsidRPr="007232E9">
                    <w:rPr>
                      <w:rFonts w:ascii="Times New Roman" w:hAnsi="Times New Roman" w:cs="Times New Roman"/>
                      <w:sz w:val="24"/>
                      <w:szCs w:val="24"/>
                      <w:shd w:val="clear" w:color="auto" w:fill="FFFFFF"/>
                      <w:lang w:val="kk-KZ"/>
                    </w:rPr>
                    <w:t>1 сағ болды.</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p>
                <w:p w:rsidR="00782D24" w:rsidRPr="007232E9" w:rsidRDefault="00782D24" w:rsidP="007232E9">
                  <w:pPr>
                    <w:pStyle w:val="a7"/>
                    <w:jc w:val="both"/>
                    <w:rPr>
                      <w:rFonts w:ascii="Times New Roman" w:hAnsi="Times New Roman" w:cs="Times New Roman"/>
                      <w:sz w:val="24"/>
                      <w:szCs w:val="24"/>
                      <w:shd w:val="clear" w:color="auto" w:fill="FFFFFF"/>
                      <w:lang w:val="kk-KZ"/>
                    </w:rPr>
                  </w:pPr>
                </w:p>
                <w:p w:rsidR="00782D24" w:rsidRPr="007232E9" w:rsidRDefault="00782D24" w:rsidP="007232E9">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 xml:space="preserve">4. Драматург Жансерік Құттыбайдың  </w:t>
                  </w:r>
                  <w:r w:rsidRPr="007232E9">
                    <w:rPr>
                      <w:rFonts w:ascii="Times New Roman" w:hAnsi="Times New Roman" w:cs="Times New Roman"/>
                      <w:b/>
                      <w:sz w:val="24"/>
                      <w:szCs w:val="24"/>
                      <w:shd w:val="clear" w:color="auto" w:fill="FFFFFF"/>
                      <w:lang w:val="kk-KZ"/>
                    </w:rPr>
                    <w:t>«Кайф»</w:t>
                  </w:r>
                  <w:r w:rsidRPr="007232E9">
                    <w:rPr>
                      <w:rFonts w:ascii="Times New Roman" w:hAnsi="Times New Roman" w:cs="Times New Roman"/>
                      <w:sz w:val="24"/>
                      <w:szCs w:val="24"/>
                      <w:shd w:val="clear" w:color="auto" w:fill="FFFFFF"/>
                      <w:lang w:val="kk-KZ"/>
                    </w:rPr>
                    <w:t xml:space="preserve"> пьесаны арнайы тапсырыспен жазылды.</w:t>
                  </w:r>
                </w:p>
                <w:p w:rsidR="00782D24" w:rsidRPr="007232E9" w:rsidRDefault="00782D24" w:rsidP="007232E9">
                  <w:pPr>
                    <w:pStyle w:val="a7"/>
                    <w:jc w:val="both"/>
                    <w:rPr>
                      <w:rFonts w:ascii="Times New Roman" w:hAnsi="Times New Roman" w:cs="Times New Roman"/>
                      <w:sz w:val="24"/>
                      <w:szCs w:val="24"/>
                      <w:shd w:val="clear" w:color="auto" w:fill="FFFFFF"/>
                      <w:lang w:val="kk-KZ"/>
                    </w:rPr>
                  </w:pPr>
                </w:p>
                <w:p w:rsidR="00782D24" w:rsidRPr="007232E9" w:rsidRDefault="00782D24" w:rsidP="007232E9">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b/>
                      <w:sz w:val="24"/>
                      <w:szCs w:val="24"/>
                      <w:shd w:val="clear" w:color="auto" w:fill="FFFFFF"/>
                      <w:lang w:val="kk-KZ"/>
                    </w:rPr>
                    <w:t>5. «Кайф»</w:t>
                  </w:r>
                  <w:r w:rsidRPr="007232E9">
                    <w:rPr>
                      <w:rFonts w:ascii="Times New Roman" w:hAnsi="Times New Roman" w:cs="Times New Roman"/>
                      <w:sz w:val="24"/>
                      <w:szCs w:val="24"/>
                      <w:shd w:val="clear" w:color="auto" w:fill="FFFFFF"/>
                      <w:lang w:val="kk-KZ"/>
                    </w:rPr>
                    <w:t xml:space="preserve"> спектаклінің</w:t>
                  </w:r>
                </w:p>
                <w:p w:rsidR="00782D24" w:rsidRPr="007232E9" w:rsidRDefault="00782D24" w:rsidP="007232E9">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ұзақтығы: 1 сағ болды.</w:t>
                  </w:r>
                </w:p>
                <w:p w:rsidR="00782D24" w:rsidRPr="007232E9" w:rsidRDefault="00782D24" w:rsidP="007232E9">
                  <w:pPr>
                    <w:pStyle w:val="a7"/>
                    <w:jc w:val="both"/>
                    <w:rPr>
                      <w:rFonts w:ascii="Times New Roman" w:hAnsi="Times New Roman" w:cs="Times New Roman"/>
                      <w:sz w:val="24"/>
                      <w:szCs w:val="24"/>
                      <w:shd w:val="clear" w:color="auto" w:fill="FFFFFF"/>
                      <w:lang w:val="kk-KZ"/>
                    </w:rPr>
                  </w:pPr>
                </w:p>
                <w:p w:rsidR="00782D24" w:rsidRPr="007232E9" w:rsidRDefault="00782D24" w:rsidP="007232E9">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lastRenderedPageBreak/>
                    <w:t>Премьералары Жастар үйінде өтті.</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sz w:val="24"/>
                      <w:szCs w:val="24"/>
                      <w:lang w:val="kk-KZ"/>
                    </w:rPr>
                    <w:t xml:space="preserve">Драматург </w:t>
                  </w:r>
                  <w:r w:rsidRPr="007232E9">
                    <w:rPr>
                      <w:rFonts w:ascii="Times New Roman" w:hAnsi="Times New Roman" w:cs="Times New Roman"/>
                      <w:b/>
                      <w:sz w:val="24"/>
                      <w:szCs w:val="24"/>
                      <w:lang w:val="kk-KZ"/>
                    </w:rPr>
                    <w:t>Қырғызбай Ақжол «Пирамида»</w:t>
                  </w:r>
                  <w:r w:rsidRPr="007232E9">
                    <w:rPr>
                      <w:rFonts w:ascii="Times New Roman" w:hAnsi="Times New Roman" w:cs="Times New Roman"/>
                      <w:sz w:val="24"/>
                      <w:szCs w:val="24"/>
                      <w:lang w:val="kk-KZ"/>
                    </w:rPr>
                    <w:t xml:space="preserve"> пьесаны арнайы тапсырыспен жазылды.</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b/>
                      <w:sz w:val="24"/>
                      <w:szCs w:val="24"/>
                      <w:shd w:val="clear" w:color="auto" w:fill="FFFFFF"/>
                      <w:lang w:val="kk-KZ"/>
                    </w:rPr>
                    <w:t>«Пирамида» спектаклінің</w:t>
                  </w:r>
                </w:p>
                <w:p w:rsidR="00782D24" w:rsidRPr="007232E9" w:rsidRDefault="00782D24" w:rsidP="007232E9">
                  <w:pPr>
                    <w:pStyle w:val="a7"/>
                    <w:jc w:val="both"/>
                    <w:rPr>
                      <w:rFonts w:ascii="Times New Roman" w:hAnsi="Times New Roman" w:cs="Times New Roman"/>
                      <w:b/>
                      <w:sz w:val="24"/>
                      <w:szCs w:val="24"/>
                      <w:shd w:val="clear" w:color="auto" w:fill="FFFFFF"/>
                      <w:lang w:val="kk-KZ"/>
                    </w:rPr>
                  </w:pPr>
                  <w:r w:rsidRPr="007232E9">
                    <w:rPr>
                      <w:rFonts w:ascii="Times New Roman" w:hAnsi="Times New Roman" w:cs="Times New Roman"/>
                      <w:b/>
                      <w:sz w:val="24"/>
                      <w:szCs w:val="24"/>
                      <w:shd w:val="clear" w:color="auto" w:fill="FFFFFF"/>
                      <w:lang w:val="kk-KZ"/>
                    </w:rPr>
                    <w:t xml:space="preserve">ұзақтығы: </w:t>
                  </w:r>
                  <w:r w:rsidRPr="007232E9">
                    <w:rPr>
                      <w:rFonts w:ascii="Times New Roman" w:hAnsi="Times New Roman" w:cs="Times New Roman"/>
                      <w:sz w:val="24"/>
                      <w:szCs w:val="24"/>
                      <w:shd w:val="clear" w:color="auto" w:fill="FFFFFF"/>
                      <w:lang w:val="kk-KZ"/>
                    </w:rPr>
                    <w:t>1 сағ болды.</w:t>
                  </w:r>
                </w:p>
                <w:p w:rsidR="00782D24" w:rsidRPr="007232E9" w:rsidRDefault="00782D24" w:rsidP="007232E9">
                  <w:pPr>
                    <w:pStyle w:val="a7"/>
                    <w:rPr>
                      <w:rFonts w:ascii="Times New Roman" w:hAnsi="Times New Roman" w:cs="Times New Roman"/>
                      <w:sz w:val="24"/>
                      <w:szCs w:val="24"/>
                      <w:shd w:val="clear" w:color="auto" w:fill="FFFFFF"/>
                      <w:lang w:val="kk-KZ"/>
                    </w:rPr>
                  </w:pPr>
                </w:p>
                <w:p w:rsidR="00782D24" w:rsidRPr="007232E9" w:rsidRDefault="00782D24" w:rsidP="007232E9">
                  <w:pPr>
                    <w:pStyle w:val="a7"/>
                    <w:rPr>
                      <w:rFonts w:ascii="Times New Roman" w:hAnsi="Times New Roman" w:cs="Times New Roman"/>
                      <w:sz w:val="24"/>
                      <w:szCs w:val="24"/>
                      <w:lang w:val="kk-KZ"/>
                    </w:rPr>
                  </w:pPr>
                </w:p>
              </w:tc>
            </w:tr>
            <w:tr w:rsidR="00782D24" w:rsidRPr="00031BA7" w:rsidTr="0008190B">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7232E9">
                  <w:pPr>
                    <w:pStyle w:val="a7"/>
                    <w:rPr>
                      <w:rFonts w:ascii="Times New Roman" w:hAnsi="Times New Roman" w:cs="Times New Roman"/>
                      <w:sz w:val="24"/>
                      <w:szCs w:val="24"/>
                      <w:lang w:val="en-US"/>
                    </w:rPr>
                  </w:pPr>
                  <w:r w:rsidRPr="007232E9">
                    <w:rPr>
                      <w:rFonts w:ascii="Times New Roman" w:hAnsi="Times New Roman" w:cs="Times New Roman"/>
                      <w:sz w:val="24"/>
                      <w:szCs w:val="24"/>
                      <w:lang w:val="en-US"/>
                    </w:rPr>
                    <w:lastRenderedPageBreak/>
                    <w:t>2.</w:t>
                  </w:r>
                </w:p>
              </w:tc>
              <w:tc>
                <w:tcPr>
                  <w:tcW w:w="1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031BA7">
                  <w:pPr>
                    <w:pStyle w:val="a7"/>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Қоғамда радикалды идеологияға қарсы иммунитетті және радикалдық көріністерге мүлдем төзбеушілікті қалыптастыруға негізделген ғаламтор желісіне орналастыратын подкаст сұхбат түсірілімін дайындау қызметі</w:t>
                  </w:r>
                </w:p>
                <w:p w:rsidR="00782D24" w:rsidRPr="007232E9" w:rsidRDefault="00782D24" w:rsidP="00031BA7">
                  <w:pPr>
                    <w:pStyle w:val="a7"/>
                    <w:jc w:val="both"/>
                    <w:rPr>
                      <w:rFonts w:ascii="Times New Roman" w:hAnsi="Times New Roman" w:cs="Times New Roman"/>
                      <w:sz w:val="24"/>
                      <w:szCs w:val="24"/>
                      <w:lang w:val="kk-KZ"/>
                    </w:rPr>
                  </w:pPr>
                </w:p>
              </w:tc>
              <w:tc>
                <w:tcPr>
                  <w:tcW w:w="17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031BA7">
                  <w:pPr>
                    <w:pStyle w:val="a7"/>
                    <w:jc w:val="center"/>
                    <w:rPr>
                      <w:rFonts w:ascii="Times New Roman" w:hAnsi="Times New Roman" w:cs="Times New Roman"/>
                      <w:sz w:val="24"/>
                      <w:szCs w:val="24"/>
                    </w:rPr>
                  </w:pPr>
                  <w:r w:rsidRPr="007232E9">
                    <w:rPr>
                      <w:rFonts w:ascii="Times New Roman" w:hAnsi="Times New Roman" w:cs="Times New Roman"/>
                      <w:sz w:val="24"/>
                      <w:szCs w:val="24"/>
                    </w:rPr>
                    <w:t>3</w:t>
                  </w:r>
                  <w:r w:rsidRPr="007232E9">
                    <w:rPr>
                      <w:rFonts w:ascii="Times New Roman" w:hAnsi="Times New Roman" w:cs="Times New Roman"/>
                      <w:sz w:val="24"/>
                      <w:szCs w:val="24"/>
                      <w:lang w:val="en-US"/>
                    </w:rPr>
                    <w:t> </w:t>
                  </w:r>
                  <w:r w:rsidRPr="007232E9">
                    <w:rPr>
                      <w:rFonts w:ascii="Times New Roman" w:hAnsi="Times New Roman" w:cs="Times New Roman"/>
                      <w:sz w:val="24"/>
                      <w:szCs w:val="24"/>
                    </w:rPr>
                    <w:t>420</w:t>
                  </w:r>
                  <w:r w:rsidRPr="007232E9">
                    <w:rPr>
                      <w:rFonts w:ascii="Times New Roman" w:hAnsi="Times New Roman" w:cs="Times New Roman"/>
                      <w:sz w:val="24"/>
                      <w:szCs w:val="24"/>
                      <w:lang w:val="en-US"/>
                    </w:rPr>
                    <w:t> </w:t>
                  </w:r>
                  <w:r w:rsidRPr="007232E9">
                    <w:rPr>
                      <w:rFonts w:ascii="Times New Roman" w:hAnsi="Times New Roman" w:cs="Times New Roman"/>
                      <w:sz w:val="24"/>
                      <w:szCs w:val="24"/>
                    </w:rPr>
                    <w:t>000</w:t>
                  </w:r>
                </w:p>
                <w:p w:rsidR="00782D24" w:rsidRPr="007232E9" w:rsidRDefault="00782D24" w:rsidP="00031BA7">
                  <w:pPr>
                    <w:pStyle w:val="a7"/>
                    <w:jc w:val="center"/>
                    <w:rPr>
                      <w:rFonts w:ascii="Times New Roman" w:hAnsi="Times New Roman" w:cs="Times New Roman"/>
                      <w:sz w:val="24"/>
                      <w:szCs w:val="24"/>
                      <w:lang w:val="kk-KZ"/>
                    </w:rPr>
                  </w:pPr>
                  <w:r w:rsidRPr="007232E9">
                    <w:rPr>
                      <w:rFonts w:ascii="Times New Roman" w:hAnsi="Times New Roman" w:cs="Times New Roman"/>
                      <w:sz w:val="24"/>
                      <w:szCs w:val="24"/>
                      <w:lang w:val="kk-KZ"/>
                    </w:rPr>
                    <w:t>(үш миллион төрт жүз жиырма мың)</w:t>
                  </w:r>
                </w:p>
              </w:tc>
              <w:tc>
                <w:tcPr>
                  <w:tcW w:w="21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031BA7" w:rsidRDefault="00782D24" w:rsidP="00031BA7">
                  <w:pPr>
                    <w:pStyle w:val="a7"/>
                    <w:jc w:val="center"/>
                    <w:rPr>
                      <w:rFonts w:ascii="Times New Roman" w:hAnsi="Times New Roman" w:cs="Times New Roman"/>
                      <w:sz w:val="24"/>
                      <w:szCs w:val="24"/>
                      <w:lang w:val="kk-KZ"/>
                    </w:rPr>
                  </w:pPr>
                  <w:r w:rsidRPr="00031BA7">
                    <w:rPr>
                      <w:rFonts w:ascii="Times New Roman" w:hAnsi="Times New Roman" w:cs="Times New Roman"/>
                      <w:sz w:val="24"/>
                      <w:szCs w:val="24"/>
                      <w:lang w:val="kk-KZ"/>
                    </w:rPr>
                    <w:t>Ма</w:t>
                  </w:r>
                  <w:r w:rsidRPr="007232E9">
                    <w:rPr>
                      <w:rFonts w:ascii="Times New Roman" w:hAnsi="Times New Roman" w:cs="Times New Roman"/>
                      <w:sz w:val="24"/>
                      <w:szCs w:val="24"/>
                      <w:lang w:val="kk-KZ"/>
                    </w:rPr>
                    <w:t xml:space="preserve">ңғыстау облыстық </w:t>
                  </w:r>
                  <w:r w:rsidRPr="00031BA7">
                    <w:rPr>
                      <w:rFonts w:ascii="Times New Roman" w:hAnsi="Times New Roman" w:cs="Times New Roman"/>
                      <w:sz w:val="24"/>
                      <w:szCs w:val="24"/>
                      <w:lang w:val="kk-KZ"/>
                    </w:rPr>
                    <w:t>д</w:t>
                  </w:r>
                  <w:r w:rsidRPr="007232E9">
                    <w:rPr>
                      <w:rFonts w:ascii="Times New Roman" w:hAnsi="Times New Roman" w:cs="Times New Roman"/>
                      <w:sz w:val="24"/>
                      <w:szCs w:val="24"/>
                      <w:lang w:val="kk-KZ"/>
                    </w:rPr>
                    <w:t>ін істері басқармасы</w:t>
                  </w: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031BA7" w:rsidRDefault="00782D24" w:rsidP="00031BA7">
                  <w:pPr>
                    <w:pStyle w:val="a7"/>
                    <w:jc w:val="center"/>
                    <w:rPr>
                      <w:rFonts w:ascii="Times New Roman" w:hAnsi="Times New Roman" w:cs="Times New Roman"/>
                      <w:sz w:val="24"/>
                      <w:szCs w:val="24"/>
                      <w:lang w:val="kk-KZ"/>
                    </w:rPr>
                  </w:pPr>
                </w:p>
                <w:p w:rsidR="00782D24" w:rsidRPr="007232E9" w:rsidRDefault="00782D24" w:rsidP="00031BA7">
                  <w:pPr>
                    <w:pStyle w:val="a7"/>
                    <w:jc w:val="center"/>
                    <w:rPr>
                      <w:rFonts w:ascii="Times New Roman" w:hAnsi="Times New Roman" w:cs="Times New Roman"/>
                      <w:sz w:val="24"/>
                      <w:szCs w:val="24"/>
                      <w:lang w:val="en-US"/>
                    </w:rPr>
                  </w:pPr>
                  <w:r w:rsidRPr="007232E9">
                    <w:rPr>
                      <w:rFonts w:ascii="Times New Roman" w:hAnsi="Times New Roman" w:cs="Times New Roman"/>
                      <w:sz w:val="24"/>
                      <w:szCs w:val="24"/>
                      <w:lang w:val="en-US"/>
                    </w:rPr>
                    <w:t>30.10.22</w:t>
                  </w:r>
                </w:p>
              </w:tc>
              <w:tc>
                <w:tcPr>
                  <w:tcW w:w="1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031BA7">
                  <w:pPr>
                    <w:pStyle w:val="a7"/>
                    <w:jc w:val="center"/>
                    <w:rPr>
                      <w:rFonts w:ascii="Times New Roman" w:hAnsi="Times New Roman" w:cs="Times New Roman"/>
                      <w:sz w:val="24"/>
                      <w:szCs w:val="24"/>
                      <w:lang w:val="en-US"/>
                    </w:rPr>
                  </w:pPr>
                </w:p>
                <w:p w:rsidR="00782D24" w:rsidRPr="007232E9" w:rsidRDefault="00782D24" w:rsidP="00031BA7">
                  <w:pPr>
                    <w:pStyle w:val="a7"/>
                    <w:jc w:val="center"/>
                    <w:rPr>
                      <w:rFonts w:ascii="Times New Roman" w:hAnsi="Times New Roman" w:cs="Times New Roman"/>
                      <w:sz w:val="24"/>
                      <w:szCs w:val="24"/>
                      <w:lang w:val="en-US"/>
                    </w:rPr>
                  </w:pPr>
                  <w:r w:rsidRPr="007232E9">
                    <w:rPr>
                      <w:rFonts w:ascii="Times New Roman" w:hAnsi="Times New Roman" w:cs="Times New Roman"/>
                      <w:sz w:val="24"/>
                      <w:szCs w:val="24"/>
                      <w:lang w:val="en-US"/>
                    </w:rPr>
                    <w:t>31.12.22</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031BA7" w:rsidRDefault="007232E9" w:rsidP="00031BA7">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782D24" w:rsidRPr="007232E9">
                    <w:rPr>
                      <w:rFonts w:ascii="Times New Roman" w:hAnsi="Times New Roman" w:cs="Times New Roman"/>
                      <w:sz w:val="24"/>
                      <w:szCs w:val="24"/>
                    </w:rPr>
                    <w:t>Дін</w:t>
                  </w:r>
                  <w:r w:rsidR="00782D24" w:rsidRPr="007232E9">
                    <w:rPr>
                      <w:rFonts w:ascii="Times New Roman" w:hAnsi="Times New Roman" w:cs="Times New Roman"/>
                      <w:sz w:val="24"/>
                      <w:szCs w:val="24"/>
                      <w:lang w:val="en-US"/>
                    </w:rPr>
                    <w:t xml:space="preserve"> </w:t>
                  </w:r>
                  <w:r w:rsidR="00782D24" w:rsidRPr="007232E9">
                    <w:rPr>
                      <w:rFonts w:ascii="Times New Roman" w:hAnsi="Times New Roman" w:cs="Times New Roman"/>
                      <w:sz w:val="24"/>
                      <w:szCs w:val="24"/>
                    </w:rPr>
                    <w:t>және</w:t>
                  </w:r>
                  <w:r w:rsidR="00782D24" w:rsidRPr="007232E9">
                    <w:rPr>
                      <w:rFonts w:ascii="Times New Roman" w:hAnsi="Times New Roman" w:cs="Times New Roman"/>
                      <w:sz w:val="24"/>
                      <w:szCs w:val="24"/>
                      <w:lang w:val="en-US"/>
                    </w:rPr>
                    <w:t xml:space="preserve"> </w:t>
                  </w:r>
                  <w:r w:rsidR="00782D24" w:rsidRPr="007232E9">
                    <w:rPr>
                      <w:rFonts w:ascii="Times New Roman" w:hAnsi="Times New Roman" w:cs="Times New Roman"/>
                      <w:sz w:val="24"/>
                      <w:szCs w:val="24"/>
                    </w:rPr>
                    <w:t>спорт</w:t>
                  </w:r>
                  <w:r>
                    <w:rPr>
                      <w:rFonts w:ascii="Times New Roman" w:hAnsi="Times New Roman" w:cs="Times New Roman"/>
                      <w:sz w:val="24"/>
                      <w:szCs w:val="24"/>
                      <w:lang w:val="kk-KZ"/>
                    </w:rPr>
                    <w:t>»,«</w:t>
                  </w:r>
                  <w:r w:rsidR="00782D24" w:rsidRPr="007232E9">
                    <w:rPr>
                      <w:rFonts w:ascii="Times New Roman" w:hAnsi="Times New Roman" w:cs="Times New Roman"/>
                      <w:sz w:val="24"/>
                      <w:szCs w:val="24"/>
                      <w:lang w:val="kk-KZ"/>
                    </w:rPr>
                    <w:t>Шетелде діни білем алу қауіпті</w:t>
                  </w:r>
                  <w:r>
                    <w:rPr>
                      <w:rFonts w:ascii="Times New Roman" w:hAnsi="Times New Roman" w:cs="Times New Roman"/>
                      <w:sz w:val="24"/>
                      <w:szCs w:val="24"/>
                      <w:lang w:val="kk-KZ"/>
                    </w:rPr>
                    <w:t>», «</w:t>
                  </w:r>
                  <w:r w:rsidR="00782D24" w:rsidRPr="007232E9">
                    <w:rPr>
                      <w:rFonts w:ascii="Times New Roman" w:hAnsi="Times New Roman" w:cs="Times New Roman"/>
                      <w:sz w:val="24"/>
                      <w:szCs w:val="24"/>
                      <w:lang w:val="en-US"/>
                    </w:rPr>
                    <w:t>Мектеп формасын сақтау!</w:t>
                  </w:r>
                  <w:r>
                    <w:rPr>
                      <w:rFonts w:ascii="Times New Roman" w:hAnsi="Times New Roman" w:cs="Times New Roman"/>
                      <w:sz w:val="24"/>
                      <w:szCs w:val="24"/>
                      <w:lang w:val="kk-KZ"/>
                    </w:rPr>
                    <w:t>», «</w:t>
                  </w:r>
                  <w:r w:rsidR="00782D24" w:rsidRPr="007232E9">
                    <w:rPr>
                      <w:rFonts w:ascii="Times New Roman" w:hAnsi="Times New Roman" w:cs="Times New Roman"/>
                      <w:sz w:val="24"/>
                      <w:szCs w:val="24"/>
                      <w:lang w:val="en-US"/>
                    </w:rPr>
                    <w:t>Жастардың дінге деген көзқарасы қандай?</w:t>
                  </w:r>
                  <w:r w:rsidR="00031BA7">
                    <w:rPr>
                      <w:rFonts w:ascii="Times New Roman" w:hAnsi="Times New Roman" w:cs="Times New Roman"/>
                      <w:sz w:val="24"/>
                      <w:szCs w:val="24"/>
                      <w:lang w:val="kk-KZ"/>
                    </w:rPr>
                    <w:t>»,</w:t>
                  </w:r>
                </w:p>
                <w:p w:rsidR="00782D24" w:rsidRPr="00031BA7" w:rsidRDefault="00031BA7" w:rsidP="00031BA7">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782D24" w:rsidRPr="00031BA7">
                    <w:rPr>
                      <w:rFonts w:ascii="Times New Roman" w:hAnsi="Times New Roman" w:cs="Times New Roman"/>
                      <w:sz w:val="24"/>
                      <w:szCs w:val="24"/>
                      <w:lang w:val="kk-KZ"/>
                    </w:rPr>
                    <w:t>Дәстүрлі өнер мен дәстүрлі діннің сабақтастығы бар ма?</w:t>
                  </w:r>
                  <w:r>
                    <w:rPr>
                      <w:rFonts w:ascii="Times New Roman" w:hAnsi="Times New Roman" w:cs="Times New Roman"/>
                      <w:sz w:val="24"/>
                      <w:szCs w:val="24"/>
                      <w:lang w:val="kk-KZ"/>
                    </w:rPr>
                    <w:t>»,</w:t>
                  </w:r>
                </w:p>
                <w:p w:rsidR="00782D24" w:rsidRPr="00031BA7" w:rsidRDefault="00031BA7" w:rsidP="00031BA7">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782D24" w:rsidRPr="00031BA7">
                    <w:rPr>
                      <w:rFonts w:ascii="Times New Roman" w:hAnsi="Times New Roman" w:cs="Times New Roman"/>
                      <w:sz w:val="24"/>
                      <w:szCs w:val="24"/>
                      <w:lang w:val="kk-KZ"/>
                    </w:rPr>
                    <w:t>Қазақ жастары және дін</w:t>
                  </w:r>
                  <w:r>
                    <w:rPr>
                      <w:rFonts w:ascii="Times New Roman" w:hAnsi="Times New Roman" w:cs="Times New Roman"/>
                      <w:sz w:val="24"/>
                      <w:szCs w:val="24"/>
                      <w:lang w:val="kk-KZ"/>
                    </w:rPr>
                    <w:t>», «</w:t>
                  </w:r>
                  <w:r w:rsidR="00782D24" w:rsidRPr="00031BA7">
                    <w:rPr>
                      <w:rFonts w:ascii="Times New Roman" w:hAnsi="Times New Roman" w:cs="Times New Roman"/>
                      <w:sz w:val="24"/>
                      <w:szCs w:val="24"/>
                      <w:lang w:val="kk-KZ"/>
                    </w:rPr>
                    <w:t>Алаш арыстарының діни сауаттылығы қандай болды?</w:t>
                  </w:r>
                  <w:r>
                    <w:rPr>
                      <w:rFonts w:ascii="Times New Roman" w:hAnsi="Times New Roman" w:cs="Times New Roman"/>
                      <w:sz w:val="24"/>
                      <w:szCs w:val="24"/>
                      <w:lang w:val="kk-KZ"/>
                    </w:rPr>
                    <w:t>»</w:t>
                  </w:r>
                </w:p>
                <w:p w:rsidR="00782D24" w:rsidRPr="00031BA7" w:rsidRDefault="00031BA7" w:rsidP="00031BA7">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тақырыбында </w:t>
                  </w:r>
                  <w:r w:rsidRPr="007232E9">
                    <w:rPr>
                      <w:rFonts w:ascii="Times New Roman" w:hAnsi="Times New Roman" w:cs="Times New Roman"/>
                      <w:sz w:val="24"/>
                      <w:szCs w:val="24"/>
                      <w:lang w:val="kk-KZ"/>
                    </w:rPr>
                    <w:t>подкаст түсірілді.</w:t>
                  </w:r>
                </w:p>
              </w:tc>
            </w:tr>
            <w:tr w:rsidR="00287E26" w:rsidRPr="00032D3E" w:rsidTr="0008190B">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87E26" w:rsidRPr="007232E9" w:rsidRDefault="00AF3A8F" w:rsidP="00287E26">
                  <w:pPr>
                    <w:pStyle w:val="a7"/>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87E26" w:rsidRPr="007232E9" w:rsidRDefault="00287E26" w:rsidP="00287E26">
                  <w:pPr>
                    <w:pStyle w:val="a7"/>
                    <w:jc w:val="both"/>
                    <w:rPr>
                      <w:rFonts w:ascii="Times New Roman" w:hAnsi="Times New Roman" w:cs="Times New Roman"/>
                      <w:sz w:val="24"/>
                      <w:szCs w:val="24"/>
                      <w:lang w:val="kk-KZ"/>
                    </w:rPr>
                  </w:pPr>
                  <w:r w:rsidRPr="00287E26">
                    <w:rPr>
                      <w:rFonts w:ascii="Times New Roman" w:hAnsi="Times New Roman" w:cs="Times New Roman"/>
                      <w:sz w:val="24"/>
                      <w:szCs w:val="24"/>
                      <w:lang w:val="kk-KZ"/>
                    </w:rPr>
                    <w:t xml:space="preserve">«Жастар театрының жұмысын ұйымдастыру» </w:t>
                  </w:r>
                  <w:r w:rsidRPr="00287E26">
                    <w:rPr>
                      <w:rFonts w:ascii="Times New Roman" w:hAnsi="Times New Roman" w:cs="Times New Roman"/>
                      <w:sz w:val="24"/>
                      <w:szCs w:val="24"/>
                      <w:lang w:val="kk-KZ"/>
                    </w:rPr>
                    <w:lastRenderedPageBreak/>
                    <w:t>атты әлеуметтік жобасы</w:t>
                  </w:r>
                </w:p>
              </w:tc>
              <w:tc>
                <w:tcPr>
                  <w:tcW w:w="17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87E26" w:rsidRPr="00287E26" w:rsidRDefault="00D34C1F" w:rsidP="00287E26">
                  <w:pPr>
                    <w:pStyle w:val="a7"/>
                    <w:jc w:val="center"/>
                    <w:rPr>
                      <w:rFonts w:ascii="Times New Roman" w:hAnsi="Times New Roman" w:cs="Times New Roman"/>
                      <w:sz w:val="24"/>
                      <w:szCs w:val="24"/>
                    </w:rPr>
                  </w:pPr>
                  <w:r w:rsidRPr="00D34C1F">
                    <w:rPr>
                      <w:rFonts w:ascii="Times New Roman" w:hAnsi="Times New Roman" w:cs="Times New Roman"/>
                      <w:sz w:val="24"/>
                      <w:szCs w:val="24"/>
                    </w:rPr>
                    <w:lastRenderedPageBreak/>
                    <w:t xml:space="preserve">10 284 000,00 </w:t>
                  </w:r>
                  <w:r w:rsidR="00287E26" w:rsidRPr="007232E9">
                    <w:rPr>
                      <w:rFonts w:ascii="Times New Roman" w:hAnsi="Times New Roman" w:cs="Times New Roman"/>
                      <w:sz w:val="24"/>
                      <w:szCs w:val="24"/>
                      <w:lang w:val="kk-KZ"/>
                    </w:rPr>
                    <w:t>(он  миллион жетпіс бес мың тоғыз жүз )</w:t>
                  </w:r>
                </w:p>
              </w:tc>
              <w:tc>
                <w:tcPr>
                  <w:tcW w:w="21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87E26" w:rsidRPr="007232E9" w:rsidRDefault="00287E26" w:rsidP="00287E26">
                  <w:pPr>
                    <w:pStyle w:val="a7"/>
                    <w:jc w:val="center"/>
                    <w:rPr>
                      <w:rFonts w:ascii="Times New Roman" w:hAnsi="Times New Roman" w:cs="Times New Roman"/>
                      <w:sz w:val="24"/>
                      <w:szCs w:val="24"/>
                    </w:rPr>
                  </w:pPr>
                  <w:r w:rsidRPr="007232E9">
                    <w:rPr>
                      <w:rFonts w:ascii="Times New Roman" w:hAnsi="Times New Roman" w:cs="Times New Roman"/>
                      <w:sz w:val="24"/>
                      <w:szCs w:val="24"/>
                    </w:rPr>
                    <w:t>Ма</w:t>
                  </w:r>
                  <w:r w:rsidRPr="007232E9">
                    <w:rPr>
                      <w:rFonts w:ascii="Times New Roman" w:hAnsi="Times New Roman" w:cs="Times New Roman"/>
                      <w:sz w:val="24"/>
                      <w:szCs w:val="24"/>
                      <w:lang w:val="kk-KZ"/>
                    </w:rPr>
                    <w:t xml:space="preserve">ңғыстау облыстық жастар саясаты мәселелері </w:t>
                  </w:r>
                  <w:r w:rsidRPr="007232E9">
                    <w:rPr>
                      <w:rFonts w:ascii="Times New Roman" w:hAnsi="Times New Roman" w:cs="Times New Roman"/>
                      <w:sz w:val="24"/>
                      <w:szCs w:val="24"/>
                      <w:lang w:val="kk-KZ"/>
                    </w:rPr>
                    <w:lastRenderedPageBreak/>
                    <w:t xml:space="preserve">басқармасы </w:t>
                  </w:r>
                  <w:r w:rsidRPr="007232E9">
                    <w:rPr>
                      <w:rFonts w:ascii="Times New Roman" w:hAnsi="Times New Roman" w:cs="Times New Roman"/>
                      <w:sz w:val="24"/>
                      <w:szCs w:val="24"/>
                    </w:rPr>
                    <w:t>«Азаматтық бастамаларды қолдау орталығы» коммерциялық емес акционерлік қоғамы</w:t>
                  </w:r>
                </w:p>
                <w:p w:rsidR="00287E26" w:rsidRPr="00031BA7" w:rsidRDefault="00287E26" w:rsidP="00287E26">
                  <w:pPr>
                    <w:pStyle w:val="a7"/>
                    <w:jc w:val="center"/>
                    <w:rPr>
                      <w:rFonts w:ascii="Times New Roman" w:hAnsi="Times New Roman" w:cs="Times New Roman"/>
                      <w:sz w:val="24"/>
                      <w:szCs w:val="24"/>
                      <w:lang w:val="kk-KZ"/>
                    </w:rPr>
                  </w:pP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87E26" w:rsidRPr="007232E9" w:rsidRDefault="00287E26" w:rsidP="00287E26">
                  <w:pPr>
                    <w:pStyle w:val="a7"/>
                    <w:jc w:val="center"/>
                    <w:rPr>
                      <w:rFonts w:ascii="Times New Roman" w:hAnsi="Times New Roman" w:cs="Times New Roman"/>
                      <w:sz w:val="24"/>
                      <w:szCs w:val="24"/>
                    </w:rPr>
                  </w:pPr>
                </w:p>
                <w:p w:rsidR="00287E26" w:rsidRPr="007232E9" w:rsidRDefault="00287E26" w:rsidP="00287E26">
                  <w:pPr>
                    <w:pStyle w:val="a7"/>
                    <w:jc w:val="center"/>
                    <w:rPr>
                      <w:rFonts w:ascii="Times New Roman" w:hAnsi="Times New Roman" w:cs="Times New Roman"/>
                      <w:sz w:val="24"/>
                      <w:szCs w:val="24"/>
                    </w:rPr>
                  </w:pPr>
                </w:p>
                <w:p w:rsidR="00287E26" w:rsidRPr="00031BA7" w:rsidRDefault="00287E26" w:rsidP="00287E26">
                  <w:pPr>
                    <w:pStyle w:val="a7"/>
                    <w:jc w:val="center"/>
                    <w:rPr>
                      <w:rFonts w:ascii="Times New Roman" w:hAnsi="Times New Roman" w:cs="Times New Roman"/>
                      <w:sz w:val="24"/>
                      <w:szCs w:val="24"/>
                      <w:lang w:val="kk-KZ"/>
                    </w:rPr>
                  </w:pPr>
                  <w:r w:rsidRPr="007232E9">
                    <w:rPr>
                      <w:rFonts w:ascii="Times New Roman" w:hAnsi="Times New Roman" w:cs="Times New Roman"/>
                      <w:sz w:val="24"/>
                      <w:szCs w:val="24"/>
                      <w:lang w:val="en-US"/>
                    </w:rPr>
                    <w:t>2</w:t>
                  </w:r>
                  <w:r w:rsidR="004D62EA">
                    <w:rPr>
                      <w:rFonts w:ascii="Times New Roman" w:hAnsi="Times New Roman" w:cs="Times New Roman"/>
                      <w:sz w:val="24"/>
                      <w:szCs w:val="24"/>
                      <w:lang w:val="en-US"/>
                    </w:rPr>
                    <w:t>8</w:t>
                  </w:r>
                  <w:r w:rsidRPr="007232E9">
                    <w:rPr>
                      <w:rFonts w:ascii="Times New Roman" w:hAnsi="Times New Roman" w:cs="Times New Roman"/>
                      <w:sz w:val="24"/>
                      <w:szCs w:val="24"/>
                      <w:lang w:val="en-US"/>
                    </w:rPr>
                    <w:t>.0</w:t>
                  </w:r>
                  <w:r w:rsidR="004D62EA">
                    <w:rPr>
                      <w:rFonts w:ascii="Times New Roman" w:hAnsi="Times New Roman" w:cs="Times New Roman"/>
                      <w:sz w:val="24"/>
                      <w:szCs w:val="24"/>
                      <w:lang w:val="en-US"/>
                    </w:rPr>
                    <w:t>3</w:t>
                  </w:r>
                  <w:r w:rsidRPr="007232E9">
                    <w:rPr>
                      <w:rFonts w:ascii="Times New Roman" w:hAnsi="Times New Roman" w:cs="Times New Roman"/>
                      <w:sz w:val="24"/>
                      <w:szCs w:val="24"/>
                      <w:lang w:val="en-US"/>
                    </w:rPr>
                    <w:t>.2</w:t>
                  </w:r>
                  <w:r w:rsidR="004D62EA">
                    <w:rPr>
                      <w:rFonts w:ascii="Times New Roman" w:hAnsi="Times New Roman" w:cs="Times New Roman"/>
                      <w:sz w:val="24"/>
                      <w:szCs w:val="24"/>
                      <w:lang w:val="en-US"/>
                    </w:rPr>
                    <w:t>3</w:t>
                  </w:r>
                </w:p>
              </w:tc>
              <w:tc>
                <w:tcPr>
                  <w:tcW w:w="1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87E26" w:rsidRPr="007232E9" w:rsidRDefault="00287E26" w:rsidP="00287E26">
                  <w:pPr>
                    <w:pStyle w:val="a7"/>
                    <w:jc w:val="center"/>
                    <w:rPr>
                      <w:rFonts w:ascii="Times New Roman" w:hAnsi="Times New Roman" w:cs="Times New Roman"/>
                      <w:sz w:val="24"/>
                      <w:szCs w:val="24"/>
                      <w:lang w:val="en-US"/>
                    </w:rPr>
                  </w:pPr>
                </w:p>
                <w:p w:rsidR="00287E26" w:rsidRPr="007232E9" w:rsidRDefault="00287E26" w:rsidP="00287E26">
                  <w:pPr>
                    <w:pStyle w:val="a7"/>
                    <w:jc w:val="center"/>
                    <w:rPr>
                      <w:rFonts w:ascii="Times New Roman" w:hAnsi="Times New Roman" w:cs="Times New Roman"/>
                      <w:sz w:val="24"/>
                      <w:szCs w:val="24"/>
                      <w:lang w:val="en-US"/>
                    </w:rPr>
                  </w:pPr>
                </w:p>
                <w:p w:rsidR="00287E26" w:rsidRPr="007232E9" w:rsidRDefault="00E50162" w:rsidP="00287E26">
                  <w:pPr>
                    <w:pStyle w:val="a7"/>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00287E26" w:rsidRPr="007232E9">
                    <w:rPr>
                      <w:rFonts w:ascii="Times New Roman" w:hAnsi="Times New Roman" w:cs="Times New Roman"/>
                      <w:sz w:val="24"/>
                      <w:szCs w:val="24"/>
                      <w:lang w:val="en-US"/>
                    </w:rPr>
                    <w:t>.11.2</w:t>
                  </w:r>
                  <w:r>
                    <w:rPr>
                      <w:rFonts w:ascii="Times New Roman" w:hAnsi="Times New Roman" w:cs="Times New Roman"/>
                      <w:sz w:val="24"/>
                      <w:szCs w:val="24"/>
                      <w:lang w:val="en-US"/>
                    </w:rPr>
                    <w:t>3</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AF3A8F" w:rsidRDefault="00AF3A8F" w:rsidP="00AF3A8F">
                  <w:pPr>
                    <w:pStyle w:val="a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AF3A8F">
                    <w:rPr>
                      <w:rFonts w:ascii="Times New Roman" w:hAnsi="Times New Roman" w:cs="Times New Roman"/>
                      <w:sz w:val="24"/>
                      <w:szCs w:val="24"/>
                      <w:lang w:val="en-US"/>
                    </w:rPr>
                    <w:t>Қанабек Байсейтов, Қуандық Шаңғытбаев «Беу, қыздар-ай» комедиялық спектаклі;</w:t>
                  </w:r>
                </w:p>
                <w:p w:rsidR="00AF3A8F" w:rsidRDefault="00AF3A8F" w:rsidP="00AF3A8F">
                  <w:pPr>
                    <w:pStyle w:val="a7"/>
                    <w:jc w:val="both"/>
                    <w:rPr>
                      <w:rFonts w:ascii="Times New Roman" w:hAnsi="Times New Roman" w:cs="Times New Roman"/>
                      <w:sz w:val="24"/>
                      <w:szCs w:val="24"/>
                      <w:lang w:val="en-US"/>
                    </w:rPr>
                  </w:pPr>
                </w:p>
                <w:p w:rsidR="00AF3A8F" w:rsidRPr="007232E9" w:rsidRDefault="00AF3A8F" w:rsidP="00AF3A8F">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lastRenderedPageBreak/>
                    <w:t>Премьерасы Н.Жантөрин атындағы Маңғыстау облыстық музыкалық драма театрында өтті.</w:t>
                  </w:r>
                </w:p>
                <w:p w:rsidR="00AF3A8F" w:rsidRPr="007232E9" w:rsidRDefault="00AF3A8F" w:rsidP="00AF3A8F">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ұзақтығы: 1</w:t>
                  </w:r>
                  <w:r>
                    <w:rPr>
                      <w:rFonts w:ascii="Times New Roman" w:hAnsi="Times New Roman" w:cs="Times New Roman"/>
                      <w:sz w:val="24"/>
                      <w:szCs w:val="24"/>
                      <w:shd w:val="clear" w:color="auto" w:fill="FFFFFF"/>
                      <w:lang w:val="kk-KZ"/>
                    </w:rPr>
                    <w:t>сағат, 20 минут</w:t>
                  </w:r>
                  <w:r w:rsidRPr="007232E9">
                    <w:rPr>
                      <w:rFonts w:ascii="Times New Roman" w:hAnsi="Times New Roman" w:cs="Times New Roman"/>
                      <w:sz w:val="24"/>
                      <w:szCs w:val="24"/>
                      <w:shd w:val="clear" w:color="auto" w:fill="FFFFFF"/>
                      <w:lang w:val="kk-KZ"/>
                    </w:rPr>
                    <w:t xml:space="preserve"> сағ</w:t>
                  </w:r>
                  <w:r w:rsidRPr="00EB5893">
                    <w:rPr>
                      <w:rFonts w:ascii="Times New Roman" w:hAnsi="Times New Roman" w:cs="Times New Roman"/>
                      <w:sz w:val="24"/>
                      <w:szCs w:val="24"/>
                      <w:shd w:val="clear" w:color="auto" w:fill="FFFFFF"/>
                      <w:lang w:val="kk-KZ"/>
                    </w:rPr>
                    <w:t>ат</w:t>
                  </w:r>
                  <w:r w:rsidRPr="007232E9">
                    <w:rPr>
                      <w:rFonts w:ascii="Times New Roman" w:hAnsi="Times New Roman" w:cs="Times New Roman"/>
                      <w:sz w:val="24"/>
                      <w:szCs w:val="24"/>
                      <w:shd w:val="clear" w:color="auto" w:fill="FFFFFF"/>
                      <w:lang w:val="kk-KZ"/>
                    </w:rPr>
                    <w:t>.</w:t>
                  </w:r>
                </w:p>
                <w:p w:rsidR="00AF3A8F" w:rsidRPr="00AF3A8F" w:rsidRDefault="00AF3A8F" w:rsidP="00AF3A8F">
                  <w:pPr>
                    <w:pStyle w:val="a7"/>
                    <w:jc w:val="both"/>
                    <w:rPr>
                      <w:rFonts w:ascii="Times New Roman" w:hAnsi="Times New Roman" w:cs="Times New Roman"/>
                      <w:sz w:val="24"/>
                      <w:szCs w:val="24"/>
                      <w:lang w:val="kk-KZ"/>
                    </w:rPr>
                  </w:pPr>
                </w:p>
                <w:p w:rsidR="00AF3A8F" w:rsidRPr="00EB5893" w:rsidRDefault="00AF3A8F" w:rsidP="00AF3A8F">
                  <w:pPr>
                    <w:pStyle w:val="a7"/>
                    <w:jc w:val="both"/>
                    <w:rPr>
                      <w:rFonts w:ascii="Times New Roman" w:hAnsi="Times New Roman" w:cs="Times New Roman"/>
                      <w:sz w:val="24"/>
                      <w:szCs w:val="24"/>
                      <w:lang w:val="kk-KZ"/>
                    </w:rPr>
                  </w:pPr>
                  <w:r w:rsidRPr="00EB5893">
                    <w:rPr>
                      <w:rFonts w:ascii="Times New Roman" w:hAnsi="Times New Roman" w:cs="Times New Roman"/>
                      <w:sz w:val="24"/>
                      <w:szCs w:val="24"/>
                      <w:lang w:val="kk-KZ"/>
                    </w:rPr>
                    <w:t>2.  Мағжан Жұмабаев «Мен жастарға сенемін» композициялық спектаклі;</w:t>
                  </w:r>
                </w:p>
                <w:p w:rsidR="00AF3A8F" w:rsidRPr="00EB5893" w:rsidRDefault="00AF3A8F" w:rsidP="00AF3A8F">
                  <w:pPr>
                    <w:pStyle w:val="a7"/>
                    <w:jc w:val="both"/>
                    <w:rPr>
                      <w:rFonts w:ascii="Times New Roman" w:hAnsi="Times New Roman" w:cs="Times New Roman"/>
                      <w:sz w:val="24"/>
                      <w:szCs w:val="24"/>
                      <w:lang w:val="kk-KZ"/>
                    </w:rPr>
                  </w:pPr>
                </w:p>
                <w:p w:rsidR="00AF3A8F" w:rsidRPr="007232E9" w:rsidRDefault="00AF3A8F" w:rsidP="00AF3A8F">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Премьерасы Н.Жантөрин атындағы Маңғыстау облыстық музыкалық драма театрында өтті.</w:t>
                  </w:r>
                </w:p>
                <w:p w:rsidR="00AF3A8F" w:rsidRPr="007232E9" w:rsidRDefault="00AF3A8F" w:rsidP="00AF3A8F">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ұзақтығы: 1 сағ</w:t>
                  </w:r>
                  <w:r w:rsidRPr="00EB5893">
                    <w:rPr>
                      <w:rFonts w:ascii="Times New Roman" w:hAnsi="Times New Roman" w:cs="Times New Roman"/>
                      <w:sz w:val="24"/>
                      <w:szCs w:val="24"/>
                      <w:shd w:val="clear" w:color="auto" w:fill="FFFFFF"/>
                      <w:lang w:val="kk-KZ"/>
                    </w:rPr>
                    <w:t>ат</w:t>
                  </w:r>
                  <w:r w:rsidRPr="007232E9">
                    <w:rPr>
                      <w:rFonts w:ascii="Times New Roman" w:hAnsi="Times New Roman" w:cs="Times New Roman"/>
                      <w:sz w:val="24"/>
                      <w:szCs w:val="24"/>
                      <w:shd w:val="clear" w:color="auto" w:fill="FFFFFF"/>
                      <w:lang w:val="kk-KZ"/>
                    </w:rPr>
                    <w:t>.</w:t>
                  </w:r>
                </w:p>
                <w:p w:rsidR="00AF3A8F" w:rsidRPr="00AF3A8F" w:rsidRDefault="00AF3A8F" w:rsidP="00AF3A8F">
                  <w:pPr>
                    <w:pStyle w:val="a7"/>
                    <w:jc w:val="both"/>
                    <w:rPr>
                      <w:rFonts w:ascii="Times New Roman" w:hAnsi="Times New Roman" w:cs="Times New Roman"/>
                      <w:sz w:val="24"/>
                      <w:szCs w:val="24"/>
                      <w:lang w:val="kk-KZ"/>
                    </w:rPr>
                  </w:pPr>
                </w:p>
                <w:p w:rsidR="00AF3A8F" w:rsidRPr="00EB5893" w:rsidRDefault="00AF3A8F" w:rsidP="00AF3A8F">
                  <w:pPr>
                    <w:pStyle w:val="a7"/>
                    <w:jc w:val="both"/>
                    <w:rPr>
                      <w:rFonts w:ascii="Times New Roman" w:hAnsi="Times New Roman" w:cs="Times New Roman"/>
                      <w:sz w:val="24"/>
                      <w:szCs w:val="24"/>
                      <w:lang w:val="kk-KZ"/>
                    </w:rPr>
                  </w:pPr>
                </w:p>
                <w:p w:rsidR="00D34C1F" w:rsidRPr="00EB5893" w:rsidRDefault="00AF3A8F" w:rsidP="00AF3A8F">
                  <w:pPr>
                    <w:pStyle w:val="a7"/>
                    <w:jc w:val="both"/>
                    <w:rPr>
                      <w:rFonts w:ascii="Times New Roman" w:hAnsi="Times New Roman" w:cs="Times New Roman"/>
                      <w:sz w:val="24"/>
                      <w:szCs w:val="24"/>
                      <w:lang w:val="kk-KZ"/>
                    </w:rPr>
                  </w:pPr>
                  <w:r w:rsidRPr="00EB5893">
                    <w:rPr>
                      <w:rFonts w:ascii="Times New Roman" w:hAnsi="Times New Roman" w:cs="Times New Roman"/>
                      <w:sz w:val="24"/>
                      <w:szCs w:val="24"/>
                      <w:lang w:val="kk-KZ"/>
                    </w:rPr>
                    <w:t xml:space="preserve">3.  Эндрю Стэнтон «Ойыншықтар оқиғасы» ертегісі </w:t>
                  </w:r>
                </w:p>
                <w:p w:rsidR="00D34C1F" w:rsidRPr="00EB5893" w:rsidRDefault="00D34C1F" w:rsidP="00287E26">
                  <w:pPr>
                    <w:pStyle w:val="a7"/>
                    <w:jc w:val="both"/>
                    <w:rPr>
                      <w:rFonts w:ascii="Times New Roman" w:hAnsi="Times New Roman" w:cs="Times New Roman"/>
                      <w:sz w:val="24"/>
                      <w:szCs w:val="24"/>
                      <w:lang w:val="kk-KZ"/>
                    </w:rPr>
                  </w:pPr>
                </w:p>
                <w:p w:rsidR="00D34C1F" w:rsidRPr="00EB5893" w:rsidRDefault="00D34C1F" w:rsidP="00287E26">
                  <w:pPr>
                    <w:pStyle w:val="a7"/>
                    <w:jc w:val="both"/>
                    <w:rPr>
                      <w:rFonts w:ascii="Times New Roman" w:hAnsi="Times New Roman" w:cs="Times New Roman"/>
                      <w:sz w:val="24"/>
                      <w:szCs w:val="24"/>
                      <w:lang w:val="kk-KZ"/>
                    </w:rPr>
                  </w:pPr>
                </w:p>
                <w:p w:rsidR="00AF3A8F" w:rsidRPr="007232E9" w:rsidRDefault="00AF3A8F" w:rsidP="00AF3A8F">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Премьерасы Жастар үйінде өтті.</w:t>
                  </w:r>
                </w:p>
                <w:p w:rsidR="00D34C1F" w:rsidRPr="00EB5893" w:rsidRDefault="00D34C1F" w:rsidP="00287E26">
                  <w:pPr>
                    <w:pStyle w:val="a7"/>
                    <w:jc w:val="both"/>
                    <w:rPr>
                      <w:rFonts w:ascii="Times New Roman" w:hAnsi="Times New Roman" w:cs="Times New Roman"/>
                      <w:sz w:val="24"/>
                      <w:szCs w:val="24"/>
                      <w:lang w:val="kk-KZ"/>
                    </w:rPr>
                  </w:pPr>
                </w:p>
                <w:p w:rsidR="00287E26" w:rsidRPr="007232E9" w:rsidRDefault="00AF3A8F" w:rsidP="00AF3A8F">
                  <w:pPr>
                    <w:pStyle w:val="a7"/>
                    <w:jc w:val="both"/>
                    <w:rPr>
                      <w:rFonts w:ascii="Times New Roman" w:hAnsi="Times New Roman" w:cs="Times New Roman"/>
                      <w:sz w:val="24"/>
                      <w:szCs w:val="24"/>
                      <w:shd w:val="clear" w:color="auto" w:fill="FFFFFF"/>
                      <w:lang w:val="kk-KZ"/>
                    </w:rPr>
                  </w:pPr>
                  <w:r w:rsidRPr="007232E9">
                    <w:rPr>
                      <w:rFonts w:ascii="Times New Roman" w:hAnsi="Times New Roman" w:cs="Times New Roman"/>
                      <w:sz w:val="24"/>
                      <w:szCs w:val="24"/>
                      <w:shd w:val="clear" w:color="auto" w:fill="FFFFFF"/>
                      <w:lang w:val="kk-KZ"/>
                    </w:rPr>
                    <w:t xml:space="preserve">ұзақтығы: </w:t>
                  </w:r>
                  <w:r w:rsidRPr="00EB5893">
                    <w:rPr>
                      <w:rFonts w:ascii="Times New Roman" w:hAnsi="Times New Roman" w:cs="Times New Roman"/>
                      <w:sz w:val="24"/>
                      <w:szCs w:val="24"/>
                      <w:shd w:val="clear" w:color="auto" w:fill="FFFFFF"/>
                      <w:lang w:val="kk-KZ"/>
                    </w:rPr>
                    <w:t xml:space="preserve">40 </w:t>
                  </w:r>
                  <w:r>
                    <w:rPr>
                      <w:rFonts w:ascii="Times New Roman" w:hAnsi="Times New Roman" w:cs="Times New Roman"/>
                      <w:sz w:val="24"/>
                      <w:szCs w:val="24"/>
                      <w:shd w:val="clear" w:color="auto" w:fill="FFFFFF"/>
                      <w:lang w:val="kk-KZ"/>
                    </w:rPr>
                    <w:t xml:space="preserve">минут </w:t>
                  </w:r>
                  <w:r w:rsidRPr="007232E9">
                    <w:rPr>
                      <w:rFonts w:ascii="Times New Roman" w:hAnsi="Times New Roman" w:cs="Times New Roman"/>
                      <w:sz w:val="24"/>
                      <w:szCs w:val="24"/>
                      <w:shd w:val="clear" w:color="auto" w:fill="FFFFFF"/>
                      <w:lang w:val="kk-KZ"/>
                    </w:rPr>
                    <w:t>.</w:t>
                  </w:r>
                </w:p>
                <w:p w:rsidR="00287E26" w:rsidRDefault="00287E26" w:rsidP="00287E26">
                  <w:pPr>
                    <w:pStyle w:val="a7"/>
                    <w:jc w:val="both"/>
                    <w:rPr>
                      <w:rFonts w:ascii="Times New Roman" w:hAnsi="Times New Roman" w:cs="Times New Roman"/>
                      <w:sz w:val="24"/>
                      <w:szCs w:val="24"/>
                      <w:lang w:val="kk-KZ"/>
                    </w:rPr>
                  </w:pPr>
                </w:p>
              </w:tc>
            </w:tr>
            <w:tr w:rsidR="00D34C1F" w:rsidRPr="00032D3E" w:rsidTr="0008190B">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C1F" w:rsidRPr="00AF3A8F" w:rsidRDefault="00AF3A8F" w:rsidP="00D34C1F">
                  <w:pPr>
                    <w:pStyle w:val="a7"/>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1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C1F" w:rsidRPr="007232E9" w:rsidRDefault="00D34C1F" w:rsidP="00D34C1F">
                  <w:pPr>
                    <w:pStyle w:val="a7"/>
                    <w:jc w:val="both"/>
                    <w:rPr>
                      <w:rFonts w:ascii="Times New Roman" w:hAnsi="Times New Roman" w:cs="Times New Roman"/>
                      <w:sz w:val="24"/>
                      <w:szCs w:val="24"/>
                      <w:lang w:val="kk-KZ"/>
                    </w:rPr>
                  </w:pPr>
                  <w:r w:rsidRPr="00D34C1F">
                    <w:rPr>
                      <w:rFonts w:ascii="Times New Roman" w:hAnsi="Times New Roman" w:cs="Times New Roman"/>
                      <w:sz w:val="24"/>
                      <w:szCs w:val="24"/>
                      <w:lang w:val="kk-KZ"/>
                    </w:rPr>
                    <w:t>Танымал тұлғаларды тарту арқылы діни тұрақтылықты қамтамасыз ету бойынша ақпараттық-</w:t>
                  </w:r>
                  <w:r w:rsidRPr="00D34C1F">
                    <w:rPr>
                      <w:rFonts w:ascii="Times New Roman" w:hAnsi="Times New Roman" w:cs="Times New Roman"/>
                      <w:sz w:val="24"/>
                      <w:szCs w:val="24"/>
                      <w:lang w:val="kk-KZ"/>
                    </w:rPr>
                    <w:lastRenderedPageBreak/>
                    <w:t>түсіндіру жұмыстарын жүргізу</w:t>
                  </w:r>
                </w:p>
              </w:tc>
              <w:tc>
                <w:tcPr>
                  <w:tcW w:w="17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C1F" w:rsidRDefault="00D34C1F" w:rsidP="00D34C1F">
                  <w:pPr>
                    <w:pStyle w:val="a7"/>
                    <w:jc w:val="center"/>
                    <w:rPr>
                      <w:rFonts w:ascii="Times New Roman" w:hAnsi="Times New Roman" w:cs="Times New Roman"/>
                      <w:sz w:val="24"/>
                      <w:szCs w:val="24"/>
                    </w:rPr>
                  </w:pPr>
                  <w:r w:rsidRPr="00D34C1F">
                    <w:rPr>
                      <w:rFonts w:ascii="Times New Roman" w:hAnsi="Times New Roman" w:cs="Times New Roman"/>
                      <w:sz w:val="24"/>
                      <w:szCs w:val="24"/>
                    </w:rPr>
                    <w:lastRenderedPageBreak/>
                    <w:t>5 000 000,00</w:t>
                  </w:r>
                </w:p>
                <w:p w:rsidR="00D34C1F" w:rsidRPr="00D34C1F" w:rsidRDefault="00D34C1F" w:rsidP="00D34C1F">
                  <w:pPr>
                    <w:pStyle w:val="a7"/>
                    <w:jc w:val="center"/>
                    <w:rPr>
                      <w:rFonts w:ascii="Times New Roman" w:hAnsi="Times New Roman" w:cs="Times New Roman"/>
                      <w:sz w:val="24"/>
                      <w:szCs w:val="24"/>
                      <w:lang w:val="kk-KZ"/>
                    </w:rPr>
                  </w:pPr>
                  <w:r w:rsidRPr="00D34C1F">
                    <w:rPr>
                      <w:rFonts w:ascii="Times New Roman" w:hAnsi="Times New Roman" w:cs="Times New Roman"/>
                      <w:sz w:val="24"/>
                      <w:szCs w:val="24"/>
                    </w:rPr>
                    <w:t>(</w:t>
                  </w:r>
                  <w:r>
                    <w:rPr>
                      <w:rFonts w:ascii="Times New Roman" w:hAnsi="Times New Roman" w:cs="Times New Roman"/>
                      <w:sz w:val="24"/>
                      <w:szCs w:val="24"/>
                      <w:lang w:val="kk-KZ"/>
                    </w:rPr>
                    <w:t>бес</w:t>
                  </w:r>
                  <w:r w:rsidRPr="00D34C1F">
                    <w:rPr>
                      <w:rFonts w:ascii="Times New Roman" w:hAnsi="Times New Roman" w:cs="Times New Roman"/>
                      <w:sz w:val="24"/>
                      <w:szCs w:val="24"/>
                    </w:rPr>
                    <w:t xml:space="preserve"> миллион</w:t>
                  </w:r>
                  <w:r>
                    <w:rPr>
                      <w:rFonts w:ascii="Times New Roman" w:hAnsi="Times New Roman" w:cs="Times New Roman"/>
                      <w:sz w:val="24"/>
                      <w:szCs w:val="24"/>
                      <w:lang w:val="kk-KZ"/>
                    </w:rPr>
                    <w:t>)</w:t>
                  </w:r>
                </w:p>
              </w:tc>
              <w:tc>
                <w:tcPr>
                  <w:tcW w:w="21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C1F" w:rsidRPr="00D34C1F" w:rsidRDefault="00D34C1F" w:rsidP="00D34C1F">
                  <w:pPr>
                    <w:pStyle w:val="a7"/>
                    <w:jc w:val="center"/>
                    <w:rPr>
                      <w:rFonts w:ascii="Times New Roman" w:hAnsi="Times New Roman" w:cs="Times New Roman"/>
                      <w:sz w:val="24"/>
                      <w:szCs w:val="24"/>
                      <w:lang w:val="kk-KZ"/>
                    </w:rPr>
                  </w:pPr>
                  <w:r w:rsidRPr="00D34C1F">
                    <w:rPr>
                      <w:rFonts w:ascii="Times New Roman" w:hAnsi="Times New Roman" w:cs="Times New Roman"/>
                      <w:sz w:val="24"/>
                      <w:szCs w:val="24"/>
                      <w:lang w:val="kk-KZ"/>
                    </w:rPr>
                    <w:t>Ма</w:t>
                  </w:r>
                  <w:r w:rsidRPr="007232E9">
                    <w:rPr>
                      <w:rFonts w:ascii="Times New Roman" w:hAnsi="Times New Roman" w:cs="Times New Roman"/>
                      <w:sz w:val="24"/>
                      <w:szCs w:val="24"/>
                      <w:lang w:val="kk-KZ"/>
                    </w:rPr>
                    <w:t xml:space="preserve">ңғыстау облыстық </w:t>
                  </w:r>
                  <w:r>
                    <w:rPr>
                      <w:rFonts w:ascii="Times New Roman" w:hAnsi="Times New Roman" w:cs="Times New Roman"/>
                      <w:sz w:val="24"/>
                      <w:szCs w:val="24"/>
                      <w:lang w:val="kk-KZ"/>
                    </w:rPr>
                    <w:t xml:space="preserve">дін істері </w:t>
                  </w:r>
                  <w:r w:rsidRPr="007232E9">
                    <w:rPr>
                      <w:rFonts w:ascii="Times New Roman" w:hAnsi="Times New Roman" w:cs="Times New Roman"/>
                      <w:sz w:val="24"/>
                      <w:szCs w:val="24"/>
                      <w:lang w:val="kk-KZ"/>
                    </w:rPr>
                    <w:t xml:space="preserve">басқармасы </w:t>
                  </w:r>
                  <w:r w:rsidRPr="00D34C1F">
                    <w:rPr>
                      <w:rFonts w:ascii="Times New Roman" w:hAnsi="Times New Roman" w:cs="Times New Roman"/>
                      <w:sz w:val="24"/>
                      <w:szCs w:val="24"/>
                      <w:lang w:val="kk-KZ"/>
                    </w:rPr>
                    <w:t xml:space="preserve">«Азаматтық бастамаларды қолдау орталығы» коммерциялық </w:t>
                  </w:r>
                  <w:r w:rsidRPr="00D34C1F">
                    <w:rPr>
                      <w:rFonts w:ascii="Times New Roman" w:hAnsi="Times New Roman" w:cs="Times New Roman"/>
                      <w:sz w:val="24"/>
                      <w:szCs w:val="24"/>
                      <w:lang w:val="kk-KZ"/>
                    </w:rPr>
                    <w:lastRenderedPageBreak/>
                    <w:t>емес акционерлік қоғамы</w:t>
                  </w:r>
                </w:p>
                <w:p w:rsidR="00D34C1F" w:rsidRPr="00031BA7" w:rsidRDefault="00D34C1F" w:rsidP="00D34C1F">
                  <w:pPr>
                    <w:pStyle w:val="a7"/>
                    <w:jc w:val="center"/>
                    <w:rPr>
                      <w:rFonts w:ascii="Times New Roman" w:hAnsi="Times New Roman" w:cs="Times New Roman"/>
                      <w:sz w:val="24"/>
                      <w:szCs w:val="24"/>
                      <w:lang w:val="kk-KZ"/>
                    </w:rPr>
                  </w:pP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C1F" w:rsidRPr="00D34C1F" w:rsidRDefault="00D34C1F" w:rsidP="00D34C1F">
                  <w:pPr>
                    <w:pStyle w:val="a7"/>
                    <w:jc w:val="center"/>
                    <w:rPr>
                      <w:rFonts w:ascii="Times New Roman" w:hAnsi="Times New Roman" w:cs="Times New Roman"/>
                      <w:sz w:val="24"/>
                      <w:szCs w:val="24"/>
                      <w:lang w:val="kk-KZ"/>
                    </w:rPr>
                  </w:pPr>
                </w:p>
                <w:p w:rsidR="00D34C1F" w:rsidRPr="00D34C1F" w:rsidRDefault="00D34C1F" w:rsidP="00D34C1F">
                  <w:pPr>
                    <w:pStyle w:val="a7"/>
                    <w:jc w:val="center"/>
                    <w:rPr>
                      <w:rFonts w:ascii="Times New Roman" w:hAnsi="Times New Roman" w:cs="Times New Roman"/>
                      <w:sz w:val="24"/>
                      <w:szCs w:val="24"/>
                      <w:lang w:val="kk-KZ"/>
                    </w:rPr>
                  </w:pPr>
                </w:p>
                <w:p w:rsidR="00D34C1F" w:rsidRPr="00031BA7" w:rsidRDefault="00E50162" w:rsidP="00D34C1F">
                  <w:pPr>
                    <w:pStyle w:val="a7"/>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4D62EA">
                    <w:rPr>
                      <w:rFonts w:ascii="Times New Roman" w:hAnsi="Times New Roman" w:cs="Times New Roman"/>
                      <w:sz w:val="24"/>
                      <w:szCs w:val="24"/>
                      <w:lang w:val="en-US"/>
                    </w:rPr>
                    <w:t>4</w:t>
                  </w:r>
                  <w:r w:rsidR="00D34C1F" w:rsidRPr="007232E9">
                    <w:rPr>
                      <w:rFonts w:ascii="Times New Roman" w:hAnsi="Times New Roman" w:cs="Times New Roman"/>
                      <w:sz w:val="24"/>
                      <w:szCs w:val="24"/>
                      <w:lang w:val="en-US"/>
                    </w:rPr>
                    <w:t>.0</w:t>
                  </w:r>
                  <w:r w:rsidR="004D62EA">
                    <w:rPr>
                      <w:rFonts w:ascii="Times New Roman" w:hAnsi="Times New Roman" w:cs="Times New Roman"/>
                      <w:sz w:val="24"/>
                      <w:szCs w:val="24"/>
                      <w:lang w:val="en-US"/>
                    </w:rPr>
                    <w:t>4</w:t>
                  </w:r>
                  <w:r w:rsidR="00D34C1F" w:rsidRPr="007232E9">
                    <w:rPr>
                      <w:rFonts w:ascii="Times New Roman" w:hAnsi="Times New Roman" w:cs="Times New Roman"/>
                      <w:sz w:val="24"/>
                      <w:szCs w:val="24"/>
                      <w:lang w:val="en-US"/>
                    </w:rPr>
                    <w:t>.2</w:t>
                  </w:r>
                  <w:r>
                    <w:rPr>
                      <w:rFonts w:ascii="Times New Roman" w:hAnsi="Times New Roman" w:cs="Times New Roman"/>
                      <w:sz w:val="24"/>
                      <w:szCs w:val="24"/>
                      <w:lang w:val="en-US"/>
                    </w:rPr>
                    <w:t>3</w:t>
                  </w:r>
                </w:p>
              </w:tc>
              <w:tc>
                <w:tcPr>
                  <w:tcW w:w="1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C1F" w:rsidRPr="007232E9" w:rsidRDefault="00D34C1F" w:rsidP="00D34C1F">
                  <w:pPr>
                    <w:pStyle w:val="a7"/>
                    <w:jc w:val="center"/>
                    <w:rPr>
                      <w:rFonts w:ascii="Times New Roman" w:hAnsi="Times New Roman" w:cs="Times New Roman"/>
                      <w:sz w:val="24"/>
                      <w:szCs w:val="24"/>
                      <w:lang w:val="en-US"/>
                    </w:rPr>
                  </w:pPr>
                </w:p>
                <w:p w:rsidR="00D34C1F" w:rsidRPr="007232E9" w:rsidRDefault="00D34C1F" w:rsidP="00D34C1F">
                  <w:pPr>
                    <w:pStyle w:val="a7"/>
                    <w:jc w:val="center"/>
                    <w:rPr>
                      <w:rFonts w:ascii="Times New Roman" w:hAnsi="Times New Roman" w:cs="Times New Roman"/>
                      <w:sz w:val="24"/>
                      <w:szCs w:val="24"/>
                      <w:lang w:val="en-US"/>
                    </w:rPr>
                  </w:pPr>
                </w:p>
                <w:p w:rsidR="00D34C1F" w:rsidRPr="00287E26" w:rsidRDefault="004D62EA" w:rsidP="00D34C1F">
                  <w:pPr>
                    <w:pStyle w:val="a7"/>
                    <w:jc w:val="center"/>
                    <w:rPr>
                      <w:rFonts w:ascii="Times New Roman" w:hAnsi="Times New Roman" w:cs="Times New Roman"/>
                      <w:sz w:val="24"/>
                      <w:szCs w:val="24"/>
                    </w:rPr>
                  </w:pPr>
                  <w:r>
                    <w:rPr>
                      <w:rFonts w:ascii="Times New Roman" w:hAnsi="Times New Roman" w:cs="Times New Roman"/>
                      <w:sz w:val="24"/>
                      <w:szCs w:val="24"/>
                      <w:lang w:val="en-US"/>
                    </w:rPr>
                    <w:t>28</w:t>
                  </w:r>
                  <w:r w:rsidR="00D34C1F" w:rsidRPr="007232E9">
                    <w:rPr>
                      <w:rFonts w:ascii="Times New Roman" w:hAnsi="Times New Roman" w:cs="Times New Roman"/>
                      <w:sz w:val="24"/>
                      <w:szCs w:val="24"/>
                      <w:lang w:val="en-US"/>
                    </w:rPr>
                    <w:t>.1</w:t>
                  </w:r>
                  <w:r>
                    <w:rPr>
                      <w:rFonts w:ascii="Times New Roman" w:hAnsi="Times New Roman" w:cs="Times New Roman"/>
                      <w:sz w:val="24"/>
                      <w:szCs w:val="24"/>
                      <w:lang w:val="en-US"/>
                    </w:rPr>
                    <w:t>0</w:t>
                  </w:r>
                  <w:r w:rsidR="00D34C1F" w:rsidRPr="007232E9">
                    <w:rPr>
                      <w:rFonts w:ascii="Times New Roman" w:hAnsi="Times New Roman" w:cs="Times New Roman"/>
                      <w:sz w:val="24"/>
                      <w:szCs w:val="24"/>
                      <w:lang w:val="en-US"/>
                    </w:rPr>
                    <w:t>.2</w:t>
                  </w:r>
                  <w:r w:rsidR="00E50162">
                    <w:rPr>
                      <w:rFonts w:ascii="Times New Roman" w:hAnsi="Times New Roman" w:cs="Times New Roman"/>
                      <w:sz w:val="24"/>
                      <w:szCs w:val="24"/>
                      <w:lang w:val="en-US"/>
                    </w:rPr>
                    <w:t>3</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C1F" w:rsidRPr="00D34C1F" w:rsidRDefault="00D34C1F" w:rsidP="00D34C1F">
                  <w:pPr>
                    <w:pStyle w:val="a7"/>
                    <w:jc w:val="both"/>
                    <w:rPr>
                      <w:rFonts w:ascii="Times New Roman" w:hAnsi="Times New Roman" w:cs="Times New Roman"/>
                      <w:sz w:val="24"/>
                      <w:szCs w:val="24"/>
                      <w:lang w:val="kk-KZ"/>
                    </w:rPr>
                  </w:pPr>
                  <w:r w:rsidRPr="00D34C1F">
                    <w:rPr>
                      <w:rFonts w:ascii="Times New Roman" w:hAnsi="Times New Roman" w:cs="Times New Roman"/>
                      <w:sz w:val="24"/>
                      <w:szCs w:val="24"/>
                      <w:lang w:val="kk-KZ"/>
                    </w:rPr>
                    <w:t>Философия ғылымдарының кандидаты, ЕҰУ Дінтану кафедрасының меңгерушісі, дінтанушы, теолог Кеңшілік Тышқан</w:t>
                  </w:r>
                </w:p>
                <w:p w:rsidR="00D34C1F" w:rsidRPr="00D34C1F" w:rsidRDefault="00D34C1F" w:rsidP="00D34C1F">
                  <w:pPr>
                    <w:pStyle w:val="a7"/>
                    <w:jc w:val="both"/>
                    <w:rPr>
                      <w:rFonts w:ascii="Times New Roman" w:hAnsi="Times New Roman" w:cs="Times New Roman"/>
                      <w:sz w:val="24"/>
                      <w:szCs w:val="24"/>
                      <w:lang w:val="kk-KZ"/>
                    </w:rPr>
                  </w:pPr>
                  <w:r w:rsidRPr="00D34C1F">
                    <w:rPr>
                      <w:rFonts w:ascii="Times New Roman" w:hAnsi="Times New Roman" w:cs="Times New Roman"/>
                      <w:sz w:val="24"/>
                      <w:szCs w:val="24"/>
                      <w:lang w:val="kk-KZ"/>
                    </w:rPr>
                    <w:t>2.</w:t>
                  </w:r>
                  <w:r w:rsidRPr="00D34C1F">
                    <w:rPr>
                      <w:rFonts w:ascii="Times New Roman" w:hAnsi="Times New Roman" w:cs="Times New Roman"/>
                      <w:sz w:val="24"/>
                      <w:szCs w:val="24"/>
                      <w:lang w:val="kk-KZ"/>
                    </w:rPr>
                    <w:tab/>
                    <w:t xml:space="preserve">Филология ғылымдарының кандидаты, </w:t>
                  </w:r>
                  <w:r w:rsidRPr="00D34C1F">
                    <w:rPr>
                      <w:rFonts w:ascii="Times New Roman" w:hAnsi="Times New Roman" w:cs="Times New Roman"/>
                      <w:sz w:val="24"/>
                      <w:szCs w:val="24"/>
                      <w:lang w:val="kk-KZ"/>
                    </w:rPr>
                    <w:lastRenderedPageBreak/>
                    <w:t>ұстаз, ғалым, абайтанушы, жазушы, аудармашы, Абай, Шәкәрім, Мәшһүр Жүсіп шығармашылығын зерделеуші  Омар Жәлел</w:t>
                  </w:r>
                </w:p>
                <w:p w:rsidR="00D34C1F" w:rsidRPr="00D34C1F" w:rsidRDefault="00D34C1F" w:rsidP="00D34C1F">
                  <w:pPr>
                    <w:pStyle w:val="a7"/>
                    <w:jc w:val="both"/>
                    <w:rPr>
                      <w:rFonts w:ascii="Times New Roman" w:hAnsi="Times New Roman" w:cs="Times New Roman"/>
                      <w:sz w:val="24"/>
                      <w:szCs w:val="24"/>
                      <w:lang w:val="kk-KZ"/>
                    </w:rPr>
                  </w:pPr>
                  <w:r w:rsidRPr="00D34C1F">
                    <w:rPr>
                      <w:rFonts w:ascii="Times New Roman" w:hAnsi="Times New Roman" w:cs="Times New Roman"/>
                      <w:sz w:val="24"/>
                      <w:szCs w:val="24"/>
                      <w:lang w:val="kk-KZ"/>
                    </w:rPr>
                    <w:t>3.</w:t>
                  </w:r>
                  <w:r w:rsidRPr="00D34C1F">
                    <w:rPr>
                      <w:rFonts w:ascii="Times New Roman" w:hAnsi="Times New Roman" w:cs="Times New Roman"/>
                      <w:sz w:val="24"/>
                      <w:szCs w:val="24"/>
                      <w:lang w:val="kk-KZ"/>
                    </w:rPr>
                    <w:tab/>
                    <w:t>Ырыскелді қажы атындағы мешіттің бас имамы, әлеуметтік желінің «жұлдызы» атанған теолог, дінтанушы Нұрлан қажы Асанов Байжігітұлы</w:t>
                  </w:r>
                </w:p>
                <w:p w:rsidR="00D34C1F" w:rsidRPr="00D34C1F" w:rsidRDefault="00D34C1F" w:rsidP="00D34C1F">
                  <w:pPr>
                    <w:pStyle w:val="a7"/>
                    <w:jc w:val="both"/>
                    <w:rPr>
                      <w:rFonts w:ascii="Times New Roman" w:hAnsi="Times New Roman" w:cs="Times New Roman"/>
                      <w:sz w:val="24"/>
                      <w:szCs w:val="24"/>
                      <w:lang w:val="kk-KZ"/>
                    </w:rPr>
                  </w:pPr>
                  <w:r w:rsidRPr="00D34C1F">
                    <w:rPr>
                      <w:rFonts w:ascii="Times New Roman" w:hAnsi="Times New Roman" w:cs="Times New Roman"/>
                      <w:sz w:val="24"/>
                      <w:szCs w:val="24"/>
                      <w:lang w:val="kk-KZ"/>
                    </w:rPr>
                    <w:t>4.</w:t>
                  </w:r>
                  <w:r w:rsidRPr="00D34C1F">
                    <w:rPr>
                      <w:rFonts w:ascii="Times New Roman" w:hAnsi="Times New Roman" w:cs="Times New Roman"/>
                      <w:sz w:val="24"/>
                      <w:szCs w:val="24"/>
                      <w:lang w:val="kk-KZ"/>
                    </w:rPr>
                    <w:tab/>
                    <w:t>Парапсихолог, ҚР Халық емшісі, Халықаралық дәрежедегі кәсіби коуч, дінтанушы , ғылым кандидаты - Айнұр Әбдірасілқызы</w:t>
                  </w:r>
                </w:p>
                <w:p w:rsidR="00D34C1F" w:rsidRDefault="00D34C1F" w:rsidP="00D34C1F">
                  <w:pPr>
                    <w:pStyle w:val="a7"/>
                    <w:jc w:val="both"/>
                    <w:rPr>
                      <w:rFonts w:ascii="Times New Roman" w:hAnsi="Times New Roman" w:cs="Times New Roman"/>
                      <w:sz w:val="24"/>
                      <w:szCs w:val="24"/>
                      <w:lang w:val="kk-KZ"/>
                    </w:rPr>
                  </w:pPr>
                  <w:r w:rsidRPr="00D34C1F">
                    <w:rPr>
                      <w:rFonts w:ascii="Times New Roman" w:hAnsi="Times New Roman" w:cs="Times New Roman"/>
                      <w:sz w:val="24"/>
                      <w:szCs w:val="24"/>
                      <w:lang w:val="kk-KZ"/>
                    </w:rPr>
                    <w:t>5. Балалар жазушысы, әдебиет сыншысы, алаштанушы-ғалым, ҚР Үкіметінің Дарын жастар сыйлығының лауреаты, Қазақстан Жазушылар Одағының мүшесі  Елдос Тоқтарбай</w:t>
                  </w:r>
                </w:p>
              </w:tc>
            </w:tr>
          </w:tbl>
          <w:p w:rsidR="00782D24" w:rsidRPr="00031BA7" w:rsidRDefault="00782D24" w:rsidP="007232E9">
            <w:pPr>
              <w:pStyle w:val="a7"/>
              <w:rPr>
                <w:rFonts w:ascii="Times New Roman" w:hAnsi="Times New Roman" w:cs="Times New Roman"/>
                <w:sz w:val="24"/>
                <w:szCs w:val="24"/>
                <w:lang w:val="kk-KZ"/>
              </w:rPr>
            </w:pP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b/>
                <w:bCs/>
                <w:spacing w:val="2"/>
                <w:sz w:val="24"/>
                <w:szCs w:val="24"/>
              </w:rPr>
            </w:pPr>
            <w:r w:rsidRPr="007232E9">
              <w:rPr>
                <w:rFonts w:ascii="Times New Roman" w:hAnsi="Times New Roman" w:cs="Times New Roman"/>
                <w:b/>
                <w:bCs/>
                <w:spacing w:val="2"/>
                <w:sz w:val="24"/>
                <w:szCs w:val="24"/>
              </w:rPr>
              <w:lastRenderedPageBreak/>
              <w:t>2. Әлеуметтік жобаның командасы</w:t>
            </w:r>
          </w:p>
        </w:tc>
      </w:tr>
      <w:tr w:rsidR="00782D24" w:rsidRPr="00621F0B" w:rsidTr="00986D8A">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1. Команда мүшесінің аты-жөні және мәлімделген жобадағы команда қатысушысының лауазымы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2D24" w:rsidRPr="007232E9" w:rsidRDefault="00782D24" w:rsidP="00986D8A">
            <w:pPr>
              <w:pStyle w:val="a7"/>
              <w:jc w:val="both"/>
              <w:rPr>
                <w:rFonts w:ascii="Times New Roman" w:hAnsi="Times New Roman" w:cs="Times New Roman"/>
                <w:b/>
                <w:sz w:val="24"/>
                <w:szCs w:val="24"/>
                <w:lang w:val="kk-KZ"/>
              </w:rPr>
            </w:pPr>
            <w:r w:rsidRPr="007232E9">
              <w:rPr>
                <w:rFonts w:ascii="Times New Roman" w:hAnsi="Times New Roman" w:cs="Times New Roman"/>
                <w:b/>
                <w:sz w:val="24"/>
                <w:szCs w:val="24"/>
                <w:lang w:val="kk-KZ"/>
              </w:rPr>
              <w:t>Штаттық қызметкерлер:</w:t>
            </w:r>
          </w:p>
          <w:p w:rsidR="00782D24" w:rsidRPr="007232E9" w:rsidRDefault="00782D24" w:rsidP="00986D8A">
            <w:pPr>
              <w:pStyle w:val="a7"/>
              <w:jc w:val="both"/>
              <w:rPr>
                <w:rFonts w:ascii="Times New Roman" w:hAnsi="Times New Roman" w:cs="Times New Roman"/>
                <w:b/>
                <w:sz w:val="24"/>
                <w:szCs w:val="24"/>
                <w:lang w:val="kk-KZ"/>
              </w:rPr>
            </w:pPr>
          </w:p>
          <w:p w:rsidR="00782D24" w:rsidRPr="007232E9" w:rsidRDefault="00782D24" w:rsidP="00986D8A">
            <w:pPr>
              <w:pStyle w:val="a7"/>
              <w:jc w:val="both"/>
              <w:rPr>
                <w:rFonts w:ascii="Times New Roman" w:hAnsi="Times New Roman" w:cs="Times New Roman"/>
                <w:b/>
                <w:sz w:val="24"/>
                <w:szCs w:val="24"/>
              </w:rPr>
            </w:pPr>
            <w:r w:rsidRPr="007232E9">
              <w:rPr>
                <w:rFonts w:ascii="Times New Roman" w:hAnsi="Times New Roman" w:cs="Times New Roman"/>
                <w:b/>
                <w:sz w:val="24"/>
                <w:szCs w:val="24"/>
              </w:rPr>
              <w:t>Жоба жетекшісі</w:t>
            </w:r>
            <w:r w:rsidRPr="007232E9">
              <w:rPr>
                <w:rFonts w:ascii="Times New Roman" w:hAnsi="Times New Roman" w:cs="Times New Roman"/>
                <w:b/>
                <w:sz w:val="24"/>
                <w:szCs w:val="24"/>
                <w:lang w:val="kk-KZ"/>
              </w:rPr>
              <w:t xml:space="preserve">, </w:t>
            </w:r>
            <w:r w:rsidRPr="007232E9">
              <w:rPr>
                <w:rFonts w:ascii="Times New Roman" w:hAnsi="Times New Roman" w:cs="Times New Roman"/>
                <w:b/>
                <w:sz w:val="24"/>
                <w:szCs w:val="24"/>
              </w:rPr>
              <w:t>режиссер </w:t>
            </w:r>
            <w:r w:rsidRPr="007232E9">
              <w:rPr>
                <w:rFonts w:ascii="Times New Roman" w:hAnsi="Times New Roman" w:cs="Times New Roman"/>
                <w:b/>
                <w:sz w:val="24"/>
                <w:szCs w:val="24"/>
                <w:lang w:val="kk-KZ"/>
              </w:rPr>
              <w:t xml:space="preserve">  </w:t>
            </w:r>
            <w:r w:rsidRPr="007232E9">
              <w:rPr>
                <w:rFonts w:ascii="Times New Roman" w:hAnsi="Times New Roman" w:cs="Times New Roman"/>
                <w:b/>
                <w:sz w:val="24"/>
                <w:szCs w:val="24"/>
              </w:rPr>
              <w:t xml:space="preserve">-  </w:t>
            </w:r>
            <w:r w:rsidRPr="007232E9">
              <w:rPr>
                <w:rFonts w:ascii="Times New Roman" w:hAnsi="Times New Roman" w:cs="Times New Roman"/>
                <w:b/>
                <w:sz w:val="24"/>
                <w:szCs w:val="24"/>
                <w:lang w:val="kk-KZ"/>
              </w:rPr>
              <w:t>Исаева Алия Жангелдинқызы</w:t>
            </w:r>
          </w:p>
          <w:p w:rsidR="00782D24" w:rsidRPr="007232E9" w:rsidRDefault="00782D24" w:rsidP="00986D8A">
            <w:pPr>
              <w:pStyle w:val="a7"/>
              <w:jc w:val="both"/>
              <w:rPr>
                <w:rFonts w:ascii="Times New Roman" w:hAnsi="Times New Roman" w:cs="Times New Roman"/>
                <w:b/>
                <w:sz w:val="24"/>
                <w:szCs w:val="24"/>
                <w:lang w:val="kk-KZ"/>
              </w:rPr>
            </w:pPr>
            <w:r w:rsidRPr="007232E9">
              <w:rPr>
                <w:rFonts w:ascii="Times New Roman" w:hAnsi="Times New Roman" w:cs="Times New Roman"/>
                <w:b/>
                <w:sz w:val="24"/>
                <w:szCs w:val="24"/>
                <w:lang w:val="kk-KZ"/>
              </w:rPr>
              <w:t>Жұмыс тәжірибесі:</w:t>
            </w:r>
          </w:p>
          <w:p w:rsidR="00782D24" w:rsidRPr="007232E9" w:rsidRDefault="00782D24" w:rsidP="00986D8A">
            <w:pPr>
              <w:pStyle w:val="a7"/>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2008- 2010 ж.а  - № 7 жалпы орта мектебі -   Тәлімгер, ұйымдастырушы</w:t>
            </w:r>
          </w:p>
          <w:p w:rsidR="00782D24" w:rsidRPr="007232E9" w:rsidRDefault="00782D24" w:rsidP="00986D8A">
            <w:pPr>
              <w:pStyle w:val="a7"/>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 xml:space="preserve">2010 - 2014 ж.а  -   № 28 «Балдәурен » балабақшасы -  Әдіскер </w:t>
            </w:r>
            <w:r w:rsidRPr="007232E9">
              <w:rPr>
                <w:rFonts w:ascii="Times New Roman" w:hAnsi="Times New Roman" w:cs="Times New Roman"/>
                <w:sz w:val="24"/>
                <w:szCs w:val="24"/>
                <w:lang w:val="kk-KZ"/>
              </w:rPr>
              <w:br/>
              <w:t>2014 - 2018  ж.а – «Ақ жол» ҚДП МОФ Жастар  қанатының жетекшісі, «Ақ жол - жастар»  жастар театрының жетекшісі;</w:t>
            </w:r>
          </w:p>
          <w:p w:rsidR="00782D24" w:rsidRPr="007232E9" w:rsidRDefault="00782D24" w:rsidP="00986D8A">
            <w:pPr>
              <w:pStyle w:val="a7"/>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 xml:space="preserve">2019 –   осы күнге дейін  Н.Жантөрин атындағы Маңғыстау облыстық драма театрының  режиссері </w:t>
            </w:r>
            <w:r w:rsidRPr="007232E9">
              <w:rPr>
                <w:rFonts w:ascii="Times New Roman" w:hAnsi="Times New Roman" w:cs="Times New Roman"/>
                <w:sz w:val="24"/>
                <w:szCs w:val="24"/>
                <w:lang w:val="kk-KZ"/>
              </w:rPr>
              <w:br/>
            </w:r>
            <w:r w:rsidRPr="007232E9">
              <w:rPr>
                <w:rFonts w:ascii="Times New Roman" w:hAnsi="Times New Roman" w:cs="Times New Roman"/>
                <w:b/>
                <w:sz w:val="24"/>
                <w:szCs w:val="24"/>
                <w:lang w:val="kk-KZ"/>
              </w:rPr>
              <w:lastRenderedPageBreak/>
              <w:t>Білі</w:t>
            </w:r>
            <w:r w:rsidR="00194410">
              <w:rPr>
                <w:rFonts w:ascii="Times New Roman" w:hAnsi="Times New Roman" w:cs="Times New Roman"/>
                <w:b/>
                <w:sz w:val="24"/>
                <w:szCs w:val="24"/>
                <w:lang w:val="kk-KZ"/>
              </w:rPr>
              <w:t>мі</w:t>
            </w:r>
            <w:r w:rsidRPr="007232E9">
              <w:rPr>
                <w:rFonts w:ascii="Times New Roman" w:hAnsi="Times New Roman" w:cs="Times New Roman"/>
                <w:b/>
                <w:sz w:val="24"/>
                <w:szCs w:val="24"/>
                <w:lang w:val="kk-KZ"/>
              </w:rPr>
              <w:t>:</w:t>
            </w:r>
          </w:p>
          <w:p w:rsidR="00782D24" w:rsidRPr="007232E9" w:rsidRDefault="00782D24" w:rsidP="00986D8A">
            <w:pPr>
              <w:pStyle w:val="a7"/>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Бакалавр,</w:t>
            </w:r>
            <w:r w:rsidRPr="007232E9">
              <w:rPr>
                <w:rFonts w:ascii="Times New Roman" w:hAnsi="Times New Roman" w:cs="Times New Roman"/>
                <w:sz w:val="24"/>
                <w:szCs w:val="24"/>
                <w:shd w:val="clear" w:color="auto" w:fill="FFFFFF"/>
              </w:rPr>
              <w:t>Ш</w:t>
            </w:r>
            <w:r w:rsidRPr="007232E9">
              <w:rPr>
                <w:rFonts w:ascii="Times New Roman" w:hAnsi="Times New Roman" w:cs="Times New Roman"/>
                <w:sz w:val="24"/>
                <w:szCs w:val="24"/>
                <w:shd w:val="clear" w:color="auto" w:fill="FFFFFF"/>
                <w:lang w:val="kk-KZ"/>
              </w:rPr>
              <w:t>.</w:t>
            </w:r>
            <w:r w:rsidRPr="007232E9">
              <w:rPr>
                <w:rFonts w:ascii="Times New Roman" w:hAnsi="Times New Roman" w:cs="Times New Roman"/>
                <w:sz w:val="24"/>
                <w:szCs w:val="24"/>
                <w:shd w:val="clear" w:color="auto" w:fill="FFFFFF"/>
              </w:rPr>
              <w:t>Есенов атындағы мемлекеттік технологиялар және инжиниринг университеті</w:t>
            </w:r>
          </w:p>
          <w:p w:rsidR="00782D24" w:rsidRPr="007232E9" w:rsidRDefault="00782D24" w:rsidP="00986D8A">
            <w:pPr>
              <w:pStyle w:val="a7"/>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Бакалавр, Т.Жүргенов атындағы Қазақ Ұлттық өнер академиясы</w:t>
            </w:r>
          </w:p>
          <w:p w:rsidR="00194410" w:rsidRPr="00621F0B" w:rsidRDefault="00194410" w:rsidP="00986D8A">
            <w:pPr>
              <w:pStyle w:val="a7"/>
              <w:jc w:val="both"/>
              <w:rPr>
                <w:rFonts w:ascii="Times New Roman" w:hAnsi="Times New Roman" w:cs="Times New Roman"/>
                <w:sz w:val="24"/>
                <w:szCs w:val="24"/>
                <w:lang w:val="kk-KZ"/>
              </w:rPr>
            </w:pPr>
            <w:r w:rsidRPr="00194410">
              <w:rPr>
                <w:rFonts w:ascii="Times New Roman" w:hAnsi="Times New Roman" w:cs="Times New Roman"/>
                <w:b/>
                <w:bCs/>
                <w:sz w:val="24"/>
                <w:szCs w:val="24"/>
                <w:lang w:val="kk-KZ"/>
              </w:rPr>
              <w:t>Біліктілігі</w:t>
            </w:r>
            <w:r w:rsidR="00621F0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00EB5893">
              <w:rPr>
                <w:rFonts w:ascii="Times New Roman" w:hAnsi="Times New Roman" w:cs="Times New Roman"/>
                <w:b/>
                <w:bCs/>
                <w:sz w:val="24"/>
                <w:szCs w:val="24"/>
                <w:lang w:val="kk-KZ"/>
              </w:rPr>
              <w:t>Бірнеше әлеуметтік</w:t>
            </w:r>
            <w:r w:rsidR="00621F0B" w:rsidRPr="00621F0B">
              <w:rPr>
                <w:rFonts w:ascii="Times New Roman" w:hAnsi="Times New Roman" w:cs="Times New Roman"/>
                <w:sz w:val="24"/>
                <w:szCs w:val="24"/>
                <w:lang w:val="kk-KZ"/>
              </w:rPr>
              <w:t xml:space="preserve"> жобалар</w:t>
            </w:r>
            <w:r w:rsidR="00EB5893">
              <w:rPr>
                <w:rFonts w:ascii="Times New Roman" w:hAnsi="Times New Roman" w:cs="Times New Roman"/>
                <w:sz w:val="24"/>
                <w:szCs w:val="24"/>
                <w:lang w:val="kk-KZ"/>
              </w:rPr>
              <w:t>д</w:t>
            </w:r>
            <w:r w:rsidR="00621F0B" w:rsidRPr="00621F0B">
              <w:rPr>
                <w:rFonts w:ascii="Times New Roman" w:hAnsi="Times New Roman" w:cs="Times New Roman"/>
                <w:sz w:val="24"/>
                <w:szCs w:val="24"/>
                <w:lang w:val="kk-KZ"/>
              </w:rPr>
              <w:t>ың</w:t>
            </w:r>
            <w:r w:rsidR="00621F0B">
              <w:rPr>
                <w:rFonts w:ascii="Times New Roman" w:hAnsi="Times New Roman" w:cs="Times New Roman"/>
                <w:sz w:val="24"/>
                <w:szCs w:val="24"/>
                <w:lang w:val="kk-KZ"/>
              </w:rPr>
              <w:t xml:space="preserve"> және </w:t>
            </w:r>
            <w:r w:rsidR="00EB5893">
              <w:rPr>
                <w:rFonts w:ascii="Times New Roman" w:hAnsi="Times New Roman" w:cs="Times New Roman"/>
                <w:sz w:val="24"/>
                <w:szCs w:val="24"/>
                <w:lang w:val="kk-KZ"/>
              </w:rPr>
              <w:t xml:space="preserve">шығаршалық, шоу </w:t>
            </w:r>
            <w:r w:rsidR="00621F0B">
              <w:rPr>
                <w:rFonts w:ascii="Times New Roman" w:hAnsi="Times New Roman" w:cs="Times New Roman"/>
                <w:sz w:val="24"/>
                <w:szCs w:val="24"/>
                <w:lang w:val="kk-KZ"/>
              </w:rPr>
              <w:t xml:space="preserve">концерттердің жетекшісі. </w:t>
            </w:r>
          </w:p>
          <w:p w:rsidR="00194410" w:rsidRPr="00621F0B" w:rsidRDefault="00194410" w:rsidP="00986D8A">
            <w:pPr>
              <w:pStyle w:val="a7"/>
              <w:jc w:val="both"/>
              <w:rPr>
                <w:rFonts w:ascii="Times New Roman" w:hAnsi="Times New Roman" w:cs="Times New Roman"/>
                <w:sz w:val="24"/>
                <w:szCs w:val="24"/>
                <w:lang w:val="kk-KZ"/>
              </w:rPr>
            </w:pPr>
          </w:p>
          <w:p w:rsidR="00782D24" w:rsidRPr="007232E9" w:rsidRDefault="00782D24" w:rsidP="00986D8A">
            <w:pPr>
              <w:pStyle w:val="a7"/>
              <w:jc w:val="both"/>
              <w:rPr>
                <w:rFonts w:ascii="Times New Roman" w:hAnsi="Times New Roman" w:cs="Times New Roman"/>
                <w:b/>
                <w:sz w:val="24"/>
                <w:szCs w:val="24"/>
                <w:lang w:val="kk-KZ"/>
              </w:rPr>
            </w:pPr>
            <w:r w:rsidRPr="007232E9">
              <w:rPr>
                <w:rFonts w:ascii="Times New Roman" w:eastAsia="Times New Roman" w:hAnsi="Times New Roman" w:cs="Times New Roman"/>
                <w:b/>
                <w:sz w:val="24"/>
                <w:szCs w:val="24"/>
                <w:lang w:val="kk-KZ" w:eastAsia="ru-RU"/>
              </w:rPr>
              <w:t>Есепші маман – Мінәс Мөлдір Махамбетқызы</w:t>
            </w:r>
          </w:p>
          <w:p w:rsidR="00782D24" w:rsidRPr="007232E9" w:rsidRDefault="00782D24" w:rsidP="00986D8A">
            <w:pPr>
              <w:pStyle w:val="a7"/>
              <w:jc w:val="both"/>
              <w:rPr>
                <w:rFonts w:ascii="Times New Roman" w:hAnsi="Times New Roman" w:cs="Times New Roman"/>
                <w:sz w:val="24"/>
                <w:szCs w:val="24"/>
                <w:lang w:val="kk-KZ"/>
              </w:rPr>
            </w:pPr>
            <w:r w:rsidRPr="007232E9">
              <w:rPr>
                <w:rFonts w:ascii="Times New Roman" w:hAnsi="Times New Roman" w:cs="Times New Roman"/>
                <w:b/>
                <w:sz w:val="24"/>
                <w:szCs w:val="24"/>
                <w:lang w:val="kk-KZ"/>
              </w:rPr>
              <w:t>Жұмыс тәжірибесі:</w:t>
            </w:r>
          </w:p>
          <w:p w:rsidR="00782D24" w:rsidRPr="00986D8A" w:rsidRDefault="00782D24" w:rsidP="00986D8A">
            <w:pPr>
              <w:pStyle w:val="a7"/>
              <w:jc w:val="both"/>
              <w:rPr>
                <w:rFonts w:ascii="Times New Roman" w:hAnsi="Times New Roman" w:cs="Times New Roman"/>
                <w:sz w:val="24"/>
                <w:szCs w:val="24"/>
                <w:lang w:val="kk-KZ"/>
              </w:rPr>
            </w:pPr>
            <w:r w:rsidRPr="00986D8A">
              <w:rPr>
                <w:rFonts w:ascii="Times New Roman" w:hAnsi="Times New Roman" w:cs="Times New Roman"/>
                <w:sz w:val="24"/>
                <w:szCs w:val="24"/>
                <w:lang w:val="kk-KZ"/>
              </w:rPr>
              <w:t>2011- 2012 жж.  “№ 24 жалпы  орта мектебі- Есепші</w:t>
            </w:r>
          </w:p>
          <w:p w:rsidR="00782D24" w:rsidRPr="007232E9" w:rsidRDefault="00782D24" w:rsidP="00986D8A">
            <w:pPr>
              <w:pStyle w:val="a7"/>
              <w:jc w:val="both"/>
              <w:rPr>
                <w:rFonts w:ascii="Times New Roman" w:hAnsi="Times New Roman" w:cs="Times New Roman"/>
                <w:i/>
                <w:iCs/>
                <w:sz w:val="24"/>
                <w:szCs w:val="24"/>
                <w:lang w:val="kk-KZ"/>
              </w:rPr>
            </w:pPr>
            <w:r w:rsidRPr="00986D8A">
              <w:rPr>
                <w:rFonts w:ascii="Times New Roman" w:hAnsi="Times New Roman" w:cs="Times New Roman"/>
                <w:sz w:val="24"/>
                <w:szCs w:val="24"/>
                <w:lang w:val="kk-KZ"/>
              </w:rPr>
              <w:t>2012 -2020 жж</w:t>
            </w:r>
            <w:r w:rsidRPr="007232E9">
              <w:rPr>
                <w:rFonts w:ascii="Times New Roman" w:hAnsi="Times New Roman" w:cs="Times New Roman"/>
                <w:i/>
                <w:iCs/>
                <w:sz w:val="24"/>
                <w:szCs w:val="24"/>
                <w:lang w:val="kk-KZ"/>
              </w:rPr>
              <w:t xml:space="preserve">. </w:t>
            </w:r>
            <w:r w:rsidRPr="007232E9">
              <w:rPr>
                <w:rFonts w:ascii="Times New Roman" w:hAnsi="Times New Roman" w:cs="Times New Roman"/>
                <w:iCs/>
                <w:sz w:val="24"/>
                <w:szCs w:val="24"/>
                <w:lang w:val="kk-KZ"/>
              </w:rPr>
              <w:t>ҚР Сыбайлас Жемқорлыққа қарсы іс- қимыл агентігінің Маңғыстау облысы бойынша департаментінің есепші</w:t>
            </w:r>
          </w:p>
          <w:p w:rsidR="00782D24" w:rsidRPr="007232E9" w:rsidRDefault="00782D24" w:rsidP="00986D8A">
            <w:pPr>
              <w:pStyle w:val="a7"/>
              <w:jc w:val="both"/>
              <w:rPr>
                <w:rFonts w:ascii="Times New Roman" w:hAnsi="Times New Roman" w:cs="Times New Roman"/>
                <w:sz w:val="24"/>
                <w:szCs w:val="24"/>
                <w:lang w:val="kk-KZ"/>
              </w:rPr>
            </w:pPr>
            <w:r w:rsidRPr="007232E9">
              <w:rPr>
                <w:rFonts w:ascii="Times New Roman" w:hAnsi="Times New Roman" w:cs="Times New Roman"/>
                <w:i/>
                <w:iCs/>
                <w:sz w:val="24"/>
                <w:szCs w:val="24"/>
                <w:lang w:val="kk-KZ"/>
              </w:rPr>
              <w:t xml:space="preserve">2020 -бүгінге дейін </w:t>
            </w:r>
            <w:r w:rsidRPr="007232E9">
              <w:rPr>
                <w:rFonts w:ascii="Times New Roman" w:hAnsi="Times New Roman" w:cs="Times New Roman"/>
                <w:color w:val="333333"/>
                <w:sz w:val="24"/>
                <w:szCs w:val="24"/>
                <w:shd w:val="clear" w:color="auto" w:fill="FFFFFF"/>
                <w:lang w:val="kk-KZ"/>
              </w:rPr>
              <w:t>Маңғыстау облысы Мемлекеттік кірістер департаментінің  - Қаржы бөлімінің бас маманы</w:t>
            </w:r>
          </w:p>
          <w:p w:rsidR="00782D24" w:rsidRPr="007232E9" w:rsidRDefault="00782D24" w:rsidP="00986D8A">
            <w:pPr>
              <w:pStyle w:val="a7"/>
              <w:jc w:val="both"/>
              <w:rPr>
                <w:rFonts w:ascii="Times New Roman" w:hAnsi="Times New Roman" w:cs="Times New Roman"/>
                <w:color w:val="333333"/>
                <w:sz w:val="24"/>
                <w:szCs w:val="24"/>
                <w:shd w:val="clear" w:color="auto" w:fill="FFFFFF"/>
                <w:lang w:val="kk-KZ"/>
              </w:rPr>
            </w:pPr>
            <w:r w:rsidRPr="007232E9">
              <w:rPr>
                <w:rFonts w:ascii="Times New Roman" w:hAnsi="Times New Roman" w:cs="Times New Roman"/>
                <w:b/>
                <w:sz w:val="24"/>
                <w:szCs w:val="24"/>
                <w:lang w:val="kk-KZ"/>
              </w:rPr>
              <w:t>Білі</w:t>
            </w:r>
            <w:r w:rsidR="00194410">
              <w:rPr>
                <w:rFonts w:ascii="Times New Roman" w:hAnsi="Times New Roman" w:cs="Times New Roman"/>
                <w:b/>
                <w:sz w:val="24"/>
                <w:szCs w:val="24"/>
                <w:lang w:val="kk-KZ"/>
              </w:rPr>
              <w:t>м</w:t>
            </w:r>
            <w:r w:rsidRPr="007232E9">
              <w:rPr>
                <w:rFonts w:ascii="Times New Roman" w:hAnsi="Times New Roman" w:cs="Times New Roman"/>
                <w:b/>
                <w:sz w:val="24"/>
                <w:szCs w:val="24"/>
                <w:lang w:val="kk-KZ"/>
              </w:rPr>
              <w:t>і:</w:t>
            </w:r>
          </w:p>
          <w:p w:rsidR="00782D24" w:rsidRDefault="00782D24" w:rsidP="00986D8A">
            <w:pPr>
              <w:pStyle w:val="a7"/>
              <w:jc w:val="both"/>
              <w:rPr>
                <w:rFonts w:ascii="Times New Roman" w:hAnsi="Times New Roman" w:cs="Times New Roman"/>
                <w:sz w:val="24"/>
                <w:szCs w:val="24"/>
                <w:shd w:val="clear" w:color="auto" w:fill="FFFFFF"/>
                <w:lang w:val="kk-KZ"/>
              </w:rPr>
            </w:pPr>
            <w:r w:rsidRPr="007232E9">
              <w:rPr>
                <w:rFonts w:ascii="Times New Roman" w:eastAsia="Times New Roman" w:hAnsi="Times New Roman" w:cs="Times New Roman"/>
                <w:sz w:val="24"/>
                <w:szCs w:val="24"/>
                <w:lang w:val="kk-KZ" w:eastAsia="ru-RU"/>
              </w:rPr>
              <w:t>Бакалавр,</w:t>
            </w:r>
            <w:r w:rsidRPr="007232E9">
              <w:rPr>
                <w:rFonts w:ascii="Times New Roman" w:hAnsi="Times New Roman" w:cs="Times New Roman"/>
                <w:sz w:val="24"/>
                <w:szCs w:val="24"/>
                <w:shd w:val="clear" w:color="auto" w:fill="FFFFFF"/>
                <w:lang w:val="kk-KZ"/>
              </w:rPr>
              <w:t>Ш.Есенов атындағы мемлекеттік технологиялар және инжиниринг университеті</w:t>
            </w:r>
          </w:p>
          <w:p w:rsidR="00621F0B" w:rsidRPr="007232E9" w:rsidRDefault="00621F0B" w:rsidP="00986D8A">
            <w:pPr>
              <w:pStyle w:val="a7"/>
              <w:jc w:val="both"/>
              <w:rPr>
                <w:rFonts w:ascii="Times New Roman" w:hAnsi="Times New Roman" w:cs="Times New Roman"/>
                <w:sz w:val="24"/>
                <w:szCs w:val="24"/>
                <w:shd w:val="clear" w:color="auto" w:fill="FFFFFF"/>
                <w:lang w:val="kk-KZ"/>
              </w:rPr>
            </w:pPr>
          </w:p>
          <w:p w:rsidR="00FE6BB5" w:rsidRDefault="00194410" w:rsidP="00986D8A">
            <w:pPr>
              <w:pStyle w:val="a7"/>
              <w:jc w:val="both"/>
              <w:rPr>
                <w:rFonts w:ascii="Times New Roman" w:hAnsi="Times New Roman" w:cs="Times New Roman"/>
                <w:b/>
                <w:sz w:val="24"/>
                <w:szCs w:val="24"/>
                <w:lang w:val="kk-KZ"/>
              </w:rPr>
            </w:pPr>
            <w:r w:rsidRPr="007232E9">
              <w:rPr>
                <w:rFonts w:ascii="Times New Roman" w:hAnsi="Times New Roman" w:cs="Times New Roman"/>
                <w:b/>
                <w:sz w:val="24"/>
                <w:szCs w:val="24"/>
                <w:lang w:val="kk-KZ"/>
              </w:rPr>
              <w:t>Біліктілігі:</w:t>
            </w:r>
            <w:r>
              <w:rPr>
                <w:rFonts w:ascii="Times New Roman" w:hAnsi="Times New Roman" w:cs="Times New Roman"/>
                <w:b/>
                <w:sz w:val="24"/>
                <w:szCs w:val="24"/>
                <w:lang w:val="kk-KZ"/>
              </w:rPr>
              <w:t xml:space="preserve"> </w:t>
            </w:r>
          </w:p>
          <w:p w:rsidR="00FE6BB5" w:rsidRDefault="00FE6BB5" w:rsidP="00986D8A">
            <w:pPr>
              <w:pStyle w:val="a7"/>
              <w:numPr>
                <w:ilvl w:val="0"/>
                <w:numId w:val="25"/>
              </w:numPr>
              <w:jc w:val="both"/>
              <w:rPr>
                <w:rFonts w:ascii="Times New Roman" w:hAnsi="Times New Roman" w:cs="Times New Roman"/>
                <w:b/>
                <w:sz w:val="24"/>
                <w:szCs w:val="24"/>
                <w:lang w:val="kk-KZ"/>
              </w:rPr>
            </w:pPr>
            <w:r w:rsidRPr="00FE6BB5">
              <w:rPr>
                <w:rFonts w:ascii="Times New Roman" w:hAnsi="Times New Roman" w:cs="Times New Roman"/>
                <w:b/>
                <w:sz w:val="24"/>
                <w:szCs w:val="24"/>
                <w:lang w:val="kk-KZ"/>
              </w:rPr>
              <w:t>2019ж. бухгалтерлік біліктілікті арттыру курстары</w:t>
            </w:r>
          </w:p>
          <w:p w:rsidR="00FE6BB5" w:rsidRDefault="00FE6BB5" w:rsidP="00986D8A">
            <w:pPr>
              <w:pStyle w:val="a7"/>
              <w:numPr>
                <w:ilvl w:val="0"/>
                <w:numId w:val="25"/>
              </w:numPr>
              <w:jc w:val="both"/>
              <w:rPr>
                <w:rFonts w:ascii="Times New Roman" w:hAnsi="Times New Roman" w:cs="Times New Roman"/>
                <w:b/>
                <w:sz w:val="24"/>
                <w:szCs w:val="24"/>
                <w:lang w:val="kk-KZ"/>
              </w:rPr>
            </w:pPr>
            <w:r w:rsidRPr="00FE6BB5">
              <w:rPr>
                <w:rFonts w:ascii="Times New Roman" w:hAnsi="Times New Roman" w:cs="Times New Roman"/>
                <w:b/>
                <w:sz w:val="24"/>
                <w:szCs w:val="24"/>
                <w:lang w:val="kk-KZ"/>
              </w:rPr>
              <w:t>2021ж. кәсіби мамандандырылған бухгалтер курстары</w:t>
            </w:r>
          </w:p>
          <w:p w:rsidR="00194410" w:rsidRPr="00621F0B" w:rsidRDefault="00621F0B" w:rsidP="00986D8A">
            <w:pPr>
              <w:pStyle w:val="a7"/>
              <w:numPr>
                <w:ilvl w:val="0"/>
                <w:numId w:val="25"/>
              </w:numPr>
              <w:jc w:val="both"/>
              <w:rPr>
                <w:rFonts w:ascii="Times New Roman" w:hAnsi="Times New Roman" w:cs="Times New Roman"/>
                <w:bCs/>
                <w:color w:val="333333"/>
                <w:sz w:val="24"/>
                <w:szCs w:val="24"/>
                <w:shd w:val="clear" w:color="auto" w:fill="FFFFFF"/>
                <w:lang w:val="kk-KZ"/>
              </w:rPr>
            </w:pPr>
            <w:r w:rsidRPr="00621F0B">
              <w:rPr>
                <w:rFonts w:ascii="Times New Roman" w:hAnsi="Times New Roman" w:cs="Times New Roman"/>
                <w:bCs/>
                <w:sz w:val="24"/>
                <w:szCs w:val="24"/>
                <w:lang w:val="kk-KZ"/>
              </w:rPr>
              <w:t>«Жастар театрының жұмысын ұйымдастыру» және Қоғамда радикалды идеологияға қарсы иммунитетті және радикалдық көріністерге мүлдем төзбеушілікті қалыптастыруға негізделген ғаламтор желісіне орналастыратын подкаст сұхбат түсірілімін дайындау қызмет</w:t>
            </w:r>
            <w:r>
              <w:rPr>
                <w:rFonts w:ascii="Times New Roman" w:hAnsi="Times New Roman" w:cs="Times New Roman"/>
                <w:bCs/>
                <w:sz w:val="24"/>
                <w:szCs w:val="24"/>
                <w:lang w:val="kk-KZ"/>
              </w:rPr>
              <w:t xml:space="preserve">» жобаларының  және басқа да коммерциялық жобалардың бас есепшісі. </w:t>
            </w:r>
          </w:p>
          <w:p w:rsidR="00782D24" w:rsidRPr="00621F0B" w:rsidRDefault="00782D24" w:rsidP="00986D8A">
            <w:pPr>
              <w:pStyle w:val="a7"/>
              <w:jc w:val="both"/>
              <w:rPr>
                <w:rFonts w:ascii="Times New Roman" w:hAnsi="Times New Roman" w:cs="Times New Roman"/>
                <w:bCs/>
                <w:sz w:val="24"/>
                <w:szCs w:val="24"/>
                <w:lang w:val="kk-KZ"/>
              </w:rPr>
            </w:pPr>
          </w:p>
          <w:p w:rsidR="005A1937" w:rsidRPr="00FC6BE9" w:rsidRDefault="005A1937" w:rsidP="00986D8A">
            <w:pPr>
              <w:pStyle w:val="a7"/>
              <w:jc w:val="both"/>
              <w:rPr>
                <w:rFonts w:ascii="Times New Roman" w:hAnsi="Times New Roman" w:cs="Times New Roman"/>
                <w:b/>
                <w:bCs/>
                <w:sz w:val="24"/>
                <w:szCs w:val="24"/>
                <w:lang w:val="kk-KZ"/>
              </w:rPr>
            </w:pPr>
            <w:r w:rsidRPr="00FC6BE9">
              <w:rPr>
                <w:rFonts w:ascii="Times New Roman" w:hAnsi="Times New Roman" w:cs="Times New Roman"/>
                <w:b/>
                <w:bCs/>
                <w:sz w:val="24"/>
                <w:szCs w:val="24"/>
                <w:lang w:val="kk-KZ"/>
              </w:rPr>
              <w:t>СММ маман –</w:t>
            </w:r>
            <w:r w:rsidR="00183257" w:rsidRPr="00FC6BE9">
              <w:rPr>
                <w:rFonts w:ascii="Times New Roman" w:hAnsi="Times New Roman" w:cs="Times New Roman"/>
                <w:b/>
                <w:bCs/>
                <w:sz w:val="24"/>
                <w:szCs w:val="24"/>
                <w:lang w:val="kk-KZ"/>
              </w:rPr>
              <w:t xml:space="preserve"> </w:t>
            </w:r>
            <w:r w:rsidR="00621F0B" w:rsidRPr="00FC6BE9">
              <w:rPr>
                <w:rFonts w:ascii="Times New Roman" w:hAnsi="Times New Roman" w:cs="Times New Roman"/>
                <w:b/>
                <w:bCs/>
                <w:sz w:val="24"/>
                <w:szCs w:val="24"/>
                <w:lang w:val="kk-KZ"/>
              </w:rPr>
              <w:t>Сұлтан Нұрбақыт Сайлыбайқызы</w:t>
            </w:r>
          </w:p>
          <w:p w:rsidR="00FC6BE9" w:rsidRPr="00FC6BE9" w:rsidRDefault="005A1937" w:rsidP="00986D8A">
            <w:pPr>
              <w:pStyle w:val="a7"/>
              <w:jc w:val="both"/>
              <w:rPr>
                <w:rFonts w:ascii="Times New Roman" w:hAnsi="Times New Roman" w:cs="Times New Roman"/>
                <w:b/>
                <w:sz w:val="24"/>
                <w:szCs w:val="24"/>
                <w:lang w:val="kk-KZ"/>
              </w:rPr>
            </w:pPr>
            <w:r w:rsidRPr="007232E9">
              <w:rPr>
                <w:rFonts w:ascii="Times New Roman" w:hAnsi="Times New Roman" w:cs="Times New Roman"/>
                <w:b/>
                <w:sz w:val="24"/>
                <w:szCs w:val="24"/>
                <w:lang w:val="kk-KZ"/>
              </w:rPr>
              <w:t>Жұмыс тәжірибесі:</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 xml:space="preserve">2015 қазан -  2016 ж. ақпан  </w:t>
            </w:r>
            <w:r w:rsidR="00986D8A">
              <w:rPr>
                <w:rFonts w:ascii="Times New Roman" w:hAnsi="Times New Roman" w:cs="Times New Roman"/>
                <w:bCs/>
                <w:sz w:val="24"/>
                <w:szCs w:val="24"/>
                <w:lang w:val="kk-KZ"/>
              </w:rPr>
              <w:t xml:space="preserve"> </w:t>
            </w:r>
            <w:r w:rsidRPr="00FC6BE9">
              <w:rPr>
                <w:rFonts w:ascii="Times New Roman" w:hAnsi="Times New Roman" w:cs="Times New Roman"/>
                <w:bCs/>
                <w:sz w:val="24"/>
                <w:szCs w:val="24"/>
                <w:lang w:val="kk-KZ"/>
              </w:rPr>
              <w:t>«Таланттар академиясы" оқушылар мен мұғалімдердің қоғамдық ұйымы - пиар-менеджер</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2013 жылдан бастап</w:t>
            </w:r>
            <w:r>
              <w:rPr>
                <w:rFonts w:ascii="Times New Roman" w:hAnsi="Times New Roman" w:cs="Times New Roman"/>
                <w:bCs/>
                <w:sz w:val="24"/>
                <w:szCs w:val="24"/>
                <w:lang w:val="kk-KZ"/>
              </w:rPr>
              <w:t xml:space="preserve"> </w:t>
            </w:r>
            <w:r w:rsidRPr="00FC6BE9">
              <w:rPr>
                <w:rFonts w:ascii="Times New Roman" w:hAnsi="Times New Roman" w:cs="Times New Roman"/>
                <w:bCs/>
                <w:sz w:val="24"/>
                <w:szCs w:val="24"/>
                <w:lang w:val="kk-KZ"/>
              </w:rPr>
              <w:t>"Ұлан", "Ақжелкен" республикалық балалар мен жасөспірімдер газеті мен журналы -  штаттан тыс тілші</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2016 жыл қараша-2017 жыл шілде</w:t>
            </w:r>
            <w:r>
              <w:rPr>
                <w:rFonts w:ascii="Times New Roman" w:hAnsi="Times New Roman" w:cs="Times New Roman"/>
                <w:bCs/>
                <w:sz w:val="24"/>
                <w:szCs w:val="24"/>
                <w:lang w:val="kk-KZ"/>
              </w:rPr>
              <w:t xml:space="preserve"> </w:t>
            </w:r>
            <w:r w:rsidRPr="00FC6BE9">
              <w:rPr>
                <w:rFonts w:ascii="Times New Roman" w:hAnsi="Times New Roman" w:cs="Times New Roman"/>
                <w:bCs/>
                <w:sz w:val="24"/>
                <w:szCs w:val="24"/>
                <w:lang w:val="kk-KZ"/>
              </w:rPr>
              <w:t>«Жұлдыздар отбасы» журналы және juldyz.kz сайты -  тілші</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2017 жыл шілде – 2018 жыл маусым</w:t>
            </w:r>
            <w:r>
              <w:rPr>
                <w:rFonts w:ascii="Times New Roman" w:hAnsi="Times New Roman" w:cs="Times New Roman"/>
                <w:bCs/>
                <w:sz w:val="24"/>
                <w:szCs w:val="24"/>
                <w:lang w:val="kk-KZ"/>
              </w:rPr>
              <w:t xml:space="preserve"> </w:t>
            </w:r>
            <w:r w:rsidRPr="00FC6BE9">
              <w:rPr>
                <w:rFonts w:ascii="Times New Roman" w:hAnsi="Times New Roman" w:cs="Times New Roman"/>
                <w:bCs/>
                <w:sz w:val="24"/>
                <w:szCs w:val="24"/>
                <w:lang w:val="kk-KZ"/>
              </w:rPr>
              <w:t>«Baribar.kz» сайты -  тілші</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2018 жыл, 10 қыркүйек – 2018 жыл 10 желтоқсан</w:t>
            </w:r>
            <w:r>
              <w:rPr>
                <w:rFonts w:ascii="Times New Roman" w:hAnsi="Times New Roman" w:cs="Times New Roman"/>
                <w:bCs/>
                <w:sz w:val="24"/>
                <w:szCs w:val="24"/>
                <w:lang w:val="kk-KZ"/>
              </w:rPr>
              <w:t xml:space="preserve"> </w:t>
            </w:r>
            <w:r w:rsidRPr="00FC6BE9">
              <w:rPr>
                <w:rFonts w:ascii="Times New Roman" w:hAnsi="Times New Roman" w:cs="Times New Roman"/>
                <w:bCs/>
                <w:sz w:val="24"/>
                <w:szCs w:val="24"/>
                <w:lang w:val="kk-KZ"/>
              </w:rPr>
              <w:t xml:space="preserve">А.Жұбанов атындағы РҚММИ - Баспасөз хатшысы </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2019 жыл, 1 ақпан – 2019 жыл 5 маусым</w:t>
            </w:r>
            <w:r>
              <w:rPr>
                <w:rFonts w:ascii="Times New Roman" w:hAnsi="Times New Roman" w:cs="Times New Roman"/>
                <w:bCs/>
                <w:sz w:val="24"/>
                <w:szCs w:val="24"/>
                <w:lang w:val="kk-KZ"/>
              </w:rPr>
              <w:t xml:space="preserve"> </w:t>
            </w:r>
            <w:r w:rsidRPr="00FC6BE9">
              <w:rPr>
                <w:rFonts w:ascii="Times New Roman" w:hAnsi="Times New Roman" w:cs="Times New Roman"/>
                <w:bCs/>
                <w:sz w:val="24"/>
                <w:szCs w:val="24"/>
                <w:lang w:val="kk-KZ"/>
              </w:rPr>
              <w:t>Алматы технологиялық университеті - «Технолог» газетінің редакторы</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2019 жыл 12 тамыз – 2020 жыл 30 тамыз</w:t>
            </w:r>
            <w:r>
              <w:rPr>
                <w:rFonts w:ascii="Times New Roman" w:hAnsi="Times New Roman" w:cs="Times New Roman"/>
                <w:bCs/>
                <w:sz w:val="24"/>
                <w:szCs w:val="24"/>
                <w:lang w:val="kk-KZ"/>
              </w:rPr>
              <w:t xml:space="preserve"> </w:t>
            </w:r>
            <w:r w:rsidRPr="00FC6BE9">
              <w:rPr>
                <w:rFonts w:ascii="Times New Roman" w:hAnsi="Times New Roman" w:cs="Times New Roman"/>
                <w:bCs/>
                <w:sz w:val="24"/>
                <w:szCs w:val="24"/>
                <w:lang w:val="kk-KZ"/>
              </w:rPr>
              <w:t>Атырау облысы Ішкі саясат басқармасының Азаматтық орталық КММ - Медиа бөлімінің маманы</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lastRenderedPageBreak/>
              <w:t>2020 жыл 1қыркүйек – 2020 жыл 31 желтоқсан Х.Досмұхамедұлы атынадағы Атырау университеті - Журналистика кафедрасында оқытушы</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 xml:space="preserve">2021 жыл 1 қаңтар – 2021 жыл 1 желтоқсан «Baribar» ақпараттық порталы - Журналист                                   </w:t>
            </w:r>
          </w:p>
          <w:p w:rsidR="00FC6BE9"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2021 жыл 23 желтоқсан – қазірге дейін «Елорда Ақпарат» ЖШС «Астана ақшамы» газеті - Журналист</w:t>
            </w:r>
          </w:p>
          <w:p w:rsidR="00FC6BE9" w:rsidRDefault="00FC6BE9" w:rsidP="00986D8A">
            <w:pPr>
              <w:pStyle w:val="a7"/>
              <w:jc w:val="both"/>
              <w:rPr>
                <w:rFonts w:ascii="Times New Roman" w:hAnsi="Times New Roman" w:cs="Times New Roman"/>
                <w:bCs/>
                <w:sz w:val="24"/>
                <w:szCs w:val="24"/>
                <w:lang w:val="kk-KZ"/>
              </w:rPr>
            </w:pPr>
          </w:p>
          <w:p w:rsidR="00FC6BE9" w:rsidRPr="00FC6BE9" w:rsidRDefault="00FC6BE9" w:rsidP="00986D8A">
            <w:pPr>
              <w:pStyle w:val="a7"/>
              <w:jc w:val="both"/>
              <w:rPr>
                <w:rFonts w:ascii="Times New Roman" w:hAnsi="Times New Roman" w:cs="Times New Roman"/>
                <w:b/>
                <w:sz w:val="24"/>
                <w:szCs w:val="24"/>
                <w:lang w:val="kk-KZ"/>
              </w:rPr>
            </w:pPr>
            <w:r w:rsidRPr="00FC6BE9">
              <w:rPr>
                <w:rFonts w:ascii="Times New Roman" w:hAnsi="Times New Roman" w:cs="Times New Roman"/>
                <w:b/>
                <w:sz w:val="24"/>
                <w:szCs w:val="24"/>
                <w:lang w:val="kk-KZ"/>
              </w:rPr>
              <w:t>Білімі:</w:t>
            </w:r>
          </w:p>
          <w:p w:rsidR="00986D8A" w:rsidRPr="00FC6BE9" w:rsidRDefault="00FC6BE9" w:rsidP="00986D8A">
            <w:pPr>
              <w:pStyle w:val="a7"/>
              <w:jc w:val="both"/>
              <w:rPr>
                <w:rFonts w:ascii="Times New Roman" w:hAnsi="Times New Roman" w:cs="Times New Roman"/>
                <w:bCs/>
                <w:sz w:val="24"/>
                <w:szCs w:val="24"/>
                <w:lang w:val="kk-KZ"/>
              </w:rPr>
            </w:pPr>
            <w:r w:rsidRPr="00FC6BE9">
              <w:rPr>
                <w:rFonts w:ascii="Times New Roman" w:hAnsi="Times New Roman" w:cs="Times New Roman"/>
                <w:bCs/>
                <w:sz w:val="24"/>
                <w:szCs w:val="24"/>
                <w:lang w:val="kk-KZ"/>
              </w:rPr>
              <w:t>- Бакалавр, Әл-Фараби атындағы Қазақ Ұлттық университеті, журналистика факультеті (2014-2018 жж.)</w:t>
            </w:r>
          </w:p>
          <w:p w:rsidR="005A1937" w:rsidRPr="00FC6BE9" w:rsidRDefault="00FC6BE9" w:rsidP="00986D8A">
            <w:pPr>
              <w:pStyle w:val="a7"/>
              <w:jc w:val="both"/>
              <w:rPr>
                <w:rFonts w:ascii="Times New Roman" w:hAnsi="Times New Roman" w:cs="Times New Roman"/>
                <w:bCs/>
                <w:sz w:val="24"/>
                <w:szCs w:val="24"/>
                <w:lang w:val="kk-KZ"/>
              </w:rPr>
            </w:pPr>
            <w:r w:rsidRPr="00986D8A">
              <w:rPr>
                <w:rFonts w:ascii="Times New Roman" w:hAnsi="Times New Roman" w:cs="Times New Roman"/>
                <w:b/>
                <w:sz w:val="24"/>
                <w:szCs w:val="24"/>
                <w:lang w:val="kk-KZ"/>
              </w:rPr>
              <w:t>Біліктілігі:</w:t>
            </w:r>
            <w:r w:rsidRPr="00986D8A">
              <w:rPr>
                <w:rFonts w:ascii="Times New Roman" w:hAnsi="Times New Roman" w:cs="Times New Roman"/>
                <w:bCs/>
                <w:sz w:val="24"/>
                <w:szCs w:val="24"/>
                <w:lang w:val="kk-KZ"/>
              </w:rPr>
              <w:t xml:space="preserve"> </w:t>
            </w:r>
            <w:r w:rsidRPr="00FC6BE9">
              <w:rPr>
                <w:rFonts w:ascii="Times New Roman" w:hAnsi="Times New Roman" w:cs="Times New Roman"/>
                <w:bCs/>
                <w:sz w:val="24"/>
                <w:szCs w:val="24"/>
                <w:lang w:val="kk-KZ"/>
              </w:rPr>
              <w:t xml:space="preserve">2019ж. </w:t>
            </w:r>
            <w:r>
              <w:rPr>
                <w:rFonts w:ascii="Times New Roman" w:hAnsi="Times New Roman" w:cs="Times New Roman"/>
                <w:bCs/>
                <w:sz w:val="24"/>
                <w:szCs w:val="24"/>
                <w:lang w:val="kk-KZ"/>
              </w:rPr>
              <w:t>Смм маманы және маркетинг</w:t>
            </w:r>
            <w:r w:rsidRPr="00FC6BE9">
              <w:rPr>
                <w:rFonts w:ascii="Times New Roman" w:hAnsi="Times New Roman" w:cs="Times New Roman"/>
                <w:bCs/>
                <w:sz w:val="24"/>
                <w:szCs w:val="24"/>
                <w:lang w:val="kk-KZ"/>
              </w:rPr>
              <w:t xml:space="preserve"> курстары</w:t>
            </w:r>
          </w:p>
          <w:p w:rsidR="00782D24" w:rsidRPr="007232E9" w:rsidRDefault="00782D24" w:rsidP="00986D8A">
            <w:pPr>
              <w:pStyle w:val="a7"/>
              <w:jc w:val="both"/>
              <w:rPr>
                <w:rFonts w:ascii="Times New Roman" w:eastAsia="Times New Roman" w:hAnsi="Times New Roman" w:cs="Times New Roman"/>
                <w:sz w:val="24"/>
                <w:szCs w:val="24"/>
                <w:lang w:val="kk-KZ" w:eastAsia="ru-RU"/>
              </w:rPr>
            </w:pPr>
          </w:p>
          <w:p w:rsidR="00782D24" w:rsidRPr="007232E9" w:rsidRDefault="00782D24" w:rsidP="00986D8A">
            <w:pPr>
              <w:pStyle w:val="a7"/>
              <w:jc w:val="both"/>
              <w:rPr>
                <w:rFonts w:ascii="Times New Roman" w:hAnsi="Times New Roman" w:cs="Times New Roman"/>
                <w:sz w:val="24"/>
                <w:szCs w:val="24"/>
                <w:lang w:val="kk-KZ"/>
              </w:rPr>
            </w:pP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b/>
                <w:bCs/>
                <w:spacing w:val="2"/>
                <w:sz w:val="24"/>
                <w:szCs w:val="24"/>
              </w:rPr>
            </w:pPr>
            <w:r w:rsidRPr="007232E9">
              <w:rPr>
                <w:rFonts w:ascii="Times New Roman" w:hAnsi="Times New Roman" w:cs="Times New Roman"/>
                <w:b/>
                <w:bCs/>
                <w:spacing w:val="2"/>
                <w:sz w:val="24"/>
                <w:szCs w:val="24"/>
              </w:rPr>
              <w:lastRenderedPageBreak/>
              <w:t>3. Жоба туралы</w:t>
            </w:r>
          </w:p>
        </w:tc>
      </w:tr>
      <w:tr w:rsidR="00782D24" w:rsidRPr="00AF3A8F"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1. Жоба бойынша жоспарланған қызмет сәйкес</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келетін мемлекеттік гранттың басым бағыты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F3A8F" w:rsidRPr="001C769F" w:rsidRDefault="00AF3A8F" w:rsidP="00AF3A8F">
            <w:pPr>
              <w:pStyle w:val="a7"/>
              <w:rPr>
                <w:rFonts w:ascii="Times New Roman" w:hAnsi="Times New Roman" w:cs="Times New Roman"/>
                <w:sz w:val="24"/>
                <w:szCs w:val="24"/>
                <w:lang w:val="kk-KZ"/>
              </w:rPr>
            </w:pPr>
            <w:r w:rsidRPr="00AF3A8F">
              <w:rPr>
                <w:rFonts w:ascii="Times New Roman" w:hAnsi="Times New Roman" w:cs="Times New Roman"/>
                <w:sz w:val="24"/>
                <w:szCs w:val="24"/>
                <w:lang w:val="kk-KZ"/>
              </w:rPr>
              <w:t>Мемлекеттік рәміздерді насихаттау арқылы қазақстандық патриотизмді қалыптастыру</w:t>
            </w: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lang w:val="kk-KZ"/>
              </w:rPr>
            </w:pPr>
            <w:r w:rsidRPr="007232E9">
              <w:rPr>
                <w:rFonts w:ascii="Times New Roman" w:hAnsi="Times New Roman" w:cs="Times New Roman"/>
                <w:spacing w:val="2"/>
                <w:sz w:val="24"/>
                <w:szCs w:val="24"/>
                <w:lang w:val="kk-KZ"/>
              </w:rPr>
              <w:t>2. Іске асыруға грант сұралатын әлеуметтік жобаның атауы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634B02" w:rsidRDefault="00B23B40" w:rsidP="007232E9">
            <w:pPr>
              <w:pStyle w:val="a7"/>
              <w:rPr>
                <w:rFonts w:ascii="Times New Roman" w:hAnsi="Times New Roman" w:cs="Times New Roman"/>
                <w:b/>
                <w:bCs/>
                <w:sz w:val="24"/>
                <w:szCs w:val="24"/>
                <w:lang w:val="kk-KZ"/>
              </w:rPr>
            </w:pPr>
            <w:r w:rsidRPr="00634B02">
              <w:rPr>
                <w:rFonts w:ascii="Times New Roman" w:hAnsi="Times New Roman" w:cs="Times New Roman"/>
                <w:b/>
                <w:bCs/>
                <w:sz w:val="24"/>
                <w:szCs w:val="24"/>
                <w:lang w:val="kk-KZ"/>
              </w:rPr>
              <w:t>«</w:t>
            </w:r>
            <w:r w:rsidRPr="00634B02">
              <w:rPr>
                <w:rFonts w:ascii="Times New Roman" w:hAnsi="Times New Roman" w:cs="Times New Roman"/>
                <w:b/>
                <w:bCs/>
                <w:sz w:val="24"/>
                <w:szCs w:val="24"/>
              </w:rPr>
              <w:t>Патриот</w:t>
            </w:r>
            <w:r w:rsidRPr="00634B02">
              <w:rPr>
                <w:rFonts w:ascii="Times New Roman" w:hAnsi="Times New Roman" w:cs="Times New Roman"/>
                <w:b/>
                <w:bCs/>
                <w:sz w:val="24"/>
                <w:szCs w:val="24"/>
                <w:lang w:val="kk-KZ"/>
              </w:rPr>
              <w:t xml:space="preserve"> болу </w:t>
            </w:r>
            <w:r w:rsidRPr="00634B02">
              <w:rPr>
                <w:rFonts w:ascii="Times New Roman" w:hAnsi="Times New Roman" w:cs="Times New Roman"/>
                <w:b/>
                <w:bCs/>
                <w:sz w:val="24"/>
                <w:szCs w:val="24"/>
                <w:lang w:val="en-US"/>
              </w:rPr>
              <w:t xml:space="preserve">– </w:t>
            </w:r>
            <w:r w:rsidRPr="00634B02">
              <w:rPr>
                <w:rFonts w:ascii="Times New Roman" w:hAnsi="Times New Roman" w:cs="Times New Roman"/>
                <w:b/>
                <w:bCs/>
                <w:sz w:val="24"/>
                <w:szCs w:val="24"/>
              </w:rPr>
              <w:t>парыз</w:t>
            </w:r>
            <w:r w:rsidR="002976A5" w:rsidRPr="00634B02">
              <w:rPr>
                <w:rFonts w:ascii="Times New Roman" w:hAnsi="Times New Roman" w:cs="Times New Roman"/>
                <w:b/>
                <w:bCs/>
                <w:sz w:val="24"/>
                <w:szCs w:val="24"/>
                <w:lang w:val="kk-KZ"/>
              </w:rPr>
              <w:t>!</w:t>
            </w:r>
            <w:r w:rsidR="008E62CF" w:rsidRPr="00634B02">
              <w:rPr>
                <w:rFonts w:ascii="Times New Roman" w:hAnsi="Times New Roman" w:cs="Times New Roman"/>
                <w:b/>
                <w:bCs/>
                <w:sz w:val="24"/>
                <w:szCs w:val="24"/>
                <w:lang w:val="kk-KZ"/>
              </w:rPr>
              <w:t>» жобасы</w:t>
            </w:r>
          </w:p>
        </w:tc>
      </w:tr>
      <w:tr w:rsidR="00782D24" w:rsidRPr="00032D3E"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lang w:val="kk-KZ"/>
              </w:rPr>
            </w:pPr>
            <w:r w:rsidRPr="007232E9">
              <w:rPr>
                <w:rFonts w:ascii="Times New Roman" w:hAnsi="Times New Roman" w:cs="Times New Roman"/>
                <w:spacing w:val="2"/>
                <w:sz w:val="24"/>
                <w:szCs w:val="24"/>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1571" w:rsidRDefault="00AD1571" w:rsidP="005809F8">
            <w:pPr>
              <w:pStyle w:val="a7"/>
              <w:jc w:val="both"/>
              <w:rPr>
                <w:rFonts w:ascii="Times New Roman" w:hAnsi="Times New Roman" w:cs="Times New Roman"/>
                <w:sz w:val="24"/>
                <w:szCs w:val="24"/>
                <w:lang w:val="kk-KZ"/>
              </w:rPr>
            </w:pPr>
            <w:r w:rsidRPr="00AD1571">
              <w:rPr>
                <w:rFonts w:ascii="Times New Roman" w:hAnsi="Times New Roman" w:cs="Times New Roman"/>
                <w:sz w:val="24"/>
                <w:szCs w:val="24"/>
                <w:lang w:val="kk-KZ"/>
              </w:rPr>
              <w:t>Ел өмiрiндегi көптеген проблемаларды шешу көп жағдайда халықтың азаматтық ұстанымының қалыптасу деңгейiне, жоғары патриоттық санаға, өз Отанына деген жоғары сезiмге, Отанының мүдделерiн қорғау жөнiндегi азаматтық борышты орындауға дайындығына тәуелдi.</w:t>
            </w:r>
          </w:p>
          <w:p w:rsidR="00861960" w:rsidRDefault="0008138F" w:rsidP="005809F8">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Елімізде </w:t>
            </w:r>
            <w:r w:rsidR="00AD1571" w:rsidRPr="00AD1571">
              <w:rPr>
                <w:rFonts w:ascii="Times New Roman" w:hAnsi="Times New Roman" w:cs="Times New Roman"/>
                <w:sz w:val="24"/>
                <w:szCs w:val="24"/>
                <w:lang w:val="kk-KZ"/>
              </w:rPr>
              <w:t xml:space="preserve">азаматтардың бойына патриоттық сезiмдi нысаналы түрде ұялата бiлген, оларда патриоттық мiнез-құлық үлгiлерiнен, өнерiнен байқауға болатын ұлттық нышандары - Туына, Елтаңбасына, Әнұранына, ұлттық мерекелерiне құрметпен қарау орын алған өркениеттi елдер аз емес. </w:t>
            </w:r>
            <w:r>
              <w:rPr>
                <w:rFonts w:ascii="Times New Roman" w:hAnsi="Times New Roman" w:cs="Times New Roman"/>
                <w:sz w:val="24"/>
                <w:szCs w:val="24"/>
                <w:lang w:val="kk-KZ"/>
              </w:rPr>
              <w:t xml:space="preserve">Сонымен қатар, </w:t>
            </w:r>
            <w:r w:rsidR="00AD1571" w:rsidRPr="00AD1571">
              <w:rPr>
                <w:rFonts w:ascii="Times New Roman" w:hAnsi="Times New Roman" w:cs="Times New Roman"/>
                <w:sz w:val="24"/>
                <w:szCs w:val="24"/>
                <w:lang w:val="kk-KZ"/>
              </w:rPr>
              <w:t>мемлекеттiк нышандарды пайдалану мемлекеттiң оң бейнесiн жасау көзi ретiнде қызмет етедi, ол ұлттық мақтаныштың мәнi, патриоттық сезiм мен ерiк-жiгердi көрсетудiң объектiсi болып табылады.</w:t>
            </w:r>
            <w:r w:rsidR="00861960">
              <w:rPr>
                <w:rFonts w:ascii="Times New Roman" w:hAnsi="Times New Roman" w:cs="Times New Roman"/>
                <w:sz w:val="24"/>
                <w:szCs w:val="24"/>
                <w:lang w:val="kk-KZ"/>
              </w:rPr>
              <w:t xml:space="preserve"> </w:t>
            </w:r>
          </w:p>
          <w:p w:rsidR="00861960" w:rsidRPr="00861960" w:rsidRDefault="00861960" w:rsidP="00861960">
            <w:pPr>
              <w:pStyle w:val="a7"/>
              <w:jc w:val="both"/>
              <w:rPr>
                <w:rFonts w:ascii="Times New Roman" w:hAnsi="Times New Roman" w:cs="Times New Roman"/>
                <w:sz w:val="24"/>
                <w:szCs w:val="24"/>
                <w:lang w:val="kk-KZ"/>
              </w:rPr>
            </w:pPr>
            <w:r w:rsidRPr="00861960">
              <w:rPr>
                <w:rFonts w:ascii="Times New Roman" w:hAnsi="Times New Roman" w:cs="Times New Roman"/>
                <w:sz w:val="24"/>
                <w:szCs w:val="24"/>
                <w:lang w:val="kk-KZ"/>
              </w:rPr>
              <w:t>Бүгiнгi күнi балалар мен жастардың патриоттық тәрбиесi патриоттық сананы, өз Отанына деген сенiмдiлiк сезiмдерi мен адалдығын қалыптастыру талаптарына, азаматтық борышын, маңызды конституциялық мiндеттерiн орындау дайындығына толығымен сай келмейдi. Атқарылып отырған жұмыстар елiмiздiң азаматтарында тұтастай алғанда патриоттық сана мен сезiмдi қалыптастыру жөнiнде қойылған стратегиялық мiндеттердi кешендi шешудi қамтамасыз ете алмайды.</w:t>
            </w:r>
          </w:p>
          <w:p w:rsidR="00786646" w:rsidRDefault="00861960" w:rsidP="00861960">
            <w:pPr>
              <w:pStyle w:val="a7"/>
              <w:jc w:val="both"/>
              <w:rPr>
                <w:rFonts w:ascii="Times New Roman" w:hAnsi="Times New Roman" w:cs="Times New Roman"/>
                <w:sz w:val="24"/>
                <w:szCs w:val="24"/>
                <w:lang w:val="kk-KZ"/>
              </w:rPr>
            </w:pPr>
            <w:r w:rsidRPr="00861960">
              <w:rPr>
                <w:rFonts w:ascii="Times New Roman" w:hAnsi="Times New Roman" w:cs="Times New Roman"/>
                <w:sz w:val="24"/>
                <w:szCs w:val="24"/>
                <w:lang w:val="kk-KZ"/>
              </w:rPr>
              <w:t xml:space="preserve">Оның үстiне, ғасыр тоғысында Қазақстанда болған түбегейлi әлеуметтiк-экономикалық және саяси қайта құрулар ең </w:t>
            </w:r>
            <w:r w:rsidRPr="00861960">
              <w:rPr>
                <w:rFonts w:ascii="Times New Roman" w:hAnsi="Times New Roman" w:cs="Times New Roman"/>
                <w:sz w:val="24"/>
                <w:szCs w:val="24"/>
                <w:lang w:val="kk-KZ"/>
              </w:rPr>
              <w:lastRenderedPageBreak/>
              <w:t>алдымен, қоғамдық сана мен қоғамның рухани өмiрiне үлкен өзгерiстер алып келдi. Социологиялық сұраулармен расталған күнделiктi өмiрдегi байқаулар патриотизм мәселелерiнде әртүрлi әлеуметтiк топтар мен қауымдастықтардың ұстанымдары көп жақтылығымен сипатталатындығын көрсетедi.</w:t>
            </w:r>
            <w:r w:rsidR="0008138F">
              <w:rPr>
                <w:rFonts w:ascii="Times New Roman" w:hAnsi="Times New Roman" w:cs="Times New Roman"/>
                <w:sz w:val="24"/>
                <w:szCs w:val="24"/>
                <w:lang w:val="kk-KZ"/>
              </w:rPr>
              <w:t xml:space="preserve"> </w:t>
            </w:r>
            <w:r w:rsidR="00A019F6" w:rsidRPr="00A019F6">
              <w:rPr>
                <w:rFonts w:ascii="Times New Roman" w:hAnsi="Times New Roman" w:cs="Times New Roman"/>
                <w:sz w:val="24"/>
                <w:szCs w:val="24"/>
                <w:lang w:val="kk-KZ"/>
              </w:rPr>
              <w:t xml:space="preserve">Қазіргі қазақстандық қоғамның жағдайы жалпы патриотизмді қабылдауға қатысты тұрақты емес.  </w:t>
            </w:r>
            <w:r w:rsidR="0008138F">
              <w:rPr>
                <w:rFonts w:ascii="Times New Roman" w:hAnsi="Times New Roman" w:cs="Times New Roman"/>
                <w:sz w:val="24"/>
                <w:szCs w:val="24"/>
                <w:lang w:val="kk-KZ"/>
              </w:rPr>
              <w:t xml:space="preserve">Мәселен, </w:t>
            </w:r>
            <w:r w:rsidR="0008138F" w:rsidRPr="0008138F">
              <w:rPr>
                <w:rFonts w:ascii="Times New Roman" w:hAnsi="Times New Roman" w:cs="Times New Roman"/>
                <w:b/>
                <w:bCs/>
                <w:sz w:val="24"/>
                <w:szCs w:val="24"/>
                <w:lang w:val="kk-KZ"/>
              </w:rPr>
              <w:t>«Қазақстан жастары» социологиялық зерттеуіне сәйкес</w:t>
            </w:r>
            <w:r w:rsidR="0008138F" w:rsidRPr="0008138F">
              <w:rPr>
                <w:rFonts w:ascii="Times New Roman" w:hAnsi="Times New Roman" w:cs="Times New Roman"/>
                <w:sz w:val="24"/>
                <w:szCs w:val="24"/>
                <w:lang w:val="kk-KZ"/>
              </w:rPr>
              <w:t xml:space="preserve"> соңғы үш жылда жастардың санасында патриотизм өз еліне деген сүйіспеншілік, құрмет және мақтанышпен көрінетін эмоционалды түске ие болды. Мысалы, </w:t>
            </w:r>
            <w:r w:rsidR="0008138F" w:rsidRPr="0008138F">
              <w:rPr>
                <w:rFonts w:ascii="Times New Roman" w:hAnsi="Times New Roman" w:cs="Times New Roman"/>
                <w:b/>
                <w:bCs/>
                <w:sz w:val="24"/>
                <w:szCs w:val="24"/>
                <w:lang w:val="kk-KZ"/>
              </w:rPr>
              <w:t>2018 жылы респонденттердің 59,7% — ы, 2019 жылы — 60,4% - ы, 2020 жылы-53,3% - ы осылай</w:t>
            </w:r>
            <w:r w:rsidR="0008138F" w:rsidRPr="0008138F">
              <w:rPr>
                <w:rFonts w:ascii="Times New Roman" w:hAnsi="Times New Roman" w:cs="Times New Roman"/>
                <w:sz w:val="24"/>
                <w:szCs w:val="24"/>
                <w:lang w:val="kk-KZ"/>
              </w:rPr>
              <w:t xml:space="preserve"> деп есептеді. </w:t>
            </w:r>
            <w:r w:rsidR="0008138F">
              <w:rPr>
                <w:rFonts w:ascii="Times New Roman" w:hAnsi="Times New Roman" w:cs="Times New Roman"/>
                <w:sz w:val="24"/>
                <w:szCs w:val="24"/>
                <w:lang w:val="kk-KZ"/>
              </w:rPr>
              <w:t>Сарапшылар бұл көрсеткішті</w:t>
            </w:r>
            <w:r w:rsidR="0008138F" w:rsidRPr="0008138F">
              <w:rPr>
                <w:rFonts w:ascii="Times New Roman" w:hAnsi="Times New Roman" w:cs="Times New Roman"/>
                <w:sz w:val="24"/>
                <w:szCs w:val="24"/>
                <w:lang w:val="kk-KZ"/>
              </w:rPr>
              <w:t xml:space="preserve"> </w:t>
            </w:r>
            <w:r w:rsidR="0008138F">
              <w:rPr>
                <w:rFonts w:ascii="Times New Roman" w:hAnsi="Times New Roman" w:cs="Times New Roman"/>
                <w:sz w:val="24"/>
                <w:szCs w:val="24"/>
                <w:lang w:val="kk-KZ"/>
              </w:rPr>
              <w:t xml:space="preserve">елімізде болған </w:t>
            </w:r>
            <w:r w:rsidR="0008138F" w:rsidRPr="0008138F">
              <w:rPr>
                <w:rFonts w:ascii="Times New Roman" w:hAnsi="Times New Roman" w:cs="Times New Roman"/>
                <w:sz w:val="24"/>
                <w:szCs w:val="24"/>
                <w:lang w:val="kk-KZ"/>
              </w:rPr>
              <w:t>пандемия мен экономикалық салдарға байланысты</w:t>
            </w:r>
            <w:r w:rsidR="0008138F">
              <w:rPr>
                <w:rFonts w:ascii="Times New Roman" w:hAnsi="Times New Roman" w:cs="Times New Roman"/>
                <w:sz w:val="24"/>
                <w:szCs w:val="24"/>
                <w:lang w:val="kk-KZ"/>
              </w:rPr>
              <w:t>рып отыр.</w:t>
            </w:r>
            <w:r w:rsidR="00786646" w:rsidRPr="00786646">
              <w:rPr>
                <w:rFonts w:ascii="Times New Roman" w:hAnsi="Times New Roman" w:cs="Times New Roman"/>
                <w:sz w:val="24"/>
                <w:szCs w:val="24"/>
                <w:lang w:val="kk-KZ"/>
              </w:rPr>
              <w:t xml:space="preserve"> </w:t>
            </w:r>
            <w:r w:rsidR="00786646">
              <w:rPr>
                <w:rFonts w:ascii="Times New Roman" w:hAnsi="Times New Roman" w:cs="Times New Roman"/>
                <w:sz w:val="24"/>
                <w:szCs w:val="24"/>
                <w:lang w:val="kk-KZ"/>
              </w:rPr>
              <w:t>(</w:t>
            </w:r>
            <w:hyperlink r:id="rId11" w:history="1">
              <w:r w:rsidR="00786646" w:rsidRPr="00D51BB7">
                <w:rPr>
                  <w:rStyle w:val="a9"/>
                  <w:rFonts w:ascii="Times New Roman" w:hAnsi="Times New Roman" w:cs="Times New Roman"/>
                  <w:sz w:val="24"/>
                  <w:szCs w:val="24"/>
                  <w:lang w:val="kk-KZ"/>
                </w:rPr>
                <w:t>https://on.kz/assambleya/qazaqstandyq-patriotizmnin-olsemi-ne-213811/</w:t>
              </w:r>
            </w:hyperlink>
            <w:r w:rsidR="00786646">
              <w:rPr>
                <w:rFonts w:ascii="Times New Roman" w:hAnsi="Times New Roman" w:cs="Times New Roman"/>
                <w:sz w:val="24"/>
                <w:szCs w:val="24"/>
                <w:lang w:val="kk-KZ"/>
              </w:rPr>
              <w:t>)</w:t>
            </w:r>
          </w:p>
          <w:p w:rsidR="00AD047C" w:rsidRDefault="0008138F" w:rsidP="005809F8">
            <w:pPr>
              <w:pStyle w:val="a7"/>
              <w:jc w:val="both"/>
              <w:rPr>
                <w:rFonts w:ascii="Times New Roman" w:eastAsia="Times New Roman" w:hAnsi="Times New Roman" w:cs="Times New Roman"/>
                <w:b/>
                <w:bCs/>
                <w:color w:val="777777"/>
                <w:u w:val="single"/>
                <w:shd w:val="clear" w:color="auto" w:fill="FCFCFC"/>
                <w:lang w:val="kk-KZ" w:eastAsia="ru-RU"/>
              </w:rPr>
            </w:pPr>
            <w:r>
              <w:rPr>
                <w:rFonts w:ascii="Times New Roman" w:hAnsi="Times New Roman" w:cs="Times New Roman"/>
                <w:sz w:val="24"/>
                <w:szCs w:val="24"/>
                <w:lang w:val="kk-KZ"/>
              </w:rPr>
              <w:t>Дегенмен, а</w:t>
            </w:r>
            <w:r w:rsidRPr="007232E9">
              <w:rPr>
                <w:rFonts w:ascii="Times New Roman" w:hAnsi="Times New Roman" w:cs="Times New Roman"/>
                <w:sz w:val="24"/>
                <w:szCs w:val="24"/>
                <w:lang w:val="kk-KZ"/>
              </w:rPr>
              <w:t>ймақта жүргізілген әлеуметтік зерттеулер жастардың патриоттық деңгейінің артқанын көрсетіп отыр.</w:t>
            </w:r>
            <w:r>
              <w:rPr>
                <w:rFonts w:ascii="Times New Roman" w:hAnsi="Times New Roman" w:cs="Times New Roman"/>
                <w:b/>
                <w:bCs/>
                <w:sz w:val="24"/>
                <w:szCs w:val="24"/>
                <w:lang w:val="kk-KZ"/>
              </w:rPr>
              <w:t xml:space="preserve"> </w:t>
            </w:r>
            <w:r w:rsidR="002C348B" w:rsidRPr="00083CDF">
              <w:rPr>
                <w:rFonts w:ascii="Times New Roman" w:hAnsi="Times New Roman" w:cs="Times New Roman"/>
                <w:b/>
                <w:bCs/>
                <w:sz w:val="24"/>
                <w:szCs w:val="24"/>
                <w:lang w:val="kk-KZ"/>
              </w:rPr>
              <w:t>Мәселен, соңғы үш жылда әлеуметтік сауалнамаға қатысқан жастар «патриотизм - өз еліне деген сүйіспеншілік, құрмет және мақтаныш» деп көрсеткен.  Бұл көрсеткіш 20</w:t>
            </w:r>
            <w:r w:rsidR="00786646" w:rsidRPr="00786646">
              <w:rPr>
                <w:rFonts w:ascii="Times New Roman" w:hAnsi="Times New Roman" w:cs="Times New Roman"/>
                <w:b/>
                <w:bCs/>
                <w:sz w:val="24"/>
                <w:szCs w:val="24"/>
                <w:lang w:val="kk-KZ"/>
              </w:rPr>
              <w:t>21</w:t>
            </w:r>
            <w:r w:rsidR="002C348B" w:rsidRPr="00083CDF">
              <w:rPr>
                <w:rFonts w:ascii="Times New Roman" w:hAnsi="Times New Roman" w:cs="Times New Roman"/>
                <w:b/>
                <w:bCs/>
                <w:sz w:val="24"/>
                <w:szCs w:val="24"/>
                <w:lang w:val="kk-KZ"/>
              </w:rPr>
              <w:t xml:space="preserve"> жылы респонденттердің 5</w:t>
            </w:r>
            <w:r w:rsidR="00786646" w:rsidRPr="00786646">
              <w:rPr>
                <w:rFonts w:ascii="Times New Roman" w:hAnsi="Times New Roman" w:cs="Times New Roman"/>
                <w:b/>
                <w:bCs/>
                <w:sz w:val="24"/>
                <w:szCs w:val="24"/>
                <w:lang w:val="kk-KZ"/>
              </w:rPr>
              <w:t>8</w:t>
            </w:r>
            <w:r w:rsidR="002C348B" w:rsidRPr="00083CDF">
              <w:rPr>
                <w:rFonts w:ascii="Times New Roman" w:hAnsi="Times New Roman" w:cs="Times New Roman"/>
                <w:b/>
                <w:bCs/>
                <w:sz w:val="24"/>
                <w:szCs w:val="24"/>
                <w:lang w:val="kk-KZ"/>
              </w:rPr>
              <w:t>,7%-ын, 202</w:t>
            </w:r>
            <w:r w:rsidR="00786646" w:rsidRPr="00786646">
              <w:rPr>
                <w:rFonts w:ascii="Times New Roman" w:hAnsi="Times New Roman" w:cs="Times New Roman"/>
                <w:b/>
                <w:bCs/>
                <w:sz w:val="24"/>
                <w:szCs w:val="24"/>
                <w:lang w:val="kk-KZ"/>
              </w:rPr>
              <w:t>2</w:t>
            </w:r>
            <w:r w:rsidR="002C348B" w:rsidRPr="00083CDF">
              <w:rPr>
                <w:rFonts w:ascii="Times New Roman" w:hAnsi="Times New Roman" w:cs="Times New Roman"/>
                <w:b/>
                <w:bCs/>
                <w:sz w:val="24"/>
                <w:szCs w:val="24"/>
                <w:lang w:val="kk-KZ"/>
              </w:rPr>
              <w:t xml:space="preserve"> жылы — 60,4%-ын, 202</w:t>
            </w:r>
            <w:r w:rsidR="00786646" w:rsidRPr="00786646">
              <w:rPr>
                <w:rFonts w:ascii="Times New Roman" w:hAnsi="Times New Roman" w:cs="Times New Roman"/>
                <w:b/>
                <w:bCs/>
                <w:sz w:val="24"/>
                <w:szCs w:val="24"/>
                <w:lang w:val="kk-KZ"/>
              </w:rPr>
              <w:t>3</w:t>
            </w:r>
            <w:r w:rsidR="002C348B" w:rsidRPr="00083CDF">
              <w:rPr>
                <w:rFonts w:ascii="Times New Roman" w:hAnsi="Times New Roman" w:cs="Times New Roman"/>
                <w:b/>
                <w:bCs/>
                <w:sz w:val="24"/>
                <w:szCs w:val="24"/>
                <w:lang w:val="kk-KZ"/>
              </w:rPr>
              <w:t xml:space="preserve"> жылы - 53,3%-ын құрап отыр.</w:t>
            </w:r>
            <w:r w:rsidR="00E23101" w:rsidRPr="00083CDF">
              <w:rPr>
                <w:rFonts w:ascii="Times New Roman" w:hAnsi="Times New Roman" w:cs="Times New Roman"/>
                <w:b/>
                <w:bCs/>
                <w:sz w:val="24"/>
                <w:szCs w:val="24"/>
                <w:lang w:val="kk-KZ"/>
              </w:rPr>
              <w:t xml:space="preserve"> </w:t>
            </w:r>
            <w:r w:rsidR="009C464C">
              <w:rPr>
                <w:rFonts w:ascii="Times New Roman" w:hAnsi="Times New Roman" w:cs="Times New Roman"/>
                <w:b/>
                <w:bCs/>
                <w:sz w:val="24"/>
                <w:szCs w:val="24"/>
                <w:lang w:val="kk-KZ"/>
              </w:rPr>
              <w:t xml:space="preserve">Оған дәлел, </w:t>
            </w:r>
            <w:r w:rsidR="00D36773">
              <w:rPr>
                <w:rFonts w:ascii="Times New Roman" w:hAnsi="Times New Roman" w:cs="Times New Roman"/>
                <w:b/>
                <w:bCs/>
                <w:sz w:val="24"/>
                <w:szCs w:val="24"/>
                <w:lang w:val="kk-KZ"/>
              </w:rPr>
              <w:t xml:space="preserve"> </w:t>
            </w:r>
            <w:r w:rsidR="00D36773" w:rsidRPr="00D36773">
              <w:rPr>
                <w:rFonts w:ascii="Times New Roman" w:eastAsia="Times New Roman" w:hAnsi="Times New Roman" w:cs="Times New Roman"/>
                <w:b/>
                <w:bCs/>
                <w:color w:val="262626"/>
                <w:sz w:val="24"/>
                <w:szCs w:val="24"/>
                <w:shd w:val="clear" w:color="auto" w:fill="FCFCFC"/>
                <w:lang w:val="kk-KZ" w:eastAsia="ru-RU"/>
              </w:rPr>
              <w:t>Түркістан облысының Сайрам ауданына қарасты Шіркін ауылында болған оқиғасы яғни  қызыл жалын шарпыған ғимарат үстіне көтеріліп, көк жалауымызды алып шыққан Қансейіт Мұхаммед есімді азаматтың әрекеті.</w:t>
            </w:r>
            <w:r w:rsidR="00D62641">
              <w:rPr>
                <w:rFonts w:ascii="Times New Roman" w:eastAsia="Times New Roman" w:hAnsi="Times New Roman" w:cs="Times New Roman"/>
                <w:b/>
                <w:bCs/>
                <w:color w:val="262626"/>
                <w:sz w:val="24"/>
                <w:szCs w:val="24"/>
                <w:shd w:val="clear" w:color="auto" w:fill="FCFCFC"/>
                <w:lang w:val="kk-KZ" w:eastAsia="ru-RU"/>
              </w:rPr>
              <w:t xml:space="preserve"> </w:t>
            </w:r>
            <w:r w:rsidR="00D62641" w:rsidRPr="00A019F6">
              <w:rPr>
                <w:rFonts w:ascii="Times New Roman" w:eastAsia="Times New Roman" w:hAnsi="Times New Roman" w:cs="Times New Roman"/>
                <w:color w:val="262626"/>
                <w:sz w:val="24"/>
                <w:szCs w:val="24"/>
                <w:shd w:val="clear" w:color="auto" w:fill="FCFCFC"/>
                <w:lang w:val="kk-KZ" w:eastAsia="ru-RU"/>
              </w:rPr>
              <w:t>(</w:t>
            </w:r>
            <w:hyperlink r:id="rId12" w:history="1">
              <w:r w:rsidR="00D62641" w:rsidRPr="00A019F6">
                <w:rPr>
                  <w:rStyle w:val="a9"/>
                  <w:rFonts w:ascii="Times New Roman" w:eastAsia="Times New Roman" w:hAnsi="Times New Roman" w:cs="Times New Roman"/>
                  <w:shd w:val="clear" w:color="auto" w:fill="FCFCFC"/>
                  <w:lang w:val="kk-KZ" w:eastAsia="ru-RU"/>
                </w:rPr>
                <w:t>https://24.kz/kz/zha-aly-tar/o-i-a/item/555390-tilsiz-zhaudan-k-k-tuymyzdy-t-aryp-aldy</w:t>
              </w:r>
            </w:hyperlink>
            <w:r w:rsidR="00D62641" w:rsidRPr="00A019F6">
              <w:rPr>
                <w:rFonts w:ascii="Times New Roman" w:eastAsia="Times New Roman" w:hAnsi="Times New Roman" w:cs="Times New Roman"/>
                <w:color w:val="777777"/>
                <w:u w:val="single"/>
                <w:shd w:val="clear" w:color="auto" w:fill="FCFCFC"/>
                <w:lang w:val="kk-KZ" w:eastAsia="ru-RU"/>
              </w:rPr>
              <w:t>)</w:t>
            </w:r>
          </w:p>
          <w:p w:rsidR="00A019F6" w:rsidRDefault="00A019F6" w:rsidP="005809F8">
            <w:pPr>
              <w:pStyle w:val="a7"/>
              <w:jc w:val="both"/>
              <w:rPr>
                <w:rStyle w:val="a9"/>
                <w:rFonts w:ascii="Times New Roman" w:hAnsi="Times New Roman" w:cs="Times New Roman"/>
                <w:color w:val="auto"/>
                <w:sz w:val="24"/>
                <w:szCs w:val="24"/>
                <w:u w:val="none"/>
                <w:lang w:val="kk-KZ"/>
              </w:rPr>
            </w:pPr>
            <w:r w:rsidRPr="00A019F6">
              <w:rPr>
                <w:rFonts w:ascii="Times New Roman" w:hAnsi="Times New Roman" w:cs="Times New Roman"/>
                <w:sz w:val="24"/>
                <w:szCs w:val="24"/>
                <w:lang w:val="kk-KZ"/>
              </w:rPr>
              <w:t xml:space="preserve">Сонымен қатар, </w:t>
            </w:r>
            <w:r>
              <w:rPr>
                <w:rFonts w:ascii="Times New Roman" w:hAnsi="Times New Roman" w:cs="Times New Roman"/>
                <w:sz w:val="24"/>
                <w:szCs w:val="24"/>
                <w:lang w:val="kk-KZ"/>
              </w:rPr>
              <w:t xml:space="preserve">елімізде </w:t>
            </w:r>
            <w:r w:rsidRPr="00A019F6">
              <w:rPr>
                <w:rFonts w:ascii="Times New Roman" w:hAnsi="Times New Roman" w:cs="Times New Roman"/>
                <w:sz w:val="24"/>
                <w:szCs w:val="24"/>
                <w:lang w:val="kk-KZ"/>
              </w:rPr>
              <w:t>мемлекеттік идеология</w:t>
            </w:r>
            <w:r>
              <w:rPr>
                <w:rFonts w:ascii="Times New Roman" w:hAnsi="Times New Roman" w:cs="Times New Roman"/>
                <w:sz w:val="24"/>
                <w:szCs w:val="24"/>
                <w:lang w:val="kk-KZ"/>
              </w:rPr>
              <w:t>ның</w:t>
            </w:r>
            <w:r w:rsidRPr="00A019F6">
              <w:rPr>
                <w:rFonts w:ascii="Times New Roman" w:hAnsi="Times New Roman" w:cs="Times New Roman"/>
                <w:sz w:val="24"/>
                <w:szCs w:val="24"/>
                <w:lang w:val="kk-KZ"/>
              </w:rPr>
              <w:t xml:space="preserve"> жоқ</w:t>
            </w:r>
            <w:r>
              <w:rPr>
                <w:rFonts w:ascii="Times New Roman" w:hAnsi="Times New Roman" w:cs="Times New Roman"/>
                <w:sz w:val="24"/>
                <w:szCs w:val="24"/>
                <w:lang w:val="kk-KZ"/>
              </w:rPr>
              <w:t>тығы байқалады</w:t>
            </w:r>
            <w:r w:rsidRPr="00A019F6">
              <w:rPr>
                <w:rFonts w:ascii="Times New Roman" w:hAnsi="Times New Roman" w:cs="Times New Roman"/>
                <w:sz w:val="24"/>
                <w:szCs w:val="24"/>
                <w:lang w:val="kk-KZ"/>
              </w:rPr>
              <w:t>, патриоттық көзқарастардың бытыраңқылығы бар, сонымен қатар ақпараттандыру мен цифрландыру біздің қоғамға кейде бізге жат және жарамсыз жаңа идеялар мен пікірлерді әкелуде.</w:t>
            </w:r>
            <w:r>
              <w:rPr>
                <w:rFonts w:ascii="Times New Roman" w:hAnsi="Times New Roman" w:cs="Times New Roman"/>
                <w:sz w:val="24"/>
                <w:szCs w:val="24"/>
                <w:lang w:val="kk-KZ"/>
              </w:rPr>
              <w:t xml:space="preserve"> </w:t>
            </w:r>
            <w:r w:rsidR="005E0748">
              <w:rPr>
                <w:rFonts w:ascii="Times New Roman" w:hAnsi="Times New Roman" w:cs="Times New Roman"/>
                <w:sz w:val="24"/>
                <w:szCs w:val="24"/>
                <w:lang w:val="kk-KZ"/>
              </w:rPr>
              <w:t xml:space="preserve">Оған дәлел, </w:t>
            </w:r>
            <w:r w:rsidR="005E0748" w:rsidRPr="00A019F6">
              <w:rPr>
                <w:rFonts w:ascii="Times New Roman" w:hAnsi="Times New Roman" w:cs="Times New Roman"/>
                <w:b/>
                <w:bCs/>
                <w:sz w:val="24"/>
                <w:szCs w:val="24"/>
                <w:lang w:val="kk-KZ"/>
              </w:rPr>
              <w:t>Алматы қаласының бір спорт залында өткен концерт кезінде Shiza атты лақап атымен танылған азамат Қазақстанның мемлекеттік туын</w:t>
            </w:r>
            <w:r>
              <w:rPr>
                <w:rFonts w:ascii="Times New Roman" w:hAnsi="Times New Roman" w:cs="Times New Roman"/>
                <w:b/>
                <w:bCs/>
                <w:sz w:val="24"/>
                <w:szCs w:val="24"/>
                <w:lang w:val="kk-KZ"/>
              </w:rPr>
              <w:t xml:space="preserve">а құрметсіздік танытуы </w:t>
            </w:r>
            <w:r w:rsidR="005E0748" w:rsidRPr="00A019F6">
              <w:rPr>
                <w:rFonts w:ascii="Times New Roman" w:hAnsi="Times New Roman" w:cs="Times New Roman"/>
                <w:b/>
                <w:bCs/>
                <w:sz w:val="24"/>
                <w:szCs w:val="24"/>
                <w:lang w:val="kk-KZ"/>
              </w:rPr>
              <w:t>және көшелердің бірінде көк тумен қоқыс тасығандар</w:t>
            </w:r>
            <w:r w:rsidR="008B69D4" w:rsidRPr="00A019F6">
              <w:rPr>
                <w:rFonts w:ascii="Times New Roman" w:hAnsi="Times New Roman" w:cs="Times New Roman"/>
                <w:b/>
                <w:bCs/>
                <w:sz w:val="24"/>
                <w:szCs w:val="24"/>
                <w:lang w:val="kk-KZ"/>
              </w:rPr>
              <w:t>ы</w:t>
            </w:r>
            <w:r w:rsidR="008B69D4">
              <w:rPr>
                <w:rFonts w:ascii="Times New Roman" w:hAnsi="Times New Roman" w:cs="Times New Roman"/>
                <w:sz w:val="24"/>
                <w:szCs w:val="24"/>
                <w:lang w:val="kk-KZ"/>
              </w:rPr>
              <w:t xml:space="preserve"> еске түседі.</w:t>
            </w:r>
            <w:r>
              <w:rPr>
                <w:rFonts w:ascii="Times New Roman" w:hAnsi="Times New Roman" w:cs="Times New Roman"/>
                <w:sz w:val="24"/>
                <w:szCs w:val="24"/>
                <w:lang w:val="kk-KZ"/>
              </w:rPr>
              <w:t xml:space="preserve"> </w:t>
            </w:r>
            <w:r w:rsidR="005E0748">
              <w:rPr>
                <w:lang w:val="kk-KZ"/>
              </w:rPr>
              <w:t>(</w:t>
            </w:r>
            <w:hyperlink r:id="rId13" w:history="1">
              <w:r w:rsidR="005E0748" w:rsidRPr="003C60AE">
                <w:rPr>
                  <w:rStyle w:val="a9"/>
                  <w:rFonts w:ascii="Times New Roman" w:hAnsi="Times New Roman" w:cs="Times New Roman"/>
                  <w:sz w:val="24"/>
                  <w:szCs w:val="24"/>
                  <w:lang w:val="kk-KZ"/>
                </w:rPr>
                <w:t>https://abai.kz/post/78626</w:t>
              </w:r>
            </w:hyperlink>
            <w:r w:rsidR="005E0748" w:rsidRPr="005E0748">
              <w:rPr>
                <w:rStyle w:val="a9"/>
                <w:lang w:val="kk-KZ"/>
              </w:rPr>
              <w:t>,</w:t>
            </w:r>
            <w:r w:rsidR="005E0748">
              <w:rPr>
                <w:rStyle w:val="a9"/>
                <w:lang w:val="kk-KZ"/>
              </w:rPr>
              <w:t xml:space="preserve"> </w:t>
            </w:r>
            <w:hyperlink r:id="rId14" w:history="1">
              <w:r w:rsidR="005E0748" w:rsidRPr="003C60AE">
                <w:rPr>
                  <w:rStyle w:val="a9"/>
                  <w:rFonts w:ascii="Times New Roman" w:hAnsi="Times New Roman" w:cs="Times New Roman"/>
                  <w:sz w:val="24"/>
                  <w:szCs w:val="24"/>
                  <w:lang w:val="kk-KZ"/>
                </w:rPr>
                <w:t>https://aikyn.kz/198423/sahnada-tudy-korlagan-enshi-shiza-ulken-festivalge-katysa-almaydy/</w:t>
              </w:r>
            </w:hyperlink>
            <w:r w:rsidR="005E0748" w:rsidRPr="005E0748">
              <w:rPr>
                <w:rStyle w:val="a9"/>
                <w:lang w:val="kk-KZ"/>
              </w:rPr>
              <w:t>)</w:t>
            </w:r>
            <w:r>
              <w:rPr>
                <w:rStyle w:val="a9"/>
                <w:lang w:val="kk-KZ"/>
              </w:rPr>
              <w:t xml:space="preserve"> </w:t>
            </w:r>
            <w:r>
              <w:rPr>
                <w:rStyle w:val="a9"/>
                <w:rFonts w:ascii="Times New Roman" w:hAnsi="Times New Roman" w:cs="Times New Roman"/>
                <w:color w:val="auto"/>
                <w:sz w:val="24"/>
                <w:szCs w:val="24"/>
                <w:u w:val="none"/>
                <w:lang w:val="kk-KZ"/>
              </w:rPr>
              <w:t>Бі</w:t>
            </w:r>
            <w:r w:rsidRPr="00A019F6">
              <w:rPr>
                <w:rStyle w:val="a9"/>
                <w:rFonts w:ascii="Times New Roman" w:hAnsi="Times New Roman" w:cs="Times New Roman"/>
                <w:color w:val="auto"/>
                <w:sz w:val="24"/>
                <w:szCs w:val="24"/>
                <w:u w:val="none"/>
                <w:lang w:val="kk-KZ"/>
              </w:rPr>
              <w:t>з қазақстандық қоғамның "рухани тоқырауына" алып келген негізгі дереккөздерді анық көр</w:t>
            </w:r>
            <w:r>
              <w:rPr>
                <w:rStyle w:val="a9"/>
                <w:rFonts w:ascii="Times New Roman" w:hAnsi="Times New Roman" w:cs="Times New Roman"/>
                <w:color w:val="auto"/>
                <w:sz w:val="24"/>
                <w:szCs w:val="24"/>
                <w:u w:val="none"/>
                <w:lang w:val="kk-KZ"/>
              </w:rPr>
              <w:t>іп отырмыз</w:t>
            </w:r>
            <w:r w:rsidRPr="00A019F6">
              <w:rPr>
                <w:rStyle w:val="a9"/>
                <w:rFonts w:ascii="Times New Roman" w:hAnsi="Times New Roman" w:cs="Times New Roman"/>
                <w:color w:val="auto"/>
                <w:sz w:val="24"/>
                <w:szCs w:val="24"/>
                <w:u w:val="none"/>
                <w:lang w:val="kk-KZ"/>
              </w:rPr>
              <w:t xml:space="preserve">: </w:t>
            </w:r>
          </w:p>
          <w:p w:rsidR="00A019F6" w:rsidRDefault="00A019F6" w:rsidP="00A019F6">
            <w:pPr>
              <w:pStyle w:val="a7"/>
              <w:numPr>
                <w:ilvl w:val="0"/>
                <w:numId w:val="21"/>
              </w:numPr>
              <w:jc w:val="both"/>
              <w:rPr>
                <w:rStyle w:val="a9"/>
                <w:rFonts w:ascii="Times New Roman" w:hAnsi="Times New Roman" w:cs="Times New Roman"/>
                <w:color w:val="auto"/>
                <w:sz w:val="24"/>
                <w:szCs w:val="24"/>
                <w:u w:val="none"/>
                <w:lang w:val="kk-KZ"/>
              </w:rPr>
            </w:pPr>
            <w:r w:rsidRPr="00A019F6">
              <w:rPr>
                <w:rStyle w:val="a9"/>
                <w:rFonts w:ascii="Times New Roman" w:hAnsi="Times New Roman" w:cs="Times New Roman"/>
                <w:color w:val="auto"/>
                <w:sz w:val="24"/>
                <w:szCs w:val="24"/>
                <w:u w:val="none"/>
                <w:lang w:val="kk-KZ"/>
              </w:rPr>
              <w:t>қоғамдық сана дағдарысы;</w:t>
            </w:r>
          </w:p>
          <w:p w:rsidR="00A019F6" w:rsidRDefault="00A019F6" w:rsidP="00A019F6">
            <w:pPr>
              <w:pStyle w:val="a7"/>
              <w:numPr>
                <w:ilvl w:val="0"/>
                <w:numId w:val="21"/>
              </w:numPr>
              <w:jc w:val="both"/>
              <w:rPr>
                <w:rStyle w:val="a9"/>
                <w:rFonts w:ascii="Times New Roman" w:hAnsi="Times New Roman" w:cs="Times New Roman"/>
                <w:color w:val="auto"/>
                <w:sz w:val="24"/>
                <w:szCs w:val="24"/>
                <w:u w:val="none"/>
                <w:lang w:val="kk-KZ"/>
              </w:rPr>
            </w:pPr>
            <w:r w:rsidRPr="00A019F6">
              <w:rPr>
                <w:rStyle w:val="a9"/>
                <w:rFonts w:ascii="Times New Roman" w:hAnsi="Times New Roman" w:cs="Times New Roman"/>
                <w:color w:val="auto"/>
                <w:sz w:val="24"/>
                <w:szCs w:val="24"/>
                <w:u w:val="none"/>
                <w:lang w:val="kk-KZ"/>
              </w:rPr>
              <w:t>мемлекеттік идеологияға ұсынылған жаңа ұлттық идеологиялардың сәтсіздігі;</w:t>
            </w:r>
          </w:p>
          <w:p w:rsidR="00A019F6" w:rsidRDefault="00A019F6" w:rsidP="00A019F6">
            <w:pPr>
              <w:pStyle w:val="a7"/>
              <w:numPr>
                <w:ilvl w:val="0"/>
                <w:numId w:val="21"/>
              </w:numPr>
              <w:jc w:val="both"/>
              <w:rPr>
                <w:rStyle w:val="a9"/>
                <w:rFonts w:ascii="Times New Roman" w:hAnsi="Times New Roman" w:cs="Times New Roman"/>
                <w:color w:val="auto"/>
                <w:sz w:val="24"/>
                <w:szCs w:val="24"/>
                <w:u w:val="none"/>
                <w:lang w:val="kk-KZ"/>
              </w:rPr>
            </w:pPr>
            <w:r w:rsidRPr="00A019F6">
              <w:rPr>
                <w:rStyle w:val="a9"/>
                <w:rFonts w:ascii="Times New Roman" w:hAnsi="Times New Roman" w:cs="Times New Roman"/>
                <w:color w:val="auto"/>
                <w:sz w:val="24"/>
                <w:szCs w:val="24"/>
                <w:u w:val="none"/>
                <w:lang w:val="kk-KZ"/>
              </w:rPr>
              <w:t xml:space="preserve">әділеттілікке деген сенімнің жоғалуы; </w:t>
            </w:r>
          </w:p>
          <w:p w:rsidR="00A019F6" w:rsidRDefault="00A019F6" w:rsidP="00A019F6">
            <w:pPr>
              <w:pStyle w:val="a7"/>
              <w:numPr>
                <w:ilvl w:val="0"/>
                <w:numId w:val="21"/>
              </w:numPr>
              <w:jc w:val="both"/>
              <w:rPr>
                <w:rStyle w:val="a9"/>
                <w:rFonts w:ascii="Times New Roman" w:hAnsi="Times New Roman" w:cs="Times New Roman"/>
                <w:color w:val="auto"/>
                <w:sz w:val="24"/>
                <w:szCs w:val="24"/>
                <w:u w:val="none"/>
                <w:lang w:val="kk-KZ"/>
              </w:rPr>
            </w:pPr>
            <w:r w:rsidRPr="00A019F6">
              <w:rPr>
                <w:rStyle w:val="a9"/>
                <w:rFonts w:ascii="Times New Roman" w:hAnsi="Times New Roman" w:cs="Times New Roman"/>
                <w:color w:val="auto"/>
                <w:sz w:val="24"/>
                <w:szCs w:val="24"/>
                <w:u w:val="none"/>
                <w:lang w:val="kk-KZ"/>
              </w:rPr>
              <w:t xml:space="preserve">кең таралған сыбайлас жемқорлық; </w:t>
            </w:r>
          </w:p>
          <w:p w:rsidR="00A019F6" w:rsidRDefault="00A019F6" w:rsidP="00A019F6">
            <w:pPr>
              <w:pStyle w:val="a7"/>
              <w:numPr>
                <w:ilvl w:val="0"/>
                <w:numId w:val="21"/>
              </w:numPr>
              <w:jc w:val="both"/>
              <w:rPr>
                <w:rStyle w:val="a9"/>
                <w:rFonts w:ascii="Times New Roman" w:hAnsi="Times New Roman" w:cs="Times New Roman"/>
                <w:color w:val="auto"/>
                <w:sz w:val="24"/>
                <w:szCs w:val="24"/>
                <w:u w:val="none"/>
                <w:lang w:val="kk-KZ"/>
              </w:rPr>
            </w:pPr>
            <w:r w:rsidRPr="00A019F6">
              <w:rPr>
                <w:rStyle w:val="a9"/>
                <w:rFonts w:ascii="Times New Roman" w:hAnsi="Times New Roman" w:cs="Times New Roman"/>
                <w:color w:val="auto"/>
                <w:sz w:val="24"/>
                <w:szCs w:val="24"/>
                <w:u w:val="none"/>
                <w:lang w:val="kk-KZ"/>
              </w:rPr>
              <w:t>адамдардың азғындығын заңдылық ретінде тарату және қабылдау және т. б.</w:t>
            </w:r>
          </w:p>
          <w:p w:rsidR="00BA2B25" w:rsidRDefault="00BA2B25" w:rsidP="00BA2B25">
            <w:pPr>
              <w:pStyle w:val="a7"/>
              <w:jc w:val="both"/>
              <w:rPr>
                <w:rStyle w:val="a9"/>
                <w:rFonts w:ascii="Times New Roman" w:hAnsi="Times New Roman" w:cs="Times New Roman"/>
                <w:color w:val="auto"/>
                <w:sz w:val="24"/>
                <w:szCs w:val="24"/>
                <w:u w:val="none"/>
                <w:lang w:val="kk-KZ"/>
              </w:rPr>
            </w:pPr>
            <w:r w:rsidRPr="00BA2B25">
              <w:rPr>
                <w:rStyle w:val="a9"/>
                <w:rFonts w:ascii="Times New Roman" w:hAnsi="Times New Roman" w:cs="Times New Roman"/>
                <w:color w:val="auto"/>
                <w:sz w:val="24"/>
                <w:szCs w:val="24"/>
                <w:u w:val="none"/>
                <w:lang w:val="kk-KZ"/>
              </w:rPr>
              <w:t xml:space="preserve">Қазақстандық жастар қандай құндылықтарға сүйенеді? Олар өз пікірлерін қандай тәсілдермен тексереді? Жастар үшін не маңызды? Олар саясаттан тыс па? Осы өзекті сұрақтардың барлығына жауаптар </w:t>
            </w:r>
          </w:p>
          <w:p w:rsidR="00BA2B25" w:rsidRDefault="00BA2B25" w:rsidP="00BA2B25">
            <w:pPr>
              <w:pStyle w:val="a7"/>
              <w:jc w:val="both"/>
              <w:rPr>
                <w:rStyle w:val="a9"/>
                <w:rFonts w:ascii="Times New Roman" w:hAnsi="Times New Roman" w:cs="Times New Roman"/>
                <w:color w:val="auto"/>
                <w:sz w:val="24"/>
                <w:szCs w:val="24"/>
                <w:u w:val="none"/>
                <w:lang w:val="kk-KZ"/>
              </w:rPr>
            </w:pPr>
          </w:p>
          <w:p w:rsidR="00BA2B25" w:rsidRPr="00A019F6" w:rsidRDefault="00BA2B25" w:rsidP="00BA2B25">
            <w:pPr>
              <w:pStyle w:val="a7"/>
              <w:jc w:val="both"/>
              <w:rPr>
                <w:rStyle w:val="a9"/>
                <w:rFonts w:ascii="Times New Roman" w:hAnsi="Times New Roman" w:cs="Times New Roman"/>
                <w:color w:val="auto"/>
                <w:sz w:val="24"/>
                <w:szCs w:val="24"/>
                <w:u w:val="none"/>
                <w:lang w:val="kk-KZ"/>
              </w:rPr>
            </w:pPr>
            <w:r w:rsidRPr="00BA2B25">
              <w:rPr>
                <w:rStyle w:val="a9"/>
                <w:rFonts w:ascii="Times New Roman" w:hAnsi="Times New Roman" w:cs="Times New Roman"/>
                <w:color w:val="auto"/>
                <w:sz w:val="24"/>
                <w:szCs w:val="24"/>
                <w:u w:val="none"/>
                <w:lang w:val="kk-KZ"/>
              </w:rPr>
              <w:t xml:space="preserve">«Қазақстан жастары – 2023» ұлттық баяндамасында </w:t>
            </w:r>
            <w:r>
              <w:rPr>
                <w:rStyle w:val="a9"/>
                <w:rFonts w:ascii="Times New Roman" w:hAnsi="Times New Roman" w:cs="Times New Roman"/>
                <w:color w:val="auto"/>
                <w:sz w:val="24"/>
                <w:szCs w:val="24"/>
                <w:u w:val="none"/>
                <w:lang w:val="kk-KZ"/>
              </w:rPr>
              <w:t xml:space="preserve">қамтылған </w:t>
            </w:r>
            <w:r w:rsidRPr="00BA2B25">
              <w:rPr>
                <w:rStyle w:val="a9"/>
                <w:rFonts w:ascii="Times New Roman" w:hAnsi="Times New Roman" w:cs="Times New Roman"/>
                <w:color w:val="auto"/>
                <w:sz w:val="24"/>
                <w:szCs w:val="24"/>
                <w:u w:val="none"/>
                <w:lang w:val="kk-KZ"/>
              </w:rPr>
              <w:t>«Жастар» ғылыми орталығы қазақстандық жастар туралы он бірінші есебін</w:t>
            </w:r>
            <w:r>
              <w:rPr>
                <w:rStyle w:val="a9"/>
                <w:rFonts w:ascii="Times New Roman" w:hAnsi="Times New Roman" w:cs="Times New Roman"/>
                <w:color w:val="auto"/>
                <w:sz w:val="24"/>
                <w:szCs w:val="24"/>
                <w:u w:val="none"/>
                <w:lang w:val="kk-KZ"/>
              </w:rPr>
              <w:t xml:space="preserve">де  </w:t>
            </w:r>
            <w:r w:rsidRPr="00BA2B25">
              <w:rPr>
                <w:rStyle w:val="a9"/>
                <w:rFonts w:ascii="Times New Roman" w:hAnsi="Times New Roman" w:cs="Times New Roman"/>
                <w:color w:val="auto"/>
                <w:sz w:val="24"/>
                <w:szCs w:val="24"/>
                <w:u w:val="none"/>
                <w:lang w:val="kk-KZ"/>
              </w:rPr>
              <w:t>еліміздің кейінгі буынына тән, олардың қажетін сипаттайтын бес маңызды бағытты анықта</w:t>
            </w:r>
            <w:r>
              <w:rPr>
                <w:rStyle w:val="a9"/>
                <w:rFonts w:ascii="Times New Roman" w:hAnsi="Times New Roman" w:cs="Times New Roman"/>
                <w:color w:val="auto"/>
                <w:sz w:val="24"/>
                <w:szCs w:val="24"/>
                <w:u w:val="none"/>
                <w:lang w:val="kk-KZ"/>
              </w:rPr>
              <w:t>ған.</w:t>
            </w:r>
            <w:r w:rsidR="00BD6B6A" w:rsidRPr="00BD6B6A">
              <w:rPr>
                <w:lang w:val="kk-KZ"/>
              </w:rPr>
              <w:t xml:space="preserve"> </w:t>
            </w:r>
            <w:r w:rsidR="00BD6B6A" w:rsidRPr="00BD6B6A">
              <w:rPr>
                <w:rStyle w:val="a9"/>
                <w:rFonts w:ascii="Times New Roman" w:hAnsi="Times New Roman" w:cs="Times New Roman"/>
                <w:color w:val="auto"/>
                <w:sz w:val="24"/>
                <w:szCs w:val="24"/>
                <w:u w:val="none"/>
                <w:lang w:val="kk-KZ"/>
              </w:rPr>
              <w:t xml:space="preserve">алады. Респонденттердің ең көп бөлігі </w:t>
            </w:r>
            <w:r w:rsidR="00BD6B6A" w:rsidRPr="00BD6B6A">
              <w:rPr>
                <w:rStyle w:val="a9"/>
                <w:rFonts w:ascii="Times New Roman" w:hAnsi="Times New Roman" w:cs="Times New Roman"/>
                <w:b/>
                <w:bCs/>
                <w:color w:val="auto"/>
                <w:sz w:val="24"/>
                <w:szCs w:val="24"/>
                <w:u w:val="none"/>
                <w:lang w:val="kk-KZ"/>
              </w:rPr>
              <w:t>бірінші отбасылық құндылықтарды</w:t>
            </w:r>
            <w:r w:rsidR="00BD6B6A" w:rsidRPr="00BD6B6A">
              <w:rPr>
                <w:rStyle w:val="a9"/>
                <w:rFonts w:ascii="Times New Roman" w:hAnsi="Times New Roman" w:cs="Times New Roman"/>
                <w:color w:val="auto"/>
                <w:sz w:val="24"/>
                <w:szCs w:val="24"/>
                <w:u w:val="none"/>
                <w:lang w:val="kk-KZ"/>
              </w:rPr>
              <w:t xml:space="preserve"> өмірдегі ең маңыздысы деп </w:t>
            </w:r>
            <w:r w:rsidR="00BD6B6A" w:rsidRPr="00BD6B6A">
              <w:rPr>
                <w:rStyle w:val="a9"/>
                <w:rFonts w:ascii="Times New Roman" w:hAnsi="Times New Roman" w:cs="Times New Roman"/>
                <w:color w:val="auto"/>
                <w:sz w:val="24"/>
                <w:szCs w:val="24"/>
                <w:u w:val="none"/>
                <w:lang w:val="kk-KZ"/>
              </w:rPr>
              <w:lastRenderedPageBreak/>
              <w:t xml:space="preserve">(72,6%) санайды, бұл Қазақстан жастарының көпшілігі үшін жақын қарым-қатынас пен отбасын қолдаудың өзектілігін көрсетеді. </w:t>
            </w:r>
            <w:r w:rsidR="00BD6B6A">
              <w:rPr>
                <w:rStyle w:val="a9"/>
                <w:rFonts w:ascii="Times New Roman" w:hAnsi="Times New Roman" w:cs="Times New Roman"/>
                <w:color w:val="auto"/>
                <w:sz w:val="24"/>
                <w:szCs w:val="24"/>
                <w:u w:val="none"/>
                <w:lang w:val="kk-KZ"/>
              </w:rPr>
              <w:t xml:space="preserve"> </w:t>
            </w:r>
            <w:r w:rsidR="00BD6B6A" w:rsidRPr="00BD6B6A">
              <w:rPr>
                <w:rStyle w:val="a9"/>
                <w:rFonts w:ascii="Times New Roman" w:hAnsi="Times New Roman" w:cs="Times New Roman"/>
                <w:b/>
                <w:bCs/>
                <w:color w:val="auto"/>
                <w:sz w:val="24"/>
                <w:szCs w:val="24"/>
                <w:u w:val="none"/>
                <w:lang w:val="kk-KZ"/>
              </w:rPr>
              <w:t>Екінші орында – достық.</w:t>
            </w:r>
            <w:r w:rsidR="00BD6B6A" w:rsidRPr="00BD6B6A">
              <w:rPr>
                <w:rStyle w:val="a9"/>
                <w:rFonts w:ascii="Times New Roman" w:hAnsi="Times New Roman" w:cs="Times New Roman"/>
                <w:color w:val="auto"/>
                <w:sz w:val="24"/>
                <w:szCs w:val="24"/>
                <w:u w:val="none"/>
                <w:lang w:val="kk-KZ"/>
              </w:rPr>
              <w:t xml:space="preserve">  Респонденттердің үштен бірінен астамы (32,3%) достық қарым-қатынасқа мән береді. Бұл әлеуметтік қолдау мен тығыз байланыстардың қажеттілігін аңғартады. </w:t>
            </w:r>
            <w:r w:rsidR="00BD6B6A">
              <w:rPr>
                <w:rStyle w:val="a9"/>
                <w:rFonts w:ascii="Times New Roman" w:hAnsi="Times New Roman" w:cs="Times New Roman"/>
                <w:color w:val="auto"/>
                <w:sz w:val="24"/>
                <w:szCs w:val="24"/>
                <w:u w:val="none"/>
                <w:lang w:val="kk-KZ"/>
              </w:rPr>
              <w:t xml:space="preserve"> </w:t>
            </w:r>
            <w:r w:rsidR="00BD6B6A" w:rsidRPr="00BD6B6A">
              <w:rPr>
                <w:rStyle w:val="a9"/>
                <w:rFonts w:ascii="Times New Roman" w:hAnsi="Times New Roman" w:cs="Times New Roman"/>
                <w:b/>
                <w:bCs/>
                <w:color w:val="auto"/>
                <w:sz w:val="24"/>
                <w:szCs w:val="24"/>
                <w:u w:val="none"/>
                <w:lang w:val="kk-KZ"/>
              </w:rPr>
              <w:t>Үшінші орында – денсаулық (26,9%).</w:t>
            </w:r>
            <w:r w:rsidR="00BD6B6A" w:rsidRPr="00BD6B6A">
              <w:rPr>
                <w:rStyle w:val="a9"/>
                <w:rFonts w:ascii="Times New Roman" w:hAnsi="Times New Roman" w:cs="Times New Roman"/>
                <w:color w:val="auto"/>
                <w:sz w:val="24"/>
                <w:szCs w:val="24"/>
                <w:u w:val="none"/>
                <w:lang w:val="kk-KZ"/>
              </w:rPr>
              <w:t xml:space="preserve">  Респонденттердің төрттен бірінен астамы денсаулыққа үлкен мән береді, бұл өмірдегі физикалық және психикалық салауаттылықтың маңызды рөлін айғақтайды</w:t>
            </w:r>
            <w:r w:rsidR="00BD6B6A">
              <w:rPr>
                <w:rStyle w:val="a9"/>
                <w:rFonts w:ascii="Times New Roman" w:hAnsi="Times New Roman" w:cs="Times New Roman"/>
                <w:color w:val="auto"/>
                <w:sz w:val="24"/>
                <w:szCs w:val="24"/>
                <w:u w:val="none"/>
                <w:lang w:val="kk-KZ"/>
              </w:rPr>
              <w:t>. Сондай</w:t>
            </w:r>
            <w:r w:rsidR="00BD6B6A" w:rsidRPr="00BD6B6A">
              <w:rPr>
                <w:rStyle w:val="a9"/>
                <w:rFonts w:ascii="Times New Roman" w:hAnsi="Times New Roman" w:cs="Times New Roman"/>
                <w:color w:val="auto"/>
                <w:sz w:val="24"/>
                <w:szCs w:val="24"/>
                <w:u w:val="none"/>
                <w:lang w:val="kk-KZ"/>
              </w:rPr>
              <w:t>-а</w:t>
            </w:r>
            <w:r w:rsidR="00BD6B6A">
              <w:rPr>
                <w:rStyle w:val="a9"/>
                <w:rFonts w:ascii="Times New Roman" w:hAnsi="Times New Roman" w:cs="Times New Roman"/>
                <w:color w:val="auto"/>
                <w:sz w:val="24"/>
                <w:szCs w:val="24"/>
                <w:u w:val="none"/>
                <w:lang w:val="kk-KZ"/>
              </w:rPr>
              <w:t xml:space="preserve">қ, </w:t>
            </w:r>
            <w:r w:rsidR="00BD6B6A" w:rsidRPr="00BD6B6A">
              <w:rPr>
                <w:rStyle w:val="a9"/>
                <w:rFonts w:ascii="Times New Roman" w:hAnsi="Times New Roman" w:cs="Times New Roman"/>
                <w:color w:val="auto"/>
                <w:sz w:val="24"/>
                <w:szCs w:val="24"/>
                <w:u w:val="none"/>
                <w:lang w:val="kk-KZ"/>
              </w:rPr>
              <w:t>респонденттердің 45%-ға жуығы болашаққа сеніммен және оптимизммен қарайды. Бұл қазақстандық жастардың көпшілігі болашақтан оң оқиғалар мен табыс күтетінін көрсетеді. Сонымен қатар респонденттердің шамамен төрттен бірі ертеңіне байсалдылықпен қарайды (26,5%), бұл олардың қабілеттеріне сенімділігін байқатады</w:t>
            </w:r>
            <w:r w:rsidR="00BD6B6A">
              <w:rPr>
                <w:rStyle w:val="a9"/>
                <w:rFonts w:ascii="Times New Roman" w:hAnsi="Times New Roman" w:cs="Times New Roman"/>
                <w:color w:val="auto"/>
                <w:sz w:val="24"/>
                <w:szCs w:val="24"/>
                <w:u w:val="none"/>
                <w:lang w:val="kk-KZ"/>
              </w:rPr>
              <w:t xml:space="preserve">. </w:t>
            </w:r>
            <w:r w:rsidR="00C24AA9" w:rsidRPr="00C24AA9">
              <w:rPr>
                <w:rStyle w:val="a9"/>
                <w:rFonts w:ascii="Times New Roman" w:hAnsi="Times New Roman" w:cs="Times New Roman"/>
                <w:color w:val="auto"/>
                <w:sz w:val="24"/>
                <w:szCs w:val="24"/>
                <w:u w:val="none"/>
                <w:lang w:val="kk-KZ"/>
              </w:rPr>
              <w:t xml:space="preserve">«Жастар қоғамның мұқтаж топтарына көмектесуге бағытталған түрлі волонтерлік және әлеуметтік жобаларға белсенді түрде қатысады. </w:t>
            </w:r>
            <w:r w:rsidR="00C24AA9">
              <w:rPr>
                <w:rStyle w:val="a9"/>
                <w:rFonts w:ascii="Times New Roman" w:hAnsi="Times New Roman" w:cs="Times New Roman"/>
                <w:color w:val="auto"/>
                <w:sz w:val="24"/>
                <w:szCs w:val="24"/>
                <w:u w:val="none"/>
                <w:lang w:val="kk-KZ"/>
              </w:rPr>
              <w:t>Р</w:t>
            </w:r>
            <w:r w:rsidR="00C24AA9" w:rsidRPr="00C24AA9">
              <w:rPr>
                <w:rStyle w:val="a9"/>
                <w:rFonts w:ascii="Times New Roman" w:hAnsi="Times New Roman" w:cs="Times New Roman"/>
                <w:color w:val="auto"/>
                <w:sz w:val="24"/>
                <w:szCs w:val="24"/>
                <w:u w:val="none"/>
                <w:lang w:val="kk-KZ"/>
              </w:rPr>
              <w:t>еспонденттердің 15,2%-ы волонтерлік қызметке белсенді және тұрақты қатысады; респонденттердің 35,1% ішінара қатысады, яғни бос уақыт болған кезде әртүрлі жобаларға немесе іс-шараларға атсалысады; 4,8% волонтерлік іс-шараларға мүлде қатыспайды, бірақ болашақта бастауды жоспарлап отыр – олар волонтерлік қызметтің маңыздылығын түсінеді және өз үлестерін қосуды жоспарлайды</w:t>
            </w:r>
            <w:r w:rsidR="00C24AA9">
              <w:rPr>
                <w:rStyle w:val="a9"/>
                <w:rFonts w:ascii="Times New Roman" w:hAnsi="Times New Roman" w:cs="Times New Roman"/>
                <w:color w:val="auto"/>
                <w:sz w:val="24"/>
                <w:szCs w:val="24"/>
                <w:u w:val="none"/>
                <w:lang w:val="kk-KZ"/>
              </w:rPr>
              <w:t>. (</w:t>
            </w:r>
            <w:hyperlink r:id="rId15" w:history="1">
              <w:r w:rsidR="00C24AA9" w:rsidRPr="00D51BB7">
                <w:rPr>
                  <w:rStyle w:val="a9"/>
                  <w:rFonts w:ascii="Times New Roman" w:hAnsi="Times New Roman" w:cs="Times New Roman"/>
                  <w:sz w:val="24"/>
                  <w:szCs w:val="24"/>
                  <w:lang w:val="kk-KZ"/>
                </w:rPr>
                <w:t>https://aikyn.kz/259292/k-azak-stan-zhastary--5-negizgi-k-orytyndy</w:t>
              </w:r>
            </w:hyperlink>
            <w:r w:rsidR="00C24AA9">
              <w:rPr>
                <w:rStyle w:val="a9"/>
                <w:rFonts w:ascii="Times New Roman" w:hAnsi="Times New Roman" w:cs="Times New Roman"/>
                <w:color w:val="auto"/>
                <w:sz w:val="24"/>
                <w:szCs w:val="24"/>
                <w:u w:val="none"/>
                <w:lang w:val="kk-KZ"/>
              </w:rPr>
              <w:t xml:space="preserve"> ) Демек, біздің б</w:t>
            </w:r>
            <w:r w:rsidR="00C24AA9" w:rsidRPr="00C24AA9">
              <w:rPr>
                <w:rStyle w:val="a9"/>
                <w:rFonts w:ascii="Times New Roman" w:hAnsi="Times New Roman" w:cs="Times New Roman"/>
                <w:color w:val="auto"/>
                <w:sz w:val="24"/>
                <w:szCs w:val="24"/>
                <w:u w:val="none"/>
                <w:lang w:val="kk-KZ"/>
              </w:rPr>
              <w:t>асты міндет</w:t>
            </w:r>
            <w:r w:rsidR="00C24AA9">
              <w:rPr>
                <w:rStyle w:val="a9"/>
                <w:rFonts w:ascii="Times New Roman" w:hAnsi="Times New Roman" w:cs="Times New Roman"/>
                <w:color w:val="auto"/>
                <w:sz w:val="24"/>
                <w:szCs w:val="24"/>
                <w:u w:val="none"/>
                <w:lang w:val="kk-KZ"/>
              </w:rPr>
              <w:t>іміз</w:t>
            </w:r>
            <w:r w:rsidR="00C24AA9" w:rsidRPr="00C24AA9">
              <w:rPr>
                <w:rStyle w:val="a9"/>
                <w:rFonts w:ascii="Times New Roman" w:hAnsi="Times New Roman" w:cs="Times New Roman"/>
                <w:color w:val="auto"/>
                <w:sz w:val="24"/>
                <w:szCs w:val="24"/>
                <w:u w:val="none"/>
                <w:lang w:val="kk-KZ"/>
              </w:rPr>
              <w:t xml:space="preserve"> – мемлекеттік органдарды да, жалпы қоғамды да жастар саясатының жай-күйі туралы ақпаратпен</w:t>
            </w:r>
            <w:r w:rsidR="00C24AA9">
              <w:rPr>
                <w:rStyle w:val="a9"/>
                <w:rFonts w:ascii="Times New Roman" w:hAnsi="Times New Roman" w:cs="Times New Roman"/>
                <w:color w:val="auto"/>
                <w:sz w:val="24"/>
                <w:szCs w:val="24"/>
                <w:u w:val="none"/>
                <w:lang w:val="kk-KZ"/>
              </w:rPr>
              <w:t xml:space="preserve"> мейлінше</w:t>
            </w:r>
            <w:r w:rsidR="00C24AA9" w:rsidRPr="00C24AA9">
              <w:rPr>
                <w:rStyle w:val="a9"/>
                <w:rFonts w:ascii="Times New Roman" w:hAnsi="Times New Roman" w:cs="Times New Roman"/>
                <w:color w:val="auto"/>
                <w:sz w:val="24"/>
                <w:szCs w:val="24"/>
                <w:u w:val="none"/>
                <w:lang w:val="kk-KZ"/>
              </w:rPr>
              <w:t xml:space="preserve"> қамтамасыз ету</w:t>
            </w:r>
            <w:r w:rsidR="00C24AA9">
              <w:rPr>
                <w:rStyle w:val="a9"/>
                <w:rFonts w:ascii="Times New Roman" w:hAnsi="Times New Roman" w:cs="Times New Roman"/>
                <w:color w:val="auto"/>
                <w:sz w:val="24"/>
                <w:szCs w:val="24"/>
                <w:u w:val="none"/>
                <w:lang w:val="kk-KZ"/>
              </w:rPr>
              <w:t xml:space="preserve">, отанға деген сүйіспеншілігін арттыру. </w:t>
            </w:r>
          </w:p>
          <w:p w:rsidR="00A42C8A" w:rsidRDefault="003129E9" w:rsidP="00A42C8A">
            <w:pPr>
              <w:pStyle w:val="a7"/>
              <w:jc w:val="both"/>
              <w:rPr>
                <w:rFonts w:ascii="Times New Roman" w:hAnsi="Times New Roman" w:cs="Times New Roman"/>
                <w:sz w:val="24"/>
                <w:szCs w:val="24"/>
                <w:lang w:val="kk-KZ"/>
              </w:rPr>
            </w:pPr>
            <w:r w:rsidRPr="003129E9">
              <w:rPr>
                <w:rFonts w:ascii="Times New Roman" w:hAnsi="Times New Roman" w:cs="Times New Roman"/>
                <w:sz w:val="24"/>
                <w:szCs w:val="24"/>
                <w:lang w:val="kk-KZ"/>
              </w:rPr>
              <w:t xml:space="preserve">Жоғарыда </w:t>
            </w:r>
            <w:r w:rsidR="00A42C8A">
              <w:rPr>
                <w:rFonts w:ascii="Times New Roman" w:hAnsi="Times New Roman" w:cs="Times New Roman"/>
                <w:sz w:val="24"/>
                <w:szCs w:val="24"/>
                <w:lang w:val="kk-KZ"/>
              </w:rPr>
              <w:t>мәліметтерге</w:t>
            </w:r>
            <w:r w:rsidRPr="003129E9">
              <w:rPr>
                <w:rFonts w:ascii="Times New Roman" w:hAnsi="Times New Roman" w:cs="Times New Roman"/>
                <w:sz w:val="24"/>
                <w:szCs w:val="24"/>
                <w:lang w:val="kk-KZ"/>
              </w:rPr>
              <w:t xml:space="preserve"> сүйене отырып, қазақстандық тұлғаның бойындағы патриотизмнің негізі болып табылатын көрсеткіштерді </w:t>
            </w:r>
            <w:r w:rsidR="00A42C8A">
              <w:rPr>
                <w:rFonts w:ascii="Times New Roman" w:hAnsi="Times New Roman" w:cs="Times New Roman"/>
                <w:sz w:val="24"/>
                <w:szCs w:val="24"/>
                <w:lang w:val="kk-KZ"/>
              </w:rPr>
              <w:t>(</w:t>
            </w:r>
            <w:r w:rsidR="00A42C8A" w:rsidRPr="003129E9">
              <w:rPr>
                <w:rFonts w:ascii="Times New Roman" w:hAnsi="Times New Roman" w:cs="Times New Roman"/>
                <w:sz w:val="24"/>
                <w:szCs w:val="24"/>
                <w:lang w:val="kk-KZ"/>
              </w:rPr>
              <w:t>өзін мемлекеттің нағыз азаматы ретінде сезіну,</w:t>
            </w:r>
            <w:r w:rsidR="00A42C8A">
              <w:rPr>
                <w:rFonts w:ascii="Times New Roman" w:hAnsi="Times New Roman" w:cs="Times New Roman"/>
                <w:sz w:val="24"/>
                <w:szCs w:val="24"/>
                <w:lang w:val="kk-KZ"/>
              </w:rPr>
              <w:t xml:space="preserve"> </w:t>
            </w:r>
            <w:r w:rsidR="00A42C8A" w:rsidRPr="003129E9">
              <w:rPr>
                <w:rFonts w:ascii="Times New Roman" w:hAnsi="Times New Roman" w:cs="Times New Roman"/>
                <w:sz w:val="24"/>
                <w:szCs w:val="24"/>
                <w:lang w:val="kk-KZ"/>
              </w:rPr>
              <w:t xml:space="preserve">Отан алдындағы өз </w:t>
            </w:r>
            <w:r w:rsidR="00A42C8A">
              <w:rPr>
                <w:rFonts w:ascii="Times New Roman" w:hAnsi="Times New Roman" w:cs="Times New Roman"/>
                <w:sz w:val="24"/>
                <w:szCs w:val="24"/>
                <w:lang w:val="kk-KZ"/>
              </w:rPr>
              <w:t xml:space="preserve">міндеттерін </w:t>
            </w:r>
            <w:r w:rsidR="00A42C8A" w:rsidRPr="003129E9">
              <w:rPr>
                <w:rFonts w:ascii="Times New Roman" w:hAnsi="Times New Roman" w:cs="Times New Roman"/>
                <w:sz w:val="24"/>
                <w:szCs w:val="24"/>
                <w:lang w:val="kk-KZ"/>
              </w:rPr>
              <w:t>білу,</w:t>
            </w:r>
            <w:r w:rsidR="00A42C8A">
              <w:rPr>
                <w:rFonts w:ascii="Times New Roman" w:hAnsi="Times New Roman" w:cs="Times New Roman"/>
                <w:sz w:val="24"/>
                <w:szCs w:val="24"/>
                <w:lang w:val="kk-KZ"/>
              </w:rPr>
              <w:t xml:space="preserve"> </w:t>
            </w:r>
            <w:r w:rsidR="00A42C8A" w:rsidRPr="003129E9">
              <w:rPr>
                <w:rFonts w:ascii="Times New Roman" w:hAnsi="Times New Roman" w:cs="Times New Roman"/>
                <w:sz w:val="24"/>
                <w:szCs w:val="24"/>
                <w:lang w:val="kk-KZ"/>
              </w:rPr>
              <w:t>мемлекеттегі адамның жеке қасиеттерінің отанның, қоғамның, халықтың мүдделерімен байланыс</w:t>
            </w:r>
            <w:r w:rsidR="00A42C8A">
              <w:rPr>
                <w:rFonts w:ascii="Times New Roman" w:hAnsi="Times New Roman" w:cs="Times New Roman"/>
                <w:sz w:val="24"/>
                <w:szCs w:val="24"/>
                <w:lang w:val="kk-KZ"/>
              </w:rPr>
              <w:t>тыру</w:t>
            </w:r>
            <w:r w:rsidR="00A42C8A" w:rsidRPr="003129E9">
              <w:rPr>
                <w:rFonts w:ascii="Times New Roman" w:hAnsi="Times New Roman" w:cs="Times New Roman"/>
                <w:sz w:val="24"/>
                <w:szCs w:val="24"/>
                <w:lang w:val="kk-KZ"/>
              </w:rPr>
              <w:t>,</w:t>
            </w:r>
            <w:r w:rsidR="00A42C8A">
              <w:rPr>
                <w:rFonts w:ascii="Times New Roman" w:hAnsi="Times New Roman" w:cs="Times New Roman"/>
                <w:sz w:val="24"/>
                <w:szCs w:val="24"/>
                <w:lang w:val="kk-KZ"/>
              </w:rPr>
              <w:t xml:space="preserve"> </w:t>
            </w:r>
            <w:r w:rsidR="00A42C8A" w:rsidRPr="003129E9">
              <w:rPr>
                <w:rFonts w:ascii="Times New Roman" w:hAnsi="Times New Roman" w:cs="Times New Roman"/>
                <w:sz w:val="24"/>
                <w:szCs w:val="24"/>
                <w:lang w:val="kk-KZ"/>
              </w:rPr>
              <w:t>өз тарихын, ана мен мемлекеттік тілін білу және құрметтеу,</w:t>
            </w:r>
            <w:r w:rsidR="00A42C8A">
              <w:rPr>
                <w:rFonts w:ascii="Times New Roman" w:hAnsi="Times New Roman" w:cs="Times New Roman"/>
                <w:sz w:val="24"/>
                <w:szCs w:val="24"/>
                <w:lang w:val="kk-KZ"/>
              </w:rPr>
              <w:t xml:space="preserve"> </w:t>
            </w:r>
            <w:r w:rsidR="00A42C8A" w:rsidRPr="003129E9">
              <w:rPr>
                <w:rFonts w:ascii="Times New Roman" w:hAnsi="Times New Roman" w:cs="Times New Roman"/>
                <w:sz w:val="24"/>
                <w:szCs w:val="24"/>
                <w:lang w:val="kk-KZ"/>
              </w:rPr>
              <w:t>мемлекеттік рәміздерді білу және қастерлеу</w:t>
            </w:r>
            <w:r w:rsidR="00A42C8A">
              <w:rPr>
                <w:rFonts w:ascii="Times New Roman" w:hAnsi="Times New Roman" w:cs="Times New Roman"/>
                <w:sz w:val="24"/>
                <w:szCs w:val="24"/>
                <w:lang w:val="kk-KZ"/>
              </w:rPr>
              <w:t xml:space="preserve">  ) </w:t>
            </w:r>
            <w:r w:rsidRPr="003129E9">
              <w:rPr>
                <w:rFonts w:ascii="Times New Roman" w:hAnsi="Times New Roman" w:cs="Times New Roman"/>
                <w:sz w:val="24"/>
                <w:szCs w:val="24"/>
                <w:lang w:val="kk-KZ"/>
              </w:rPr>
              <w:t>анықтауға болады</w:t>
            </w:r>
            <w:r>
              <w:rPr>
                <w:rFonts w:ascii="Times New Roman" w:hAnsi="Times New Roman" w:cs="Times New Roman"/>
                <w:sz w:val="24"/>
                <w:szCs w:val="24"/>
                <w:lang w:val="kk-KZ"/>
              </w:rPr>
              <w:t>.</w:t>
            </w:r>
            <w:r w:rsidR="00A42C8A">
              <w:rPr>
                <w:rFonts w:ascii="Times New Roman" w:hAnsi="Times New Roman" w:cs="Times New Roman"/>
                <w:sz w:val="24"/>
                <w:szCs w:val="24"/>
                <w:lang w:val="kk-KZ"/>
              </w:rPr>
              <w:t xml:space="preserve"> Осы ретте, </w:t>
            </w:r>
            <w:r w:rsidR="00A42C8A" w:rsidRPr="00A42C8A">
              <w:rPr>
                <w:rFonts w:ascii="Times New Roman" w:hAnsi="Times New Roman" w:cs="Times New Roman"/>
                <w:b/>
                <w:bCs/>
                <w:sz w:val="24"/>
                <w:szCs w:val="24"/>
                <w:lang w:val="kk-KZ"/>
              </w:rPr>
              <w:t>2020 жылы Мемлекет басшысының Мемлекеттік туды пайдаланудың негізгі тәртібін қайта қарау жөніндегі тапсырмасына сәйкес пайдалану қағидаттарына өзгеріс енгізілгенімен, бүгінде азаматтардың арасында мемлекеттік рәміздерді қолдану аясының кеңейгені туралы толық түсінік қалыптаспағанын байқауға</w:t>
            </w:r>
            <w:r w:rsidR="00A42C8A" w:rsidRPr="00A42C8A">
              <w:rPr>
                <w:rFonts w:ascii="Times New Roman" w:hAnsi="Times New Roman" w:cs="Times New Roman"/>
                <w:sz w:val="24"/>
                <w:szCs w:val="24"/>
                <w:lang w:val="kk-KZ"/>
              </w:rPr>
              <w:t xml:space="preserve"> болады. Бүгінгі таңда азаматтардың мемлекеттік рәміздерді құрметтеуін қамтамасыз етуде, оларды пайдаланудың негізгі тәртібін түсіндіруде тың әдістерді пайдалану қажеттілігі туындап отыр.(</w:t>
            </w:r>
            <w:hyperlink r:id="rId16" w:history="1">
              <w:r w:rsidR="00A42C8A" w:rsidRPr="00604E47">
                <w:rPr>
                  <w:rStyle w:val="a9"/>
                  <w:rFonts w:ascii="Times New Roman" w:hAnsi="Times New Roman" w:cs="Times New Roman"/>
                  <w:sz w:val="24"/>
                  <w:szCs w:val="24"/>
                  <w:lang w:val="kk-KZ"/>
                </w:rPr>
                <w:t>https://www.inform.kz/kz/memlekettik-ramizderge-30-zhyl-kazakstanda-tu-eltanba-zhane-anuran-kalay-korgalady_a3940413</w:t>
              </w:r>
            </w:hyperlink>
            <w:r w:rsidR="00A42C8A">
              <w:rPr>
                <w:rFonts w:ascii="Times New Roman" w:hAnsi="Times New Roman" w:cs="Times New Roman"/>
                <w:sz w:val="24"/>
                <w:szCs w:val="24"/>
                <w:lang w:val="kk-KZ"/>
              </w:rPr>
              <w:t xml:space="preserve"> </w:t>
            </w:r>
            <w:hyperlink r:id="rId17" w:history="1">
              <w:r w:rsidR="00A42C8A" w:rsidRPr="00604E47">
                <w:rPr>
                  <w:rStyle w:val="a9"/>
                  <w:rFonts w:ascii="Times New Roman" w:hAnsi="Times New Roman" w:cs="Times New Roman"/>
                  <w:sz w:val="24"/>
                  <w:szCs w:val="24"/>
                  <w:lang w:val="kk-KZ"/>
                </w:rPr>
                <w:t>https://adilet.zan.kz/kaz/docs/Z070000258</w:t>
              </w:r>
            </w:hyperlink>
            <w:r w:rsidR="00A42C8A" w:rsidRPr="00A42C8A">
              <w:rPr>
                <w:rFonts w:ascii="Times New Roman" w:hAnsi="Times New Roman" w:cs="Times New Roman"/>
                <w:sz w:val="24"/>
                <w:szCs w:val="24"/>
                <w:lang w:val="kk-KZ"/>
              </w:rPr>
              <w:t>)</w:t>
            </w:r>
          </w:p>
          <w:p w:rsidR="00BA2B25" w:rsidRPr="00BA2B25" w:rsidRDefault="003129E9" w:rsidP="00A42C8A">
            <w:pPr>
              <w:pStyle w:val="a7"/>
              <w:jc w:val="both"/>
              <w:rPr>
                <w:rFonts w:ascii="Times New Roman" w:hAnsi="Times New Roman" w:cs="Times New Roman"/>
                <w:sz w:val="24"/>
                <w:szCs w:val="24"/>
                <w:lang w:val="kk-KZ"/>
              </w:rPr>
            </w:pPr>
            <w:r w:rsidRPr="0024525F">
              <w:rPr>
                <w:rFonts w:ascii="Times New Roman" w:hAnsi="Times New Roman" w:cs="Times New Roman"/>
                <w:sz w:val="24"/>
                <w:szCs w:val="24"/>
                <w:lang w:val="kk-KZ"/>
              </w:rPr>
              <w:t>Алайда</w:t>
            </w:r>
            <w:r w:rsidR="00A42C8A">
              <w:rPr>
                <w:rFonts w:ascii="Times New Roman" w:hAnsi="Times New Roman" w:cs="Times New Roman"/>
                <w:sz w:val="24"/>
                <w:szCs w:val="24"/>
                <w:lang w:val="kk-KZ"/>
              </w:rPr>
              <w:t>,</w:t>
            </w:r>
            <w:r w:rsidRPr="0024525F">
              <w:rPr>
                <w:rFonts w:ascii="Times New Roman" w:hAnsi="Times New Roman" w:cs="Times New Roman"/>
                <w:sz w:val="24"/>
                <w:szCs w:val="24"/>
                <w:lang w:val="kk-KZ"/>
              </w:rPr>
              <w:t xml:space="preserve"> патриоттық тәрбие мен өлкетанудың дәстүрлі форматтары көбінесе жасөспірімдер мен жастар аудиториясымен жұмыс істеуге нашар бейімделген. Ең таныс форматтар –акциялар, кездесулер немесе </w:t>
            </w:r>
            <w:r>
              <w:rPr>
                <w:rFonts w:ascii="Times New Roman" w:hAnsi="Times New Roman" w:cs="Times New Roman"/>
                <w:sz w:val="24"/>
                <w:szCs w:val="24"/>
                <w:lang w:val="kk-KZ"/>
              </w:rPr>
              <w:t>«</w:t>
            </w:r>
            <w:r w:rsidRPr="0024525F">
              <w:rPr>
                <w:rFonts w:ascii="Times New Roman" w:hAnsi="Times New Roman" w:cs="Times New Roman"/>
                <w:sz w:val="24"/>
                <w:szCs w:val="24"/>
                <w:lang w:val="kk-KZ"/>
              </w:rPr>
              <w:t>интерактивті емес</w:t>
            </w:r>
            <w:r>
              <w:rPr>
                <w:rFonts w:ascii="Times New Roman" w:hAnsi="Times New Roman" w:cs="Times New Roman"/>
                <w:sz w:val="24"/>
                <w:szCs w:val="24"/>
                <w:lang w:val="kk-KZ"/>
              </w:rPr>
              <w:t xml:space="preserve">» </w:t>
            </w:r>
            <w:r w:rsidRPr="0024525F">
              <w:rPr>
                <w:rFonts w:ascii="Times New Roman" w:hAnsi="Times New Roman" w:cs="Times New Roman"/>
                <w:sz w:val="24"/>
                <w:szCs w:val="24"/>
                <w:lang w:val="kk-KZ"/>
              </w:rPr>
              <w:t xml:space="preserve">дәрістер қолданыла береді, алайда мұндай форматтарды қолдану нәтижелері туралы әлеуметтанулық сауалнамалардың </w:t>
            </w:r>
            <w:r>
              <w:rPr>
                <w:rFonts w:ascii="Times New Roman" w:hAnsi="Times New Roman" w:cs="Times New Roman"/>
                <w:sz w:val="24"/>
                <w:szCs w:val="24"/>
                <w:lang w:val="kk-KZ"/>
              </w:rPr>
              <w:t>көп кездеседі.</w:t>
            </w:r>
            <w:r w:rsidR="00A42C8A" w:rsidRPr="00744250">
              <w:rPr>
                <w:rFonts w:ascii="Times New Roman" w:hAnsi="Times New Roman" w:cs="Times New Roman"/>
                <w:sz w:val="24"/>
                <w:szCs w:val="24"/>
                <w:lang w:val="kk-KZ"/>
              </w:rPr>
              <w:t xml:space="preserve"> Айта кету керек, патриоттық іс-шаралар, басқалармен салыстырғанда, ескірген форматтарда жүзеге асырылатындығына байланысты балалар мен жастар арасында аз танымал.</w:t>
            </w:r>
            <w:r w:rsidR="00A42C8A">
              <w:rPr>
                <w:rFonts w:ascii="Times New Roman" w:hAnsi="Times New Roman" w:cs="Times New Roman"/>
                <w:sz w:val="24"/>
                <w:szCs w:val="24"/>
                <w:lang w:val="kk-KZ"/>
              </w:rPr>
              <w:t xml:space="preserve"> </w:t>
            </w:r>
            <w:r w:rsidR="00A42C8A" w:rsidRPr="00A42C8A">
              <w:rPr>
                <w:rFonts w:ascii="Times New Roman" w:hAnsi="Times New Roman" w:cs="Times New Roman"/>
                <w:sz w:val="24"/>
                <w:szCs w:val="24"/>
                <w:lang w:val="kk-KZ"/>
              </w:rPr>
              <w:t>Олар</w:t>
            </w:r>
            <w:r w:rsidR="00A42C8A">
              <w:rPr>
                <w:rFonts w:ascii="Times New Roman" w:hAnsi="Times New Roman" w:cs="Times New Roman"/>
                <w:sz w:val="24"/>
                <w:szCs w:val="24"/>
                <w:lang w:val="kk-KZ"/>
              </w:rPr>
              <w:t xml:space="preserve"> </w:t>
            </w:r>
            <w:r w:rsidR="00A42C8A" w:rsidRPr="00A42C8A">
              <w:rPr>
                <w:rFonts w:ascii="Times New Roman" w:hAnsi="Times New Roman" w:cs="Times New Roman"/>
                <w:sz w:val="24"/>
                <w:szCs w:val="24"/>
                <w:lang w:val="kk-KZ"/>
              </w:rPr>
              <w:t>отансүйгіштік сезімі де нақты іс-әрекеттермен, істермен байланысты</w:t>
            </w:r>
            <w:r w:rsidR="00A42C8A">
              <w:rPr>
                <w:rFonts w:ascii="Times New Roman" w:hAnsi="Times New Roman" w:cs="Times New Roman"/>
                <w:sz w:val="24"/>
                <w:szCs w:val="24"/>
                <w:lang w:val="kk-KZ"/>
              </w:rPr>
              <w:t xml:space="preserve"> болуы қажет</w:t>
            </w:r>
            <w:r w:rsidR="00A42C8A" w:rsidRPr="00A42C8A">
              <w:rPr>
                <w:rFonts w:ascii="Times New Roman" w:hAnsi="Times New Roman" w:cs="Times New Roman"/>
                <w:sz w:val="24"/>
                <w:szCs w:val="24"/>
                <w:lang w:val="kk-KZ"/>
              </w:rPr>
              <w:t xml:space="preserve">. Мысалы, </w:t>
            </w:r>
            <w:r w:rsidR="00A42C8A" w:rsidRPr="00A42C8A">
              <w:rPr>
                <w:rFonts w:ascii="Times New Roman" w:hAnsi="Times New Roman" w:cs="Times New Roman"/>
                <w:b/>
                <w:bCs/>
                <w:sz w:val="24"/>
                <w:szCs w:val="24"/>
                <w:lang w:val="kk-KZ"/>
              </w:rPr>
              <w:t>2021 жылғы «Қазақстан жастары» социологиялық зерттеуіне</w:t>
            </w:r>
            <w:r w:rsidR="0007235D">
              <w:rPr>
                <w:rFonts w:ascii="Times New Roman" w:hAnsi="Times New Roman" w:cs="Times New Roman"/>
                <w:b/>
                <w:bCs/>
                <w:sz w:val="24"/>
                <w:szCs w:val="24"/>
                <w:lang w:val="kk-KZ"/>
              </w:rPr>
              <w:t xml:space="preserve"> </w:t>
            </w:r>
            <w:r w:rsidR="0007235D">
              <w:rPr>
                <w:rFonts w:ascii="Times New Roman" w:hAnsi="Times New Roman" w:cs="Times New Roman"/>
                <w:sz w:val="24"/>
                <w:szCs w:val="24"/>
                <w:lang w:val="kk-KZ"/>
              </w:rPr>
              <w:t>(</w:t>
            </w:r>
            <w:hyperlink r:id="rId18" w:history="1">
              <w:r w:rsidR="0007235D" w:rsidRPr="00604E47">
                <w:rPr>
                  <w:rStyle w:val="a9"/>
                  <w:rFonts w:ascii="Times New Roman" w:hAnsi="Times New Roman" w:cs="Times New Roman"/>
                  <w:sz w:val="24"/>
                  <w:szCs w:val="24"/>
                  <w:lang w:val="kk-KZ"/>
                </w:rPr>
                <w:t>https://www.eljastary.kz/upload/iblock/0e6/lxtjt7dlq0xu1a7hjm540sw3fxzdhycd.pdf</w:t>
              </w:r>
            </w:hyperlink>
            <w:r w:rsidR="0007235D">
              <w:rPr>
                <w:rFonts w:ascii="Times New Roman" w:hAnsi="Times New Roman" w:cs="Times New Roman"/>
                <w:sz w:val="24"/>
                <w:szCs w:val="24"/>
                <w:lang w:val="kk-KZ"/>
              </w:rPr>
              <w:t>)</w:t>
            </w:r>
            <w:r w:rsidR="00A42C8A" w:rsidRPr="00A42C8A">
              <w:rPr>
                <w:rFonts w:ascii="Times New Roman" w:hAnsi="Times New Roman" w:cs="Times New Roman"/>
                <w:b/>
                <w:bCs/>
                <w:sz w:val="24"/>
                <w:szCs w:val="24"/>
                <w:lang w:val="kk-KZ"/>
              </w:rPr>
              <w:t xml:space="preserve"> қатысқан жасөспірімдер мен жастар </w:t>
            </w:r>
            <w:r w:rsidR="00A42C8A" w:rsidRPr="00A42C8A">
              <w:rPr>
                <w:rFonts w:ascii="Times New Roman" w:hAnsi="Times New Roman" w:cs="Times New Roman"/>
                <w:sz w:val="24"/>
                <w:szCs w:val="24"/>
                <w:lang w:val="kk-KZ"/>
              </w:rPr>
              <w:t xml:space="preserve">бұл әскери қызмет пен Отанды қорғауға әзірлік (38,9%), ел игілігі үшін </w:t>
            </w:r>
            <w:r w:rsidR="00A42C8A" w:rsidRPr="00A42C8A">
              <w:rPr>
                <w:rFonts w:ascii="Times New Roman" w:hAnsi="Times New Roman" w:cs="Times New Roman"/>
                <w:sz w:val="24"/>
                <w:szCs w:val="24"/>
                <w:lang w:val="kk-KZ"/>
              </w:rPr>
              <w:lastRenderedPageBreak/>
              <w:t>жұмысты жақсы және адал атқару</w:t>
            </w:r>
            <w:r w:rsidR="00A42C8A">
              <w:rPr>
                <w:rFonts w:ascii="Times New Roman" w:hAnsi="Times New Roman" w:cs="Times New Roman"/>
                <w:sz w:val="24"/>
                <w:szCs w:val="24"/>
                <w:lang w:val="kk-KZ"/>
              </w:rPr>
              <w:t xml:space="preserve">ды </w:t>
            </w:r>
            <w:r w:rsidR="00A42C8A" w:rsidRPr="00A42C8A">
              <w:rPr>
                <w:rFonts w:ascii="Times New Roman" w:hAnsi="Times New Roman" w:cs="Times New Roman"/>
                <w:sz w:val="24"/>
                <w:szCs w:val="24"/>
                <w:lang w:val="kk-KZ"/>
              </w:rPr>
              <w:t>(28,3%), балаларды отансүйгіштікке тәрбиелеу</w:t>
            </w:r>
            <w:r w:rsidR="00A42C8A">
              <w:rPr>
                <w:rFonts w:ascii="Times New Roman" w:hAnsi="Times New Roman" w:cs="Times New Roman"/>
                <w:sz w:val="24"/>
                <w:szCs w:val="24"/>
                <w:lang w:val="kk-KZ"/>
              </w:rPr>
              <w:t>ді</w:t>
            </w:r>
            <w:r w:rsidR="00A42C8A" w:rsidRPr="00A42C8A">
              <w:rPr>
                <w:rFonts w:ascii="Times New Roman" w:hAnsi="Times New Roman" w:cs="Times New Roman"/>
                <w:sz w:val="24"/>
                <w:szCs w:val="24"/>
                <w:lang w:val="kk-KZ"/>
              </w:rPr>
              <w:t xml:space="preserve"> (28%)</w:t>
            </w:r>
            <w:r w:rsidR="00A42C8A">
              <w:rPr>
                <w:rFonts w:ascii="Times New Roman" w:hAnsi="Times New Roman" w:cs="Times New Roman"/>
                <w:sz w:val="24"/>
                <w:szCs w:val="24"/>
                <w:lang w:val="kk-KZ"/>
              </w:rPr>
              <w:t xml:space="preserve"> шынайы патриотизм деп көрсеткен</w:t>
            </w:r>
            <w:r w:rsidR="00A42C8A" w:rsidRPr="00A42C8A">
              <w:rPr>
                <w:rFonts w:ascii="Times New Roman" w:hAnsi="Times New Roman" w:cs="Times New Roman"/>
                <w:sz w:val="24"/>
                <w:szCs w:val="24"/>
                <w:lang w:val="kk-KZ"/>
              </w:rPr>
              <w:t xml:space="preserve">. Әскерде қызмет ету және Отанды патриотизм ретінде қорғауға әзірлік 14 пен 18 жас аралығындағы жасөспірімдер (43,1%) мен ауыл тұрғындары (45,6%) </w:t>
            </w:r>
            <w:r w:rsidR="0007235D">
              <w:rPr>
                <w:rFonts w:ascii="Times New Roman" w:hAnsi="Times New Roman" w:cs="Times New Roman"/>
                <w:sz w:val="24"/>
                <w:szCs w:val="24"/>
                <w:lang w:val="kk-KZ"/>
              </w:rPr>
              <w:t xml:space="preserve">, </w:t>
            </w:r>
            <w:r w:rsidR="0007235D" w:rsidRPr="00A42C8A">
              <w:rPr>
                <w:rFonts w:ascii="Times New Roman" w:hAnsi="Times New Roman" w:cs="Times New Roman"/>
                <w:sz w:val="24"/>
                <w:szCs w:val="24"/>
                <w:lang w:val="kk-KZ"/>
              </w:rPr>
              <w:t xml:space="preserve">24 пен 28 жас аралығындағы </w:t>
            </w:r>
            <w:r w:rsidR="0007235D">
              <w:rPr>
                <w:rFonts w:ascii="Times New Roman" w:hAnsi="Times New Roman" w:cs="Times New Roman"/>
                <w:sz w:val="24"/>
                <w:szCs w:val="24"/>
                <w:lang w:val="kk-KZ"/>
              </w:rPr>
              <w:t>жастар е</w:t>
            </w:r>
            <w:r w:rsidR="00A42C8A" w:rsidRPr="00A42C8A">
              <w:rPr>
                <w:rFonts w:ascii="Times New Roman" w:hAnsi="Times New Roman" w:cs="Times New Roman"/>
                <w:sz w:val="24"/>
                <w:szCs w:val="24"/>
                <w:lang w:val="kk-KZ"/>
              </w:rPr>
              <w:t>л игілігі үшін адал еңбек (29,5%) және балаларды отансүйгіштікке тәрбиелеу (32,2%) жиі кездеседі, бұл осы топт</w:t>
            </w:r>
            <w:r w:rsidR="0007235D">
              <w:rPr>
                <w:rFonts w:ascii="Times New Roman" w:hAnsi="Times New Roman" w:cs="Times New Roman"/>
                <w:sz w:val="24"/>
                <w:szCs w:val="24"/>
                <w:lang w:val="kk-KZ"/>
              </w:rPr>
              <w:t>ард</w:t>
            </w:r>
            <w:r w:rsidR="00A42C8A" w:rsidRPr="00A42C8A">
              <w:rPr>
                <w:rFonts w:ascii="Times New Roman" w:hAnsi="Times New Roman" w:cs="Times New Roman"/>
                <w:sz w:val="24"/>
                <w:szCs w:val="24"/>
                <w:lang w:val="kk-KZ"/>
              </w:rPr>
              <w:t xml:space="preserve">ың жас ерекшеліктеріне байланысты  </w:t>
            </w:r>
            <w:r w:rsidR="0007235D">
              <w:rPr>
                <w:rFonts w:ascii="Times New Roman" w:hAnsi="Times New Roman" w:cs="Times New Roman"/>
                <w:sz w:val="24"/>
                <w:szCs w:val="24"/>
                <w:lang w:val="kk-KZ"/>
              </w:rPr>
              <w:t>екендігін айтып өткіміз келеді.</w:t>
            </w:r>
            <w:r w:rsidR="00BA2B25" w:rsidRPr="00BA2B25">
              <w:rPr>
                <w:rFonts w:ascii="Times New Roman" w:hAnsi="Times New Roman" w:cs="Times New Roman"/>
                <w:sz w:val="24"/>
                <w:szCs w:val="24"/>
                <w:lang w:val="kk-KZ"/>
              </w:rPr>
              <w:t xml:space="preserve"> </w:t>
            </w:r>
          </w:p>
          <w:p w:rsidR="00A42C8A" w:rsidRPr="0007235D" w:rsidRDefault="0007235D" w:rsidP="00A42C8A">
            <w:pPr>
              <w:pStyle w:val="a7"/>
              <w:jc w:val="both"/>
              <w:rPr>
                <w:rFonts w:ascii="Times New Roman" w:hAnsi="Times New Roman" w:cs="Times New Roman"/>
                <w:b/>
                <w:bCs/>
                <w:sz w:val="24"/>
                <w:szCs w:val="24"/>
                <w:lang w:val="kk-KZ"/>
              </w:rPr>
            </w:pPr>
            <w:r w:rsidRPr="0007235D">
              <w:rPr>
                <w:rFonts w:ascii="Times New Roman" w:hAnsi="Times New Roman" w:cs="Times New Roman"/>
                <w:b/>
                <w:bCs/>
                <w:sz w:val="24"/>
                <w:szCs w:val="24"/>
                <w:lang w:val="kk-KZ"/>
              </w:rPr>
              <w:t>Аталған мәселелерді ескере отырып, жобалық топ Маңғыстау облысында мемлекеттік рәміздердің рөлін арттыру арқылы қазақстандық патриотизмді қалыптастыру мақсатында жүзеге асырылатын</w:t>
            </w:r>
            <w:r w:rsidR="00634B02" w:rsidRPr="00634B02">
              <w:rPr>
                <w:rFonts w:ascii="Times New Roman" w:hAnsi="Times New Roman" w:cs="Times New Roman"/>
                <w:b/>
                <w:bCs/>
                <w:sz w:val="24"/>
                <w:szCs w:val="24"/>
                <w:lang w:val="kk-KZ"/>
              </w:rPr>
              <w:t xml:space="preserve"> «Патриот болу – парыз!» </w:t>
            </w:r>
            <w:r w:rsidRPr="0007235D">
              <w:rPr>
                <w:rFonts w:ascii="Times New Roman" w:hAnsi="Times New Roman" w:cs="Times New Roman"/>
                <w:b/>
                <w:bCs/>
                <w:sz w:val="24"/>
                <w:szCs w:val="24"/>
                <w:lang w:val="kk-KZ"/>
              </w:rPr>
              <w:t>жобасын ұсынады.</w:t>
            </w: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lastRenderedPageBreak/>
              <w:t>4. Әлеуметтік жобаның</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мақсаты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782D24" w:rsidRPr="007232E9" w:rsidRDefault="002976A5" w:rsidP="007232E9">
            <w:pPr>
              <w:pStyle w:val="a7"/>
              <w:rPr>
                <w:rFonts w:ascii="Times New Roman" w:hAnsi="Times New Roman" w:cs="Times New Roman"/>
                <w:sz w:val="24"/>
                <w:szCs w:val="24"/>
              </w:rPr>
            </w:pPr>
            <w:r w:rsidRPr="00AF3A8F">
              <w:rPr>
                <w:rFonts w:ascii="Times New Roman" w:hAnsi="Times New Roman" w:cs="Times New Roman"/>
                <w:sz w:val="24"/>
                <w:szCs w:val="24"/>
                <w:lang w:val="kk-KZ"/>
              </w:rPr>
              <w:t>Мемлекеттік рәміздерді насихаттау арқылы қазақстандық патриотизмді қалыптастыру</w:t>
            </w:r>
          </w:p>
        </w:tc>
      </w:tr>
      <w:tr w:rsidR="00782D24" w:rsidRPr="00032D3E"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5. Әлеуметтік жобаның</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міндеттері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976A5" w:rsidRPr="002976A5" w:rsidRDefault="002976A5" w:rsidP="002976A5">
            <w:pPr>
              <w:pStyle w:val="a7"/>
              <w:numPr>
                <w:ilvl w:val="0"/>
                <w:numId w:val="22"/>
              </w:numPr>
              <w:jc w:val="both"/>
              <w:rPr>
                <w:rFonts w:ascii="Times New Roman" w:hAnsi="Times New Roman" w:cs="Times New Roman"/>
                <w:sz w:val="24"/>
                <w:szCs w:val="24"/>
                <w:lang w:val="kk-KZ"/>
              </w:rPr>
            </w:pPr>
            <w:r w:rsidRPr="002976A5">
              <w:rPr>
                <w:rFonts w:ascii="Times New Roman" w:hAnsi="Times New Roman" w:cs="Times New Roman"/>
                <w:sz w:val="24"/>
                <w:szCs w:val="24"/>
                <w:lang w:val="kk-KZ"/>
              </w:rPr>
              <w:t>Азаматтардың арасында мемлекеттік рәміздерді, ел тарихы мен тұлғалардың өмірін насихаттауға бағытталған авто-теле шоу бағдарламасы (кемінде 5 шығарылым) әзірленеді және таратылады</w:t>
            </w:r>
          </w:p>
          <w:p w:rsidR="002976A5" w:rsidRPr="002976A5" w:rsidRDefault="002976A5" w:rsidP="002976A5">
            <w:pPr>
              <w:pStyle w:val="a7"/>
              <w:numPr>
                <w:ilvl w:val="0"/>
                <w:numId w:val="22"/>
              </w:numPr>
              <w:jc w:val="both"/>
              <w:rPr>
                <w:rFonts w:ascii="Times New Roman" w:hAnsi="Times New Roman" w:cs="Times New Roman"/>
                <w:sz w:val="24"/>
                <w:szCs w:val="24"/>
                <w:lang w:val="kk-KZ"/>
              </w:rPr>
            </w:pPr>
            <w:r w:rsidRPr="002976A5">
              <w:rPr>
                <w:rFonts w:ascii="Times New Roman" w:hAnsi="Times New Roman" w:cs="Times New Roman"/>
                <w:sz w:val="24"/>
                <w:szCs w:val="24"/>
                <w:lang w:val="kk-KZ"/>
              </w:rPr>
              <w:t>Мемлекеттік рәміздер күні қарсаңында Ақтау қаласының көшелерінде мемлекеттік стандандартқа сәйкес 60 дана мемлекеттік тулар орналастырылады</w:t>
            </w:r>
          </w:p>
          <w:p w:rsidR="002976A5" w:rsidRPr="002976A5" w:rsidRDefault="002976A5" w:rsidP="002976A5">
            <w:pPr>
              <w:pStyle w:val="a7"/>
              <w:numPr>
                <w:ilvl w:val="0"/>
                <w:numId w:val="22"/>
              </w:numPr>
              <w:jc w:val="both"/>
              <w:rPr>
                <w:rFonts w:ascii="Times New Roman" w:hAnsi="Times New Roman" w:cs="Times New Roman"/>
                <w:sz w:val="24"/>
                <w:szCs w:val="24"/>
                <w:lang w:val="kk-KZ"/>
              </w:rPr>
            </w:pPr>
            <w:r w:rsidRPr="002976A5">
              <w:rPr>
                <w:rFonts w:ascii="Times New Roman" w:hAnsi="Times New Roman" w:cs="Times New Roman"/>
                <w:sz w:val="24"/>
                <w:szCs w:val="24"/>
                <w:lang w:val="kk-KZ"/>
              </w:rPr>
              <w:t>Өңірде мемлекеттік рәміздерді насихаттауға бағытталған кемінде 2 қоғамдық көлікті брендтеу</w:t>
            </w:r>
          </w:p>
          <w:p w:rsidR="009F2B2E" w:rsidRPr="0007235D" w:rsidRDefault="002976A5" w:rsidP="002976A5">
            <w:pPr>
              <w:pStyle w:val="a7"/>
              <w:numPr>
                <w:ilvl w:val="0"/>
                <w:numId w:val="22"/>
              </w:numPr>
              <w:jc w:val="both"/>
              <w:rPr>
                <w:rFonts w:ascii="Times New Roman" w:hAnsi="Times New Roman" w:cs="Times New Roman"/>
                <w:sz w:val="24"/>
                <w:szCs w:val="24"/>
                <w:lang w:val="kk-KZ"/>
              </w:rPr>
            </w:pPr>
            <w:r w:rsidRPr="002976A5">
              <w:rPr>
                <w:rFonts w:ascii="Times New Roman" w:hAnsi="Times New Roman" w:cs="Times New Roman"/>
                <w:sz w:val="24"/>
                <w:szCs w:val="24"/>
                <w:lang w:val="kk-KZ"/>
              </w:rPr>
              <w:t>Мемлекеттік рәміздер күнінің мәртебесін көтеруге арналған кемінде 1500 адамның қатысуымен ашық аспандағы қоғамдық-тарихи іс-шара ұйымдастыру</w:t>
            </w:r>
          </w:p>
        </w:tc>
      </w:tr>
      <w:tr w:rsidR="00782D24" w:rsidRPr="00032D3E" w:rsidTr="000605E5">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lang w:val="kk-KZ"/>
              </w:rPr>
            </w:pPr>
            <w:r w:rsidRPr="007232E9">
              <w:rPr>
                <w:rFonts w:ascii="Times New Roman" w:hAnsi="Times New Roman" w:cs="Times New Roman"/>
                <w:spacing w:val="2"/>
                <w:sz w:val="24"/>
                <w:szCs w:val="24"/>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F2B2E" w:rsidRDefault="009F2B2E" w:rsidP="000605E5">
            <w:pPr>
              <w:pStyle w:val="a7"/>
              <w:jc w:val="both"/>
              <w:rPr>
                <w:rFonts w:ascii="Times New Roman" w:hAnsi="Times New Roman" w:cs="Times New Roman"/>
                <w:sz w:val="24"/>
                <w:szCs w:val="24"/>
                <w:lang w:val="kk-KZ"/>
              </w:rPr>
            </w:pPr>
            <w:r w:rsidRPr="00A9790D">
              <w:rPr>
                <w:rFonts w:ascii="Times New Roman" w:hAnsi="Times New Roman" w:cs="Times New Roman"/>
                <w:sz w:val="24"/>
                <w:szCs w:val="24"/>
                <w:lang w:val="kk-KZ"/>
              </w:rPr>
              <w:t>«JasArt» жеке меншік мекемесі</w:t>
            </w:r>
            <w:r w:rsidR="001A278C">
              <w:rPr>
                <w:rFonts w:ascii="Times New Roman" w:hAnsi="Times New Roman" w:cs="Times New Roman"/>
                <w:sz w:val="24"/>
                <w:szCs w:val="24"/>
                <w:lang w:val="kk-KZ"/>
              </w:rPr>
              <w:t xml:space="preserve"> </w:t>
            </w:r>
            <w:r w:rsidR="00C02252" w:rsidRPr="00A9790D">
              <w:rPr>
                <w:rFonts w:ascii="Times New Roman" w:hAnsi="Times New Roman" w:cs="Times New Roman"/>
                <w:sz w:val="24"/>
                <w:szCs w:val="24"/>
                <w:lang w:val="kk-KZ"/>
              </w:rPr>
              <w:t xml:space="preserve">мемлекеттік </w:t>
            </w:r>
            <w:r w:rsidR="0007235D">
              <w:rPr>
                <w:rFonts w:ascii="Times New Roman" w:hAnsi="Times New Roman" w:cs="Times New Roman"/>
                <w:sz w:val="24"/>
                <w:szCs w:val="24"/>
                <w:lang w:val="kk-KZ"/>
              </w:rPr>
              <w:t xml:space="preserve">Қазақстан Республикасының </w:t>
            </w:r>
            <w:r w:rsidR="00C02252" w:rsidRPr="00A9790D">
              <w:rPr>
                <w:rFonts w:ascii="Times New Roman" w:hAnsi="Times New Roman" w:cs="Times New Roman"/>
                <w:sz w:val="24"/>
                <w:szCs w:val="24"/>
                <w:lang w:val="kk-KZ"/>
              </w:rPr>
              <w:t>Рәміздер</w:t>
            </w:r>
            <w:r w:rsidR="0007235D">
              <w:rPr>
                <w:rFonts w:ascii="Times New Roman" w:hAnsi="Times New Roman" w:cs="Times New Roman"/>
                <w:sz w:val="24"/>
                <w:szCs w:val="24"/>
                <w:lang w:val="kk-KZ"/>
              </w:rPr>
              <w:t>і</w:t>
            </w:r>
            <w:r w:rsidR="00C02252" w:rsidRPr="00A9790D">
              <w:rPr>
                <w:rFonts w:ascii="Times New Roman" w:hAnsi="Times New Roman" w:cs="Times New Roman"/>
                <w:sz w:val="24"/>
                <w:szCs w:val="24"/>
                <w:lang w:val="kk-KZ"/>
              </w:rPr>
              <w:t xml:space="preserve"> күнінің мәртебесін көтеру, тарихи-мәдени іс-шараларды ұйымдастыру арқылы мемлекеттік рәміздердің қадір-қасиетін түсіндіру бойынша кешенді жұмыстарын үйымдастырады. Сондай- ақ, өткізетін іс-шаралар  және т.б шаралар арқылы барша халықтың күш-жiгерiн, iс-әрекетiн уақыт алға қойып отырған аса жауапты тарихи мiндеттi шешуге жұмылдыратын, баурап әкететiн жаңа</w:t>
            </w:r>
            <w:r w:rsidR="00412706" w:rsidRPr="00A9790D">
              <w:rPr>
                <w:rFonts w:ascii="Times New Roman" w:hAnsi="Times New Roman" w:cs="Times New Roman"/>
                <w:sz w:val="24"/>
                <w:szCs w:val="24"/>
                <w:lang w:val="kk-KZ"/>
              </w:rPr>
              <w:t xml:space="preserve"> форматта болуын қалап, </w:t>
            </w:r>
            <w:r w:rsidR="00C02252" w:rsidRPr="00A9790D">
              <w:rPr>
                <w:rFonts w:ascii="Times New Roman" w:hAnsi="Times New Roman" w:cs="Times New Roman"/>
                <w:sz w:val="24"/>
                <w:szCs w:val="24"/>
                <w:lang w:val="kk-KZ"/>
              </w:rPr>
              <w:t xml:space="preserve"> </w:t>
            </w:r>
            <w:r w:rsidR="00412706" w:rsidRPr="00A9790D">
              <w:rPr>
                <w:rFonts w:ascii="Times New Roman" w:hAnsi="Times New Roman" w:cs="Times New Roman"/>
                <w:sz w:val="24"/>
                <w:szCs w:val="24"/>
                <w:lang w:val="kk-KZ"/>
              </w:rPr>
              <w:t>олардың әлеуетін арттырудың жаңаша құралын ұсынады.</w:t>
            </w:r>
          </w:p>
          <w:p w:rsidR="00E60A5B" w:rsidRPr="00A9790D" w:rsidRDefault="00E60A5B" w:rsidP="000605E5">
            <w:pPr>
              <w:pStyle w:val="a7"/>
              <w:jc w:val="both"/>
              <w:rPr>
                <w:rFonts w:ascii="Times New Roman" w:hAnsi="Times New Roman" w:cs="Times New Roman"/>
                <w:sz w:val="24"/>
                <w:szCs w:val="24"/>
                <w:lang w:val="kk-KZ"/>
              </w:rPr>
            </w:pPr>
          </w:p>
          <w:p w:rsidR="001101F2" w:rsidRDefault="00412706" w:rsidP="000605E5">
            <w:pPr>
              <w:pStyle w:val="a7"/>
              <w:jc w:val="both"/>
              <w:rPr>
                <w:rFonts w:ascii="Times New Roman" w:hAnsi="Times New Roman" w:cs="Times New Roman"/>
                <w:sz w:val="24"/>
                <w:szCs w:val="24"/>
                <w:lang w:val="kk-KZ"/>
              </w:rPr>
            </w:pPr>
            <w:r w:rsidRPr="00A9790D">
              <w:rPr>
                <w:rFonts w:ascii="Times New Roman" w:hAnsi="Times New Roman" w:cs="Times New Roman"/>
                <w:sz w:val="24"/>
                <w:szCs w:val="24"/>
                <w:lang w:val="kk-KZ"/>
              </w:rPr>
              <w:t xml:space="preserve">Сонымен </w:t>
            </w:r>
            <w:r w:rsidR="001A278C">
              <w:rPr>
                <w:rFonts w:ascii="Times New Roman" w:hAnsi="Times New Roman" w:cs="Times New Roman"/>
                <w:sz w:val="24"/>
                <w:szCs w:val="24"/>
                <w:lang w:val="kk-KZ"/>
              </w:rPr>
              <w:t>қ</w:t>
            </w:r>
            <w:r w:rsidRPr="00A9790D">
              <w:rPr>
                <w:rFonts w:ascii="Times New Roman" w:hAnsi="Times New Roman" w:cs="Times New Roman"/>
                <w:sz w:val="24"/>
                <w:szCs w:val="24"/>
                <w:lang w:val="kk-KZ"/>
              </w:rPr>
              <w:t>атар,</w:t>
            </w:r>
            <w:r w:rsidR="001A278C">
              <w:rPr>
                <w:rFonts w:ascii="Times New Roman" w:hAnsi="Times New Roman" w:cs="Times New Roman"/>
                <w:sz w:val="24"/>
                <w:szCs w:val="24"/>
                <w:lang w:val="kk-KZ"/>
              </w:rPr>
              <w:t xml:space="preserve"> ж</w:t>
            </w:r>
            <w:r w:rsidRPr="00A9790D">
              <w:rPr>
                <w:rFonts w:ascii="Times New Roman" w:hAnsi="Times New Roman" w:cs="Times New Roman"/>
                <w:sz w:val="24"/>
                <w:szCs w:val="24"/>
                <w:lang w:val="kk-KZ"/>
              </w:rPr>
              <w:t>обаны тиімді іске асыру және қойылған нәтижелерге қол жеткізу үшін белгіленген мақсаттар мен міндеттерді толық жүзеге асырады</w:t>
            </w:r>
            <w:r w:rsidR="00A9790D" w:rsidRPr="00A9790D">
              <w:rPr>
                <w:rFonts w:ascii="Times New Roman" w:hAnsi="Times New Roman" w:cs="Times New Roman"/>
                <w:sz w:val="24"/>
                <w:szCs w:val="24"/>
                <w:lang w:val="kk-KZ"/>
              </w:rPr>
              <w:t xml:space="preserve"> және жоба аясында өткізілетін шараларды </w:t>
            </w:r>
            <w:r w:rsidRPr="00A9790D">
              <w:rPr>
                <w:rFonts w:ascii="Times New Roman" w:hAnsi="Times New Roman" w:cs="Times New Roman"/>
                <w:sz w:val="24"/>
                <w:szCs w:val="24"/>
                <w:lang w:val="kk-KZ"/>
              </w:rPr>
              <w:t xml:space="preserve"> әлеуметтік желілер</w:t>
            </w:r>
            <w:r w:rsidR="00A9790D" w:rsidRPr="00A9790D">
              <w:rPr>
                <w:rFonts w:ascii="Times New Roman" w:hAnsi="Times New Roman" w:cs="Times New Roman"/>
                <w:sz w:val="24"/>
                <w:szCs w:val="24"/>
                <w:lang w:val="kk-KZ"/>
              </w:rPr>
              <w:t>г</w:t>
            </w:r>
            <w:r w:rsidRPr="00A9790D">
              <w:rPr>
                <w:rFonts w:ascii="Times New Roman" w:hAnsi="Times New Roman" w:cs="Times New Roman"/>
                <w:sz w:val="24"/>
                <w:szCs w:val="24"/>
                <w:lang w:val="kk-KZ"/>
              </w:rPr>
              <w:t>е жарияла</w:t>
            </w:r>
            <w:r w:rsidR="00A9790D" w:rsidRPr="00A9790D">
              <w:rPr>
                <w:rFonts w:ascii="Times New Roman" w:hAnsi="Times New Roman" w:cs="Times New Roman"/>
                <w:sz w:val="24"/>
                <w:szCs w:val="24"/>
                <w:lang w:val="kk-KZ"/>
              </w:rPr>
              <w:t>п отырады</w:t>
            </w:r>
            <w:r w:rsidRPr="00A9790D">
              <w:rPr>
                <w:rFonts w:ascii="Times New Roman" w:hAnsi="Times New Roman" w:cs="Times New Roman"/>
                <w:sz w:val="24"/>
                <w:szCs w:val="24"/>
                <w:lang w:val="kk-KZ"/>
              </w:rPr>
              <w:t>.</w:t>
            </w:r>
          </w:p>
          <w:p w:rsidR="001101F2" w:rsidRPr="001101F2" w:rsidRDefault="001101F2" w:rsidP="000605E5">
            <w:pPr>
              <w:pStyle w:val="a7"/>
              <w:jc w:val="both"/>
              <w:rPr>
                <w:rFonts w:ascii="Times New Roman" w:hAnsi="Times New Roman" w:cs="Times New Roman"/>
                <w:sz w:val="24"/>
                <w:szCs w:val="24"/>
                <w:lang w:val="kk-KZ"/>
              </w:rPr>
            </w:pPr>
          </w:p>
          <w:p w:rsidR="00A4639E" w:rsidRDefault="00A4639E" w:rsidP="000605E5">
            <w:pPr>
              <w:jc w:val="both"/>
              <w:rPr>
                <w:rFonts w:eastAsiaTheme="minorHAnsi"/>
                <w:b/>
                <w:bCs/>
                <w:lang w:val="kk-KZ" w:eastAsia="en-US"/>
              </w:rPr>
            </w:pPr>
          </w:p>
          <w:p w:rsidR="00A4639E" w:rsidRDefault="00A4639E" w:rsidP="00A4639E">
            <w:pPr>
              <w:pStyle w:val="aa"/>
              <w:numPr>
                <w:ilvl w:val="0"/>
                <w:numId w:val="26"/>
              </w:numPr>
              <w:jc w:val="both"/>
              <w:rPr>
                <w:rFonts w:eastAsiaTheme="minorHAnsi"/>
                <w:b/>
                <w:bCs/>
                <w:lang w:val="kk-KZ" w:eastAsia="en-US"/>
              </w:rPr>
            </w:pPr>
            <w:r w:rsidRPr="00A4639E">
              <w:rPr>
                <w:rFonts w:eastAsiaTheme="minorHAnsi"/>
                <w:b/>
                <w:bCs/>
                <w:lang w:val="kk-KZ" w:eastAsia="en-US"/>
              </w:rPr>
              <w:t xml:space="preserve">Азаматтардың арасында мемлекеттік рәміздерді, ел тарихы мен тұлғалардың өмірін насихаттауға бағытталған авто-теле шоу бағдарламасы (кемінде 5 шығарылым) әзірленеді және таратылады. </w:t>
            </w:r>
          </w:p>
          <w:p w:rsidR="00A4639E" w:rsidRPr="00A4639E" w:rsidRDefault="00A4639E" w:rsidP="00A4639E">
            <w:pPr>
              <w:pStyle w:val="aa"/>
              <w:ind w:left="708"/>
              <w:jc w:val="both"/>
              <w:rPr>
                <w:rFonts w:eastAsiaTheme="minorHAnsi"/>
                <w:b/>
                <w:bCs/>
                <w:lang w:val="kk-KZ" w:eastAsia="en-US"/>
              </w:rPr>
            </w:pPr>
          </w:p>
          <w:p w:rsidR="009C0685" w:rsidRDefault="00A4639E" w:rsidP="00A4639E">
            <w:pPr>
              <w:jc w:val="both"/>
              <w:rPr>
                <w:rFonts w:eastAsiaTheme="minorHAnsi"/>
                <w:b/>
                <w:bCs/>
                <w:lang w:val="kk-KZ" w:eastAsia="en-US"/>
              </w:rPr>
            </w:pPr>
            <w:r w:rsidRPr="00633B8C">
              <w:rPr>
                <w:rFonts w:eastAsiaTheme="minorHAnsi"/>
                <w:b/>
                <w:bCs/>
                <w:lang w:val="kk-KZ" w:eastAsia="en-US"/>
              </w:rPr>
              <w:t xml:space="preserve">№1 әрекет.  </w:t>
            </w:r>
            <w:r w:rsidRPr="00DD5CC4">
              <w:rPr>
                <w:rFonts w:eastAsiaTheme="minorHAnsi"/>
                <w:b/>
                <w:bCs/>
                <w:lang w:val="kk-KZ" w:eastAsia="en-US"/>
              </w:rPr>
              <w:t xml:space="preserve"> </w:t>
            </w:r>
            <w:r w:rsidRPr="00633B8C">
              <w:rPr>
                <w:rFonts w:eastAsiaTheme="minorHAnsi"/>
                <w:b/>
                <w:bCs/>
                <w:lang w:val="kk-KZ" w:eastAsia="en-US"/>
              </w:rPr>
              <w:t xml:space="preserve">«Патриот такси» </w:t>
            </w:r>
            <w:r w:rsidRPr="00DD5CC4">
              <w:rPr>
                <w:rFonts w:eastAsiaTheme="minorHAnsi"/>
                <w:b/>
                <w:bCs/>
                <w:lang w:val="kk-KZ" w:eastAsia="en-US"/>
              </w:rPr>
              <w:t xml:space="preserve"> </w:t>
            </w:r>
            <w:r w:rsidRPr="00DD5CC4">
              <w:rPr>
                <w:rFonts w:eastAsiaTheme="minorHAnsi"/>
                <w:lang w:val="kk-KZ" w:eastAsia="en-US"/>
              </w:rPr>
              <w:t xml:space="preserve">жобасы </w:t>
            </w:r>
            <w:r w:rsidRPr="00633B8C">
              <w:rPr>
                <w:rFonts w:eastAsiaTheme="minorHAnsi"/>
                <w:lang w:val="kk-KZ" w:eastAsia="en-US"/>
              </w:rPr>
              <w:t>жүзеге асырылады.</w:t>
            </w:r>
            <w:r w:rsidRPr="00633B8C">
              <w:rPr>
                <w:rFonts w:eastAsiaTheme="minorHAnsi"/>
                <w:b/>
                <w:bCs/>
                <w:lang w:val="kk-KZ" w:eastAsia="en-US"/>
              </w:rPr>
              <w:t xml:space="preserve"> </w:t>
            </w:r>
          </w:p>
          <w:p w:rsidR="00810E3E" w:rsidRDefault="00810E3E" w:rsidP="00810E3E">
            <w:pPr>
              <w:jc w:val="both"/>
              <w:rPr>
                <w:rFonts w:eastAsiaTheme="minorHAnsi"/>
                <w:lang w:val="kk-KZ" w:eastAsia="en-US"/>
              </w:rPr>
            </w:pPr>
            <w:r w:rsidRPr="006E3C5E">
              <w:rPr>
                <w:rFonts w:eastAsiaTheme="minorHAnsi"/>
                <w:lang w:val="kk-KZ" w:eastAsia="en-US"/>
              </w:rPr>
              <w:t xml:space="preserve">Бұл </w:t>
            </w:r>
            <w:r>
              <w:rPr>
                <w:rFonts w:eastAsiaTheme="minorHAnsi"/>
                <w:lang w:val="kk-KZ" w:eastAsia="en-US"/>
              </w:rPr>
              <w:t>бағдарлама арқылы әр</w:t>
            </w:r>
            <w:r w:rsidRPr="006E3C5E">
              <w:rPr>
                <w:rFonts w:eastAsiaTheme="minorHAnsi"/>
                <w:lang w:val="kk-KZ" w:eastAsia="en-US"/>
              </w:rPr>
              <w:t xml:space="preserve"> азаматт</w:t>
            </w:r>
            <w:r>
              <w:rPr>
                <w:rFonts w:eastAsiaTheme="minorHAnsi"/>
                <w:lang w:val="kk-KZ" w:eastAsia="en-US"/>
              </w:rPr>
              <w:t>ардың</w:t>
            </w:r>
            <w:r w:rsidRPr="006E3C5E">
              <w:rPr>
                <w:rFonts w:eastAsiaTheme="minorHAnsi"/>
                <w:lang w:val="kk-KZ" w:eastAsia="en-US"/>
              </w:rPr>
              <w:t xml:space="preserve"> мақтаныш сезімдері</w:t>
            </w:r>
            <w:r>
              <w:rPr>
                <w:rFonts w:eastAsiaTheme="minorHAnsi"/>
                <w:lang w:val="kk-KZ" w:eastAsia="en-US"/>
              </w:rPr>
              <w:t xml:space="preserve">н </w:t>
            </w:r>
            <w:r w:rsidRPr="006E3C5E">
              <w:rPr>
                <w:rFonts w:eastAsiaTheme="minorHAnsi"/>
                <w:lang w:val="kk-KZ" w:eastAsia="en-US"/>
              </w:rPr>
              <w:t xml:space="preserve">оятып қана қоймай, туған жер, табиғат, оның </w:t>
            </w:r>
            <w:r w:rsidRPr="006E3C5E">
              <w:rPr>
                <w:rFonts w:eastAsiaTheme="minorHAnsi"/>
                <w:lang w:val="kk-KZ" w:eastAsia="en-US"/>
              </w:rPr>
              <w:lastRenderedPageBreak/>
              <w:t>байлықтары, дәстүр, тіл, тарихи ескерткіштер, салтқа деген адалдық, ұлттық дәстүрге берік, туған өлкедегі тамаша киелі орындар – жалпы ұлттық құндылықтар туралы ақпарат алып, елін, жерін сүйетін азамат тәрбиелеу керек, жастардың бойында патриоттық сезімді ояту керек деген тұжырымға келеді.</w:t>
            </w:r>
          </w:p>
          <w:p w:rsidR="00A4639E" w:rsidRPr="009C0685" w:rsidRDefault="009C0685" w:rsidP="00A4639E">
            <w:pPr>
              <w:jc w:val="both"/>
              <w:rPr>
                <w:rFonts w:eastAsiaTheme="minorHAnsi"/>
                <w:b/>
                <w:bCs/>
                <w:lang w:val="kk-KZ" w:eastAsia="en-US"/>
              </w:rPr>
            </w:pPr>
            <w:r w:rsidRPr="00633B8C">
              <w:rPr>
                <w:rFonts w:eastAsiaTheme="minorHAnsi"/>
                <w:b/>
                <w:bCs/>
                <w:lang w:val="kk-KZ" w:eastAsia="en-US"/>
              </w:rPr>
              <w:t xml:space="preserve">№2 әрекет.    </w:t>
            </w:r>
            <w:r w:rsidR="00A4639E">
              <w:rPr>
                <w:rFonts w:eastAsiaTheme="minorHAnsi"/>
                <w:b/>
                <w:bCs/>
                <w:lang w:val="kk-KZ" w:eastAsia="en-US"/>
              </w:rPr>
              <w:t>«</w:t>
            </w:r>
            <w:r w:rsidR="00A4639E" w:rsidRPr="00EB0F3F">
              <w:rPr>
                <w:rFonts w:eastAsiaTheme="minorHAnsi"/>
                <w:b/>
                <w:bCs/>
                <w:lang w:val="kk-KZ" w:eastAsia="en-US"/>
              </w:rPr>
              <w:t>Патриот такси</w:t>
            </w:r>
            <w:r w:rsidR="00A4639E">
              <w:rPr>
                <w:rFonts w:eastAsiaTheme="minorHAnsi"/>
                <w:b/>
                <w:bCs/>
                <w:lang w:val="kk-KZ" w:eastAsia="en-US"/>
              </w:rPr>
              <w:t>»</w:t>
            </w:r>
            <w:r>
              <w:rPr>
                <w:rFonts w:eastAsiaTheme="minorHAnsi"/>
                <w:b/>
                <w:bCs/>
                <w:lang w:val="kk-KZ" w:eastAsia="en-US"/>
              </w:rPr>
              <w:t xml:space="preserve"> жобасының</w:t>
            </w:r>
            <w:r w:rsidR="00A4639E">
              <w:rPr>
                <w:rFonts w:eastAsiaTheme="minorHAnsi"/>
                <w:b/>
                <w:bCs/>
                <w:lang w:val="kk-KZ" w:eastAsia="en-US"/>
              </w:rPr>
              <w:t xml:space="preserve"> </w:t>
            </w:r>
            <w:r w:rsidR="00A4639E">
              <w:rPr>
                <w:rFonts w:eastAsiaTheme="minorHAnsi"/>
                <w:lang w:val="kk-KZ" w:eastAsia="en-US"/>
              </w:rPr>
              <w:t xml:space="preserve"> </w:t>
            </w:r>
            <w:r w:rsidRPr="000605E5">
              <w:rPr>
                <w:rFonts w:eastAsiaTheme="minorHAnsi"/>
                <w:lang w:val="kk-KZ" w:eastAsia="en-US"/>
              </w:rPr>
              <w:t>бойынша жеңіл</w:t>
            </w:r>
            <w:r w:rsidRPr="00633B8C">
              <w:rPr>
                <w:rFonts w:eastAsiaTheme="minorHAnsi"/>
                <w:lang w:val="kk-KZ" w:eastAsia="en-US"/>
              </w:rPr>
              <w:t xml:space="preserve"> авто көлікті арнайы</w:t>
            </w:r>
            <w:r>
              <w:rPr>
                <w:rFonts w:eastAsiaTheme="minorHAnsi"/>
                <w:lang w:val="kk-KZ" w:eastAsia="en-US"/>
              </w:rPr>
              <w:t xml:space="preserve"> безендіріліп,  </w:t>
            </w:r>
            <w:r w:rsidR="00A4639E" w:rsidRPr="00633B8C">
              <w:rPr>
                <w:rFonts w:eastAsiaTheme="minorHAnsi"/>
                <w:lang w:val="kk-KZ" w:eastAsia="en-US"/>
              </w:rPr>
              <w:t xml:space="preserve">арнайы эскизі бекітіліп, </w:t>
            </w:r>
            <w:r w:rsidR="00A4639E">
              <w:rPr>
                <w:rFonts w:eastAsiaTheme="minorHAnsi"/>
                <w:lang w:val="kk-KZ" w:eastAsia="en-US"/>
              </w:rPr>
              <w:t xml:space="preserve"> тапсырыс берушінің келісімімен іске қосылады.</w:t>
            </w:r>
          </w:p>
          <w:p w:rsidR="00A4639E" w:rsidRDefault="00A4639E" w:rsidP="00A4639E">
            <w:pPr>
              <w:jc w:val="both"/>
              <w:rPr>
                <w:rFonts w:eastAsiaTheme="minorHAnsi"/>
                <w:lang w:val="kk-KZ" w:eastAsia="en-US"/>
              </w:rPr>
            </w:pPr>
            <w:r w:rsidRPr="00633B8C">
              <w:rPr>
                <w:rFonts w:eastAsiaTheme="minorHAnsi"/>
                <w:b/>
                <w:bCs/>
                <w:lang w:val="kk-KZ" w:eastAsia="en-US"/>
              </w:rPr>
              <w:t>№</w:t>
            </w:r>
            <w:r w:rsidR="009C0685" w:rsidRPr="00867E18">
              <w:rPr>
                <w:rFonts w:eastAsiaTheme="minorHAnsi"/>
                <w:b/>
                <w:bCs/>
                <w:lang w:val="kk-KZ" w:eastAsia="en-US"/>
              </w:rPr>
              <w:t>3</w:t>
            </w:r>
            <w:r w:rsidRPr="00633B8C">
              <w:rPr>
                <w:rFonts w:eastAsiaTheme="minorHAnsi"/>
                <w:b/>
                <w:bCs/>
                <w:lang w:val="kk-KZ" w:eastAsia="en-US"/>
              </w:rPr>
              <w:t xml:space="preserve"> әрекет.    </w:t>
            </w:r>
            <w:r w:rsidRPr="00EB0F3F">
              <w:rPr>
                <w:rFonts w:eastAsiaTheme="minorHAnsi"/>
                <w:b/>
                <w:bCs/>
                <w:lang w:val="kk-KZ" w:eastAsia="en-US"/>
              </w:rPr>
              <w:t xml:space="preserve">«Патриот такси»  </w:t>
            </w:r>
            <w:r>
              <w:rPr>
                <w:rFonts w:eastAsiaTheme="minorHAnsi"/>
                <w:lang w:val="kk-KZ" w:eastAsia="en-US"/>
              </w:rPr>
              <w:t>барлық техникалық құрылғыларымен</w:t>
            </w:r>
            <w:r w:rsidRPr="00633B8C">
              <w:rPr>
                <w:rFonts w:eastAsiaTheme="minorHAnsi"/>
                <w:lang w:val="kk-KZ" w:eastAsia="en-US"/>
              </w:rPr>
              <w:t xml:space="preserve"> жасақтал</w:t>
            </w:r>
            <w:r>
              <w:rPr>
                <w:rFonts w:eastAsiaTheme="minorHAnsi"/>
                <w:lang w:val="kk-KZ" w:eastAsia="en-US"/>
              </w:rPr>
              <w:t xml:space="preserve">ып, бағдарлама түсіріледі. </w:t>
            </w:r>
            <w:r w:rsidRPr="00633B8C">
              <w:rPr>
                <w:rFonts w:eastAsiaTheme="minorHAnsi"/>
                <w:lang w:val="kk-KZ" w:eastAsia="en-US"/>
              </w:rPr>
              <w:t xml:space="preserve"> Ақтау қаласы бойынша қала тұрғындары мен қонақтарын</w:t>
            </w:r>
            <w:r w:rsidR="00810E3E" w:rsidRPr="00810E3E">
              <w:rPr>
                <w:rFonts w:eastAsiaTheme="minorHAnsi"/>
                <w:lang w:val="kk-KZ" w:eastAsia="en-US"/>
              </w:rPr>
              <w:t xml:space="preserve">а </w:t>
            </w:r>
            <w:r w:rsidRPr="00633B8C">
              <w:rPr>
                <w:rFonts w:eastAsiaTheme="minorHAnsi"/>
                <w:lang w:val="kk-KZ" w:eastAsia="en-US"/>
              </w:rPr>
              <w:t xml:space="preserve">бірнеше сұрақтар қойып, ерекше көңіл күй сыйлап, </w:t>
            </w:r>
            <w:r>
              <w:rPr>
                <w:rFonts w:eastAsiaTheme="minorHAnsi"/>
                <w:lang w:val="kk-KZ" w:eastAsia="en-US"/>
              </w:rPr>
              <w:t xml:space="preserve">кішігірім </w:t>
            </w:r>
            <w:r w:rsidRPr="00633B8C">
              <w:rPr>
                <w:rFonts w:eastAsiaTheme="minorHAnsi"/>
                <w:lang w:val="kk-KZ" w:eastAsia="en-US"/>
              </w:rPr>
              <w:t xml:space="preserve">сыйлықтар </w:t>
            </w:r>
            <w:r>
              <w:rPr>
                <w:rFonts w:eastAsiaTheme="minorHAnsi"/>
                <w:lang w:val="kk-KZ" w:eastAsia="en-US"/>
              </w:rPr>
              <w:t>таратылады.</w:t>
            </w:r>
          </w:p>
          <w:p w:rsidR="00810E3E" w:rsidRDefault="00A4639E" w:rsidP="00A4639E">
            <w:pPr>
              <w:jc w:val="both"/>
              <w:rPr>
                <w:rFonts w:eastAsiaTheme="minorHAnsi"/>
                <w:b/>
                <w:bCs/>
                <w:lang w:val="kk-KZ" w:eastAsia="en-US"/>
              </w:rPr>
            </w:pPr>
            <w:r w:rsidRPr="00633B8C">
              <w:rPr>
                <w:rFonts w:eastAsiaTheme="minorHAnsi"/>
                <w:b/>
                <w:bCs/>
                <w:lang w:val="kk-KZ" w:eastAsia="en-US"/>
              </w:rPr>
              <w:t>№</w:t>
            </w:r>
            <w:r w:rsidR="00810E3E">
              <w:rPr>
                <w:rFonts w:eastAsiaTheme="minorHAnsi"/>
                <w:b/>
                <w:bCs/>
                <w:lang w:val="kk-KZ" w:eastAsia="en-US"/>
              </w:rPr>
              <w:t>4</w:t>
            </w:r>
            <w:r w:rsidRPr="00633B8C">
              <w:rPr>
                <w:rFonts w:eastAsiaTheme="minorHAnsi"/>
                <w:b/>
                <w:bCs/>
                <w:lang w:val="kk-KZ" w:eastAsia="en-US"/>
              </w:rPr>
              <w:t xml:space="preserve"> әрекет. </w:t>
            </w:r>
            <w:r w:rsidR="00810E3E" w:rsidRPr="00633B8C">
              <w:rPr>
                <w:rFonts w:eastAsiaTheme="minorHAnsi"/>
                <w:b/>
                <w:bCs/>
                <w:lang w:val="kk-KZ" w:eastAsia="en-US"/>
              </w:rPr>
              <w:t>«Патриот такси</w:t>
            </w:r>
            <w:r w:rsidR="00810E3E" w:rsidRPr="00633B8C">
              <w:rPr>
                <w:rFonts w:eastAsiaTheme="minorHAnsi"/>
                <w:lang w:val="kk-KZ" w:eastAsia="en-US"/>
              </w:rPr>
              <w:t>» бағдарламасы «JasArt» жеке меншік мекемесінің ютуб парақшасына жариялан</w:t>
            </w:r>
            <w:r w:rsidR="00810E3E">
              <w:rPr>
                <w:rFonts w:eastAsiaTheme="minorHAnsi"/>
                <w:lang w:val="kk-KZ" w:eastAsia="en-US"/>
              </w:rPr>
              <w:t>ады.</w:t>
            </w:r>
          </w:p>
          <w:p w:rsidR="00810E3E" w:rsidRDefault="00810E3E" w:rsidP="00A4639E">
            <w:pPr>
              <w:jc w:val="both"/>
              <w:rPr>
                <w:rFonts w:eastAsiaTheme="minorHAnsi"/>
                <w:b/>
                <w:bCs/>
                <w:lang w:val="kk-KZ" w:eastAsia="en-US"/>
              </w:rPr>
            </w:pPr>
          </w:p>
          <w:p w:rsidR="00A4639E" w:rsidRPr="00EB0F3F" w:rsidRDefault="00A4639E" w:rsidP="00A4639E">
            <w:pPr>
              <w:jc w:val="both"/>
              <w:rPr>
                <w:rFonts w:eastAsiaTheme="minorHAnsi"/>
                <w:b/>
                <w:bCs/>
                <w:lang w:val="kk-KZ" w:eastAsia="en-US"/>
              </w:rPr>
            </w:pPr>
            <w:r w:rsidRPr="004A40A3">
              <w:rPr>
                <w:rFonts w:eastAsiaTheme="minorHAnsi"/>
                <w:b/>
                <w:bCs/>
                <w:lang w:val="kk-KZ" w:eastAsia="en-US"/>
              </w:rPr>
              <w:t>№</w:t>
            </w:r>
            <w:r w:rsidRPr="00DD5CC4">
              <w:rPr>
                <w:rFonts w:eastAsiaTheme="minorHAnsi"/>
                <w:b/>
                <w:bCs/>
                <w:lang w:val="kk-KZ" w:eastAsia="en-US"/>
              </w:rPr>
              <w:t xml:space="preserve">5 </w:t>
            </w:r>
            <w:r w:rsidRPr="004A40A3">
              <w:rPr>
                <w:rFonts w:eastAsiaTheme="minorHAnsi"/>
                <w:b/>
                <w:bCs/>
                <w:lang w:val="kk-KZ" w:eastAsia="en-US"/>
              </w:rPr>
              <w:t xml:space="preserve">әрекет.  </w:t>
            </w:r>
            <w:r w:rsidR="000E3229">
              <w:rPr>
                <w:rFonts w:eastAsiaTheme="minorHAnsi"/>
                <w:lang w:val="kk-KZ" w:eastAsia="en-US"/>
              </w:rPr>
              <w:t xml:space="preserve">Бағдарламаның үзінділері </w:t>
            </w:r>
            <w:r w:rsidRPr="006E3C5E">
              <w:rPr>
                <w:rFonts w:eastAsiaTheme="minorHAnsi"/>
                <w:lang w:val="kk-KZ" w:eastAsia="en-US"/>
              </w:rPr>
              <w:t xml:space="preserve">әлеуметтік желілердегі ресми парақшаларында және өңірлік көшбасшылардың, Маңғыстаудың белсенді азаматтарының, блогерлердің парақшаларында, сондай-ақ облыстық БАҚ арқылы </w:t>
            </w:r>
            <w:r>
              <w:rPr>
                <w:rFonts w:eastAsiaTheme="minorHAnsi"/>
                <w:lang w:val="kk-KZ" w:eastAsia="en-US"/>
              </w:rPr>
              <w:t xml:space="preserve">анонстар </w:t>
            </w:r>
            <w:r w:rsidRPr="006E3C5E">
              <w:rPr>
                <w:rFonts w:eastAsiaTheme="minorHAnsi"/>
                <w:lang w:val="kk-KZ" w:eastAsia="en-US"/>
              </w:rPr>
              <w:t>таратылады.</w:t>
            </w:r>
          </w:p>
          <w:p w:rsidR="00A4639E" w:rsidRPr="00A4639E" w:rsidRDefault="00A4639E" w:rsidP="00A4639E">
            <w:pPr>
              <w:ind w:left="60"/>
              <w:jc w:val="both"/>
              <w:rPr>
                <w:rFonts w:eastAsiaTheme="minorHAnsi"/>
                <w:b/>
                <w:bCs/>
                <w:lang w:val="kk-KZ" w:eastAsia="en-US"/>
              </w:rPr>
            </w:pPr>
          </w:p>
          <w:p w:rsidR="00A4639E" w:rsidRDefault="000E3229" w:rsidP="000E3229">
            <w:pPr>
              <w:pStyle w:val="aa"/>
              <w:numPr>
                <w:ilvl w:val="0"/>
                <w:numId w:val="26"/>
              </w:numPr>
              <w:jc w:val="both"/>
              <w:rPr>
                <w:rFonts w:eastAsiaTheme="minorHAnsi"/>
                <w:b/>
                <w:bCs/>
                <w:lang w:val="kk-KZ" w:eastAsia="en-US"/>
              </w:rPr>
            </w:pPr>
            <w:r w:rsidRPr="000E3229">
              <w:rPr>
                <w:rFonts w:eastAsiaTheme="minorHAnsi"/>
                <w:b/>
                <w:bCs/>
                <w:lang w:val="kk-KZ" w:eastAsia="en-US"/>
              </w:rPr>
              <w:t>Мемлекеттік рәміздер күні қарсаңында Ақтау қаласының көшелерінде мемлекеттік стандандартқа сәйкес 60 дана мемлекеттік тулар орналастырылады</w:t>
            </w:r>
          </w:p>
          <w:p w:rsidR="000E3229" w:rsidRDefault="000E3229" w:rsidP="000E3229">
            <w:pPr>
              <w:jc w:val="both"/>
              <w:rPr>
                <w:rFonts w:eastAsiaTheme="minorHAnsi"/>
                <w:b/>
                <w:bCs/>
                <w:lang w:val="kk-KZ" w:eastAsia="en-US"/>
              </w:rPr>
            </w:pPr>
          </w:p>
          <w:p w:rsidR="005E6812" w:rsidRDefault="000E3229" w:rsidP="000E3229">
            <w:pPr>
              <w:jc w:val="both"/>
              <w:rPr>
                <w:rFonts w:eastAsiaTheme="minorHAnsi"/>
                <w:lang w:val="kk-KZ" w:eastAsia="en-US"/>
              </w:rPr>
            </w:pPr>
            <w:r w:rsidRPr="006E3C5E">
              <w:rPr>
                <w:rFonts w:eastAsiaTheme="minorHAnsi"/>
                <w:b/>
                <w:bCs/>
                <w:lang w:val="kk-KZ" w:eastAsia="en-US"/>
              </w:rPr>
              <w:t>№1 әрекет.</w:t>
            </w:r>
            <w:r w:rsidRPr="006469DF">
              <w:rPr>
                <w:rFonts w:eastAsiaTheme="minorHAnsi"/>
                <w:b/>
                <w:bCs/>
                <w:lang w:val="kk-KZ" w:eastAsia="en-US"/>
              </w:rPr>
              <w:t xml:space="preserve">  </w:t>
            </w:r>
            <w:r w:rsidR="005E6812" w:rsidRPr="006722AB">
              <w:rPr>
                <w:rFonts w:eastAsiaTheme="minorHAnsi"/>
                <w:lang w:val="kk-KZ" w:eastAsia="en-US"/>
              </w:rPr>
              <w:t>Мемлекеттік рәміздер күні қарсаңында мемлекеттік стандандартқа сәйкес 60 дана мемлекеттік туларға тапсырыс беріліп, Ақтау қаласының</w:t>
            </w:r>
            <w:r w:rsidR="006722AB" w:rsidRPr="006722AB">
              <w:rPr>
                <w:rFonts w:eastAsiaTheme="minorHAnsi"/>
                <w:lang w:val="kk-KZ" w:eastAsia="en-US"/>
              </w:rPr>
              <w:t xml:space="preserve"> орталық </w:t>
            </w:r>
            <w:r w:rsidR="005E6812" w:rsidRPr="006722AB">
              <w:rPr>
                <w:rFonts w:eastAsiaTheme="minorHAnsi"/>
                <w:lang w:val="kk-KZ" w:eastAsia="en-US"/>
              </w:rPr>
              <w:t xml:space="preserve"> көше</w:t>
            </w:r>
            <w:r w:rsidR="006722AB" w:rsidRPr="006722AB">
              <w:rPr>
                <w:rFonts w:eastAsiaTheme="minorHAnsi"/>
                <w:lang w:val="kk-KZ" w:eastAsia="en-US"/>
              </w:rPr>
              <w:t>сі тумен безендіріледі.</w:t>
            </w:r>
          </w:p>
          <w:p w:rsidR="005E6812" w:rsidRDefault="000E3229" w:rsidP="000E3229">
            <w:pPr>
              <w:jc w:val="both"/>
              <w:rPr>
                <w:rFonts w:eastAsiaTheme="minorHAnsi"/>
                <w:lang w:val="kk-KZ" w:eastAsia="en-US"/>
              </w:rPr>
            </w:pPr>
            <w:r w:rsidRPr="006469DF">
              <w:rPr>
                <w:rFonts w:eastAsiaTheme="minorHAnsi"/>
                <w:lang w:val="kk-KZ" w:eastAsia="en-US"/>
              </w:rPr>
              <w:t xml:space="preserve">Қазақстан үшін маңызды оқиғаға ерекше және мерекелік көңіл-күй сыйлайды. Қазақстан Республикасының Мемлекеттік рәміздер күні екені сезіліп, </w:t>
            </w:r>
            <w:r w:rsidRPr="006469DF">
              <w:rPr>
                <w:lang w:val="kk-KZ"/>
              </w:rPr>
              <w:t xml:space="preserve"> </w:t>
            </w:r>
            <w:r w:rsidRPr="006469DF">
              <w:rPr>
                <w:rFonts w:eastAsiaTheme="minorHAnsi"/>
                <w:lang w:val="kk-KZ" w:eastAsia="en-US"/>
              </w:rPr>
              <w:t>«Өскелең ұрпаққа осындай мереке бар екенін және мемлекеттік рәміздер біздің мақтанышымыз екенін көрсету, жеткізу.</w:t>
            </w:r>
          </w:p>
          <w:p w:rsidR="000E3229" w:rsidRPr="00436AC0" w:rsidRDefault="000E3229" w:rsidP="000E3229">
            <w:pPr>
              <w:jc w:val="both"/>
              <w:rPr>
                <w:rFonts w:eastAsiaTheme="minorHAnsi"/>
                <w:lang w:val="kk-KZ" w:eastAsia="en-US"/>
              </w:rPr>
            </w:pPr>
            <w:r w:rsidRPr="006469DF">
              <w:rPr>
                <w:rFonts w:eastAsiaTheme="minorHAnsi"/>
                <w:lang w:val="kk-KZ" w:eastAsia="en-US"/>
              </w:rPr>
              <w:t xml:space="preserve"> </w:t>
            </w:r>
          </w:p>
          <w:p w:rsidR="000E3229" w:rsidRPr="00770184" w:rsidRDefault="000E3229" w:rsidP="000E3229">
            <w:pPr>
              <w:jc w:val="both"/>
              <w:rPr>
                <w:rFonts w:eastAsiaTheme="minorHAnsi"/>
                <w:lang w:val="kk-KZ" w:eastAsia="en-US"/>
              </w:rPr>
            </w:pPr>
            <w:r w:rsidRPr="006469DF">
              <w:rPr>
                <w:rFonts w:eastAsiaTheme="minorHAnsi"/>
                <w:b/>
                <w:bCs/>
                <w:lang w:val="kk-KZ" w:eastAsia="en-US"/>
              </w:rPr>
              <w:t>№</w:t>
            </w:r>
            <w:r w:rsidRPr="00770184">
              <w:rPr>
                <w:rFonts w:eastAsiaTheme="minorHAnsi"/>
                <w:b/>
                <w:bCs/>
                <w:lang w:val="kk-KZ" w:eastAsia="en-US"/>
              </w:rPr>
              <w:t>2</w:t>
            </w:r>
            <w:r w:rsidRPr="006469DF">
              <w:rPr>
                <w:rFonts w:eastAsiaTheme="minorHAnsi"/>
                <w:b/>
                <w:bCs/>
                <w:lang w:val="kk-KZ" w:eastAsia="en-US"/>
              </w:rPr>
              <w:t xml:space="preserve"> әрекет.  </w:t>
            </w:r>
            <w:r w:rsidR="006722AB">
              <w:rPr>
                <w:rFonts w:eastAsiaTheme="minorHAnsi"/>
                <w:b/>
                <w:bCs/>
                <w:lang w:val="kk-KZ" w:eastAsia="en-US"/>
              </w:rPr>
              <w:t>Арнайы б</w:t>
            </w:r>
            <w:r w:rsidRPr="00770184">
              <w:rPr>
                <w:rFonts w:eastAsiaTheme="minorHAnsi"/>
                <w:lang w:val="kk-KZ" w:eastAsia="en-US"/>
              </w:rPr>
              <w:t xml:space="preserve">ейнеролик </w:t>
            </w:r>
            <w:r w:rsidR="006722AB">
              <w:rPr>
                <w:rFonts w:eastAsiaTheme="minorHAnsi"/>
                <w:lang w:val="kk-KZ" w:eastAsia="en-US"/>
              </w:rPr>
              <w:t xml:space="preserve">түсіріліп, </w:t>
            </w:r>
            <w:r w:rsidRPr="00770184">
              <w:rPr>
                <w:rFonts w:eastAsiaTheme="minorHAnsi"/>
                <w:lang w:val="kk-KZ" w:eastAsia="en-US"/>
              </w:rPr>
              <w:t>әлеуметтік желілердегі ресми парақшаларында және өңірлік көшбасшылардың, Маңғыстаудың белсенді азаматтарының, блогерлердің парақшаларында, сондай-ақ облыстық БАҚ арқылы анонстар таратылады.</w:t>
            </w:r>
          </w:p>
          <w:p w:rsidR="000E3229" w:rsidRPr="000E3229" w:rsidRDefault="000E3229" w:rsidP="000E3229">
            <w:pPr>
              <w:jc w:val="both"/>
              <w:rPr>
                <w:rFonts w:eastAsiaTheme="minorHAnsi"/>
                <w:b/>
                <w:bCs/>
                <w:lang w:val="kk-KZ" w:eastAsia="en-US"/>
              </w:rPr>
            </w:pPr>
          </w:p>
          <w:p w:rsidR="000E3229" w:rsidRDefault="000E3229" w:rsidP="000E3229">
            <w:pPr>
              <w:jc w:val="both"/>
              <w:rPr>
                <w:rFonts w:eastAsiaTheme="minorHAnsi"/>
                <w:b/>
                <w:bCs/>
                <w:lang w:val="kk-KZ" w:eastAsia="en-US"/>
              </w:rPr>
            </w:pPr>
          </w:p>
          <w:p w:rsidR="006722AB" w:rsidRPr="000E3229" w:rsidRDefault="006722AB" w:rsidP="000E3229">
            <w:pPr>
              <w:jc w:val="both"/>
              <w:rPr>
                <w:rFonts w:eastAsiaTheme="minorHAnsi"/>
                <w:b/>
                <w:bCs/>
                <w:lang w:val="kk-KZ" w:eastAsia="en-US"/>
              </w:rPr>
            </w:pPr>
          </w:p>
          <w:p w:rsidR="006722AB" w:rsidRPr="006722AB" w:rsidRDefault="006722AB" w:rsidP="006722AB">
            <w:pPr>
              <w:pStyle w:val="aa"/>
              <w:numPr>
                <w:ilvl w:val="0"/>
                <w:numId w:val="26"/>
              </w:numPr>
              <w:jc w:val="both"/>
              <w:rPr>
                <w:rFonts w:eastAsiaTheme="minorHAnsi"/>
                <w:b/>
                <w:bCs/>
                <w:lang w:val="kk-KZ" w:eastAsia="en-US"/>
              </w:rPr>
            </w:pPr>
            <w:r w:rsidRPr="006722AB">
              <w:rPr>
                <w:rFonts w:eastAsiaTheme="minorHAnsi"/>
                <w:b/>
                <w:bCs/>
                <w:lang w:val="kk-KZ" w:eastAsia="en-US"/>
              </w:rPr>
              <w:t>Өңірде мемлекеттік рәміздерді насихаттауға бағытталған кемінде 2 қоғамдық көлікті брендтеу</w:t>
            </w:r>
          </w:p>
          <w:p w:rsidR="006722AB" w:rsidRDefault="006722AB" w:rsidP="006722AB">
            <w:pPr>
              <w:pStyle w:val="aa"/>
              <w:ind w:left="708"/>
              <w:jc w:val="both"/>
              <w:rPr>
                <w:rFonts w:eastAsiaTheme="minorHAnsi"/>
                <w:b/>
                <w:bCs/>
                <w:lang w:val="kk-KZ" w:eastAsia="en-US"/>
              </w:rPr>
            </w:pPr>
          </w:p>
          <w:p w:rsidR="006722AB" w:rsidRDefault="006722AB" w:rsidP="006722AB">
            <w:pPr>
              <w:jc w:val="both"/>
              <w:rPr>
                <w:rFonts w:eastAsiaTheme="minorHAnsi"/>
                <w:lang w:val="kk-KZ" w:eastAsia="en-US"/>
              </w:rPr>
            </w:pPr>
            <w:r w:rsidRPr="00873F3C">
              <w:rPr>
                <w:rFonts w:eastAsiaTheme="minorHAnsi"/>
                <w:b/>
                <w:bCs/>
                <w:lang w:val="kk-KZ" w:eastAsia="en-US"/>
              </w:rPr>
              <w:t>№1 әрекет.</w:t>
            </w:r>
            <w:r>
              <w:rPr>
                <w:rFonts w:eastAsiaTheme="minorHAnsi"/>
                <w:b/>
                <w:bCs/>
                <w:lang w:val="kk-KZ" w:eastAsia="en-US"/>
              </w:rPr>
              <w:t xml:space="preserve"> </w:t>
            </w:r>
            <w:r w:rsidRPr="00EB0F3F">
              <w:rPr>
                <w:rFonts w:eastAsiaTheme="minorHAnsi"/>
                <w:b/>
                <w:bCs/>
                <w:lang w:val="kk-KZ" w:eastAsia="en-US"/>
              </w:rPr>
              <w:t>«Ұлттық үлгідегі автобус»</w:t>
            </w:r>
            <w:r w:rsidRPr="00EB0F3F">
              <w:rPr>
                <w:rFonts w:eastAsiaTheme="minorHAnsi"/>
                <w:lang w:val="kk-KZ" w:eastAsia="en-US"/>
              </w:rPr>
              <w:t xml:space="preserve">  </w:t>
            </w:r>
            <w:r w:rsidR="00452542">
              <w:rPr>
                <w:rFonts w:eastAsiaTheme="minorHAnsi"/>
                <w:lang w:val="kk-KZ" w:eastAsia="en-US"/>
              </w:rPr>
              <w:t xml:space="preserve">яғни Қоғамдық көлікті </w:t>
            </w:r>
            <w:r>
              <w:rPr>
                <w:rFonts w:eastAsiaTheme="minorHAnsi"/>
                <w:lang w:val="kk-KZ" w:eastAsia="en-US"/>
              </w:rPr>
              <w:t xml:space="preserve">безендіріп,  </w:t>
            </w:r>
            <w:r w:rsidRPr="00633B8C">
              <w:rPr>
                <w:rFonts w:eastAsiaTheme="minorHAnsi"/>
                <w:lang w:val="kk-KZ" w:eastAsia="en-US"/>
              </w:rPr>
              <w:t xml:space="preserve">арнайы эскизі бекітіліп, </w:t>
            </w:r>
            <w:r>
              <w:rPr>
                <w:rFonts w:eastAsiaTheme="minorHAnsi"/>
                <w:lang w:val="kk-KZ" w:eastAsia="en-US"/>
              </w:rPr>
              <w:t xml:space="preserve"> тапсырыс берушінің келісімімен іске қосылады.</w:t>
            </w:r>
          </w:p>
          <w:p w:rsidR="00452542" w:rsidRDefault="00452542" w:rsidP="00452542">
            <w:pPr>
              <w:jc w:val="both"/>
              <w:rPr>
                <w:rFonts w:eastAsiaTheme="minorHAnsi"/>
                <w:lang w:val="kk-KZ" w:eastAsia="en-US"/>
              </w:rPr>
            </w:pPr>
            <w:r w:rsidRPr="005D2131">
              <w:rPr>
                <w:rFonts w:eastAsiaTheme="minorHAnsi"/>
                <w:b/>
                <w:bCs/>
                <w:lang w:val="kk-KZ" w:eastAsia="en-US"/>
              </w:rPr>
              <w:t xml:space="preserve">№2 әрекет.  </w:t>
            </w:r>
            <w:r w:rsidR="0089472D" w:rsidRPr="00A53C88">
              <w:rPr>
                <w:rFonts w:eastAsiaTheme="minorHAnsi"/>
                <w:lang w:val="kk-KZ" w:eastAsia="en-US"/>
              </w:rPr>
              <w:t>Өңірде мемлекеттік рәміздерді насихаттауға бағытталған кемінде 2 қоғамдық көлік</w:t>
            </w:r>
            <w:r w:rsidR="0089472D">
              <w:rPr>
                <w:rFonts w:eastAsiaTheme="minorHAnsi"/>
                <w:b/>
                <w:bCs/>
                <w:lang w:val="kk-KZ" w:eastAsia="en-US"/>
              </w:rPr>
              <w:t xml:space="preserve"> </w:t>
            </w:r>
            <w:r w:rsidR="0089472D" w:rsidRPr="000605E5">
              <w:rPr>
                <w:rFonts w:eastAsiaTheme="minorHAnsi"/>
                <w:lang w:val="kk-KZ" w:eastAsia="en-US"/>
              </w:rPr>
              <w:t xml:space="preserve">Қазақ </w:t>
            </w:r>
            <w:r w:rsidR="0089472D" w:rsidRPr="000605E5">
              <w:rPr>
                <w:rFonts w:eastAsiaTheme="minorHAnsi"/>
                <w:lang w:val="kk-KZ" w:eastAsia="en-US"/>
              </w:rPr>
              <w:lastRenderedPageBreak/>
              <w:t>интелегенциясының, Алаш қайраткерлер</w:t>
            </w:r>
            <w:r w:rsidR="0089472D">
              <w:rPr>
                <w:rFonts w:eastAsiaTheme="minorHAnsi"/>
                <w:lang w:val="kk-KZ" w:eastAsia="en-US"/>
              </w:rPr>
              <w:t>і яғни</w:t>
            </w:r>
            <w:r w:rsidR="0089472D" w:rsidRPr="000605E5">
              <w:rPr>
                <w:rFonts w:eastAsiaTheme="minorHAnsi"/>
                <w:lang w:val="kk-KZ" w:eastAsia="en-US"/>
              </w:rPr>
              <w:t xml:space="preserve"> </w:t>
            </w:r>
            <w:r w:rsidR="0089472D">
              <w:rPr>
                <w:rFonts w:eastAsiaTheme="minorHAnsi"/>
                <w:lang w:val="kk-KZ" w:eastAsia="en-US"/>
              </w:rPr>
              <w:t>Қазақ тұлғаларының</w:t>
            </w:r>
            <w:r w:rsidR="0089472D" w:rsidRPr="000605E5">
              <w:rPr>
                <w:rFonts w:eastAsiaTheme="minorHAnsi"/>
                <w:lang w:val="kk-KZ" w:eastAsia="en-US"/>
              </w:rPr>
              <w:t xml:space="preserve"> </w:t>
            </w:r>
            <w:r w:rsidR="0089472D">
              <w:rPr>
                <w:rFonts w:eastAsiaTheme="minorHAnsi"/>
                <w:lang w:val="kk-KZ" w:eastAsia="en-US"/>
              </w:rPr>
              <w:t xml:space="preserve">суреттерімен </w:t>
            </w:r>
            <w:r w:rsidR="0089472D" w:rsidRPr="000605E5">
              <w:rPr>
                <w:rFonts w:eastAsiaTheme="minorHAnsi"/>
                <w:lang w:val="kk-KZ" w:eastAsia="en-US"/>
              </w:rPr>
              <w:t xml:space="preserve"> безендір</w:t>
            </w:r>
            <w:r w:rsidR="0089472D">
              <w:rPr>
                <w:rFonts w:eastAsiaTheme="minorHAnsi"/>
                <w:lang w:val="kk-KZ" w:eastAsia="en-US"/>
              </w:rPr>
              <w:t>іледі</w:t>
            </w:r>
            <w:r w:rsidR="0089472D" w:rsidRPr="000605E5">
              <w:rPr>
                <w:rFonts w:eastAsiaTheme="minorHAnsi"/>
                <w:lang w:val="kk-KZ" w:eastAsia="en-US"/>
              </w:rPr>
              <w:t>.</w:t>
            </w:r>
          </w:p>
          <w:p w:rsidR="00A53C88" w:rsidRDefault="00A53C88" w:rsidP="00452542">
            <w:pPr>
              <w:jc w:val="both"/>
              <w:rPr>
                <w:rFonts w:eastAsiaTheme="minorHAnsi"/>
                <w:lang w:val="kk-KZ" w:eastAsia="en-US"/>
              </w:rPr>
            </w:pPr>
            <w:r w:rsidRPr="00F61057">
              <w:rPr>
                <w:rFonts w:eastAsiaTheme="minorHAnsi"/>
                <w:b/>
                <w:bCs/>
                <w:lang w:val="kk-KZ" w:eastAsia="en-US"/>
              </w:rPr>
              <w:t>№</w:t>
            </w:r>
            <w:r w:rsidRPr="00F80664">
              <w:rPr>
                <w:rFonts w:eastAsiaTheme="minorHAnsi"/>
                <w:b/>
                <w:bCs/>
                <w:lang w:val="kk-KZ" w:eastAsia="en-US"/>
              </w:rPr>
              <w:t>3</w:t>
            </w:r>
            <w:r w:rsidRPr="00F61057">
              <w:rPr>
                <w:rFonts w:eastAsiaTheme="minorHAnsi"/>
                <w:b/>
                <w:bCs/>
                <w:lang w:val="kk-KZ" w:eastAsia="en-US"/>
              </w:rPr>
              <w:t xml:space="preserve"> әрекет.  </w:t>
            </w:r>
            <w:r w:rsidRPr="00EB0F3F">
              <w:rPr>
                <w:rFonts w:eastAsiaTheme="minorHAnsi"/>
                <w:b/>
                <w:bCs/>
                <w:lang w:val="kk-KZ" w:eastAsia="en-US"/>
              </w:rPr>
              <w:t>«Ұлттық үлгідегі автобус»</w:t>
            </w:r>
            <w:r w:rsidRPr="00EB0F3F">
              <w:rPr>
                <w:rFonts w:eastAsiaTheme="minorHAnsi"/>
                <w:lang w:val="kk-KZ" w:eastAsia="en-US"/>
              </w:rPr>
              <w:t xml:space="preserve">  </w:t>
            </w:r>
            <w:r>
              <w:rPr>
                <w:rFonts w:eastAsiaTheme="minorHAnsi"/>
                <w:lang w:val="kk-KZ" w:eastAsia="en-US"/>
              </w:rPr>
              <w:t>іске қосылғандағы бейнеролик ә</w:t>
            </w:r>
            <w:r w:rsidRPr="00F80664">
              <w:rPr>
                <w:rFonts w:eastAsiaTheme="minorHAnsi"/>
                <w:lang w:val="kk-KZ" w:eastAsia="en-US"/>
              </w:rPr>
              <w:t xml:space="preserve">леуметтік желілердегі ресми парақшаларда </w:t>
            </w:r>
            <w:r>
              <w:rPr>
                <w:rFonts w:eastAsiaTheme="minorHAnsi"/>
                <w:lang w:val="kk-KZ" w:eastAsia="en-US"/>
              </w:rPr>
              <w:t>және ө</w:t>
            </w:r>
            <w:r w:rsidRPr="00106567">
              <w:rPr>
                <w:rFonts w:eastAsiaTheme="minorHAnsi"/>
                <w:lang w:val="kk-KZ" w:eastAsia="en-US"/>
              </w:rPr>
              <w:t>ңірлік көшбасшылар</w:t>
            </w:r>
            <w:r>
              <w:rPr>
                <w:rFonts w:eastAsiaTheme="minorHAnsi"/>
                <w:lang w:val="kk-KZ" w:eastAsia="en-US"/>
              </w:rPr>
              <w:t>дың</w:t>
            </w:r>
            <w:r w:rsidRPr="00106567">
              <w:rPr>
                <w:rFonts w:eastAsiaTheme="minorHAnsi"/>
                <w:lang w:val="kk-KZ" w:eastAsia="en-US"/>
              </w:rPr>
              <w:t>, Маңғыстаудың белсенді а</w:t>
            </w:r>
            <w:r>
              <w:rPr>
                <w:rFonts w:eastAsiaTheme="minorHAnsi"/>
                <w:lang w:val="kk-KZ" w:eastAsia="en-US"/>
              </w:rPr>
              <w:t>заматт</w:t>
            </w:r>
            <w:r w:rsidRPr="00106567">
              <w:rPr>
                <w:rFonts w:eastAsiaTheme="minorHAnsi"/>
                <w:lang w:val="kk-KZ" w:eastAsia="en-US"/>
              </w:rPr>
              <w:t>арының, блогерлердің</w:t>
            </w:r>
            <w:r>
              <w:rPr>
                <w:rFonts w:eastAsiaTheme="minorHAnsi"/>
                <w:lang w:val="kk-KZ" w:eastAsia="en-US"/>
              </w:rPr>
              <w:t xml:space="preserve"> парақшаларында</w:t>
            </w:r>
            <w:r w:rsidRPr="00106567">
              <w:rPr>
                <w:rFonts w:eastAsiaTheme="minorHAnsi"/>
                <w:lang w:val="kk-KZ" w:eastAsia="en-US"/>
              </w:rPr>
              <w:t>, сондай-ақ облыстық БАҚ арқылы аккаунттары тартылатын болады.</w:t>
            </w:r>
            <w:r>
              <w:rPr>
                <w:rFonts w:eastAsiaTheme="minorHAnsi"/>
                <w:lang w:val="kk-KZ" w:eastAsia="en-US"/>
              </w:rPr>
              <w:t xml:space="preserve">  </w:t>
            </w:r>
          </w:p>
          <w:p w:rsidR="00A53C88" w:rsidRDefault="00A53C88" w:rsidP="00452542">
            <w:pPr>
              <w:jc w:val="both"/>
              <w:rPr>
                <w:rFonts w:eastAsiaTheme="minorHAnsi"/>
                <w:lang w:val="kk-KZ" w:eastAsia="en-US"/>
              </w:rPr>
            </w:pPr>
          </w:p>
          <w:p w:rsidR="00A53C88" w:rsidRDefault="00A53C88" w:rsidP="00452542">
            <w:pPr>
              <w:jc w:val="both"/>
              <w:rPr>
                <w:rFonts w:eastAsiaTheme="minorHAnsi"/>
                <w:lang w:val="kk-KZ" w:eastAsia="en-US"/>
              </w:rPr>
            </w:pPr>
          </w:p>
          <w:p w:rsidR="00452542" w:rsidRDefault="00411B49" w:rsidP="006722AB">
            <w:pPr>
              <w:jc w:val="both"/>
              <w:rPr>
                <w:rFonts w:eastAsiaTheme="minorHAnsi"/>
                <w:b/>
                <w:bCs/>
                <w:lang w:val="kk-KZ" w:eastAsia="en-US"/>
              </w:rPr>
            </w:pPr>
            <w:r w:rsidRPr="00411B49">
              <w:rPr>
                <w:rFonts w:eastAsiaTheme="minorHAnsi"/>
                <w:b/>
                <w:bCs/>
                <w:lang w:val="kk-KZ" w:eastAsia="en-US"/>
              </w:rPr>
              <w:t>4.</w:t>
            </w:r>
            <w:r w:rsidRPr="00411B49">
              <w:rPr>
                <w:rFonts w:eastAsiaTheme="minorHAnsi"/>
                <w:b/>
                <w:bCs/>
                <w:lang w:val="kk-KZ" w:eastAsia="en-US"/>
              </w:rPr>
              <w:tab/>
              <w:t>Мемлекеттік рәміздер күнінің мәртебесін көтеруге арналған кемінде 1500 адамның қатысуымен ашық аспандағы қоғамдық-тарихи іс-шара ұйымдастыру</w:t>
            </w:r>
          </w:p>
          <w:p w:rsidR="009C5B83" w:rsidRDefault="009C5B83" w:rsidP="009C5B83">
            <w:pPr>
              <w:jc w:val="both"/>
              <w:rPr>
                <w:rFonts w:eastAsiaTheme="minorHAnsi"/>
                <w:lang w:val="kk-KZ" w:eastAsia="en-US"/>
              </w:rPr>
            </w:pPr>
          </w:p>
          <w:p w:rsidR="006722AB" w:rsidRDefault="006722AB" w:rsidP="006722AB">
            <w:pPr>
              <w:jc w:val="both"/>
              <w:rPr>
                <w:rFonts w:eastAsiaTheme="minorHAnsi"/>
                <w:b/>
                <w:bCs/>
                <w:lang w:val="kk-KZ" w:eastAsia="en-US"/>
              </w:rPr>
            </w:pPr>
          </w:p>
          <w:p w:rsidR="00411B49" w:rsidRDefault="00411B49" w:rsidP="00411B49">
            <w:pPr>
              <w:jc w:val="both"/>
              <w:rPr>
                <w:rFonts w:eastAsiaTheme="minorHAnsi"/>
                <w:b/>
                <w:bCs/>
                <w:lang w:val="kk-KZ" w:eastAsia="en-US"/>
              </w:rPr>
            </w:pPr>
            <w:r w:rsidRPr="005D2131">
              <w:rPr>
                <w:rFonts w:eastAsiaTheme="minorHAnsi"/>
                <w:b/>
                <w:bCs/>
                <w:lang w:val="kk-KZ" w:eastAsia="en-US"/>
              </w:rPr>
              <w:t>№</w:t>
            </w:r>
            <w:r w:rsidRPr="00411B49">
              <w:rPr>
                <w:rFonts w:eastAsiaTheme="minorHAnsi"/>
                <w:b/>
                <w:bCs/>
                <w:lang w:val="kk-KZ" w:eastAsia="en-US"/>
              </w:rPr>
              <w:t>1</w:t>
            </w:r>
            <w:r w:rsidRPr="005D2131">
              <w:rPr>
                <w:rFonts w:eastAsiaTheme="minorHAnsi"/>
                <w:b/>
                <w:bCs/>
                <w:lang w:val="kk-KZ" w:eastAsia="en-US"/>
              </w:rPr>
              <w:t xml:space="preserve"> әрекет.  </w:t>
            </w:r>
            <w:r w:rsidRPr="00106567">
              <w:rPr>
                <w:rFonts w:eastAsiaTheme="minorHAnsi"/>
                <w:b/>
                <w:bCs/>
                <w:lang w:val="kk-KZ" w:eastAsia="en-US"/>
              </w:rPr>
              <w:t xml:space="preserve">«Рәміздерге құрмет – елге құрмет» </w:t>
            </w:r>
            <w:r>
              <w:rPr>
                <w:rFonts w:eastAsiaTheme="minorHAnsi"/>
                <w:b/>
                <w:bCs/>
                <w:lang w:val="kk-KZ" w:eastAsia="en-US"/>
              </w:rPr>
              <w:t xml:space="preserve">атты  </w:t>
            </w:r>
            <w:r w:rsidRPr="00411B49">
              <w:rPr>
                <w:rFonts w:eastAsiaTheme="minorHAnsi"/>
                <w:b/>
                <w:bCs/>
                <w:lang w:val="kk-KZ" w:eastAsia="en-US"/>
              </w:rPr>
              <w:t>ашық аспандағы қоғамдық-тарихи іс-шара ұйымдастыра</w:t>
            </w:r>
            <w:r>
              <w:rPr>
                <w:rFonts w:eastAsiaTheme="minorHAnsi"/>
                <w:b/>
                <w:bCs/>
                <w:lang w:val="kk-KZ" w:eastAsia="en-US"/>
              </w:rPr>
              <w:t>лады.</w:t>
            </w:r>
          </w:p>
          <w:p w:rsidR="00CB7604" w:rsidRDefault="00CB7604" w:rsidP="00CB7604">
            <w:pPr>
              <w:jc w:val="both"/>
              <w:rPr>
                <w:rFonts w:eastAsiaTheme="minorHAnsi"/>
                <w:lang w:val="kk-KZ" w:eastAsia="en-US"/>
              </w:rPr>
            </w:pPr>
            <w:r w:rsidRPr="0043451E">
              <w:rPr>
                <w:rFonts w:eastAsiaTheme="minorHAnsi"/>
                <w:lang w:val="kk-KZ" w:eastAsia="en-US"/>
              </w:rPr>
              <w:t>Мемлекеттік рәміз – елімізді әлемге әйгілі ететін символ. Себебі, онда халқымыздың бүкіл бастан кешкен тарихы, бүтіндей мәдениеті жатыр, сондықтан ол патриотизм сезімін оятатын, рух пен өршілдік беретін маңызды дүние</w:t>
            </w:r>
            <w:r>
              <w:rPr>
                <w:rFonts w:eastAsiaTheme="minorHAnsi"/>
                <w:lang w:val="kk-KZ" w:eastAsia="en-US"/>
              </w:rPr>
              <w:t xml:space="preserve"> екенін түсіндіретіндей  </w:t>
            </w:r>
            <w:r w:rsidRPr="0043451E">
              <w:rPr>
                <w:rFonts w:eastAsiaTheme="minorHAnsi"/>
                <w:lang w:val="kk-KZ" w:eastAsia="en-US"/>
              </w:rPr>
              <w:t>сценарий дайындал</w:t>
            </w:r>
            <w:r>
              <w:rPr>
                <w:rFonts w:eastAsiaTheme="minorHAnsi"/>
                <w:lang w:val="kk-KZ" w:eastAsia="en-US"/>
              </w:rPr>
              <w:t>ып,  көпшілік қойылым режиссер жұмысына жүгініп, Қазақстанға танымал эстрада әншісі шақырылып, кәсіби тұрғыда әрекет етілетін болады.</w:t>
            </w:r>
          </w:p>
          <w:p w:rsidR="00411B49" w:rsidRPr="00411B49" w:rsidRDefault="00411B49" w:rsidP="00411B49">
            <w:pPr>
              <w:jc w:val="both"/>
              <w:rPr>
                <w:rFonts w:eastAsiaTheme="minorHAnsi"/>
                <w:b/>
                <w:bCs/>
                <w:lang w:val="kk-KZ" w:eastAsia="en-US"/>
              </w:rPr>
            </w:pPr>
          </w:p>
          <w:p w:rsidR="00411B49" w:rsidRDefault="00411B49" w:rsidP="00411B49">
            <w:pPr>
              <w:jc w:val="both"/>
              <w:rPr>
                <w:rFonts w:eastAsiaTheme="minorHAnsi"/>
                <w:lang w:val="kk-KZ" w:eastAsia="en-US"/>
              </w:rPr>
            </w:pPr>
            <w:r w:rsidRPr="005D2131">
              <w:rPr>
                <w:rFonts w:eastAsiaTheme="minorHAnsi"/>
                <w:b/>
                <w:bCs/>
                <w:lang w:val="kk-KZ" w:eastAsia="en-US"/>
              </w:rPr>
              <w:t xml:space="preserve">№2 әрекет.  </w:t>
            </w:r>
            <w:r w:rsidR="009C5B83">
              <w:rPr>
                <w:rFonts w:eastAsiaTheme="minorHAnsi"/>
                <w:b/>
                <w:bCs/>
                <w:lang w:val="kk-KZ" w:eastAsia="en-US"/>
              </w:rPr>
              <w:t>Ақтау қаласының тұрғындары мен қонақтары және ө</w:t>
            </w:r>
            <w:r w:rsidRPr="00931C4B">
              <w:rPr>
                <w:rFonts w:eastAsiaTheme="minorHAnsi"/>
                <w:lang w:val="kk-KZ" w:eastAsia="en-US"/>
              </w:rPr>
              <w:t xml:space="preserve">ңірдегі әртүрлі салада мектепте немесе колледж, университет қабырғасында оқып жүрген </w:t>
            </w:r>
            <w:r w:rsidR="009C5B83">
              <w:rPr>
                <w:rFonts w:eastAsiaTheme="minorHAnsi"/>
                <w:lang w:val="kk-KZ" w:eastAsia="en-US"/>
              </w:rPr>
              <w:t>жастар яғни</w:t>
            </w:r>
            <w:r w:rsidRPr="00931C4B">
              <w:rPr>
                <w:rFonts w:eastAsiaTheme="minorHAnsi"/>
                <w:lang w:val="kk-KZ" w:eastAsia="en-US"/>
              </w:rPr>
              <w:t xml:space="preserve"> </w:t>
            </w:r>
            <w:r w:rsidRPr="00411B49">
              <w:rPr>
                <w:rFonts w:eastAsiaTheme="minorHAnsi"/>
                <w:lang w:val="kk-KZ" w:eastAsia="en-US"/>
              </w:rPr>
              <w:t>150</w:t>
            </w:r>
            <w:r w:rsidRPr="009C5B83">
              <w:rPr>
                <w:rFonts w:eastAsiaTheme="minorHAnsi"/>
                <w:lang w:val="kk-KZ" w:eastAsia="en-US"/>
              </w:rPr>
              <w:t>0</w:t>
            </w:r>
            <w:r w:rsidRPr="00931C4B">
              <w:rPr>
                <w:rFonts w:eastAsiaTheme="minorHAnsi"/>
                <w:lang w:val="kk-KZ" w:eastAsia="en-US"/>
              </w:rPr>
              <w:t xml:space="preserve"> - ге жуық көрермен қатысады.</w:t>
            </w:r>
          </w:p>
          <w:p w:rsidR="00CB7604" w:rsidRDefault="00CB7604" w:rsidP="00CB7604">
            <w:pPr>
              <w:jc w:val="both"/>
              <w:rPr>
                <w:rFonts w:eastAsiaTheme="minorHAnsi"/>
                <w:b/>
                <w:bCs/>
                <w:lang w:val="kk-KZ" w:eastAsia="en-US"/>
              </w:rPr>
            </w:pPr>
          </w:p>
          <w:p w:rsidR="00CB7604" w:rsidRPr="00873F3C" w:rsidRDefault="00CB7604" w:rsidP="00CB7604">
            <w:pPr>
              <w:jc w:val="both"/>
              <w:rPr>
                <w:rFonts w:eastAsiaTheme="minorHAnsi"/>
                <w:lang w:val="kk-KZ" w:eastAsia="en-US"/>
              </w:rPr>
            </w:pPr>
            <w:r w:rsidRPr="00F61057">
              <w:rPr>
                <w:rFonts w:eastAsiaTheme="minorHAnsi"/>
                <w:b/>
                <w:bCs/>
                <w:lang w:val="kk-KZ" w:eastAsia="en-US"/>
              </w:rPr>
              <w:t>№</w:t>
            </w:r>
            <w:r w:rsidRPr="00F80664">
              <w:rPr>
                <w:rFonts w:eastAsiaTheme="minorHAnsi"/>
                <w:b/>
                <w:bCs/>
                <w:lang w:val="kk-KZ" w:eastAsia="en-US"/>
              </w:rPr>
              <w:t>3</w:t>
            </w:r>
            <w:r w:rsidRPr="00F61057">
              <w:rPr>
                <w:rFonts w:eastAsiaTheme="minorHAnsi"/>
                <w:b/>
                <w:bCs/>
                <w:lang w:val="kk-KZ" w:eastAsia="en-US"/>
              </w:rPr>
              <w:t xml:space="preserve"> әрекет.  </w:t>
            </w:r>
            <w:r w:rsidRPr="00106567">
              <w:rPr>
                <w:rFonts w:eastAsiaTheme="minorHAnsi"/>
                <w:b/>
                <w:bCs/>
                <w:lang w:val="kk-KZ" w:eastAsia="en-US"/>
              </w:rPr>
              <w:t xml:space="preserve">«Рәміздерге құрмет – елге құрмет» </w:t>
            </w:r>
            <w:r>
              <w:rPr>
                <w:rFonts w:eastAsiaTheme="minorHAnsi"/>
                <w:b/>
                <w:bCs/>
                <w:lang w:val="kk-KZ" w:eastAsia="en-US"/>
              </w:rPr>
              <w:t xml:space="preserve">атты  </w:t>
            </w:r>
            <w:r w:rsidRPr="00411B49">
              <w:rPr>
                <w:rFonts w:eastAsiaTheme="minorHAnsi"/>
                <w:b/>
                <w:bCs/>
                <w:lang w:val="kk-KZ" w:eastAsia="en-US"/>
              </w:rPr>
              <w:t>ашық аспандағы қоғамдық-тарихи іс-шара</w:t>
            </w:r>
            <w:r>
              <w:rPr>
                <w:rFonts w:eastAsiaTheme="minorHAnsi"/>
                <w:b/>
                <w:bCs/>
                <w:lang w:val="kk-KZ" w:eastAsia="en-US"/>
              </w:rPr>
              <w:t xml:space="preserve">сы </w:t>
            </w:r>
            <w:r w:rsidRPr="00931C4B">
              <w:rPr>
                <w:rFonts w:eastAsiaTheme="minorHAnsi"/>
                <w:lang w:val="kk-KZ" w:eastAsia="en-US"/>
              </w:rPr>
              <w:t>әлеуметтік жел</w:t>
            </w:r>
            <w:r>
              <w:rPr>
                <w:rFonts w:eastAsiaTheme="minorHAnsi"/>
                <w:lang w:val="kk-KZ" w:eastAsia="en-US"/>
              </w:rPr>
              <w:t>і</w:t>
            </w:r>
            <w:r w:rsidRPr="00931C4B">
              <w:rPr>
                <w:rFonts w:eastAsiaTheme="minorHAnsi"/>
                <w:lang w:val="kk-KZ" w:eastAsia="en-US"/>
              </w:rPr>
              <w:t xml:space="preserve">лердегі ресми парақшаларда тікелей эфирде көрсетіледі  </w:t>
            </w:r>
            <w:r>
              <w:rPr>
                <w:rFonts w:eastAsiaTheme="minorHAnsi"/>
                <w:lang w:val="kk-KZ" w:eastAsia="en-US"/>
              </w:rPr>
              <w:t xml:space="preserve">және </w:t>
            </w:r>
            <w:r w:rsidRPr="00931C4B">
              <w:rPr>
                <w:rFonts w:eastAsiaTheme="minorHAnsi"/>
                <w:lang w:val="kk-KZ" w:eastAsia="en-US"/>
              </w:rPr>
              <w:t>жарияланады.</w:t>
            </w:r>
            <w:r>
              <w:rPr>
                <w:rFonts w:eastAsiaTheme="minorHAnsi"/>
                <w:lang w:val="kk-KZ" w:eastAsia="en-US"/>
              </w:rPr>
              <w:t xml:space="preserve"> </w:t>
            </w:r>
          </w:p>
          <w:p w:rsidR="009C5B83" w:rsidRDefault="009C5B83" w:rsidP="00411B49">
            <w:pPr>
              <w:jc w:val="both"/>
              <w:rPr>
                <w:rFonts w:eastAsiaTheme="minorHAnsi"/>
                <w:b/>
                <w:bCs/>
                <w:lang w:val="kk-KZ" w:eastAsia="en-US"/>
              </w:rPr>
            </w:pPr>
          </w:p>
          <w:p w:rsidR="00A97A31" w:rsidRPr="006A21DF" w:rsidRDefault="00A97A31" w:rsidP="006A21DF">
            <w:pPr>
              <w:jc w:val="both"/>
              <w:rPr>
                <w:rFonts w:eastAsiaTheme="minorHAnsi"/>
                <w:b/>
                <w:bCs/>
                <w:lang w:val="kk-KZ" w:eastAsia="en-US"/>
              </w:rPr>
            </w:pP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lang w:val="kk-KZ"/>
              </w:rPr>
            </w:pPr>
            <w:r w:rsidRPr="007232E9">
              <w:rPr>
                <w:rFonts w:ascii="Times New Roman" w:hAnsi="Times New Roman" w:cs="Times New Roman"/>
                <w:spacing w:val="2"/>
                <w:sz w:val="24"/>
                <w:szCs w:val="24"/>
                <w:lang w:val="kk-KZ"/>
              </w:rPr>
              <w:lastRenderedPageBreak/>
              <w:t>7. Әлеуметтік жобаны іске асыру аумағы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Маңғыстау облысы</w:t>
            </w: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8. Әлеуметтік жобаны іске асырудың басталу күні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07235D"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en-US"/>
              </w:rPr>
              <w:t>1</w:t>
            </w:r>
            <w:r w:rsidR="0007235D">
              <w:rPr>
                <w:rFonts w:ascii="Times New Roman" w:hAnsi="Times New Roman" w:cs="Times New Roman"/>
                <w:sz w:val="24"/>
                <w:szCs w:val="24"/>
                <w:lang w:val="kk-KZ"/>
              </w:rPr>
              <w:t xml:space="preserve"> </w:t>
            </w:r>
            <w:r w:rsidR="006A21DF">
              <w:rPr>
                <w:rFonts w:ascii="Times New Roman" w:hAnsi="Times New Roman" w:cs="Times New Roman"/>
                <w:sz w:val="24"/>
                <w:szCs w:val="24"/>
                <w:lang w:val="en-US"/>
              </w:rPr>
              <w:t>C</w:t>
            </w:r>
            <w:r w:rsidR="006A21DF">
              <w:rPr>
                <w:rFonts w:ascii="Times New Roman" w:hAnsi="Times New Roman" w:cs="Times New Roman"/>
                <w:sz w:val="24"/>
                <w:szCs w:val="24"/>
                <w:lang w:val="kk-KZ"/>
              </w:rPr>
              <w:t xml:space="preserve">әуір </w:t>
            </w:r>
            <w:r w:rsidRPr="007232E9">
              <w:rPr>
                <w:rFonts w:ascii="Times New Roman" w:hAnsi="Times New Roman" w:cs="Times New Roman"/>
                <w:sz w:val="24"/>
                <w:szCs w:val="24"/>
                <w:lang w:val="en-US"/>
              </w:rPr>
              <w:t>202</w:t>
            </w:r>
            <w:r w:rsidR="006A21DF">
              <w:rPr>
                <w:rFonts w:ascii="Times New Roman" w:hAnsi="Times New Roman" w:cs="Times New Roman"/>
                <w:sz w:val="24"/>
                <w:szCs w:val="24"/>
                <w:lang w:val="en-US"/>
              </w:rPr>
              <w:t>4</w:t>
            </w:r>
            <w:r w:rsidRPr="007232E9">
              <w:rPr>
                <w:rFonts w:ascii="Times New Roman" w:hAnsi="Times New Roman" w:cs="Times New Roman"/>
                <w:sz w:val="24"/>
                <w:szCs w:val="24"/>
              </w:rPr>
              <w:t xml:space="preserve"> жыл</w:t>
            </w:r>
            <w:r w:rsidR="0007235D">
              <w:rPr>
                <w:rFonts w:ascii="Times New Roman" w:hAnsi="Times New Roman" w:cs="Times New Roman"/>
                <w:sz w:val="24"/>
                <w:szCs w:val="24"/>
                <w:lang w:val="kk-KZ"/>
              </w:rPr>
              <w:t>ы</w:t>
            </w: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9. Әлеуметтік жобасы іске асырудың аяқталу күні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07235D"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rPr>
              <w:t>31</w:t>
            </w:r>
            <w:r w:rsidR="0007235D">
              <w:rPr>
                <w:rFonts w:ascii="Times New Roman" w:hAnsi="Times New Roman" w:cs="Times New Roman"/>
                <w:sz w:val="24"/>
                <w:szCs w:val="24"/>
                <w:lang w:val="kk-KZ"/>
              </w:rPr>
              <w:t xml:space="preserve"> </w:t>
            </w:r>
            <w:r w:rsidR="006A21DF">
              <w:rPr>
                <w:rFonts w:ascii="Times New Roman" w:hAnsi="Times New Roman" w:cs="Times New Roman"/>
                <w:sz w:val="24"/>
                <w:szCs w:val="24"/>
                <w:lang w:val="kk-KZ"/>
              </w:rPr>
              <w:t xml:space="preserve">қыркүйек </w:t>
            </w:r>
            <w:r w:rsidRPr="007232E9">
              <w:rPr>
                <w:rFonts w:ascii="Times New Roman" w:hAnsi="Times New Roman" w:cs="Times New Roman"/>
                <w:sz w:val="24"/>
                <w:szCs w:val="24"/>
              </w:rPr>
              <w:t>202</w:t>
            </w:r>
            <w:r w:rsidR="006A21DF">
              <w:rPr>
                <w:rFonts w:ascii="Times New Roman" w:hAnsi="Times New Roman" w:cs="Times New Roman"/>
                <w:sz w:val="24"/>
                <w:szCs w:val="24"/>
                <w:lang w:val="en-US"/>
              </w:rPr>
              <w:t xml:space="preserve">4 </w:t>
            </w:r>
            <w:r w:rsidR="0007235D">
              <w:rPr>
                <w:rFonts w:ascii="Times New Roman" w:hAnsi="Times New Roman" w:cs="Times New Roman"/>
                <w:sz w:val="24"/>
                <w:szCs w:val="24"/>
                <w:lang w:val="kk-KZ"/>
              </w:rPr>
              <w:t xml:space="preserve"> жылы</w:t>
            </w:r>
          </w:p>
        </w:tc>
      </w:tr>
      <w:tr w:rsidR="00782D24" w:rsidRPr="0007235D"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10. Әлеуметтік жобаның нысаналы топтары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7235D" w:rsidRDefault="008E62CF" w:rsidP="0007235D">
            <w:pPr>
              <w:pStyle w:val="a7"/>
              <w:numPr>
                <w:ilvl w:val="0"/>
                <w:numId w:val="23"/>
              </w:numPr>
              <w:jc w:val="both"/>
              <w:rPr>
                <w:rFonts w:ascii="Times New Roman" w:hAnsi="Times New Roman" w:cs="Times New Roman"/>
                <w:sz w:val="24"/>
                <w:szCs w:val="24"/>
                <w:lang w:val="kk-KZ"/>
              </w:rPr>
            </w:pPr>
            <w:r w:rsidRPr="007232E9">
              <w:rPr>
                <w:rFonts w:ascii="Times New Roman" w:hAnsi="Times New Roman" w:cs="Times New Roman"/>
                <w:sz w:val="24"/>
                <w:szCs w:val="24"/>
                <w:lang w:val="kk-KZ"/>
              </w:rPr>
              <w:t>Маңғыстау облысының тұрғындары</w:t>
            </w:r>
            <w:r w:rsidR="0007235D">
              <w:rPr>
                <w:rFonts w:ascii="Times New Roman" w:hAnsi="Times New Roman" w:cs="Times New Roman"/>
                <w:sz w:val="24"/>
                <w:szCs w:val="24"/>
                <w:lang w:val="kk-KZ"/>
              </w:rPr>
              <w:t>;</w:t>
            </w:r>
            <w:r w:rsidR="0011682B" w:rsidRPr="007232E9">
              <w:rPr>
                <w:rFonts w:ascii="Times New Roman" w:hAnsi="Times New Roman" w:cs="Times New Roman"/>
                <w:sz w:val="24"/>
                <w:szCs w:val="24"/>
                <w:lang w:val="kk-KZ"/>
              </w:rPr>
              <w:t xml:space="preserve"> </w:t>
            </w:r>
          </w:p>
          <w:p w:rsidR="0007235D" w:rsidRDefault="0007235D" w:rsidP="0007235D">
            <w:pPr>
              <w:pStyle w:val="a7"/>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t>6-17 жас аралығындағы м</w:t>
            </w:r>
            <w:r w:rsidR="0011682B" w:rsidRPr="007232E9">
              <w:rPr>
                <w:rFonts w:ascii="Times New Roman" w:hAnsi="Times New Roman" w:cs="Times New Roman"/>
                <w:sz w:val="24"/>
                <w:szCs w:val="24"/>
                <w:lang w:val="kk-KZ"/>
              </w:rPr>
              <w:t>ектеп оқушылары</w:t>
            </w:r>
            <w:r>
              <w:rPr>
                <w:rFonts w:ascii="Times New Roman" w:hAnsi="Times New Roman" w:cs="Times New Roman"/>
                <w:sz w:val="24"/>
                <w:szCs w:val="24"/>
                <w:lang w:val="kk-KZ"/>
              </w:rPr>
              <w:t>;</w:t>
            </w:r>
          </w:p>
          <w:p w:rsidR="0007235D" w:rsidRDefault="0007235D" w:rsidP="0007235D">
            <w:pPr>
              <w:pStyle w:val="a7"/>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17-25 жас аралығындағы </w:t>
            </w:r>
            <w:r w:rsidR="0011682B" w:rsidRPr="007232E9">
              <w:rPr>
                <w:rFonts w:ascii="Times New Roman" w:hAnsi="Times New Roman" w:cs="Times New Roman"/>
                <w:sz w:val="24"/>
                <w:szCs w:val="24"/>
                <w:lang w:val="kk-KZ"/>
              </w:rPr>
              <w:t>студенттер</w:t>
            </w:r>
            <w:r>
              <w:rPr>
                <w:rFonts w:ascii="Times New Roman" w:hAnsi="Times New Roman" w:cs="Times New Roman"/>
                <w:sz w:val="24"/>
                <w:szCs w:val="24"/>
                <w:lang w:val="kk-KZ"/>
              </w:rPr>
              <w:t>;</w:t>
            </w:r>
          </w:p>
          <w:p w:rsidR="00782D24" w:rsidRDefault="0007235D" w:rsidP="0007235D">
            <w:pPr>
              <w:pStyle w:val="a7"/>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14-35 жас аралығындағы </w:t>
            </w:r>
            <w:r w:rsidR="0011682B" w:rsidRPr="007232E9">
              <w:rPr>
                <w:rFonts w:ascii="Times New Roman" w:hAnsi="Times New Roman" w:cs="Times New Roman"/>
                <w:sz w:val="24"/>
                <w:szCs w:val="24"/>
                <w:lang w:val="kk-KZ"/>
              </w:rPr>
              <w:t>жастар</w:t>
            </w:r>
            <w:r>
              <w:rPr>
                <w:rFonts w:ascii="Times New Roman" w:hAnsi="Times New Roman" w:cs="Times New Roman"/>
                <w:sz w:val="24"/>
                <w:szCs w:val="24"/>
                <w:lang w:val="kk-KZ"/>
              </w:rPr>
              <w:t>;</w:t>
            </w:r>
          </w:p>
          <w:p w:rsidR="0007235D" w:rsidRDefault="0007235D" w:rsidP="0007235D">
            <w:pPr>
              <w:pStyle w:val="a7"/>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t>БАҚ өкілдері;</w:t>
            </w:r>
          </w:p>
          <w:p w:rsidR="0007235D" w:rsidRDefault="0007235D" w:rsidP="0007235D">
            <w:pPr>
              <w:pStyle w:val="a7"/>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Мемлекеттік мекемелер</w:t>
            </w:r>
          </w:p>
          <w:p w:rsidR="0007235D" w:rsidRDefault="0007235D" w:rsidP="0007235D">
            <w:pPr>
              <w:pStyle w:val="a7"/>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t>Үкіметтік емес ұйымдар</w:t>
            </w:r>
          </w:p>
          <w:p w:rsidR="0007235D" w:rsidRPr="007232E9" w:rsidRDefault="0007235D" w:rsidP="0007235D">
            <w:pPr>
              <w:pStyle w:val="a7"/>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пікір көшбасшылары</w:t>
            </w:r>
          </w:p>
          <w:p w:rsidR="00782D24" w:rsidRPr="0007235D" w:rsidRDefault="00782D24" w:rsidP="007232E9">
            <w:pPr>
              <w:pStyle w:val="a7"/>
              <w:rPr>
                <w:rFonts w:ascii="Times New Roman" w:hAnsi="Times New Roman" w:cs="Times New Roman"/>
                <w:sz w:val="24"/>
                <w:szCs w:val="24"/>
                <w:lang w:val="kk-KZ"/>
              </w:rPr>
            </w:pP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lastRenderedPageBreak/>
              <w:t>11. Нысаналы индикаторларды орындауға бағытталған әлеуметтік жобаның нәтижелері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6A21DF" w:rsidRPr="006A21DF" w:rsidRDefault="006A21DF" w:rsidP="006A21DF">
            <w:pPr>
              <w:pStyle w:val="a7"/>
              <w:numPr>
                <w:ilvl w:val="0"/>
                <w:numId w:val="24"/>
              </w:numPr>
              <w:jc w:val="both"/>
              <w:rPr>
                <w:rFonts w:ascii="Times New Roman" w:hAnsi="Times New Roman" w:cs="Times New Roman"/>
                <w:sz w:val="24"/>
                <w:szCs w:val="24"/>
              </w:rPr>
            </w:pPr>
            <w:r w:rsidRPr="006A21DF">
              <w:rPr>
                <w:rFonts w:ascii="Times New Roman" w:hAnsi="Times New Roman" w:cs="Times New Roman"/>
                <w:sz w:val="24"/>
                <w:szCs w:val="24"/>
              </w:rPr>
              <w:t>Азаматтардың арасында мемлекеттік рәміздерді, ел тарихы мен тұлғалардың өмірін насихаттауға бағытталған авто-теле шоу бағдарламасы (кемінде 5 шығарылым) әзірленеді және таратылады</w:t>
            </w:r>
          </w:p>
          <w:p w:rsidR="006A21DF" w:rsidRPr="006A21DF" w:rsidRDefault="006A21DF" w:rsidP="006A21DF">
            <w:pPr>
              <w:pStyle w:val="a7"/>
              <w:numPr>
                <w:ilvl w:val="0"/>
                <w:numId w:val="24"/>
              </w:numPr>
              <w:jc w:val="both"/>
              <w:rPr>
                <w:rFonts w:ascii="Times New Roman" w:hAnsi="Times New Roman" w:cs="Times New Roman"/>
                <w:sz w:val="24"/>
                <w:szCs w:val="24"/>
              </w:rPr>
            </w:pPr>
            <w:r w:rsidRPr="006A21DF">
              <w:rPr>
                <w:rFonts w:ascii="Times New Roman" w:hAnsi="Times New Roman" w:cs="Times New Roman"/>
                <w:sz w:val="24"/>
                <w:szCs w:val="24"/>
              </w:rPr>
              <w:t>Мемлекеттік рәміздер күні қарсаңында Ақтау қаласының көшелерінде мемлекеттік стандандартқа сәйкес 60 дана мемлекеттік тулар орналастырылады</w:t>
            </w:r>
          </w:p>
          <w:p w:rsidR="006A21DF" w:rsidRPr="006A21DF" w:rsidRDefault="006A21DF" w:rsidP="006A21DF">
            <w:pPr>
              <w:pStyle w:val="a7"/>
              <w:numPr>
                <w:ilvl w:val="0"/>
                <w:numId w:val="24"/>
              </w:numPr>
              <w:jc w:val="both"/>
              <w:rPr>
                <w:rFonts w:ascii="Times New Roman" w:hAnsi="Times New Roman" w:cs="Times New Roman"/>
                <w:sz w:val="24"/>
                <w:szCs w:val="24"/>
              </w:rPr>
            </w:pPr>
            <w:r w:rsidRPr="006A21DF">
              <w:rPr>
                <w:rFonts w:ascii="Times New Roman" w:hAnsi="Times New Roman" w:cs="Times New Roman"/>
                <w:sz w:val="24"/>
                <w:szCs w:val="24"/>
              </w:rPr>
              <w:t>Өңірде мемлекеттік рәміздерді насихаттауға бағытталған кемінде 2 қоғамдық көлікті брендте</w:t>
            </w:r>
            <w:r>
              <w:rPr>
                <w:rFonts w:ascii="Times New Roman" w:hAnsi="Times New Roman" w:cs="Times New Roman"/>
                <w:sz w:val="24"/>
                <w:szCs w:val="24"/>
                <w:lang w:val="kk-KZ"/>
              </w:rPr>
              <w:t xml:space="preserve">лінеді. </w:t>
            </w:r>
          </w:p>
          <w:p w:rsidR="006A21DF" w:rsidRDefault="006A21DF" w:rsidP="006A21DF">
            <w:pPr>
              <w:pStyle w:val="a7"/>
              <w:numPr>
                <w:ilvl w:val="0"/>
                <w:numId w:val="24"/>
              </w:numPr>
              <w:jc w:val="both"/>
              <w:rPr>
                <w:rFonts w:ascii="Times New Roman" w:hAnsi="Times New Roman" w:cs="Times New Roman"/>
                <w:sz w:val="24"/>
                <w:szCs w:val="24"/>
              </w:rPr>
            </w:pPr>
            <w:r w:rsidRPr="006A21DF">
              <w:rPr>
                <w:rFonts w:ascii="Times New Roman" w:hAnsi="Times New Roman" w:cs="Times New Roman"/>
                <w:sz w:val="24"/>
                <w:szCs w:val="24"/>
              </w:rPr>
              <w:t>Мемлекеттік рәміздер күнінің мәртебесін көтеруге арналған кемінде 1500 адамның қатысуымен ашық аспандағы қоғамдық-тарихи іс-шара ұйымдастыр</w:t>
            </w:r>
            <w:r>
              <w:rPr>
                <w:rFonts w:ascii="Times New Roman" w:hAnsi="Times New Roman" w:cs="Times New Roman"/>
                <w:sz w:val="24"/>
                <w:szCs w:val="24"/>
                <w:lang w:val="kk-KZ"/>
              </w:rPr>
              <w:t xml:space="preserve">ылады. </w:t>
            </w:r>
          </w:p>
          <w:p w:rsidR="0072740C" w:rsidRPr="007232E9" w:rsidRDefault="0072740C" w:rsidP="006A21DF">
            <w:pPr>
              <w:pStyle w:val="a7"/>
              <w:rPr>
                <w:rFonts w:ascii="Times New Roman" w:hAnsi="Times New Roman" w:cs="Times New Roman"/>
                <w:sz w:val="24"/>
                <w:szCs w:val="24"/>
              </w:rPr>
            </w:pPr>
          </w:p>
        </w:tc>
      </w:tr>
      <w:tr w:rsidR="00782D24" w:rsidRPr="007232E9"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Сандық нәтижелері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6A21DF" w:rsidRPr="006A21DF" w:rsidRDefault="006A21DF" w:rsidP="006A21DF">
            <w:pPr>
              <w:pStyle w:val="a7"/>
              <w:numPr>
                <w:ilvl w:val="0"/>
                <w:numId w:val="17"/>
              </w:numPr>
              <w:rPr>
                <w:rFonts w:ascii="Times New Roman" w:hAnsi="Times New Roman" w:cs="Times New Roman"/>
                <w:sz w:val="24"/>
                <w:szCs w:val="24"/>
              </w:rPr>
            </w:pPr>
            <w:r w:rsidRPr="006A21DF">
              <w:rPr>
                <w:rFonts w:ascii="Times New Roman" w:hAnsi="Times New Roman" w:cs="Times New Roman"/>
                <w:sz w:val="24"/>
                <w:szCs w:val="24"/>
              </w:rPr>
              <w:t xml:space="preserve">Азаматтардың арасында мемлекеттік рәміздерді, ел тарихы мен тұлғалардың өмірін насихаттауға бағытталған «Патриот такси»  авто-теле шоу бағдарламасы </w:t>
            </w:r>
            <w:r>
              <w:rPr>
                <w:rFonts w:ascii="Times New Roman" w:hAnsi="Times New Roman" w:cs="Times New Roman"/>
                <w:sz w:val="24"/>
                <w:szCs w:val="24"/>
                <w:lang w:val="kk-KZ"/>
              </w:rPr>
              <w:t xml:space="preserve"> </w:t>
            </w:r>
            <w:r w:rsidRPr="006D061E">
              <w:rPr>
                <w:rFonts w:ascii="Times New Roman" w:hAnsi="Times New Roman" w:cs="Times New Roman"/>
                <w:b/>
                <w:bCs/>
                <w:sz w:val="24"/>
                <w:szCs w:val="24"/>
              </w:rPr>
              <w:t xml:space="preserve">– </w:t>
            </w:r>
            <w:r w:rsidRPr="006A21DF">
              <w:rPr>
                <w:rFonts w:ascii="Times New Roman" w:hAnsi="Times New Roman" w:cs="Times New Roman"/>
                <w:b/>
                <w:bCs/>
                <w:sz w:val="24"/>
                <w:szCs w:val="24"/>
              </w:rPr>
              <w:t xml:space="preserve">5 </w:t>
            </w:r>
            <w:r w:rsidRPr="006D061E">
              <w:rPr>
                <w:rFonts w:ascii="Times New Roman" w:hAnsi="Times New Roman" w:cs="Times New Roman"/>
                <w:b/>
                <w:bCs/>
                <w:sz w:val="24"/>
                <w:szCs w:val="24"/>
              </w:rPr>
              <w:t xml:space="preserve"> </w:t>
            </w:r>
            <w:r>
              <w:rPr>
                <w:rFonts w:ascii="Times New Roman" w:hAnsi="Times New Roman" w:cs="Times New Roman"/>
                <w:b/>
                <w:bCs/>
                <w:sz w:val="24"/>
                <w:szCs w:val="24"/>
                <w:lang w:val="kk-KZ"/>
              </w:rPr>
              <w:t xml:space="preserve">шығарылым </w:t>
            </w:r>
          </w:p>
          <w:p w:rsidR="006A21DF" w:rsidRPr="006A21DF" w:rsidRDefault="006A21DF" w:rsidP="006A21DF">
            <w:pPr>
              <w:pStyle w:val="aa"/>
              <w:numPr>
                <w:ilvl w:val="0"/>
                <w:numId w:val="17"/>
              </w:numPr>
              <w:rPr>
                <w:rFonts w:eastAsiaTheme="minorHAnsi"/>
                <w:lang w:eastAsia="en-US"/>
              </w:rPr>
            </w:pPr>
            <w:r w:rsidRPr="006A21DF">
              <w:rPr>
                <w:rFonts w:eastAsiaTheme="minorHAnsi"/>
                <w:lang w:eastAsia="en-US"/>
              </w:rPr>
              <w:t>Мемлекеттік рәміздер күні қарсаңында Ақтау қаласының көшелерінде мемлекеттік стандандартқа мемлекеттік тулар орналастырылады</w:t>
            </w:r>
            <w:r>
              <w:rPr>
                <w:rFonts w:eastAsiaTheme="minorHAnsi"/>
                <w:lang w:val="kk-KZ" w:eastAsia="en-US"/>
              </w:rPr>
              <w:t xml:space="preserve"> </w:t>
            </w:r>
            <w:r>
              <w:rPr>
                <w:rFonts w:eastAsiaTheme="minorHAnsi"/>
                <w:lang w:eastAsia="en-US"/>
              </w:rPr>
              <w:t>–</w:t>
            </w:r>
            <w:r w:rsidRPr="006A21DF">
              <w:rPr>
                <w:rFonts w:eastAsiaTheme="minorHAnsi"/>
                <w:lang w:eastAsia="en-US"/>
              </w:rPr>
              <w:t xml:space="preserve"> 60 дана</w:t>
            </w:r>
          </w:p>
          <w:p w:rsidR="00762CFB" w:rsidRPr="00762CFB" w:rsidRDefault="00762CFB" w:rsidP="00762CFB">
            <w:pPr>
              <w:pStyle w:val="aa"/>
              <w:numPr>
                <w:ilvl w:val="0"/>
                <w:numId w:val="17"/>
              </w:numPr>
              <w:rPr>
                <w:rFonts w:eastAsiaTheme="minorHAnsi"/>
                <w:lang w:eastAsia="en-US"/>
              </w:rPr>
            </w:pPr>
            <w:r w:rsidRPr="00762CFB">
              <w:rPr>
                <w:rFonts w:eastAsiaTheme="minorHAnsi"/>
                <w:lang w:eastAsia="en-US"/>
              </w:rPr>
              <w:t xml:space="preserve">Өңірде мемлекеттік рәміздерді насихаттауға бағытталған қоғамдық көлікті брендтелінеді </w:t>
            </w:r>
            <w:r>
              <w:rPr>
                <w:rFonts w:eastAsiaTheme="minorHAnsi"/>
                <w:lang w:eastAsia="en-US"/>
              </w:rPr>
              <w:t>–</w:t>
            </w:r>
            <w:r w:rsidRPr="00762CFB">
              <w:rPr>
                <w:rFonts w:eastAsiaTheme="minorHAnsi"/>
                <w:lang w:eastAsia="en-US"/>
              </w:rPr>
              <w:t xml:space="preserve"> 2 қоғамдық көлік</w:t>
            </w:r>
          </w:p>
          <w:p w:rsidR="00762CFB" w:rsidRPr="00762CFB" w:rsidRDefault="00762CFB" w:rsidP="00762CFB">
            <w:pPr>
              <w:pStyle w:val="aa"/>
              <w:numPr>
                <w:ilvl w:val="0"/>
                <w:numId w:val="17"/>
              </w:numPr>
              <w:rPr>
                <w:rFonts w:eastAsiaTheme="minorHAnsi"/>
                <w:lang w:eastAsia="en-US"/>
              </w:rPr>
            </w:pPr>
            <w:r w:rsidRPr="00762CFB">
              <w:rPr>
                <w:rFonts w:eastAsiaTheme="minorHAnsi"/>
                <w:lang w:eastAsia="en-US"/>
              </w:rPr>
              <w:t xml:space="preserve">Мемлекеттік рәміздер күнінің мәртебесін көтеруге арналған ашық аспандағы қоғамдық-тарихи іс-шара ұйымдастырылады </w:t>
            </w:r>
            <w:r>
              <w:rPr>
                <w:rFonts w:eastAsiaTheme="minorHAnsi"/>
                <w:lang w:eastAsia="en-US"/>
              </w:rPr>
              <w:t>–</w:t>
            </w:r>
            <w:r w:rsidRPr="00762CFB">
              <w:rPr>
                <w:rFonts w:eastAsiaTheme="minorHAnsi"/>
                <w:lang w:eastAsia="en-US"/>
              </w:rPr>
              <w:t xml:space="preserve"> 1500 адам </w:t>
            </w:r>
          </w:p>
          <w:p w:rsidR="001E793A" w:rsidRPr="006D061E" w:rsidRDefault="001E793A" w:rsidP="00D801BE">
            <w:pPr>
              <w:pStyle w:val="a7"/>
              <w:rPr>
                <w:rFonts w:ascii="Times New Roman" w:hAnsi="Times New Roman" w:cs="Times New Roman"/>
                <w:b/>
                <w:bCs/>
                <w:sz w:val="24"/>
                <w:szCs w:val="24"/>
              </w:rPr>
            </w:pPr>
          </w:p>
          <w:p w:rsidR="00782D24" w:rsidRPr="007232E9" w:rsidRDefault="00782D24" w:rsidP="007232E9">
            <w:pPr>
              <w:pStyle w:val="a7"/>
              <w:rPr>
                <w:rFonts w:ascii="Times New Roman" w:hAnsi="Times New Roman" w:cs="Times New Roman"/>
                <w:sz w:val="24"/>
                <w:szCs w:val="24"/>
              </w:rPr>
            </w:pPr>
          </w:p>
        </w:tc>
      </w:tr>
      <w:tr w:rsidR="00782D24" w:rsidRPr="00032D3E"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Сапалық нәтижелер және оларды өлшеу тәсілдері</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B16D8" w:rsidRPr="00EB16D8" w:rsidRDefault="00EB16D8" w:rsidP="00EB16D8">
            <w:pPr>
              <w:pStyle w:val="a7"/>
              <w:rPr>
                <w:rFonts w:ascii="Times New Roman" w:hAnsi="Times New Roman" w:cs="Times New Roman"/>
                <w:sz w:val="24"/>
                <w:szCs w:val="24"/>
                <w:lang w:val="kk-KZ"/>
              </w:rPr>
            </w:pPr>
            <w:r w:rsidRPr="00EB16D8">
              <w:rPr>
                <w:rFonts w:ascii="Times New Roman" w:hAnsi="Times New Roman" w:cs="Times New Roman"/>
                <w:sz w:val="24"/>
                <w:szCs w:val="24"/>
              </w:rPr>
              <w:t>Жобаны іске асырылған</w:t>
            </w:r>
            <w:r w:rsidR="00762CFB">
              <w:rPr>
                <w:rFonts w:ascii="Times New Roman" w:hAnsi="Times New Roman" w:cs="Times New Roman"/>
                <w:sz w:val="24"/>
                <w:szCs w:val="24"/>
              </w:rPr>
              <w:t xml:space="preserve">нан </w:t>
            </w:r>
            <w:r w:rsidRPr="00EB16D8">
              <w:rPr>
                <w:rFonts w:ascii="Times New Roman" w:hAnsi="Times New Roman" w:cs="Times New Roman"/>
                <w:sz w:val="24"/>
                <w:szCs w:val="24"/>
              </w:rPr>
              <w:t>кейін мақсатты топ өкілдерінен  пікір – алмасу видео</w:t>
            </w:r>
            <w:r w:rsidR="004D62EA" w:rsidRPr="004D62EA">
              <w:rPr>
                <w:rFonts w:ascii="Times New Roman" w:hAnsi="Times New Roman" w:cs="Times New Roman"/>
                <w:sz w:val="24"/>
                <w:szCs w:val="24"/>
              </w:rPr>
              <w:t xml:space="preserve"> </w:t>
            </w:r>
            <w:r w:rsidRPr="00EB16D8">
              <w:rPr>
                <w:rFonts w:ascii="Times New Roman" w:hAnsi="Times New Roman" w:cs="Times New Roman"/>
                <w:sz w:val="24"/>
                <w:szCs w:val="24"/>
              </w:rPr>
              <w:t xml:space="preserve">- cауалнамасы </w:t>
            </w:r>
            <w:r>
              <w:rPr>
                <w:rFonts w:ascii="Times New Roman" w:hAnsi="Times New Roman" w:cs="Times New Roman"/>
                <w:sz w:val="24"/>
                <w:szCs w:val="24"/>
              </w:rPr>
              <w:t>ж</w:t>
            </w:r>
            <w:r>
              <w:rPr>
                <w:rFonts w:ascii="Times New Roman" w:hAnsi="Times New Roman" w:cs="Times New Roman"/>
                <w:sz w:val="24"/>
                <w:szCs w:val="24"/>
                <w:lang w:val="kk-KZ"/>
              </w:rPr>
              <w:t xml:space="preserve">үргізіледі </w:t>
            </w:r>
            <w:r w:rsidRPr="00EB16D8">
              <w:rPr>
                <w:rFonts w:ascii="Times New Roman" w:hAnsi="Times New Roman" w:cs="Times New Roman"/>
                <w:sz w:val="24"/>
                <w:szCs w:val="24"/>
                <w:lang w:val="kk-KZ"/>
              </w:rPr>
              <w:t xml:space="preserve">және пікірлер </w:t>
            </w:r>
            <w:r>
              <w:rPr>
                <w:rFonts w:ascii="Times New Roman" w:hAnsi="Times New Roman" w:cs="Times New Roman"/>
                <w:sz w:val="24"/>
                <w:szCs w:val="24"/>
                <w:lang w:val="kk-KZ"/>
              </w:rPr>
              <w:t xml:space="preserve">алынады. </w:t>
            </w:r>
          </w:p>
          <w:p w:rsidR="00201917" w:rsidRPr="00201917" w:rsidRDefault="00EB16D8" w:rsidP="00EB16D8">
            <w:pPr>
              <w:pStyle w:val="a7"/>
              <w:rPr>
                <w:rFonts w:ascii="Times New Roman" w:hAnsi="Times New Roman" w:cs="Times New Roman"/>
                <w:sz w:val="24"/>
                <w:szCs w:val="24"/>
                <w:lang w:val="kk-KZ"/>
              </w:rPr>
            </w:pPr>
            <w:r w:rsidRPr="00EB16D8">
              <w:rPr>
                <w:rFonts w:ascii="Times New Roman" w:hAnsi="Times New Roman" w:cs="Times New Roman"/>
                <w:sz w:val="24"/>
                <w:szCs w:val="24"/>
                <w:lang w:val="kk-KZ"/>
              </w:rPr>
              <w:t xml:space="preserve">Жобаның белсенді кезеңі аяқталғанға дейін және аяқталғаннан кейін </w:t>
            </w:r>
            <w:r w:rsidR="00301214">
              <w:rPr>
                <w:rFonts w:ascii="Times New Roman" w:hAnsi="Times New Roman" w:cs="Times New Roman"/>
                <w:sz w:val="24"/>
                <w:szCs w:val="24"/>
                <w:lang w:val="kk-KZ"/>
              </w:rPr>
              <w:t>қатысушылардан</w:t>
            </w:r>
            <w:r w:rsidRPr="00EB16D8">
              <w:rPr>
                <w:rFonts w:ascii="Times New Roman" w:hAnsi="Times New Roman" w:cs="Times New Roman"/>
                <w:sz w:val="24"/>
                <w:szCs w:val="24"/>
                <w:lang w:val="kk-KZ"/>
              </w:rPr>
              <w:t xml:space="preserve">  әлеуметтік желі арқылы  бағалау сауалнама</w:t>
            </w:r>
            <w:r>
              <w:rPr>
                <w:rFonts w:ascii="Times New Roman" w:hAnsi="Times New Roman" w:cs="Times New Roman"/>
                <w:sz w:val="24"/>
                <w:szCs w:val="24"/>
                <w:lang w:val="kk-KZ"/>
              </w:rPr>
              <w:t xml:space="preserve"> жасақталады. </w:t>
            </w:r>
            <w:r w:rsidRPr="00EB16D8">
              <w:rPr>
                <w:rFonts w:ascii="Times New Roman" w:hAnsi="Times New Roman" w:cs="Times New Roman"/>
                <w:sz w:val="24"/>
                <w:szCs w:val="24"/>
                <w:lang w:val="kk-KZ"/>
              </w:rPr>
              <w:t xml:space="preserve"> </w:t>
            </w:r>
            <w:r w:rsidR="00164C8D" w:rsidRPr="00EB16D8">
              <w:rPr>
                <w:rFonts w:ascii="Times New Roman" w:hAnsi="Times New Roman" w:cs="Times New Roman"/>
                <w:sz w:val="24"/>
                <w:szCs w:val="24"/>
                <w:lang w:val="kk-KZ"/>
              </w:rPr>
              <w:t xml:space="preserve"> </w:t>
            </w:r>
          </w:p>
        </w:tc>
      </w:tr>
      <w:tr w:rsidR="00782D24" w:rsidRPr="00032D3E"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1E793A" w:rsidRDefault="00782D24" w:rsidP="007232E9">
            <w:pPr>
              <w:pStyle w:val="a7"/>
              <w:rPr>
                <w:rFonts w:ascii="Times New Roman" w:hAnsi="Times New Roman" w:cs="Times New Roman"/>
                <w:spacing w:val="2"/>
                <w:sz w:val="24"/>
                <w:szCs w:val="24"/>
                <w:lang w:val="kk-KZ"/>
              </w:rPr>
            </w:pPr>
            <w:r w:rsidRPr="001E793A">
              <w:rPr>
                <w:rFonts w:ascii="Times New Roman" w:hAnsi="Times New Roman" w:cs="Times New Roman"/>
                <w:spacing w:val="2"/>
                <w:sz w:val="24"/>
                <w:szCs w:val="24"/>
                <w:lang w:val="kk-KZ"/>
              </w:rPr>
              <w:t>12. Әлеуметтік жобаның серіктестері*</w:t>
            </w:r>
            <w:r w:rsidRPr="001E793A">
              <w:rPr>
                <w:rFonts w:ascii="Times New Roman" w:hAnsi="Times New Roman" w:cs="Times New Roman"/>
                <w:spacing w:val="2"/>
                <w:sz w:val="24"/>
                <w:szCs w:val="24"/>
                <w:lang w:val="kk-KZ"/>
              </w:rPr>
              <w:br/>
              <w:t xml:space="preserve">* Аталғантармақ тек орта мерзімді гранттар үшін ғана </w:t>
            </w:r>
            <w:r w:rsidRPr="001E793A">
              <w:rPr>
                <w:rFonts w:ascii="Times New Roman" w:hAnsi="Times New Roman" w:cs="Times New Roman"/>
                <w:spacing w:val="2"/>
                <w:sz w:val="24"/>
                <w:szCs w:val="24"/>
                <w:lang w:val="kk-KZ"/>
              </w:rPr>
              <w:lastRenderedPageBreak/>
              <w:t>толтыралады және</w:t>
            </w:r>
            <w:r w:rsidRPr="007232E9">
              <w:rPr>
                <w:rFonts w:ascii="Times New Roman" w:hAnsi="Times New Roman" w:cs="Times New Roman"/>
                <w:spacing w:val="2"/>
                <w:sz w:val="24"/>
                <w:szCs w:val="24"/>
                <w:lang w:val="kk-KZ"/>
              </w:rPr>
              <w:t xml:space="preserve"> </w:t>
            </w:r>
            <w:r w:rsidRPr="001E793A">
              <w:rPr>
                <w:rFonts w:ascii="Times New Roman" w:hAnsi="Times New Roman" w:cs="Times New Roman"/>
                <w:spacing w:val="2"/>
                <w:sz w:val="24"/>
                <w:szCs w:val="24"/>
                <w:lang w:val="kk-KZ"/>
              </w:rPr>
              <w:t>серіктестердің хаттарымен расталады</w:t>
            </w:r>
          </w:p>
        </w:tc>
        <w:tc>
          <w:tcPr>
            <w:tcW w:w="681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b/>
                <w:sz w:val="24"/>
                <w:szCs w:val="24"/>
                <w:lang w:val="kk-KZ"/>
              </w:rPr>
            </w:pPr>
            <w:r w:rsidRPr="007232E9">
              <w:rPr>
                <w:rFonts w:ascii="Times New Roman" w:hAnsi="Times New Roman" w:cs="Times New Roman"/>
                <w:b/>
                <w:sz w:val="24"/>
                <w:szCs w:val="24"/>
                <w:lang w:val="kk-KZ"/>
              </w:rPr>
              <w:lastRenderedPageBreak/>
              <w:t>Серіктестестер:</w:t>
            </w:r>
          </w:p>
          <w:p w:rsidR="00782D24" w:rsidRPr="001E1D16" w:rsidRDefault="00782D24" w:rsidP="007232E9">
            <w:pPr>
              <w:pStyle w:val="a7"/>
              <w:rPr>
                <w:rFonts w:ascii="Times New Roman" w:hAnsi="Times New Roman" w:cs="Times New Roman"/>
                <w:sz w:val="24"/>
                <w:szCs w:val="24"/>
                <w:lang w:val="kk-KZ"/>
              </w:rPr>
            </w:pPr>
          </w:p>
          <w:p w:rsidR="00782D24" w:rsidRPr="001E1D16" w:rsidRDefault="00782D24" w:rsidP="007232E9">
            <w:pPr>
              <w:pStyle w:val="a7"/>
              <w:rPr>
                <w:rFonts w:ascii="Times New Roman" w:hAnsi="Times New Roman" w:cs="Times New Roman"/>
                <w:sz w:val="24"/>
                <w:szCs w:val="24"/>
                <w:lang w:val="kk-KZ"/>
              </w:rPr>
            </w:pPr>
            <w:r w:rsidRPr="001E1D16">
              <w:rPr>
                <w:rFonts w:ascii="Times New Roman" w:hAnsi="Times New Roman" w:cs="Times New Roman"/>
                <w:sz w:val="24"/>
                <w:szCs w:val="24"/>
                <w:lang w:val="kk-KZ"/>
              </w:rPr>
              <w:t>Маңғыстау облысының ішкі саясат басқармалары:</w:t>
            </w:r>
          </w:p>
          <w:p w:rsidR="00782D24" w:rsidRPr="001E1D16" w:rsidRDefault="00782D24" w:rsidP="007232E9">
            <w:pPr>
              <w:pStyle w:val="a7"/>
              <w:rPr>
                <w:rFonts w:ascii="Times New Roman" w:hAnsi="Times New Roman" w:cs="Times New Roman"/>
                <w:sz w:val="24"/>
                <w:szCs w:val="24"/>
                <w:lang w:val="kk-KZ"/>
              </w:rPr>
            </w:pPr>
            <w:r w:rsidRPr="001E1D16">
              <w:rPr>
                <w:rFonts w:ascii="Times New Roman" w:hAnsi="Times New Roman" w:cs="Times New Roman"/>
                <w:sz w:val="24"/>
                <w:szCs w:val="24"/>
                <w:lang w:val="kk-KZ"/>
              </w:rPr>
              <w:t>1.</w:t>
            </w:r>
            <w:r w:rsidRPr="001E1D16">
              <w:rPr>
                <w:rFonts w:ascii="Times New Roman" w:hAnsi="Times New Roman" w:cs="Times New Roman"/>
                <w:sz w:val="24"/>
                <w:szCs w:val="24"/>
                <w:lang w:val="kk-KZ"/>
              </w:rPr>
              <w:tab/>
              <w:t>Маңғыстау облысының ішкі саясат басқармасы</w:t>
            </w:r>
          </w:p>
          <w:p w:rsidR="00782D24" w:rsidRPr="001E1D16" w:rsidRDefault="00782D24" w:rsidP="007232E9">
            <w:pPr>
              <w:pStyle w:val="a7"/>
              <w:rPr>
                <w:rFonts w:ascii="Times New Roman" w:hAnsi="Times New Roman" w:cs="Times New Roman"/>
                <w:sz w:val="24"/>
                <w:szCs w:val="24"/>
                <w:lang w:val="kk-KZ"/>
              </w:rPr>
            </w:pPr>
            <w:r w:rsidRPr="001E1D16">
              <w:rPr>
                <w:rFonts w:ascii="Times New Roman" w:hAnsi="Times New Roman" w:cs="Times New Roman"/>
                <w:sz w:val="24"/>
                <w:szCs w:val="24"/>
                <w:lang w:val="kk-KZ"/>
              </w:rPr>
              <w:lastRenderedPageBreak/>
              <w:t>2.</w:t>
            </w:r>
            <w:r w:rsidRPr="001E1D16">
              <w:rPr>
                <w:rFonts w:ascii="Times New Roman" w:hAnsi="Times New Roman" w:cs="Times New Roman"/>
                <w:sz w:val="24"/>
                <w:szCs w:val="24"/>
                <w:lang w:val="kk-KZ"/>
              </w:rPr>
              <w:tab/>
              <w:t>Мұнайлы аудандық ішкі саясат бөлімі</w:t>
            </w:r>
          </w:p>
          <w:p w:rsidR="00782D24" w:rsidRPr="001E1D16" w:rsidRDefault="00782D24" w:rsidP="007232E9">
            <w:pPr>
              <w:pStyle w:val="a7"/>
              <w:rPr>
                <w:rFonts w:ascii="Times New Roman" w:hAnsi="Times New Roman" w:cs="Times New Roman"/>
                <w:sz w:val="24"/>
                <w:szCs w:val="24"/>
                <w:lang w:val="kk-KZ"/>
              </w:rPr>
            </w:pPr>
            <w:r w:rsidRPr="001E1D16">
              <w:rPr>
                <w:rFonts w:ascii="Times New Roman" w:hAnsi="Times New Roman" w:cs="Times New Roman"/>
                <w:sz w:val="24"/>
                <w:szCs w:val="24"/>
                <w:lang w:val="kk-KZ"/>
              </w:rPr>
              <w:t>3.</w:t>
            </w:r>
            <w:r w:rsidRPr="001E1D16">
              <w:rPr>
                <w:rFonts w:ascii="Times New Roman" w:hAnsi="Times New Roman" w:cs="Times New Roman"/>
                <w:sz w:val="24"/>
                <w:szCs w:val="24"/>
                <w:lang w:val="kk-KZ"/>
              </w:rPr>
              <w:tab/>
              <w:t>Түпқараған аудандық ішкі саясат бөлімі</w:t>
            </w:r>
          </w:p>
          <w:p w:rsidR="00782D24" w:rsidRPr="001E1D16" w:rsidRDefault="00782D24" w:rsidP="007232E9">
            <w:pPr>
              <w:pStyle w:val="a7"/>
              <w:rPr>
                <w:rFonts w:ascii="Times New Roman" w:hAnsi="Times New Roman" w:cs="Times New Roman"/>
                <w:sz w:val="24"/>
                <w:szCs w:val="24"/>
                <w:lang w:val="kk-KZ"/>
              </w:rPr>
            </w:pPr>
            <w:r w:rsidRPr="001E1D16">
              <w:rPr>
                <w:rFonts w:ascii="Times New Roman" w:hAnsi="Times New Roman" w:cs="Times New Roman"/>
                <w:sz w:val="24"/>
                <w:szCs w:val="24"/>
                <w:lang w:val="kk-KZ"/>
              </w:rPr>
              <w:t>4.</w:t>
            </w:r>
            <w:r w:rsidRPr="001E1D16">
              <w:rPr>
                <w:rFonts w:ascii="Times New Roman" w:hAnsi="Times New Roman" w:cs="Times New Roman"/>
                <w:sz w:val="24"/>
                <w:szCs w:val="24"/>
                <w:lang w:val="kk-KZ"/>
              </w:rPr>
              <w:tab/>
              <w:t>Қарақия аудандық ішкі саясат бөлімі</w:t>
            </w:r>
          </w:p>
          <w:p w:rsidR="00782D24" w:rsidRPr="001E1D16" w:rsidRDefault="00782D24" w:rsidP="007232E9">
            <w:pPr>
              <w:pStyle w:val="a7"/>
              <w:rPr>
                <w:rFonts w:ascii="Times New Roman" w:hAnsi="Times New Roman" w:cs="Times New Roman"/>
                <w:sz w:val="24"/>
                <w:szCs w:val="24"/>
                <w:lang w:val="kk-KZ"/>
              </w:rPr>
            </w:pPr>
            <w:r w:rsidRPr="001E1D16">
              <w:rPr>
                <w:rFonts w:ascii="Times New Roman" w:hAnsi="Times New Roman" w:cs="Times New Roman"/>
                <w:sz w:val="24"/>
                <w:szCs w:val="24"/>
                <w:lang w:val="kk-KZ"/>
              </w:rPr>
              <w:t>5. Бейнеу аудандық ішкі саясат бөлімі</w:t>
            </w:r>
          </w:p>
          <w:p w:rsidR="00782D24" w:rsidRPr="007232E9" w:rsidRDefault="00782D24" w:rsidP="007232E9">
            <w:pPr>
              <w:pStyle w:val="a7"/>
              <w:rPr>
                <w:rFonts w:ascii="Times New Roman" w:hAnsi="Times New Roman" w:cs="Times New Roman"/>
                <w:sz w:val="24"/>
                <w:szCs w:val="24"/>
                <w:lang w:val="kk-KZ"/>
              </w:rPr>
            </w:pPr>
            <w:r w:rsidRPr="001E1D16">
              <w:rPr>
                <w:rFonts w:ascii="Times New Roman" w:hAnsi="Times New Roman" w:cs="Times New Roman"/>
                <w:sz w:val="24"/>
                <w:szCs w:val="24"/>
                <w:lang w:val="kk-KZ"/>
              </w:rPr>
              <w:t>6. Жаңаөзен қалалық ішкі саясат б</w:t>
            </w:r>
            <w:r w:rsidRPr="007232E9">
              <w:rPr>
                <w:rFonts w:ascii="Times New Roman" w:hAnsi="Times New Roman" w:cs="Times New Roman"/>
                <w:sz w:val="24"/>
                <w:szCs w:val="24"/>
                <w:lang w:val="kk-KZ"/>
              </w:rPr>
              <w:t>өлімі</w:t>
            </w: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7. Маңғыстау ауданының ішкі саясат бөлімі</w:t>
            </w: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 xml:space="preserve">8.Ақтау қалалық ішкі саясаты   </w:t>
            </w:r>
          </w:p>
          <w:p w:rsidR="00762CFB" w:rsidRPr="001E1D16" w:rsidRDefault="00762CFB" w:rsidP="00762CFB">
            <w:pPr>
              <w:pStyle w:val="a7"/>
              <w:rPr>
                <w:rFonts w:ascii="Times New Roman" w:hAnsi="Times New Roman" w:cs="Times New Roman"/>
                <w:sz w:val="24"/>
                <w:szCs w:val="24"/>
                <w:lang w:val="kk-KZ"/>
              </w:rPr>
            </w:pPr>
            <w:r w:rsidRPr="001E1D16">
              <w:rPr>
                <w:rFonts w:ascii="Times New Roman" w:hAnsi="Times New Roman" w:cs="Times New Roman"/>
                <w:sz w:val="24"/>
                <w:szCs w:val="24"/>
                <w:lang w:val="kk-KZ"/>
              </w:rPr>
              <w:t>Маңғыстау облысының жастар саясаты мәселелері жөніндегі басқармасы   (қолдау хат жалғанды)</w:t>
            </w:r>
          </w:p>
          <w:p w:rsidR="00A623F5" w:rsidRPr="007232E9" w:rsidRDefault="00A623F5" w:rsidP="007232E9">
            <w:pPr>
              <w:pStyle w:val="a7"/>
              <w:rPr>
                <w:rFonts w:ascii="Times New Roman" w:hAnsi="Times New Roman" w:cs="Times New Roman"/>
                <w:sz w:val="24"/>
                <w:szCs w:val="24"/>
                <w:lang w:val="kk-KZ"/>
              </w:rPr>
            </w:pP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Маңғыстау облысының жастар ресурстық орталықтары:</w:t>
            </w: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1.</w:t>
            </w:r>
            <w:r w:rsidRPr="007232E9">
              <w:rPr>
                <w:rFonts w:ascii="Times New Roman" w:hAnsi="Times New Roman" w:cs="Times New Roman"/>
                <w:sz w:val="24"/>
                <w:szCs w:val="24"/>
                <w:lang w:val="kk-KZ"/>
              </w:rPr>
              <w:tab/>
              <w:t>Маңғыстау облысының жастар ресурстық орталығы;</w:t>
            </w: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2.</w:t>
            </w:r>
            <w:r w:rsidRPr="007232E9">
              <w:rPr>
                <w:rFonts w:ascii="Times New Roman" w:hAnsi="Times New Roman" w:cs="Times New Roman"/>
                <w:sz w:val="24"/>
                <w:szCs w:val="24"/>
                <w:lang w:val="kk-KZ"/>
              </w:rPr>
              <w:tab/>
              <w:t>Мұнайлы аудандық жастар ресурстық жастар ресурстық орталығы;</w:t>
            </w: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3.</w:t>
            </w:r>
            <w:r w:rsidRPr="007232E9">
              <w:rPr>
                <w:rFonts w:ascii="Times New Roman" w:hAnsi="Times New Roman" w:cs="Times New Roman"/>
                <w:sz w:val="24"/>
                <w:szCs w:val="24"/>
                <w:lang w:val="kk-KZ"/>
              </w:rPr>
              <w:tab/>
              <w:t>Қарақия аудандық жастар ресурстық орталығы;</w:t>
            </w: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4.</w:t>
            </w:r>
            <w:r w:rsidRPr="007232E9">
              <w:rPr>
                <w:rFonts w:ascii="Times New Roman" w:hAnsi="Times New Roman" w:cs="Times New Roman"/>
                <w:sz w:val="24"/>
                <w:szCs w:val="24"/>
                <w:lang w:val="kk-KZ"/>
              </w:rPr>
              <w:tab/>
              <w:t>Түпқараған аудандық жастар ресурстық орталығы;</w:t>
            </w:r>
          </w:p>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5.</w:t>
            </w:r>
            <w:r w:rsidRPr="007232E9">
              <w:rPr>
                <w:rFonts w:ascii="Times New Roman" w:hAnsi="Times New Roman" w:cs="Times New Roman"/>
                <w:sz w:val="24"/>
                <w:szCs w:val="24"/>
              </w:rPr>
              <w:tab/>
              <w:t>Бейнеу аудандық жастар ресурстық орталығы;</w:t>
            </w:r>
          </w:p>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6.</w:t>
            </w:r>
            <w:r w:rsidRPr="007232E9">
              <w:rPr>
                <w:rFonts w:ascii="Times New Roman" w:hAnsi="Times New Roman" w:cs="Times New Roman"/>
                <w:sz w:val="24"/>
                <w:szCs w:val="24"/>
              </w:rPr>
              <w:tab/>
              <w:t>Маңғыстау аудандық жастар ресурстық орталығы</w:t>
            </w:r>
          </w:p>
          <w:p w:rsidR="00782D24" w:rsidRPr="007232E9" w:rsidRDefault="00782D24" w:rsidP="007232E9">
            <w:pPr>
              <w:pStyle w:val="a7"/>
              <w:rPr>
                <w:rFonts w:ascii="Times New Roman" w:hAnsi="Times New Roman" w:cs="Times New Roman"/>
                <w:sz w:val="24"/>
                <w:szCs w:val="24"/>
              </w:rPr>
            </w:pPr>
          </w:p>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Маңғыстау облыстық ішкі саясат басқармасының «Қоғамдық келісім» КММ</w:t>
            </w:r>
          </w:p>
          <w:p w:rsidR="00782D24"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Маңғыстау облыстық «Қоғамдық келісім»  коммуналдық мемлекеттік мекемесінің «Ассамблея жастары» РКБ</w:t>
            </w:r>
          </w:p>
          <w:p w:rsidR="00201917" w:rsidRPr="007232E9" w:rsidRDefault="00201917" w:rsidP="007232E9">
            <w:pPr>
              <w:pStyle w:val="a7"/>
              <w:rPr>
                <w:rFonts w:ascii="Times New Roman" w:hAnsi="Times New Roman" w:cs="Times New Roman"/>
                <w:sz w:val="24"/>
                <w:szCs w:val="24"/>
              </w:rPr>
            </w:pPr>
            <w:r w:rsidRPr="00201917">
              <w:rPr>
                <w:rFonts w:ascii="Times New Roman" w:hAnsi="Times New Roman" w:cs="Times New Roman"/>
                <w:sz w:val="24"/>
                <w:szCs w:val="24"/>
              </w:rPr>
              <w:t>(қолдау хат жалғанды)</w:t>
            </w:r>
          </w:p>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Маңғыстау облысының білім басқармасы</w:t>
            </w:r>
          </w:p>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«Бекен» жас көшбасшылар достастығы» ҚҚ</w:t>
            </w:r>
          </w:p>
          <w:p w:rsidR="00782D24" w:rsidRPr="007232E9" w:rsidRDefault="00782D24" w:rsidP="007232E9">
            <w:pPr>
              <w:pStyle w:val="a7"/>
              <w:rPr>
                <w:rFonts w:ascii="Times New Roman" w:hAnsi="Times New Roman" w:cs="Times New Roman"/>
                <w:sz w:val="24"/>
                <w:szCs w:val="24"/>
              </w:rPr>
            </w:pPr>
            <w:r w:rsidRPr="007232E9">
              <w:rPr>
                <w:rFonts w:ascii="Times New Roman" w:hAnsi="Times New Roman" w:cs="Times New Roman"/>
                <w:sz w:val="24"/>
                <w:szCs w:val="24"/>
              </w:rPr>
              <w:t>«Маңғыстау медиа» ЖШС</w:t>
            </w:r>
          </w:p>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lang w:val="kk-KZ"/>
              </w:rPr>
              <w:t>Түпқараған жастары ҚҚ</w:t>
            </w:r>
          </w:p>
          <w:p w:rsidR="00782D24" w:rsidRPr="007232E9" w:rsidRDefault="00782D24" w:rsidP="007232E9">
            <w:pPr>
              <w:pStyle w:val="a7"/>
              <w:rPr>
                <w:rFonts w:ascii="Times New Roman" w:hAnsi="Times New Roman" w:cs="Times New Roman"/>
                <w:spacing w:val="2"/>
                <w:sz w:val="24"/>
                <w:szCs w:val="24"/>
              </w:rPr>
            </w:pPr>
          </w:p>
        </w:tc>
        <w:tc>
          <w:tcPr>
            <w:tcW w:w="55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b/>
                <w:sz w:val="24"/>
                <w:szCs w:val="24"/>
                <w:lang w:val="kk-KZ"/>
              </w:rPr>
            </w:pPr>
            <w:r w:rsidRPr="007232E9">
              <w:rPr>
                <w:rFonts w:ascii="Times New Roman" w:hAnsi="Times New Roman" w:cs="Times New Roman"/>
                <w:b/>
                <w:spacing w:val="2"/>
                <w:sz w:val="24"/>
                <w:szCs w:val="24"/>
              </w:rPr>
              <w:lastRenderedPageBreak/>
              <w:t>Қолдау</w:t>
            </w:r>
            <w:r w:rsidRPr="007232E9">
              <w:rPr>
                <w:rFonts w:ascii="Times New Roman" w:hAnsi="Times New Roman" w:cs="Times New Roman"/>
                <w:b/>
                <w:spacing w:val="2"/>
                <w:sz w:val="24"/>
                <w:szCs w:val="24"/>
                <w:lang w:val="kk-KZ"/>
              </w:rPr>
              <w:t xml:space="preserve"> </w:t>
            </w:r>
            <w:r w:rsidRPr="007232E9">
              <w:rPr>
                <w:rFonts w:ascii="Times New Roman" w:hAnsi="Times New Roman" w:cs="Times New Roman"/>
                <w:b/>
                <w:spacing w:val="2"/>
                <w:sz w:val="24"/>
                <w:szCs w:val="24"/>
              </w:rPr>
              <w:t>түрі</w:t>
            </w:r>
            <w:r w:rsidRPr="007232E9">
              <w:rPr>
                <w:rFonts w:ascii="Times New Roman" w:hAnsi="Times New Roman" w:cs="Times New Roman"/>
                <w:b/>
                <w:spacing w:val="2"/>
                <w:sz w:val="24"/>
                <w:szCs w:val="24"/>
                <w:lang w:val="kk-KZ"/>
              </w:rPr>
              <w:t>:</w:t>
            </w: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Жобаның өңірде жүзеге асыруына кәсіби - әдістемелік, ұйымдастырушылық,  ақпараттық, ресурстық қолдау білдіреді.</w:t>
            </w:r>
          </w:p>
          <w:p w:rsidR="00782D24" w:rsidRPr="007232E9" w:rsidRDefault="00782D24" w:rsidP="007232E9">
            <w:pPr>
              <w:pStyle w:val="a7"/>
              <w:rPr>
                <w:rFonts w:ascii="Times New Roman" w:hAnsi="Times New Roman" w:cs="Times New Roman"/>
                <w:spacing w:val="2"/>
                <w:sz w:val="24"/>
                <w:szCs w:val="24"/>
                <w:lang w:val="kk-KZ"/>
              </w:rPr>
            </w:pP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Мүдделі тарап</w:t>
            </w:r>
          </w:p>
          <w:p w:rsidR="00782D24" w:rsidRPr="007232E9" w:rsidRDefault="00782D24" w:rsidP="007232E9">
            <w:pPr>
              <w:pStyle w:val="a7"/>
              <w:rPr>
                <w:rFonts w:ascii="Times New Roman" w:hAnsi="Times New Roman" w:cs="Times New Roman"/>
                <w:spacing w:val="2"/>
                <w:sz w:val="24"/>
                <w:szCs w:val="24"/>
                <w:lang w:val="kk-KZ"/>
              </w:rPr>
            </w:pP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Мүдделі тарап</w:t>
            </w:r>
          </w:p>
          <w:p w:rsidR="00782D24" w:rsidRPr="007232E9" w:rsidRDefault="00782D24" w:rsidP="007232E9">
            <w:pPr>
              <w:pStyle w:val="a7"/>
              <w:rPr>
                <w:rFonts w:ascii="Times New Roman" w:hAnsi="Times New Roman" w:cs="Times New Roman"/>
                <w:spacing w:val="2"/>
                <w:sz w:val="24"/>
                <w:szCs w:val="24"/>
                <w:lang w:val="kk-KZ"/>
              </w:rPr>
            </w:pPr>
          </w:p>
          <w:p w:rsidR="00782D24" w:rsidRPr="007232E9" w:rsidRDefault="00782D24" w:rsidP="007232E9">
            <w:pPr>
              <w:pStyle w:val="a7"/>
              <w:rPr>
                <w:rFonts w:ascii="Times New Roman" w:hAnsi="Times New Roman" w:cs="Times New Roman"/>
                <w:spacing w:val="2"/>
                <w:sz w:val="24"/>
                <w:szCs w:val="24"/>
                <w:lang w:val="kk-KZ"/>
              </w:rPr>
            </w:pPr>
          </w:p>
          <w:p w:rsidR="00782D24" w:rsidRPr="007232E9" w:rsidRDefault="00782D24" w:rsidP="007232E9">
            <w:pPr>
              <w:pStyle w:val="a7"/>
              <w:rPr>
                <w:rFonts w:ascii="Times New Roman" w:hAnsi="Times New Roman" w:cs="Times New Roman"/>
                <w:spacing w:val="2"/>
                <w:sz w:val="24"/>
                <w:szCs w:val="24"/>
                <w:lang w:val="kk-KZ"/>
              </w:rPr>
            </w:pPr>
          </w:p>
          <w:p w:rsidR="00782D24" w:rsidRPr="007232E9" w:rsidRDefault="00782D24" w:rsidP="007232E9">
            <w:pPr>
              <w:pStyle w:val="a7"/>
              <w:rPr>
                <w:rFonts w:ascii="Times New Roman" w:hAnsi="Times New Roman" w:cs="Times New Roman"/>
                <w:spacing w:val="2"/>
                <w:sz w:val="24"/>
                <w:szCs w:val="24"/>
                <w:lang w:val="kk-KZ"/>
              </w:rPr>
            </w:pPr>
          </w:p>
          <w:p w:rsidR="00782D24" w:rsidRPr="007232E9" w:rsidRDefault="00782D24" w:rsidP="007232E9">
            <w:pPr>
              <w:pStyle w:val="a7"/>
              <w:rPr>
                <w:rFonts w:ascii="Times New Roman" w:hAnsi="Times New Roman" w:cs="Times New Roman"/>
                <w:spacing w:val="2"/>
                <w:sz w:val="24"/>
                <w:szCs w:val="24"/>
                <w:lang w:val="kk-KZ"/>
              </w:rPr>
            </w:pPr>
          </w:p>
          <w:p w:rsidR="00782D24" w:rsidRPr="007232E9" w:rsidRDefault="00782D24" w:rsidP="007232E9">
            <w:pPr>
              <w:pStyle w:val="a7"/>
              <w:rPr>
                <w:rFonts w:ascii="Times New Roman" w:hAnsi="Times New Roman" w:cs="Times New Roman"/>
                <w:spacing w:val="2"/>
                <w:sz w:val="24"/>
                <w:szCs w:val="24"/>
                <w:lang w:val="kk-KZ"/>
              </w:rPr>
            </w:pP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Жобаның өңірде жүзеге асыруына ұйымдастырушылық,  ақпараттық және мониторинг жүргізуге қолдау білдіреді</w:t>
            </w: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Жобаға жастарды тарту, ақпараттық, аналитикалық, ұйымдастырушылық қамтамасыз ету. Соның ішінде конкурстық кастинг ұйымдастыруға қолдау көрсету.</w:t>
            </w:r>
          </w:p>
          <w:p w:rsidR="00782D24" w:rsidRPr="007232E9" w:rsidRDefault="00782D24" w:rsidP="007232E9">
            <w:pPr>
              <w:pStyle w:val="a7"/>
              <w:rPr>
                <w:rFonts w:ascii="Times New Roman" w:hAnsi="Times New Roman" w:cs="Times New Roman"/>
                <w:sz w:val="24"/>
                <w:szCs w:val="24"/>
                <w:lang w:val="kk-KZ"/>
              </w:rPr>
            </w:pPr>
          </w:p>
          <w:p w:rsidR="00782D24" w:rsidRPr="007232E9" w:rsidRDefault="00782D24" w:rsidP="007232E9">
            <w:pPr>
              <w:pStyle w:val="a7"/>
              <w:rPr>
                <w:rFonts w:ascii="Times New Roman" w:hAnsi="Times New Roman" w:cs="Times New Roman"/>
                <w:sz w:val="24"/>
                <w:szCs w:val="24"/>
                <w:lang w:val="kk-KZ"/>
              </w:rPr>
            </w:pP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Жобаға жастарды тарту, ақпараттық, аналитикалық, ұйымдастырушылық қамтамасыз ету.</w:t>
            </w:r>
          </w:p>
          <w:p w:rsidR="00782D24" w:rsidRPr="007232E9" w:rsidRDefault="00782D24" w:rsidP="007232E9">
            <w:pPr>
              <w:pStyle w:val="a7"/>
              <w:rPr>
                <w:rFonts w:ascii="Times New Roman" w:hAnsi="Times New Roman" w:cs="Times New Roman"/>
                <w:sz w:val="24"/>
                <w:szCs w:val="24"/>
                <w:lang w:val="kk-KZ"/>
              </w:rPr>
            </w:pPr>
          </w:p>
          <w:p w:rsidR="00782D24" w:rsidRPr="007232E9" w:rsidRDefault="00782D24" w:rsidP="007232E9">
            <w:pPr>
              <w:pStyle w:val="a7"/>
              <w:rPr>
                <w:rFonts w:ascii="Times New Roman" w:hAnsi="Times New Roman" w:cs="Times New Roman"/>
                <w:sz w:val="24"/>
                <w:szCs w:val="24"/>
                <w:lang w:val="kk-KZ"/>
              </w:rPr>
            </w:pPr>
            <w:r w:rsidRPr="007232E9">
              <w:rPr>
                <w:rFonts w:ascii="Times New Roman" w:hAnsi="Times New Roman" w:cs="Times New Roman"/>
                <w:sz w:val="24"/>
                <w:szCs w:val="24"/>
                <w:lang w:val="kk-KZ"/>
              </w:rPr>
              <w:t>Жобаның өңірде жүзеге асыруына ұйымдастырушылық,  ақпараттық, ресурстық қолдау білдіреді.</w:t>
            </w:r>
          </w:p>
          <w:p w:rsidR="00782D24" w:rsidRPr="007232E9" w:rsidRDefault="00782D24" w:rsidP="007232E9">
            <w:pPr>
              <w:pStyle w:val="a7"/>
              <w:rPr>
                <w:rFonts w:ascii="Times New Roman" w:hAnsi="Times New Roman" w:cs="Times New Roman"/>
                <w:sz w:val="24"/>
                <w:szCs w:val="24"/>
                <w:lang w:val="kk-KZ"/>
              </w:rPr>
            </w:pPr>
          </w:p>
          <w:p w:rsidR="00782D24" w:rsidRPr="007232E9" w:rsidRDefault="00782D24" w:rsidP="007232E9">
            <w:pPr>
              <w:pStyle w:val="a7"/>
              <w:rPr>
                <w:rFonts w:ascii="Times New Roman" w:hAnsi="Times New Roman" w:cs="Times New Roman"/>
                <w:spacing w:val="2"/>
                <w:sz w:val="24"/>
                <w:szCs w:val="24"/>
                <w:lang w:val="kk-KZ"/>
              </w:rPr>
            </w:pPr>
            <w:r w:rsidRPr="007232E9">
              <w:rPr>
                <w:rFonts w:ascii="Times New Roman" w:hAnsi="Times New Roman" w:cs="Times New Roman"/>
                <w:sz w:val="24"/>
                <w:szCs w:val="24"/>
                <w:lang w:val="kk-KZ"/>
              </w:rPr>
              <w:t>Жобаға жастарды тарту, ақпараттық, аналитикалық қамтамасыз ету және қолдау білдіреді.</w:t>
            </w:r>
          </w:p>
        </w:tc>
      </w:tr>
      <w:tr w:rsidR="00782D24" w:rsidRPr="00032D3E" w:rsidTr="0008190B">
        <w:tc>
          <w:tcPr>
            <w:tcW w:w="31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lang w:val="kk-KZ"/>
              </w:rPr>
            </w:pPr>
            <w:r w:rsidRPr="007232E9">
              <w:rPr>
                <w:rFonts w:ascii="Times New Roman" w:hAnsi="Times New Roman" w:cs="Times New Roman"/>
                <w:spacing w:val="2"/>
                <w:sz w:val="24"/>
                <w:szCs w:val="24"/>
                <w:lang w:val="kk-KZ"/>
              </w:rPr>
              <w:lastRenderedPageBreak/>
              <w:t>13. Әлеуметтік жобаны ақпараттық қолдау қалай ұйымдастырылатын болады</w:t>
            </w:r>
          </w:p>
        </w:tc>
        <w:tc>
          <w:tcPr>
            <w:tcW w:w="1233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1E1D16" w:rsidRDefault="001E1D16" w:rsidP="00436AC0">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Жоба аясында өткізілетін</w:t>
            </w:r>
            <w:r w:rsidRPr="001E1D16">
              <w:rPr>
                <w:rFonts w:ascii="Times New Roman" w:hAnsi="Times New Roman" w:cs="Times New Roman"/>
                <w:sz w:val="24"/>
                <w:szCs w:val="24"/>
                <w:lang w:val="kk-KZ"/>
              </w:rPr>
              <w:t xml:space="preserve"> барлық іс-шаралар әлеуметтік желілерде</w:t>
            </w:r>
            <w:r>
              <w:rPr>
                <w:rFonts w:ascii="Times New Roman" w:hAnsi="Times New Roman" w:cs="Times New Roman"/>
                <w:sz w:val="24"/>
                <w:szCs w:val="24"/>
                <w:lang w:val="kk-KZ"/>
              </w:rPr>
              <w:t>гі</w:t>
            </w:r>
            <w:r w:rsidRPr="001E1D16">
              <w:rPr>
                <w:rFonts w:ascii="Times New Roman" w:hAnsi="Times New Roman" w:cs="Times New Roman"/>
                <w:sz w:val="24"/>
                <w:szCs w:val="24"/>
                <w:lang w:val="kk-KZ"/>
              </w:rPr>
              <w:t xml:space="preserve"> </w:t>
            </w:r>
            <w:r w:rsidR="00436AC0" w:rsidRPr="00436AC0">
              <w:rPr>
                <w:rFonts w:ascii="Times New Roman" w:hAnsi="Times New Roman" w:cs="Times New Roman"/>
                <w:sz w:val="24"/>
                <w:szCs w:val="24"/>
                <w:lang w:val="kk-KZ"/>
              </w:rPr>
              <w:t>@</w:t>
            </w:r>
            <w:r w:rsidRPr="007232E9">
              <w:rPr>
                <w:rFonts w:ascii="Times New Roman" w:hAnsi="Times New Roman" w:cs="Times New Roman"/>
                <w:sz w:val="24"/>
                <w:szCs w:val="24"/>
                <w:lang w:val="kk-KZ"/>
              </w:rPr>
              <w:t>jasartmangystau инстаграм парақшасын  үздіксіз ж</w:t>
            </w:r>
            <w:r>
              <w:rPr>
                <w:rFonts w:ascii="Times New Roman" w:hAnsi="Times New Roman" w:cs="Times New Roman"/>
                <w:sz w:val="24"/>
                <w:szCs w:val="24"/>
                <w:lang w:val="kk-KZ"/>
              </w:rPr>
              <w:t xml:space="preserve">арияланатын болады. </w:t>
            </w:r>
          </w:p>
          <w:p w:rsidR="00F84F57" w:rsidRDefault="00F84F57" w:rsidP="00436AC0">
            <w:pPr>
              <w:pStyle w:val="a7"/>
              <w:jc w:val="both"/>
              <w:rPr>
                <w:rFonts w:ascii="Times New Roman" w:hAnsi="Times New Roman" w:cs="Times New Roman"/>
                <w:sz w:val="24"/>
                <w:szCs w:val="24"/>
                <w:lang w:val="kk-KZ"/>
              </w:rPr>
            </w:pPr>
          </w:p>
          <w:tbl>
            <w:tblPr>
              <w:tblW w:w="1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6"/>
              <w:gridCol w:w="2997"/>
              <w:gridCol w:w="3727"/>
              <w:gridCol w:w="3078"/>
            </w:tblGrid>
            <w:tr w:rsidR="001E1D16" w:rsidRPr="004F0BF0" w:rsidTr="00436AC0">
              <w:trPr>
                <w:trHeight w:val="620"/>
              </w:trPr>
              <w:tc>
                <w:tcPr>
                  <w:tcW w:w="2166" w:type="dxa"/>
                  <w:vMerge w:val="restart"/>
                  <w:shd w:val="clear" w:color="auto" w:fill="auto"/>
                  <w:tcMar>
                    <w:top w:w="45" w:type="dxa"/>
                    <w:left w:w="75" w:type="dxa"/>
                    <w:bottom w:w="45" w:type="dxa"/>
                    <w:right w:w="75" w:type="dxa"/>
                  </w:tcMar>
                  <w:hideMark/>
                </w:tcPr>
                <w:p w:rsidR="001E1D16" w:rsidRPr="00436AC0" w:rsidRDefault="001E1D16" w:rsidP="00436AC0">
                  <w:pPr>
                    <w:jc w:val="both"/>
                    <w:rPr>
                      <w:b/>
                    </w:rPr>
                  </w:pPr>
                  <w:r w:rsidRPr="00436AC0">
                    <w:rPr>
                      <w:b/>
                      <w:lang w:val="kk-KZ"/>
                    </w:rPr>
                    <w:lastRenderedPageBreak/>
                    <w:t>Ақпараттық өнім (мақала, бейнеролик, баннер, пост, бюллетень, т. б.)</w:t>
                  </w:r>
                </w:p>
              </w:tc>
              <w:tc>
                <w:tcPr>
                  <w:tcW w:w="2997" w:type="dxa"/>
                  <w:vMerge w:val="restart"/>
                  <w:shd w:val="clear" w:color="auto" w:fill="auto"/>
                  <w:tcMar>
                    <w:top w:w="45" w:type="dxa"/>
                    <w:left w:w="75" w:type="dxa"/>
                    <w:bottom w:w="45" w:type="dxa"/>
                    <w:right w:w="75" w:type="dxa"/>
                  </w:tcMar>
                  <w:hideMark/>
                </w:tcPr>
                <w:p w:rsidR="001E1D16" w:rsidRPr="00436AC0" w:rsidRDefault="001E1D16" w:rsidP="00436AC0">
                  <w:pPr>
                    <w:jc w:val="both"/>
                    <w:rPr>
                      <w:b/>
                      <w:lang w:val="kk-KZ"/>
                    </w:rPr>
                  </w:pPr>
                  <w:r w:rsidRPr="00436AC0">
                    <w:rPr>
                      <w:b/>
                      <w:lang w:val="kk-KZ"/>
                    </w:rPr>
                    <w:t>Әлеуметтік жоба уақытындағы ақпараттық өнімдердің саны</w:t>
                  </w:r>
                </w:p>
              </w:tc>
              <w:tc>
                <w:tcPr>
                  <w:tcW w:w="3727" w:type="dxa"/>
                  <w:vMerge w:val="restart"/>
                  <w:shd w:val="clear" w:color="auto" w:fill="auto"/>
                  <w:tcMar>
                    <w:top w:w="45" w:type="dxa"/>
                    <w:left w:w="75" w:type="dxa"/>
                    <w:bottom w:w="45" w:type="dxa"/>
                    <w:right w:w="75" w:type="dxa"/>
                  </w:tcMar>
                  <w:hideMark/>
                </w:tcPr>
                <w:p w:rsidR="001E1D16" w:rsidRPr="00436AC0" w:rsidRDefault="001E1D16" w:rsidP="00436AC0">
                  <w:pPr>
                    <w:jc w:val="both"/>
                    <w:rPr>
                      <w:b/>
                      <w:lang w:val="kk-KZ"/>
                    </w:rPr>
                  </w:pPr>
                  <w:r w:rsidRPr="00436AC0">
                    <w:rPr>
                      <w:b/>
                      <w:lang w:val="kk-KZ"/>
                    </w:rPr>
                    <w:t>Жарықтандыру арналары (теледидар, баспа басылымдары, интернет-порталдар, жеке сайт, әлеуметтік желілер, радио, таратылымдар, т. б.)</w:t>
                  </w:r>
                </w:p>
              </w:tc>
              <w:tc>
                <w:tcPr>
                  <w:tcW w:w="3078" w:type="dxa"/>
                  <w:vMerge w:val="restart"/>
                  <w:shd w:val="clear" w:color="auto" w:fill="auto"/>
                  <w:tcMar>
                    <w:top w:w="45" w:type="dxa"/>
                    <w:left w:w="75" w:type="dxa"/>
                    <w:bottom w:w="45" w:type="dxa"/>
                    <w:right w:w="75" w:type="dxa"/>
                  </w:tcMar>
                  <w:hideMark/>
                </w:tcPr>
                <w:p w:rsidR="001E1D16" w:rsidRPr="00436AC0" w:rsidRDefault="001E1D16" w:rsidP="00436AC0">
                  <w:pPr>
                    <w:jc w:val="both"/>
                    <w:rPr>
                      <w:b/>
                      <w:lang w:val="kk-KZ"/>
                    </w:rPr>
                  </w:pPr>
                  <w:r w:rsidRPr="00436AC0">
                    <w:rPr>
                      <w:b/>
                      <w:lang w:val="kk-KZ"/>
                    </w:rPr>
                    <w:t>Ақпараттың таралу жиілігі</w:t>
                  </w:r>
                </w:p>
              </w:tc>
            </w:tr>
            <w:tr w:rsidR="001E1D16" w:rsidRPr="004F0BF0" w:rsidTr="00436AC0">
              <w:trPr>
                <w:trHeight w:val="620"/>
              </w:trPr>
              <w:tc>
                <w:tcPr>
                  <w:tcW w:w="2166" w:type="dxa"/>
                  <w:vMerge/>
                  <w:shd w:val="clear" w:color="auto" w:fill="auto"/>
                  <w:vAlign w:val="bottom"/>
                  <w:hideMark/>
                </w:tcPr>
                <w:p w:rsidR="001E1D16" w:rsidRPr="004F0BF0" w:rsidRDefault="001E1D16" w:rsidP="00436AC0">
                  <w:pPr>
                    <w:jc w:val="both"/>
                    <w:rPr>
                      <w:bCs/>
                      <w:lang w:val="kk-KZ"/>
                    </w:rPr>
                  </w:pPr>
                </w:p>
              </w:tc>
              <w:tc>
                <w:tcPr>
                  <w:tcW w:w="2997" w:type="dxa"/>
                  <w:vMerge/>
                  <w:shd w:val="clear" w:color="auto" w:fill="auto"/>
                  <w:vAlign w:val="bottom"/>
                  <w:hideMark/>
                </w:tcPr>
                <w:p w:rsidR="001E1D16" w:rsidRPr="004F0BF0" w:rsidRDefault="001E1D16" w:rsidP="00436AC0">
                  <w:pPr>
                    <w:jc w:val="both"/>
                    <w:rPr>
                      <w:bCs/>
                      <w:lang w:val="kk-KZ"/>
                    </w:rPr>
                  </w:pPr>
                </w:p>
              </w:tc>
              <w:tc>
                <w:tcPr>
                  <w:tcW w:w="3727" w:type="dxa"/>
                  <w:vMerge/>
                  <w:shd w:val="clear" w:color="auto" w:fill="auto"/>
                  <w:vAlign w:val="bottom"/>
                  <w:hideMark/>
                </w:tcPr>
                <w:p w:rsidR="001E1D16" w:rsidRPr="004F0BF0" w:rsidRDefault="001E1D16" w:rsidP="00436AC0">
                  <w:pPr>
                    <w:jc w:val="both"/>
                    <w:rPr>
                      <w:bCs/>
                      <w:lang w:val="kk-KZ"/>
                    </w:rPr>
                  </w:pPr>
                </w:p>
              </w:tc>
              <w:tc>
                <w:tcPr>
                  <w:tcW w:w="3078" w:type="dxa"/>
                  <w:vMerge/>
                  <w:shd w:val="clear" w:color="auto" w:fill="auto"/>
                  <w:vAlign w:val="bottom"/>
                  <w:hideMark/>
                </w:tcPr>
                <w:p w:rsidR="001E1D16" w:rsidRPr="004F0BF0" w:rsidRDefault="001E1D16" w:rsidP="00436AC0">
                  <w:pPr>
                    <w:jc w:val="both"/>
                    <w:rPr>
                      <w:bCs/>
                      <w:lang w:val="kk-KZ"/>
                    </w:rPr>
                  </w:pPr>
                </w:p>
              </w:tc>
            </w:tr>
            <w:tr w:rsidR="001E1D16" w:rsidRPr="00032D3E" w:rsidTr="00436AC0">
              <w:trPr>
                <w:trHeight w:val="382"/>
              </w:trPr>
              <w:tc>
                <w:tcPr>
                  <w:tcW w:w="2166" w:type="dxa"/>
                  <w:shd w:val="clear" w:color="auto" w:fill="auto"/>
                  <w:tcMar>
                    <w:top w:w="45" w:type="dxa"/>
                    <w:left w:w="75" w:type="dxa"/>
                    <w:bottom w:w="45" w:type="dxa"/>
                    <w:right w:w="75" w:type="dxa"/>
                  </w:tcMar>
                  <w:vAlign w:val="center"/>
                  <w:hideMark/>
                </w:tcPr>
                <w:p w:rsidR="001E1D16" w:rsidRPr="004F0BF0" w:rsidRDefault="001E1D16" w:rsidP="00436AC0">
                  <w:pPr>
                    <w:jc w:val="both"/>
                    <w:rPr>
                      <w:bCs/>
                      <w:lang w:val="kk-KZ"/>
                    </w:rPr>
                  </w:pPr>
                  <w:r w:rsidRPr="004F0BF0">
                    <w:rPr>
                      <w:bCs/>
                      <w:lang w:val="kk-KZ"/>
                    </w:rPr>
                    <w:t xml:space="preserve">Пост </w:t>
                  </w:r>
                </w:p>
              </w:tc>
              <w:tc>
                <w:tcPr>
                  <w:tcW w:w="2997" w:type="dxa"/>
                  <w:shd w:val="clear" w:color="auto" w:fill="auto"/>
                  <w:tcMar>
                    <w:top w:w="45" w:type="dxa"/>
                    <w:left w:w="75" w:type="dxa"/>
                    <w:bottom w:w="45" w:type="dxa"/>
                    <w:right w:w="75" w:type="dxa"/>
                  </w:tcMar>
                  <w:vAlign w:val="center"/>
                  <w:hideMark/>
                </w:tcPr>
                <w:p w:rsidR="001E1D16" w:rsidRPr="007232E9" w:rsidRDefault="001E1D16" w:rsidP="00436AC0">
                  <w:pPr>
                    <w:pStyle w:val="a7"/>
                    <w:jc w:val="both"/>
                    <w:rPr>
                      <w:rFonts w:ascii="Times New Roman" w:hAnsi="Times New Roman" w:cs="Times New Roman"/>
                      <w:sz w:val="24"/>
                      <w:szCs w:val="24"/>
                    </w:rPr>
                  </w:pPr>
                  <w:r w:rsidRPr="007232E9">
                    <w:rPr>
                      <w:rFonts w:ascii="Times New Roman" w:hAnsi="Times New Roman" w:cs="Times New Roman"/>
                      <w:sz w:val="24"/>
                      <w:szCs w:val="24"/>
                    </w:rPr>
                    <w:t xml:space="preserve"> </w:t>
                  </w:r>
                  <w:r w:rsidR="009F6575">
                    <w:rPr>
                      <w:rFonts w:ascii="Times New Roman" w:hAnsi="Times New Roman" w:cs="Times New Roman"/>
                      <w:sz w:val="24"/>
                      <w:szCs w:val="24"/>
                      <w:lang w:val="en-US"/>
                    </w:rPr>
                    <w:t>5</w:t>
                  </w:r>
                  <w:r w:rsidRPr="007232E9">
                    <w:rPr>
                      <w:rFonts w:ascii="Times New Roman" w:hAnsi="Times New Roman" w:cs="Times New Roman"/>
                      <w:sz w:val="24"/>
                      <w:szCs w:val="24"/>
                    </w:rPr>
                    <w:t xml:space="preserve"> пост</w:t>
                  </w:r>
                </w:p>
                <w:p w:rsidR="00CB2CB5" w:rsidRPr="00CB2CB5" w:rsidRDefault="00CB2CB5" w:rsidP="00436AC0">
                  <w:pPr>
                    <w:pStyle w:val="a7"/>
                    <w:jc w:val="both"/>
                    <w:rPr>
                      <w:rFonts w:ascii="Times New Roman" w:hAnsi="Times New Roman" w:cs="Times New Roman"/>
                      <w:sz w:val="24"/>
                      <w:szCs w:val="24"/>
                    </w:rPr>
                  </w:pPr>
                </w:p>
              </w:tc>
              <w:tc>
                <w:tcPr>
                  <w:tcW w:w="3727" w:type="dxa"/>
                  <w:shd w:val="clear" w:color="auto" w:fill="auto"/>
                  <w:tcMar>
                    <w:top w:w="45" w:type="dxa"/>
                    <w:left w:w="75" w:type="dxa"/>
                    <w:bottom w:w="45" w:type="dxa"/>
                    <w:right w:w="75" w:type="dxa"/>
                  </w:tcMar>
                  <w:vAlign w:val="center"/>
                  <w:hideMark/>
                </w:tcPr>
                <w:p w:rsidR="001E1D16" w:rsidRPr="004F0BF0" w:rsidRDefault="001E1D16" w:rsidP="00436AC0">
                  <w:pPr>
                    <w:jc w:val="both"/>
                    <w:rPr>
                      <w:bCs/>
                      <w:lang w:val="kk-KZ"/>
                    </w:rPr>
                  </w:pPr>
                  <w:r w:rsidRPr="004F0BF0">
                    <w:rPr>
                      <w:lang w:val="kk-KZ"/>
                    </w:rPr>
                    <w:t>Instagram, Facebook</w:t>
                  </w:r>
                  <w:r>
                    <w:rPr>
                      <w:lang w:val="kk-KZ"/>
                    </w:rPr>
                    <w:t xml:space="preserve"> </w:t>
                  </w:r>
                  <w:r w:rsidRPr="004F0BF0">
                    <w:rPr>
                      <w:lang w:val="kk-KZ"/>
                    </w:rPr>
                    <w:t xml:space="preserve">әлеуметтік желілері </w:t>
                  </w:r>
                </w:p>
              </w:tc>
              <w:tc>
                <w:tcPr>
                  <w:tcW w:w="3078" w:type="dxa"/>
                  <w:shd w:val="clear" w:color="auto" w:fill="auto"/>
                  <w:tcMar>
                    <w:top w:w="45" w:type="dxa"/>
                    <w:left w:w="75" w:type="dxa"/>
                    <w:bottom w:w="45" w:type="dxa"/>
                    <w:right w:w="75" w:type="dxa"/>
                  </w:tcMar>
                  <w:vAlign w:val="center"/>
                  <w:hideMark/>
                </w:tcPr>
                <w:p w:rsidR="001E1D16" w:rsidRPr="004F0BF0" w:rsidRDefault="001E1D16" w:rsidP="00436AC0">
                  <w:pPr>
                    <w:jc w:val="both"/>
                    <w:rPr>
                      <w:bCs/>
                      <w:lang w:val="kk-KZ"/>
                    </w:rPr>
                  </w:pPr>
                  <w:r w:rsidRPr="004F0BF0">
                    <w:rPr>
                      <w:bCs/>
                      <w:lang w:val="kk-KZ"/>
                    </w:rPr>
                    <w:t>Іс-шараның өту барысын</w:t>
                  </w:r>
                  <w:r w:rsidR="00762CFB">
                    <w:rPr>
                      <w:bCs/>
                      <w:lang w:val="kk-KZ"/>
                    </w:rPr>
                    <w:t>а қатысты</w:t>
                  </w:r>
                </w:p>
              </w:tc>
            </w:tr>
            <w:tr w:rsidR="001E1D16" w:rsidRPr="00DC7C19" w:rsidTr="00436AC0">
              <w:trPr>
                <w:trHeight w:val="382"/>
              </w:trPr>
              <w:tc>
                <w:tcPr>
                  <w:tcW w:w="2166" w:type="dxa"/>
                  <w:shd w:val="clear" w:color="auto" w:fill="auto"/>
                  <w:tcMar>
                    <w:top w:w="45" w:type="dxa"/>
                    <w:left w:w="75" w:type="dxa"/>
                    <w:bottom w:w="45" w:type="dxa"/>
                    <w:right w:w="75" w:type="dxa"/>
                  </w:tcMar>
                  <w:vAlign w:val="center"/>
                </w:tcPr>
                <w:p w:rsidR="001E1D16" w:rsidRPr="004F0BF0" w:rsidRDefault="001E1D16" w:rsidP="00436AC0">
                  <w:pPr>
                    <w:jc w:val="both"/>
                    <w:rPr>
                      <w:lang w:val="kk-KZ"/>
                    </w:rPr>
                  </w:pPr>
                  <w:r w:rsidRPr="004F0BF0">
                    <w:rPr>
                      <w:lang w:val="kk-KZ"/>
                    </w:rPr>
                    <w:t>Бейне</w:t>
                  </w:r>
                  <w:r w:rsidRPr="004F0BF0">
                    <w:t>ролик</w:t>
                  </w:r>
                  <w:r w:rsidRPr="004F0BF0">
                    <w:rPr>
                      <w:lang w:val="kk-KZ"/>
                    </w:rPr>
                    <w:t xml:space="preserve"> </w:t>
                  </w:r>
                </w:p>
              </w:tc>
              <w:tc>
                <w:tcPr>
                  <w:tcW w:w="2997" w:type="dxa"/>
                  <w:shd w:val="clear" w:color="auto" w:fill="auto"/>
                  <w:tcMar>
                    <w:top w:w="45" w:type="dxa"/>
                    <w:left w:w="75" w:type="dxa"/>
                    <w:bottom w:w="45" w:type="dxa"/>
                    <w:right w:w="75" w:type="dxa"/>
                  </w:tcMar>
                  <w:vAlign w:val="center"/>
                </w:tcPr>
                <w:p w:rsidR="001E1D16" w:rsidRPr="001E1D16" w:rsidRDefault="009F6575" w:rsidP="00436AC0">
                  <w:pPr>
                    <w:jc w:val="both"/>
                    <w:rPr>
                      <w:bCs/>
                      <w:lang w:val="en-US"/>
                    </w:rPr>
                  </w:pPr>
                  <w:r>
                    <w:rPr>
                      <w:bCs/>
                      <w:lang w:val="en-US"/>
                    </w:rPr>
                    <w:t>4</w:t>
                  </w:r>
                </w:p>
              </w:tc>
              <w:tc>
                <w:tcPr>
                  <w:tcW w:w="3727" w:type="dxa"/>
                  <w:shd w:val="clear" w:color="auto" w:fill="auto"/>
                  <w:tcMar>
                    <w:top w:w="45" w:type="dxa"/>
                    <w:left w:w="75" w:type="dxa"/>
                    <w:bottom w:w="45" w:type="dxa"/>
                    <w:right w:w="75" w:type="dxa"/>
                  </w:tcMar>
                  <w:vAlign w:val="center"/>
                </w:tcPr>
                <w:p w:rsidR="001E1D16" w:rsidRPr="004F0BF0" w:rsidRDefault="001E1D16" w:rsidP="00436AC0">
                  <w:pPr>
                    <w:jc w:val="both"/>
                    <w:rPr>
                      <w:lang w:val="kk-KZ"/>
                    </w:rPr>
                  </w:pPr>
                  <w:r w:rsidRPr="004F0BF0">
                    <w:rPr>
                      <w:lang w:val="kk-KZ"/>
                    </w:rPr>
                    <w:t>Instagram, Facebook, әлеуметтік желілері (таратылым)</w:t>
                  </w:r>
                </w:p>
              </w:tc>
              <w:tc>
                <w:tcPr>
                  <w:tcW w:w="3078" w:type="dxa"/>
                  <w:shd w:val="clear" w:color="auto" w:fill="auto"/>
                  <w:tcMar>
                    <w:top w:w="45" w:type="dxa"/>
                    <w:left w:w="75" w:type="dxa"/>
                    <w:bottom w:w="45" w:type="dxa"/>
                    <w:right w:w="75" w:type="dxa"/>
                  </w:tcMar>
                  <w:vAlign w:val="center"/>
                </w:tcPr>
                <w:p w:rsidR="001E1D16" w:rsidRPr="004F0BF0" w:rsidRDefault="001E1D16" w:rsidP="00436AC0">
                  <w:pPr>
                    <w:jc w:val="both"/>
                    <w:rPr>
                      <w:bCs/>
                      <w:lang w:val="kk-KZ"/>
                    </w:rPr>
                  </w:pPr>
                  <w:r w:rsidRPr="004F0BF0">
                    <w:rPr>
                      <w:bCs/>
                      <w:lang w:val="kk-KZ"/>
                    </w:rPr>
                    <w:t xml:space="preserve">Іс-шараның өту барысында 1 бейнеролик және анонс </w:t>
                  </w:r>
                </w:p>
              </w:tc>
            </w:tr>
            <w:tr w:rsidR="001E1D16" w:rsidRPr="00770520" w:rsidTr="00436AC0">
              <w:trPr>
                <w:trHeight w:val="382"/>
              </w:trPr>
              <w:tc>
                <w:tcPr>
                  <w:tcW w:w="2166" w:type="dxa"/>
                  <w:shd w:val="clear" w:color="auto" w:fill="auto"/>
                  <w:tcMar>
                    <w:top w:w="45" w:type="dxa"/>
                    <w:left w:w="75" w:type="dxa"/>
                    <w:bottom w:w="45" w:type="dxa"/>
                    <w:right w:w="75" w:type="dxa"/>
                  </w:tcMar>
                  <w:vAlign w:val="center"/>
                </w:tcPr>
                <w:p w:rsidR="001E1D16" w:rsidRPr="004F0BF0" w:rsidRDefault="001E1D16" w:rsidP="00436AC0">
                  <w:pPr>
                    <w:jc w:val="both"/>
                    <w:rPr>
                      <w:lang w:val="kk-KZ"/>
                    </w:rPr>
                  </w:pPr>
                  <w:r w:rsidRPr="004F0BF0">
                    <w:t>Баннер</w:t>
                  </w:r>
                </w:p>
              </w:tc>
              <w:tc>
                <w:tcPr>
                  <w:tcW w:w="2997" w:type="dxa"/>
                  <w:shd w:val="clear" w:color="auto" w:fill="auto"/>
                  <w:tcMar>
                    <w:top w:w="45" w:type="dxa"/>
                    <w:left w:w="75" w:type="dxa"/>
                    <w:bottom w:w="45" w:type="dxa"/>
                    <w:right w:w="75" w:type="dxa"/>
                  </w:tcMar>
                  <w:vAlign w:val="center"/>
                </w:tcPr>
                <w:p w:rsidR="001E1D16" w:rsidRPr="00AE0AA4" w:rsidRDefault="000E5290" w:rsidP="00436AC0">
                  <w:pPr>
                    <w:jc w:val="both"/>
                    <w:rPr>
                      <w:bCs/>
                      <w:lang w:val="en-AU"/>
                    </w:rPr>
                  </w:pPr>
                  <w:r>
                    <w:rPr>
                      <w:bCs/>
                      <w:lang w:val="en-AU"/>
                    </w:rPr>
                    <w:t>1</w:t>
                  </w:r>
                </w:p>
              </w:tc>
              <w:tc>
                <w:tcPr>
                  <w:tcW w:w="3727" w:type="dxa"/>
                  <w:shd w:val="clear" w:color="auto" w:fill="auto"/>
                  <w:tcMar>
                    <w:top w:w="45" w:type="dxa"/>
                    <w:left w:w="75" w:type="dxa"/>
                    <w:bottom w:w="45" w:type="dxa"/>
                    <w:right w:w="75" w:type="dxa"/>
                  </w:tcMar>
                  <w:vAlign w:val="center"/>
                </w:tcPr>
                <w:p w:rsidR="001E1D16" w:rsidRPr="004F0BF0" w:rsidRDefault="001E1D16" w:rsidP="00436AC0">
                  <w:pPr>
                    <w:jc w:val="both"/>
                    <w:rPr>
                      <w:lang w:val="kk-KZ"/>
                    </w:rPr>
                  </w:pPr>
                  <w:r w:rsidRPr="004F0BF0">
                    <w:rPr>
                      <w:lang w:val="kk-KZ"/>
                    </w:rPr>
                    <w:t>Іс-шараларды визуалды безендіру</w:t>
                  </w:r>
                </w:p>
              </w:tc>
              <w:tc>
                <w:tcPr>
                  <w:tcW w:w="3078" w:type="dxa"/>
                  <w:shd w:val="clear" w:color="auto" w:fill="auto"/>
                  <w:tcMar>
                    <w:top w:w="45" w:type="dxa"/>
                    <w:left w:w="75" w:type="dxa"/>
                    <w:bottom w:w="45" w:type="dxa"/>
                    <w:right w:w="75" w:type="dxa"/>
                  </w:tcMar>
                  <w:vAlign w:val="center"/>
                </w:tcPr>
                <w:p w:rsidR="001E1D16" w:rsidRPr="004F0BF0" w:rsidRDefault="001E1D16" w:rsidP="00436AC0">
                  <w:pPr>
                    <w:jc w:val="both"/>
                    <w:rPr>
                      <w:bCs/>
                      <w:lang w:val="kk-KZ"/>
                    </w:rPr>
                  </w:pPr>
                  <w:r w:rsidRPr="004F0BF0">
                    <w:rPr>
                      <w:bCs/>
                      <w:lang w:val="kk-KZ"/>
                    </w:rPr>
                    <w:t xml:space="preserve">Іс-шараның өту барысында </w:t>
                  </w:r>
                </w:p>
              </w:tc>
            </w:tr>
            <w:tr w:rsidR="001E1D16" w:rsidRPr="00770520" w:rsidTr="00436AC0">
              <w:trPr>
                <w:trHeight w:val="382"/>
              </w:trPr>
              <w:tc>
                <w:tcPr>
                  <w:tcW w:w="2166" w:type="dxa"/>
                  <w:shd w:val="clear" w:color="auto" w:fill="auto"/>
                  <w:tcMar>
                    <w:top w:w="45" w:type="dxa"/>
                    <w:left w:w="75" w:type="dxa"/>
                    <w:bottom w:w="45" w:type="dxa"/>
                    <w:right w:w="75" w:type="dxa"/>
                  </w:tcMar>
                  <w:vAlign w:val="center"/>
                </w:tcPr>
                <w:p w:rsidR="001E1D16" w:rsidRPr="004F0BF0" w:rsidRDefault="001E1D16" w:rsidP="00436AC0">
                  <w:pPr>
                    <w:jc w:val="both"/>
                  </w:pPr>
                  <w:r w:rsidRPr="004F0BF0">
                    <w:rPr>
                      <w:bCs/>
                      <w:lang w:val="kk-KZ"/>
                    </w:rPr>
                    <w:t xml:space="preserve">Мақала </w:t>
                  </w:r>
                </w:p>
              </w:tc>
              <w:tc>
                <w:tcPr>
                  <w:tcW w:w="2997" w:type="dxa"/>
                  <w:shd w:val="clear" w:color="auto" w:fill="auto"/>
                  <w:tcMar>
                    <w:top w:w="45" w:type="dxa"/>
                    <w:left w:w="75" w:type="dxa"/>
                    <w:bottom w:w="45" w:type="dxa"/>
                    <w:right w:w="75" w:type="dxa"/>
                  </w:tcMar>
                  <w:vAlign w:val="center"/>
                </w:tcPr>
                <w:p w:rsidR="001E1D16" w:rsidRPr="00201917" w:rsidRDefault="00201917" w:rsidP="00436AC0">
                  <w:pPr>
                    <w:jc w:val="both"/>
                    <w:rPr>
                      <w:bCs/>
                      <w:lang w:val="en-US"/>
                    </w:rPr>
                  </w:pPr>
                  <w:r>
                    <w:rPr>
                      <w:bCs/>
                      <w:lang w:val="en-US"/>
                    </w:rPr>
                    <w:t>5</w:t>
                  </w:r>
                </w:p>
              </w:tc>
              <w:tc>
                <w:tcPr>
                  <w:tcW w:w="3727" w:type="dxa"/>
                  <w:shd w:val="clear" w:color="auto" w:fill="auto"/>
                  <w:tcMar>
                    <w:top w:w="45" w:type="dxa"/>
                    <w:left w:w="75" w:type="dxa"/>
                    <w:bottom w:w="45" w:type="dxa"/>
                    <w:right w:w="75" w:type="dxa"/>
                  </w:tcMar>
                  <w:vAlign w:val="center"/>
                </w:tcPr>
                <w:p w:rsidR="001E1D16" w:rsidRPr="004F0BF0" w:rsidRDefault="001E1D16" w:rsidP="00436AC0">
                  <w:pPr>
                    <w:jc w:val="both"/>
                    <w:rPr>
                      <w:lang w:val="kk-KZ"/>
                    </w:rPr>
                  </w:pPr>
                  <w:r w:rsidRPr="004F0BF0">
                    <w:rPr>
                      <w:lang w:val="kk-KZ"/>
                    </w:rPr>
                    <w:t>Instagram, Facebook, әлеуметтік желілері</w:t>
                  </w:r>
                </w:p>
                <w:p w:rsidR="001E1D16" w:rsidRPr="004F0BF0" w:rsidRDefault="001E1D16" w:rsidP="00436AC0">
                  <w:pPr>
                    <w:jc w:val="both"/>
                    <w:rPr>
                      <w:lang w:val="kk-KZ"/>
                    </w:rPr>
                  </w:pPr>
                  <w:r w:rsidRPr="004F0BF0">
                    <w:rPr>
                      <w:lang w:val="kk-KZ"/>
                    </w:rPr>
                    <w:t xml:space="preserve">Аймақтық </w:t>
                  </w:r>
                  <w:r w:rsidR="00201917">
                    <w:rPr>
                      <w:lang w:val="kk-KZ"/>
                    </w:rPr>
                    <w:t xml:space="preserve">және </w:t>
                  </w:r>
                  <w:r w:rsidR="00436AC0">
                    <w:rPr>
                      <w:lang w:val="kk-KZ"/>
                    </w:rPr>
                    <w:t>р</w:t>
                  </w:r>
                  <w:r w:rsidR="00201917">
                    <w:rPr>
                      <w:lang w:val="kk-KZ"/>
                    </w:rPr>
                    <w:t>еспубликалық БАҚ</w:t>
                  </w:r>
                </w:p>
              </w:tc>
              <w:tc>
                <w:tcPr>
                  <w:tcW w:w="3078" w:type="dxa"/>
                  <w:shd w:val="clear" w:color="auto" w:fill="auto"/>
                  <w:tcMar>
                    <w:top w:w="45" w:type="dxa"/>
                    <w:left w:w="75" w:type="dxa"/>
                    <w:bottom w:w="45" w:type="dxa"/>
                    <w:right w:w="75" w:type="dxa"/>
                  </w:tcMar>
                  <w:vAlign w:val="center"/>
                </w:tcPr>
                <w:p w:rsidR="001E1D16" w:rsidRPr="004F0BF0" w:rsidRDefault="001E1D16" w:rsidP="00436AC0">
                  <w:pPr>
                    <w:jc w:val="both"/>
                    <w:rPr>
                      <w:bCs/>
                      <w:lang w:val="kk-KZ"/>
                    </w:rPr>
                  </w:pPr>
                  <w:r w:rsidRPr="004F0BF0">
                    <w:rPr>
                      <w:bCs/>
                      <w:lang w:val="kk-KZ"/>
                    </w:rPr>
                    <w:t xml:space="preserve">Іс-шараның өту барысында ар айына 2 рет </w:t>
                  </w:r>
                </w:p>
              </w:tc>
            </w:tr>
            <w:tr w:rsidR="000E5290" w:rsidRPr="00032D3E" w:rsidTr="00436AC0">
              <w:trPr>
                <w:trHeight w:val="382"/>
              </w:trPr>
              <w:tc>
                <w:tcPr>
                  <w:tcW w:w="2166" w:type="dxa"/>
                  <w:shd w:val="clear" w:color="auto" w:fill="auto"/>
                  <w:tcMar>
                    <w:top w:w="45" w:type="dxa"/>
                    <w:left w:w="75" w:type="dxa"/>
                    <w:bottom w:w="45" w:type="dxa"/>
                    <w:right w:w="75" w:type="dxa"/>
                  </w:tcMar>
                  <w:vAlign w:val="center"/>
                </w:tcPr>
                <w:p w:rsidR="000E5290" w:rsidRPr="000E5290" w:rsidRDefault="000E5290" w:rsidP="00436AC0">
                  <w:pPr>
                    <w:jc w:val="both"/>
                    <w:rPr>
                      <w:bCs/>
                      <w:lang w:val="kk-KZ"/>
                    </w:rPr>
                  </w:pPr>
                  <w:r>
                    <w:rPr>
                      <w:bCs/>
                      <w:lang w:val="kk-KZ"/>
                    </w:rPr>
                    <w:t>Брифинг</w:t>
                  </w:r>
                </w:p>
              </w:tc>
              <w:tc>
                <w:tcPr>
                  <w:tcW w:w="2997" w:type="dxa"/>
                  <w:shd w:val="clear" w:color="auto" w:fill="auto"/>
                  <w:tcMar>
                    <w:top w:w="45" w:type="dxa"/>
                    <w:left w:w="75" w:type="dxa"/>
                    <w:bottom w:w="45" w:type="dxa"/>
                    <w:right w:w="75" w:type="dxa"/>
                  </w:tcMar>
                  <w:vAlign w:val="center"/>
                </w:tcPr>
                <w:p w:rsidR="000E5290" w:rsidRPr="00CB2CB5" w:rsidRDefault="000E5290" w:rsidP="00436AC0">
                  <w:pPr>
                    <w:jc w:val="both"/>
                    <w:rPr>
                      <w:bCs/>
                    </w:rPr>
                  </w:pPr>
                  <w:r w:rsidRPr="00CB2CB5">
                    <w:rPr>
                      <w:bCs/>
                    </w:rPr>
                    <w:t>1</w:t>
                  </w:r>
                </w:p>
              </w:tc>
              <w:tc>
                <w:tcPr>
                  <w:tcW w:w="3727" w:type="dxa"/>
                  <w:shd w:val="clear" w:color="auto" w:fill="auto"/>
                  <w:tcMar>
                    <w:top w:w="45" w:type="dxa"/>
                    <w:left w:w="75" w:type="dxa"/>
                    <w:bottom w:w="45" w:type="dxa"/>
                    <w:right w:w="75" w:type="dxa"/>
                  </w:tcMar>
                  <w:vAlign w:val="center"/>
                </w:tcPr>
                <w:p w:rsidR="000E5290" w:rsidRPr="004F0BF0" w:rsidRDefault="000E5290" w:rsidP="00436AC0">
                  <w:pPr>
                    <w:jc w:val="both"/>
                    <w:rPr>
                      <w:lang w:val="kk-KZ"/>
                    </w:rPr>
                  </w:pPr>
                  <w:r w:rsidRPr="000E5290">
                    <w:rPr>
                      <w:lang w:val="kk-KZ"/>
                    </w:rPr>
                    <w:t>Instagram, Facebook, әлеуметтік желілері</w:t>
                  </w:r>
                </w:p>
              </w:tc>
              <w:tc>
                <w:tcPr>
                  <w:tcW w:w="3078" w:type="dxa"/>
                  <w:shd w:val="clear" w:color="auto" w:fill="auto"/>
                  <w:tcMar>
                    <w:top w:w="45" w:type="dxa"/>
                    <w:left w:w="75" w:type="dxa"/>
                    <w:bottom w:w="45" w:type="dxa"/>
                    <w:right w:w="75" w:type="dxa"/>
                  </w:tcMar>
                  <w:vAlign w:val="center"/>
                </w:tcPr>
                <w:p w:rsidR="000E5290" w:rsidRPr="004F0BF0" w:rsidRDefault="00CB2CB5" w:rsidP="00436AC0">
                  <w:pPr>
                    <w:jc w:val="both"/>
                    <w:rPr>
                      <w:bCs/>
                      <w:lang w:val="kk-KZ"/>
                    </w:rPr>
                  </w:pPr>
                  <w:r w:rsidRPr="007232E9">
                    <w:rPr>
                      <w:lang w:val="kk-KZ"/>
                    </w:rPr>
                    <w:t>Жоба іске асыру аясында брифингтер өткізу.</w:t>
                  </w:r>
                </w:p>
              </w:tc>
            </w:tr>
          </w:tbl>
          <w:p w:rsidR="00436AC0" w:rsidRPr="00621F0B" w:rsidRDefault="00436AC0" w:rsidP="00436AC0">
            <w:pPr>
              <w:pStyle w:val="a7"/>
              <w:jc w:val="both"/>
              <w:rPr>
                <w:rFonts w:ascii="Times New Roman" w:hAnsi="Times New Roman" w:cs="Times New Roman"/>
                <w:sz w:val="24"/>
                <w:szCs w:val="24"/>
                <w:lang w:val="kk-KZ"/>
              </w:rPr>
            </w:pPr>
          </w:p>
          <w:p w:rsidR="00436AC0" w:rsidRPr="00436AC0" w:rsidRDefault="00436AC0" w:rsidP="00436AC0">
            <w:pPr>
              <w:pStyle w:val="a7"/>
              <w:jc w:val="both"/>
              <w:rPr>
                <w:rFonts w:ascii="Times New Roman" w:hAnsi="Times New Roman" w:cs="Times New Roman"/>
                <w:b/>
                <w:bCs/>
                <w:sz w:val="24"/>
                <w:szCs w:val="24"/>
                <w:lang w:val="kk-KZ"/>
              </w:rPr>
            </w:pPr>
            <w:r w:rsidRPr="00436AC0">
              <w:rPr>
                <w:rFonts w:ascii="Times New Roman" w:hAnsi="Times New Roman" w:cs="Times New Roman"/>
                <w:b/>
                <w:bCs/>
                <w:sz w:val="24"/>
                <w:szCs w:val="24"/>
                <w:lang w:val="kk-KZ"/>
              </w:rPr>
              <w:t>Сонымен қатар:</w:t>
            </w:r>
          </w:p>
          <w:p w:rsidR="00436AC0" w:rsidRPr="00436AC0" w:rsidRDefault="00436AC0" w:rsidP="00436AC0">
            <w:pPr>
              <w:pStyle w:val="a7"/>
              <w:jc w:val="both"/>
              <w:rPr>
                <w:rFonts w:ascii="Times New Roman" w:hAnsi="Times New Roman" w:cs="Times New Roman"/>
                <w:sz w:val="24"/>
                <w:szCs w:val="24"/>
                <w:lang w:val="kk-KZ"/>
              </w:rPr>
            </w:pPr>
            <w:r w:rsidRPr="00436AC0">
              <w:rPr>
                <w:rFonts w:ascii="Times New Roman" w:hAnsi="Times New Roman" w:cs="Times New Roman"/>
                <w:b/>
                <w:bCs/>
                <w:sz w:val="24"/>
                <w:szCs w:val="24"/>
                <w:lang w:val="kk-KZ"/>
              </w:rPr>
              <w:t>№ 1 әрекет.</w:t>
            </w:r>
            <w:r w:rsidRPr="00436AC0">
              <w:rPr>
                <w:rFonts w:ascii="Times New Roman" w:hAnsi="Times New Roman" w:cs="Times New Roman"/>
                <w:sz w:val="24"/>
                <w:szCs w:val="24"/>
                <w:lang w:val="kk-KZ"/>
              </w:rPr>
              <w:t xml:space="preserve">  Қор мамандары жоба шеңберінде жүргізілген жұмыстар туралы ақпаратты әлеуметтік желілер мен БАҚ-та ілгерілету бойынша жобалық топ контент-жоспар жасақтайды;</w:t>
            </w:r>
          </w:p>
          <w:p w:rsidR="00436AC0" w:rsidRPr="00436AC0" w:rsidRDefault="00436AC0" w:rsidP="00436AC0">
            <w:pPr>
              <w:pStyle w:val="a7"/>
              <w:jc w:val="both"/>
              <w:rPr>
                <w:rFonts w:ascii="Times New Roman" w:hAnsi="Times New Roman" w:cs="Times New Roman"/>
                <w:sz w:val="24"/>
                <w:szCs w:val="24"/>
                <w:lang w:val="kk-KZ"/>
              </w:rPr>
            </w:pPr>
          </w:p>
          <w:p w:rsidR="00436AC0" w:rsidRPr="00436AC0" w:rsidRDefault="00436AC0" w:rsidP="00436AC0">
            <w:pPr>
              <w:pStyle w:val="a7"/>
              <w:jc w:val="both"/>
              <w:rPr>
                <w:rFonts w:ascii="Times New Roman" w:hAnsi="Times New Roman" w:cs="Times New Roman"/>
                <w:sz w:val="24"/>
                <w:szCs w:val="24"/>
                <w:lang w:val="kk-KZ"/>
              </w:rPr>
            </w:pPr>
            <w:r w:rsidRPr="00436AC0">
              <w:rPr>
                <w:rFonts w:ascii="Times New Roman" w:hAnsi="Times New Roman" w:cs="Times New Roman"/>
                <w:b/>
                <w:bCs/>
                <w:sz w:val="24"/>
                <w:szCs w:val="24"/>
                <w:lang w:val="kk-KZ"/>
              </w:rPr>
              <w:t>№ 2 әрекет.</w:t>
            </w:r>
            <w:r w:rsidRPr="00436AC0">
              <w:rPr>
                <w:rFonts w:ascii="Times New Roman" w:hAnsi="Times New Roman" w:cs="Times New Roman"/>
                <w:sz w:val="24"/>
                <w:szCs w:val="24"/>
                <w:lang w:val="kk-KZ"/>
              </w:rPr>
              <w:t xml:space="preserve">  Қордың медиа маманы жоба шеңберінде жүргізілген жұмыстар туралы әлеуметтік желілер мен БАҚ-та белсенді SMM жылжыту, материалдар мен роликтер дайындау және тарату жұмысын ұйымдастырады. Тарату жұмысына өңірдегі жастар арасында танымал инфлюенсерлер атсалысады;</w:t>
            </w:r>
          </w:p>
          <w:p w:rsidR="00436AC0" w:rsidRPr="00436AC0" w:rsidRDefault="00436AC0" w:rsidP="00436AC0">
            <w:pPr>
              <w:pStyle w:val="a7"/>
              <w:jc w:val="both"/>
              <w:rPr>
                <w:rFonts w:ascii="Times New Roman" w:hAnsi="Times New Roman" w:cs="Times New Roman"/>
                <w:sz w:val="24"/>
                <w:szCs w:val="24"/>
                <w:lang w:val="kk-KZ"/>
              </w:rPr>
            </w:pPr>
          </w:p>
          <w:p w:rsidR="00782D24" w:rsidRDefault="00436AC0" w:rsidP="00436AC0">
            <w:pPr>
              <w:pStyle w:val="a7"/>
              <w:jc w:val="both"/>
              <w:rPr>
                <w:rFonts w:ascii="Times New Roman" w:hAnsi="Times New Roman" w:cs="Times New Roman"/>
                <w:sz w:val="24"/>
                <w:szCs w:val="24"/>
                <w:lang w:val="kk-KZ"/>
              </w:rPr>
            </w:pPr>
            <w:r w:rsidRPr="00436AC0">
              <w:rPr>
                <w:rFonts w:ascii="Times New Roman" w:hAnsi="Times New Roman" w:cs="Times New Roman"/>
                <w:b/>
                <w:bCs/>
                <w:sz w:val="24"/>
                <w:szCs w:val="24"/>
                <w:lang w:val="kk-KZ"/>
              </w:rPr>
              <w:t>№ 3 әрекет.</w:t>
            </w:r>
            <w:r w:rsidRPr="00436AC0">
              <w:rPr>
                <w:rFonts w:ascii="Times New Roman" w:hAnsi="Times New Roman" w:cs="Times New Roman"/>
                <w:sz w:val="24"/>
                <w:szCs w:val="24"/>
                <w:lang w:val="kk-KZ"/>
              </w:rPr>
              <w:t xml:space="preserve">   Медиа маман қордың және жергілікті БАҚ үшін  жобаның барлық кезеңінде әлеуметтік желілерге арналған қысқа есептік роликтерді монтаждап, тұрақты түрде жариялап отырады.Жоба іске асыру аясында брифингтер өткізіледі.</w:t>
            </w:r>
          </w:p>
          <w:p w:rsidR="009F6575" w:rsidRDefault="009F6575" w:rsidP="00436AC0">
            <w:pPr>
              <w:pStyle w:val="a7"/>
              <w:jc w:val="both"/>
              <w:rPr>
                <w:rFonts w:ascii="Times New Roman" w:hAnsi="Times New Roman" w:cs="Times New Roman"/>
                <w:sz w:val="24"/>
                <w:szCs w:val="24"/>
                <w:lang w:val="kk-KZ"/>
              </w:rPr>
            </w:pPr>
          </w:p>
          <w:p w:rsidR="009F6575" w:rsidRDefault="009F6575" w:rsidP="00436AC0">
            <w:pPr>
              <w:pStyle w:val="a7"/>
              <w:jc w:val="both"/>
              <w:rPr>
                <w:rFonts w:ascii="Times New Roman" w:hAnsi="Times New Roman" w:cs="Times New Roman"/>
                <w:sz w:val="24"/>
                <w:szCs w:val="24"/>
                <w:lang w:val="kk-KZ"/>
              </w:rPr>
            </w:pPr>
          </w:p>
          <w:p w:rsidR="009F6575" w:rsidRPr="00CB2CB5" w:rsidRDefault="009F6575" w:rsidP="00436AC0">
            <w:pPr>
              <w:pStyle w:val="a7"/>
              <w:jc w:val="both"/>
              <w:rPr>
                <w:rFonts w:ascii="Times New Roman" w:hAnsi="Times New Roman" w:cs="Times New Roman"/>
                <w:sz w:val="24"/>
                <w:szCs w:val="24"/>
                <w:lang w:val="kk-KZ"/>
              </w:rPr>
            </w:pP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Default="00782D24" w:rsidP="002B0549">
            <w:pPr>
              <w:pStyle w:val="a7"/>
              <w:numPr>
                <w:ilvl w:val="0"/>
                <w:numId w:val="17"/>
              </w:numPr>
              <w:rPr>
                <w:rFonts w:ascii="Times New Roman" w:hAnsi="Times New Roman" w:cs="Times New Roman"/>
                <w:b/>
                <w:bCs/>
                <w:spacing w:val="2"/>
                <w:sz w:val="24"/>
                <w:szCs w:val="24"/>
              </w:rPr>
            </w:pPr>
            <w:r w:rsidRPr="0008190B">
              <w:rPr>
                <w:rFonts w:ascii="Times New Roman" w:hAnsi="Times New Roman" w:cs="Times New Roman"/>
                <w:b/>
                <w:bCs/>
                <w:spacing w:val="2"/>
                <w:sz w:val="24"/>
                <w:szCs w:val="24"/>
              </w:rPr>
              <w:lastRenderedPageBreak/>
              <w:t>Күнтізбелік жоспар</w:t>
            </w:r>
          </w:p>
          <w:p w:rsidR="002B0549" w:rsidRPr="007232E9" w:rsidRDefault="002B0549" w:rsidP="002B0549">
            <w:pPr>
              <w:pStyle w:val="a7"/>
              <w:rPr>
                <w:rFonts w:ascii="Times New Roman" w:hAnsi="Times New Roman" w:cs="Times New Roman"/>
                <w:spacing w:val="2"/>
                <w:sz w:val="24"/>
                <w:szCs w:val="24"/>
              </w:rPr>
            </w:pP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z w:val="24"/>
                <w:szCs w:val="24"/>
              </w:rPr>
            </w:pPr>
          </w:p>
        </w:tc>
      </w:tr>
      <w:tr w:rsidR="0008190B" w:rsidRPr="00032D3E"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tbl>
            <w:tblPr>
              <w:tblW w:w="1503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7"/>
              <w:gridCol w:w="2578"/>
              <w:gridCol w:w="4678"/>
              <w:gridCol w:w="1167"/>
              <w:gridCol w:w="1248"/>
              <w:gridCol w:w="4531"/>
            </w:tblGrid>
            <w:tr w:rsidR="00CA16BA" w:rsidRPr="003C024D" w:rsidTr="00436AC0">
              <w:trPr>
                <w:trHeight w:val="618"/>
              </w:trPr>
              <w:tc>
                <w:tcPr>
                  <w:tcW w:w="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08190B" w:rsidRPr="00436AC0" w:rsidRDefault="0008190B" w:rsidP="0008190B">
                  <w:pPr>
                    <w:jc w:val="center"/>
                    <w:rPr>
                      <w:b/>
                    </w:rPr>
                  </w:pPr>
                  <w:r w:rsidRPr="00436AC0">
                    <w:rPr>
                      <w:b/>
                    </w:rPr>
                    <w:t>№</w:t>
                  </w:r>
                </w:p>
                <w:p w:rsidR="0008190B" w:rsidRPr="00436AC0" w:rsidRDefault="0008190B" w:rsidP="0008190B">
                  <w:pPr>
                    <w:tabs>
                      <w:tab w:val="left" w:pos="851"/>
                    </w:tabs>
                    <w:spacing w:after="20"/>
                    <w:ind w:left="140"/>
                    <w:jc w:val="both"/>
                    <w:rPr>
                      <w:b/>
                    </w:rPr>
                  </w:pPr>
                  <w:r w:rsidRPr="00436AC0">
                    <w:rPr>
                      <w:b/>
                    </w:rPr>
                    <w:t>Р\с</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08190B" w:rsidRPr="00436AC0" w:rsidRDefault="0008190B" w:rsidP="0008190B">
                  <w:pPr>
                    <w:widowControl w:val="0"/>
                    <w:rPr>
                      <w:b/>
                    </w:rPr>
                  </w:pPr>
                  <w:r w:rsidRPr="00436AC0">
                    <w:rPr>
                      <w:b/>
                    </w:rPr>
                    <w:t>Шешілетін міндет</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08190B" w:rsidRPr="00436AC0" w:rsidRDefault="0008190B" w:rsidP="0008190B">
                  <w:pPr>
                    <w:widowControl w:val="0"/>
                    <w:rPr>
                      <w:b/>
                    </w:rPr>
                  </w:pPr>
                  <w:r w:rsidRPr="00436AC0">
                    <w:rPr>
                      <w:b/>
                    </w:rPr>
                    <w:t>Іс-шара, оның мазмұны, өткізу орны</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08190B" w:rsidRPr="00436AC0" w:rsidRDefault="0008190B" w:rsidP="0008190B">
                  <w:pPr>
                    <w:widowControl w:val="0"/>
                    <w:rPr>
                      <w:b/>
                    </w:rPr>
                  </w:pPr>
                  <w:r w:rsidRPr="00436AC0">
                    <w:rPr>
                      <w:b/>
                    </w:rPr>
                    <w:t>Басталу күні</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08190B" w:rsidRPr="00436AC0" w:rsidRDefault="0008190B" w:rsidP="0008190B">
                  <w:pPr>
                    <w:widowControl w:val="0"/>
                    <w:rPr>
                      <w:b/>
                    </w:rPr>
                  </w:pPr>
                  <w:r w:rsidRPr="00436AC0">
                    <w:rPr>
                      <w:b/>
                    </w:rPr>
                    <w:t>Аяқталу күні</w:t>
                  </w:r>
                </w:p>
              </w:tc>
              <w:tc>
                <w:tcPr>
                  <w:tcW w:w="45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08190B" w:rsidRPr="00436AC0" w:rsidRDefault="0008190B" w:rsidP="0008190B">
                  <w:pPr>
                    <w:widowControl w:val="0"/>
                    <w:rPr>
                      <w:b/>
                    </w:rPr>
                  </w:pPr>
                  <w:r w:rsidRPr="00436AC0">
                    <w:rPr>
                      <w:b/>
                    </w:rPr>
                    <w:t>Күтілетін нәтижелер</w:t>
                  </w:r>
                </w:p>
              </w:tc>
            </w:tr>
            <w:tr w:rsidR="00CA16BA" w:rsidRPr="00032D3E" w:rsidTr="00436AC0">
              <w:trPr>
                <w:trHeight w:val="618"/>
              </w:trPr>
              <w:tc>
                <w:tcPr>
                  <w:tcW w:w="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190B" w:rsidRPr="003C024D" w:rsidRDefault="0008190B" w:rsidP="0008190B">
                  <w:pPr>
                    <w:jc w:val="center"/>
                    <w:rPr>
                      <w:bCs/>
                      <w:lang w:val="en-AU"/>
                    </w:rPr>
                  </w:pPr>
                  <w:r w:rsidRPr="003C024D">
                    <w:rPr>
                      <w:bCs/>
                      <w:lang w:val="en-AU"/>
                    </w:rPr>
                    <w:t>1</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E5339" w:rsidRPr="002976A5" w:rsidRDefault="004E5339" w:rsidP="004E5339">
                  <w:pPr>
                    <w:pStyle w:val="a7"/>
                    <w:jc w:val="both"/>
                    <w:rPr>
                      <w:rFonts w:ascii="Times New Roman" w:hAnsi="Times New Roman" w:cs="Times New Roman"/>
                      <w:sz w:val="24"/>
                      <w:szCs w:val="24"/>
                      <w:lang w:val="kk-KZ"/>
                    </w:rPr>
                  </w:pPr>
                  <w:r w:rsidRPr="002976A5">
                    <w:rPr>
                      <w:rFonts w:ascii="Times New Roman" w:hAnsi="Times New Roman" w:cs="Times New Roman"/>
                      <w:sz w:val="24"/>
                      <w:szCs w:val="24"/>
                      <w:lang w:val="kk-KZ"/>
                    </w:rPr>
                    <w:t>Азаматтардың арасында мемлекеттік рәміздерді, ел тарихы мен тұлғалардың өмірін насихаттауға бағытталған авто-теле шоу бағдарламасы (кемінде 5 шығарылым) әзірленеді және таратылады</w:t>
                  </w:r>
                </w:p>
                <w:p w:rsidR="0008190B" w:rsidRPr="003C024D" w:rsidRDefault="0008190B" w:rsidP="00436AC0">
                  <w:pPr>
                    <w:widowControl w:val="0"/>
                    <w:jc w:val="both"/>
                    <w:rPr>
                      <w:bCs/>
                      <w:lang w:val="kk-KZ"/>
                    </w:rPr>
                  </w:pP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7E18" w:rsidRDefault="00867E18" w:rsidP="00867E18">
                  <w:pPr>
                    <w:jc w:val="both"/>
                    <w:rPr>
                      <w:rFonts w:eastAsiaTheme="minorHAnsi"/>
                      <w:b/>
                      <w:bCs/>
                      <w:lang w:val="kk-KZ" w:eastAsia="en-US"/>
                    </w:rPr>
                  </w:pPr>
                  <w:r w:rsidRPr="00633B8C">
                    <w:rPr>
                      <w:rFonts w:eastAsiaTheme="minorHAnsi"/>
                      <w:b/>
                      <w:bCs/>
                      <w:lang w:val="kk-KZ" w:eastAsia="en-US"/>
                    </w:rPr>
                    <w:t xml:space="preserve">«Патриот такси» </w:t>
                  </w:r>
                  <w:r w:rsidRPr="00DD5CC4">
                    <w:rPr>
                      <w:rFonts w:eastAsiaTheme="minorHAnsi"/>
                      <w:b/>
                      <w:bCs/>
                      <w:lang w:val="kk-KZ" w:eastAsia="en-US"/>
                    </w:rPr>
                    <w:t xml:space="preserve"> </w:t>
                  </w:r>
                  <w:r w:rsidRPr="009F6575">
                    <w:rPr>
                      <w:bCs/>
                      <w:lang w:val="kk-KZ"/>
                    </w:rPr>
                    <w:t xml:space="preserve">авто-теле шоу бағдарламасы (кемінде 5 шығарылым) </w:t>
                  </w:r>
                  <w:r>
                    <w:rPr>
                      <w:bCs/>
                      <w:lang w:val="kk-KZ"/>
                    </w:rPr>
                    <w:t xml:space="preserve">жүзеге асырылады. </w:t>
                  </w:r>
                </w:p>
                <w:p w:rsidR="009F6575" w:rsidRPr="003C024D" w:rsidRDefault="009F6575" w:rsidP="009F6575">
                  <w:pPr>
                    <w:widowControl w:val="0"/>
                    <w:rPr>
                      <w:bCs/>
                      <w:lang w:val="kk-KZ"/>
                    </w:rPr>
                  </w:pP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190B" w:rsidRDefault="0008190B" w:rsidP="0008190B">
                  <w:pPr>
                    <w:widowControl w:val="0"/>
                    <w:rPr>
                      <w:bCs/>
                      <w:lang w:val="kk-KZ"/>
                    </w:rPr>
                  </w:pPr>
                </w:p>
                <w:p w:rsidR="00E6235C" w:rsidRPr="003C024D" w:rsidRDefault="009F6575" w:rsidP="0008190B">
                  <w:pPr>
                    <w:widowControl w:val="0"/>
                    <w:rPr>
                      <w:bCs/>
                      <w:lang w:val="kk-KZ"/>
                    </w:rPr>
                  </w:pPr>
                  <w:r>
                    <w:rPr>
                      <w:bCs/>
                      <w:lang w:val="kk-KZ"/>
                    </w:rPr>
                    <w:t>Сәуір</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190B" w:rsidRDefault="0008190B" w:rsidP="0008190B">
                  <w:pPr>
                    <w:widowControl w:val="0"/>
                    <w:rPr>
                      <w:bCs/>
                      <w:lang w:val="kk-KZ"/>
                    </w:rPr>
                  </w:pPr>
                </w:p>
                <w:p w:rsidR="00E6235C" w:rsidRPr="009F6575" w:rsidRDefault="009F6575" w:rsidP="0008190B">
                  <w:pPr>
                    <w:widowControl w:val="0"/>
                    <w:rPr>
                      <w:bCs/>
                      <w:lang w:val="kk-KZ"/>
                    </w:rPr>
                  </w:pPr>
                  <w:r>
                    <w:rPr>
                      <w:bCs/>
                      <w:lang w:val="kk-KZ"/>
                    </w:rPr>
                    <w:t xml:space="preserve">Маусым </w:t>
                  </w:r>
                </w:p>
              </w:tc>
              <w:tc>
                <w:tcPr>
                  <w:tcW w:w="45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7E18" w:rsidRDefault="00867E18" w:rsidP="00867E18">
                  <w:pPr>
                    <w:jc w:val="both"/>
                    <w:rPr>
                      <w:rFonts w:eastAsiaTheme="minorHAnsi"/>
                      <w:b/>
                      <w:bCs/>
                      <w:lang w:val="kk-KZ" w:eastAsia="en-US"/>
                    </w:rPr>
                  </w:pPr>
                  <w:r w:rsidRPr="00DD5CC4">
                    <w:rPr>
                      <w:rFonts w:eastAsiaTheme="minorHAnsi"/>
                      <w:b/>
                      <w:bCs/>
                      <w:lang w:val="kk-KZ" w:eastAsia="en-US"/>
                    </w:rPr>
                    <w:t xml:space="preserve"> </w:t>
                  </w:r>
                  <w:r w:rsidRPr="00633B8C">
                    <w:rPr>
                      <w:rFonts w:eastAsiaTheme="minorHAnsi"/>
                      <w:b/>
                      <w:bCs/>
                      <w:lang w:val="kk-KZ" w:eastAsia="en-US"/>
                    </w:rPr>
                    <w:t xml:space="preserve">«Патриот такси» </w:t>
                  </w:r>
                  <w:r w:rsidRPr="00DD5CC4">
                    <w:rPr>
                      <w:rFonts w:eastAsiaTheme="minorHAnsi"/>
                      <w:b/>
                      <w:bCs/>
                      <w:lang w:val="kk-KZ" w:eastAsia="en-US"/>
                    </w:rPr>
                    <w:t xml:space="preserve"> </w:t>
                  </w:r>
                  <w:r w:rsidRPr="00DD5CC4">
                    <w:rPr>
                      <w:rFonts w:eastAsiaTheme="minorHAnsi"/>
                      <w:lang w:val="kk-KZ" w:eastAsia="en-US"/>
                    </w:rPr>
                    <w:t xml:space="preserve">жобасы </w:t>
                  </w:r>
                  <w:r w:rsidRPr="00633B8C">
                    <w:rPr>
                      <w:rFonts w:eastAsiaTheme="minorHAnsi"/>
                      <w:lang w:val="kk-KZ" w:eastAsia="en-US"/>
                    </w:rPr>
                    <w:t>жүзеге асырылады.</w:t>
                  </w:r>
                  <w:r w:rsidRPr="00633B8C">
                    <w:rPr>
                      <w:rFonts w:eastAsiaTheme="minorHAnsi"/>
                      <w:b/>
                      <w:bCs/>
                      <w:lang w:val="kk-KZ" w:eastAsia="en-US"/>
                    </w:rPr>
                    <w:t xml:space="preserve"> </w:t>
                  </w:r>
                </w:p>
                <w:p w:rsidR="00867E18" w:rsidRPr="009C0685" w:rsidRDefault="00867E18" w:rsidP="00867E18">
                  <w:pPr>
                    <w:jc w:val="both"/>
                    <w:rPr>
                      <w:rFonts w:eastAsiaTheme="minorHAnsi"/>
                      <w:b/>
                      <w:bCs/>
                      <w:lang w:val="kk-KZ" w:eastAsia="en-US"/>
                    </w:rPr>
                  </w:pPr>
                  <w:r>
                    <w:rPr>
                      <w:rFonts w:eastAsiaTheme="minorHAnsi"/>
                      <w:b/>
                      <w:bCs/>
                      <w:lang w:val="kk-KZ" w:eastAsia="en-US"/>
                    </w:rPr>
                    <w:t>«</w:t>
                  </w:r>
                  <w:r w:rsidRPr="00EB0F3F">
                    <w:rPr>
                      <w:rFonts w:eastAsiaTheme="minorHAnsi"/>
                      <w:b/>
                      <w:bCs/>
                      <w:lang w:val="kk-KZ" w:eastAsia="en-US"/>
                    </w:rPr>
                    <w:t>Патриот такси</w:t>
                  </w:r>
                  <w:r>
                    <w:rPr>
                      <w:rFonts w:eastAsiaTheme="minorHAnsi"/>
                      <w:b/>
                      <w:bCs/>
                      <w:lang w:val="kk-KZ" w:eastAsia="en-US"/>
                    </w:rPr>
                    <w:t xml:space="preserve">» жобасының </w:t>
                  </w:r>
                  <w:r>
                    <w:rPr>
                      <w:rFonts w:eastAsiaTheme="minorHAnsi"/>
                      <w:lang w:val="kk-KZ" w:eastAsia="en-US"/>
                    </w:rPr>
                    <w:t xml:space="preserve"> </w:t>
                  </w:r>
                  <w:r w:rsidRPr="000605E5">
                    <w:rPr>
                      <w:rFonts w:eastAsiaTheme="minorHAnsi"/>
                      <w:lang w:val="kk-KZ" w:eastAsia="en-US"/>
                    </w:rPr>
                    <w:t>бойынша жеңіл</w:t>
                  </w:r>
                  <w:r w:rsidRPr="00633B8C">
                    <w:rPr>
                      <w:rFonts w:eastAsiaTheme="minorHAnsi"/>
                      <w:lang w:val="kk-KZ" w:eastAsia="en-US"/>
                    </w:rPr>
                    <w:t xml:space="preserve"> авто көлікті арнайы</w:t>
                  </w:r>
                  <w:r>
                    <w:rPr>
                      <w:rFonts w:eastAsiaTheme="minorHAnsi"/>
                      <w:lang w:val="kk-KZ" w:eastAsia="en-US"/>
                    </w:rPr>
                    <w:t xml:space="preserve"> безендіріліп,  </w:t>
                  </w:r>
                  <w:r w:rsidRPr="00633B8C">
                    <w:rPr>
                      <w:rFonts w:eastAsiaTheme="minorHAnsi"/>
                      <w:lang w:val="kk-KZ" w:eastAsia="en-US"/>
                    </w:rPr>
                    <w:t xml:space="preserve">арнайы эскизі бекітіліп, </w:t>
                  </w:r>
                  <w:r>
                    <w:rPr>
                      <w:rFonts w:eastAsiaTheme="minorHAnsi"/>
                      <w:lang w:val="kk-KZ" w:eastAsia="en-US"/>
                    </w:rPr>
                    <w:t xml:space="preserve"> тапсырыс берушінің келісімімен іске қосылады.</w:t>
                  </w:r>
                </w:p>
                <w:p w:rsidR="00867E18" w:rsidRDefault="00867E18" w:rsidP="00867E18">
                  <w:pPr>
                    <w:jc w:val="both"/>
                    <w:rPr>
                      <w:rFonts w:eastAsiaTheme="minorHAnsi"/>
                      <w:lang w:val="kk-KZ" w:eastAsia="en-US"/>
                    </w:rPr>
                  </w:pPr>
                  <w:r w:rsidRPr="00633B8C">
                    <w:rPr>
                      <w:rFonts w:eastAsiaTheme="minorHAnsi"/>
                      <w:b/>
                      <w:bCs/>
                      <w:lang w:val="kk-KZ" w:eastAsia="en-US"/>
                    </w:rPr>
                    <w:t xml:space="preserve"> </w:t>
                  </w:r>
                  <w:r w:rsidRPr="00EB0F3F">
                    <w:rPr>
                      <w:rFonts w:eastAsiaTheme="minorHAnsi"/>
                      <w:b/>
                      <w:bCs/>
                      <w:lang w:val="kk-KZ" w:eastAsia="en-US"/>
                    </w:rPr>
                    <w:t xml:space="preserve">«Патриот такси»  </w:t>
                  </w:r>
                  <w:r>
                    <w:rPr>
                      <w:rFonts w:eastAsiaTheme="minorHAnsi"/>
                      <w:lang w:val="kk-KZ" w:eastAsia="en-US"/>
                    </w:rPr>
                    <w:t>барлық техникалық құрылғыларымен</w:t>
                  </w:r>
                  <w:r w:rsidRPr="00633B8C">
                    <w:rPr>
                      <w:rFonts w:eastAsiaTheme="minorHAnsi"/>
                      <w:lang w:val="kk-KZ" w:eastAsia="en-US"/>
                    </w:rPr>
                    <w:t xml:space="preserve"> жасақтал</w:t>
                  </w:r>
                  <w:r>
                    <w:rPr>
                      <w:rFonts w:eastAsiaTheme="minorHAnsi"/>
                      <w:lang w:val="kk-KZ" w:eastAsia="en-US"/>
                    </w:rPr>
                    <w:t xml:space="preserve">ып, бағдарлама түсіріледі. </w:t>
                  </w:r>
                  <w:r w:rsidRPr="00633B8C">
                    <w:rPr>
                      <w:rFonts w:eastAsiaTheme="minorHAnsi"/>
                      <w:lang w:val="kk-KZ" w:eastAsia="en-US"/>
                    </w:rPr>
                    <w:t xml:space="preserve"> Ақтау қаласы бойынша қала тұрғындары мен қонақтарын</w:t>
                  </w:r>
                  <w:r w:rsidRPr="00810E3E">
                    <w:rPr>
                      <w:rFonts w:eastAsiaTheme="minorHAnsi"/>
                      <w:lang w:val="kk-KZ" w:eastAsia="en-US"/>
                    </w:rPr>
                    <w:t xml:space="preserve">а </w:t>
                  </w:r>
                  <w:r w:rsidRPr="00633B8C">
                    <w:rPr>
                      <w:rFonts w:eastAsiaTheme="minorHAnsi"/>
                      <w:lang w:val="kk-KZ" w:eastAsia="en-US"/>
                    </w:rPr>
                    <w:t xml:space="preserve">бірнеше сұрақтар қойып, ерекше көңіл күй сыйлап, </w:t>
                  </w:r>
                  <w:r>
                    <w:rPr>
                      <w:rFonts w:eastAsiaTheme="minorHAnsi"/>
                      <w:lang w:val="kk-KZ" w:eastAsia="en-US"/>
                    </w:rPr>
                    <w:t xml:space="preserve">кішігірім </w:t>
                  </w:r>
                  <w:r w:rsidRPr="00633B8C">
                    <w:rPr>
                      <w:rFonts w:eastAsiaTheme="minorHAnsi"/>
                      <w:lang w:val="kk-KZ" w:eastAsia="en-US"/>
                    </w:rPr>
                    <w:t xml:space="preserve">сыйлықтар </w:t>
                  </w:r>
                  <w:r>
                    <w:rPr>
                      <w:rFonts w:eastAsiaTheme="minorHAnsi"/>
                      <w:lang w:val="kk-KZ" w:eastAsia="en-US"/>
                    </w:rPr>
                    <w:t>таратылады.</w:t>
                  </w:r>
                </w:p>
                <w:p w:rsidR="00867E18" w:rsidRDefault="00867E18" w:rsidP="00867E18">
                  <w:pPr>
                    <w:jc w:val="both"/>
                    <w:rPr>
                      <w:rFonts w:eastAsiaTheme="minorHAnsi"/>
                      <w:b/>
                      <w:bCs/>
                      <w:lang w:val="kk-KZ" w:eastAsia="en-US"/>
                    </w:rPr>
                  </w:pPr>
                  <w:r w:rsidRPr="00633B8C">
                    <w:rPr>
                      <w:rFonts w:eastAsiaTheme="minorHAnsi"/>
                      <w:b/>
                      <w:bCs/>
                      <w:lang w:val="kk-KZ" w:eastAsia="en-US"/>
                    </w:rPr>
                    <w:t xml:space="preserve"> «Патриот такси</w:t>
                  </w:r>
                  <w:r w:rsidRPr="00633B8C">
                    <w:rPr>
                      <w:rFonts w:eastAsiaTheme="minorHAnsi"/>
                      <w:lang w:val="kk-KZ" w:eastAsia="en-US"/>
                    </w:rPr>
                    <w:t>» бағдарламасы «JasArt» жеке меншік мекемесінің ютуб парақшасына жариялан</w:t>
                  </w:r>
                  <w:r>
                    <w:rPr>
                      <w:rFonts w:eastAsiaTheme="minorHAnsi"/>
                      <w:lang w:val="kk-KZ" w:eastAsia="en-US"/>
                    </w:rPr>
                    <w:t>ады.</w:t>
                  </w:r>
                </w:p>
                <w:p w:rsidR="00867E18" w:rsidRPr="00EB0F3F" w:rsidRDefault="00867E18" w:rsidP="00867E18">
                  <w:pPr>
                    <w:jc w:val="both"/>
                    <w:rPr>
                      <w:rFonts w:eastAsiaTheme="minorHAnsi"/>
                      <w:b/>
                      <w:bCs/>
                      <w:lang w:val="kk-KZ" w:eastAsia="en-US"/>
                    </w:rPr>
                  </w:pPr>
                  <w:r>
                    <w:rPr>
                      <w:rFonts w:eastAsiaTheme="minorHAnsi"/>
                      <w:lang w:val="kk-KZ" w:eastAsia="en-US"/>
                    </w:rPr>
                    <w:t xml:space="preserve">Бағдарламаның үзінділері </w:t>
                  </w:r>
                  <w:r w:rsidRPr="006E3C5E">
                    <w:rPr>
                      <w:rFonts w:eastAsiaTheme="minorHAnsi"/>
                      <w:lang w:val="kk-KZ" w:eastAsia="en-US"/>
                    </w:rPr>
                    <w:t xml:space="preserve">әлеуметтік желілердегі ресми парақшаларында және өңірлік көшбасшылардың, Маңғыстаудың белсенді азаматтарының, блогерлердің парақшаларында, сондай-ақ облыстық БАҚ арқылы </w:t>
                  </w:r>
                  <w:r>
                    <w:rPr>
                      <w:rFonts w:eastAsiaTheme="minorHAnsi"/>
                      <w:lang w:val="kk-KZ" w:eastAsia="en-US"/>
                    </w:rPr>
                    <w:t xml:space="preserve">анонстар </w:t>
                  </w:r>
                  <w:r w:rsidRPr="006E3C5E">
                    <w:rPr>
                      <w:rFonts w:eastAsiaTheme="minorHAnsi"/>
                      <w:lang w:val="kk-KZ" w:eastAsia="en-US"/>
                    </w:rPr>
                    <w:t>таратылады.</w:t>
                  </w:r>
                </w:p>
                <w:p w:rsidR="0008190B" w:rsidRPr="003C024D" w:rsidRDefault="0008190B" w:rsidP="00436AC0">
                  <w:pPr>
                    <w:widowControl w:val="0"/>
                    <w:jc w:val="both"/>
                    <w:rPr>
                      <w:bCs/>
                      <w:lang w:val="kk-KZ"/>
                    </w:rPr>
                  </w:pPr>
                </w:p>
              </w:tc>
            </w:tr>
            <w:tr w:rsidR="00616510" w:rsidRPr="00032D3E" w:rsidTr="00EF20AB">
              <w:trPr>
                <w:trHeight w:val="3079"/>
              </w:trPr>
              <w:tc>
                <w:tcPr>
                  <w:tcW w:w="837"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616510" w:rsidRPr="003C024D" w:rsidRDefault="00616510" w:rsidP="0008190B">
                  <w:pPr>
                    <w:jc w:val="center"/>
                    <w:rPr>
                      <w:bCs/>
                      <w:lang w:val="en-AU"/>
                    </w:rPr>
                  </w:pPr>
                  <w:r w:rsidRPr="003C024D">
                    <w:rPr>
                      <w:bCs/>
                      <w:lang w:val="en-AU"/>
                    </w:rPr>
                    <w:lastRenderedPageBreak/>
                    <w:t>2</w:t>
                  </w:r>
                </w:p>
              </w:tc>
              <w:tc>
                <w:tcPr>
                  <w:tcW w:w="2578"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4E5339" w:rsidRPr="002976A5" w:rsidRDefault="004E5339" w:rsidP="004E5339">
                  <w:pPr>
                    <w:pStyle w:val="a7"/>
                    <w:jc w:val="both"/>
                    <w:rPr>
                      <w:rFonts w:ascii="Times New Roman" w:hAnsi="Times New Roman" w:cs="Times New Roman"/>
                      <w:sz w:val="24"/>
                      <w:szCs w:val="24"/>
                      <w:lang w:val="kk-KZ"/>
                    </w:rPr>
                  </w:pPr>
                  <w:r w:rsidRPr="002976A5">
                    <w:rPr>
                      <w:rFonts w:ascii="Times New Roman" w:hAnsi="Times New Roman" w:cs="Times New Roman"/>
                      <w:sz w:val="24"/>
                      <w:szCs w:val="24"/>
                      <w:lang w:val="kk-KZ"/>
                    </w:rPr>
                    <w:t>Мемлекеттік рәміздер күні қарсаңында Ақтау қаласының көшелерінде мемлекеттік стандандартқа сәйкес 60 дана мемлекеттік тулар орналастырылады</w:t>
                  </w:r>
                </w:p>
                <w:p w:rsidR="00616510" w:rsidRPr="004E5339" w:rsidRDefault="00616510" w:rsidP="00436AC0">
                  <w:pPr>
                    <w:jc w:val="both"/>
                    <w:rPr>
                      <w:bCs/>
                      <w:lang w:val="kk-KZ"/>
                    </w:rPr>
                  </w:pPr>
                </w:p>
              </w:tc>
              <w:tc>
                <w:tcPr>
                  <w:tcW w:w="4678"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EF20AB" w:rsidRDefault="00EF20AB" w:rsidP="00EF20AB">
                  <w:pPr>
                    <w:jc w:val="both"/>
                    <w:rPr>
                      <w:rFonts w:eastAsiaTheme="minorHAnsi"/>
                      <w:lang w:val="kk-KZ" w:eastAsia="en-US"/>
                    </w:rPr>
                  </w:pPr>
                  <w:r w:rsidRPr="006722AB">
                    <w:rPr>
                      <w:rFonts w:eastAsiaTheme="minorHAnsi"/>
                      <w:lang w:val="kk-KZ" w:eastAsia="en-US"/>
                    </w:rPr>
                    <w:t xml:space="preserve">Мемлекеттік рәміздер күні қарсаңында мемлекеттік стандандартқа сәйкес Ақтау қаласының орталық  көшесі </w:t>
                  </w:r>
                  <w:r w:rsidRPr="00EF20AB">
                    <w:rPr>
                      <w:rFonts w:eastAsiaTheme="minorHAnsi"/>
                      <w:b/>
                      <w:bCs/>
                      <w:lang w:val="kk-KZ" w:eastAsia="en-US"/>
                    </w:rPr>
                    <w:t xml:space="preserve">60 дана мемлекеттік </w:t>
                  </w:r>
                  <w:r w:rsidRPr="006722AB">
                    <w:rPr>
                      <w:rFonts w:eastAsiaTheme="minorHAnsi"/>
                      <w:lang w:val="kk-KZ" w:eastAsia="en-US"/>
                    </w:rPr>
                    <w:t>тумен безендіріледі.</w:t>
                  </w:r>
                </w:p>
                <w:p w:rsidR="00616510" w:rsidRPr="003C024D" w:rsidRDefault="00616510" w:rsidP="00EF20AB">
                  <w:pPr>
                    <w:rPr>
                      <w:bCs/>
                      <w:lang w:val="kk-KZ"/>
                    </w:rPr>
                  </w:pPr>
                </w:p>
              </w:tc>
              <w:tc>
                <w:tcPr>
                  <w:tcW w:w="1167"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EF20AB" w:rsidRPr="003C024D" w:rsidRDefault="00EF20AB" w:rsidP="00EF20AB">
                  <w:pPr>
                    <w:widowControl w:val="0"/>
                    <w:rPr>
                      <w:bCs/>
                      <w:lang w:val="kk-KZ"/>
                    </w:rPr>
                  </w:pPr>
                  <w:r>
                    <w:rPr>
                      <w:bCs/>
                      <w:lang w:val="kk-KZ"/>
                    </w:rPr>
                    <w:t xml:space="preserve">Сәуір </w:t>
                  </w:r>
                </w:p>
                <w:p w:rsidR="00616510" w:rsidRPr="00B21743" w:rsidRDefault="00616510" w:rsidP="0008190B">
                  <w:pPr>
                    <w:widowControl w:val="0"/>
                    <w:rPr>
                      <w:bCs/>
                    </w:rPr>
                  </w:pPr>
                </w:p>
                <w:p w:rsidR="00616510" w:rsidRPr="00B21743" w:rsidRDefault="00616510" w:rsidP="0008190B">
                  <w:pPr>
                    <w:widowControl w:val="0"/>
                    <w:rPr>
                      <w:bCs/>
                    </w:rPr>
                  </w:pPr>
                </w:p>
              </w:tc>
              <w:tc>
                <w:tcPr>
                  <w:tcW w:w="1248"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616510" w:rsidRPr="003C024D" w:rsidRDefault="00EF20AB" w:rsidP="00EF20AB">
                  <w:pPr>
                    <w:widowControl w:val="0"/>
                    <w:rPr>
                      <w:bCs/>
                      <w:lang w:val="kk-KZ"/>
                    </w:rPr>
                  </w:pPr>
                  <w:r>
                    <w:rPr>
                      <w:bCs/>
                      <w:lang w:val="kk-KZ"/>
                    </w:rPr>
                    <w:t>Маусым</w:t>
                  </w:r>
                </w:p>
              </w:tc>
              <w:tc>
                <w:tcPr>
                  <w:tcW w:w="4531"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EF20AB" w:rsidRDefault="00EF20AB" w:rsidP="00EF20AB">
                  <w:pPr>
                    <w:jc w:val="both"/>
                    <w:rPr>
                      <w:rFonts w:eastAsiaTheme="minorHAnsi"/>
                      <w:lang w:val="kk-KZ" w:eastAsia="en-US"/>
                    </w:rPr>
                  </w:pPr>
                  <w:r w:rsidRPr="006722AB">
                    <w:rPr>
                      <w:rFonts w:eastAsiaTheme="minorHAnsi"/>
                      <w:lang w:val="kk-KZ" w:eastAsia="en-US"/>
                    </w:rPr>
                    <w:t>Мемлекеттік рәміздер күні қарсаңында мемлекеттік стандандартқа сәйкес 60 дана мемлекеттік туларға тапсырыс беріліп, Ақтау қаласының орталық  көшесі тумен безендіріледі.</w:t>
                  </w:r>
                </w:p>
                <w:p w:rsidR="00616510" w:rsidRPr="00EF20AB" w:rsidRDefault="00EF20AB" w:rsidP="00EF20AB">
                  <w:pPr>
                    <w:jc w:val="both"/>
                    <w:rPr>
                      <w:rFonts w:eastAsiaTheme="minorHAnsi"/>
                      <w:lang w:val="kk-KZ" w:eastAsia="en-US"/>
                    </w:rPr>
                  </w:pPr>
                  <w:r>
                    <w:rPr>
                      <w:rFonts w:eastAsiaTheme="minorHAnsi"/>
                      <w:b/>
                      <w:bCs/>
                      <w:lang w:val="kk-KZ" w:eastAsia="en-US"/>
                    </w:rPr>
                    <w:t>Арнайы б</w:t>
                  </w:r>
                  <w:r w:rsidRPr="00770184">
                    <w:rPr>
                      <w:rFonts w:eastAsiaTheme="minorHAnsi"/>
                      <w:lang w:val="kk-KZ" w:eastAsia="en-US"/>
                    </w:rPr>
                    <w:t xml:space="preserve">ейнеролик </w:t>
                  </w:r>
                  <w:r>
                    <w:rPr>
                      <w:rFonts w:eastAsiaTheme="minorHAnsi"/>
                      <w:lang w:val="kk-KZ" w:eastAsia="en-US"/>
                    </w:rPr>
                    <w:t xml:space="preserve">түсіріліп, </w:t>
                  </w:r>
                  <w:r w:rsidRPr="00770184">
                    <w:rPr>
                      <w:rFonts w:eastAsiaTheme="minorHAnsi"/>
                      <w:lang w:val="kk-KZ" w:eastAsia="en-US"/>
                    </w:rPr>
                    <w:t>әлеуметтік желілердегі ресми парақшаларында және өңірлік көшбасшылардың, Маңғыстаудың белсенді азаматтарының, блогерлердің парақшаларында, сондай-ақ облыстық БАҚ арқылы анонстар таратылады.</w:t>
                  </w:r>
                </w:p>
              </w:tc>
            </w:tr>
            <w:tr w:rsidR="002B0549" w:rsidRPr="00032D3E" w:rsidTr="00436AC0">
              <w:trPr>
                <w:trHeight w:val="1661"/>
              </w:trPr>
              <w:tc>
                <w:tcPr>
                  <w:tcW w:w="837"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2B0549" w:rsidRPr="003C024D" w:rsidRDefault="002B0549" w:rsidP="00B21743">
                  <w:pPr>
                    <w:widowControl w:val="0"/>
                    <w:jc w:val="center"/>
                    <w:rPr>
                      <w:bCs/>
                      <w:lang w:val="en-AU"/>
                    </w:rPr>
                  </w:pPr>
                  <w:r w:rsidRPr="003C024D">
                    <w:rPr>
                      <w:bCs/>
                      <w:lang w:val="en-AU"/>
                    </w:rPr>
                    <w:t>3</w:t>
                  </w:r>
                </w:p>
              </w:tc>
              <w:tc>
                <w:tcPr>
                  <w:tcW w:w="2578"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4E5339" w:rsidRPr="002976A5" w:rsidRDefault="004E5339" w:rsidP="004E5339">
                  <w:pPr>
                    <w:pStyle w:val="a7"/>
                    <w:jc w:val="both"/>
                    <w:rPr>
                      <w:rFonts w:ascii="Times New Roman" w:hAnsi="Times New Roman" w:cs="Times New Roman"/>
                      <w:sz w:val="24"/>
                      <w:szCs w:val="24"/>
                      <w:lang w:val="kk-KZ"/>
                    </w:rPr>
                  </w:pPr>
                  <w:r w:rsidRPr="002976A5">
                    <w:rPr>
                      <w:rFonts w:ascii="Times New Roman" w:hAnsi="Times New Roman" w:cs="Times New Roman"/>
                      <w:sz w:val="24"/>
                      <w:szCs w:val="24"/>
                      <w:lang w:val="kk-KZ"/>
                    </w:rPr>
                    <w:t>Өңірде мемлекеттік рәміздерді насихаттауға бағытталған кемінде 2 қоғамдық көлікті брендтеу</w:t>
                  </w:r>
                </w:p>
                <w:p w:rsidR="002B0549" w:rsidRPr="003C024D" w:rsidRDefault="002B0549" w:rsidP="00436AC0">
                  <w:pPr>
                    <w:widowControl w:val="0"/>
                    <w:jc w:val="both"/>
                    <w:rPr>
                      <w:bCs/>
                      <w:lang w:val="kk-KZ"/>
                    </w:rPr>
                  </w:pPr>
                </w:p>
              </w:tc>
              <w:tc>
                <w:tcPr>
                  <w:tcW w:w="4678"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4E5339" w:rsidRPr="0089472D" w:rsidRDefault="004E5339" w:rsidP="004E5339">
                  <w:pPr>
                    <w:jc w:val="both"/>
                    <w:rPr>
                      <w:rFonts w:eastAsiaTheme="minorHAnsi"/>
                      <w:lang w:val="kk-KZ" w:eastAsia="en-US"/>
                    </w:rPr>
                  </w:pPr>
                  <w:r w:rsidRPr="0089472D">
                    <w:rPr>
                      <w:rFonts w:eastAsiaTheme="minorHAnsi"/>
                      <w:lang w:val="kk-KZ" w:eastAsia="en-US"/>
                    </w:rPr>
                    <w:t xml:space="preserve">Өңірде мемлекеттік рәміздерді насихаттауға бағытталған 2 қоғамдық көлік брендтелінеді. </w:t>
                  </w:r>
                </w:p>
                <w:p w:rsidR="002B0549" w:rsidRPr="003C024D" w:rsidRDefault="002B0549" w:rsidP="00B21743">
                  <w:pPr>
                    <w:widowControl w:val="0"/>
                    <w:jc w:val="both"/>
                    <w:rPr>
                      <w:bCs/>
                      <w:lang w:val="kk-KZ"/>
                    </w:rPr>
                  </w:pPr>
                </w:p>
              </w:tc>
              <w:tc>
                <w:tcPr>
                  <w:tcW w:w="1167"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2B0549" w:rsidRPr="002B0549" w:rsidRDefault="002B0549" w:rsidP="00B21743">
                  <w:pPr>
                    <w:rPr>
                      <w:bCs/>
                      <w:lang w:val="kk-KZ"/>
                    </w:rPr>
                  </w:pPr>
                  <w:r>
                    <w:rPr>
                      <w:bCs/>
                      <w:lang w:val="kk-KZ"/>
                    </w:rPr>
                    <w:t xml:space="preserve">Сәуір </w:t>
                  </w:r>
                </w:p>
              </w:tc>
              <w:tc>
                <w:tcPr>
                  <w:tcW w:w="1248"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2B0549" w:rsidRPr="002B0549" w:rsidRDefault="002B0549" w:rsidP="00B21743">
                  <w:pPr>
                    <w:widowControl w:val="0"/>
                    <w:rPr>
                      <w:bCs/>
                      <w:lang w:val="kk-KZ"/>
                    </w:rPr>
                  </w:pPr>
                  <w:r>
                    <w:rPr>
                      <w:bCs/>
                      <w:lang w:val="kk-KZ"/>
                    </w:rPr>
                    <w:t>Ма</w:t>
                  </w:r>
                  <w:r w:rsidR="0089472D">
                    <w:rPr>
                      <w:bCs/>
                      <w:lang w:val="kk-KZ"/>
                    </w:rPr>
                    <w:t>усым</w:t>
                  </w:r>
                  <w:r>
                    <w:rPr>
                      <w:bCs/>
                      <w:lang w:val="kk-KZ"/>
                    </w:rPr>
                    <w:t xml:space="preserve"> </w:t>
                  </w:r>
                </w:p>
              </w:tc>
              <w:tc>
                <w:tcPr>
                  <w:tcW w:w="4531"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4E5339" w:rsidRDefault="004E5339" w:rsidP="004E5339">
                  <w:pPr>
                    <w:jc w:val="both"/>
                    <w:rPr>
                      <w:rFonts w:eastAsiaTheme="minorHAnsi"/>
                      <w:lang w:val="kk-KZ" w:eastAsia="en-US"/>
                    </w:rPr>
                  </w:pPr>
                  <w:r>
                    <w:rPr>
                      <w:rFonts w:eastAsiaTheme="minorHAnsi"/>
                      <w:b/>
                      <w:bCs/>
                      <w:lang w:val="kk-KZ" w:eastAsia="en-US"/>
                    </w:rPr>
                    <w:t xml:space="preserve"> </w:t>
                  </w:r>
                  <w:r w:rsidRPr="00EB0F3F">
                    <w:rPr>
                      <w:rFonts w:eastAsiaTheme="minorHAnsi"/>
                      <w:b/>
                      <w:bCs/>
                      <w:lang w:val="kk-KZ" w:eastAsia="en-US"/>
                    </w:rPr>
                    <w:t>«Ұлттық үлгідегі автобус»</w:t>
                  </w:r>
                  <w:r w:rsidRPr="00EB0F3F">
                    <w:rPr>
                      <w:rFonts w:eastAsiaTheme="minorHAnsi"/>
                      <w:lang w:val="kk-KZ" w:eastAsia="en-US"/>
                    </w:rPr>
                    <w:t xml:space="preserve">  </w:t>
                  </w:r>
                  <w:r>
                    <w:rPr>
                      <w:rFonts w:eastAsiaTheme="minorHAnsi"/>
                      <w:lang w:val="kk-KZ" w:eastAsia="en-US"/>
                    </w:rPr>
                    <w:t xml:space="preserve">яғни Қоғамдық көлікті безендіріп,  </w:t>
                  </w:r>
                  <w:r w:rsidRPr="00633B8C">
                    <w:rPr>
                      <w:rFonts w:eastAsiaTheme="minorHAnsi"/>
                      <w:lang w:val="kk-KZ" w:eastAsia="en-US"/>
                    </w:rPr>
                    <w:t xml:space="preserve">арнайы эскизі бекітіліп, </w:t>
                  </w:r>
                  <w:r>
                    <w:rPr>
                      <w:rFonts w:eastAsiaTheme="minorHAnsi"/>
                      <w:lang w:val="kk-KZ" w:eastAsia="en-US"/>
                    </w:rPr>
                    <w:t xml:space="preserve"> тапсырыс берушінің келісімімен іске қосылады.</w:t>
                  </w:r>
                </w:p>
                <w:p w:rsidR="0089472D" w:rsidRDefault="0089472D" w:rsidP="004E5339">
                  <w:pPr>
                    <w:jc w:val="both"/>
                    <w:rPr>
                      <w:rFonts w:eastAsiaTheme="minorHAnsi"/>
                      <w:lang w:val="kk-KZ" w:eastAsia="en-US"/>
                    </w:rPr>
                  </w:pPr>
                  <w:r w:rsidRPr="00A53C88">
                    <w:rPr>
                      <w:rFonts w:eastAsiaTheme="minorHAnsi"/>
                      <w:lang w:val="kk-KZ" w:eastAsia="en-US"/>
                    </w:rPr>
                    <w:t>Өңірде мемлекеттік рәміздерді насихаттауға бағытталған кемінде 2 қоғамдық көлік</w:t>
                  </w:r>
                  <w:r>
                    <w:rPr>
                      <w:rFonts w:eastAsiaTheme="minorHAnsi"/>
                      <w:b/>
                      <w:bCs/>
                      <w:lang w:val="kk-KZ" w:eastAsia="en-US"/>
                    </w:rPr>
                    <w:t xml:space="preserve"> </w:t>
                  </w:r>
                  <w:r w:rsidRPr="000605E5">
                    <w:rPr>
                      <w:rFonts w:eastAsiaTheme="minorHAnsi"/>
                      <w:lang w:val="kk-KZ" w:eastAsia="en-US"/>
                    </w:rPr>
                    <w:t>Қазақ интелегенциясының, Алаш қайраткерлер</w:t>
                  </w:r>
                  <w:r>
                    <w:rPr>
                      <w:rFonts w:eastAsiaTheme="minorHAnsi"/>
                      <w:lang w:val="kk-KZ" w:eastAsia="en-US"/>
                    </w:rPr>
                    <w:t>і яғни</w:t>
                  </w:r>
                  <w:r w:rsidRPr="000605E5">
                    <w:rPr>
                      <w:rFonts w:eastAsiaTheme="minorHAnsi"/>
                      <w:lang w:val="kk-KZ" w:eastAsia="en-US"/>
                    </w:rPr>
                    <w:t xml:space="preserve"> </w:t>
                  </w:r>
                  <w:r>
                    <w:rPr>
                      <w:rFonts w:eastAsiaTheme="minorHAnsi"/>
                      <w:lang w:val="kk-KZ" w:eastAsia="en-US"/>
                    </w:rPr>
                    <w:t>Қазақ тұлғаларының</w:t>
                  </w:r>
                  <w:r w:rsidRPr="000605E5">
                    <w:rPr>
                      <w:rFonts w:eastAsiaTheme="minorHAnsi"/>
                      <w:lang w:val="kk-KZ" w:eastAsia="en-US"/>
                    </w:rPr>
                    <w:t xml:space="preserve"> </w:t>
                  </w:r>
                  <w:r>
                    <w:rPr>
                      <w:rFonts w:eastAsiaTheme="minorHAnsi"/>
                      <w:lang w:val="kk-KZ" w:eastAsia="en-US"/>
                    </w:rPr>
                    <w:t xml:space="preserve">суреттерімен </w:t>
                  </w:r>
                  <w:r w:rsidRPr="000605E5">
                    <w:rPr>
                      <w:rFonts w:eastAsiaTheme="minorHAnsi"/>
                      <w:lang w:val="kk-KZ" w:eastAsia="en-US"/>
                    </w:rPr>
                    <w:t xml:space="preserve"> безендір</w:t>
                  </w:r>
                  <w:r>
                    <w:rPr>
                      <w:rFonts w:eastAsiaTheme="minorHAnsi"/>
                      <w:lang w:val="kk-KZ" w:eastAsia="en-US"/>
                    </w:rPr>
                    <w:t>іледі</w:t>
                  </w:r>
                  <w:r w:rsidRPr="000605E5">
                    <w:rPr>
                      <w:rFonts w:eastAsiaTheme="minorHAnsi"/>
                      <w:lang w:val="kk-KZ" w:eastAsia="en-US"/>
                    </w:rPr>
                    <w:t>.</w:t>
                  </w:r>
                </w:p>
                <w:p w:rsidR="004E5339" w:rsidRDefault="004E5339" w:rsidP="004E5339">
                  <w:pPr>
                    <w:jc w:val="both"/>
                    <w:rPr>
                      <w:rFonts w:eastAsiaTheme="minorHAnsi"/>
                      <w:lang w:val="kk-KZ" w:eastAsia="en-US"/>
                    </w:rPr>
                  </w:pPr>
                  <w:r w:rsidRPr="00F61057">
                    <w:rPr>
                      <w:rFonts w:eastAsiaTheme="minorHAnsi"/>
                      <w:b/>
                      <w:bCs/>
                      <w:lang w:val="kk-KZ" w:eastAsia="en-US"/>
                    </w:rPr>
                    <w:t xml:space="preserve"> </w:t>
                  </w:r>
                  <w:r w:rsidRPr="00EB0F3F">
                    <w:rPr>
                      <w:rFonts w:eastAsiaTheme="minorHAnsi"/>
                      <w:b/>
                      <w:bCs/>
                      <w:lang w:val="kk-KZ" w:eastAsia="en-US"/>
                    </w:rPr>
                    <w:t>«Ұлттық үлгідегі автобус»</w:t>
                  </w:r>
                  <w:r w:rsidRPr="00EB0F3F">
                    <w:rPr>
                      <w:rFonts w:eastAsiaTheme="minorHAnsi"/>
                      <w:lang w:val="kk-KZ" w:eastAsia="en-US"/>
                    </w:rPr>
                    <w:t xml:space="preserve">  </w:t>
                  </w:r>
                  <w:r>
                    <w:rPr>
                      <w:rFonts w:eastAsiaTheme="minorHAnsi"/>
                      <w:lang w:val="kk-KZ" w:eastAsia="en-US"/>
                    </w:rPr>
                    <w:t>іске қосылғандағы бейнеролик ә</w:t>
                  </w:r>
                  <w:r w:rsidRPr="00F80664">
                    <w:rPr>
                      <w:rFonts w:eastAsiaTheme="minorHAnsi"/>
                      <w:lang w:val="kk-KZ" w:eastAsia="en-US"/>
                    </w:rPr>
                    <w:t xml:space="preserve">леуметтік желілердегі ресми парақшаларда </w:t>
                  </w:r>
                  <w:r>
                    <w:rPr>
                      <w:rFonts w:eastAsiaTheme="minorHAnsi"/>
                      <w:lang w:val="kk-KZ" w:eastAsia="en-US"/>
                    </w:rPr>
                    <w:t>және ө</w:t>
                  </w:r>
                  <w:r w:rsidRPr="00106567">
                    <w:rPr>
                      <w:rFonts w:eastAsiaTheme="minorHAnsi"/>
                      <w:lang w:val="kk-KZ" w:eastAsia="en-US"/>
                    </w:rPr>
                    <w:t>ңірлік көшбасшылар</w:t>
                  </w:r>
                  <w:r>
                    <w:rPr>
                      <w:rFonts w:eastAsiaTheme="minorHAnsi"/>
                      <w:lang w:val="kk-KZ" w:eastAsia="en-US"/>
                    </w:rPr>
                    <w:t>дың</w:t>
                  </w:r>
                  <w:r w:rsidRPr="00106567">
                    <w:rPr>
                      <w:rFonts w:eastAsiaTheme="minorHAnsi"/>
                      <w:lang w:val="kk-KZ" w:eastAsia="en-US"/>
                    </w:rPr>
                    <w:t>, Маңғыстаудың белсенді а</w:t>
                  </w:r>
                  <w:r>
                    <w:rPr>
                      <w:rFonts w:eastAsiaTheme="minorHAnsi"/>
                      <w:lang w:val="kk-KZ" w:eastAsia="en-US"/>
                    </w:rPr>
                    <w:t>заматт</w:t>
                  </w:r>
                  <w:r w:rsidRPr="00106567">
                    <w:rPr>
                      <w:rFonts w:eastAsiaTheme="minorHAnsi"/>
                      <w:lang w:val="kk-KZ" w:eastAsia="en-US"/>
                    </w:rPr>
                    <w:t>арының, блогерлердің</w:t>
                  </w:r>
                  <w:r>
                    <w:rPr>
                      <w:rFonts w:eastAsiaTheme="minorHAnsi"/>
                      <w:lang w:val="kk-KZ" w:eastAsia="en-US"/>
                    </w:rPr>
                    <w:t xml:space="preserve"> парақшаларында</w:t>
                  </w:r>
                  <w:r w:rsidRPr="00106567">
                    <w:rPr>
                      <w:rFonts w:eastAsiaTheme="minorHAnsi"/>
                      <w:lang w:val="kk-KZ" w:eastAsia="en-US"/>
                    </w:rPr>
                    <w:t>, сондай-ақ облыстық БАҚ арқылы аккаунттары тартылатын болады.</w:t>
                  </w:r>
                  <w:r>
                    <w:rPr>
                      <w:rFonts w:eastAsiaTheme="minorHAnsi"/>
                      <w:lang w:val="kk-KZ" w:eastAsia="en-US"/>
                    </w:rPr>
                    <w:t xml:space="preserve">  </w:t>
                  </w:r>
                </w:p>
                <w:p w:rsidR="004E5339" w:rsidRDefault="004E5339" w:rsidP="004E5339">
                  <w:pPr>
                    <w:jc w:val="both"/>
                    <w:rPr>
                      <w:rFonts w:eastAsiaTheme="minorHAnsi"/>
                      <w:lang w:val="kk-KZ" w:eastAsia="en-US"/>
                    </w:rPr>
                  </w:pPr>
                </w:p>
                <w:p w:rsidR="002B0549" w:rsidRPr="002B0549" w:rsidRDefault="002B0549" w:rsidP="004E5339">
                  <w:pPr>
                    <w:widowControl w:val="0"/>
                    <w:jc w:val="both"/>
                    <w:rPr>
                      <w:bCs/>
                      <w:lang w:val="kk-KZ"/>
                    </w:rPr>
                  </w:pPr>
                </w:p>
              </w:tc>
            </w:tr>
            <w:tr w:rsidR="00B21743" w:rsidRPr="00032D3E" w:rsidTr="00436AC0">
              <w:trPr>
                <w:trHeight w:val="287"/>
              </w:trPr>
              <w:tc>
                <w:tcPr>
                  <w:tcW w:w="8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743" w:rsidRPr="003C024D" w:rsidRDefault="00B21743" w:rsidP="00B21743">
                  <w:pPr>
                    <w:widowControl w:val="0"/>
                    <w:jc w:val="center"/>
                    <w:rPr>
                      <w:bCs/>
                      <w:lang w:val="kk-KZ"/>
                    </w:rPr>
                  </w:pPr>
                  <w:r w:rsidRPr="003C024D">
                    <w:rPr>
                      <w:bCs/>
                      <w:lang w:val="kk-KZ"/>
                    </w:rPr>
                    <w:lastRenderedPageBreak/>
                    <w:t>4</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743" w:rsidRPr="003C024D" w:rsidRDefault="004E5339" w:rsidP="00436AC0">
                  <w:pPr>
                    <w:widowControl w:val="0"/>
                    <w:jc w:val="both"/>
                    <w:rPr>
                      <w:bCs/>
                      <w:lang w:val="kk-KZ"/>
                    </w:rPr>
                  </w:pPr>
                  <w:r w:rsidRPr="002976A5">
                    <w:rPr>
                      <w:lang w:val="kk-KZ"/>
                    </w:rPr>
                    <w:t>Мемлекеттік рәміздер күнінің мәртебесін көтеруге арналған кемінде 1500 адамның қатысуымен ашық аспандағы қоғамдық-тарихи іс-шара ұйымдастыру</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E5339" w:rsidRDefault="004E5339" w:rsidP="00B21743">
                  <w:pPr>
                    <w:rPr>
                      <w:bCs/>
                      <w:lang w:val="kk-KZ"/>
                    </w:rPr>
                  </w:pPr>
                </w:p>
                <w:p w:rsidR="004E5339" w:rsidRPr="0089472D" w:rsidRDefault="004E5339" w:rsidP="004E5339">
                  <w:pPr>
                    <w:jc w:val="both"/>
                    <w:rPr>
                      <w:rFonts w:eastAsiaTheme="minorHAnsi"/>
                      <w:lang w:val="kk-KZ" w:eastAsia="en-US"/>
                    </w:rPr>
                  </w:pPr>
                  <w:r w:rsidRPr="005D2131">
                    <w:rPr>
                      <w:rFonts w:eastAsiaTheme="minorHAnsi"/>
                      <w:b/>
                      <w:bCs/>
                      <w:lang w:val="kk-KZ" w:eastAsia="en-US"/>
                    </w:rPr>
                    <w:t xml:space="preserve"> </w:t>
                  </w:r>
                  <w:r w:rsidRPr="0089472D">
                    <w:rPr>
                      <w:rFonts w:eastAsiaTheme="minorHAnsi"/>
                      <w:lang w:val="kk-KZ" w:eastAsia="en-US"/>
                    </w:rPr>
                    <w:t>«Рәміздерге құрмет – елге құрмет» атты  ашық аспандағы қоғамдық-тарихи іс-шара ұйымдастыралады.</w:t>
                  </w:r>
                </w:p>
                <w:p w:rsidR="004E5339" w:rsidRPr="003C024D" w:rsidRDefault="004E5339" w:rsidP="004E5339">
                  <w:pPr>
                    <w:rPr>
                      <w:bCs/>
                      <w:lang w:val="kk-KZ"/>
                    </w:rPr>
                  </w:pP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743" w:rsidRPr="003C024D" w:rsidRDefault="004E5339" w:rsidP="00B21743">
                  <w:pPr>
                    <w:rPr>
                      <w:bCs/>
                      <w:lang w:val="kk-KZ"/>
                    </w:rPr>
                  </w:pPr>
                  <w:r>
                    <w:rPr>
                      <w:bCs/>
                      <w:lang w:val="kk-KZ"/>
                    </w:rPr>
                    <w:t>Сәуір</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743" w:rsidRPr="003C024D" w:rsidRDefault="00967CF4" w:rsidP="00B21743">
                  <w:pPr>
                    <w:rPr>
                      <w:bCs/>
                      <w:lang w:val="kk-KZ"/>
                    </w:rPr>
                  </w:pPr>
                  <w:r>
                    <w:rPr>
                      <w:bCs/>
                      <w:lang w:val="kk-KZ"/>
                    </w:rPr>
                    <w:t xml:space="preserve">Маусым </w:t>
                  </w:r>
                </w:p>
              </w:tc>
              <w:tc>
                <w:tcPr>
                  <w:tcW w:w="45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E5339" w:rsidRDefault="004E5339" w:rsidP="004E5339">
                  <w:pPr>
                    <w:jc w:val="both"/>
                    <w:rPr>
                      <w:rFonts w:eastAsiaTheme="minorHAnsi"/>
                      <w:b/>
                      <w:bCs/>
                      <w:lang w:val="kk-KZ" w:eastAsia="en-US"/>
                    </w:rPr>
                  </w:pPr>
                  <w:r w:rsidRPr="00106567">
                    <w:rPr>
                      <w:rFonts w:eastAsiaTheme="minorHAnsi"/>
                      <w:b/>
                      <w:bCs/>
                      <w:lang w:val="kk-KZ" w:eastAsia="en-US"/>
                    </w:rPr>
                    <w:t xml:space="preserve">«Рәміздерге құрмет – елге құрмет» </w:t>
                  </w:r>
                  <w:r>
                    <w:rPr>
                      <w:rFonts w:eastAsiaTheme="minorHAnsi"/>
                      <w:b/>
                      <w:bCs/>
                      <w:lang w:val="kk-KZ" w:eastAsia="en-US"/>
                    </w:rPr>
                    <w:t xml:space="preserve">атты  </w:t>
                  </w:r>
                  <w:r w:rsidRPr="00411B49">
                    <w:rPr>
                      <w:rFonts w:eastAsiaTheme="minorHAnsi"/>
                      <w:b/>
                      <w:bCs/>
                      <w:lang w:val="kk-KZ" w:eastAsia="en-US"/>
                    </w:rPr>
                    <w:t>ашық аспандағы қоғамдық-тарихи іс-шара ұйымдастыра</w:t>
                  </w:r>
                  <w:r>
                    <w:rPr>
                      <w:rFonts w:eastAsiaTheme="minorHAnsi"/>
                      <w:b/>
                      <w:bCs/>
                      <w:lang w:val="kk-KZ" w:eastAsia="en-US"/>
                    </w:rPr>
                    <w:t>лады.</w:t>
                  </w:r>
                </w:p>
                <w:p w:rsidR="004E5339" w:rsidRDefault="004E5339" w:rsidP="004E5339">
                  <w:pPr>
                    <w:jc w:val="both"/>
                    <w:rPr>
                      <w:rFonts w:eastAsiaTheme="minorHAnsi"/>
                      <w:lang w:val="kk-KZ" w:eastAsia="en-US"/>
                    </w:rPr>
                  </w:pPr>
                  <w:r w:rsidRPr="0043451E">
                    <w:rPr>
                      <w:rFonts w:eastAsiaTheme="minorHAnsi"/>
                      <w:lang w:val="kk-KZ" w:eastAsia="en-US"/>
                    </w:rPr>
                    <w:t>Мемлекеттік рәміз – елімізді әлемге әйгілі ететін символ. Себебі, онда халқымыздың бүкіл бастан кешкен тарихы, бүтіндей мәдениеті жатыр, сондықтан ол патриотизм сезімін оятатын, рух пен өршілдік беретін маңызды дүние</w:t>
                  </w:r>
                  <w:r>
                    <w:rPr>
                      <w:rFonts w:eastAsiaTheme="minorHAnsi"/>
                      <w:lang w:val="kk-KZ" w:eastAsia="en-US"/>
                    </w:rPr>
                    <w:t xml:space="preserve"> екенін түсіндіретіндей  </w:t>
                  </w:r>
                  <w:r w:rsidRPr="0043451E">
                    <w:rPr>
                      <w:rFonts w:eastAsiaTheme="minorHAnsi"/>
                      <w:lang w:val="kk-KZ" w:eastAsia="en-US"/>
                    </w:rPr>
                    <w:t>сценарий дайындал</w:t>
                  </w:r>
                  <w:r>
                    <w:rPr>
                      <w:rFonts w:eastAsiaTheme="minorHAnsi"/>
                      <w:lang w:val="kk-KZ" w:eastAsia="en-US"/>
                    </w:rPr>
                    <w:t>ып,  көпшілік қойылым режиссер жұмысына жүгініп, Қазақстанға танымал эстрада әншісі шақырылып, кәсіби тұрғыда әрекет етілетін болады.</w:t>
                  </w:r>
                </w:p>
                <w:p w:rsidR="004E5339" w:rsidRDefault="004E5339" w:rsidP="004E5339">
                  <w:pPr>
                    <w:jc w:val="both"/>
                    <w:rPr>
                      <w:rFonts w:eastAsiaTheme="minorHAnsi"/>
                      <w:lang w:val="kk-KZ" w:eastAsia="en-US"/>
                    </w:rPr>
                  </w:pPr>
                  <w:r>
                    <w:rPr>
                      <w:rFonts w:eastAsiaTheme="minorHAnsi"/>
                      <w:b/>
                      <w:bCs/>
                      <w:lang w:val="kk-KZ" w:eastAsia="en-US"/>
                    </w:rPr>
                    <w:t>Ақтау қаласының тұрғындары мен қонақтары және ө</w:t>
                  </w:r>
                  <w:r w:rsidRPr="00931C4B">
                    <w:rPr>
                      <w:rFonts w:eastAsiaTheme="minorHAnsi"/>
                      <w:lang w:val="kk-KZ" w:eastAsia="en-US"/>
                    </w:rPr>
                    <w:t xml:space="preserve">ңірдегі әртүрлі салада мектепте немесе колледж, университет қабырғасында оқып жүрген </w:t>
                  </w:r>
                  <w:r>
                    <w:rPr>
                      <w:rFonts w:eastAsiaTheme="minorHAnsi"/>
                      <w:lang w:val="kk-KZ" w:eastAsia="en-US"/>
                    </w:rPr>
                    <w:t>жастар яғни</w:t>
                  </w:r>
                  <w:r w:rsidRPr="00931C4B">
                    <w:rPr>
                      <w:rFonts w:eastAsiaTheme="minorHAnsi"/>
                      <w:lang w:val="kk-KZ" w:eastAsia="en-US"/>
                    </w:rPr>
                    <w:t xml:space="preserve"> </w:t>
                  </w:r>
                  <w:r w:rsidRPr="00411B49">
                    <w:rPr>
                      <w:rFonts w:eastAsiaTheme="minorHAnsi"/>
                      <w:lang w:val="kk-KZ" w:eastAsia="en-US"/>
                    </w:rPr>
                    <w:t>150</w:t>
                  </w:r>
                  <w:r w:rsidRPr="009C5B83">
                    <w:rPr>
                      <w:rFonts w:eastAsiaTheme="minorHAnsi"/>
                      <w:lang w:val="kk-KZ" w:eastAsia="en-US"/>
                    </w:rPr>
                    <w:t>0</w:t>
                  </w:r>
                  <w:r w:rsidRPr="00931C4B">
                    <w:rPr>
                      <w:rFonts w:eastAsiaTheme="minorHAnsi"/>
                      <w:lang w:val="kk-KZ" w:eastAsia="en-US"/>
                    </w:rPr>
                    <w:t xml:space="preserve"> - ге жуық көрермен қатысады.</w:t>
                  </w:r>
                </w:p>
                <w:p w:rsidR="004E5339" w:rsidRPr="00873F3C" w:rsidRDefault="004E5339" w:rsidP="004E5339">
                  <w:pPr>
                    <w:jc w:val="both"/>
                    <w:rPr>
                      <w:rFonts w:eastAsiaTheme="minorHAnsi"/>
                      <w:lang w:val="kk-KZ" w:eastAsia="en-US"/>
                    </w:rPr>
                  </w:pPr>
                  <w:r w:rsidRPr="00F61057">
                    <w:rPr>
                      <w:rFonts w:eastAsiaTheme="minorHAnsi"/>
                      <w:b/>
                      <w:bCs/>
                      <w:lang w:val="kk-KZ" w:eastAsia="en-US"/>
                    </w:rPr>
                    <w:t xml:space="preserve"> </w:t>
                  </w:r>
                  <w:r w:rsidRPr="00106567">
                    <w:rPr>
                      <w:rFonts w:eastAsiaTheme="minorHAnsi"/>
                      <w:b/>
                      <w:bCs/>
                      <w:lang w:val="kk-KZ" w:eastAsia="en-US"/>
                    </w:rPr>
                    <w:t xml:space="preserve">«Рәміздерге құрмет – елге құрмет» </w:t>
                  </w:r>
                  <w:r>
                    <w:rPr>
                      <w:rFonts w:eastAsiaTheme="minorHAnsi"/>
                      <w:b/>
                      <w:bCs/>
                      <w:lang w:val="kk-KZ" w:eastAsia="en-US"/>
                    </w:rPr>
                    <w:t xml:space="preserve">атты  </w:t>
                  </w:r>
                  <w:r w:rsidRPr="00411B49">
                    <w:rPr>
                      <w:rFonts w:eastAsiaTheme="minorHAnsi"/>
                      <w:b/>
                      <w:bCs/>
                      <w:lang w:val="kk-KZ" w:eastAsia="en-US"/>
                    </w:rPr>
                    <w:t>ашық аспандағы қоғамдық-тарихи іс-шара</w:t>
                  </w:r>
                  <w:r>
                    <w:rPr>
                      <w:rFonts w:eastAsiaTheme="minorHAnsi"/>
                      <w:b/>
                      <w:bCs/>
                      <w:lang w:val="kk-KZ" w:eastAsia="en-US"/>
                    </w:rPr>
                    <w:t xml:space="preserve">сы </w:t>
                  </w:r>
                  <w:r w:rsidRPr="00931C4B">
                    <w:rPr>
                      <w:rFonts w:eastAsiaTheme="minorHAnsi"/>
                      <w:lang w:val="kk-KZ" w:eastAsia="en-US"/>
                    </w:rPr>
                    <w:t>әлеуметтік жел</w:t>
                  </w:r>
                  <w:r>
                    <w:rPr>
                      <w:rFonts w:eastAsiaTheme="minorHAnsi"/>
                      <w:lang w:val="kk-KZ" w:eastAsia="en-US"/>
                    </w:rPr>
                    <w:t>і</w:t>
                  </w:r>
                  <w:r w:rsidRPr="00931C4B">
                    <w:rPr>
                      <w:rFonts w:eastAsiaTheme="minorHAnsi"/>
                      <w:lang w:val="kk-KZ" w:eastAsia="en-US"/>
                    </w:rPr>
                    <w:t xml:space="preserve">лердегі ресми парақшаларда тікелей эфирде көрсетіледі  </w:t>
                  </w:r>
                  <w:r>
                    <w:rPr>
                      <w:rFonts w:eastAsiaTheme="minorHAnsi"/>
                      <w:lang w:val="kk-KZ" w:eastAsia="en-US"/>
                    </w:rPr>
                    <w:t xml:space="preserve">және </w:t>
                  </w:r>
                  <w:r w:rsidRPr="00931C4B">
                    <w:rPr>
                      <w:rFonts w:eastAsiaTheme="minorHAnsi"/>
                      <w:lang w:val="kk-KZ" w:eastAsia="en-US"/>
                    </w:rPr>
                    <w:t>жарияланады.</w:t>
                  </w:r>
                  <w:r>
                    <w:rPr>
                      <w:rFonts w:eastAsiaTheme="minorHAnsi"/>
                      <w:lang w:val="kk-KZ" w:eastAsia="en-US"/>
                    </w:rPr>
                    <w:t xml:space="preserve"> </w:t>
                  </w:r>
                </w:p>
                <w:p w:rsidR="00B21743" w:rsidRPr="003C024D" w:rsidRDefault="00B21743" w:rsidP="00436AC0">
                  <w:pPr>
                    <w:jc w:val="both"/>
                    <w:rPr>
                      <w:bCs/>
                      <w:lang w:val="kk-KZ"/>
                    </w:rPr>
                  </w:pPr>
                </w:p>
              </w:tc>
            </w:tr>
          </w:tbl>
          <w:p w:rsidR="0008190B" w:rsidRPr="003C024D" w:rsidRDefault="0008190B" w:rsidP="007232E9">
            <w:pPr>
              <w:pStyle w:val="a7"/>
              <w:rPr>
                <w:rFonts w:ascii="Times New Roman" w:hAnsi="Times New Roman" w:cs="Times New Roman"/>
                <w:bCs/>
                <w:spacing w:val="2"/>
                <w:sz w:val="24"/>
                <w:szCs w:val="24"/>
                <w:lang w:val="kk-KZ"/>
              </w:rPr>
            </w:pPr>
          </w:p>
        </w:tc>
      </w:tr>
      <w:tr w:rsidR="00782D24" w:rsidRPr="00032D3E" w:rsidTr="0008190B">
        <w:tc>
          <w:tcPr>
            <w:tcW w:w="1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08190B" w:rsidRDefault="00782D24" w:rsidP="007232E9">
            <w:pPr>
              <w:pStyle w:val="a7"/>
              <w:rPr>
                <w:rFonts w:ascii="Times New Roman" w:hAnsi="Times New Roman" w:cs="Times New Roman"/>
                <w:sz w:val="24"/>
                <w:szCs w:val="24"/>
                <w:lang w:val="kk-KZ"/>
              </w:rPr>
            </w:pPr>
          </w:p>
        </w:tc>
        <w:tc>
          <w:tcPr>
            <w:tcW w:w="10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08190B" w:rsidRDefault="00782D24" w:rsidP="007232E9">
            <w:pPr>
              <w:pStyle w:val="a7"/>
              <w:rPr>
                <w:rFonts w:ascii="Times New Roman" w:hAnsi="Times New Roman" w:cs="Times New Roman"/>
                <w:sz w:val="24"/>
                <w:szCs w:val="24"/>
                <w:lang w:val="kk-KZ"/>
              </w:rPr>
            </w:pPr>
          </w:p>
        </w:tc>
        <w:tc>
          <w:tcPr>
            <w:tcW w:w="7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08190B" w:rsidRDefault="00782D24" w:rsidP="007232E9">
            <w:pPr>
              <w:pStyle w:val="a7"/>
              <w:rPr>
                <w:rFonts w:ascii="Times New Roman" w:hAnsi="Times New Roman" w:cs="Times New Roman"/>
                <w:sz w:val="24"/>
                <w:szCs w:val="24"/>
                <w:lang w:val="kk-KZ"/>
              </w:rPr>
            </w:pPr>
          </w:p>
        </w:tc>
        <w:tc>
          <w:tcPr>
            <w:tcW w:w="2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08190B" w:rsidRDefault="00782D24" w:rsidP="007232E9">
            <w:pPr>
              <w:pStyle w:val="a7"/>
              <w:rPr>
                <w:rFonts w:ascii="Times New Roman" w:hAnsi="Times New Roman" w:cs="Times New Roman"/>
                <w:sz w:val="24"/>
                <w:szCs w:val="24"/>
                <w:lang w:val="kk-KZ"/>
              </w:rPr>
            </w:pPr>
          </w:p>
        </w:tc>
        <w:tc>
          <w:tcPr>
            <w:tcW w:w="225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08190B" w:rsidRDefault="00782D24" w:rsidP="007232E9">
            <w:pPr>
              <w:pStyle w:val="a7"/>
              <w:rPr>
                <w:rFonts w:ascii="Times New Roman" w:hAnsi="Times New Roman" w:cs="Times New Roman"/>
                <w:sz w:val="24"/>
                <w:szCs w:val="24"/>
                <w:lang w:val="kk-KZ"/>
              </w:rPr>
            </w:pPr>
          </w:p>
        </w:tc>
        <w:tc>
          <w:tcPr>
            <w:tcW w:w="716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08190B" w:rsidRDefault="00782D24" w:rsidP="007232E9">
            <w:pPr>
              <w:pStyle w:val="a7"/>
              <w:rPr>
                <w:rFonts w:ascii="Times New Roman" w:hAnsi="Times New Roman" w:cs="Times New Roman"/>
                <w:sz w:val="24"/>
                <w:szCs w:val="24"/>
                <w:lang w:val="kk-KZ"/>
              </w:rPr>
            </w:pP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C7C19" w:rsidRDefault="00DC7C19" w:rsidP="007232E9">
            <w:pPr>
              <w:pStyle w:val="a7"/>
              <w:rPr>
                <w:rFonts w:ascii="Times New Roman" w:hAnsi="Times New Roman" w:cs="Times New Roman"/>
                <w:b/>
                <w:bCs/>
                <w:spacing w:val="2"/>
                <w:sz w:val="24"/>
                <w:szCs w:val="24"/>
                <w:lang w:val="kk-KZ"/>
              </w:rPr>
            </w:pPr>
          </w:p>
          <w:p w:rsidR="0089472D" w:rsidRDefault="0089472D" w:rsidP="007232E9">
            <w:pPr>
              <w:pStyle w:val="a7"/>
              <w:rPr>
                <w:rFonts w:ascii="Times New Roman" w:hAnsi="Times New Roman" w:cs="Times New Roman"/>
                <w:b/>
                <w:bCs/>
                <w:spacing w:val="2"/>
                <w:sz w:val="24"/>
                <w:szCs w:val="24"/>
                <w:lang w:val="kk-KZ"/>
              </w:rPr>
            </w:pPr>
          </w:p>
          <w:p w:rsidR="0089472D" w:rsidRDefault="0089472D" w:rsidP="007232E9">
            <w:pPr>
              <w:pStyle w:val="a7"/>
              <w:rPr>
                <w:rFonts w:ascii="Times New Roman" w:hAnsi="Times New Roman" w:cs="Times New Roman"/>
                <w:b/>
                <w:bCs/>
                <w:spacing w:val="2"/>
                <w:sz w:val="24"/>
                <w:szCs w:val="24"/>
                <w:lang w:val="kk-KZ"/>
              </w:rPr>
            </w:pPr>
          </w:p>
          <w:p w:rsidR="0089472D" w:rsidRDefault="0089472D" w:rsidP="007232E9">
            <w:pPr>
              <w:pStyle w:val="a7"/>
              <w:rPr>
                <w:rFonts w:ascii="Times New Roman" w:hAnsi="Times New Roman" w:cs="Times New Roman"/>
                <w:b/>
                <w:bCs/>
                <w:spacing w:val="2"/>
                <w:sz w:val="24"/>
                <w:szCs w:val="24"/>
                <w:lang w:val="kk-KZ"/>
              </w:rPr>
            </w:pPr>
          </w:p>
          <w:p w:rsidR="0089472D" w:rsidRDefault="0089472D" w:rsidP="007232E9">
            <w:pPr>
              <w:pStyle w:val="a7"/>
              <w:rPr>
                <w:rFonts w:ascii="Times New Roman" w:hAnsi="Times New Roman" w:cs="Times New Roman"/>
                <w:b/>
                <w:bCs/>
                <w:spacing w:val="2"/>
                <w:sz w:val="24"/>
                <w:szCs w:val="24"/>
                <w:lang w:val="kk-KZ"/>
              </w:rPr>
            </w:pPr>
          </w:p>
          <w:p w:rsidR="0089472D" w:rsidRDefault="0089472D" w:rsidP="007232E9">
            <w:pPr>
              <w:pStyle w:val="a7"/>
              <w:rPr>
                <w:rFonts w:ascii="Times New Roman" w:hAnsi="Times New Roman" w:cs="Times New Roman"/>
                <w:b/>
                <w:bCs/>
                <w:spacing w:val="2"/>
                <w:sz w:val="24"/>
                <w:szCs w:val="24"/>
                <w:lang w:val="kk-KZ"/>
              </w:rPr>
            </w:pPr>
          </w:p>
          <w:p w:rsidR="0089472D" w:rsidRPr="00E6235C" w:rsidRDefault="0089472D" w:rsidP="007232E9">
            <w:pPr>
              <w:pStyle w:val="a7"/>
              <w:rPr>
                <w:rFonts w:ascii="Times New Roman" w:hAnsi="Times New Roman" w:cs="Times New Roman"/>
                <w:b/>
                <w:bCs/>
                <w:spacing w:val="2"/>
                <w:sz w:val="24"/>
                <w:szCs w:val="24"/>
                <w:lang w:val="kk-KZ"/>
              </w:rPr>
            </w:pPr>
          </w:p>
          <w:p w:rsidR="00782D24" w:rsidRPr="0008190B" w:rsidRDefault="00782D24" w:rsidP="007232E9">
            <w:pPr>
              <w:pStyle w:val="a7"/>
              <w:rPr>
                <w:rFonts w:ascii="Times New Roman" w:hAnsi="Times New Roman" w:cs="Times New Roman"/>
                <w:b/>
                <w:bCs/>
                <w:spacing w:val="2"/>
                <w:sz w:val="24"/>
                <w:szCs w:val="24"/>
              </w:rPr>
            </w:pPr>
            <w:r w:rsidRPr="0008190B">
              <w:rPr>
                <w:rFonts w:ascii="Times New Roman" w:hAnsi="Times New Roman" w:cs="Times New Roman"/>
                <w:b/>
                <w:bCs/>
                <w:spacing w:val="2"/>
                <w:sz w:val="24"/>
                <w:szCs w:val="24"/>
              </w:rPr>
              <w:t>5. Әлеуметтік жоба шығыстарының сметасы</w:t>
            </w:r>
          </w:p>
        </w:tc>
      </w:tr>
      <w:tr w:rsidR="0093674B"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93674B" w:rsidRDefault="0093674B" w:rsidP="007232E9">
            <w:pPr>
              <w:pStyle w:val="a7"/>
              <w:rPr>
                <w:rFonts w:ascii="Times New Roman" w:hAnsi="Times New Roman" w:cs="Times New Roman"/>
                <w:b/>
                <w:bCs/>
                <w:spacing w:val="2"/>
                <w:sz w:val="24"/>
                <w:szCs w:val="24"/>
                <w:lang w:val="kk-KZ"/>
              </w:rPr>
            </w:pPr>
          </w:p>
          <w:tbl>
            <w:tblPr>
              <w:tblW w:w="15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17"/>
              <w:gridCol w:w="5526"/>
              <w:gridCol w:w="992"/>
              <w:gridCol w:w="879"/>
              <w:gridCol w:w="1248"/>
              <w:gridCol w:w="1418"/>
              <w:gridCol w:w="1204"/>
              <w:gridCol w:w="923"/>
              <w:gridCol w:w="2406"/>
            </w:tblGrid>
            <w:tr w:rsidR="0093674B" w:rsidRPr="00834463" w:rsidTr="00032D3E">
              <w:trPr>
                <w:trHeight w:val="455"/>
              </w:trPr>
              <w:tc>
                <w:tcPr>
                  <w:tcW w:w="6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lang w:val="kk-KZ"/>
                    </w:rPr>
                  </w:pPr>
                  <w:r w:rsidRPr="00032D3E">
                    <w:rPr>
                      <w:rFonts w:ascii="Times New Roman" w:hAnsi="Times New Roman" w:cs="Times New Roman"/>
                      <w:b/>
                      <w:sz w:val="24"/>
                      <w:szCs w:val="24"/>
                      <w:lang w:val="kk-KZ"/>
                    </w:rPr>
                    <w:t>№</w:t>
                  </w:r>
                </w:p>
              </w:tc>
              <w:tc>
                <w:tcPr>
                  <w:tcW w:w="552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lang w:val="kk-KZ"/>
                    </w:rPr>
                  </w:pPr>
                  <w:r w:rsidRPr="00032D3E">
                    <w:rPr>
                      <w:rFonts w:ascii="Times New Roman" w:hAnsi="Times New Roman" w:cs="Times New Roman"/>
                      <w:b/>
                      <w:sz w:val="24"/>
                      <w:szCs w:val="24"/>
                      <w:lang w:val="kk-KZ"/>
                    </w:rPr>
                    <w:t>Шығыстардың баптары</w:t>
                  </w:r>
                </w:p>
              </w:tc>
              <w:tc>
                <w:tcPr>
                  <w:tcW w:w="9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lang w:val="kk-KZ"/>
                    </w:rPr>
                  </w:pPr>
                  <w:r w:rsidRPr="00032D3E">
                    <w:rPr>
                      <w:rFonts w:ascii="Times New Roman" w:hAnsi="Times New Roman" w:cs="Times New Roman"/>
                      <w:b/>
                      <w:sz w:val="24"/>
                      <w:szCs w:val="24"/>
                      <w:lang w:val="kk-KZ"/>
                    </w:rPr>
                    <w:t>Өлшем бірлігі</w:t>
                  </w:r>
                </w:p>
              </w:tc>
              <w:tc>
                <w:tcPr>
                  <w:tcW w:w="87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lang w:val="kk-KZ"/>
                    </w:rPr>
                  </w:pPr>
                  <w:r w:rsidRPr="00032D3E">
                    <w:rPr>
                      <w:rFonts w:ascii="Times New Roman" w:hAnsi="Times New Roman" w:cs="Times New Roman"/>
                      <w:b/>
                      <w:sz w:val="24"/>
                      <w:szCs w:val="24"/>
                      <w:lang w:val="kk-KZ"/>
                    </w:rPr>
                    <w:t>Саны</w:t>
                  </w:r>
                </w:p>
              </w:tc>
              <w:tc>
                <w:tcPr>
                  <w:tcW w:w="124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lang w:val="kk-KZ"/>
                    </w:rPr>
                  </w:pPr>
                  <w:r w:rsidRPr="00032D3E">
                    <w:rPr>
                      <w:rFonts w:ascii="Times New Roman" w:hAnsi="Times New Roman" w:cs="Times New Roman"/>
                      <w:b/>
                      <w:sz w:val="24"/>
                      <w:szCs w:val="24"/>
                      <w:lang w:val="kk-KZ"/>
                    </w:rPr>
                    <w:t>Құны, теңге</w:t>
                  </w:r>
                </w:p>
              </w:tc>
              <w:tc>
                <w:tcPr>
                  <w:tcW w:w="141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lang w:val="kk-KZ"/>
                    </w:rPr>
                  </w:pPr>
                  <w:r w:rsidRPr="00032D3E">
                    <w:rPr>
                      <w:rFonts w:ascii="Times New Roman" w:hAnsi="Times New Roman" w:cs="Times New Roman"/>
                      <w:b/>
                      <w:sz w:val="24"/>
                      <w:szCs w:val="24"/>
                      <w:lang w:val="kk-KZ"/>
                    </w:rPr>
                    <w:t>Барлығы, теңге</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rPr>
                  </w:pPr>
                  <w:r w:rsidRPr="00032D3E">
                    <w:rPr>
                      <w:rFonts w:ascii="Times New Roman" w:hAnsi="Times New Roman" w:cs="Times New Roman"/>
                      <w:b/>
                      <w:sz w:val="24"/>
                      <w:szCs w:val="24"/>
                      <w:lang w:val="kk-KZ"/>
                    </w:rPr>
                    <w:t>Қаржыланд</w:t>
                  </w:r>
                  <w:r w:rsidRPr="00032D3E">
                    <w:rPr>
                      <w:rFonts w:ascii="Times New Roman" w:hAnsi="Times New Roman" w:cs="Times New Roman"/>
                      <w:b/>
                      <w:sz w:val="24"/>
                      <w:szCs w:val="24"/>
                    </w:rPr>
                    <w:t>ыру көздері</w:t>
                  </w:r>
                </w:p>
              </w:tc>
              <w:tc>
                <w:tcPr>
                  <w:tcW w:w="240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rPr>
                  </w:pPr>
                  <w:r w:rsidRPr="00032D3E">
                    <w:rPr>
                      <w:rFonts w:ascii="Times New Roman" w:hAnsi="Times New Roman" w:cs="Times New Roman"/>
                      <w:b/>
                      <w:sz w:val="24"/>
                      <w:szCs w:val="24"/>
                    </w:rPr>
                    <w:t>Негіздеме/түсініктеме</w:t>
                  </w:r>
                </w:p>
              </w:tc>
            </w:tr>
            <w:tr w:rsidR="0093674B" w:rsidRPr="00834463" w:rsidTr="00032D3E">
              <w:trPr>
                <w:trHeight w:val="1093"/>
              </w:trPr>
              <w:tc>
                <w:tcPr>
                  <w:tcW w:w="617" w:type="dxa"/>
                  <w:vMerge/>
                  <w:tcBorders>
                    <w:top w:val="single" w:sz="8" w:space="0" w:color="000000"/>
                    <w:left w:val="single" w:sz="8" w:space="0" w:color="000000"/>
                    <w:bottom w:val="single" w:sz="8" w:space="0" w:color="000000"/>
                    <w:right w:val="single" w:sz="8" w:space="0" w:color="000000"/>
                  </w:tcBorders>
                  <w:vAlign w:val="center"/>
                  <w:hideMark/>
                </w:tcPr>
                <w:p w:rsidR="0093674B" w:rsidRPr="00032D3E" w:rsidRDefault="0093674B" w:rsidP="00032D3E">
                  <w:pPr>
                    <w:pStyle w:val="a7"/>
                    <w:jc w:val="center"/>
                    <w:rPr>
                      <w:rFonts w:ascii="Times New Roman" w:hAnsi="Times New Roman" w:cs="Times New Roman"/>
                      <w:b/>
                      <w:sz w:val="24"/>
                      <w:szCs w:val="24"/>
                    </w:rPr>
                  </w:pPr>
                </w:p>
              </w:tc>
              <w:tc>
                <w:tcPr>
                  <w:tcW w:w="5526" w:type="dxa"/>
                  <w:vMerge/>
                  <w:tcBorders>
                    <w:top w:val="single" w:sz="8" w:space="0" w:color="000000"/>
                    <w:left w:val="single" w:sz="8" w:space="0" w:color="000000"/>
                    <w:bottom w:val="single" w:sz="8" w:space="0" w:color="000000"/>
                    <w:right w:val="single" w:sz="8" w:space="0" w:color="000000"/>
                  </w:tcBorders>
                  <w:vAlign w:val="center"/>
                  <w:hideMark/>
                </w:tcPr>
                <w:p w:rsidR="0093674B" w:rsidRPr="00032D3E" w:rsidRDefault="0093674B" w:rsidP="00032D3E">
                  <w:pPr>
                    <w:pStyle w:val="a7"/>
                    <w:jc w:val="center"/>
                    <w:rPr>
                      <w:rFonts w:ascii="Times New Roman" w:hAnsi="Times New Roman" w:cs="Times New Roman"/>
                      <w:b/>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3674B" w:rsidRPr="00032D3E" w:rsidRDefault="0093674B" w:rsidP="00032D3E">
                  <w:pPr>
                    <w:pStyle w:val="a7"/>
                    <w:jc w:val="center"/>
                    <w:rPr>
                      <w:rFonts w:ascii="Times New Roman" w:hAnsi="Times New Roman" w:cs="Times New Roman"/>
                      <w:b/>
                      <w:sz w:val="24"/>
                      <w:szCs w:val="24"/>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93674B" w:rsidRPr="00032D3E" w:rsidRDefault="0093674B" w:rsidP="00032D3E">
                  <w:pPr>
                    <w:pStyle w:val="a7"/>
                    <w:jc w:val="center"/>
                    <w:rPr>
                      <w:rFonts w:ascii="Times New Roman" w:hAnsi="Times New Roman" w:cs="Times New Roman"/>
                      <w:b/>
                      <w:sz w:val="24"/>
                      <w:szCs w:val="24"/>
                    </w:rPr>
                  </w:pPr>
                </w:p>
              </w:tc>
              <w:tc>
                <w:tcPr>
                  <w:tcW w:w="1248" w:type="dxa"/>
                  <w:vMerge/>
                  <w:tcBorders>
                    <w:top w:val="single" w:sz="8" w:space="0" w:color="000000"/>
                    <w:left w:val="single" w:sz="8" w:space="0" w:color="000000"/>
                    <w:bottom w:val="single" w:sz="8" w:space="0" w:color="000000"/>
                    <w:right w:val="single" w:sz="8" w:space="0" w:color="000000"/>
                  </w:tcBorders>
                  <w:vAlign w:val="center"/>
                  <w:hideMark/>
                </w:tcPr>
                <w:p w:rsidR="0093674B" w:rsidRPr="00032D3E" w:rsidRDefault="0093674B" w:rsidP="00032D3E">
                  <w:pPr>
                    <w:pStyle w:val="a7"/>
                    <w:jc w:val="center"/>
                    <w:rPr>
                      <w:rFonts w:ascii="Times New Roman" w:hAnsi="Times New Roman" w:cs="Times New Roman"/>
                      <w:b/>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93674B" w:rsidRPr="00032D3E" w:rsidRDefault="0093674B" w:rsidP="00032D3E">
                  <w:pPr>
                    <w:pStyle w:val="a7"/>
                    <w:jc w:val="center"/>
                    <w:rPr>
                      <w:rFonts w:ascii="Times New Roman" w:hAnsi="Times New Roman" w:cs="Times New Roman"/>
                      <w:b/>
                      <w:sz w:val="24"/>
                      <w:szCs w:val="24"/>
                    </w:rPr>
                  </w:pP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rPr>
                  </w:pPr>
                  <w:r w:rsidRPr="00032D3E">
                    <w:rPr>
                      <w:rFonts w:ascii="Times New Roman" w:hAnsi="Times New Roman" w:cs="Times New Roman"/>
                      <w:b/>
                      <w:sz w:val="24"/>
                      <w:szCs w:val="24"/>
                    </w:rPr>
                    <w:t>Өтініш беруші (жеке салым)</w:t>
                  </w:r>
                </w:p>
              </w:tc>
              <w:tc>
                <w:tcPr>
                  <w:tcW w:w="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3674B" w:rsidRPr="00032D3E" w:rsidRDefault="0093674B" w:rsidP="00032D3E">
                  <w:pPr>
                    <w:pStyle w:val="a7"/>
                    <w:jc w:val="center"/>
                    <w:rPr>
                      <w:rFonts w:ascii="Times New Roman" w:hAnsi="Times New Roman" w:cs="Times New Roman"/>
                      <w:b/>
                      <w:sz w:val="24"/>
                      <w:szCs w:val="24"/>
                    </w:rPr>
                  </w:pPr>
                  <w:r w:rsidRPr="00032D3E">
                    <w:rPr>
                      <w:rFonts w:ascii="Times New Roman" w:hAnsi="Times New Roman" w:cs="Times New Roman"/>
                      <w:b/>
                      <w:sz w:val="24"/>
                      <w:szCs w:val="24"/>
                    </w:rPr>
                    <w:t>Грант қаражаты</w:t>
                  </w:r>
                </w:p>
              </w:tc>
              <w:tc>
                <w:tcPr>
                  <w:tcW w:w="2406" w:type="dxa"/>
                  <w:vMerge/>
                  <w:tcBorders>
                    <w:top w:val="single" w:sz="8" w:space="0" w:color="000000"/>
                    <w:left w:val="single" w:sz="8" w:space="0" w:color="000000"/>
                    <w:bottom w:val="single" w:sz="8" w:space="0" w:color="000000"/>
                    <w:right w:val="single" w:sz="8" w:space="0" w:color="000000"/>
                  </w:tcBorders>
                  <w:hideMark/>
                </w:tcPr>
                <w:p w:rsidR="0093674B" w:rsidRPr="00834463" w:rsidRDefault="0093674B" w:rsidP="00834463">
                  <w:pPr>
                    <w:pStyle w:val="a7"/>
                    <w:rPr>
                      <w:rFonts w:ascii="Times New Roman" w:hAnsi="Times New Roman" w:cs="Times New Roman"/>
                      <w:sz w:val="24"/>
                      <w:szCs w:val="24"/>
                    </w:rPr>
                  </w:pPr>
                </w:p>
              </w:tc>
            </w:tr>
            <w:tr w:rsidR="00B90484" w:rsidRPr="00834463" w:rsidTr="00AA2343">
              <w:trPr>
                <w:trHeight w:val="49"/>
              </w:trPr>
              <w:tc>
                <w:tcPr>
                  <w:tcW w:w="617" w:type="dxa"/>
                  <w:vMerge w:val="restart"/>
                  <w:tcBorders>
                    <w:top w:val="single" w:sz="8" w:space="0" w:color="000000"/>
                    <w:left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B90484" w:rsidRDefault="00B90484" w:rsidP="00834463">
                  <w:pPr>
                    <w:pStyle w:val="a7"/>
                    <w:rPr>
                      <w:rFonts w:ascii="Times New Roman" w:hAnsi="Times New Roman" w:cs="Times New Roman"/>
                      <w:b/>
                      <w:sz w:val="24"/>
                      <w:szCs w:val="24"/>
                      <w:lang w:val="kk-KZ"/>
                    </w:rPr>
                  </w:pPr>
                  <w:r w:rsidRPr="00B90484">
                    <w:rPr>
                      <w:rFonts w:ascii="Times New Roman" w:hAnsi="Times New Roman" w:cs="Times New Roman"/>
                      <w:b/>
                      <w:sz w:val="24"/>
                      <w:szCs w:val="24"/>
                      <w:lang w:val="kk-KZ"/>
                    </w:rPr>
                    <w:t>1</w:t>
                  </w:r>
                </w:p>
              </w:tc>
              <w:tc>
                <w:tcPr>
                  <w:tcW w:w="552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kk-KZ"/>
                    </w:rPr>
                  </w:pPr>
                  <w:r w:rsidRPr="00834463">
                    <w:rPr>
                      <w:rFonts w:ascii="Times New Roman" w:hAnsi="Times New Roman" w:cs="Times New Roman"/>
                      <w:b/>
                      <w:sz w:val="24"/>
                      <w:szCs w:val="24"/>
                      <w:lang w:val="kk-KZ"/>
                    </w:rPr>
                    <w:t>Әкімшілік шығындар</w:t>
                  </w:r>
                </w:p>
              </w:tc>
              <w:tc>
                <w:tcPr>
                  <w:tcW w:w="99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87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1248"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032D3E">
                  <w:pPr>
                    <w:pStyle w:val="a7"/>
                    <w:rPr>
                      <w:rFonts w:ascii="Times New Roman" w:hAnsi="Times New Roman" w:cs="Times New Roman"/>
                      <w:b/>
                      <w:sz w:val="24"/>
                      <w:szCs w:val="24"/>
                      <w:lang w:val="kk-KZ"/>
                    </w:rPr>
                  </w:pPr>
                  <w:r w:rsidRPr="00834463">
                    <w:rPr>
                      <w:rFonts w:ascii="Times New Roman" w:hAnsi="Times New Roman" w:cs="Times New Roman"/>
                      <w:b/>
                      <w:sz w:val="24"/>
                      <w:szCs w:val="24"/>
                      <w:lang w:val="kk-KZ"/>
                    </w:rPr>
                    <w:t>1</w:t>
                  </w:r>
                  <w:r>
                    <w:rPr>
                      <w:rFonts w:ascii="Times New Roman" w:hAnsi="Times New Roman" w:cs="Times New Roman"/>
                      <w:b/>
                      <w:sz w:val="24"/>
                      <w:szCs w:val="24"/>
                      <w:lang w:val="kk-KZ"/>
                    </w:rPr>
                    <w:t> 721 808</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AA2343">
              <w:trPr>
                <w:trHeight w:val="269"/>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Еңбекақы, соның ішінде</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032D3E">
                  <w:pPr>
                    <w:pStyle w:val="a7"/>
                    <w:rPr>
                      <w:rFonts w:ascii="Times New Roman" w:hAnsi="Times New Roman" w:cs="Times New Roman"/>
                      <w:b/>
                      <w:sz w:val="24"/>
                      <w:szCs w:val="24"/>
                      <w:lang w:val="kk-KZ"/>
                    </w:rPr>
                  </w:pPr>
                  <w:r w:rsidRPr="00834463">
                    <w:rPr>
                      <w:rFonts w:ascii="Times New Roman" w:hAnsi="Times New Roman" w:cs="Times New Roman"/>
                      <w:b/>
                      <w:sz w:val="24"/>
                      <w:szCs w:val="24"/>
                      <w:lang w:val="kk-KZ"/>
                    </w:rPr>
                    <w:t>1</w:t>
                  </w:r>
                  <w:r>
                    <w:rPr>
                      <w:rFonts w:ascii="Times New Roman" w:hAnsi="Times New Roman" w:cs="Times New Roman"/>
                      <w:b/>
                      <w:sz w:val="24"/>
                      <w:szCs w:val="24"/>
                      <w:lang w:val="kk-KZ"/>
                    </w:rPr>
                    <w:t> 703 808</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AA2343">
              <w:trPr>
                <w:trHeight w:val="205"/>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Жоба жетекшісі (салықтарды қоса есептегенде)</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ай</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US"/>
                    </w:rPr>
                  </w:pPr>
                  <w:r w:rsidRPr="00834463">
                    <w:rPr>
                      <w:rFonts w:ascii="Times New Roman" w:hAnsi="Times New Roman" w:cs="Times New Roman"/>
                      <w:sz w:val="24"/>
                      <w:szCs w:val="24"/>
                      <w:lang w:val="en-AU"/>
                    </w:rPr>
                    <w:t>6</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032D3E" w:rsidRDefault="00B90484" w:rsidP="00834463">
                  <w:pPr>
                    <w:pStyle w:val="a7"/>
                    <w:rPr>
                      <w:rFonts w:ascii="Times New Roman" w:hAnsi="Times New Roman" w:cs="Times New Roman"/>
                      <w:sz w:val="24"/>
                      <w:szCs w:val="24"/>
                    </w:rPr>
                  </w:pPr>
                  <w:r>
                    <w:rPr>
                      <w:rFonts w:ascii="Times New Roman" w:hAnsi="Times New Roman" w:cs="Times New Roman"/>
                      <w:sz w:val="24"/>
                      <w:szCs w:val="24"/>
                    </w:rPr>
                    <w:t>85 000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AU"/>
                    </w:rPr>
                  </w:pPr>
                  <w:r>
                    <w:rPr>
                      <w:rFonts w:ascii="Times New Roman" w:hAnsi="Times New Roman" w:cs="Times New Roman"/>
                      <w:sz w:val="24"/>
                      <w:szCs w:val="24"/>
                    </w:rPr>
                    <w:t>510</w:t>
                  </w:r>
                  <w:r w:rsidRPr="00834463">
                    <w:rPr>
                      <w:rFonts w:ascii="Times New Roman" w:hAnsi="Times New Roman" w:cs="Times New Roman"/>
                      <w:sz w:val="24"/>
                      <w:szCs w:val="24"/>
                      <w:lang w:val="en-US"/>
                    </w:rPr>
                    <w:t xml:space="preserve">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en-AU"/>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AA2343">
              <w:trPr>
                <w:trHeight w:val="310"/>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Ұйым есепшісі (салықтарды қоса есептегенде)</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ай</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AU"/>
                    </w:rPr>
                  </w:pPr>
                  <w:r w:rsidRPr="00834463">
                    <w:rPr>
                      <w:rFonts w:ascii="Times New Roman" w:hAnsi="Times New Roman" w:cs="Times New Roman"/>
                      <w:sz w:val="24"/>
                      <w:szCs w:val="24"/>
                      <w:lang w:val="en-AU"/>
                    </w:rPr>
                    <w:t>6</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032D3E" w:rsidRDefault="00B90484" w:rsidP="00032D3E">
                  <w:pPr>
                    <w:pStyle w:val="a7"/>
                    <w:rPr>
                      <w:rFonts w:ascii="Times New Roman" w:hAnsi="Times New Roman" w:cs="Times New Roman"/>
                      <w:sz w:val="24"/>
                      <w:szCs w:val="24"/>
                    </w:rPr>
                  </w:pPr>
                  <w:r>
                    <w:rPr>
                      <w:rFonts w:ascii="Times New Roman" w:hAnsi="Times New Roman" w:cs="Times New Roman"/>
                      <w:sz w:val="24"/>
                      <w:szCs w:val="24"/>
                    </w:rPr>
                    <w:t>85 000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032D3E">
                  <w:pPr>
                    <w:pStyle w:val="a7"/>
                    <w:rPr>
                      <w:rFonts w:ascii="Times New Roman" w:hAnsi="Times New Roman" w:cs="Times New Roman"/>
                      <w:sz w:val="24"/>
                      <w:szCs w:val="24"/>
                      <w:lang w:val="en-AU"/>
                    </w:rPr>
                  </w:pPr>
                  <w:r>
                    <w:rPr>
                      <w:rFonts w:ascii="Times New Roman" w:hAnsi="Times New Roman" w:cs="Times New Roman"/>
                      <w:sz w:val="24"/>
                      <w:szCs w:val="24"/>
                    </w:rPr>
                    <w:t>510</w:t>
                  </w:r>
                  <w:r w:rsidRPr="00834463">
                    <w:rPr>
                      <w:rFonts w:ascii="Times New Roman" w:hAnsi="Times New Roman" w:cs="Times New Roman"/>
                      <w:sz w:val="24"/>
                      <w:szCs w:val="24"/>
                      <w:lang w:val="en-US"/>
                    </w:rPr>
                    <w:t xml:space="preserve">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en-AU"/>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AA2343">
              <w:trPr>
                <w:trHeight w:val="347"/>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rPr>
                    <w:t xml:space="preserve">Жоба </w:t>
                  </w:r>
                  <w:r w:rsidRPr="00834463">
                    <w:rPr>
                      <w:rFonts w:ascii="Times New Roman" w:hAnsi="Times New Roman" w:cs="Times New Roman"/>
                      <w:sz w:val="24"/>
                      <w:szCs w:val="24"/>
                      <w:lang w:val="en-AU"/>
                    </w:rPr>
                    <w:t>SMM</w:t>
                  </w:r>
                  <w:r w:rsidRPr="00834463">
                    <w:rPr>
                      <w:rFonts w:ascii="Times New Roman" w:hAnsi="Times New Roman" w:cs="Times New Roman"/>
                      <w:sz w:val="24"/>
                      <w:szCs w:val="24"/>
                    </w:rPr>
                    <w:t xml:space="preserve"> маманы (салықтарды қоса есептегенде)</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ай</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AU"/>
                    </w:rPr>
                  </w:pPr>
                  <w:r w:rsidRPr="00834463">
                    <w:rPr>
                      <w:rFonts w:ascii="Times New Roman" w:hAnsi="Times New Roman" w:cs="Times New Roman"/>
                      <w:sz w:val="24"/>
                      <w:szCs w:val="24"/>
                      <w:lang w:val="en-AU"/>
                    </w:rPr>
                    <w:t>6</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032D3E" w:rsidRDefault="00B90484" w:rsidP="00032D3E">
                  <w:pPr>
                    <w:pStyle w:val="a7"/>
                    <w:rPr>
                      <w:rFonts w:ascii="Times New Roman" w:hAnsi="Times New Roman" w:cs="Times New Roman"/>
                      <w:sz w:val="24"/>
                      <w:szCs w:val="24"/>
                    </w:rPr>
                  </w:pPr>
                  <w:r>
                    <w:rPr>
                      <w:rFonts w:ascii="Times New Roman" w:hAnsi="Times New Roman" w:cs="Times New Roman"/>
                      <w:sz w:val="24"/>
                      <w:szCs w:val="24"/>
                    </w:rPr>
                    <w:t>85 000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032D3E">
                  <w:pPr>
                    <w:pStyle w:val="a7"/>
                    <w:rPr>
                      <w:rFonts w:ascii="Times New Roman" w:hAnsi="Times New Roman" w:cs="Times New Roman"/>
                      <w:sz w:val="24"/>
                      <w:szCs w:val="24"/>
                      <w:lang w:val="en-AU"/>
                    </w:rPr>
                  </w:pPr>
                  <w:r>
                    <w:rPr>
                      <w:rFonts w:ascii="Times New Roman" w:hAnsi="Times New Roman" w:cs="Times New Roman"/>
                      <w:sz w:val="24"/>
                      <w:szCs w:val="24"/>
                    </w:rPr>
                    <w:t>510</w:t>
                  </w:r>
                  <w:r w:rsidRPr="00834463">
                    <w:rPr>
                      <w:rFonts w:ascii="Times New Roman" w:hAnsi="Times New Roman" w:cs="Times New Roman"/>
                      <w:sz w:val="24"/>
                      <w:szCs w:val="24"/>
                      <w:lang w:val="en-US"/>
                    </w:rPr>
                    <w:t xml:space="preserve">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en-AU"/>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AA2343">
              <w:trPr>
                <w:trHeight w:val="213"/>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 xml:space="preserve">Әлеуметтік салық және әлеуметтік аударымдар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ай</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US"/>
                    </w:rPr>
                  </w:pPr>
                  <w:r w:rsidRPr="00834463">
                    <w:rPr>
                      <w:rFonts w:ascii="Times New Roman" w:hAnsi="Times New Roman" w:cs="Times New Roman"/>
                      <w:sz w:val="24"/>
                      <w:szCs w:val="24"/>
                      <w:lang w:val="en-US"/>
                    </w:rPr>
                    <w:t>6</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032D3E" w:rsidRDefault="00B90484" w:rsidP="00834463">
                  <w:pPr>
                    <w:pStyle w:val="a7"/>
                    <w:rPr>
                      <w:rFonts w:ascii="Times New Roman" w:hAnsi="Times New Roman" w:cs="Times New Roman"/>
                      <w:sz w:val="24"/>
                      <w:szCs w:val="24"/>
                    </w:rPr>
                  </w:pPr>
                  <w:r>
                    <w:rPr>
                      <w:rFonts w:ascii="Times New Roman" w:hAnsi="Times New Roman" w:cs="Times New Roman"/>
                      <w:sz w:val="24"/>
                      <w:szCs w:val="24"/>
                    </w:rPr>
                    <w:t>21 318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032D3E" w:rsidRDefault="00B90484" w:rsidP="00834463">
                  <w:pPr>
                    <w:pStyle w:val="a7"/>
                    <w:rPr>
                      <w:rFonts w:ascii="Times New Roman" w:hAnsi="Times New Roman" w:cs="Times New Roman"/>
                      <w:sz w:val="24"/>
                      <w:szCs w:val="24"/>
                    </w:rPr>
                  </w:pPr>
                  <w:r>
                    <w:rPr>
                      <w:rFonts w:ascii="Times New Roman" w:hAnsi="Times New Roman" w:cs="Times New Roman"/>
                      <w:sz w:val="24"/>
                      <w:szCs w:val="24"/>
                    </w:rPr>
                    <w:t>127 908</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en-AU"/>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AA2343">
              <w:trPr>
                <w:trHeight w:val="291"/>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МӘМС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ай</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US"/>
                    </w:rPr>
                  </w:pPr>
                  <w:r w:rsidRPr="00834463">
                    <w:rPr>
                      <w:rFonts w:ascii="Times New Roman" w:hAnsi="Times New Roman" w:cs="Times New Roman"/>
                      <w:sz w:val="24"/>
                      <w:szCs w:val="24"/>
                      <w:lang w:val="en-US"/>
                    </w:rPr>
                    <w:t>6</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032D3E" w:rsidRDefault="00B90484" w:rsidP="00032D3E">
                  <w:pPr>
                    <w:pStyle w:val="a7"/>
                    <w:rPr>
                      <w:rFonts w:ascii="Times New Roman" w:hAnsi="Times New Roman" w:cs="Times New Roman"/>
                      <w:sz w:val="24"/>
                      <w:szCs w:val="24"/>
                    </w:rPr>
                  </w:pPr>
                  <w:r w:rsidRPr="00834463">
                    <w:rPr>
                      <w:rFonts w:ascii="Times New Roman" w:hAnsi="Times New Roman" w:cs="Times New Roman"/>
                      <w:sz w:val="24"/>
                      <w:szCs w:val="24"/>
                      <w:lang w:val="en-US"/>
                    </w:rPr>
                    <w:t xml:space="preserve">7 </w:t>
                  </w:r>
                  <w:r>
                    <w:rPr>
                      <w:rFonts w:ascii="Times New Roman" w:hAnsi="Times New Roman" w:cs="Times New Roman"/>
                      <w:sz w:val="24"/>
                      <w:szCs w:val="24"/>
                    </w:rPr>
                    <w:t>650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032D3E" w:rsidRDefault="00B90484" w:rsidP="00834463">
                  <w:pPr>
                    <w:pStyle w:val="a7"/>
                    <w:rPr>
                      <w:rFonts w:ascii="Times New Roman" w:hAnsi="Times New Roman" w:cs="Times New Roman"/>
                      <w:sz w:val="24"/>
                      <w:szCs w:val="24"/>
                    </w:rPr>
                  </w:pPr>
                  <w:r>
                    <w:rPr>
                      <w:rFonts w:ascii="Times New Roman" w:hAnsi="Times New Roman" w:cs="Times New Roman"/>
                      <w:sz w:val="24"/>
                      <w:szCs w:val="24"/>
                    </w:rPr>
                    <w:t>45 900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en-AU"/>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AA2343">
              <w:trPr>
                <w:trHeight w:val="213"/>
              </w:trPr>
              <w:tc>
                <w:tcPr>
                  <w:tcW w:w="6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Банк шығындары</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ай</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AU"/>
                    </w:rPr>
                  </w:pPr>
                  <w:r w:rsidRPr="00834463">
                    <w:rPr>
                      <w:rFonts w:ascii="Times New Roman" w:hAnsi="Times New Roman" w:cs="Times New Roman"/>
                      <w:sz w:val="24"/>
                      <w:szCs w:val="24"/>
                      <w:lang w:val="kk-KZ"/>
                    </w:rPr>
                    <w:t>6</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AU"/>
                    </w:rPr>
                  </w:pPr>
                  <w:r>
                    <w:rPr>
                      <w:rFonts w:ascii="Times New Roman" w:hAnsi="Times New Roman" w:cs="Times New Roman"/>
                      <w:sz w:val="24"/>
                      <w:szCs w:val="24"/>
                      <w:lang w:val="kk-KZ"/>
                    </w:rPr>
                    <w:t>3</w:t>
                  </w:r>
                  <w:r w:rsidRPr="00834463">
                    <w:rPr>
                      <w:rFonts w:ascii="Times New Roman" w:hAnsi="Times New Roman" w:cs="Times New Roman"/>
                      <w:sz w:val="24"/>
                      <w:szCs w:val="24"/>
                      <w:lang w:val="kk-KZ"/>
                    </w:rPr>
                    <w:t xml:space="preserve">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032D3E">
                  <w:pPr>
                    <w:pStyle w:val="a7"/>
                    <w:rPr>
                      <w:rFonts w:ascii="Times New Roman" w:hAnsi="Times New Roman" w:cs="Times New Roman"/>
                      <w:sz w:val="24"/>
                      <w:szCs w:val="24"/>
                      <w:lang w:val="en-AU"/>
                    </w:rPr>
                  </w:pPr>
                  <w:r w:rsidRPr="00834463">
                    <w:rPr>
                      <w:rFonts w:ascii="Times New Roman" w:hAnsi="Times New Roman" w:cs="Times New Roman"/>
                      <w:sz w:val="24"/>
                      <w:szCs w:val="24"/>
                      <w:lang w:val="kk-KZ"/>
                    </w:rPr>
                    <w:t>1</w:t>
                  </w:r>
                  <w:r>
                    <w:rPr>
                      <w:rFonts w:ascii="Times New Roman" w:hAnsi="Times New Roman" w:cs="Times New Roman"/>
                      <w:sz w:val="24"/>
                      <w:szCs w:val="24"/>
                      <w:lang w:val="kk-KZ"/>
                    </w:rPr>
                    <w:t>8</w:t>
                  </w:r>
                  <w:r w:rsidRPr="00834463">
                    <w:rPr>
                      <w:rFonts w:ascii="Times New Roman" w:hAnsi="Times New Roman" w:cs="Times New Roman"/>
                      <w:sz w:val="24"/>
                      <w:szCs w:val="24"/>
                      <w:lang w:val="en-AU"/>
                    </w:rPr>
                    <w:t xml:space="preserve">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en-AU"/>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C82972">
              <w:trPr>
                <w:trHeight w:val="387"/>
              </w:trPr>
              <w:tc>
                <w:tcPr>
                  <w:tcW w:w="617"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B90484" w:rsidRPr="00B90484" w:rsidRDefault="00B90484" w:rsidP="00834463">
                  <w:pPr>
                    <w:pStyle w:val="a7"/>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kk-KZ"/>
                    </w:rPr>
                  </w:pPr>
                  <w:r w:rsidRPr="00834463">
                    <w:rPr>
                      <w:rFonts w:ascii="Times New Roman" w:hAnsi="Times New Roman" w:cs="Times New Roman"/>
                      <w:b/>
                      <w:sz w:val="24"/>
                      <w:szCs w:val="24"/>
                      <w:lang w:val="kk-KZ"/>
                    </w:rPr>
                    <w:t>Шығын материалдары, негізгі құралдарға қызмет көрсету және ұстау үшін қажетті тауарларды сатып алу және басқа да қорлар, соның ішінде:</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kk-KZ"/>
                    </w:rPr>
                  </w:pP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lang w:val="kk-KZ"/>
                    </w:rPr>
                  </w:pPr>
                  <w:r>
                    <w:rPr>
                      <w:rFonts w:ascii="Times New Roman" w:hAnsi="Times New Roman" w:cs="Times New Roman"/>
                      <w:b/>
                      <w:sz w:val="24"/>
                      <w:szCs w:val="24"/>
                      <w:lang w:val="kk-KZ"/>
                    </w:rPr>
                    <w:t>5</w:t>
                  </w:r>
                  <w:r w:rsidRPr="00834463">
                    <w:rPr>
                      <w:rFonts w:ascii="Times New Roman" w:hAnsi="Times New Roman" w:cs="Times New Roman"/>
                      <w:b/>
                      <w:sz w:val="24"/>
                      <w:szCs w:val="24"/>
                      <w:lang w:val="kk-KZ"/>
                    </w:rPr>
                    <w:t>00 000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C82972">
              <w:trPr>
                <w:trHeight w:val="216"/>
              </w:trPr>
              <w:tc>
                <w:tcPr>
                  <w:tcW w:w="6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i/>
                      <w:sz w:val="24"/>
                      <w:szCs w:val="24"/>
                      <w:lang w:val="kk-KZ"/>
                    </w:rPr>
                  </w:pPr>
                  <w:r w:rsidRPr="00834463">
                    <w:rPr>
                      <w:rFonts w:ascii="Times New Roman" w:hAnsi="Times New Roman" w:cs="Times New Roman"/>
                      <w:sz w:val="24"/>
                      <w:szCs w:val="24"/>
                      <w:lang w:val="kk-KZ"/>
                    </w:rPr>
                    <w:t>Дрон</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i/>
                      <w:sz w:val="24"/>
                      <w:szCs w:val="24"/>
                      <w:lang w:val="kk-KZ"/>
                    </w:rPr>
                  </w:pPr>
                  <w:r w:rsidRPr="00834463">
                    <w:rPr>
                      <w:rFonts w:ascii="Times New Roman" w:hAnsi="Times New Roman" w:cs="Times New Roman"/>
                      <w:sz w:val="24"/>
                      <w:szCs w:val="24"/>
                      <w:lang w:val="kk-KZ"/>
                    </w:rPr>
                    <w:t>дана</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i/>
                      <w:sz w:val="24"/>
                      <w:szCs w:val="24"/>
                    </w:rPr>
                  </w:pPr>
                  <w:r w:rsidRPr="00834463">
                    <w:rPr>
                      <w:rFonts w:ascii="Times New Roman" w:hAnsi="Times New Roman" w:cs="Times New Roman"/>
                      <w:sz w:val="24"/>
                      <w:szCs w:val="24"/>
                      <w:lang w:val="en-AU"/>
                    </w:rPr>
                    <w:t>1</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i/>
                      <w:sz w:val="24"/>
                      <w:szCs w:val="24"/>
                    </w:rPr>
                  </w:pPr>
                  <w:r>
                    <w:rPr>
                      <w:rFonts w:ascii="Times New Roman" w:hAnsi="Times New Roman" w:cs="Times New Roman"/>
                      <w:sz w:val="24"/>
                      <w:szCs w:val="24"/>
                      <w:lang w:val="kk-KZ"/>
                    </w:rPr>
                    <w:t>5</w:t>
                  </w:r>
                  <w:r w:rsidRPr="00834463">
                    <w:rPr>
                      <w:rFonts w:ascii="Times New Roman" w:hAnsi="Times New Roman" w:cs="Times New Roman"/>
                      <w:sz w:val="24"/>
                      <w:szCs w:val="24"/>
                      <w:lang w:val="kk-KZ"/>
                    </w:rPr>
                    <w:t>0</w:t>
                  </w:r>
                  <w:r w:rsidRPr="00834463">
                    <w:rPr>
                      <w:rFonts w:ascii="Times New Roman" w:hAnsi="Times New Roman" w:cs="Times New Roman"/>
                      <w:sz w:val="24"/>
                      <w:szCs w:val="24"/>
                      <w:lang w:val="en-AU"/>
                    </w:rPr>
                    <w:t>0 000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i/>
                      <w:sz w:val="24"/>
                      <w:szCs w:val="24"/>
                      <w:lang w:val="kk-KZ"/>
                    </w:rPr>
                  </w:pPr>
                  <w:r>
                    <w:rPr>
                      <w:rFonts w:ascii="Times New Roman" w:hAnsi="Times New Roman" w:cs="Times New Roman"/>
                      <w:sz w:val="24"/>
                      <w:szCs w:val="24"/>
                      <w:lang w:val="kk-KZ"/>
                    </w:rPr>
                    <w:t>5</w:t>
                  </w:r>
                  <w:r w:rsidRPr="00834463">
                    <w:rPr>
                      <w:rFonts w:ascii="Times New Roman" w:hAnsi="Times New Roman" w:cs="Times New Roman"/>
                      <w:sz w:val="24"/>
                      <w:szCs w:val="24"/>
                      <w:lang w:val="kk-KZ"/>
                    </w:rPr>
                    <w:t>0</w:t>
                  </w:r>
                  <w:r w:rsidRPr="00834463">
                    <w:rPr>
                      <w:rFonts w:ascii="Times New Roman" w:hAnsi="Times New Roman" w:cs="Times New Roman"/>
                      <w:sz w:val="24"/>
                      <w:szCs w:val="24"/>
                      <w:lang w:val="en-AU"/>
                    </w:rPr>
                    <w:t>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7A1727">
              <w:trPr>
                <w:trHeight w:val="323"/>
              </w:trPr>
              <w:tc>
                <w:tcPr>
                  <w:tcW w:w="617" w:type="dxa"/>
                  <w:vMerge w:val="restart"/>
                  <w:tcBorders>
                    <w:top w:val="single" w:sz="8" w:space="0" w:color="000000"/>
                    <w:left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B90484" w:rsidRDefault="00B90484" w:rsidP="00834463">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552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b/>
                      <w:sz w:val="24"/>
                      <w:szCs w:val="24"/>
                      <w:lang w:val="kk-KZ"/>
                    </w:rPr>
                    <w:t>Тікелей шығындар:</w:t>
                  </w:r>
                </w:p>
              </w:tc>
              <w:tc>
                <w:tcPr>
                  <w:tcW w:w="99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p>
              </w:tc>
              <w:tc>
                <w:tcPr>
                  <w:tcW w:w="87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AU"/>
                    </w:rPr>
                  </w:pPr>
                </w:p>
              </w:tc>
              <w:tc>
                <w:tcPr>
                  <w:tcW w:w="1248"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AU"/>
                    </w:rPr>
                  </w:pPr>
                </w:p>
              </w:tc>
              <w:tc>
                <w:tcPr>
                  <w:tcW w:w="1418"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en-AU"/>
                    </w:rPr>
                  </w:pPr>
                  <w:r>
                    <w:rPr>
                      <w:rFonts w:ascii="Times New Roman" w:hAnsi="Times New Roman" w:cs="Times New Roman"/>
                      <w:b/>
                      <w:sz w:val="24"/>
                      <w:szCs w:val="24"/>
                      <w:lang w:val="kk-KZ"/>
                    </w:rPr>
                    <w:t>8 735 306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7A1727">
              <w:trPr>
                <w:trHeight w:val="275"/>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032D3E"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Режиссер-сценарист қызметі</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қызмет</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90484"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300 000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1 200 000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7A1727">
              <w:trPr>
                <w:trHeight w:val="275"/>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Маркетолог қызметі</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Default="00B90484">
                  <w:r w:rsidRPr="00516E34">
                    <w:rPr>
                      <w:lang w:val="kk-KZ"/>
                    </w:rPr>
                    <w:t>қызмет</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90484"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100 000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400 000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7A1727">
              <w:trPr>
                <w:trHeight w:val="275"/>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Түсірілім тобы қызметі</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Default="00B90484">
                  <w:r w:rsidRPr="00516E34">
                    <w:rPr>
                      <w:lang w:val="kk-KZ"/>
                    </w:rPr>
                    <w:t>қызмет</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90484"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250 000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1 000 000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7A1727">
              <w:trPr>
                <w:trHeight w:val="387"/>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C75611" w:rsidRDefault="00B90484" w:rsidP="00C75611">
                  <w:pPr>
                    <w:jc w:val="both"/>
                    <w:rPr>
                      <w:rFonts w:eastAsiaTheme="minorHAnsi"/>
                      <w:b/>
                      <w:bCs/>
                      <w:lang w:val="kk-KZ" w:eastAsia="en-US"/>
                    </w:rPr>
                  </w:pPr>
                  <w:r w:rsidRPr="00C75611">
                    <w:rPr>
                      <w:rFonts w:eastAsiaTheme="minorHAnsi"/>
                      <w:b/>
                      <w:bCs/>
                      <w:lang w:eastAsia="en-US"/>
                    </w:rPr>
                    <w:t xml:space="preserve">1. </w:t>
                  </w:r>
                  <w:r w:rsidRPr="00C75611">
                    <w:rPr>
                      <w:rFonts w:eastAsiaTheme="minorHAnsi"/>
                      <w:b/>
                      <w:bCs/>
                      <w:lang w:val="kk-KZ" w:eastAsia="en-US"/>
                    </w:rPr>
                    <w:t>Азаматтардың арасында мемлекеттік рәміздерді, ел тарихы мен тұлғалардың өмірін насихаттауға бағытталған авто-теле шоу бағдарламасы (кемінде 5 шығарылым) әзірленеді және таратылады</w:t>
                  </w:r>
                </w:p>
                <w:p w:rsidR="00B90484" w:rsidRPr="00C75611" w:rsidRDefault="00B90484" w:rsidP="00834463">
                  <w:pPr>
                    <w:pStyle w:val="a7"/>
                    <w:rPr>
                      <w:rFonts w:ascii="Times New Roman" w:hAnsi="Times New Roman" w:cs="Times New Roman"/>
                      <w:iCs/>
                      <w:sz w:val="24"/>
                      <w:szCs w:val="24"/>
                      <w:lang w:val="kk-KZ"/>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b/>
                      <w:i/>
                      <w:sz w:val="24"/>
                      <w:szCs w:val="24"/>
                      <w:lang w:val="kk-KZ"/>
                    </w:rPr>
                    <w:t>512 500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7A1727">
              <w:trPr>
                <w:trHeight w:val="199"/>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i/>
                      <w:sz w:val="24"/>
                      <w:szCs w:val="24"/>
                      <w:lang w:val="kk-KZ"/>
                    </w:rPr>
                  </w:pPr>
                  <w:r w:rsidRPr="00834463">
                    <w:rPr>
                      <w:rFonts w:ascii="Times New Roman" w:hAnsi="Times New Roman" w:cs="Times New Roman"/>
                      <w:sz w:val="24"/>
                      <w:szCs w:val="24"/>
                      <w:lang w:val="kk-KZ"/>
                    </w:rPr>
                    <w:t>Жеңіл автокөлікті брендтеу</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i/>
                      <w:sz w:val="24"/>
                      <w:szCs w:val="24"/>
                      <w:lang w:val="kk-KZ"/>
                    </w:rPr>
                  </w:pPr>
                  <w:r w:rsidRPr="00834463">
                    <w:rPr>
                      <w:rFonts w:ascii="Times New Roman" w:hAnsi="Times New Roman" w:cs="Times New Roman"/>
                      <w:sz w:val="24"/>
                      <w:szCs w:val="24"/>
                      <w:lang w:val="kk-KZ"/>
                    </w:rPr>
                    <w:t>қызмет</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i/>
                      <w:sz w:val="24"/>
                      <w:szCs w:val="24"/>
                      <w:lang w:val="en-AU"/>
                    </w:rPr>
                  </w:pPr>
                  <w:r w:rsidRPr="00834463">
                    <w:rPr>
                      <w:rFonts w:ascii="Times New Roman" w:hAnsi="Times New Roman" w:cs="Times New Roman"/>
                      <w:sz w:val="24"/>
                      <w:szCs w:val="24"/>
                      <w:lang w:val="kk-KZ"/>
                    </w:rPr>
                    <w:t>1</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i/>
                      <w:sz w:val="24"/>
                      <w:szCs w:val="24"/>
                      <w:lang w:val="en-AU"/>
                    </w:rPr>
                  </w:pPr>
                  <w:r>
                    <w:rPr>
                      <w:rFonts w:ascii="Times New Roman" w:hAnsi="Times New Roman" w:cs="Times New Roman"/>
                      <w:sz w:val="24"/>
                      <w:szCs w:val="24"/>
                      <w:lang w:val="kk-KZ"/>
                    </w:rPr>
                    <w:t>5</w:t>
                  </w:r>
                  <w:r w:rsidRPr="00834463">
                    <w:rPr>
                      <w:rFonts w:ascii="Times New Roman" w:hAnsi="Times New Roman" w:cs="Times New Roman"/>
                      <w:sz w:val="24"/>
                      <w:szCs w:val="24"/>
                      <w:lang w:val="kk-KZ"/>
                    </w:rPr>
                    <w:t>00 000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i/>
                      <w:sz w:val="24"/>
                      <w:szCs w:val="24"/>
                      <w:lang w:val="kk-KZ"/>
                    </w:rPr>
                  </w:pPr>
                  <w:r>
                    <w:rPr>
                      <w:rFonts w:ascii="Times New Roman" w:hAnsi="Times New Roman" w:cs="Times New Roman"/>
                      <w:sz w:val="24"/>
                      <w:szCs w:val="24"/>
                      <w:lang w:val="kk-KZ"/>
                    </w:rPr>
                    <w:t>5</w:t>
                  </w:r>
                  <w:r w:rsidRPr="00834463">
                    <w:rPr>
                      <w:rFonts w:ascii="Times New Roman" w:hAnsi="Times New Roman" w:cs="Times New Roman"/>
                      <w:sz w:val="24"/>
                      <w:szCs w:val="24"/>
                      <w:lang w:val="kk-KZ"/>
                    </w:rPr>
                    <w:t>00 000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r>
            <w:tr w:rsidR="00B90484" w:rsidRPr="00834463" w:rsidTr="007A1727">
              <w:trPr>
                <w:trHeight w:val="186"/>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ЖЖМ сатып алу</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л</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90484"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250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90484" w:rsidRDefault="00B90484" w:rsidP="00834463">
                  <w:pPr>
                    <w:pStyle w:val="a7"/>
                    <w:rPr>
                      <w:rFonts w:ascii="Times New Roman" w:hAnsi="Times New Roman" w:cs="Times New Roman"/>
                      <w:sz w:val="24"/>
                      <w:szCs w:val="24"/>
                      <w:lang w:val="kk-KZ"/>
                    </w:rPr>
                  </w:pPr>
                  <w:r>
                    <w:rPr>
                      <w:rFonts w:ascii="Times New Roman" w:hAnsi="Times New Roman" w:cs="Times New Roman"/>
                      <w:sz w:val="24"/>
                      <w:szCs w:val="24"/>
                      <w:lang w:val="kk-KZ"/>
                    </w:rPr>
                    <w:t>12 500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7A1727">
              <w:trPr>
                <w:trHeight w:val="387"/>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iCs/>
                      <w:sz w:val="24"/>
                      <w:szCs w:val="24"/>
                      <w:lang w:val="kk-KZ"/>
                    </w:rPr>
                  </w:pPr>
                  <w:r w:rsidRPr="00C75611">
                    <w:rPr>
                      <w:rFonts w:ascii="Times New Roman" w:hAnsi="Times New Roman" w:cs="Times New Roman"/>
                      <w:b/>
                      <w:iCs/>
                      <w:sz w:val="24"/>
                      <w:szCs w:val="24"/>
                    </w:rPr>
                    <w:t>2.Мемлекеттік рәміздер күні қарсаңында Ақтау қаласының көшелерінде мемлекеттік стандандартқа сәйкес 60 дана мемлекеттік тулар орналастырылады</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lang w:val="kk-KZ"/>
                    </w:rPr>
                  </w:pPr>
                  <w:r>
                    <w:rPr>
                      <w:rFonts w:ascii="Times New Roman" w:hAnsi="Times New Roman" w:cs="Times New Roman"/>
                      <w:b/>
                      <w:i/>
                      <w:sz w:val="24"/>
                      <w:szCs w:val="24"/>
                      <w:lang w:val="kk-KZ"/>
                    </w:rPr>
                    <w:t>1 050 000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834463">
                  <w:pPr>
                    <w:pStyle w:val="a7"/>
                    <w:rPr>
                      <w:rFonts w:ascii="Times New Roman" w:hAnsi="Times New Roman" w:cs="Times New Roman"/>
                      <w:b/>
                      <w:sz w:val="24"/>
                      <w:szCs w:val="24"/>
                    </w:rPr>
                  </w:pPr>
                </w:p>
              </w:tc>
            </w:tr>
            <w:tr w:rsidR="00B90484" w:rsidRPr="00834463" w:rsidTr="007A1727">
              <w:trPr>
                <w:trHeight w:val="387"/>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i/>
                      <w:iCs/>
                      <w:sz w:val="24"/>
                      <w:szCs w:val="24"/>
                      <w:lang w:val="kk-KZ"/>
                    </w:rPr>
                  </w:pPr>
                  <w:r w:rsidRPr="00834463">
                    <w:rPr>
                      <w:rFonts w:ascii="Times New Roman" w:hAnsi="Times New Roman" w:cs="Times New Roman"/>
                      <w:sz w:val="24"/>
                      <w:szCs w:val="24"/>
                      <w:lang w:val="kk-KZ"/>
                    </w:rPr>
                    <w:t>ҚР Туын сатып алу</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дана</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en-AU"/>
                    </w:rPr>
                  </w:pPr>
                  <w:r>
                    <w:rPr>
                      <w:rFonts w:ascii="Times New Roman" w:hAnsi="Times New Roman" w:cs="Times New Roman"/>
                      <w:sz w:val="24"/>
                      <w:szCs w:val="24"/>
                      <w:lang w:val="kk-KZ"/>
                    </w:rPr>
                    <w:t>70</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en-AU"/>
                    </w:rPr>
                  </w:pPr>
                  <w:r>
                    <w:rPr>
                      <w:rFonts w:ascii="Times New Roman" w:hAnsi="Times New Roman" w:cs="Times New Roman"/>
                      <w:sz w:val="24"/>
                      <w:szCs w:val="24"/>
                      <w:lang w:val="kk-KZ"/>
                    </w:rPr>
                    <w:t>15 000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i/>
                      <w:sz w:val="24"/>
                      <w:szCs w:val="24"/>
                      <w:lang w:val="kk-KZ"/>
                    </w:rPr>
                  </w:pPr>
                  <w:r>
                    <w:rPr>
                      <w:rFonts w:ascii="Times New Roman" w:hAnsi="Times New Roman" w:cs="Times New Roman"/>
                      <w:sz w:val="24"/>
                      <w:szCs w:val="24"/>
                      <w:lang w:val="kk-KZ"/>
                    </w:rPr>
                    <w:t>1 050 000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r>
            <w:tr w:rsidR="00B90484" w:rsidRPr="00834463" w:rsidTr="007A1727">
              <w:trPr>
                <w:trHeight w:val="387"/>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sidRPr="00C75611">
                    <w:rPr>
                      <w:rFonts w:ascii="Times New Roman" w:hAnsi="Times New Roman" w:cs="Times New Roman"/>
                      <w:b/>
                      <w:sz w:val="24"/>
                      <w:szCs w:val="24"/>
                    </w:rPr>
                    <w:t xml:space="preserve">3. </w:t>
                  </w:r>
                  <w:r w:rsidRPr="00C75611">
                    <w:rPr>
                      <w:rFonts w:ascii="Times New Roman" w:hAnsi="Times New Roman" w:cs="Times New Roman"/>
                      <w:b/>
                      <w:sz w:val="24"/>
                      <w:szCs w:val="24"/>
                      <w:lang w:val="kk-KZ"/>
                    </w:rPr>
                    <w:t>Өңірде мемлекеттік рәміздерді насихаттауға бағытталған кемінде 2 қоғамдық көлікті брендтеу</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rPr>
                  </w:pP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41229" w:rsidP="00C75611">
                  <w:pPr>
                    <w:pStyle w:val="a7"/>
                    <w:rPr>
                      <w:rFonts w:ascii="Times New Roman" w:hAnsi="Times New Roman" w:cs="Times New Roman"/>
                      <w:sz w:val="24"/>
                      <w:szCs w:val="24"/>
                      <w:lang w:val="en-AU"/>
                    </w:rPr>
                  </w:pPr>
                  <w:r>
                    <w:rPr>
                      <w:rFonts w:ascii="Times New Roman" w:hAnsi="Times New Roman" w:cs="Times New Roman"/>
                      <w:b/>
                      <w:sz w:val="24"/>
                      <w:szCs w:val="24"/>
                      <w:lang w:val="kk-KZ"/>
                    </w:rPr>
                    <w:t>1 200 000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r>
            <w:tr w:rsidR="00B90484" w:rsidRPr="00834463" w:rsidTr="007A1727">
              <w:trPr>
                <w:trHeight w:val="74"/>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Қоғамдық автобусты брендтеу</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қызмет</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en-AU"/>
                    </w:rPr>
                  </w:pPr>
                  <w:r>
                    <w:rPr>
                      <w:rFonts w:ascii="Times New Roman" w:hAnsi="Times New Roman" w:cs="Times New Roman"/>
                      <w:sz w:val="24"/>
                      <w:szCs w:val="24"/>
                      <w:lang w:val="kk-KZ"/>
                    </w:rPr>
                    <w:t>2</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en-AU"/>
                    </w:rPr>
                  </w:pPr>
                  <w:r>
                    <w:rPr>
                      <w:rFonts w:ascii="Times New Roman" w:hAnsi="Times New Roman" w:cs="Times New Roman"/>
                      <w:sz w:val="24"/>
                      <w:szCs w:val="24"/>
                      <w:lang w:val="kk-KZ"/>
                    </w:rPr>
                    <w:t>6</w:t>
                  </w:r>
                  <w:r w:rsidRPr="00834463">
                    <w:rPr>
                      <w:rFonts w:ascii="Times New Roman" w:hAnsi="Times New Roman" w:cs="Times New Roman"/>
                      <w:sz w:val="24"/>
                      <w:szCs w:val="24"/>
                      <w:lang w:val="kk-KZ"/>
                    </w:rPr>
                    <w:t>00 000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en-AU"/>
                    </w:rPr>
                  </w:pPr>
                  <w:r>
                    <w:rPr>
                      <w:rFonts w:ascii="Times New Roman" w:hAnsi="Times New Roman" w:cs="Times New Roman"/>
                      <w:sz w:val="24"/>
                      <w:szCs w:val="24"/>
                      <w:lang w:val="kk-KZ"/>
                    </w:rPr>
                    <w:t>1 200 000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r>
            <w:tr w:rsidR="00B90484" w:rsidRPr="00834463" w:rsidTr="007A1727">
              <w:trPr>
                <w:trHeight w:val="839"/>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C75611" w:rsidRDefault="00B90484" w:rsidP="00C75611">
                  <w:pPr>
                    <w:pStyle w:val="a7"/>
                    <w:rPr>
                      <w:rFonts w:ascii="Times New Roman" w:hAnsi="Times New Roman" w:cs="Times New Roman"/>
                      <w:b/>
                      <w:bCs/>
                      <w:sz w:val="24"/>
                      <w:szCs w:val="24"/>
                      <w:lang w:val="kk-KZ"/>
                    </w:rPr>
                  </w:pPr>
                  <w:r w:rsidRPr="00C75611">
                    <w:rPr>
                      <w:rFonts w:ascii="Times New Roman" w:hAnsi="Times New Roman" w:cs="Times New Roman"/>
                      <w:b/>
                      <w:bCs/>
                      <w:sz w:val="24"/>
                      <w:szCs w:val="24"/>
                    </w:rPr>
                    <w:t xml:space="preserve">4. </w:t>
                  </w:r>
                  <w:r w:rsidRPr="00C75611">
                    <w:rPr>
                      <w:rFonts w:ascii="Times New Roman" w:hAnsi="Times New Roman" w:cs="Times New Roman"/>
                      <w:b/>
                      <w:bCs/>
                      <w:sz w:val="24"/>
                      <w:szCs w:val="24"/>
                      <w:lang w:val="kk-KZ"/>
                    </w:rPr>
                    <w:t>Мемлекеттік рәміздер күнінің мәртебесін көтеруге арналған кемінде 1500 адамның қатысуымен ашық аспандағы қоғамдық-тарихи іс-шара ұйымдастыру</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41229" w:rsidP="00C75611">
                  <w:pPr>
                    <w:pStyle w:val="a7"/>
                    <w:rPr>
                      <w:rFonts w:ascii="Times New Roman" w:hAnsi="Times New Roman" w:cs="Times New Roman"/>
                      <w:b/>
                      <w:i/>
                      <w:sz w:val="24"/>
                      <w:szCs w:val="24"/>
                      <w:lang w:val="kk-KZ"/>
                    </w:rPr>
                  </w:pPr>
                  <w:r>
                    <w:rPr>
                      <w:rFonts w:ascii="Times New Roman" w:hAnsi="Times New Roman" w:cs="Times New Roman"/>
                      <w:b/>
                      <w:i/>
                      <w:sz w:val="24"/>
                      <w:szCs w:val="24"/>
                      <w:lang w:val="kk-KZ"/>
                    </w:rPr>
                    <w:t>3 372 806</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r>
            <w:tr w:rsidR="00B90484" w:rsidRPr="00834463" w:rsidTr="007A1727">
              <w:trPr>
                <w:trHeight w:val="411"/>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C75611" w:rsidRDefault="00B90484" w:rsidP="00C75611">
                  <w:pPr>
                    <w:pStyle w:val="a7"/>
                    <w:rPr>
                      <w:rFonts w:ascii="Times New Roman" w:hAnsi="Times New Roman" w:cs="Times New Roman"/>
                      <w:b/>
                      <w:bCs/>
                      <w:sz w:val="24"/>
                      <w:szCs w:val="24"/>
                    </w:rPr>
                  </w:pPr>
                  <w:r w:rsidRPr="00834463">
                    <w:rPr>
                      <w:rFonts w:ascii="Times New Roman" w:hAnsi="Times New Roman" w:cs="Times New Roman"/>
                      <w:sz w:val="24"/>
                      <w:szCs w:val="24"/>
                      <w:lang w:val="en-US"/>
                    </w:rPr>
                    <w:t xml:space="preserve">LED </w:t>
                  </w:r>
                  <w:r w:rsidRPr="00834463">
                    <w:rPr>
                      <w:rFonts w:ascii="Times New Roman" w:hAnsi="Times New Roman" w:cs="Times New Roman"/>
                      <w:sz w:val="24"/>
                      <w:szCs w:val="24"/>
                      <w:lang w:val="kk-KZ"/>
                    </w:rPr>
                    <w:t>экранды жалға алу</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қызмет</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sidRPr="00834463">
                    <w:rPr>
                      <w:rFonts w:ascii="Times New Roman" w:hAnsi="Times New Roman" w:cs="Times New Roman"/>
                      <w:sz w:val="24"/>
                      <w:szCs w:val="24"/>
                      <w:lang w:val="kk-KZ"/>
                    </w:rPr>
                    <w:t>1</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Pr>
                      <w:rFonts w:ascii="Times New Roman" w:hAnsi="Times New Roman" w:cs="Times New Roman"/>
                      <w:sz w:val="24"/>
                      <w:szCs w:val="24"/>
                      <w:lang w:val="kk-KZ"/>
                    </w:rPr>
                    <w:t>800 000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i/>
                      <w:sz w:val="24"/>
                      <w:szCs w:val="24"/>
                      <w:lang w:val="kk-KZ"/>
                    </w:rPr>
                  </w:pPr>
                  <w:r>
                    <w:rPr>
                      <w:rFonts w:ascii="Times New Roman" w:hAnsi="Times New Roman" w:cs="Times New Roman"/>
                      <w:sz w:val="24"/>
                      <w:szCs w:val="24"/>
                      <w:lang w:val="kk-KZ"/>
                    </w:rPr>
                    <w:t>800 000</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r>
            <w:tr w:rsidR="00B90484" w:rsidRPr="00834463" w:rsidTr="007A1727">
              <w:trPr>
                <w:trHeight w:val="329"/>
              </w:trPr>
              <w:tc>
                <w:tcPr>
                  <w:tcW w:w="617" w:type="dxa"/>
                  <w:vMerge/>
                  <w:tcBorders>
                    <w:left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Pr>
                      <w:rFonts w:ascii="Times New Roman" w:hAnsi="Times New Roman" w:cs="Times New Roman"/>
                      <w:sz w:val="24"/>
                      <w:szCs w:val="24"/>
                      <w:lang w:val="kk-KZ"/>
                    </w:rPr>
                    <w:t>Әртіс шақыру</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lang w:val="kk-KZ"/>
                    </w:rPr>
                  </w:pPr>
                  <w:r>
                    <w:rPr>
                      <w:rFonts w:ascii="Times New Roman" w:hAnsi="Times New Roman" w:cs="Times New Roman"/>
                      <w:sz w:val="24"/>
                      <w:szCs w:val="24"/>
                      <w:lang w:val="kk-KZ"/>
                    </w:rPr>
                    <w:t>қызмет</w:t>
                  </w: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90484" w:rsidRDefault="00B90484" w:rsidP="00C75611">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90484" w:rsidRDefault="00B90484" w:rsidP="00C75611">
                  <w:pPr>
                    <w:pStyle w:val="a7"/>
                    <w:rPr>
                      <w:rFonts w:ascii="Times New Roman" w:hAnsi="Times New Roman" w:cs="Times New Roman"/>
                      <w:sz w:val="24"/>
                      <w:szCs w:val="24"/>
                      <w:lang w:val="kk-KZ"/>
                    </w:rPr>
                  </w:pPr>
                  <w:r>
                    <w:rPr>
                      <w:rFonts w:ascii="Times New Roman" w:hAnsi="Times New Roman" w:cs="Times New Roman"/>
                      <w:sz w:val="24"/>
                      <w:szCs w:val="24"/>
                      <w:lang w:val="kk-KZ"/>
                    </w:rPr>
                    <w:t>2 572 806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90484" w:rsidRDefault="00B90484" w:rsidP="00C75611">
                  <w:pPr>
                    <w:pStyle w:val="a7"/>
                    <w:rPr>
                      <w:rFonts w:ascii="Times New Roman" w:hAnsi="Times New Roman" w:cs="Times New Roman"/>
                      <w:sz w:val="24"/>
                      <w:szCs w:val="24"/>
                      <w:lang w:val="kk-KZ"/>
                    </w:rPr>
                  </w:pPr>
                  <w:r>
                    <w:rPr>
                      <w:rFonts w:ascii="Times New Roman" w:hAnsi="Times New Roman" w:cs="Times New Roman"/>
                      <w:sz w:val="24"/>
                      <w:szCs w:val="24"/>
                      <w:lang w:val="kk-KZ"/>
                    </w:rPr>
                    <w:t>2 572 806</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r>
            <w:tr w:rsidR="00B90484" w:rsidRPr="00834463" w:rsidTr="007A1727">
              <w:trPr>
                <w:trHeight w:val="387"/>
              </w:trPr>
              <w:tc>
                <w:tcPr>
                  <w:tcW w:w="6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5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84" w:rsidRPr="00834463" w:rsidRDefault="00B90484" w:rsidP="00C75611">
                  <w:pPr>
                    <w:pStyle w:val="a7"/>
                    <w:rPr>
                      <w:rFonts w:ascii="Times New Roman" w:hAnsi="Times New Roman" w:cs="Times New Roman"/>
                      <w:b/>
                      <w:sz w:val="24"/>
                      <w:szCs w:val="24"/>
                    </w:rPr>
                  </w:pPr>
                  <w:r w:rsidRPr="00834463">
                    <w:rPr>
                      <w:rFonts w:ascii="Times New Roman" w:hAnsi="Times New Roman" w:cs="Times New Roman"/>
                      <w:b/>
                      <w:sz w:val="24"/>
                      <w:szCs w:val="24"/>
                    </w:rPr>
                    <w:t>Жиынында</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1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B41229" w:rsidRDefault="00B41229" w:rsidP="00C75611">
                  <w:pPr>
                    <w:pStyle w:val="a7"/>
                    <w:rPr>
                      <w:rFonts w:ascii="Times New Roman" w:hAnsi="Times New Roman" w:cs="Times New Roman"/>
                      <w:b/>
                      <w:sz w:val="24"/>
                      <w:szCs w:val="24"/>
                      <w:lang w:val="kk-KZ"/>
                    </w:rPr>
                  </w:pPr>
                  <w:r>
                    <w:rPr>
                      <w:rFonts w:ascii="Times New Roman" w:hAnsi="Times New Roman" w:cs="Times New Roman"/>
                      <w:b/>
                      <w:sz w:val="24"/>
                      <w:szCs w:val="24"/>
                      <w:lang w:val="kk-KZ"/>
                    </w:rPr>
                    <w:t>10 957 114</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484" w:rsidRPr="00834463" w:rsidRDefault="00B90484" w:rsidP="00C75611">
                  <w:pPr>
                    <w:pStyle w:val="a7"/>
                    <w:rPr>
                      <w:rFonts w:ascii="Times New Roman" w:hAnsi="Times New Roman" w:cs="Times New Roman"/>
                      <w:b/>
                      <w:sz w:val="24"/>
                      <w:szCs w:val="24"/>
                    </w:rPr>
                  </w:pPr>
                </w:p>
              </w:tc>
            </w:tr>
          </w:tbl>
          <w:p w:rsidR="0093674B" w:rsidRDefault="0093674B" w:rsidP="007232E9">
            <w:pPr>
              <w:pStyle w:val="a7"/>
              <w:rPr>
                <w:rFonts w:ascii="Times New Roman" w:hAnsi="Times New Roman" w:cs="Times New Roman"/>
                <w:b/>
                <w:bCs/>
                <w:spacing w:val="2"/>
                <w:sz w:val="24"/>
                <w:szCs w:val="24"/>
                <w:lang w:val="kk-KZ"/>
              </w:rPr>
            </w:pPr>
          </w:p>
          <w:p w:rsidR="0093674B" w:rsidRPr="00E6235C" w:rsidRDefault="0093674B" w:rsidP="007232E9">
            <w:pPr>
              <w:pStyle w:val="a7"/>
              <w:rPr>
                <w:rFonts w:ascii="Times New Roman" w:hAnsi="Times New Roman" w:cs="Times New Roman"/>
                <w:b/>
                <w:bCs/>
                <w:spacing w:val="2"/>
                <w:sz w:val="24"/>
                <w:szCs w:val="24"/>
                <w:lang w:val="kk-KZ"/>
              </w:rPr>
            </w:pP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lang w:val="kk-KZ"/>
              </w:rPr>
            </w:pPr>
            <w:r w:rsidRPr="007232E9">
              <w:rPr>
                <w:rFonts w:ascii="Times New Roman" w:hAnsi="Times New Roman" w:cs="Times New Roman"/>
                <w:spacing w:val="2"/>
                <w:sz w:val="24"/>
                <w:szCs w:val="24"/>
              </w:rPr>
              <w:lastRenderedPageBreak/>
              <w:t>* Заңның 6-1-бабының 5-тармағына сәйкес материалдық-техникалық қамтамасыз етуге және институционалдық дамытуға арналған шығыстар қысқа</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мерзімді және орта мерзімді гранттардың жалпы құнының 10 %-ынан аспайды.</w:t>
            </w:r>
            <w:r w:rsidRPr="007232E9">
              <w:rPr>
                <w:rFonts w:ascii="Times New Roman" w:hAnsi="Times New Roman" w:cs="Times New Roman"/>
                <w:spacing w:val="2"/>
                <w:sz w:val="24"/>
                <w:szCs w:val="24"/>
              </w:rPr>
              <w:br/>
              <w:t>Материалдық-техникалық қамтамасыз ету деп жөндеу мен құрылыстың ағымдағы және күрделі нысандарын, жылжымайтын мүлікті сатып</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алуды қоспағанда, әлеуметтік жобаның мақсаттарына сәйкес ұйымды дамытуға бағытталған тауарларды, жұмыстар мен көрсетілетін қызметтерді сатып</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 xml:space="preserve">алу түсініледі. Институционалдық даму деп грант алушының қызметкерлерін оқытуға және олардың біліктілігін арттыруға бағытталған тауарларды, </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жұмыстар мен көрсетілетін қызметтерді сатып</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алу, сондай-ақ оқу орнына</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дейінгі жол жүру</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шығындары, оқу-әдістемелік материалдарды сатыпалу  түсініледі.</w:t>
            </w: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6. Өтінімді растау</w:t>
            </w: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82D24" w:rsidRPr="007232E9" w:rsidRDefault="00782D24" w:rsidP="007232E9">
            <w:pPr>
              <w:pStyle w:val="a7"/>
              <w:rPr>
                <w:rFonts w:ascii="Times New Roman" w:hAnsi="Times New Roman" w:cs="Times New Roman"/>
                <w:spacing w:val="2"/>
                <w:sz w:val="24"/>
                <w:szCs w:val="24"/>
              </w:rPr>
            </w:pPr>
            <w:r w:rsidRPr="007232E9">
              <w:rPr>
                <w:rFonts w:ascii="Times New Roman" w:hAnsi="Times New Roman" w:cs="Times New Roman"/>
                <w:spacing w:val="2"/>
                <w:sz w:val="24"/>
                <w:szCs w:val="24"/>
              </w:rPr>
              <w:t>Осы өтінімге қол қою арқылы өтініш</w:t>
            </w:r>
            <w:r w:rsidRPr="007232E9">
              <w:rPr>
                <w:rFonts w:ascii="Times New Roman" w:hAnsi="Times New Roman" w:cs="Times New Roman"/>
                <w:spacing w:val="2"/>
                <w:sz w:val="24"/>
                <w:szCs w:val="24"/>
                <w:lang w:val="kk-KZ"/>
              </w:rPr>
              <w:t xml:space="preserve"> </w:t>
            </w:r>
            <w:r w:rsidRPr="007232E9">
              <w:rPr>
                <w:rFonts w:ascii="Times New Roman" w:hAnsi="Times New Roman" w:cs="Times New Roman"/>
                <w:spacing w:val="2"/>
                <w:sz w:val="24"/>
                <w:szCs w:val="24"/>
              </w:rPr>
              <w:t>беруші:</w:t>
            </w:r>
            <w:r w:rsidRPr="007232E9">
              <w:rPr>
                <w:rFonts w:ascii="Times New Roman" w:hAnsi="Times New Roman" w:cs="Times New Roman"/>
                <w:spacing w:val="2"/>
                <w:sz w:val="24"/>
                <w:szCs w:val="24"/>
              </w:rPr>
              <w:b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r w:rsidRPr="007232E9">
              <w:rPr>
                <w:rFonts w:ascii="Times New Roman" w:hAnsi="Times New Roman" w:cs="Times New Roman"/>
                <w:spacing w:val="2"/>
                <w:sz w:val="24"/>
                <w:szCs w:val="24"/>
              </w:rPr>
              <w:br/>
              <w:t>– осы өтінімнің құрамында ұсынылған ақпараттың өзектілігі мен анықтығын;</w:t>
            </w:r>
            <w:r w:rsidRPr="007232E9">
              <w:rPr>
                <w:rFonts w:ascii="Times New Roman" w:hAnsi="Times New Roman" w:cs="Times New Roman"/>
                <w:spacing w:val="2"/>
                <w:sz w:val="24"/>
                <w:szCs w:val="24"/>
              </w:rPr>
              <w:br/>
              <w:t>- жүзеге асырылуы ҚР заңнамасының талаптарын бұзатын осы өтініммен конкурсқа ұсынылғані с-шаралар жобасында болмауын;</w:t>
            </w:r>
            <w:r w:rsidRPr="007232E9">
              <w:rPr>
                <w:rFonts w:ascii="Times New Roman" w:hAnsi="Times New Roman" w:cs="Times New Roman"/>
                <w:spacing w:val="2"/>
                <w:sz w:val="24"/>
                <w:szCs w:val="24"/>
              </w:rPr>
              <w:br/>
              <w:t>– осы өтінімде пайдаланылуы ҚР заңнамасының талаптарын бұзатын ақпараттың болмауын;</w:t>
            </w:r>
            <w:r w:rsidRPr="007232E9">
              <w:rPr>
                <w:rFonts w:ascii="Times New Roman" w:hAnsi="Times New Roman" w:cs="Times New Roman"/>
                <w:spacing w:val="2"/>
                <w:sz w:val="24"/>
                <w:szCs w:val="24"/>
              </w:rPr>
              <w:br/>
              <w:t>– осы өтінімде ұсынылуы және өңделуі дербес деректер субъектісінің құқықтары мен заңды мүдделерін бұзатын дербес деректердің болмауын;</w:t>
            </w:r>
            <w:r w:rsidRPr="007232E9">
              <w:rPr>
                <w:rFonts w:ascii="Times New Roman" w:hAnsi="Times New Roman" w:cs="Times New Roman"/>
                <w:spacing w:val="2"/>
                <w:sz w:val="24"/>
                <w:szCs w:val="24"/>
              </w:rPr>
              <w:br/>
              <w:t>- ұйымның жарғысына сәйкес осы өтінімде көрсетілген басым бағытқа сәйкескелетін қызметтің бір немесе бірнеше түрін жүзеге асыруын;</w:t>
            </w:r>
            <w:r w:rsidRPr="007232E9">
              <w:rPr>
                <w:rFonts w:ascii="Times New Roman" w:hAnsi="Times New Roman" w:cs="Times New Roman"/>
                <w:spacing w:val="2"/>
                <w:sz w:val="24"/>
                <w:szCs w:val="24"/>
              </w:rPr>
              <w:br/>
              <w:t>- ұйымды тарату, ұйымның дәрменсіздігі (банкроттығы) туралы іс бойынша іс жүргізу, оның қызметін тоқтата тұру рәсімінің болмауын;</w:t>
            </w:r>
            <w:r w:rsidRPr="007232E9">
              <w:rPr>
                <w:rFonts w:ascii="Times New Roman" w:hAnsi="Times New Roman" w:cs="Times New Roman"/>
                <w:spacing w:val="2"/>
                <w:sz w:val="24"/>
                <w:szCs w:val="24"/>
              </w:rPr>
              <w:b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жасайтын берешекті қоспағанда);</w:t>
            </w:r>
            <w:r w:rsidRPr="007232E9">
              <w:rPr>
                <w:rFonts w:ascii="Times New Roman" w:hAnsi="Times New Roman" w:cs="Times New Roman"/>
                <w:spacing w:val="2"/>
                <w:sz w:val="24"/>
                <w:szCs w:val="24"/>
              </w:rPr>
              <w:b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болыпта былмайтынын;</w:t>
            </w:r>
            <w:r w:rsidRPr="007232E9">
              <w:rPr>
                <w:rFonts w:ascii="Times New Roman" w:hAnsi="Times New Roman" w:cs="Times New Roman"/>
                <w:spacing w:val="2"/>
                <w:sz w:val="24"/>
                <w:szCs w:val="24"/>
              </w:rPr>
              <w:br/>
              <w:t xml:space="preserve">- ұйымның басшылары, құрылтайшылары террористік әрекетке қатысы бар адамдардың тізіміне, сондай-ақ жаппай қырып-жою қаруынтара туды қаржыландыру мен байланысты ұйымдар мен адамдардың тізбесінежәне (немесе) терроризмді және экстремизмді қаржыландыру мен </w:t>
            </w:r>
            <w:r w:rsidRPr="007232E9">
              <w:rPr>
                <w:rFonts w:ascii="Times New Roman" w:hAnsi="Times New Roman" w:cs="Times New Roman"/>
                <w:spacing w:val="2"/>
                <w:sz w:val="24"/>
                <w:szCs w:val="24"/>
              </w:rPr>
              <w:lastRenderedPageBreak/>
              <w:t>байланысты ұйымдар мен адамдардың тізбесіне енгізілмегенін растайды.</w:t>
            </w:r>
          </w:p>
        </w:tc>
      </w:tr>
      <w:tr w:rsidR="00782D24" w:rsidRPr="007232E9" w:rsidTr="0008190B">
        <w:tc>
          <w:tcPr>
            <w:tcW w:w="1544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C65A84" w:rsidRPr="00C65A84" w:rsidRDefault="00C65A84" w:rsidP="00C65A84">
            <w:pPr>
              <w:pStyle w:val="a7"/>
              <w:rPr>
                <w:rFonts w:ascii="Times New Roman" w:hAnsi="Times New Roman" w:cs="Times New Roman"/>
                <w:spacing w:val="2"/>
                <w:sz w:val="24"/>
                <w:szCs w:val="24"/>
              </w:rPr>
            </w:pPr>
            <w:r w:rsidRPr="00C65A84">
              <w:rPr>
                <w:rFonts w:ascii="Times New Roman" w:hAnsi="Times New Roman" w:cs="Times New Roman"/>
                <w:spacing w:val="2"/>
                <w:sz w:val="24"/>
                <w:szCs w:val="24"/>
              </w:rPr>
              <w:lastRenderedPageBreak/>
              <w:t xml:space="preserve">«JasART»  жеке меншік мекемесінің директоры                      </w:t>
            </w:r>
            <w:r>
              <w:rPr>
                <w:noProof/>
                <w:lang w:eastAsia="ru-RU"/>
              </w:rPr>
              <w:drawing>
                <wp:inline distT="0" distB="0" distL="0" distR="0">
                  <wp:extent cx="1442720" cy="84582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2060" cy="874746"/>
                          </a:xfrm>
                          <a:prstGeom prst="rect">
                            <a:avLst/>
                          </a:prstGeom>
                          <a:noFill/>
                          <a:ln>
                            <a:noFill/>
                          </a:ln>
                        </pic:spPr>
                      </pic:pic>
                    </a:graphicData>
                  </a:graphic>
                </wp:inline>
              </w:drawing>
            </w:r>
            <w:r w:rsidRPr="00C65A84">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C65A84">
              <w:rPr>
                <w:rFonts w:ascii="Times New Roman" w:hAnsi="Times New Roman" w:cs="Times New Roman"/>
                <w:spacing w:val="2"/>
                <w:sz w:val="24"/>
                <w:szCs w:val="24"/>
              </w:rPr>
              <w:t xml:space="preserve">         Исаева.А.Ж</w:t>
            </w:r>
          </w:p>
          <w:p w:rsidR="00C65A84" w:rsidRDefault="00C65A84" w:rsidP="00C65A84">
            <w:pPr>
              <w:pStyle w:val="a7"/>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C65A84" w:rsidRPr="00C65A84" w:rsidRDefault="00C65A84" w:rsidP="00C65A84">
            <w:pPr>
              <w:pStyle w:val="a7"/>
              <w:rPr>
                <w:rFonts w:ascii="Times New Roman" w:hAnsi="Times New Roman" w:cs="Times New Roman"/>
                <w:spacing w:val="2"/>
                <w:sz w:val="24"/>
                <w:szCs w:val="24"/>
              </w:rPr>
            </w:pPr>
          </w:p>
          <w:p w:rsidR="00782D24" w:rsidRPr="007232E9" w:rsidRDefault="00C65A84" w:rsidP="00C65A84">
            <w:pPr>
              <w:pStyle w:val="a7"/>
              <w:rPr>
                <w:rFonts w:ascii="Times New Roman" w:hAnsi="Times New Roman" w:cs="Times New Roman"/>
                <w:spacing w:val="2"/>
                <w:sz w:val="24"/>
                <w:szCs w:val="24"/>
              </w:rPr>
            </w:pPr>
            <w:r w:rsidRPr="00C65A84">
              <w:rPr>
                <w:rFonts w:ascii="Times New Roman" w:hAnsi="Times New Roman" w:cs="Times New Roman"/>
                <w:spacing w:val="2"/>
                <w:sz w:val="24"/>
                <w:szCs w:val="24"/>
              </w:rPr>
              <w:t>Толтырылған күні</w:t>
            </w:r>
            <w:r>
              <w:rPr>
                <w:rFonts w:ascii="Times New Roman" w:hAnsi="Times New Roman" w:cs="Times New Roman"/>
                <w:spacing w:val="2"/>
                <w:sz w:val="24"/>
                <w:szCs w:val="24"/>
                <w:lang w:val="kk-KZ"/>
              </w:rPr>
              <w:t xml:space="preserve">:  </w:t>
            </w:r>
            <w:r w:rsidR="0089472D">
              <w:rPr>
                <w:rFonts w:ascii="Times New Roman" w:hAnsi="Times New Roman" w:cs="Times New Roman"/>
                <w:spacing w:val="2"/>
                <w:sz w:val="24"/>
                <w:szCs w:val="24"/>
                <w:lang w:val="en-US"/>
              </w:rPr>
              <w:t>28</w:t>
            </w:r>
            <w:r w:rsidRPr="00C65A84">
              <w:rPr>
                <w:rFonts w:ascii="Times New Roman" w:hAnsi="Times New Roman" w:cs="Times New Roman"/>
                <w:spacing w:val="2"/>
                <w:sz w:val="24"/>
                <w:szCs w:val="24"/>
              </w:rPr>
              <w:t>.02. 202</w:t>
            </w:r>
            <w:r w:rsidR="0089472D">
              <w:rPr>
                <w:rFonts w:ascii="Times New Roman" w:hAnsi="Times New Roman" w:cs="Times New Roman"/>
                <w:spacing w:val="2"/>
                <w:sz w:val="24"/>
                <w:szCs w:val="24"/>
                <w:lang w:val="en-US"/>
              </w:rPr>
              <w:t>4</w:t>
            </w:r>
            <w:r w:rsidRPr="00C65A84">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жыл. </w:t>
            </w:r>
          </w:p>
        </w:tc>
      </w:tr>
    </w:tbl>
    <w:p w:rsidR="0007083D" w:rsidRPr="00770FE7" w:rsidRDefault="0007083D" w:rsidP="00770FE7">
      <w:pPr>
        <w:pStyle w:val="a7"/>
        <w:rPr>
          <w:rFonts w:ascii="Times New Roman" w:hAnsi="Times New Roman" w:cs="Times New Roman"/>
          <w:sz w:val="28"/>
          <w:szCs w:val="28"/>
        </w:rPr>
      </w:pPr>
    </w:p>
    <w:sectPr w:rsidR="0007083D" w:rsidRPr="00770FE7" w:rsidSect="00B21743">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B47" w:rsidRDefault="00EF2B47" w:rsidP="00A01C5C">
      <w:r>
        <w:separator/>
      </w:r>
    </w:p>
  </w:endnote>
  <w:endnote w:type="continuationSeparator" w:id="0">
    <w:p w:rsidR="00EF2B47" w:rsidRDefault="00EF2B47" w:rsidP="00A01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B47" w:rsidRDefault="00EF2B47" w:rsidP="00A01C5C">
      <w:r>
        <w:separator/>
      </w:r>
    </w:p>
  </w:footnote>
  <w:footnote w:type="continuationSeparator" w:id="0">
    <w:p w:rsidR="00EF2B47" w:rsidRDefault="00EF2B47" w:rsidP="00A01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9EC"/>
    <w:multiLevelType w:val="hybridMultilevel"/>
    <w:tmpl w:val="5D7CBC18"/>
    <w:lvl w:ilvl="0" w:tplc="8D66074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05F5D7A"/>
    <w:multiLevelType w:val="hybridMultilevel"/>
    <w:tmpl w:val="8482E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08348C7"/>
    <w:multiLevelType w:val="hybridMultilevel"/>
    <w:tmpl w:val="4DE82948"/>
    <w:lvl w:ilvl="0" w:tplc="85FECF88">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5E316C5"/>
    <w:multiLevelType w:val="hybridMultilevel"/>
    <w:tmpl w:val="CF28B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774309"/>
    <w:multiLevelType w:val="hybridMultilevel"/>
    <w:tmpl w:val="8C2E5558"/>
    <w:lvl w:ilvl="0" w:tplc="C4AEE212">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2322907"/>
    <w:multiLevelType w:val="hybridMultilevel"/>
    <w:tmpl w:val="426C87EE"/>
    <w:lvl w:ilvl="0" w:tplc="041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3490BC6"/>
    <w:multiLevelType w:val="hybridMultilevel"/>
    <w:tmpl w:val="4CD4D24C"/>
    <w:lvl w:ilvl="0" w:tplc="D81C2EB6">
      <w:start w:val="1"/>
      <w:numFmt w:val="decimal"/>
      <w:lvlText w:val="%1."/>
      <w:lvlJc w:val="left"/>
      <w:pPr>
        <w:ind w:left="408" w:hanging="360"/>
      </w:pPr>
      <w:rPr>
        <w:rFonts w:hint="default"/>
      </w:rPr>
    </w:lvl>
    <w:lvl w:ilvl="1" w:tplc="20000019" w:tentative="1">
      <w:start w:val="1"/>
      <w:numFmt w:val="lowerLetter"/>
      <w:lvlText w:val="%2."/>
      <w:lvlJc w:val="left"/>
      <w:pPr>
        <w:ind w:left="1128" w:hanging="360"/>
      </w:pPr>
    </w:lvl>
    <w:lvl w:ilvl="2" w:tplc="2000001B" w:tentative="1">
      <w:start w:val="1"/>
      <w:numFmt w:val="lowerRoman"/>
      <w:lvlText w:val="%3."/>
      <w:lvlJc w:val="right"/>
      <w:pPr>
        <w:ind w:left="1848" w:hanging="180"/>
      </w:pPr>
    </w:lvl>
    <w:lvl w:ilvl="3" w:tplc="2000000F" w:tentative="1">
      <w:start w:val="1"/>
      <w:numFmt w:val="decimal"/>
      <w:lvlText w:val="%4."/>
      <w:lvlJc w:val="left"/>
      <w:pPr>
        <w:ind w:left="2568" w:hanging="360"/>
      </w:pPr>
    </w:lvl>
    <w:lvl w:ilvl="4" w:tplc="20000019" w:tentative="1">
      <w:start w:val="1"/>
      <w:numFmt w:val="lowerLetter"/>
      <w:lvlText w:val="%5."/>
      <w:lvlJc w:val="left"/>
      <w:pPr>
        <w:ind w:left="3288" w:hanging="360"/>
      </w:pPr>
    </w:lvl>
    <w:lvl w:ilvl="5" w:tplc="2000001B" w:tentative="1">
      <w:start w:val="1"/>
      <w:numFmt w:val="lowerRoman"/>
      <w:lvlText w:val="%6."/>
      <w:lvlJc w:val="right"/>
      <w:pPr>
        <w:ind w:left="4008" w:hanging="180"/>
      </w:pPr>
    </w:lvl>
    <w:lvl w:ilvl="6" w:tplc="2000000F" w:tentative="1">
      <w:start w:val="1"/>
      <w:numFmt w:val="decimal"/>
      <w:lvlText w:val="%7."/>
      <w:lvlJc w:val="left"/>
      <w:pPr>
        <w:ind w:left="4728" w:hanging="360"/>
      </w:pPr>
    </w:lvl>
    <w:lvl w:ilvl="7" w:tplc="20000019" w:tentative="1">
      <w:start w:val="1"/>
      <w:numFmt w:val="lowerLetter"/>
      <w:lvlText w:val="%8."/>
      <w:lvlJc w:val="left"/>
      <w:pPr>
        <w:ind w:left="5448" w:hanging="360"/>
      </w:pPr>
    </w:lvl>
    <w:lvl w:ilvl="8" w:tplc="2000001B" w:tentative="1">
      <w:start w:val="1"/>
      <w:numFmt w:val="lowerRoman"/>
      <w:lvlText w:val="%9."/>
      <w:lvlJc w:val="right"/>
      <w:pPr>
        <w:ind w:left="6168" w:hanging="180"/>
      </w:pPr>
    </w:lvl>
  </w:abstractNum>
  <w:abstractNum w:abstractNumId="7">
    <w:nsid w:val="1FFB2576"/>
    <w:multiLevelType w:val="multilevel"/>
    <w:tmpl w:val="BA40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87729"/>
    <w:multiLevelType w:val="hybridMultilevel"/>
    <w:tmpl w:val="54D6F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826EC"/>
    <w:multiLevelType w:val="hybridMultilevel"/>
    <w:tmpl w:val="8A5A3A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927018D"/>
    <w:multiLevelType w:val="hybridMultilevel"/>
    <w:tmpl w:val="CA082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A831A50"/>
    <w:multiLevelType w:val="hybridMultilevel"/>
    <w:tmpl w:val="FF88C1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3665047C"/>
    <w:multiLevelType w:val="hybridMultilevel"/>
    <w:tmpl w:val="65469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9C4B04"/>
    <w:multiLevelType w:val="hybridMultilevel"/>
    <w:tmpl w:val="852ECAE6"/>
    <w:lvl w:ilvl="0" w:tplc="EA8A6184">
      <w:start w:val="1"/>
      <w:numFmt w:val="decimal"/>
      <w:lvlText w:val="%1."/>
      <w:lvlJc w:val="left"/>
      <w:pPr>
        <w:ind w:left="708" w:hanging="648"/>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4">
    <w:nsid w:val="37C82EF9"/>
    <w:multiLevelType w:val="hybridMultilevel"/>
    <w:tmpl w:val="8D7EA4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9192C01"/>
    <w:multiLevelType w:val="hybridMultilevel"/>
    <w:tmpl w:val="DC728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FC36420"/>
    <w:multiLevelType w:val="hybridMultilevel"/>
    <w:tmpl w:val="C948447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B3F6391"/>
    <w:multiLevelType w:val="hybridMultilevel"/>
    <w:tmpl w:val="87B243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523344ED"/>
    <w:multiLevelType w:val="hybridMultilevel"/>
    <w:tmpl w:val="426C87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2C34D82"/>
    <w:multiLevelType w:val="hybridMultilevel"/>
    <w:tmpl w:val="1CB84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BB43F9"/>
    <w:multiLevelType w:val="multilevel"/>
    <w:tmpl w:val="85849D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8D6630E"/>
    <w:multiLevelType w:val="hybridMultilevel"/>
    <w:tmpl w:val="7E2CEA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60D513C6"/>
    <w:multiLevelType w:val="hybridMultilevel"/>
    <w:tmpl w:val="852ECAE6"/>
    <w:lvl w:ilvl="0" w:tplc="FFFFFFFF">
      <w:start w:val="1"/>
      <w:numFmt w:val="decimal"/>
      <w:lvlText w:val="%1."/>
      <w:lvlJc w:val="left"/>
      <w:pPr>
        <w:ind w:left="708" w:hanging="648"/>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3">
    <w:nsid w:val="63A2797F"/>
    <w:multiLevelType w:val="hybridMultilevel"/>
    <w:tmpl w:val="BD5E4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43E778D"/>
    <w:multiLevelType w:val="hybridMultilevel"/>
    <w:tmpl w:val="4DE8294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CE60D9A"/>
    <w:multiLevelType w:val="hybridMultilevel"/>
    <w:tmpl w:val="5532DD44"/>
    <w:lvl w:ilvl="0" w:tplc="5624F3D2">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nsid w:val="6EF61CC2"/>
    <w:multiLevelType w:val="hybridMultilevel"/>
    <w:tmpl w:val="E3165D7E"/>
    <w:lvl w:ilvl="0" w:tplc="E4F42334">
      <w:numFmt w:val="bullet"/>
      <w:lvlText w:val="-"/>
      <w:lvlJc w:val="left"/>
      <w:pPr>
        <w:ind w:left="480" w:hanging="360"/>
      </w:pPr>
      <w:rPr>
        <w:rFonts w:ascii="Times New Roman" w:eastAsia="Times New Roman" w:hAnsi="Times New Roman" w:cs="Times New Roman" w:hint="default"/>
      </w:rPr>
    </w:lvl>
    <w:lvl w:ilvl="1" w:tplc="20000003" w:tentative="1">
      <w:start w:val="1"/>
      <w:numFmt w:val="bullet"/>
      <w:lvlText w:val="o"/>
      <w:lvlJc w:val="left"/>
      <w:pPr>
        <w:ind w:left="1200" w:hanging="360"/>
      </w:pPr>
      <w:rPr>
        <w:rFonts w:ascii="Courier New" w:hAnsi="Courier New" w:cs="Courier New"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abstractNum w:abstractNumId="27">
    <w:nsid w:val="736951C3"/>
    <w:multiLevelType w:val="multilevel"/>
    <w:tmpl w:val="CB0ABF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76090E31"/>
    <w:multiLevelType w:val="hybridMultilevel"/>
    <w:tmpl w:val="2F6A4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417CF6"/>
    <w:multiLevelType w:val="hybridMultilevel"/>
    <w:tmpl w:val="BD5E4E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A3D4E58"/>
    <w:multiLevelType w:val="hybridMultilevel"/>
    <w:tmpl w:val="A8764B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7DE04FE3"/>
    <w:multiLevelType w:val="hybridMultilevel"/>
    <w:tmpl w:val="14D203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2"/>
  </w:num>
  <w:num w:numId="3">
    <w:abstractNumId w:val="24"/>
  </w:num>
  <w:num w:numId="4">
    <w:abstractNumId w:val="17"/>
  </w:num>
  <w:num w:numId="5">
    <w:abstractNumId w:val="29"/>
  </w:num>
  <w:num w:numId="6">
    <w:abstractNumId w:val="23"/>
  </w:num>
  <w:num w:numId="7">
    <w:abstractNumId w:val="19"/>
  </w:num>
  <w:num w:numId="8">
    <w:abstractNumId w:val="27"/>
  </w:num>
  <w:num w:numId="9">
    <w:abstractNumId w:val="11"/>
  </w:num>
  <w:num w:numId="10">
    <w:abstractNumId w:val="30"/>
  </w:num>
  <w:num w:numId="11">
    <w:abstractNumId w:val="26"/>
  </w:num>
  <w:num w:numId="12">
    <w:abstractNumId w:val="14"/>
  </w:num>
  <w:num w:numId="13">
    <w:abstractNumId w:val="16"/>
  </w:num>
  <w:num w:numId="14">
    <w:abstractNumId w:val="6"/>
  </w:num>
  <w:num w:numId="15">
    <w:abstractNumId w:val="20"/>
  </w:num>
  <w:num w:numId="16">
    <w:abstractNumId w:val="4"/>
  </w:num>
  <w:num w:numId="17">
    <w:abstractNumId w:val="10"/>
  </w:num>
  <w:num w:numId="18">
    <w:abstractNumId w:val="21"/>
  </w:num>
  <w:num w:numId="19">
    <w:abstractNumId w:val="31"/>
  </w:num>
  <w:num w:numId="20">
    <w:abstractNumId w:val="25"/>
  </w:num>
  <w:num w:numId="21">
    <w:abstractNumId w:val="28"/>
  </w:num>
  <w:num w:numId="22">
    <w:abstractNumId w:val="5"/>
  </w:num>
  <w:num w:numId="23">
    <w:abstractNumId w:val="8"/>
  </w:num>
  <w:num w:numId="24">
    <w:abstractNumId w:val="12"/>
  </w:num>
  <w:num w:numId="25">
    <w:abstractNumId w:val="0"/>
  </w:num>
  <w:num w:numId="26">
    <w:abstractNumId w:val="13"/>
  </w:num>
  <w:num w:numId="27">
    <w:abstractNumId w:val="22"/>
  </w:num>
  <w:num w:numId="28">
    <w:abstractNumId w:val="1"/>
  </w:num>
  <w:num w:numId="29">
    <w:abstractNumId w:val="18"/>
  </w:num>
  <w:num w:numId="30">
    <w:abstractNumId w:val="15"/>
  </w:num>
  <w:num w:numId="31">
    <w:abstractNumId w:val="3"/>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characterSpacingControl w:val="doNotCompress"/>
  <w:hdrShapeDefaults>
    <o:shapedefaults v:ext="edit" spidmax="4098"/>
  </w:hdrShapeDefaults>
  <w:footnotePr>
    <w:footnote w:id="-1"/>
    <w:footnote w:id="0"/>
  </w:footnotePr>
  <w:endnotePr>
    <w:endnote w:id="-1"/>
    <w:endnote w:id="0"/>
  </w:endnotePr>
  <w:compat/>
  <w:rsids>
    <w:rsidRoot w:val="003028DA"/>
    <w:rsid w:val="0001281B"/>
    <w:rsid w:val="00013FDC"/>
    <w:rsid w:val="00022F73"/>
    <w:rsid w:val="00031BA7"/>
    <w:rsid w:val="00032D3E"/>
    <w:rsid w:val="000605E5"/>
    <w:rsid w:val="0007083D"/>
    <w:rsid w:val="0007235D"/>
    <w:rsid w:val="0008138F"/>
    <w:rsid w:val="0008190B"/>
    <w:rsid w:val="00083CDF"/>
    <w:rsid w:val="00092F03"/>
    <w:rsid w:val="000A0023"/>
    <w:rsid w:val="000D1CAD"/>
    <w:rsid w:val="000D57F8"/>
    <w:rsid w:val="000D5807"/>
    <w:rsid w:val="000E0072"/>
    <w:rsid w:val="000E3229"/>
    <w:rsid w:val="000E5290"/>
    <w:rsid w:val="000E55B0"/>
    <w:rsid w:val="000E5E13"/>
    <w:rsid w:val="000E7DF7"/>
    <w:rsid w:val="000F7E81"/>
    <w:rsid w:val="00106567"/>
    <w:rsid w:val="00106E97"/>
    <w:rsid w:val="001101F2"/>
    <w:rsid w:val="001111E9"/>
    <w:rsid w:val="0011682B"/>
    <w:rsid w:val="00121CE8"/>
    <w:rsid w:val="00124C13"/>
    <w:rsid w:val="00150A31"/>
    <w:rsid w:val="00151E0D"/>
    <w:rsid w:val="00164C8D"/>
    <w:rsid w:val="0016670A"/>
    <w:rsid w:val="00177E1D"/>
    <w:rsid w:val="00183257"/>
    <w:rsid w:val="00194410"/>
    <w:rsid w:val="001A1AC4"/>
    <w:rsid w:val="001A278C"/>
    <w:rsid w:val="001B472B"/>
    <w:rsid w:val="001C5D5D"/>
    <w:rsid w:val="001C67D3"/>
    <w:rsid w:val="001C769F"/>
    <w:rsid w:val="001E1D16"/>
    <w:rsid w:val="001E793A"/>
    <w:rsid w:val="00201917"/>
    <w:rsid w:val="0023424D"/>
    <w:rsid w:val="00245206"/>
    <w:rsid w:val="00245220"/>
    <w:rsid w:val="0024525F"/>
    <w:rsid w:val="00250482"/>
    <w:rsid w:val="002613AC"/>
    <w:rsid w:val="00271214"/>
    <w:rsid w:val="00272B97"/>
    <w:rsid w:val="00287E26"/>
    <w:rsid w:val="002976A5"/>
    <w:rsid w:val="002A6163"/>
    <w:rsid w:val="002B0549"/>
    <w:rsid w:val="002B3ECC"/>
    <w:rsid w:val="002C348B"/>
    <w:rsid w:val="002E56C1"/>
    <w:rsid w:val="00301214"/>
    <w:rsid w:val="003028DA"/>
    <w:rsid w:val="003068AD"/>
    <w:rsid w:val="003129E9"/>
    <w:rsid w:val="003229D6"/>
    <w:rsid w:val="00343146"/>
    <w:rsid w:val="00347B49"/>
    <w:rsid w:val="003569D6"/>
    <w:rsid w:val="0039352A"/>
    <w:rsid w:val="003B00FE"/>
    <w:rsid w:val="003C024D"/>
    <w:rsid w:val="003E4744"/>
    <w:rsid w:val="003F15CA"/>
    <w:rsid w:val="003F16FA"/>
    <w:rsid w:val="00411B49"/>
    <w:rsid w:val="00412706"/>
    <w:rsid w:val="00426679"/>
    <w:rsid w:val="0043451E"/>
    <w:rsid w:val="00436AC0"/>
    <w:rsid w:val="00452542"/>
    <w:rsid w:val="00485D0D"/>
    <w:rsid w:val="00493F09"/>
    <w:rsid w:val="004A40A3"/>
    <w:rsid w:val="004B1CA1"/>
    <w:rsid w:val="004B70EA"/>
    <w:rsid w:val="004B7E68"/>
    <w:rsid w:val="004C385A"/>
    <w:rsid w:val="004C4866"/>
    <w:rsid w:val="004D62EA"/>
    <w:rsid w:val="004E5339"/>
    <w:rsid w:val="005146FD"/>
    <w:rsid w:val="00530DDA"/>
    <w:rsid w:val="00547D91"/>
    <w:rsid w:val="00555C86"/>
    <w:rsid w:val="00571A74"/>
    <w:rsid w:val="005809F4"/>
    <w:rsid w:val="005809F8"/>
    <w:rsid w:val="00594670"/>
    <w:rsid w:val="00595FB0"/>
    <w:rsid w:val="005A1937"/>
    <w:rsid w:val="005A4246"/>
    <w:rsid w:val="005B0431"/>
    <w:rsid w:val="005C0959"/>
    <w:rsid w:val="005D2131"/>
    <w:rsid w:val="005D77AF"/>
    <w:rsid w:val="005E0748"/>
    <w:rsid w:val="005E09C2"/>
    <w:rsid w:val="005E4306"/>
    <w:rsid w:val="005E6812"/>
    <w:rsid w:val="00601447"/>
    <w:rsid w:val="00616510"/>
    <w:rsid w:val="00617C9F"/>
    <w:rsid w:val="00617D63"/>
    <w:rsid w:val="00621F0B"/>
    <w:rsid w:val="006230F1"/>
    <w:rsid w:val="006251EC"/>
    <w:rsid w:val="0062546C"/>
    <w:rsid w:val="00633B8C"/>
    <w:rsid w:val="00634B02"/>
    <w:rsid w:val="006469DF"/>
    <w:rsid w:val="00647D4D"/>
    <w:rsid w:val="00655E2C"/>
    <w:rsid w:val="0066554A"/>
    <w:rsid w:val="006722AB"/>
    <w:rsid w:val="006844D8"/>
    <w:rsid w:val="0068459B"/>
    <w:rsid w:val="00696F3D"/>
    <w:rsid w:val="00696F5F"/>
    <w:rsid w:val="006A21DF"/>
    <w:rsid w:val="006A5E5E"/>
    <w:rsid w:val="006B06EF"/>
    <w:rsid w:val="006C07FE"/>
    <w:rsid w:val="006D061E"/>
    <w:rsid w:val="006D1290"/>
    <w:rsid w:val="006E1B51"/>
    <w:rsid w:val="006E366E"/>
    <w:rsid w:val="006E3C5E"/>
    <w:rsid w:val="006E5663"/>
    <w:rsid w:val="00703E7A"/>
    <w:rsid w:val="007232E9"/>
    <w:rsid w:val="0072740C"/>
    <w:rsid w:val="00733F05"/>
    <w:rsid w:val="00741F57"/>
    <w:rsid w:val="00744250"/>
    <w:rsid w:val="00755396"/>
    <w:rsid w:val="00762CFB"/>
    <w:rsid w:val="00767A40"/>
    <w:rsid w:val="00770184"/>
    <w:rsid w:val="00770FE7"/>
    <w:rsid w:val="007721E3"/>
    <w:rsid w:val="00773BC1"/>
    <w:rsid w:val="0078094D"/>
    <w:rsid w:val="00782D24"/>
    <w:rsid w:val="00786646"/>
    <w:rsid w:val="007902C8"/>
    <w:rsid w:val="007A6D2C"/>
    <w:rsid w:val="007D5B0F"/>
    <w:rsid w:val="008108FF"/>
    <w:rsid w:val="00810E3E"/>
    <w:rsid w:val="008252B9"/>
    <w:rsid w:val="00834463"/>
    <w:rsid w:val="00856193"/>
    <w:rsid w:val="00861960"/>
    <w:rsid w:val="00864A16"/>
    <w:rsid w:val="00867E18"/>
    <w:rsid w:val="008706D3"/>
    <w:rsid w:val="00873F3C"/>
    <w:rsid w:val="0088248F"/>
    <w:rsid w:val="0089472D"/>
    <w:rsid w:val="00897AD6"/>
    <w:rsid w:val="008B69D4"/>
    <w:rsid w:val="008D476B"/>
    <w:rsid w:val="008E62CF"/>
    <w:rsid w:val="008E79C9"/>
    <w:rsid w:val="00901661"/>
    <w:rsid w:val="009046F0"/>
    <w:rsid w:val="00912C38"/>
    <w:rsid w:val="00931C4B"/>
    <w:rsid w:val="0093674B"/>
    <w:rsid w:val="00940AFB"/>
    <w:rsid w:val="00955260"/>
    <w:rsid w:val="009569AC"/>
    <w:rsid w:val="00967CF4"/>
    <w:rsid w:val="00985CEE"/>
    <w:rsid w:val="00986D8A"/>
    <w:rsid w:val="009904AF"/>
    <w:rsid w:val="00992D6A"/>
    <w:rsid w:val="0099308F"/>
    <w:rsid w:val="009A13D7"/>
    <w:rsid w:val="009C0685"/>
    <w:rsid w:val="009C464C"/>
    <w:rsid w:val="009C5B83"/>
    <w:rsid w:val="009D7842"/>
    <w:rsid w:val="009E0EE6"/>
    <w:rsid w:val="009E690F"/>
    <w:rsid w:val="009F2904"/>
    <w:rsid w:val="009F2B2E"/>
    <w:rsid w:val="009F5749"/>
    <w:rsid w:val="009F6575"/>
    <w:rsid w:val="009F6AC5"/>
    <w:rsid w:val="00A019F6"/>
    <w:rsid w:val="00A01C5C"/>
    <w:rsid w:val="00A027E1"/>
    <w:rsid w:val="00A131B1"/>
    <w:rsid w:val="00A36E6A"/>
    <w:rsid w:val="00A42C8A"/>
    <w:rsid w:val="00A439E2"/>
    <w:rsid w:val="00A4599F"/>
    <w:rsid w:val="00A4639E"/>
    <w:rsid w:val="00A52D2A"/>
    <w:rsid w:val="00A53C88"/>
    <w:rsid w:val="00A623F5"/>
    <w:rsid w:val="00A67DC9"/>
    <w:rsid w:val="00A71D9A"/>
    <w:rsid w:val="00A851FD"/>
    <w:rsid w:val="00A90C9F"/>
    <w:rsid w:val="00A9790D"/>
    <w:rsid w:val="00A97A31"/>
    <w:rsid w:val="00AA086A"/>
    <w:rsid w:val="00AA6C03"/>
    <w:rsid w:val="00AC1729"/>
    <w:rsid w:val="00AD047C"/>
    <w:rsid w:val="00AD1571"/>
    <w:rsid w:val="00AD22AB"/>
    <w:rsid w:val="00AE545A"/>
    <w:rsid w:val="00AF3A8F"/>
    <w:rsid w:val="00B11937"/>
    <w:rsid w:val="00B12204"/>
    <w:rsid w:val="00B20850"/>
    <w:rsid w:val="00B21743"/>
    <w:rsid w:val="00B23B40"/>
    <w:rsid w:val="00B31E69"/>
    <w:rsid w:val="00B36A30"/>
    <w:rsid w:val="00B41229"/>
    <w:rsid w:val="00B57D97"/>
    <w:rsid w:val="00B608D2"/>
    <w:rsid w:val="00B90484"/>
    <w:rsid w:val="00B940D4"/>
    <w:rsid w:val="00BA2B25"/>
    <w:rsid w:val="00BA4AB0"/>
    <w:rsid w:val="00BB3583"/>
    <w:rsid w:val="00BB5D7A"/>
    <w:rsid w:val="00BB7DA2"/>
    <w:rsid w:val="00BC5CAF"/>
    <w:rsid w:val="00BD48B7"/>
    <w:rsid w:val="00BD6B6A"/>
    <w:rsid w:val="00C02252"/>
    <w:rsid w:val="00C10854"/>
    <w:rsid w:val="00C14E7A"/>
    <w:rsid w:val="00C17998"/>
    <w:rsid w:val="00C24AA9"/>
    <w:rsid w:val="00C570BA"/>
    <w:rsid w:val="00C646F0"/>
    <w:rsid w:val="00C65A84"/>
    <w:rsid w:val="00C65DF3"/>
    <w:rsid w:val="00C75611"/>
    <w:rsid w:val="00C76BA4"/>
    <w:rsid w:val="00C808BC"/>
    <w:rsid w:val="00C9086A"/>
    <w:rsid w:val="00C9121B"/>
    <w:rsid w:val="00CA16BA"/>
    <w:rsid w:val="00CA2C57"/>
    <w:rsid w:val="00CB2CB5"/>
    <w:rsid w:val="00CB7604"/>
    <w:rsid w:val="00CC4936"/>
    <w:rsid w:val="00CE129A"/>
    <w:rsid w:val="00CE4A95"/>
    <w:rsid w:val="00CF739E"/>
    <w:rsid w:val="00D163B9"/>
    <w:rsid w:val="00D23023"/>
    <w:rsid w:val="00D23FF3"/>
    <w:rsid w:val="00D24AC3"/>
    <w:rsid w:val="00D34C1F"/>
    <w:rsid w:val="00D36773"/>
    <w:rsid w:val="00D62641"/>
    <w:rsid w:val="00D710DB"/>
    <w:rsid w:val="00D801BE"/>
    <w:rsid w:val="00DC7C19"/>
    <w:rsid w:val="00DD5CC4"/>
    <w:rsid w:val="00DD748E"/>
    <w:rsid w:val="00DE6B70"/>
    <w:rsid w:val="00DF07AA"/>
    <w:rsid w:val="00DF6DAB"/>
    <w:rsid w:val="00E23101"/>
    <w:rsid w:val="00E43BE2"/>
    <w:rsid w:val="00E50162"/>
    <w:rsid w:val="00E50EC2"/>
    <w:rsid w:val="00E60A5B"/>
    <w:rsid w:val="00E6235C"/>
    <w:rsid w:val="00E641B2"/>
    <w:rsid w:val="00E671F3"/>
    <w:rsid w:val="00E869A4"/>
    <w:rsid w:val="00E86B86"/>
    <w:rsid w:val="00E9295C"/>
    <w:rsid w:val="00E93326"/>
    <w:rsid w:val="00E93D74"/>
    <w:rsid w:val="00E9636B"/>
    <w:rsid w:val="00E97F61"/>
    <w:rsid w:val="00EA58F7"/>
    <w:rsid w:val="00EB0F3F"/>
    <w:rsid w:val="00EB0F7F"/>
    <w:rsid w:val="00EB16D8"/>
    <w:rsid w:val="00EB5893"/>
    <w:rsid w:val="00EE2C96"/>
    <w:rsid w:val="00EF20AB"/>
    <w:rsid w:val="00EF2B47"/>
    <w:rsid w:val="00EF4762"/>
    <w:rsid w:val="00F059B1"/>
    <w:rsid w:val="00F15C32"/>
    <w:rsid w:val="00F25E4E"/>
    <w:rsid w:val="00F34D71"/>
    <w:rsid w:val="00F61057"/>
    <w:rsid w:val="00F70BE7"/>
    <w:rsid w:val="00F770B0"/>
    <w:rsid w:val="00F80664"/>
    <w:rsid w:val="00F84F57"/>
    <w:rsid w:val="00F932FC"/>
    <w:rsid w:val="00FC61E8"/>
    <w:rsid w:val="00FC6BE9"/>
    <w:rsid w:val="00FD5301"/>
    <w:rsid w:val="00FE6BB5"/>
    <w:rsid w:val="00FE7DF9"/>
    <w:rsid w:val="00FF0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5C"/>
    <w:pPr>
      <w:tabs>
        <w:tab w:val="center" w:pos="4677"/>
        <w:tab w:val="right" w:pos="9355"/>
      </w:tabs>
    </w:pPr>
  </w:style>
  <w:style w:type="character" w:customStyle="1" w:styleId="a4">
    <w:name w:val="Верхний колонтитул Знак"/>
    <w:basedOn w:val="a0"/>
    <w:link w:val="a3"/>
    <w:uiPriority w:val="99"/>
    <w:rsid w:val="00A01C5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01C5C"/>
    <w:pPr>
      <w:tabs>
        <w:tab w:val="center" w:pos="4677"/>
        <w:tab w:val="right" w:pos="9355"/>
      </w:tabs>
    </w:pPr>
  </w:style>
  <w:style w:type="character" w:customStyle="1" w:styleId="a6">
    <w:name w:val="Нижний колонтитул Знак"/>
    <w:basedOn w:val="a0"/>
    <w:link w:val="a5"/>
    <w:uiPriority w:val="99"/>
    <w:rsid w:val="00A01C5C"/>
    <w:rPr>
      <w:rFonts w:ascii="Times New Roman" w:eastAsia="Times New Roman" w:hAnsi="Times New Roman" w:cs="Times New Roman"/>
      <w:sz w:val="24"/>
      <w:szCs w:val="24"/>
      <w:lang w:eastAsia="ru-RU"/>
    </w:rPr>
  </w:style>
  <w:style w:type="paragraph" w:styleId="a7">
    <w:name w:val="No Spacing"/>
    <w:link w:val="a8"/>
    <w:uiPriority w:val="1"/>
    <w:qFormat/>
    <w:rsid w:val="00A01C5C"/>
    <w:pPr>
      <w:spacing w:after="0" w:line="240" w:lineRule="auto"/>
    </w:pPr>
  </w:style>
  <w:style w:type="character" w:customStyle="1" w:styleId="a8">
    <w:name w:val="Без интервала Знак"/>
    <w:basedOn w:val="a0"/>
    <w:link w:val="a7"/>
    <w:uiPriority w:val="1"/>
    <w:rsid w:val="00A01C5C"/>
  </w:style>
  <w:style w:type="character" w:styleId="a9">
    <w:name w:val="Hyperlink"/>
    <w:basedOn w:val="a0"/>
    <w:uiPriority w:val="99"/>
    <w:unhideWhenUsed/>
    <w:rsid w:val="00A01C5C"/>
    <w:rPr>
      <w:color w:val="0563C1" w:themeColor="hyperlink"/>
      <w:u w:val="single"/>
    </w:rPr>
  </w:style>
  <w:style w:type="paragraph" w:styleId="aa">
    <w:name w:val="List Paragraph"/>
    <w:basedOn w:val="a"/>
    <w:uiPriority w:val="34"/>
    <w:qFormat/>
    <w:rsid w:val="00245220"/>
    <w:pPr>
      <w:ind w:left="720"/>
      <w:contextualSpacing/>
    </w:pPr>
  </w:style>
  <w:style w:type="paragraph" w:styleId="ab">
    <w:name w:val="Normal (Web)"/>
    <w:basedOn w:val="a"/>
    <w:uiPriority w:val="99"/>
    <w:unhideWhenUsed/>
    <w:rsid w:val="00601447"/>
    <w:pPr>
      <w:spacing w:after="200" w:line="276" w:lineRule="auto"/>
    </w:pPr>
    <w:rPr>
      <w:rFonts w:eastAsiaTheme="minorHAnsi"/>
      <w:lang w:eastAsia="en-US"/>
    </w:rPr>
  </w:style>
  <w:style w:type="character" w:customStyle="1" w:styleId="UnresolvedMention">
    <w:name w:val="Unresolved Mention"/>
    <w:basedOn w:val="a0"/>
    <w:uiPriority w:val="99"/>
    <w:semiHidden/>
    <w:unhideWhenUsed/>
    <w:rsid w:val="00BB3583"/>
    <w:rPr>
      <w:color w:val="605E5C"/>
      <w:shd w:val="clear" w:color="auto" w:fill="E1DFDD"/>
    </w:rPr>
  </w:style>
  <w:style w:type="character" w:styleId="ac">
    <w:name w:val="Strong"/>
    <w:basedOn w:val="a0"/>
    <w:uiPriority w:val="22"/>
    <w:qFormat/>
    <w:rsid w:val="00CE129A"/>
    <w:rPr>
      <w:b/>
      <w:bCs/>
    </w:rPr>
  </w:style>
  <w:style w:type="paragraph" w:styleId="ad">
    <w:name w:val="Balloon Text"/>
    <w:basedOn w:val="a"/>
    <w:link w:val="ae"/>
    <w:uiPriority w:val="99"/>
    <w:semiHidden/>
    <w:unhideWhenUsed/>
    <w:rsid w:val="00B41229"/>
    <w:rPr>
      <w:rFonts w:ascii="Tahoma" w:hAnsi="Tahoma" w:cs="Tahoma"/>
      <w:sz w:val="16"/>
      <w:szCs w:val="16"/>
    </w:rPr>
  </w:style>
  <w:style w:type="character" w:customStyle="1" w:styleId="ae">
    <w:name w:val="Текст выноски Знак"/>
    <w:basedOn w:val="a0"/>
    <w:link w:val="ad"/>
    <w:uiPriority w:val="99"/>
    <w:semiHidden/>
    <w:rsid w:val="00B4122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7916792">
      <w:bodyDiv w:val="1"/>
      <w:marLeft w:val="0"/>
      <w:marRight w:val="0"/>
      <w:marTop w:val="0"/>
      <w:marBottom w:val="0"/>
      <w:divBdr>
        <w:top w:val="none" w:sz="0" w:space="0" w:color="auto"/>
        <w:left w:val="none" w:sz="0" w:space="0" w:color="auto"/>
        <w:bottom w:val="none" w:sz="0" w:space="0" w:color="auto"/>
        <w:right w:val="none" w:sz="0" w:space="0" w:color="auto"/>
      </w:divBdr>
    </w:div>
    <w:div w:id="370572490">
      <w:bodyDiv w:val="1"/>
      <w:marLeft w:val="0"/>
      <w:marRight w:val="0"/>
      <w:marTop w:val="0"/>
      <w:marBottom w:val="0"/>
      <w:divBdr>
        <w:top w:val="none" w:sz="0" w:space="0" w:color="auto"/>
        <w:left w:val="none" w:sz="0" w:space="0" w:color="auto"/>
        <w:bottom w:val="none" w:sz="0" w:space="0" w:color="auto"/>
        <w:right w:val="none" w:sz="0" w:space="0" w:color="auto"/>
      </w:divBdr>
    </w:div>
    <w:div w:id="452754974">
      <w:bodyDiv w:val="1"/>
      <w:marLeft w:val="0"/>
      <w:marRight w:val="0"/>
      <w:marTop w:val="0"/>
      <w:marBottom w:val="0"/>
      <w:divBdr>
        <w:top w:val="none" w:sz="0" w:space="0" w:color="auto"/>
        <w:left w:val="none" w:sz="0" w:space="0" w:color="auto"/>
        <w:bottom w:val="none" w:sz="0" w:space="0" w:color="auto"/>
        <w:right w:val="none" w:sz="0" w:space="0" w:color="auto"/>
      </w:divBdr>
    </w:div>
    <w:div w:id="559287157">
      <w:bodyDiv w:val="1"/>
      <w:marLeft w:val="0"/>
      <w:marRight w:val="0"/>
      <w:marTop w:val="0"/>
      <w:marBottom w:val="0"/>
      <w:divBdr>
        <w:top w:val="none" w:sz="0" w:space="0" w:color="auto"/>
        <w:left w:val="none" w:sz="0" w:space="0" w:color="auto"/>
        <w:bottom w:val="none" w:sz="0" w:space="0" w:color="auto"/>
        <w:right w:val="none" w:sz="0" w:space="0" w:color="auto"/>
      </w:divBdr>
    </w:div>
    <w:div w:id="1013649799">
      <w:bodyDiv w:val="1"/>
      <w:marLeft w:val="0"/>
      <w:marRight w:val="0"/>
      <w:marTop w:val="0"/>
      <w:marBottom w:val="0"/>
      <w:divBdr>
        <w:top w:val="none" w:sz="0" w:space="0" w:color="auto"/>
        <w:left w:val="none" w:sz="0" w:space="0" w:color="auto"/>
        <w:bottom w:val="none" w:sz="0" w:space="0" w:color="auto"/>
        <w:right w:val="none" w:sz="0" w:space="0" w:color="auto"/>
      </w:divBdr>
    </w:div>
    <w:div w:id="1183088493">
      <w:bodyDiv w:val="1"/>
      <w:marLeft w:val="0"/>
      <w:marRight w:val="0"/>
      <w:marTop w:val="0"/>
      <w:marBottom w:val="0"/>
      <w:divBdr>
        <w:top w:val="none" w:sz="0" w:space="0" w:color="auto"/>
        <w:left w:val="none" w:sz="0" w:space="0" w:color="auto"/>
        <w:bottom w:val="none" w:sz="0" w:space="0" w:color="auto"/>
        <w:right w:val="none" w:sz="0" w:space="0" w:color="auto"/>
      </w:divBdr>
    </w:div>
    <w:div w:id="1263491490">
      <w:bodyDiv w:val="1"/>
      <w:marLeft w:val="0"/>
      <w:marRight w:val="0"/>
      <w:marTop w:val="0"/>
      <w:marBottom w:val="0"/>
      <w:divBdr>
        <w:top w:val="none" w:sz="0" w:space="0" w:color="auto"/>
        <w:left w:val="none" w:sz="0" w:space="0" w:color="auto"/>
        <w:bottom w:val="none" w:sz="0" w:space="0" w:color="auto"/>
        <w:right w:val="none" w:sz="0" w:space="0" w:color="auto"/>
      </w:divBdr>
    </w:div>
    <w:div w:id="1309046489">
      <w:bodyDiv w:val="1"/>
      <w:marLeft w:val="0"/>
      <w:marRight w:val="0"/>
      <w:marTop w:val="0"/>
      <w:marBottom w:val="0"/>
      <w:divBdr>
        <w:top w:val="none" w:sz="0" w:space="0" w:color="auto"/>
        <w:left w:val="none" w:sz="0" w:space="0" w:color="auto"/>
        <w:bottom w:val="none" w:sz="0" w:space="0" w:color="auto"/>
        <w:right w:val="none" w:sz="0" w:space="0" w:color="auto"/>
      </w:divBdr>
    </w:div>
    <w:div w:id="1441878839">
      <w:bodyDiv w:val="1"/>
      <w:marLeft w:val="0"/>
      <w:marRight w:val="0"/>
      <w:marTop w:val="0"/>
      <w:marBottom w:val="0"/>
      <w:divBdr>
        <w:top w:val="none" w:sz="0" w:space="0" w:color="auto"/>
        <w:left w:val="none" w:sz="0" w:space="0" w:color="auto"/>
        <w:bottom w:val="none" w:sz="0" w:space="0" w:color="auto"/>
        <w:right w:val="none" w:sz="0" w:space="0" w:color="auto"/>
      </w:divBdr>
    </w:div>
    <w:div w:id="1519735775">
      <w:bodyDiv w:val="1"/>
      <w:marLeft w:val="0"/>
      <w:marRight w:val="0"/>
      <w:marTop w:val="0"/>
      <w:marBottom w:val="0"/>
      <w:divBdr>
        <w:top w:val="none" w:sz="0" w:space="0" w:color="auto"/>
        <w:left w:val="none" w:sz="0" w:space="0" w:color="auto"/>
        <w:bottom w:val="none" w:sz="0" w:space="0" w:color="auto"/>
        <w:right w:val="none" w:sz="0" w:space="0" w:color="auto"/>
      </w:divBdr>
    </w:div>
    <w:div w:id="1730957315">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890416697">
      <w:bodyDiv w:val="1"/>
      <w:marLeft w:val="0"/>
      <w:marRight w:val="0"/>
      <w:marTop w:val="0"/>
      <w:marBottom w:val="0"/>
      <w:divBdr>
        <w:top w:val="none" w:sz="0" w:space="0" w:color="auto"/>
        <w:left w:val="none" w:sz="0" w:space="0" w:color="auto"/>
        <w:bottom w:val="none" w:sz="0" w:space="0" w:color="auto"/>
        <w:right w:val="none" w:sz="0" w:space="0" w:color="auto"/>
      </w:divBdr>
    </w:div>
    <w:div w:id="1913998967">
      <w:bodyDiv w:val="1"/>
      <w:marLeft w:val="0"/>
      <w:marRight w:val="0"/>
      <w:marTop w:val="0"/>
      <w:marBottom w:val="0"/>
      <w:divBdr>
        <w:top w:val="none" w:sz="0" w:space="0" w:color="auto"/>
        <w:left w:val="none" w:sz="0" w:space="0" w:color="auto"/>
        <w:bottom w:val="none" w:sz="0" w:space="0" w:color="auto"/>
        <w:right w:val="none" w:sz="0" w:space="0" w:color="auto"/>
      </w:divBdr>
    </w:div>
    <w:div w:id="20818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artmangystau@gmail.com" TargetMode="External"/><Relationship Id="rId13" Type="http://schemas.openxmlformats.org/officeDocument/2006/relationships/hyperlink" Target="https://abai.kz/post/78626" TargetMode="External"/><Relationship Id="rId18" Type="http://schemas.openxmlformats.org/officeDocument/2006/relationships/hyperlink" Target="https://www.eljastary.kz/upload/iblock/0e6/lxtjt7dlq0xu1a7hjm540sw3fxzdhyc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24.kz/kz/zha-aly-tar/o-i-a/item/555390-tilsiz-zhaudan-k-k-tuymyzdy-t-aryp-aldy" TargetMode="External"/><Relationship Id="rId17" Type="http://schemas.openxmlformats.org/officeDocument/2006/relationships/hyperlink" Target="https://adilet.zan.kz/kaz/docs/Z070000258" TargetMode="External"/><Relationship Id="rId2" Type="http://schemas.openxmlformats.org/officeDocument/2006/relationships/numbering" Target="numbering.xml"/><Relationship Id="rId16" Type="http://schemas.openxmlformats.org/officeDocument/2006/relationships/hyperlink" Target="https://www.inform.kz/kz/memlekettik-ramizderge-30-zhyl-kazakstanda-tu-eltanba-zhane-anuran-kalay-korgalady_a39404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kz/assambleya/qazaqstandyq-patriotizmnin-olsemi-ne-213811/" TargetMode="External"/><Relationship Id="rId5" Type="http://schemas.openxmlformats.org/officeDocument/2006/relationships/webSettings" Target="webSettings.xml"/><Relationship Id="rId15" Type="http://schemas.openxmlformats.org/officeDocument/2006/relationships/hyperlink" Target="https://aikyn.kz/259292/k-azak-stan-zhastary--5-negizgi-k-orytyndy" TargetMode="External"/><Relationship Id="rId10" Type="http://schemas.openxmlformats.org/officeDocument/2006/relationships/hyperlink" Target="https://www.facebook.com/profile.php?id=100084345035275&amp;mibextid=LQQJ4d"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nstagram.com/reel/CnRzqhdqmcj/?igshid=NTdlMDg3MTY=" TargetMode="External"/><Relationship Id="rId14" Type="http://schemas.openxmlformats.org/officeDocument/2006/relationships/hyperlink" Target="https://aikyn.kz/198423/sahnada-tudy-korlagan-enshi-shiza-ulken-festivalge-katysa-almay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943D-CC7E-4384-9CB6-0AA6CB2A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6544</Words>
  <Characters>37304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moldi</cp:lastModifiedBy>
  <cp:revision>22</cp:revision>
  <dcterms:created xsi:type="dcterms:W3CDTF">2023-02-09T21:22:00Z</dcterms:created>
  <dcterms:modified xsi:type="dcterms:W3CDTF">2024-02-28T06:38:00Z</dcterms:modified>
</cp:coreProperties>
</file>