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3D63" w14:textId="41DAA199" w:rsidR="00720984" w:rsidRDefault="00720984" w:rsidP="00720984">
      <w:pPr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14:paraId="7B763BA7" w14:textId="46C8532D" w:rsidR="00720984" w:rsidRDefault="00720984" w:rsidP="00720984">
      <w:pPr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дополнительному соглашению</w:t>
      </w:r>
    </w:p>
    <w:p w14:paraId="5A43032E" w14:textId="569A758E" w:rsidR="00720984" w:rsidRDefault="00720984" w:rsidP="00720984">
      <w:pPr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sz w:val="24"/>
          <w:szCs w:val="24"/>
        </w:rPr>
        <w:t xml:space="preserve">   » мая 2024 года №1</w:t>
      </w:r>
    </w:p>
    <w:p w14:paraId="7E9C9C5A" w14:textId="305DE811" w:rsidR="00720984" w:rsidRDefault="00720984" w:rsidP="00720984">
      <w:pPr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Договору о предоставлении государственного гранта</w:t>
      </w:r>
    </w:p>
    <w:p w14:paraId="1D9CB3C9" w14:textId="7B298F36" w:rsidR="00720984" w:rsidRDefault="00720984" w:rsidP="00720984">
      <w:pPr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«14» марта 2024 года № 14</w:t>
      </w:r>
    </w:p>
    <w:p w14:paraId="084C4676" w14:textId="77777777" w:rsidR="00720984" w:rsidRDefault="00720984" w:rsidP="00720984">
      <w:pPr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</w:p>
    <w:p w14:paraId="4D7D870C" w14:textId="258BE796" w:rsidR="005930F3" w:rsidRPr="00B01B9C" w:rsidRDefault="005930F3" w:rsidP="00720984">
      <w:pPr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  <w:r w:rsidRPr="00B01B9C">
        <w:rPr>
          <w:rFonts w:ascii="Times New Roman" w:hAnsi="Times New Roman"/>
          <w:sz w:val="24"/>
          <w:szCs w:val="24"/>
        </w:rPr>
        <w:t xml:space="preserve">Приложение </w:t>
      </w:r>
      <w:r w:rsidR="00A434D7" w:rsidRPr="00B01B9C">
        <w:rPr>
          <w:rFonts w:ascii="Times New Roman" w:hAnsi="Times New Roman"/>
          <w:sz w:val="24"/>
          <w:szCs w:val="24"/>
        </w:rPr>
        <w:t>№ 3</w:t>
      </w:r>
    </w:p>
    <w:p w14:paraId="5AAA9594" w14:textId="77777777" w:rsidR="0016042F" w:rsidRPr="00B01B9C" w:rsidRDefault="00A1182C" w:rsidP="00720984">
      <w:pPr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  <w:r w:rsidRPr="00B01B9C">
        <w:rPr>
          <w:rFonts w:ascii="Times New Roman" w:hAnsi="Times New Roman"/>
          <w:sz w:val="24"/>
          <w:szCs w:val="24"/>
        </w:rPr>
        <w:t>к Д</w:t>
      </w:r>
      <w:r w:rsidR="003E29D3" w:rsidRPr="00B01B9C">
        <w:rPr>
          <w:rFonts w:ascii="Times New Roman" w:hAnsi="Times New Roman"/>
          <w:sz w:val="24"/>
          <w:szCs w:val="24"/>
        </w:rPr>
        <w:t xml:space="preserve">оговору о </w:t>
      </w:r>
      <w:r w:rsidR="005930F3" w:rsidRPr="00B01B9C">
        <w:rPr>
          <w:rFonts w:ascii="Times New Roman" w:hAnsi="Times New Roman"/>
          <w:sz w:val="24"/>
          <w:szCs w:val="24"/>
        </w:rPr>
        <w:t>предоставлени</w:t>
      </w:r>
      <w:r w:rsidR="003E29D3" w:rsidRPr="00B01B9C">
        <w:rPr>
          <w:rFonts w:ascii="Times New Roman" w:hAnsi="Times New Roman"/>
          <w:sz w:val="24"/>
          <w:szCs w:val="24"/>
        </w:rPr>
        <w:t>и</w:t>
      </w:r>
      <w:r w:rsidR="005930F3" w:rsidRPr="00B01B9C">
        <w:rPr>
          <w:rFonts w:ascii="Times New Roman" w:hAnsi="Times New Roman"/>
          <w:sz w:val="24"/>
          <w:szCs w:val="24"/>
        </w:rPr>
        <w:t xml:space="preserve"> </w:t>
      </w:r>
    </w:p>
    <w:p w14:paraId="63B2AE0D" w14:textId="26385892" w:rsidR="00A1182C" w:rsidRPr="00B01B9C" w:rsidRDefault="004C1429" w:rsidP="00720984">
      <w:pPr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  <w:r w:rsidRPr="00B01B9C">
        <w:rPr>
          <w:rFonts w:ascii="Times New Roman" w:hAnsi="Times New Roman"/>
          <w:sz w:val="24"/>
          <w:szCs w:val="24"/>
        </w:rPr>
        <w:t xml:space="preserve">государственного </w:t>
      </w:r>
      <w:r w:rsidR="005930F3" w:rsidRPr="00B01B9C">
        <w:rPr>
          <w:rFonts w:ascii="Times New Roman" w:hAnsi="Times New Roman"/>
          <w:sz w:val="24"/>
          <w:szCs w:val="24"/>
        </w:rPr>
        <w:t>гранта</w:t>
      </w:r>
    </w:p>
    <w:p w14:paraId="58CC08A1" w14:textId="4AEC2268" w:rsidR="005930F3" w:rsidRPr="00B01B9C" w:rsidRDefault="003E29D3" w:rsidP="00720984">
      <w:pPr>
        <w:spacing w:after="0" w:line="240" w:lineRule="auto"/>
        <w:ind w:left="8364"/>
        <w:rPr>
          <w:rFonts w:ascii="Times New Roman" w:hAnsi="Times New Roman"/>
          <w:sz w:val="24"/>
          <w:szCs w:val="24"/>
        </w:rPr>
      </w:pPr>
      <w:r w:rsidRPr="00B01B9C">
        <w:rPr>
          <w:rFonts w:ascii="Times New Roman" w:hAnsi="Times New Roman"/>
          <w:sz w:val="24"/>
          <w:szCs w:val="24"/>
        </w:rPr>
        <w:t xml:space="preserve">от </w:t>
      </w:r>
      <w:r w:rsidR="002B1DDB" w:rsidRPr="00B01B9C">
        <w:rPr>
          <w:rFonts w:ascii="Times New Roman" w:hAnsi="Times New Roman"/>
          <w:sz w:val="24"/>
          <w:szCs w:val="24"/>
        </w:rPr>
        <w:t>«</w:t>
      </w:r>
      <w:r w:rsidR="00E823A5" w:rsidRPr="00B01B9C">
        <w:rPr>
          <w:rFonts w:ascii="Times New Roman" w:hAnsi="Times New Roman"/>
          <w:sz w:val="24"/>
          <w:szCs w:val="24"/>
        </w:rPr>
        <w:t>14</w:t>
      </w:r>
      <w:r w:rsidR="005930F3" w:rsidRPr="00B01B9C">
        <w:rPr>
          <w:rFonts w:ascii="Times New Roman" w:hAnsi="Times New Roman"/>
          <w:sz w:val="24"/>
          <w:szCs w:val="24"/>
        </w:rPr>
        <w:t>»</w:t>
      </w:r>
      <w:r w:rsidR="002B1DDB" w:rsidRPr="00B01B9C">
        <w:rPr>
          <w:rFonts w:ascii="Times New Roman" w:hAnsi="Times New Roman"/>
          <w:sz w:val="24"/>
          <w:szCs w:val="24"/>
        </w:rPr>
        <w:t xml:space="preserve"> </w:t>
      </w:r>
      <w:r w:rsidR="00E823A5" w:rsidRPr="00B01B9C">
        <w:rPr>
          <w:rFonts w:ascii="Times New Roman" w:hAnsi="Times New Roman"/>
          <w:sz w:val="24"/>
          <w:szCs w:val="24"/>
        </w:rPr>
        <w:t>марта</w:t>
      </w:r>
      <w:r w:rsidR="002B1DDB" w:rsidRPr="00B01B9C">
        <w:rPr>
          <w:rFonts w:ascii="Times New Roman" w:hAnsi="Times New Roman"/>
          <w:sz w:val="24"/>
          <w:szCs w:val="24"/>
        </w:rPr>
        <w:t xml:space="preserve"> </w:t>
      </w:r>
      <w:r w:rsidR="00CC15B0" w:rsidRPr="00B01B9C">
        <w:rPr>
          <w:rFonts w:ascii="Times New Roman" w:hAnsi="Times New Roman"/>
          <w:sz w:val="24"/>
          <w:szCs w:val="24"/>
        </w:rPr>
        <w:t>20</w:t>
      </w:r>
      <w:r w:rsidR="00894B12" w:rsidRPr="00B01B9C">
        <w:rPr>
          <w:rFonts w:ascii="Times New Roman" w:hAnsi="Times New Roman"/>
          <w:sz w:val="24"/>
          <w:szCs w:val="24"/>
        </w:rPr>
        <w:t>2</w:t>
      </w:r>
      <w:r w:rsidR="00E823A5" w:rsidRPr="00B01B9C">
        <w:rPr>
          <w:rFonts w:ascii="Times New Roman" w:hAnsi="Times New Roman"/>
          <w:sz w:val="24"/>
          <w:szCs w:val="24"/>
        </w:rPr>
        <w:t>4</w:t>
      </w:r>
      <w:r w:rsidR="005930F3" w:rsidRPr="00B01B9C">
        <w:rPr>
          <w:rFonts w:ascii="Times New Roman" w:hAnsi="Times New Roman"/>
          <w:sz w:val="24"/>
          <w:szCs w:val="24"/>
        </w:rPr>
        <w:t xml:space="preserve"> года </w:t>
      </w:r>
      <w:r w:rsidRPr="00B01B9C">
        <w:rPr>
          <w:rFonts w:ascii="Times New Roman" w:hAnsi="Times New Roman"/>
          <w:sz w:val="24"/>
          <w:szCs w:val="24"/>
        </w:rPr>
        <w:t xml:space="preserve">№ </w:t>
      </w:r>
      <w:r w:rsidR="00E823A5" w:rsidRPr="00B01B9C">
        <w:rPr>
          <w:rFonts w:ascii="Times New Roman" w:hAnsi="Times New Roman"/>
          <w:sz w:val="24"/>
          <w:szCs w:val="24"/>
        </w:rPr>
        <w:t>14</w:t>
      </w:r>
    </w:p>
    <w:p w14:paraId="2673F583" w14:textId="77777777" w:rsidR="001728D5" w:rsidRPr="00B01B9C" w:rsidRDefault="001728D5" w:rsidP="000932E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225662C0" w14:textId="77777777" w:rsidR="001A3AB1" w:rsidRPr="00B01B9C" w:rsidRDefault="001A3AB1" w:rsidP="000932E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499E6114" w14:textId="77777777" w:rsidR="00414A41" w:rsidRPr="00B01B9C" w:rsidRDefault="009873B0" w:rsidP="000932E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B01B9C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ДЕТАЛЬНОЕ ОПИСАНИЕ</w:t>
      </w:r>
      <w:r w:rsidR="00B45478" w:rsidRPr="00B01B9C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  <w:r w:rsidR="00A1182C" w:rsidRPr="00B01B9C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СОЦИАЛЬНОГО </w:t>
      </w:r>
      <w:r w:rsidR="00B45478" w:rsidRPr="00B01B9C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ПРОЕКТА</w:t>
      </w:r>
      <w:r w:rsidR="00414A41" w:rsidRPr="00B01B9C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</w:p>
    <w:p w14:paraId="5BFF28D6" w14:textId="77777777" w:rsidR="008114A2" w:rsidRPr="00B01B9C" w:rsidRDefault="008114A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CE7B26" w14:textId="77777777" w:rsidR="00A434D7" w:rsidRPr="00B01B9C" w:rsidRDefault="001020F1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9C">
        <w:rPr>
          <w:rFonts w:ascii="Times New Roman" w:hAnsi="Times New Roman"/>
          <w:b/>
          <w:sz w:val="24"/>
          <w:szCs w:val="24"/>
        </w:rPr>
        <w:t xml:space="preserve">БЛОК </w:t>
      </w:r>
      <w:r w:rsidRPr="00B01B9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01B9C">
        <w:rPr>
          <w:rFonts w:ascii="Times New Roman" w:hAnsi="Times New Roman"/>
          <w:b/>
          <w:sz w:val="24"/>
          <w:szCs w:val="24"/>
        </w:rPr>
        <w:t xml:space="preserve"> </w:t>
      </w:r>
      <w:r w:rsidR="00A434D7" w:rsidRPr="00B01B9C">
        <w:rPr>
          <w:rFonts w:ascii="Times New Roman" w:hAnsi="Times New Roman"/>
          <w:b/>
          <w:sz w:val="24"/>
          <w:szCs w:val="24"/>
        </w:rPr>
        <w:t xml:space="preserve"> </w:t>
      </w:r>
    </w:p>
    <w:p w14:paraId="1A573FBE" w14:textId="77777777" w:rsidR="00175BAF" w:rsidRPr="00B01B9C" w:rsidRDefault="00175BAF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9C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Общая информация о проект</w:t>
      </w:r>
      <w:r w:rsidR="00B70F84" w:rsidRPr="00B01B9C">
        <w:rPr>
          <w:rFonts w:ascii="Times New Roman" w:eastAsia="Arial Unicode MS" w:hAnsi="Times New Roman"/>
          <w:b/>
          <w:bCs/>
          <w:sz w:val="24"/>
          <w:szCs w:val="24"/>
          <w:bdr w:val="nil"/>
          <w:lang w:val="kk-KZ" w:eastAsia="ru-RU"/>
        </w:rPr>
        <w:t>е</w:t>
      </w:r>
    </w:p>
    <w:p w14:paraId="203514D2" w14:textId="77777777" w:rsidR="001020F1" w:rsidRPr="00B01B9C" w:rsidRDefault="001020F1" w:rsidP="000932E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0064"/>
      </w:tblGrid>
      <w:tr w:rsidR="001020F1" w:rsidRPr="00B01B9C" w14:paraId="1BFCC780" w14:textId="77777777" w:rsidTr="00BF018F">
        <w:tc>
          <w:tcPr>
            <w:tcW w:w="3681" w:type="dxa"/>
            <w:shd w:val="clear" w:color="auto" w:fill="BFBFBF"/>
          </w:tcPr>
          <w:p w14:paraId="2F6C89FE" w14:textId="77777777" w:rsidR="001020F1" w:rsidRPr="00B01B9C" w:rsidRDefault="001020F1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10064" w:type="dxa"/>
            <w:shd w:val="clear" w:color="auto" w:fill="auto"/>
          </w:tcPr>
          <w:p w14:paraId="71F6969C" w14:textId="77FBA72C" w:rsidR="001020F1" w:rsidRPr="00B01B9C" w:rsidRDefault="00E03E5D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ОФ «Центр социальных и политических исследований «СТРАТЕГИЯ»</w:t>
            </w:r>
          </w:p>
        </w:tc>
      </w:tr>
      <w:tr w:rsidR="00254881" w:rsidRPr="00B01B9C" w14:paraId="0C21409B" w14:textId="77777777" w:rsidTr="00BF018F">
        <w:tc>
          <w:tcPr>
            <w:tcW w:w="3681" w:type="dxa"/>
            <w:shd w:val="clear" w:color="auto" w:fill="BFBFBF"/>
          </w:tcPr>
          <w:p w14:paraId="4B7E3179" w14:textId="77777777" w:rsidR="00254881" w:rsidRPr="00B01B9C" w:rsidRDefault="00254881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10064" w:type="dxa"/>
            <w:shd w:val="clear" w:color="auto" w:fill="auto"/>
          </w:tcPr>
          <w:p w14:paraId="433CBCBC" w14:textId="3940C4EF" w:rsidR="00254881" w:rsidRPr="00B01B9C" w:rsidRDefault="00E03E5D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Развитие гражданских инициатив на селе</w:t>
            </w:r>
          </w:p>
        </w:tc>
      </w:tr>
      <w:tr w:rsidR="001020F1" w:rsidRPr="00B01B9C" w14:paraId="6E16DEE9" w14:textId="77777777" w:rsidTr="00BF018F">
        <w:tc>
          <w:tcPr>
            <w:tcW w:w="3681" w:type="dxa"/>
            <w:shd w:val="clear" w:color="auto" w:fill="BFBFBF"/>
          </w:tcPr>
          <w:p w14:paraId="72B838A5" w14:textId="77777777" w:rsidR="001020F1" w:rsidRPr="00B01B9C" w:rsidRDefault="001020F1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10064" w:type="dxa"/>
            <w:shd w:val="clear" w:color="auto" w:fill="auto"/>
          </w:tcPr>
          <w:p w14:paraId="206216F1" w14:textId="1ADBC021" w:rsidR="001020F1" w:rsidRPr="00B01B9C" w:rsidRDefault="00E03E5D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уровня вовлеченности граждан местного сообщества трудоспособного возраста, не состоящих в </w:t>
            </w:r>
            <w:r w:rsidR="00065E2F" w:rsidRPr="00B01B9C">
              <w:rPr>
                <w:rFonts w:ascii="Times New Roman" w:hAnsi="Times New Roman"/>
                <w:bCs/>
                <w:sz w:val="24"/>
                <w:szCs w:val="24"/>
              </w:rPr>
              <w:t>НПО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и инициативных группах, в управлении и развитии соответствующей территории на примере участия родительской общественности в организации школьного горячего питания</w:t>
            </w:r>
          </w:p>
        </w:tc>
      </w:tr>
      <w:tr w:rsidR="001020F1" w:rsidRPr="00B01B9C" w14:paraId="0059E98B" w14:textId="77777777" w:rsidTr="00BF018F">
        <w:tc>
          <w:tcPr>
            <w:tcW w:w="3681" w:type="dxa"/>
            <w:shd w:val="clear" w:color="auto" w:fill="BFBFBF"/>
          </w:tcPr>
          <w:p w14:paraId="7E7275CB" w14:textId="77777777" w:rsidR="001020F1" w:rsidRPr="00B01B9C" w:rsidRDefault="001020F1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10064" w:type="dxa"/>
            <w:shd w:val="clear" w:color="auto" w:fill="auto"/>
          </w:tcPr>
          <w:p w14:paraId="7AED7E38" w14:textId="77777777" w:rsidR="001020F1" w:rsidRPr="00B01B9C" w:rsidRDefault="0013281E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Мониторинг ситуации по вовлечению родителей в процесс организации горячего питания в сельских школах</w:t>
            </w:r>
          </w:p>
          <w:p w14:paraId="081DF558" w14:textId="0D114411" w:rsidR="00FF7501" w:rsidRPr="00B01B9C" w:rsidRDefault="00FF7501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B9C">
              <w:rPr>
                <w:rFonts w:ascii="Times New Roman" w:hAnsi="Times New Roman"/>
                <w:sz w:val="24"/>
                <w:szCs w:val="24"/>
              </w:rPr>
              <w:t>Целевой индикатор: Увеличение не менее чем на 10% уровня вовлеченности граждан местного сообщества трудоспособного возраста, не состоящих в НПО и инициативной группе, в управлении и развитии одного или более сельских населенных пунктов в рамках ре</w:t>
            </w:r>
            <w:r w:rsidR="007C48BF" w:rsidRPr="00B01B9C">
              <w:rPr>
                <w:rFonts w:ascii="Times New Roman" w:hAnsi="Times New Roman"/>
                <w:sz w:val="24"/>
                <w:szCs w:val="24"/>
              </w:rPr>
              <w:t>ализации проекта на примере участия в принятии решений по вопросам горячего питания в сельских школах</w:t>
            </w:r>
          </w:p>
        </w:tc>
      </w:tr>
      <w:tr w:rsidR="00254881" w:rsidRPr="00B01B9C" w14:paraId="14A31DFC" w14:textId="77777777" w:rsidTr="009F5718">
        <w:trPr>
          <w:trHeight w:val="710"/>
        </w:trPr>
        <w:tc>
          <w:tcPr>
            <w:tcW w:w="3681" w:type="dxa"/>
            <w:shd w:val="clear" w:color="auto" w:fill="BFBFBF"/>
          </w:tcPr>
          <w:p w14:paraId="1461324B" w14:textId="77777777" w:rsidR="00254881" w:rsidRPr="00B01B9C" w:rsidRDefault="00254881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10064" w:type="dxa"/>
            <w:shd w:val="clear" w:color="auto" w:fill="auto"/>
          </w:tcPr>
          <w:p w14:paraId="6FD334F2" w14:textId="4F82A043" w:rsidR="00254881" w:rsidRPr="00B01B9C" w:rsidRDefault="00FF7501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  <w:r w:rsidR="000C05A0" w:rsidRPr="00B01B9C">
              <w:rPr>
                <w:rFonts w:ascii="Times New Roman" w:hAnsi="Times New Roman"/>
                <w:bCs/>
                <w:sz w:val="24"/>
                <w:szCs w:val="24"/>
              </w:rPr>
              <w:t>сельских округов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3281E" w:rsidRPr="00B01B9C">
              <w:rPr>
                <w:rFonts w:ascii="Times New Roman" w:hAnsi="Times New Roman"/>
                <w:bCs/>
                <w:sz w:val="24"/>
                <w:szCs w:val="24"/>
              </w:rPr>
              <w:t>Туркестанск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ой, Кызылординской, Павлодарской и Костанайской областях (по 2 точки </w:t>
            </w:r>
            <w:r w:rsidR="002A1F7D" w:rsidRPr="00B01B9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каждо</w:t>
            </w:r>
            <w:r w:rsidR="002A1F7D" w:rsidRPr="00B01B9C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регион</w:t>
            </w:r>
            <w:r w:rsidR="002A1F7D" w:rsidRPr="00B01B9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254881" w:rsidRPr="00B01B9C" w14:paraId="59351920" w14:textId="77777777" w:rsidTr="00BF018F">
        <w:tc>
          <w:tcPr>
            <w:tcW w:w="3681" w:type="dxa"/>
            <w:shd w:val="clear" w:color="auto" w:fill="BFBFBF"/>
          </w:tcPr>
          <w:p w14:paraId="50C21228" w14:textId="77777777" w:rsidR="00254881" w:rsidRPr="00B01B9C" w:rsidRDefault="00254881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10064" w:type="dxa"/>
            <w:shd w:val="clear" w:color="auto" w:fill="auto"/>
          </w:tcPr>
          <w:p w14:paraId="0B40AFF4" w14:textId="77777777" w:rsidR="0013281E" w:rsidRPr="00B01B9C" w:rsidRDefault="0013281E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Родительская общественность</w:t>
            </w:r>
          </w:p>
          <w:p w14:paraId="4BAAE0EE" w14:textId="77777777" w:rsidR="0013281E" w:rsidRPr="00B01B9C" w:rsidRDefault="0013281E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Администрация школ</w:t>
            </w:r>
          </w:p>
          <w:p w14:paraId="7583FAA0" w14:textId="77777777" w:rsidR="0013281E" w:rsidRPr="00B01B9C" w:rsidRDefault="0013281E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Администрация сельских округов</w:t>
            </w:r>
          </w:p>
          <w:p w14:paraId="403F588E" w14:textId="6332C91B" w:rsidR="00254881" w:rsidRPr="00B01B9C" w:rsidRDefault="0013281E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Жители сельских округов</w:t>
            </w:r>
          </w:p>
        </w:tc>
      </w:tr>
      <w:tr w:rsidR="00254881" w:rsidRPr="00B01B9C" w14:paraId="13B9A1EC" w14:textId="77777777" w:rsidTr="00BF018F">
        <w:tc>
          <w:tcPr>
            <w:tcW w:w="3681" w:type="dxa"/>
            <w:shd w:val="clear" w:color="auto" w:fill="BFBFBF"/>
          </w:tcPr>
          <w:p w14:paraId="6511BCC9" w14:textId="77777777" w:rsidR="00254881" w:rsidRPr="00B01B9C" w:rsidRDefault="00AA41AF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Период </w:t>
            </w:r>
            <w:r w:rsidR="00254881" w:rsidRPr="00B01B9C">
              <w:rPr>
                <w:rFonts w:ascii="Times New Roman" w:hAnsi="Times New Roman"/>
                <w:b/>
                <w:sz w:val="24"/>
                <w:szCs w:val="24"/>
              </w:rPr>
              <w:t>реализации социального проекта:</w:t>
            </w:r>
          </w:p>
        </w:tc>
        <w:tc>
          <w:tcPr>
            <w:tcW w:w="10064" w:type="dxa"/>
            <w:shd w:val="clear" w:color="auto" w:fill="auto"/>
          </w:tcPr>
          <w:p w14:paraId="748454E4" w14:textId="15E8C78F" w:rsidR="00254881" w:rsidRPr="00B01B9C" w:rsidRDefault="000C05A0" w:rsidP="00691852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  <w:r w:rsidR="0013281E" w:rsidRPr="00B01B9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0A6A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  <w:r w:rsidR="0013281E" w:rsidRPr="00B01B9C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B6229C"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3281E" w:rsidRPr="00B01B9C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B6229C" w:rsidRPr="00B01B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20F1" w:rsidRPr="00B01B9C" w14:paraId="2BF91346" w14:textId="77777777" w:rsidTr="00BF018F">
        <w:tc>
          <w:tcPr>
            <w:tcW w:w="3681" w:type="dxa"/>
            <w:shd w:val="clear" w:color="auto" w:fill="BFBFBF"/>
          </w:tcPr>
          <w:p w14:paraId="53858E36" w14:textId="77777777" w:rsidR="001020F1" w:rsidRPr="00B01B9C" w:rsidRDefault="001020F1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10064" w:type="dxa"/>
            <w:shd w:val="clear" w:color="auto" w:fill="auto"/>
          </w:tcPr>
          <w:p w14:paraId="178D2A17" w14:textId="29EE6710" w:rsidR="0013281E" w:rsidRPr="00B01B9C" w:rsidRDefault="0013281E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="00CA0266"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вовлеченности и потенциала участия жителей сельских округов в управлении и развитии своих сельских населенных пунктов на основе целевого индикатора</w:t>
            </w:r>
          </w:p>
          <w:p w14:paraId="1D9478FE" w14:textId="39F4948D" w:rsidR="0013281E" w:rsidRPr="00B01B9C" w:rsidRDefault="0013281E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  <w:r w:rsidR="00CA0266"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Повышение осведомленности местного сообщества о программе горячего питания на основе развития мультипликативного эффекта участия отдельных его представителей в исследовательском проекте в качестве информантов</w:t>
            </w:r>
          </w:p>
          <w:p w14:paraId="63F26A6F" w14:textId="76F3B77E" w:rsidR="0013281E" w:rsidRPr="00B01B9C" w:rsidRDefault="0013281E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  <w:r w:rsidR="00CA0266"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Оценка уровня вовлеченности и потенциала участия Попечительских советов школ по решению различных вопросов учебного заведения на территориях реализации проекта, включая организацию горячего питания</w:t>
            </w:r>
          </w:p>
          <w:p w14:paraId="65EA0D12" w14:textId="7B66811C" w:rsidR="0013281E" w:rsidRPr="00B01B9C" w:rsidRDefault="0013281E" w:rsidP="000932EB">
            <w:pPr>
              <w:tabs>
                <w:tab w:val="left" w:pos="-1440"/>
                <w:tab w:val="left" w:pos="-720"/>
                <w:tab w:val="left" w:pos="0"/>
                <w:tab w:val="left" w:pos="493"/>
                <w:tab w:val="left" w:pos="634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  <w:r w:rsidR="00065E2F"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вовлеченности родительской общественности в решение вопросов организации горячего питания в сельских школах на основе специально разработанных индикаторов</w:t>
            </w:r>
          </w:p>
          <w:p w14:paraId="5F046931" w14:textId="2674082F" w:rsidR="0013281E" w:rsidRPr="00B01B9C" w:rsidRDefault="0013281E" w:rsidP="000932EB">
            <w:pPr>
              <w:tabs>
                <w:tab w:val="left" w:pos="-1440"/>
                <w:tab w:val="left" w:pos="-720"/>
                <w:tab w:val="left" w:pos="0"/>
                <w:tab w:val="left" w:pos="1768"/>
                <w:tab w:val="left" w:pos="1822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5)</w:t>
            </w:r>
            <w:r w:rsidR="00065E2F"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Описание положительных кейсов (</w:t>
            </w:r>
            <w:proofErr w:type="spellStart"/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success</w:t>
            </w:r>
            <w:proofErr w:type="spellEnd"/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story</w:t>
            </w:r>
            <w:proofErr w:type="spellEnd"/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) участия родительской общественности в организации горячего питания в сельских школах</w:t>
            </w:r>
          </w:p>
          <w:p w14:paraId="45AD7F4A" w14:textId="4C6AB409" w:rsidR="001020F1" w:rsidRPr="00B01B9C" w:rsidRDefault="0013281E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6)</w:t>
            </w:r>
            <w:r w:rsidR="00065E2F"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Разработка рекомендаций по решению выявленных в рамках проекта конкретных проблем с активным вовлечением родительской общественности и местного сообщества в целом</w:t>
            </w:r>
          </w:p>
        </w:tc>
      </w:tr>
      <w:tr w:rsidR="00895CD8" w:rsidRPr="00B01B9C" w14:paraId="23244500" w14:textId="77777777" w:rsidTr="00BF018F">
        <w:tc>
          <w:tcPr>
            <w:tcW w:w="3681" w:type="dxa"/>
            <w:shd w:val="clear" w:color="auto" w:fill="BFBFBF"/>
          </w:tcPr>
          <w:p w14:paraId="0D6532A9" w14:textId="77777777" w:rsidR="00895CD8" w:rsidRPr="00B01B9C" w:rsidRDefault="00895CD8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и наименование партнеров социального проекта:</w:t>
            </w:r>
          </w:p>
        </w:tc>
        <w:tc>
          <w:tcPr>
            <w:tcW w:w="10064" w:type="dxa"/>
            <w:shd w:val="clear" w:color="auto" w:fill="auto"/>
          </w:tcPr>
          <w:p w14:paraId="7E5522C8" w14:textId="22E52C91" w:rsidR="00895CD8" w:rsidRPr="00B01B9C" w:rsidRDefault="002A04E6" w:rsidP="002A04E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8 </w:t>
            </w:r>
            <w:r w:rsidR="004260C3" w:rsidRPr="00B01B9C">
              <w:rPr>
                <w:rFonts w:ascii="Times New Roman" w:hAnsi="Times New Roman"/>
                <w:bCs/>
                <w:sz w:val="24"/>
                <w:szCs w:val="24"/>
              </w:rPr>
              <w:t>школ</w:t>
            </w:r>
            <w:r w:rsidRPr="00B01B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сельских населенных пунктов</w:t>
            </w:r>
            <w:r w:rsidR="004260C3"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4177CBAB" w14:textId="3C6175F4" w:rsidR="001020F1" w:rsidRPr="00B01B9C" w:rsidRDefault="009C5E99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01B9C">
        <w:rPr>
          <w:rFonts w:ascii="Times New Roman" w:hAnsi="Times New Roman"/>
          <w:i/>
          <w:color w:val="000000"/>
          <w:sz w:val="24"/>
          <w:szCs w:val="24"/>
        </w:rPr>
        <w:t>Данные поля обязательно для заполнения.</w:t>
      </w:r>
      <w:r w:rsidR="00AA41AF" w:rsidRPr="00B01B9C">
        <w:rPr>
          <w:rFonts w:ascii="Times New Roman" w:hAnsi="Times New Roman"/>
          <w:i/>
          <w:color w:val="000000"/>
          <w:sz w:val="24"/>
          <w:szCs w:val="24"/>
        </w:rPr>
        <w:t xml:space="preserve"> Информация о проекте заполняется согласно заявке</w:t>
      </w:r>
      <w:r w:rsidRPr="00B01B9C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AA41AF" w:rsidRPr="00B01B9C">
        <w:rPr>
          <w:rFonts w:ascii="Times New Roman" w:hAnsi="Times New Roman"/>
          <w:i/>
          <w:color w:val="000000"/>
          <w:sz w:val="24"/>
          <w:szCs w:val="24"/>
        </w:rPr>
        <w:t xml:space="preserve">Наименование </w:t>
      </w:r>
      <w:r w:rsidRPr="00B01B9C">
        <w:rPr>
          <w:rFonts w:ascii="Times New Roman" w:hAnsi="Times New Roman"/>
          <w:i/>
          <w:color w:val="000000"/>
          <w:sz w:val="24"/>
          <w:szCs w:val="24"/>
        </w:rPr>
        <w:t>Грантополучателя</w:t>
      </w:r>
      <w:r w:rsidR="00AA41AF" w:rsidRPr="00B01B9C">
        <w:rPr>
          <w:rFonts w:ascii="Times New Roman" w:hAnsi="Times New Roman"/>
          <w:i/>
          <w:color w:val="000000"/>
          <w:sz w:val="24"/>
          <w:szCs w:val="24"/>
        </w:rPr>
        <w:t>, приоритетное направление гранта</w:t>
      </w:r>
      <w:r w:rsidRPr="00B01B9C">
        <w:rPr>
          <w:rFonts w:ascii="Times New Roman" w:hAnsi="Times New Roman"/>
          <w:i/>
          <w:color w:val="000000"/>
          <w:sz w:val="24"/>
          <w:szCs w:val="24"/>
        </w:rPr>
        <w:t xml:space="preserve"> и тему</w:t>
      </w:r>
      <w:r w:rsidR="000167AC" w:rsidRPr="00B01B9C">
        <w:rPr>
          <w:rFonts w:ascii="Times New Roman" w:hAnsi="Times New Roman"/>
          <w:i/>
          <w:color w:val="000000"/>
          <w:sz w:val="24"/>
          <w:szCs w:val="24"/>
        </w:rPr>
        <w:t xml:space="preserve"> социального проекта</w:t>
      </w:r>
      <w:r w:rsidRPr="00B01B9C">
        <w:rPr>
          <w:rFonts w:ascii="Times New Roman" w:hAnsi="Times New Roman"/>
          <w:i/>
          <w:color w:val="000000"/>
          <w:sz w:val="24"/>
          <w:szCs w:val="24"/>
        </w:rPr>
        <w:t xml:space="preserve"> следует </w:t>
      </w:r>
      <w:r w:rsidR="000167AC" w:rsidRPr="00B01B9C">
        <w:rPr>
          <w:rFonts w:ascii="Times New Roman" w:hAnsi="Times New Roman"/>
          <w:i/>
          <w:color w:val="000000"/>
          <w:sz w:val="24"/>
          <w:szCs w:val="24"/>
          <w:lang w:val="kk-KZ"/>
        </w:rPr>
        <w:t>указать</w:t>
      </w:r>
      <w:r w:rsidRPr="00B01B9C">
        <w:rPr>
          <w:rFonts w:ascii="Times New Roman" w:hAnsi="Times New Roman"/>
          <w:i/>
          <w:color w:val="000000"/>
          <w:sz w:val="24"/>
          <w:szCs w:val="24"/>
        </w:rPr>
        <w:t xml:space="preserve"> без кавычек с заглавной буквы и без точки в конце.</w:t>
      </w:r>
    </w:p>
    <w:p w14:paraId="2BCD4194" w14:textId="77777777" w:rsidR="009C5E99" w:rsidRPr="00B01B9C" w:rsidRDefault="009C5E99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59982A" w14:textId="77777777" w:rsidR="00A434D7" w:rsidRPr="00B01B9C" w:rsidRDefault="00175BAF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9C">
        <w:rPr>
          <w:rFonts w:ascii="Times New Roman" w:hAnsi="Times New Roman"/>
          <w:b/>
          <w:sz w:val="24"/>
          <w:szCs w:val="24"/>
        </w:rPr>
        <w:t xml:space="preserve">БЛОК </w:t>
      </w:r>
      <w:r w:rsidRPr="00B01B9C">
        <w:rPr>
          <w:rFonts w:ascii="Times New Roman" w:hAnsi="Times New Roman"/>
          <w:b/>
          <w:sz w:val="24"/>
          <w:szCs w:val="24"/>
          <w:lang w:val="en-US"/>
        </w:rPr>
        <w:t>I</w:t>
      </w:r>
      <w:r w:rsidR="001020F1" w:rsidRPr="00B01B9C">
        <w:rPr>
          <w:rFonts w:ascii="Times New Roman" w:hAnsi="Times New Roman"/>
          <w:b/>
          <w:sz w:val="24"/>
          <w:szCs w:val="24"/>
          <w:lang w:val="en-US"/>
        </w:rPr>
        <w:t>I</w:t>
      </w:r>
      <w:r w:rsidR="00A434D7" w:rsidRPr="00B01B9C">
        <w:rPr>
          <w:rFonts w:ascii="Times New Roman" w:hAnsi="Times New Roman"/>
          <w:b/>
          <w:sz w:val="24"/>
          <w:szCs w:val="24"/>
        </w:rPr>
        <w:t xml:space="preserve"> </w:t>
      </w:r>
    </w:p>
    <w:p w14:paraId="142F7574" w14:textId="56318298" w:rsidR="009876AD" w:rsidRPr="00B01B9C" w:rsidRDefault="009876AD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7BB98FB8" w14:textId="77777777" w:rsidR="00175BAF" w:rsidRPr="00B01B9C" w:rsidRDefault="00175BAF" w:rsidP="000932EB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2977"/>
        <w:gridCol w:w="2409"/>
      </w:tblGrid>
      <w:tr w:rsidR="009876AD" w:rsidRPr="00B01B9C" w14:paraId="53526723" w14:textId="77777777" w:rsidTr="00235F7A">
        <w:tc>
          <w:tcPr>
            <w:tcW w:w="13886" w:type="dxa"/>
            <w:gridSpan w:val="5"/>
            <w:shd w:val="clear" w:color="auto" w:fill="BFBFBF"/>
          </w:tcPr>
          <w:p w14:paraId="18CB88F9" w14:textId="77777777" w:rsidR="009876AD" w:rsidRPr="00B01B9C" w:rsidRDefault="009C5E99" w:rsidP="00093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/>
                <w:sz w:val="24"/>
                <w:szCs w:val="24"/>
              </w:rPr>
              <w:t>Штатные с</w:t>
            </w:r>
            <w:r w:rsidR="009876AD" w:rsidRPr="00B01B9C">
              <w:rPr>
                <w:rFonts w:ascii="Times New Roman" w:hAnsi="Times New Roman"/>
                <w:b/>
                <w:sz w:val="24"/>
                <w:szCs w:val="24"/>
              </w:rPr>
              <w:t xml:space="preserve">отрудники организации  </w:t>
            </w:r>
          </w:p>
        </w:tc>
      </w:tr>
      <w:tr w:rsidR="009876AD" w:rsidRPr="00B01B9C" w14:paraId="088CB8B4" w14:textId="77777777" w:rsidTr="00235F7A">
        <w:tc>
          <w:tcPr>
            <w:tcW w:w="2972" w:type="dxa"/>
            <w:shd w:val="clear" w:color="auto" w:fill="auto"/>
          </w:tcPr>
          <w:p w14:paraId="1B4B89C7" w14:textId="77777777" w:rsidR="009876AD" w:rsidRPr="00B01B9C" w:rsidRDefault="009876AD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3BF14586" w14:textId="77777777" w:rsidR="009876AD" w:rsidRPr="00B01B9C" w:rsidRDefault="009876AD" w:rsidP="00093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01B9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3205024B" w14:textId="77777777" w:rsidR="009876AD" w:rsidRPr="00B01B9C" w:rsidRDefault="009876AD" w:rsidP="000932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0535BE35" w14:textId="77777777" w:rsidR="009876AD" w:rsidRPr="00B01B9C" w:rsidRDefault="009876AD" w:rsidP="000932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79CEAB40" w14:textId="77777777" w:rsidR="009876AD" w:rsidRPr="00B01B9C" w:rsidRDefault="009876AD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9876AD" w:rsidRPr="00B01B9C" w14:paraId="44E7E130" w14:textId="77777777" w:rsidTr="00235F7A">
        <w:tc>
          <w:tcPr>
            <w:tcW w:w="2972" w:type="dxa"/>
            <w:shd w:val="clear" w:color="auto" w:fill="auto"/>
            <w:vAlign w:val="center"/>
          </w:tcPr>
          <w:p w14:paraId="19968E03" w14:textId="375625E8" w:rsidR="009876AD" w:rsidRPr="00B01B9C" w:rsidRDefault="004260C3" w:rsidP="00093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B9C">
              <w:rPr>
                <w:rFonts w:ascii="Times New Roman" w:hAnsi="Times New Roman"/>
                <w:sz w:val="24"/>
                <w:szCs w:val="24"/>
              </w:rPr>
              <w:t>Илеуова</w:t>
            </w:r>
            <w:proofErr w:type="spellEnd"/>
            <w:r w:rsidRPr="00B01B9C">
              <w:rPr>
                <w:rFonts w:ascii="Times New Roman" w:hAnsi="Times New Roman"/>
                <w:sz w:val="24"/>
                <w:szCs w:val="24"/>
              </w:rPr>
              <w:t xml:space="preserve"> Гульмира </w:t>
            </w:r>
            <w:proofErr w:type="spellStart"/>
            <w:r w:rsidRPr="00B01B9C">
              <w:rPr>
                <w:rFonts w:ascii="Times New Roman" w:hAnsi="Times New Roman"/>
                <w:sz w:val="24"/>
                <w:szCs w:val="24"/>
              </w:rPr>
              <w:t>Токшалыковна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FD2BA8B" w14:textId="77777777" w:rsidR="009876AD" w:rsidRPr="00B01B9C" w:rsidRDefault="009876AD" w:rsidP="0009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9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876FB8" w:rsidRPr="00B01B9C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693" w:type="dxa"/>
            <w:shd w:val="clear" w:color="auto" w:fill="auto"/>
          </w:tcPr>
          <w:p w14:paraId="124B3BD8" w14:textId="036FD7C5" w:rsidR="009876AD" w:rsidRPr="00B01B9C" w:rsidRDefault="00FE69A7" w:rsidP="0009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9C">
              <w:rPr>
                <w:rFonts w:ascii="Times New Roman" w:hAnsi="Times New Roman"/>
                <w:sz w:val="24"/>
                <w:szCs w:val="24"/>
              </w:rPr>
              <w:t>+7 701 766 0669</w:t>
            </w:r>
          </w:p>
        </w:tc>
        <w:tc>
          <w:tcPr>
            <w:tcW w:w="2977" w:type="dxa"/>
            <w:shd w:val="clear" w:color="auto" w:fill="auto"/>
          </w:tcPr>
          <w:p w14:paraId="6B437CAC" w14:textId="1B42888E" w:rsidR="009876AD" w:rsidRPr="00B01B9C" w:rsidRDefault="00FE69A7" w:rsidP="0009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9C">
              <w:rPr>
                <w:rFonts w:ascii="Times New Roman" w:hAnsi="Times New Roman"/>
                <w:sz w:val="24"/>
                <w:szCs w:val="24"/>
              </w:rPr>
              <w:t>Общее руководство проектом</w:t>
            </w:r>
          </w:p>
        </w:tc>
        <w:tc>
          <w:tcPr>
            <w:tcW w:w="2409" w:type="dxa"/>
            <w:shd w:val="clear" w:color="auto" w:fill="auto"/>
          </w:tcPr>
          <w:p w14:paraId="1712BCF6" w14:textId="423F23DD" w:rsidR="009876AD" w:rsidRPr="00B01B9C" w:rsidRDefault="001E6A94" w:rsidP="009F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9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876AD" w:rsidRPr="00B01B9C" w14:paraId="08D2A24D" w14:textId="77777777" w:rsidTr="00235F7A">
        <w:tc>
          <w:tcPr>
            <w:tcW w:w="2972" w:type="dxa"/>
            <w:shd w:val="clear" w:color="auto" w:fill="auto"/>
          </w:tcPr>
          <w:p w14:paraId="0EB6D4A5" w14:textId="6CD20C8D" w:rsidR="009876AD" w:rsidRPr="00B01B9C" w:rsidRDefault="004260C3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Назаров Алибек </w:t>
            </w:r>
            <w:proofErr w:type="spellStart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Бекинович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17086821" w14:textId="77777777" w:rsidR="006C0D59" w:rsidRPr="00B01B9C" w:rsidRDefault="009876AD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Бухгалтер </w:t>
            </w:r>
            <w:r w:rsidR="00876FB8" w:rsidRPr="00B01B9C">
              <w:rPr>
                <w:rFonts w:ascii="Times New Roman" w:hAnsi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2693" w:type="dxa"/>
            <w:shd w:val="clear" w:color="auto" w:fill="auto"/>
          </w:tcPr>
          <w:p w14:paraId="388F7795" w14:textId="40DEF873" w:rsidR="009876AD" w:rsidRPr="00B01B9C" w:rsidRDefault="00FE69A7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+7 701 711 3029</w:t>
            </w:r>
          </w:p>
        </w:tc>
        <w:tc>
          <w:tcPr>
            <w:tcW w:w="2977" w:type="dxa"/>
            <w:shd w:val="clear" w:color="auto" w:fill="auto"/>
          </w:tcPr>
          <w:p w14:paraId="72EB4E71" w14:textId="4A19E183" w:rsidR="009876AD" w:rsidRPr="00B01B9C" w:rsidRDefault="004F7759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Финансовая и бухгалтерская отчетности</w:t>
            </w:r>
          </w:p>
        </w:tc>
        <w:tc>
          <w:tcPr>
            <w:tcW w:w="2409" w:type="dxa"/>
            <w:shd w:val="clear" w:color="auto" w:fill="auto"/>
          </w:tcPr>
          <w:p w14:paraId="482D318C" w14:textId="48BE55B5" w:rsidR="009876AD" w:rsidRPr="00B01B9C" w:rsidRDefault="004F7759" w:rsidP="009F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  <w:r w:rsidR="001E6A94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42861" w:rsidRPr="00B01B9C" w14:paraId="3F40E08F" w14:textId="77777777" w:rsidTr="00235F7A">
        <w:tc>
          <w:tcPr>
            <w:tcW w:w="2972" w:type="dxa"/>
            <w:shd w:val="clear" w:color="auto" w:fill="auto"/>
          </w:tcPr>
          <w:p w14:paraId="28B76EA5" w14:textId="5A846554" w:rsidR="00F42861" w:rsidRPr="00B01B9C" w:rsidRDefault="00F42861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Коспанов</w:t>
            </w:r>
            <w:proofErr w:type="spellEnd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Амангалиевич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201C715B" w14:textId="243023AE" w:rsidR="00F42861" w:rsidRPr="00B01B9C" w:rsidRDefault="00F42861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693" w:type="dxa"/>
            <w:shd w:val="clear" w:color="auto" w:fill="auto"/>
          </w:tcPr>
          <w:p w14:paraId="7E35797C" w14:textId="65D58DB8" w:rsidR="00F42861" w:rsidRPr="00B01B9C" w:rsidRDefault="00F42861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+7 701 284 5602</w:t>
            </w:r>
          </w:p>
        </w:tc>
        <w:tc>
          <w:tcPr>
            <w:tcW w:w="2977" w:type="dxa"/>
            <w:shd w:val="clear" w:color="auto" w:fill="auto"/>
          </w:tcPr>
          <w:p w14:paraId="64828A8C" w14:textId="327E6D07" w:rsidR="00F42861" w:rsidRPr="00B01B9C" w:rsidRDefault="009434CD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Связь с общественностью</w:t>
            </w:r>
          </w:p>
        </w:tc>
        <w:tc>
          <w:tcPr>
            <w:tcW w:w="2409" w:type="dxa"/>
            <w:shd w:val="clear" w:color="auto" w:fill="auto"/>
          </w:tcPr>
          <w:p w14:paraId="7F0A0A7A" w14:textId="4CAABEEF" w:rsidR="00F42861" w:rsidRPr="00B01B9C" w:rsidRDefault="00F42861" w:rsidP="009F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30%</w:t>
            </w:r>
          </w:p>
        </w:tc>
      </w:tr>
      <w:tr w:rsidR="00F42861" w:rsidRPr="00B01B9C" w14:paraId="78542C45" w14:textId="77777777" w:rsidTr="00235F7A">
        <w:tc>
          <w:tcPr>
            <w:tcW w:w="2972" w:type="dxa"/>
            <w:shd w:val="clear" w:color="auto" w:fill="auto"/>
          </w:tcPr>
          <w:p w14:paraId="5659809A" w14:textId="58930DFD" w:rsidR="00F42861" w:rsidRPr="00B01B9C" w:rsidRDefault="009434C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Симакова Ольга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A76E16" w14:textId="30656F1C" w:rsidR="00F42861" w:rsidRPr="00B01B9C" w:rsidRDefault="009434CD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Социолог-аналитик</w:t>
            </w:r>
            <w:r w:rsidR="00C0778E"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C37092D" w14:textId="3D8A6BD8" w:rsidR="00F42861" w:rsidRPr="00B01B9C" w:rsidRDefault="009434CD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+7 701 361 3574</w:t>
            </w:r>
          </w:p>
        </w:tc>
        <w:tc>
          <w:tcPr>
            <w:tcW w:w="2977" w:type="dxa"/>
            <w:shd w:val="clear" w:color="auto" w:fill="auto"/>
          </w:tcPr>
          <w:p w14:paraId="5667CC40" w14:textId="421F8917" w:rsidR="00F42861" w:rsidRPr="00B01B9C" w:rsidRDefault="004F7759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Написание аналитического отчета</w:t>
            </w:r>
          </w:p>
        </w:tc>
        <w:tc>
          <w:tcPr>
            <w:tcW w:w="2409" w:type="dxa"/>
            <w:shd w:val="clear" w:color="auto" w:fill="auto"/>
          </w:tcPr>
          <w:p w14:paraId="6713A956" w14:textId="0A70F40A" w:rsidR="00F42861" w:rsidRPr="00B01B9C" w:rsidRDefault="004F7759" w:rsidP="009F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  <w:r w:rsidR="009434CD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42861" w:rsidRPr="00B01B9C" w14:paraId="0E10CB7D" w14:textId="77777777" w:rsidTr="00235F7A">
        <w:tc>
          <w:tcPr>
            <w:tcW w:w="2972" w:type="dxa"/>
            <w:shd w:val="clear" w:color="auto" w:fill="auto"/>
          </w:tcPr>
          <w:p w14:paraId="28EC300B" w14:textId="0DBEB3FF" w:rsidR="00F42861" w:rsidRPr="00B01B9C" w:rsidRDefault="009434C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Омаров М</w:t>
            </w: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әди Есжанұлы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BD77D" w14:textId="713736C9" w:rsidR="00F42861" w:rsidRPr="00B01B9C" w:rsidRDefault="009434CD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Социолог-аналитик</w:t>
            </w:r>
          </w:p>
        </w:tc>
        <w:tc>
          <w:tcPr>
            <w:tcW w:w="2693" w:type="dxa"/>
            <w:shd w:val="clear" w:color="auto" w:fill="auto"/>
          </w:tcPr>
          <w:p w14:paraId="63868071" w14:textId="27D84FB7" w:rsidR="00F42861" w:rsidRPr="00B01B9C" w:rsidRDefault="009434CD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+7 708 565 5041</w:t>
            </w:r>
          </w:p>
        </w:tc>
        <w:tc>
          <w:tcPr>
            <w:tcW w:w="2977" w:type="dxa"/>
            <w:shd w:val="clear" w:color="auto" w:fill="auto"/>
          </w:tcPr>
          <w:p w14:paraId="39FA6B6F" w14:textId="1C9A1430" w:rsidR="00F42861" w:rsidRPr="00B01B9C" w:rsidRDefault="004F7759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Написание аналитического отчета</w:t>
            </w:r>
          </w:p>
        </w:tc>
        <w:tc>
          <w:tcPr>
            <w:tcW w:w="2409" w:type="dxa"/>
            <w:shd w:val="clear" w:color="auto" w:fill="auto"/>
          </w:tcPr>
          <w:p w14:paraId="56F848E1" w14:textId="366B4B32" w:rsidR="00F42861" w:rsidRPr="00B01B9C" w:rsidRDefault="004F7759" w:rsidP="009F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50</w:t>
            </w:r>
            <w:r w:rsidR="009434CD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9876AD" w:rsidRPr="00B01B9C" w14:paraId="2A6B43F7" w14:textId="77777777" w:rsidTr="00235F7A">
        <w:tc>
          <w:tcPr>
            <w:tcW w:w="2972" w:type="dxa"/>
            <w:shd w:val="clear" w:color="auto" w:fill="auto"/>
          </w:tcPr>
          <w:p w14:paraId="13A920AB" w14:textId="57FF8332" w:rsidR="009876AD" w:rsidRPr="00B01B9C" w:rsidRDefault="009434C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Мұхамедиев</w:t>
            </w:r>
            <w:proofErr w:type="spellEnd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Азат </w:t>
            </w:r>
            <w:proofErr w:type="spellStart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Еркінұлы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A56F88A" w14:textId="732E15BE" w:rsidR="006C0D59" w:rsidRPr="00B01B9C" w:rsidRDefault="009434CD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Социолог-</w:t>
            </w:r>
            <w:r w:rsidR="003645B1" w:rsidRPr="00B01B9C">
              <w:rPr>
                <w:rFonts w:ascii="Times New Roman" w:hAnsi="Times New Roman"/>
                <w:bCs/>
                <w:sz w:val="24"/>
                <w:szCs w:val="24"/>
              </w:rPr>
              <w:t>исследователь</w:t>
            </w:r>
          </w:p>
        </w:tc>
        <w:tc>
          <w:tcPr>
            <w:tcW w:w="2693" w:type="dxa"/>
            <w:shd w:val="clear" w:color="auto" w:fill="auto"/>
          </w:tcPr>
          <w:p w14:paraId="5589BDB8" w14:textId="7D6F7216" w:rsidR="009876AD" w:rsidRPr="00B01B9C" w:rsidRDefault="009434CD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+7 702 957 2007</w:t>
            </w:r>
          </w:p>
        </w:tc>
        <w:tc>
          <w:tcPr>
            <w:tcW w:w="2977" w:type="dxa"/>
            <w:shd w:val="clear" w:color="auto" w:fill="auto"/>
          </w:tcPr>
          <w:p w14:paraId="204011CA" w14:textId="56C68B5B" w:rsidR="009876AD" w:rsidRPr="00B01B9C" w:rsidRDefault="00D442CE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Составление макетов в SPSS, набивка, чистка массива</w:t>
            </w:r>
          </w:p>
        </w:tc>
        <w:tc>
          <w:tcPr>
            <w:tcW w:w="2409" w:type="dxa"/>
            <w:shd w:val="clear" w:color="auto" w:fill="auto"/>
          </w:tcPr>
          <w:p w14:paraId="54F732F8" w14:textId="5F4D1A4B" w:rsidR="009876AD" w:rsidRPr="00B01B9C" w:rsidRDefault="004F7759" w:rsidP="009F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9434CD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434CD" w:rsidRPr="00B01B9C" w14:paraId="0E5B692B" w14:textId="77777777" w:rsidTr="00235F7A">
        <w:tc>
          <w:tcPr>
            <w:tcW w:w="2972" w:type="dxa"/>
            <w:shd w:val="clear" w:color="auto" w:fill="auto"/>
          </w:tcPr>
          <w:p w14:paraId="7C1DFE6E" w14:textId="3419B760" w:rsidR="009434CD" w:rsidRPr="00B01B9C" w:rsidRDefault="009434C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Нурахметова</w:t>
            </w:r>
            <w:proofErr w:type="spellEnd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Жигеровна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25B6AA6A" w14:textId="02A20D2A" w:rsidR="009434CD" w:rsidRPr="00B01B9C" w:rsidRDefault="003645B1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Социолог-исследователь</w:t>
            </w:r>
          </w:p>
        </w:tc>
        <w:tc>
          <w:tcPr>
            <w:tcW w:w="2693" w:type="dxa"/>
            <w:shd w:val="clear" w:color="auto" w:fill="auto"/>
          </w:tcPr>
          <w:p w14:paraId="6BB46013" w14:textId="7F48C4FB" w:rsidR="009434CD" w:rsidRPr="00B01B9C" w:rsidRDefault="009434CD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+7 701 770 3848</w:t>
            </w:r>
          </w:p>
        </w:tc>
        <w:tc>
          <w:tcPr>
            <w:tcW w:w="2977" w:type="dxa"/>
            <w:shd w:val="clear" w:color="auto" w:fill="auto"/>
          </w:tcPr>
          <w:p w14:paraId="01D6A241" w14:textId="510BD388" w:rsidR="009434CD" w:rsidRPr="00B01B9C" w:rsidRDefault="00726BC2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 w:rsidR="00742EC4"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CA5D08" w:rsidRPr="00B01B9C">
              <w:rPr>
                <w:rFonts w:ascii="Times New Roman" w:hAnsi="Times New Roman"/>
                <w:bCs/>
                <w:sz w:val="24"/>
                <w:szCs w:val="24"/>
              </w:rPr>
              <w:t>координирование</w:t>
            </w:r>
            <w:r w:rsidR="00742EC4"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полевых работ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21B5A14" w14:textId="1594ADC7" w:rsidR="009434CD" w:rsidRPr="00B01B9C" w:rsidRDefault="00782A9F" w:rsidP="009F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  <w:r w:rsidR="003645B1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876AD" w:rsidRPr="00B01B9C" w14:paraId="5A13AC61" w14:textId="77777777" w:rsidTr="00235F7A">
        <w:tc>
          <w:tcPr>
            <w:tcW w:w="13886" w:type="dxa"/>
            <w:gridSpan w:val="5"/>
            <w:shd w:val="clear" w:color="auto" w:fill="BFBFBF"/>
          </w:tcPr>
          <w:p w14:paraId="701B1579" w14:textId="77777777" w:rsidR="009876AD" w:rsidRPr="00B01B9C" w:rsidRDefault="009876AD" w:rsidP="009F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Привлекаемые </w:t>
            </w:r>
            <w:r w:rsidR="00C77257" w:rsidRPr="00B01B9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специалисты</w:t>
            </w:r>
            <w:r w:rsidR="009C5E99" w:rsidRPr="00B01B9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по договору гражданско-правового характера</w:t>
            </w:r>
          </w:p>
        </w:tc>
      </w:tr>
      <w:tr w:rsidR="009876AD" w:rsidRPr="00B01B9C" w14:paraId="36617B34" w14:textId="77777777" w:rsidTr="00235F7A">
        <w:tc>
          <w:tcPr>
            <w:tcW w:w="2972" w:type="dxa"/>
            <w:shd w:val="clear" w:color="auto" w:fill="auto"/>
          </w:tcPr>
          <w:p w14:paraId="3FC8F4F5" w14:textId="77777777" w:rsidR="009876AD" w:rsidRPr="00B01B9C" w:rsidRDefault="009876AD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1B6A2E2D" w14:textId="77777777" w:rsidR="009876AD" w:rsidRPr="00B01B9C" w:rsidRDefault="009876AD" w:rsidP="00093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01B9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537A3FA6" w14:textId="77777777" w:rsidR="009876AD" w:rsidRPr="00B01B9C" w:rsidRDefault="009876AD" w:rsidP="000932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13E8B234" w14:textId="77777777" w:rsidR="009876AD" w:rsidRPr="00B01B9C" w:rsidRDefault="009876AD" w:rsidP="000932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610921C5" w14:textId="581BDD15" w:rsidR="009876AD" w:rsidRPr="00B01B9C" w:rsidRDefault="009876AD" w:rsidP="009F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Занятость в проекте</w:t>
            </w:r>
          </w:p>
        </w:tc>
      </w:tr>
      <w:tr w:rsidR="009876AD" w:rsidRPr="00B01B9C" w14:paraId="010877C7" w14:textId="77777777" w:rsidTr="00235F7A">
        <w:tc>
          <w:tcPr>
            <w:tcW w:w="2972" w:type="dxa"/>
            <w:shd w:val="clear" w:color="auto" w:fill="auto"/>
          </w:tcPr>
          <w:p w14:paraId="54C03E4D" w14:textId="4095FE62" w:rsidR="009876AD" w:rsidRPr="00B01B9C" w:rsidRDefault="006017BA" w:rsidP="00093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Татьяна Владимировна</w:t>
            </w:r>
          </w:p>
        </w:tc>
        <w:tc>
          <w:tcPr>
            <w:tcW w:w="2835" w:type="dxa"/>
            <w:shd w:val="clear" w:color="auto" w:fill="auto"/>
          </w:tcPr>
          <w:p w14:paraId="6E22E397" w14:textId="54A9755B" w:rsidR="009876AD" w:rsidRPr="00B01B9C" w:rsidRDefault="006017BA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Супервайзер по Туркестанской области</w:t>
            </w:r>
          </w:p>
        </w:tc>
        <w:tc>
          <w:tcPr>
            <w:tcW w:w="2693" w:type="dxa"/>
            <w:shd w:val="clear" w:color="auto" w:fill="auto"/>
          </w:tcPr>
          <w:p w14:paraId="4B820CF8" w14:textId="310D4446" w:rsidR="009876AD" w:rsidRPr="00B01B9C" w:rsidRDefault="007F61E2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+7 705 319 5763</w:t>
            </w:r>
          </w:p>
        </w:tc>
        <w:tc>
          <w:tcPr>
            <w:tcW w:w="2977" w:type="dxa"/>
            <w:shd w:val="clear" w:color="auto" w:fill="auto"/>
          </w:tcPr>
          <w:p w14:paraId="57385C56" w14:textId="0DF0ECB7" w:rsidR="009876AD" w:rsidRPr="00B01B9C" w:rsidRDefault="00644D88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полевых работ по Туркестанской области</w:t>
            </w:r>
          </w:p>
        </w:tc>
        <w:tc>
          <w:tcPr>
            <w:tcW w:w="2409" w:type="dxa"/>
            <w:shd w:val="clear" w:color="auto" w:fill="auto"/>
          </w:tcPr>
          <w:p w14:paraId="283B2BB5" w14:textId="76452D57" w:rsidR="009876AD" w:rsidRPr="00B01B9C" w:rsidRDefault="0008182A" w:rsidP="009F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782A9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919F6" w:rsidRPr="00B01B9C" w14:paraId="44985F63" w14:textId="77777777" w:rsidTr="00235F7A">
        <w:tc>
          <w:tcPr>
            <w:tcW w:w="2972" w:type="dxa"/>
            <w:shd w:val="clear" w:color="auto" w:fill="auto"/>
          </w:tcPr>
          <w:p w14:paraId="6D4DA775" w14:textId="67029CE8" w:rsidR="007919F6" w:rsidRPr="00B01B9C" w:rsidRDefault="00FD0DC7" w:rsidP="00093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Абилдаева</w:t>
            </w:r>
            <w:proofErr w:type="spellEnd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Маутановна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71E3102" w14:textId="45D72DD1" w:rsidR="007919F6" w:rsidRPr="00B01B9C" w:rsidRDefault="00FD0DC7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Супервайзер по Кызылординской области</w:t>
            </w:r>
          </w:p>
        </w:tc>
        <w:tc>
          <w:tcPr>
            <w:tcW w:w="2693" w:type="dxa"/>
            <w:shd w:val="clear" w:color="auto" w:fill="auto"/>
          </w:tcPr>
          <w:p w14:paraId="3C4AFD28" w14:textId="4DE1CBC1" w:rsidR="007919F6" w:rsidRPr="00B01B9C" w:rsidRDefault="007F61E2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+7 705 177 5995</w:t>
            </w:r>
          </w:p>
        </w:tc>
        <w:tc>
          <w:tcPr>
            <w:tcW w:w="2977" w:type="dxa"/>
            <w:shd w:val="clear" w:color="auto" w:fill="auto"/>
          </w:tcPr>
          <w:p w14:paraId="23DEC2CC" w14:textId="103FAE31" w:rsidR="007919F6" w:rsidRPr="00B01B9C" w:rsidRDefault="00644D88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полевых работ по Кызылординской области</w:t>
            </w:r>
          </w:p>
        </w:tc>
        <w:tc>
          <w:tcPr>
            <w:tcW w:w="2409" w:type="dxa"/>
            <w:shd w:val="clear" w:color="auto" w:fill="auto"/>
          </w:tcPr>
          <w:p w14:paraId="33E3C8BA" w14:textId="24B80E7D" w:rsidR="007919F6" w:rsidRPr="00B01B9C" w:rsidRDefault="0008182A" w:rsidP="009F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782A9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919F6" w:rsidRPr="00B01B9C" w14:paraId="3C975118" w14:textId="77777777" w:rsidTr="00235F7A">
        <w:tc>
          <w:tcPr>
            <w:tcW w:w="2972" w:type="dxa"/>
            <w:shd w:val="clear" w:color="auto" w:fill="auto"/>
          </w:tcPr>
          <w:p w14:paraId="7A369767" w14:textId="7EAC065D" w:rsidR="007919F6" w:rsidRPr="00B01B9C" w:rsidRDefault="00DB77A2" w:rsidP="00093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Кассина</w:t>
            </w:r>
            <w:proofErr w:type="spellEnd"/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0DC7"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  <w:r w:rsidR="00644D88"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Михайловна</w:t>
            </w:r>
            <w:r w:rsidR="00FD0DC7"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B5B34F8" w14:textId="25C9FB2E" w:rsidR="007919F6" w:rsidRPr="00B01B9C" w:rsidRDefault="00DB77A2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Супервайзер по Павлодарской области</w:t>
            </w:r>
          </w:p>
        </w:tc>
        <w:tc>
          <w:tcPr>
            <w:tcW w:w="2693" w:type="dxa"/>
            <w:shd w:val="clear" w:color="auto" w:fill="auto"/>
          </w:tcPr>
          <w:p w14:paraId="150BD85A" w14:textId="751F2299" w:rsidR="007919F6" w:rsidRPr="00B01B9C" w:rsidRDefault="00644D88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+7 777 396 6309</w:t>
            </w:r>
          </w:p>
        </w:tc>
        <w:tc>
          <w:tcPr>
            <w:tcW w:w="2977" w:type="dxa"/>
            <w:shd w:val="clear" w:color="auto" w:fill="auto"/>
          </w:tcPr>
          <w:p w14:paraId="0277A866" w14:textId="3105846B" w:rsidR="007919F6" w:rsidRPr="00B01B9C" w:rsidRDefault="00644D88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полевых работ по Павлодарской области</w:t>
            </w:r>
          </w:p>
        </w:tc>
        <w:tc>
          <w:tcPr>
            <w:tcW w:w="2409" w:type="dxa"/>
            <w:shd w:val="clear" w:color="auto" w:fill="auto"/>
          </w:tcPr>
          <w:p w14:paraId="43841145" w14:textId="3261502D" w:rsidR="007919F6" w:rsidRPr="00B01B9C" w:rsidRDefault="0008182A" w:rsidP="009F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782A9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919F6" w:rsidRPr="00B01B9C" w14:paraId="54C626B2" w14:textId="77777777" w:rsidTr="00235F7A">
        <w:tc>
          <w:tcPr>
            <w:tcW w:w="2972" w:type="dxa"/>
            <w:shd w:val="clear" w:color="auto" w:fill="auto"/>
          </w:tcPr>
          <w:p w14:paraId="583595EA" w14:textId="35654595" w:rsidR="007919F6" w:rsidRPr="00B01B9C" w:rsidRDefault="003F1EAB" w:rsidP="00093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Ткаченко Анжелика Афанасьевна</w:t>
            </w:r>
          </w:p>
        </w:tc>
        <w:tc>
          <w:tcPr>
            <w:tcW w:w="2835" w:type="dxa"/>
            <w:shd w:val="clear" w:color="auto" w:fill="auto"/>
          </w:tcPr>
          <w:p w14:paraId="1AC526D3" w14:textId="37C2B663" w:rsidR="007919F6" w:rsidRPr="00B01B9C" w:rsidRDefault="003F1EAB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Супервайзер по Костанайской области</w:t>
            </w:r>
          </w:p>
        </w:tc>
        <w:tc>
          <w:tcPr>
            <w:tcW w:w="2693" w:type="dxa"/>
            <w:shd w:val="clear" w:color="auto" w:fill="auto"/>
          </w:tcPr>
          <w:p w14:paraId="186F26F3" w14:textId="7EE5281C" w:rsidR="007919F6" w:rsidRPr="00B01B9C" w:rsidRDefault="00644D88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+7 747 902 0920</w:t>
            </w:r>
          </w:p>
        </w:tc>
        <w:tc>
          <w:tcPr>
            <w:tcW w:w="2977" w:type="dxa"/>
            <w:shd w:val="clear" w:color="auto" w:fill="auto"/>
          </w:tcPr>
          <w:p w14:paraId="7B35F7E3" w14:textId="6A6A90C4" w:rsidR="007919F6" w:rsidRPr="00B01B9C" w:rsidRDefault="00644D88" w:rsidP="00093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полевых работ по Костанайской области</w:t>
            </w:r>
          </w:p>
        </w:tc>
        <w:tc>
          <w:tcPr>
            <w:tcW w:w="2409" w:type="dxa"/>
            <w:shd w:val="clear" w:color="auto" w:fill="auto"/>
          </w:tcPr>
          <w:p w14:paraId="6073C7D5" w14:textId="6ADDA828" w:rsidR="007919F6" w:rsidRPr="00B01B9C" w:rsidRDefault="0008182A" w:rsidP="009F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782A9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14:paraId="3CE7C989" w14:textId="77777777" w:rsidR="009C5E99" w:rsidRPr="00B01B9C" w:rsidRDefault="009C5E99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01B9C">
        <w:rPr>
          <w:rFonts w:ascii="Times New Roman" w:hAnsi="Times New Roman"/>
          <w:i/>
          <w:color w:val="000000"/>
          <w:sz w:val="24"/>
          <w:szCs w:val="24"/>
        </w:rPr>
        <w:t>Данные поля обязательно для заполнения. 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14:paraId="0F1FDDDC" w14:textId="77777777" w:rsidR="00C86483" w:rsidRPr="00B01B9C" w:rsidRDefault="00C86483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C53B99" w14:textId="77777777" w:rsidR="00191C3C" w:rsidRPr="00B01B9C" w:rsidRDefault="00191C3C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2F51C9" w14:textId="77777777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8A70A" w14:textId="77777777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6FF0DE" w14:textId="77777777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E7C207" w14:textId="77777777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C26C31" w14:textId="77777777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CBE6DF" w14:textId="77777777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65AE31" w14:textId="77777777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D39E37" w14:textId="77777777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983B3C" w14:textId="77777777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BD78AF" w14:textId="77777777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45C938" w14:textId="3260417F" w:rsidR="009876AD" w:rsidRPr="00B01B9C" w:rsidRDefault="009876AD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9C">
        <w:rPr>
          <w:rFonts w:ascii="Times New Roman" w:hAnsi="Times New Roman"/>
          <w:b/>
          <w:sz w:val="24"/>
          <w:szCs w:val="24"/>
        </w:rPr>
        <w:t xml:space="preserve">БЛОК </w:t>
      </w:r>
      <w:r w:rsidRPr="00B01B9C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20F1" w:rsidRPr="00B01B9C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37455B63" w14:textId="77777777" w:rsidR="001F3C21" w:rsidRPr="00B01B9C" w:rsidRDefault="008A0C01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9C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7ACFA9F8" w14:textId="77777777" w:rsidR="008A0C01" w:rsidRPr="00B01B9C" w:rsidRDefault="008A0C01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2127"/>
        <w:gridCol w:w="3826"/>
        <w:gridCol w:w="3117"/>
        <w:gridCol w:w="1845"/>
      </w:tblGrid>
      <w:tr w:rsidR="00CF0113" w:rsidRPr="00B01B9C" w14:paraId="440A7503" w14:textId="77777777" w:rsidTr="00AD1B8D">
        <w:trPr>
          <w:trHeight w:val="243"/>
        </w:trPr>
        <w:tc>
          <w:tcPr>
            <w:tcW w:w="14460" w:type="dxa"/>
            <w:gridSpan w:val="6"/>
            <w:shd w:val="clear" w:color="auto" w:fill="BFBFBF"/>
          </w:tcPr>
          <w:p w14:paraId="0BB89A77" w14:textId="6B0B5CFD" w:rsidR="00CF0113" w:rsidRPr="00B01B9C" w:rsidRDefault="00191C3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B01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1. </w:t>
            </w:r>
            <w:r w:rsidR="0003198A" w:rsidRPr="00B01B9C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Подготовительный процесс к реализации проекта</w:t>
            </w:r>
          </w:p>
        </w:tc>
      </w:tr>
      <w:tr w:rsidR="00CF0113" w:rsidRPr="00B01B9C" w14:paraId="6BD57F90" w14:textId="77777777" w:rsidTr="009F5718">
        <w:trPr>
          <w:trHeight w:val="828"/>
        </w:trPr>
        <w:tc>
          <w:tcPr>
            <w:tcW w:w="852" w:type="dxa"/>
            <w:shd w:val="clear" w:color="auto" w:fill="FFFFFF"/>
          </w:tcPr>
          <w:p w14:paraId="6037CD41" w14:textId="77777777" w:rsidR="00CF0113" w:rsidRPr="00B01B9C" w:rsidRDefault="00CF0113" w:rsidP="000932EB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7CA164C" w14:textId="33FF63DC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</w:t>
            </w:r>
            <w:r w:rsidR="00AF32F4"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я 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BB1C53" w:rsidRPr="00B01B9C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2127" w:type="dxa"/>
            <w:shd w:val="clear" w:color="auto" w:fill="FFFFFF"/>
          </w:tcPr>
          <w:p w14:paraId="7EC639B9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96562A" w:rsidRPr="00B01B9C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15A15F6D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  <w:r w:rsidR="0096562A" w:rsidRPr="00B01B9C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3117" w:type="dxa"/>
            <w:shd w:val="clear" w:color="auto" w:fill="FFFFFF"/>
            <w:vAlign w:val="center"/>
          </w:tcPr>
          <w:p w14:paraId="6AD69DC1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  <w:r w:rsidR="0096562A" w:rsidRPr="00B01B9C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1845" w:type="dxa"/>
            <w:shd w:val="clear" w:color="auto" w:fill="FFFFFF"/>
            <w:vAlign w:val="center"/>
          </w:tcPr>
          <w:p w14:paraId="27C92D24" w14:textId="4DCE1F88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="0096562A" w:rsidRPr="00B01B9C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CF0113" w:rsidRPr="00B01B9C" w14:paraId="38F7BAF4" w14:textId="77777777" w:rsidTr="00C7152E">
        <w:trPr>
          <w:trHeight w:val="327"/>
        </w:trPr>
        <w:tc>
          <w:tcPr>
            <w:tcW w:w="852" w:type="dxa"/>
            <w:shd w:val="clear" w:color="auto" w:fill="FFFFFF"/>
          </w:tcPr>
          <w:p w14:paraId="788BAE12" w14:textId="2F4EAC1D" w:rsidR="00CF0113" w:rsidRPr="00B01B9C" w:rsidRDefault="00CF0113" w:rsidP="000932EB">
            <w:pPr>
              <w:pStyle w:val="a5"/>
              <w:numPr>
                <w:ilvl w:val="0"/>
                <w:numId w:val="17"/>
              </w:num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FFFFFF"/>
          </w:tcPr>
          <w:p w14:paraId="13BE3116" w14:textId="631F0812" w:rsidR="006869E9" w:rsidRPr="00B01B9C" w:rsidRDefault="00020977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Консультации с экспертами через проведения</w:t>
            </w:r>
            <w:r w:rsidR="009E4F34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онлайн- и офлайн встреч с компетентными специалистами для уточнения деталей проекта</w:t>
            </w:r>
            <w:r w:rsidR="00B91C46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30773C07" w14:textId="2025827D" w:rsidR="00CF0113" w:rsidRPr="00B01B9C" w:rsidRDefault="00B91C4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Переговорный процесс с ответственными государственными органами</w:t>
            </w:r>
          </w:p>
          <w:p w14:paraId="587E080A" w14:textId="77777777" w:rsidR="00641152" w:rsidRPr="00B01B9C" w:rsidRDefault="00641152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A1E4FF" w14:textId="146BD763" w:rsidR="00641152" w:rsidRPr="00B01B9C" w:rsidRDefault="00641152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14:paraId="5ADAD93C" w14:textId="273B01F0" w:rsidR="00CF0113" w:rsidRPr="00B01B9C" w:rsidRDefault="000A7E7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Туркестанская, Кызылординская, Павлодарская и Костанайская области</w:t>
            </w:r>
          </w:p>
        </w:tc>
        <w:tc>
          <w:tcPr>
            <w:tcW w:w="3826" w:type="dxa"/>
            <w:shd w:val="clear" w:color="auto" w:fill="auto"/>
          </w:tcPr>
          <w:p w14:paraId="518AE314" w14:textId="77777777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Письма запросы по проведению исследовательских мероприятий (ЦГО, МИО)</w:t>
            </w:r>
          </w:p>
          <w:p w14:paraId="583658CC" w14:textId="77777777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FDB070E" w14:textId="77777777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нормативно-правовой основы по теме проекта</w:t>
            </w:r>
          </w:p>
          <w:p w14:paraId="69D885CF" w14:textId="77777777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B58F77" w14:textId="40AA8C63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консультаций с экспертами</w:t>
            </w:r>
          </w:p>
          <w:p w14:paraId="698BE701" w14:textId="77777777" w:rsidR="00132658" w:rsidRPr="00B01B9C" w:rsidRDefault="0013265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7FE4999" w14:textId="77777777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Скриншоты/фото</w:t>
            </w:r>
          </w:p>
          <w:p w14:paraId="102D86A6" w14:textId="77777777" w:rsidR="00132658" w:rsidRPr="00B01B9C" w:rsidRDefault="0013265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3CE38A8" w14:textId="77777777" w:rsidR="00132658" w:rsidRPr="00B01B9C" w:rsidRDefault="0013265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122D06B" w14:textId="3D9337BE" w:rsidR="00AD3226" w:rsidRPr="00B01B9C" w:rsidRDefault="00BD7B3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Рабочие встречи (онлайн/оффлайн)</w:t>
            </w:r>
          </w:p>
          <w:p w14:paraId="6224C9DF" w14:textId="0BAA7803" w:rsidR="00404F9A" w:rsidRPr="00B01B9C" w:rsidRDefault="00404F9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5CABAE5" w14:textId="04E732DA" w:rsidR="00610B02" w:rsidRPr="00B01B9C" w:rsidRDefault="00020977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Отчет встреч со списком участников</w:t>
            </w:r>
          </w:p>
          <w:p w14:paraId="1869F515" w14:textId="77777777" w:rsidR="00610B02" w:rsidRPr="00B01B9C" w:rsidRDefault="00610B02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D6A34EC" w14:textId="77777777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Утвержденный  список по проведению опросов в сельских округах</w:t>
            </w:r>
          </w:p>
          <w:p w14:paraId="4B6EE9F6" w14:textId="79126173" w:rsidR="006F6180" w:rsidRPr="00B01B9C" w:rsidRDefault="006F6180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8CCC165" w14:textId="4D7E9C4C" w:rsidR="00A51DCD" w:rsidRPr="00B01B9C" w:rsidRDefault="000932E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социальных сетях и</w:t>
            </w:r>
            <w:r w:rsidR="009E5423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сайте организации</w:t>
            </w:r>
          </w:p>
        </w:tc>
        <w:tc>
          <w:tcPr>
            <w:tcW w:w="3117" w:type="dxa"/>
            <w:shd w:val="clear" w:color="auto" w:fill="auto"/>
          </w:tcPr>
          <w:p w14:paraId="2EE7B4AE" w14:textId="77777777" w:rsidR="00132658" w:rsidRPr="00B01B9C" w:rsidRDefault="00132658" w:rsidP="00132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 менее 4 писем поддержки</w:t>
            </w:r>
          </w:p>
          <w:p w14:paraId="6C7F506E" w14:textId="77777777" w:rsidR="00132658" w:rsidRPr="00B01B9C" w:rsidRDefault="0013265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75233C8" w14:textId="77777777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47DC90D" w14:textId="3896AC06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перечень НПА</w:t>
            </w:r>
          </w:p>
          <w:p w14:paraId="4A2EDDD4" w14:textId="77777777" w:rsidR="00132658" w:rsidRPr="00B01B9C" w:rsidRDefault="0013265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A3A70F" w14:textId="77777777" w:rsidR="00132658" w:rsidRPr="00B01B9C" w:rsidRDefault="0013265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9AA0529" w14:textId="0300D979" w:rsidR="00852E5F" w:rsidRPr="00B01B9C" w:rsidRDefault="00474F1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F20BA4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 менее </w:t>
            </w:r>
            <w:r w:rsidR="00DA326D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20BA4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-х консультаций</w:t>
            </w:r>
            <w:r w:rsidR="00852E5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893C4B3" w14:textId="77777777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1DF5BF" w14:textId="77777777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B71BE8" w14:textId="77777777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2 скриншотов (с каждой встречи)</w:t>
            </w:r>
          </w:p>
          <w:p w14:paraId="1B7C44D0" w14:textId="77777777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0D4617" w14:textId="3DB67391" w:rsidR="00132658" w:rsidRPr="00B01B9C" w:rsidRDefault="00132658" w:rsidP="0013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4 встреч</w:t>
            </w:r>
          </w:p>
          <w:p w14:paraId="355E85B1" w14:textId="33EBE27F" w:rsidR="00404F9A" w:rsidRPr="00B01B9C" w:rsidRDefault="00404F9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5D00FE" w14:textId="674C001F" w:rsidR="00610B02" w:rsidRPr="00B01B9C" w:rsidRDefault="00020977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 отчета</w:t>
            </w:r>
          </w:p>
          <w:p w14:paraId="15D1ACEA" w14:textId="77777777" w:rsidR="00610B02" w:rsidRPr="00B01B9C" w:rsidRDefault="00610B02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DEE96DB" w14:textId="77777777" w:rsidR="002B51F2" w:rsidRPr="00B01B9C" w:rsidRDefault="002B51F2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76D993E" w14:textId="764D29B9" w:rsidR="00CF0113" w:rsidRPr="00B01B9C" w:rsidRDefault="005A10B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F20BA4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точек опроса</w:t>
            </w:r>
            <w:r w:rsidR="00E554D4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(список)</w:t>
            </w:r>
          </w:p>
          <w:p w14:paraId="50C96740" w14:textId="77777777" w:rsidR="00CD0ADC" w:rsidRPr="00B01B9C" w:rsidRDefault="00CD0AD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8D8F14" w14:textId="77777777" w:rsidR="00A51DCD" w:rsidRPr="00B01B9C" w:rsidRDefault="00A51DC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5B90516" w14:textId="77777777" w:rsidR="000932EB" w:rsidRPr="00B01B9C" w:rsidRDefault="000932E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223F711" w14:textId="660537EF" w:rsidR="000932EB" w:rsidRPr="00B01B9C" w:rsidRDefault="000932E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публикация</w:t>
            </w:r>
          </w:p>
        </w:tc>
        <w:tc>
          <w:tcPr>
            <w:tcW w:w="1845" w:type="dxa"/>
            <w:shd w:val="clear" w:color="auto" w:fill="FFFFFF"/>
          </w:tcPr>
          <w:p w14:paraId="38CA0392" w14:textId="375AE2D5" w:rsidR="00CF0113" w:rsidRPr="00B01B9C" w:rsidRDefault="00107A0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Август-с</w:t>
            </w:r>
            <w:r w:rsidR="00900A6A" w:rsidRPr="00900A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</w:t>
            </w:r>
            <w:r w:rsidR="00900A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851E0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852E5F" w:rsidRPr="00B01B9C" w14:paraId="6B508204" w14:textId="77777777" w:rsidTr="009F5718">
        <w:trPr>
          <w:trHeight w:val="276"/>
        </w:trPr>
        <w:tc>
          <w:tcPr>
            <w:tcW w:w="852" w:type="dxa"/>
            <w:shd w:val="clear" w:color="auto" w:fill="auto"/>
          </w:tcPr>
          <w:p w14:paraId="4A6F21B5" w14:textId="06ADA26B" w:rsidR="00852E5F" w:rsidRPr="00B01B9C" w:rsidRDefault="00852E5F" w:rsidP="000932EB">
            <w:pPr>
              <w:pStyle w:val="a5"/>
              <w:numPr>
                <w:ilvl w:val="0"/>
                <w:numId w:val="17"/>
              </w:num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7BAD691B" w14:textId="77777777" w:rsidR="001526D1" w:rsidRPr="00B01B9C" w:rsidRDefault="009E4F3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методологии исследовательской части проекта</w:t>
            </w:r>
            <w:r w:rsidR="002B71B1"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14:paraId="246D07FA" w14:textId="611A87C8" w:rsidR="006477F0" w:rsidRPr="00B01B9C" w:rsidRDefault="006477F0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14:paraId="05D7D8E4" w14:textId="6B96C59E" w:rsidR="00852E5F" w:rsidRPr="00B01B9C" w:rsidRDefault="009E4F3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г.Алматы</w:t>
            </w:r>
          </w:p>
        </w:tc>
        <w:tc>
          <w:tcPr>
            <w:tcW w:w="3826" w:type="dxa"/>
            <w:shd w:val="clear" w:color="auto" w:fill="auto"/>
          </w:tcPr>
          <w:p w14:paraId="7398CAAF" w14:textId="52C4CAE1" w:rsidR="008E6997" w:rsidRPr="00B01B9C" w:rsidRDefault="008E6997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Методология исследовательской части проекта</w:t>
            </w:r>
            <w:r w:rsidR="00DD520D"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(количественный и качественный инструментарий для сбора первичной информации на местах)</w:t>
            </w:r>
          </w:p>
          <w:p w14:paraId="106EF940" w14:textId="0AC84AC6" w:rsidR="008E6997" w:rsidRPr="00B01B9C" w:rsidRDefault="008E6997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0E944A1" w14:textId="245118B5" w:rsidR="00AC0F08" w:rsidRPr="00B01B9C" w:rsidRDefault="00AC0F0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специалистов с резюме</w:t>
            </w:r>
          </w:p>
          <w:p w14:paraId="44A858DA" w14:textId="34EF857B" w:rsidR="00852E5F" w:rsidRPr="00B01B9C" w:rsidRDefault="00852E5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5F141EA5" w14:textId="1DCC9696" w:rsidR="008E6997" w:rsidRPr="00B01B9C" w:rsidRDefault="008E6997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методология</w:t>
            </w:r>
            <w:r w:rsidR="00160B30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государственном и русском языках)</w:t>
            </w:r>
          </w:p>
          <w:p w14:paraId="6EDC9C18" w14:textId="77777777" w:rsidR="008E6997" w:rsidRPr="00B01B9C" w:rsidRDefault="008E6997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127B1BA" w14:textId="62A7F8F8" w:rsidR="008E6997" w:rsidRPr="00B01B9C" w:rsidRDefault="008E6997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913F64A" w14:textId="77777777" w:rsidR="00DD520D" w:rsidRPr="00B01B9C" w:rsidRDefault="00DD520D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9657B9D" w14:textId="64619BE1" w:rsidR="00852E5F" w:rsidRPr="00B01B9C" w:rsidRDefault="00E25979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человека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1543F667" w14:textId="1E3C7C16" w:rsidR="00852E5F" w:rsidRPr="00B01B9C" w:rsidRDefault="00107A0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Август-с</w:t>
            </w:r>
            <w:r w:rsidR="00900A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ентябрь </w:t>
            </w:r>
            <w:r w:rsidR="000A0D1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93563B" w:rsidRPr="00B01B9C" w14:paraId="65FADB53" w14:textId="77777777" w:rsidTr="009F5718">
        <w:trPr>
          <w:trHeight w:val="276"/>
        </w:trPr>
        <w:tc>
          <w:tcPr>
            <w:tcW w:w="852" w:type="dxa"/>
            <w:shd w:val="clear" w:color="auto" w:fill="auto"/>
          </w:tcPr>
          <w:p w14:paraId="0ABFA589" w14:textId="77777777" w:rsidR="0093563B" w:rsidRPr="00B01B9C" w:rsidRDefault="0093563B" w:rsidP="000932EB">
            <w:pPr>
              <w:pStyle w:val="a5"/>
              <w:numPr>
                <w:ilvl w:val="0"/>
                <w:numId w:val="17"/>
              </w:num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6CDD2022" w14:textId="77777777" w:rsidR="0093563B" w:rsidRPr="00B01B9C" w:rsidRDefault="0093563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Пилотное исследование. Апроба</w:t>
            </w:r>
            <w:r w:rsidR="00AC0F08"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ция инструментария исследования.</w:t>
            </w:r>
          </w:p>
          <w:p w14:paraId="753E3F46" w14:textId="1B03CEA6" w:rsidR="00AC0F08" w:rsidRPr="00B01B9C" w:rsidRDefault="0043074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(</w:t>
            </w:r>
            <w:r w:rsidR="00AC0F08" w:rsidRPr="00B01B9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Утверждение плана графика полевых работ</w:t>
            </w:r>
            <w:r w:rsidRPr="00B01B9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127" w:type="dxa"/>
          </w:tcPr>
          <w:p w14:paraId="700E5DB5" w14:textId="3DF2E66D" w:rsidR="0093563B" w:rsidRPr="00B01B9C" w:rsidRDefault="0093563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Туркестанская область</w:t>
            </w:r>
          </w:p>
        </w:tc>
        <w:tc>
          <w:tcPr>
            <w:tcW w:w="3826" w:type="dxa"/>
            <w:shd w:val="clear" w:color="auto" w:fill="auto"/>
          </w:tcPr>
          <w:p w14:paraId="26B4A4BA" w14:textId="77777777" w:rsidR="0093563B" w:rsidRPr="00B01B9C" w:rsidRDefault="0093563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Пилотное исследование</w:t>
            </w:r>
          </w:p>
          <w:p w14:paraId="7B202D7D" w14:textId="77777777" w:rsidR="0093563B" w:rsidRPr="00B01B9C" w:rsidRDefault="0093563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92F5BB8" w14:textId="77777777" w:rsidR="000404D6" w:rsidRPr="00B01B9C" w:rsidRDefault="000404D6" w:rsidP="00040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Охват регионов</w:t>
            </w:r>
          </w:p>
          <w:p w14:paraId="0B86C20F" w14:textId="77777777" w:rsidR="000404D6" w:rsidRPr="00B01B9C" w:rsidRDefault="000404D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4DA87AE" w14:textId="618D79CE" w:rsidR="00F20916" w:rsidRPr="00B01B9C" w:rsidRDefault="00F2091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Маршрутны</w:t>
            </w:r>
            <w:r w:rsidR="00386444"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й</w:t>
            </w: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лист</w:t>
            </w:r>
          </w:p>
          <w:p w14:paraId="2AE730E3" w14:textId="77777777" w:rsidR="00A852B3" w:rsidRPr="00B01B9C" w:rsidRDefault="00A852B3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6722F88" w14:textId="78384D3C" w:rsidR="009D649B" w:rsidRPr="00B01B9C" w:rsidRDefault="009D649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Количество точек для пилота </w:t>
            </w:r>
          </w:p>
          <w:p w14:paraId="4845051B" w14:textId="77777777" w:rsidR="00F20916" w:rsidRPr="00B01B9C" w:rsidRDefault="00F2091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5200359" w14:textId="49D9EC24" w:rsidR="001E1956" w:rsidRPr="00B01B9C" w:rsidRDefault="001E195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Доработка инструментария исследования и алгоритма организации полевых работ</w:t>
            </w:r>
          </w:p>
          <w:p w14:paraId="724385E7" w14:textId="77777777" w:rsidR="0093563B" w:rsidRPr="00B01B9C" w:rsidRDefault="0093563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9688AE7" w14:textId="77777777" w:rsidR="00AC0F08" w:rsidRPr="00B01B9C" w:rsidRDefault="00AC0F0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План-график проведения социологического опроса</w:t>
            </w:r>
          </w:p>
          <w:p w14:paraId="3C86F227" w14:textId="70299ED7" w:rsidR="00AC0F08" w:rsidRPr="00B01B9C" w:rsidRDefault="00AC0F0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AA31A45" w14:textId="77777777" w:rsidR="00D56EC1" w:rsidRPr="00B01B9C" w:rsidRDefault="00D56EC1" w:rsidP="00D56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Технический отчет по итогам пилотного исследования</w:t>
            </w:r>
          </w:p>
          <w:p w14:paraId="07BF946C" w14:textId="5BAD9F84" w:rsidR="00D56EC1" w:rsidRPr="00B01B9C" w:rsidRDefault="00D56EC1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FCE074" w14:textId="03229955" w:rsidR="000932EB" w:rsidRPr="00B01B9C" w:rsidRDefault="000932EB" w:rsidP="000932EB">
            <w:pPr>
              <w:spacing w:after="0" w:line="240" w:lineRule="auto"/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Публикации в социальных сетях и</w:t>
            </w:r>
            <w:r w:rsidR="008A09DB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сайте организации</w:t>
            </w:r>
            <w:r w:rsidR="00C74B6C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</w:t>
            </w:r>
            <w:r w:rsidR="00C74B6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ходе реализации проекта</w:t>
            </w:r>
            <w:r w:rsidR="00C74B6C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)</w:t>
            </w:r>
          </w:p>
          <w:p w14:paraId="09B2B039" w14:textId="77777777" w:rsidR="00C74B6C" w:rsidRPr="00B01B9C" w:rsidRDefault="00C74B6C" w:rsidP="00040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22DDD90" w14:textId="6FED9D26" w:rsidR="0036516D" w:rsidRPr="00B01B9C" w:rsidRDefault="0036516D" w:rsidP="00040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4C5C6D5F" w14:textId="738866D0" w:rsidR="0093563B" w:rsidRPr="00B01B9C" w:rsidRDefault="0093563B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 исследование</w:t>
            </w:r>
          </w:p>
          <w:p w14:paraId="10DCA5EA" w14:textId="77777777" w:rsidR="0093563B" w:rsidRPr="00B01B9C" w:rsidRDefault="0093563B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EC8B675" w14:textId="77777777" w:rsidR="000404D6" w:rsidRPr="00B01B9C" w:rsidRDefault="000404D6" w:rsidP="000404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регион</w:t>
            </w:r>
          </w:p>
          <w:p w14:paraId="05B3E60F" w14:textId="77777777" w:rsidR="000404D6" w:rsidRPr="00B01B9C" w:rsidRDefault="000404D6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499B2C3" w14:textId="450C58B5" w:rsidR="009426B2" w:rsidRPr="00B01B9C" w:rsidRDefault="00F20916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маршрутный лист</w:t>
            </w:r>
          </w:p>
          <w:p w14:paraId="6B8993EA" w14:textId="77777777" w:rsidR="00AC0F08" w:rsidRPr="00B01B9C" w:rsidRDefault="00AC0F08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D4FF23C" w14:textId="5DCBCC86" w:rsidR="009D649B" w:rsidRPr="00B01B9C" w:rsidRDefault="009D649B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FE10D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школа (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сельского округа</w:t>
            </w:r>
            <w:r w:rsidR="00FE10D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62FA4F84" w14:textId="77777777" w:rsidR="00F20916" w:rsidRPr="00B01B9C" w:rsidRDefault="00F20916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C205A6D" w14:textId="1AE1C975" w:rsidR="00AC0F08" w:rsidRPr="00B01B9C" w:rsidRDefault="00461DCF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9F5718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инструмента </w:t>
            </w:r>
            <w:r w:rsidR="00222638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(2 анкеты и 2 гайда)</w:t>
            </w:r>
          </w:p>
          <w:p w14:paraId="0E194714" w14:textId="77777777" w:rsidR="00AC0F08" w:rsidRPr="00B01B9C" w:rsidRDefault="00AC0F08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C14D4A0" w14:textId="77777777" w:rsidR="00AC0F08" w:rsidRPr="00B01B9C" w:rsidRDefault="00AC0F08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5C2531" w14:textId="77777777" w:rsidR="00AC0F08" w:rsidRPr="00B01B9C" w:rsidRDefault="00AC0F08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план-график</w:t>
            </w:r>
          </w:p>
          <w:p w14:paraId="343EDD45" w14:textId="58ABA679" w:rsidR="00AC0F08" w:rsidRPr="00B01B9C" w:rsidRDefault="00AC0F08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C1E4932" w14:textId="77777777" w:rsidR="00F84F8F" w:rsidRPr="00B01B9C" w:rsidRDefault="00F84F8F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4050110" w14:textId="77777777" w:rsidR="00D56EC1" w:rsidRPr="00B01B9C" w:rsidRDefault="00D56EC1" w:rsidP="00D56E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отчет</w:t>
            </w:r>
          </w:p>
          <w:p w14:paraId="7A672264" w14:textId="1C9BDFDD" w:rsidR="000932EB" w:rsidRPr="00B01B9C" w:rsidRDefault="000932EB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2E7DC8E" w14:textId="77777777" w:rsidR="00D56EC1" w:rsidRPr="00B01B9C" w:rsidRDefault="00D56EC1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67C28C5" w14:textId="77777777" w:rsidR="000932EB" w:rsidRPr="00B01B9C" w:rsidRDefault="000932EB" w:rsidP="00236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 публикация</w:t>
            </w:r>
          </w:p>
          <w:p w14:paraId="21FC82D3" w14:textId="6160FB76" w:rsidR="000932EB" w:rsidRPr="00B01B9C" w:rsidRDefault="000932EB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499E468" w14:textId="6F338FF2" w:rsidR="00C74B6C" w:rsidRPr="00B01B9C" w:rsidRDefault="00C74B6C" w:rsidP="000404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7EDC56CC" w14:textId="1171283E" w:rsidR="0093563B" w:rsidRPr="00B01B9C" w:rsidRDefault="00900A6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Сентябрь-октябрь </w:t>
            </w:r>
            <w:r w:rsidR="004A5D58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CF0113" w:rsidRPr="00B01B9C" w14:paraId="04D59200" w14:textId="77777777" w:rsidTr="00AD1B8D">
        <w:trPr>
          <w:trHeight w:val="191"/>
        </w:trPr>
        <w:tc>
          <w:tcPr>
            <w:tcW w:w="14460" w:type="dxa"/>
            <w:gridSpan w:val="6"/>
            <w:shd w:val="clear" w:color="auto" w:fill="BFBFBF"/>
          </w:tcPr>
          <w:p w14:paraId="75F64C2F" w14:textId="3DF271E9" w:rsidR="00CF0113" w:rsidRPr="00B01B9C" w:rsidRDefault="003864E0" w:rsidP="00093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2. Определение уровня вовлеченности граждан местного сообщества трудоспособного возраста, не состоящих в НПО и инициативных группах, в управлении и развитии соответствующей территории</w:t>
            </w:r>
          </w:p>
        </w:tc>
      </w:tr>
      <w:tr w:rsidR="00CF0113" w:rsidRPr="00B01B9C" w14:paraId="6646B939" w14:textId="77777777" w:rsidTr="009F5718">
        <w:trPr>
          <w:trHeight w:val="828"/>
        </w:trPr>
        <w:tc>
          <w:tcPr>
            <w:tcW w:w="852" w:type="dxa"/>
            <w:shd w:val="clear" w:color="auto" w:fill="FFFFFF"/>
          </w:tcPr>
          <w:p w14:paraId="104EC546" w14:textId="77777777" w:rsidR="00CF0113" w:rsidRPr="00B01B9C" w:rsidRDefault="00CF0113" w:rsidP="000932EB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D773D93" w14:textId="77777777" w:rsidR="00B66A75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</w:t>
            </w:r>
            <w:r w:rsidR="00AF32F4"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4C4164"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8F2B58B" w14:textId="50A0A21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522B684B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A2531F"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30C2D536" w14:textId="77777777" w:rsidR="00B4097C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664CD412" w14:textId="1B373A43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3117" w:type="dxa"/>
            <w:shd w:val="clear" w:color="auto" w:fill="FFFFFF"/>
            <w:vAlign w:val="center"/>
          </w:tcPr>
          <w:p w14:paraId="2C7093AD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1845" w:type="dxa"/>
            <w:shd w:val="clear" w:color="auto" w:fill="FFFFFF"/>
            <w:vAlign w:val="center"/>
          </w:tcPr>
          <w:p w14:paraId="75DE2538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35F7A" w:rsidRPr="00B01B9C" w14:paraId="719830FB" w14:textId="77777777" w:rsidTr="009F5718">
        <w:trPr>
          <w:trHeight w:val="281"/>
        </w:trPr>
        <w:tc>
          <w:tcPr>
            <w:tcW w:w="852" w:type="dxa"/>
            <w:shd w:val="clear" w:color="auto" w:fill="FFFFFF"/>
          </w:tcPr>
          <w:p w14:paraId="423C9E7E" w14:textId="73F45D15" w:rsidR="00235F7A" w:rsidRPr="00B01B9C" w:rsidRDefault="00235F7A" w:rsidP="000932EB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FFFFFF"/>
          </w:tcPr>
          <w:p w14:paraId="2A9918FF" w14:textId="731929D3" w:rsidR="00235F7A" w:rsidRPr="00B01B9C" w:rsidRDefault="000D67C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Анкетный опрос родителей учеников школы в каждой точке обследования</w:t>
            </w:r>
          </w:p>
        </w:tc>
        <w:tc>
          <w:tcPr>
            <w:tcW w:w="2127" w:type="dxa"/>
            <w:shd w:val="clear" w:color="auto" w:fill="FFFFFF"/>
          </w:tcPr>
          <w:p w14:paraId="4E60C494" w14:textId="250A1125" w:rsidR="00235F7A" w:rsidRPr="00B01B9C" w:rsidRDefault="00C86483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Туркестанская, Кызылординская</w:t>
            </w:r>
            <w:r w:rsidR="000648F7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Павлодарская и Костанайская области</w:t>
            </w:r>
          </w:p>
        </w:tc>
        <w:tc>
          <w:tcPr>
            <w:tcW w:w="3826" w:type="dxa"/>
            <w:shd w:val="clear" w:color="auto" w:fill="FFFFFF"/>
          </w:tcPr>
          <w:p w14:paraId="7EF3557B" w14:textId="635E0FCF" w:rsidR="0034394F" w:rsidRPr="00B01B9C" w:rsidRDefault="00B10E0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Анкетный опрос родителей учеников </w:t>
            </w:r>
          </w:p>
          <w:p w14:paraId="7223C645" w14:textId="4D706049" w:rsidR="00E31E1C" w:rsidRPr="00B01B9C" w:rsidRDefault="00E31E1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6196EEF" w14:textId="12E69D5E" w:rsidR="00E31E1C" w:rsidRPr="00B01B9C" w:rsidRDefault="00E31E1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анкет</w:t>
            </w:r>
          </w:p>
          <w:p w14:paraId="342FE249" w14:textId="2C08DAC5" w:rsidR="00FC2A11" w:rsidRPr="00B01B9C" w:rsidRDefault="00FC2A11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BD7FA5" w14:textId="02D6D31B" w:rsidR="00FC2A11" w:rsidRPr="00B01B9C" w:rsidRDefault="00FC2A11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4DFDA03" w14:textId="77777777" w:rsidR="007D0902" w:rsidRPr="00B01B9C" w:rsidRDefault="007D0902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Маршрутные листы </w:t>
            </w:r>
          </w:p>
          <w:p w14:paraId="0F3BC19F" w14:textId="1B300FBF" w:rsidR="007D0902" w:rsidRPr="00B01B9C" w:rsidRDefault="007D0902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DD8E0FD" w14:textId="6F27F9BA" w:rsidR="001B531F" w:rsidRPr="00B01B9C" w:rsidRDefault="001B531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BA44DE0" w14:textId="77777777" w:rsidR="008531A9" w:rsidRPr="00B01B9C" w:rsidRDefault="008531A9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E8A9D07" w14:textId="027FA30B" w:rsidR="00D76558" w:rsidRPr="00B01B9C" w:rsidRDefault="00D7655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Технический отчет по результатам анкетного опроса родителей</w:t>
            </w:r>
          </w:p>
          <w:p w14:paraId="5A55355A" w14:textId="77777777" w:rsidR="00D76558" w:rsidRPr="00B01B9C" w:rsidRDefault="00D76558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</w:p>
          <w:p w14:paraId="29252C3C" w14:textId="37E6235A" w:rsidR="00E31E1C" w:rsidRPr="00B01B9C" w:rsidRDefault="006836E3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Определение уровня вовлеченности </w:t>
            </w:r>
            <w:r w:rsidR="00C674C1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родительской общественности </w:t>
            </w:r>
            <w:r w:rsidR="000427B4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процесс организации горячего питания в сельских школах </w:t>
            </w:r>
          </w:p>
          <w:p w14:paraId="12E7097E" w14:textId="4463D96D" w:rsidR="008571BA" w:rsidRPr="00B01B9C" w:rsidRDefault="008571B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598FC58" w14:textId="19159C54" w:rsidR="008571BA" w:rsidRPr="00B01B9C" w:rsidRDefault="008571B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Охват точек обследования</w:t>
            </w:r>
          </w:p>
          <w:p w14:paraId="57115F30" w14:textId="77777777" w:rsidR="000D6421" w:rsidRPr="00B01B9C" w:rsidRDefault="000D6421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B92970" w14:textId="385FFF8B" w:rsidR="000932EB" w:rsidRPr="00B01B9C" w:rsidRDefault="000932E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DB5A1A" w14:textId="2E47AEF9" w:rsidR="000932EB" w:rsidRPr="00B01B9C" w:rsidRDefault="000932EB" w:rsidP="006311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Публикации в социальных сетях и</w:t>
            </w:r>
            <w:r w:rsidR="005A71FC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сайте организации</w:t>
            </w:r>
            <w:r w:rsidR="00501609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</w:t>
            </w:r>
            <w:r w:rsidR="00501609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ходе реализации проекта</w:t>
            </w:r>
            <w:r w:rsidR="00501609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)</w:t>
            </w:r>
          </w:p>
          <w:p w14:paraId="716248B7" w14:textId="68C7E56B" w:rsidR="000932EB" w:rsidRPr="00B01B9C" w:rsidRDefault="000932E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FFFFFF"/>
          </w:tcPr>
          <w:p w14:paraId="3A5E2D94" w14:textId="6965C8A9" w:rsidR="00235F7A" w:rsidRPr="00B01B9C" w:rsidRDefault="009D678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не менее </w:t>
            </w:r>
            <w:r w:rsidR="00DE1A16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320</w:t>
            </w:r>
            <w:r w:rsidR="00C86483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31E1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участников</w:t>
            </w:r>
            <w:r w:rsidR="00C86483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52D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C86483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родителей учеников</w:t>
            </w:r>
            <w:r w:rsidR="000252D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C86483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CD318B1" w14:textId="121EBAB0" w:rsidR="00B63600" w:rsidRPr="00B01B9C" w:rsidRDefault="00B63600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59A7769" w14:textId="7D8A1C57" w:rsidR="000D6421" w:rsidRPr="00B01B9C" w:rsidRDefault="00E31E1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85083A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40 </w:t>
            </w:r>
            <w:r w:rsidR="00C657AE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85083A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</w:t>
            </w:r>
            <w:r w:rsidR="005F15B2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85083A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каждого сельского округа)</w:t>
            </w:r>
          </w:p>
          <w:p w14:paraId="07FE1174" w14:textId="71471DFC" w:rsidR="00F33464" w:rsidRPr="00B01B9C" w:rsidRDefault="00F3346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1C0E501" w14:textId="194C8D94" w:rsidR="007D0902" w:rsidRPr="00B01B9C" w:rsidRDefault="00F81D92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7D0902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8 маршрутных листов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7D0902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каждого сельского округа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28E01C57" w14:textId="77777777" w:rsidR="008531A9" w:rsidRPr="00B01B9C" w:rsidRDefault="008531A9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92754BC" w14:textId="5E69EB85" w:rsidR="00D76558" w:rsidRPr="00B01B9C" w:rsidRDefault="00D7655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отчет</w:t>
            </w:r>
          </w:p>
          <w:p w14:paraId="672676D7" w14:textId="77777777" w:rsidR="00D76558" w:rsidRPr="00B01B9C" w:rsidRDefault="00D7655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D2AACAF" w14:textId="77777777" w:rsidR="00D76558" w:rsidRPr="00B01B9C" w:rsidRDefault="00D7655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</w:p>
          <w:p w14:paraId="144316CD" w14:textId="77777777" w:rsidR="00F33464" w:rsidRPr="00B01B9C" w:rsidRDefault="00DA326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2D2DB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показател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уровня вовлеченности (в разрезе сельских округов)</w:t>
            </w:r>
          </w:p>
          <w:p w14:paraId="4544E6A4" w14:textId="77777777" w:rsidR="008571BA" w:rsidRPr="00B01B9C" w:rsidRDefault="008571B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F2C1C2A" w14:textId="77777777" w:rsidR="008571BA" w:rsidRPr="00B01B9C" w:rsidRDefault="008571B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9775F3B" w14:textId="77777777" w:rsidR="008571BA" w:rsidRPr="00B01B9C" w:rsidRDefault="008571B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C965950" w14:textId="77777777" w:rsidR="008571BA" w:rsidRPr="00B01B9C" w:rsidRDefault="008571B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8 точек обследования</w:t>
            </w:r>
          </w:p>
          <w:p w14:paraId="00FB2F8E" w14:textId="77777777" w:rsidR="00FE359A" w:rsidRPr="00B01B9C" w:rsidRDefault="00FE359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28C8459" w14:textId="5AA46DA3" w:rsidR="000932EB" w:rsidRPr="00B01B9C" w:rsidRDefault="000932EB" w:rsidP="00A14C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публикация</w:t>
            </w:r>
            <w:r w:rsidR="005A71F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</w:tcPr>
          <w:p w14:paraId="27FA9C27" w14:textId="449BA495" w:rsidR="00580B3E" w:rsidRPr="00B01B9C" w:rsidRDefault="00900A6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7A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  <w:r w:rsidR="00580B3E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3BE2B84" w14:textId="01760717" w:rsidR="00235F7A" w:rsidRPr="00B01B9C" w:rsidRDefault="00580B3E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1D4C05" w:rsidRPr="00B01B9C" w14:paraId="43ABA5E2" w14:textId="77777777" w:rsidTr="009F5718">
        <w:trPr>
          <w:trHeight w:val="281"/>
        </w:trPr>
        <w:tc>
          <w:tcPr>
            <w:tcW w:w="852" w:type="dxa"/>
            <w:shd w:val="clear" w:color="auto" w:fill="FFFFFF"/>
          </w:tcPr>
          <w:p w14:paraId="3D02B34D" w14:textId="77777777" w:rsidR="001D4C05" w:rsidRPr="00B01B9C" w:rsidRDefault="001D4C05" w:rsidP="000932EB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FFFFFF"/>
          </w:tcPr>
          <w:p w14:paraId="324BFA2E" w14:textId="77777777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мнения родительской общественности методом фокус-групповой дискуссии (ФГД)</w:t>
            </w:r>
          </w:p>
          <w:p w14:paraId="2BA55B9A" w14:textId="77777777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14:paraId="01B7F97E" w14:textId="27C9950C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Туркестанская, Кызылординская, Павлодарская и Костанайская области</w:t>
            </w:r>
          </w:p>
        </w:tc>
        <w:tc>
          <w:tcPr>
            <w:tcW w:w="3826" w:type="dxa"/>
            <w:shd w:val="clear" w:color="auto" w:fill="FFFFFF"/>
          </w:tcPr>
          <w:p w14:paraId="7B67BB22" w14:textId="77777777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Фокус-групповые дискуссии</w:t>
            </w:r>
          </w:p>
          <w:p w14:paraId="5582F605" w14:textId="77777777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C250299" w14:textId="77777777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E166D2" w14:textId="77777777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C326BD2" w14:textId="77777777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14:paraId="255F0F7D" w14:textId="77777777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AE1EABA" w14:textId="77777777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Списки участников</w:t>
            </w:r>
          </w:p>
          <w:p w14:paraId="57F6C3E0" w14:textId="1301CBDB" w:rsidR="001D4C05" w:rsidRPr="00B01B9C" w:rsidRDefault="001D4C05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3A29569" w14:textId="77777777" w:rsidR="005A71FC" w:rsidRPr="00B01B9C" w:rsidRDefault="005A71FC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CC99F1F" w14:textId="77777777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B27EC71" w14:textId="5DB25AEE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Положительные кейсы (success story)</w:t>
            </w:r>
          </w:p>
          <w:p w14:paraId="2235531F" w14:textId="77777777" w:rsidR="000932EB" w:rsidRPr="00B01B9C" w:rsidRDefault="000932E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D018A6A" w14:textId="2288D536" w:rsidR="000932EB" w:rsidRPr="00B01B9C" w:rsidRDefault="000932EB" w:rsidP="000932EB">
            <w:pPr>
              <w:spacing w:after="0" w:line="240" w:lineRule="auto"/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Публикации в социальных сетях и </w:t>
            </w:r>
            <w:r w:rsidR="00A3544A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на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сайте организации</w:t>
            </w:r>
            <w:r w:rsidR="0050050B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</w:t>
            </w:r>
            <w:r w:rsidR="0050050B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ходе реализации проекта</w:t>
            </w:r>
            <w:r w:rsidR="0050050B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)</w:t>
            </w:r>
          </w:p>
          <w:p w14:paraId="09EB0263" w14:textId="760468CC" w:rsidR="000932EB" w:rsidRPr="00B01B9C" w:rsidRDefault="000932E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FFFFFF"/>
          </w:tcPr>
          <w:p w14:paraId="0DDF685C" w14:textId="77777777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фокус-групповых дискуссий (по 2 в каждом регионе)</w:t>
            </w:r>
          </w:p>
          <w:p w14:paraId="4EB34473" w14:textId="77777777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A66F81E" w14:textId="33086F3C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  <w:r w:rsidR="00CF6B8E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-64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участников</w:t>
            </w:r>
          </w:p>
          <w:p w14:paraId="65A00EE9" w14:textId="77777777" w:rsidR="00EE56BF" w:rsidRPr="00B01B9C" w:rsidRDefault="00EE56B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B4962E0" w14:textId="447E9648" w:rsidR="001D4C05" w:rsidRPr="00B01B9C" w:rsidRDefault="001D4C0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списков</w:t>
            </w:r>
            <w:r w:rsidR="005A71F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 именем участника, населенный пункт проживания)</w:t>
            </w:r>
          </w:p>
          <w:p w14:paraId="6E510B81" w14:textId="77777777" w:rsidR="002329D9" w:rsidRPr="00B01B9C" w:rsidRDefault="002329D9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</w:p>
          <w:p w14:paraId="2F991036" w14:textId="2864AA46" w:rsidR="001D4C05" w:rsidRPr="00B01B9C" w:rsidRDefault="002329D9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4 кейсов</w:t>
            </w:r>
          </w:p>
          <w:p w14:paraId="353FBE3E" w14:textId="3A2E365C" w:rsidR="002329D9" w:rsidRPr="00B01B9C" w:rsidRDefault="002329D9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9E83C3E" w14:textId="1D3DEB27" w:rsidR="00C7152E" w:rsidRPr="00B01B9C" w:rsidRDefault="00C7152E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7C73882" w14:textId="434B8930" w:rsidR="000932EB" w:rsidRPr="00B01B9C" w:rsidRDefault="000932E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публикация</w:t>
            </w:r>
            <w:r w:rsidR="00A3544A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</w:tcPr>
          <w:p w14:paraId="509EC7E5" w14:textId="74BA1852" w:rsidR="00900A6A" w:rsidRPr="00B01B9C" w:rsidRDefault="00900A6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  <w:p w14:paraId="50CF8199" w14:textId="17B7E5B4" w:rsidR="001D4C05" w:rsidRPr="00B01B9C" w:rsidRDefault="001D4C05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1423CB" w:rsidRPr="00B01B9C" w14:paraId="56165E06" w14:textId="77777777" w:rsidTr="009F5718">
        <w:trPr>
          <w:trHeight w:val="281"/>
        </w:trPr>
        <w:tc>
          <w:tcPr>
            <w:tcW w:w="852" w:type="dxa"/>
            <w:shd w:val="clear" w:color="auto" w:fill="FFFFFF"/>
          </w:tcPr>
          <w:p w14:paraId="2EC2E037" w14:textId="77777777" w:rsidR="001423CB" w:rsidRPr="00B01B9C" w:rsidRDefault="001423CB" w:rsidP="000932EB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FFFFFF"/>
          </w:tcPr>
          <w:p w14:paraId="45A0555B" w14:textId="36F0214E" w:rsidR="001423CB" w:rsidRPr="00B01B9C" w:rsidRDefault="00966D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а</w:t>
            </w:r>
            <w:r w:rsidR="001423CB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нкетн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ого</w:t>
            </w:r>
            <w:r w:rsidR="001423CB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опрос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1423CB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жителей сельских округов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каждой точке обследования</w:t>
            </w:r>
          </w:p>
          <w:p w14:paraId="0520641E" w14:textId="77777777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14:paraId="46AD86F9" w14:textId="32F75043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Туркестанская, Кызылординская, Павлодарская и Костанайская области</w:t>
            </w:r>
          </w:p>
        </w:tc>
        <w:tc>
          <w:tcPr>
            <w:tcW w:w="3826" w:type="dxa"/>
            <w:shd w:val="clear" w:color="auto" w:fill="FFFFFF"/>
          </w:tcPr>
          <w:p w14:paraId="54CEE9C3" w14:textId="77777777" w:rsidR="001423CB" w:rsidRPr="00B01B9C" w:rsidRDefault="001423CB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Анкетный опрос жителей села</w:t>
            </w:r>
          </w:p>
          <w:p w14:paraId="20EACC5C" w14:textId="77777777" w:rsidR="001423CB" w:rsidRPr="00B01B9C" w:rsidRDefault="001423CB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AEBC30" w14:textId="77777777" w:rsidR="001423CB" w:rsidRPr="00B01B9C" w:rsidRDefault="001423CB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C766450" w14:textId="77777777" w:rsidR="001423CB" w:rsidRPr="00B01B9C" w:rsidRDefault="001423CB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4F339F6" w14:textId="77777777" w:rsidR="001423CB" w:rsidRPr="00B01B9C" w:rsidRDefault="001423CB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Технический отчет по результатам анкетного опроса родителей</w:t>
            </w:r>
          </w:p>
          <w:p w14:paraId="32037799" w14:textId="77777777" w:rsidR="001423CB" w:rsidRPr="00B01B9C" w:rsidRDefault="001423CB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A0FEB58" w14:textId="77777777" w:rsidR="001423CB" w:rsidRPr="00B01B9C" w:rsidRDefault="001423CB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Маршрутные листы </w:t>
            </w:r>
          </w:p>
          <w:p w14:paraId="5FC462BD" w14:textId="77777777" w:rsidR="001423CB" w:rsidRPr="00B01B9C" w:rsidRDefault="001423CB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</w:p>
          <w:p w14:paraId="0C0CC95A" w14:textId="77777777" w:rsidR="001423CB" w:rsidRPr="00B01B9C" w:rsidRDefault="001423CB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опыта участия жителей в решении вопросов развития сельского округа, включая оказание материальной и нематериальной помощи школам округа</w:t>
            </w:r>
          </w:p>
          <w:p w14:paraId="61952941" w14:textId="77777777" w:rsidR="001423CB" w:rsidRPr="00B01B9C" w:rsidRDefault="001423CB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1446597" w14:textId="77777777" w:rsidR="001423CB" w:rsidRPr="00B01B9C" w:rsidRDefault="001423CB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Охват </w:t>
            </w:r>
            <w:r w:rsidR="0004146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точек обследования</w:t>
            </w:r>
          </w:p>
          <w:p w14:paraId="2CB69B58" w14:textId="1E18E14B" w:rsidR="000932EB" w:rsidRPr="00B01B9C" w:rsidRDefault="000932EB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87C480" w14:textId="77777777" w:rsidR="003D59E4" w:rsidRPr="00B01B9C" w:rsidRDefault="003D59E4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A1FE184" w14:textId="19BFF701" w:rsidR="000932EB" w:rsidRPr="00B01B9C" w:rsidRDefault="000932EB" w:rsidP="00763F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Публикации в социальных сетях и </w:t>
            </w:r>
            <w:r w:rsidR="007938EC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на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сайте организации</w:t>
            </w:r>
            <w:r w:rsidR="00E810A2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</w:t>
            </w:r>
            <w:r w:rsidR="00E810A2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ходе реализации проекта</w:t>
            </w:r>
            <w:r w:rsidR="00E810A2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17" w:type="dxa"/>
            <w:shd w:val="clear" w:color="auto" w:fill="FFFFFF"/>
          </w:tcPr>
          <w:p w14:paraId="265503CF" w14:textId="708D1E96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не менее </w:t>
            </w:r>
            <w:r w:rsidR="00064029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  <w:r w:rsidR="00D047FE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участников (</w:t>
            </w:r>
            <w:r w:rsidR="00742631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каждой точки обследования)</w:t>
            </w:r>
            <w:r w:rsidR="00BC5A7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67FD539" w14:textId="77777777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123A7F4" w14:textId="77777777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отчет</w:t>
            </w:r>
          </w:p>
          <w:p w14:paraId="1FEEF09E" w14:textId="77777777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C91A0FC" w14:textId="77777777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D9B73D" w14:textId="77777777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8 маршрутных листов </w:t>
            </w:r>
          </w:p>
          <w:p w14:paraId="60579B3D" w14:textId="77777777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</w:p>
          <w:p w14:paraId="1BEB6B93" w14:textId="77777777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перечень с пакетом документов</w:t>
            </w:r>
          </w:p>
          <w:p w14:paraId="318A95E8" w14:textId="77777777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CA5C544" w14:textId="77777777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E8D8F54" w14:textId="77777777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7C06A3F" w14:textId="77777777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B8DFE8" w14:textId="77777777" w:rsidR="001423CB" w:rsidRPr="00B01B9C" w:rsidRDefault="001423C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23201EF" w14:textId="59604118" w:rsidR="001423CB" w:rsidRPr="00B01B9C" w:rsidRDefault="0004146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не </w:t>
            </w:r>
            <w:r w:rsidR="005D4B9E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менее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8 точек обследования </w:t>
            </w:r>
          </w:p>
          <w:p w14:paraId="5CAE1999" w14:textId="77777777" w:rsidR="003D59E4" w:rsidRPr="00B01B9C" w:rsidRDefault="003D59E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41B3D61" w14:textId="080A80AF" w:rsidR="000932EB" w:rsidRPr="00B01B9C" w:rsidRDefault="000932E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12AC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публикация</w:t>
            </w:r>
            <w:r w:rsidR="00A3544A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</w:tcPr>
          <w:p w14:paraId="21C8F02B" w14:textId="3EB26D4D" w:rsidR="00900A6A" w:rsidRPr="00B01B9C" w:rsidRDefault="00900A6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Сентябрь-октябрь </w:t>
            </w:r>
          </w:p>
          <w:p w14:paraId="240E5D19" w14:textId="7DF34AFA" w:rsidR="001423CB" w:rsidRPr="00B01B9C" w:rsidRDefault="001423CB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7171FC" w:rsidRPr="00B01B9C" w14:paraId="37550763" w14:textId="77777777" w:rsidTr="009F5718">
        <w:trPr>
          <w:trHeight w:val="281"/>
        </w:trPr>
        <w:tc>
          <w:tcPr>
            <w:tcW w:w="852" w:type="dxa"/>
            <w:shd w:val="clear" w:color="auto" w:fill="FFFFFF"/>
          </w:tcPr>
          <w:p w14:paraId="39E50F1C" w14:textId="77777777" w:rsidR="007171FC" w:rsidRPr="00B01B9C" w:rsidRDefault="007171FC" w:rsidP="000932EB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FFFFFF"/>
          </w:tcPr>
          <w:p w14:paraId="5059BB72" w14:textId="77777777" w:rsidR="007171FC" w:rsidRPr="00B01B9C" w:rsidRDefault="007171F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интервью с членами Попечительских советов, с представителями администрации школ и сельского округа</w:t>
            </w:r>
          </w:p>
          <w:p w14:paraId="23818289" w14:textId="7C1BC4CC" w:rsidR="00FF399D" w:rsidRPr="00B01B9C" w:rsidRDefault="00FF399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14:paraId="3A7981AF" w14:textId="1FD43BDB" w:rsidR="007171FC" w:rsidRPr="00B01B9C" w:rsidRDefault="007171F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Туркестанская, Кызылординская, Павлодарская и Костанайская области</w:t>
            </w:r>
          </w:p>
        </w:tc>
        <w:tc>
          <w:tcPr>
            <w:tcW w:w="3826" w:type="dxa"/>
            <w:shd w:val="clear" w:color="auto" w:fill="FFFFFF"/>
          </w:tcPr>
          <w:p w14:paraId="2C0902CC" w14:textId="77777777" w:rsidR="007171FC" w:rsidRPr="00B01B9C" w:rsidRDefault="007171FC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интервью</w:t>
            </w:r>
          </w:p>
          <w:p w14:paraId="70BD1576" w14:textId="77777777" w:rsidR="007171FC" w:rsidRPr="00B01B9C" w:rsidRDefault="007171FC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F8498A" w14:textId="77777777" w:rsidR="009709ED" w:rsidRPr="00B01B9C" w:rsidRDefault="009709ED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E42938D" w14:textId="77777777" w:rsidR="00132658" w:rsidRPr="00B01B9C" w:rsidRDefault="00132658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9F5A71E" w14:textId="2F6D46D1" w:rsidR="001B74D5" w:rsidRPr="00B01B9C" w:rsidRDefault="001B74D5" w:rsidP="00E810A2">
            <w:pPr>
              <w:spacing w:after="0" w:line="240" w:lineRule="auto"/>
              <w:jc w:val="both"/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Публикации в социальных сетях и </w:t>
            </w:r>
            <w:r w:rsidR="00A3544A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на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сайте организации</w:t>
            </w:r>
            <w:r w:rsidR="00E810A2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</w:t>
            </w:r>
            <w:r w:rsidR="00E810A2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ходе реализации проекта</w:t>
            </w:r>
            <w:r w:rsidR="00E810A2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)</w:t>
            </w:r>
          </w:p>
          <w:p w14:paraId="6270EE17" w14:textId="63050540" w:rsidR="001B74D5" w:rsidRPr="00B01B9C" w:rsidRDefault="001B74D5" w:rsidP="00E81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FFFFFF"/>
          </w:tcPr>
          <w:p w14:paraId="6F38CDAF" w14:textId="77777777" w:rsidR="007171FC" w:rsidRPr="00B01B9C" w:rsidRDefault="007171F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 интервью (в каждой точке обследования)</w:t>
            </w:r>
          </w:p>
          <w:p w14:paraId="33C04876" w14:textId="77777777" w:rsidR="001B74D5" w:rsidRPr="00B01B9C" w:rsidRDefault="001B74D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6AC831" w14:textId="361CA3A3" w:rsidR="001B74D5" w:rsidRPr="00B01B9C" w:rsidRDefault="001B74D5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публикация</w:t>
            </w:r>
            <w:r w:rsidR="00A3544A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</w:tcPr>
          <w:p w14:paraId="595048F9" w14:textId="2132A40D" w:rsidR="00900A6A" w:rsidRPr="00B01B9C" w:rsidRDefault="00900A6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  <w:p w14:paraId="188EBF7E" w14:textId="11D68EFC" w:rsidR="007171FC" w:rsidRPr="00B01B9C" w:rsidRDefault="007171FC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5B1C8D" w:rsidRPr="00B01B9C" w14:paraId="6A7AB3C5" w14:textId="77777777" w:rsidTr="009F5718">
        <w:trPr>
          <w:trHeight w:val="281"/>
        </w:trPr>
        <w:tc>
          <w:tcPr>
            <w:tcW w:w="852" w:type="dxa"/>
            <w:shd w:val="clear" w:color="auto" w:fill="FFFFFF"/>
          </w:tcPr>
          <w:p w14:paraId="0D765537" w14:textId="77777777" w:rsidR="005B1C8D" w:rsidRPr="00B01B9C" w:rsidRDefault="005B1C8D" w:rsidP="000932EB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FFFFFF"/>
          </w:tcPr>
          <w:p w14:paraId="2E269695" w14:textId="77777777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Обработка количественных и качественных данных </w:t>
            </w:r>
          </w:p>
          <w:p w14:paraId="0FAFE484" w14:textId="196BA53A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(Кодировка и ввод анкетных данных для программной статистической обработки)</w:t>
            </w:r>
          </w:p>
        </w:tc>
        <w:tc>
          <w:tcPr>
            <w:tcW w:w="2127" w:type="dxa"/>
            <w:shd w:val="clear" w:color="auto" w:fill="FFFFFF"/>
          </w:tcPr>
          <w:p w14:paraId="69DE6502" w14:textId="51AE6667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Туркестанская, Кызылординская, Павлодарская и Костанайская области</w:t>
            </w:r>
          </w:p>
        </w:tc>
        <w:tc>
          <w:tcPr>
            <w:tcW w:w="3826" w:type="dxa"/>
            <w:shd w:val="clear" w:color="auto" w:fill="FFFFFF"/>
          </w:tcPr>
          <w:p w14:paraId="38A7B7E4" w14:textId="7C034A3A" w:rsidR="0020771E" w:rsidRPr="00B01B9C" w:rsidRDefault="0020771E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Транскрибирование и перевод текстов интервью для дальнейшей программной обработки</w:t>
            </w:r>
          </w:p>
          <w:p w14:paraId="48FD8E8A" w14:textId="77777777" w:rsidR="0020771E" w:rsidRPr="00B01B9C" w:rsidRDefault="0020771E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A9B706F" w14:textId="4326242F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Транскрибирование и перевод текстов фокус-групп для дальнейшей программной обработки</w:t>
            </w:r>
          </w:p>
          <w:p w14:paraId="70AF24F7" w14:textId="77777777" w:rsidR="000404D6" w:rsidRPr="00B01B9C" w:rsidRDefault="000404D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9E0C4F6" w14:textId="4BCF7458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База данны в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SPSS</w:t>
            </w:r>
          </w:p>
          <w:p w14:paraId="5EF0C404" w14:textId="77777777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59CC590" w14:textId="77777777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База данных в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Excel</w:t>
            </w:r>
          </w:p>
          <w:p w14:paraId="7A5405AB" w14:textId="77777777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66D59D4" w14:textId="77777777" w:rsidR="005B1C8D" w:rsidRPr="00B01B9C" w:rsidRDefault="005B1C8D" w:rsidP="006E0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Файл с линейными распределениями (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кросс-табуляция по результатам анкетного опроса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13D5DB64" w14:textId="790380B3" w:rsidR="00FF399D" w:rsidRPr="00B01B9C" w:rsidRDefault="00FF399D" w:rsidP="006E0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FFFFFF"/>
          </w:tcPr>
          <w:p w14:paraId="2E5B803F" w14:textId="320BA7BC" w:rsidR="0020771E" w:rsidRPr="00B01B9C" w:rsidRDefault="0020771E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 транскриптов интервью (на русском языке в Word)</w:t>
            </w:r>
          </w:p>
          <w:p w14:paraId="33A0BE3C" w14:textId="77777777" w:rsidR="0020771E" w:rsidRPr="00B01B9C" w:rsidRDefault="0020771E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828E000" w14:textId="77777777" w:rsidR="0020771E" w:rsidRPr="00B01B9C" w:rsidRDefault="0020771E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02EAA10" w14:textId="29470427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транскриптов фокус-групп (на русском языке в Word)</w:t>
            </w:r>
          </w:p>
          <w:p w14:paraId="193ED0E0" w14:textId="77777777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82D884F" w14:textId="77777777" w:rsidR="000404D6" w:rsidRPr="00B01B9C" w:rsidRDefault="000404D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E0EEB8B" w14:textId="0A29FF23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база данных </w:t>
            </w:r>
          </w:p>
          <w:p w14:paraId="5D6EF710" w14:textId="77777777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508FC61" w14:textId="77777777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база данных </w:t>
            </w:r>
          </w:p>
          <w:p w14:paraId="44C6C75E" w14:textId="77777777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8DB287C" w14:textId="77777777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документ по итогу анкетирования</w:t>
            </w:r>
          </w:p>
          <w:p w14:paraId="0E4E40C1" w14:textId="77777777" w:rsidR="005B1C8D" w:rsidRPr="00B01B9C" w:rsidRDefault="005B1C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</w:tcPr>
          <w:p w14:paraId="6B16F325" w14:textId="7007E7AF" w:rsidR="005B1C8D" w:rsidRPr="00B01B9C" w:rsidRDefault="00900A6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  <w:r w:rsidR="00107A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-ноябрь</w:t>
            </w:r>
            <w:r w:rsidR="005B1C8D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2024 г.</w:t>
            </w:r>
          </w:p>
        </w:tc>
      </w:tr>
      <w:tr w:rsidR="00E42FB0" w:rsidRPr="00B01B9C" w14:paraId="6EF83CE8" w14:textId="77777777" w:rsidTr="00451931">
        <w:trPr>
          <w:trHeight w:val="257"/>
        </w:trPr>
        <w:tc>
          <w:tcPr>
            <w:tcW w:w="14460" w:type="dxa"/>
            <w:gridSpan w:val="6"/>
            <w:shd w:val="clear" w:color="auto" w:fill="BFBFBF" w:themeFill="background1" w:themeFillShade="BF"/>
          </w:tcPr>
          <w:p w14:paraId="0437E27B" w14:textId="4D684073" w:rsidR="00E42FB0" w:rsidRPr="00B01B9C" w:rsidRDefault="00451931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</w:t>
            </w:r>
            <w:r w:rsidR="006B1DA8" w:rsidRPr="00B01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Повышение осведомленности местного сообщества о программе горячего питания на основе развития мультипликативного эффекта участия отдельных его представителей в исследовательском проекте в качестве информантов</w:t>
            </w:r>
          </w:p>
        </w:tc>
      </w:tr>
      <w:tr w:rsidR="001F7A48" w:rsidRPr="00B01B9C" w14:paraId="2BC3A658" w14:textId="77777777" w:rsidTr="009F5718">
        <w:trPr>
          <w:trHeight w:val="257"/>
        </w:trPr>
        <w:tc>
          <w:tcPr>
            <w:tcW w:w="852" w:type="dxa"/>
            <w:shd w:val="clear" w:color="auto" w:fill="FFFFFF"/>
          </w:tcPr>
          <w:p w14:paraId="22FA8501" w14:textId="77777777" w:rsidR="001F7A48" w:rsidRPr="00B01B9C" w:rsidRDefault="001F7A48" w:rsidP="000932EB">
            <w:pPr>
              <w:pStyle w:val="a5"/>
              <w:numPr>
                <w:ilvl w:val="0"/>
                <w:numId w:val="18"/>
              </w:numPr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FFFFFF"/>
          </w:tcPr>
          <w:p w14:paraId="265242C0" w14:textId="2EBD79CE" w:rsidR="006B1DA8" w:rsidRPr="00B01B9C" w:rsidRDefault="006B1DA8" w:rsidP="000932E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Повышение осведомленности местного сообщест</w:t>
            </w:r>
            <w:r w:rsidR="00FB6659" w:rsidRPr="00B01B9C">
              <w:rPr>
                <w:rFonts w:ascii="Times New Roman" w:hAnsi="Times New Roman"/>
                <w:bCs/>
                <w:sz w:val="24"/>
                <w:szCs w:val="24"/>
              </w:rPr>
              <w:t xml:space="preserve">ва о программе горячего питания, </w:t>
            </w:r>
            <w:r w:rsidR="00FB6659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</w:t>
            </w:r>
            <w:r w:rsidR="00246B32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ключая вопросов принятия участия</w:t>
            </w:r>
            <w:r w:rsidR="00FB6659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в управлении и развитии, </w:t>
            </w:r>
            <w:r w:rsidRPr="00B01B9C">
              <w:rPr>
                <w:rFonts w:ascii="Times New Roman" w:hAnsi="Times New Roman"/>
                <w:bCs/>
                <w:sz w:val="24"/>
                <w:szCs w:val="24"/>
              </w:rPr>
              <w:t>на основе развития мультипликативного эффекта участия отдельных его представителей в исследовательском проекте в качестве информантов</w:t>
            </w:r>
          </w:p>
          <w:p w14:paraId="7FCD2C56" w14:textId="77777777" w:rsidR="001F7A48" w:rsidRPr="00B01B9C" w:rsidRDefault="001F7A48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14:paraId="7D2AC930" w14:textId="2921633F" w:rsidR="001F7A48" w:rsidRPr="00B01B9C" w:rsidRDefault="00BD2EA1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Туркестанская, Кызылординская, Павлодарская и Костанайская области</w:t>
            </w:r>
          </w:p>
        </w:tc>
        <w:tc>
          <w:tcPr>
            <w:tcW w:w="3826" w:type="dxa"/>
            <w:shd w:val="clear" w:color="auto" w:fill="FFFFFF"/>
          </w:tcPr>
          <w:p w14:paraId="6B5D87D9" w14:textId="1CC13DF2" w:rsidR="00F35FA6" w:rsidRPr="00B01B9C" w:rsidRDefault="00F35FA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Анкетирование участников фокус-групп</w:t>
            </w:r>
          </w:p>
          <w:p w14:paraId="40795A44" w14:textId="016E5C6B" w:rsidR="00F35FA6" w:rsidRPr="00B01B9C" w:rsidRDefault="00F35FA6" w:rsidP="00F35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1DC22E2" w14:textId="77777777" w:rsidR="00C20723" w:rsidRPr="00B01B9C" w:rsidRDefault="00C20723" w:rsidP="00F35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1418FC4" w14:textId="77777777" w:rsidR="00674CED" w:rsidRPr="00B01B9C" w:rsidRDefault="00F35FA6" w:rsidP="00674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Количество </w:t>
            </w:r>
            <w:r w:rsidR="00674CED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фокус-групп</w:t>
            </w:r>
          </w:p>
          <w:p w14:paraId="5E1316EF" w14:textId="77777777" w:rsidR="00F35FA6" w:rsidRPr="00B01B9C" w:rsidRDefault="00F35FA6" w:rsidP="00F35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7211F3D" w14:textId="77777777" w:rsidR="000404D6" w:rsidRPr="00B01B9C" w:rsidRDefault="000404D6" w:rsidP="00F35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AE77A4D" w14:textId="27BC8AAF" w:rsidR="00F35FA6" w:rsidRPr="00B01B9C" w:rsidRDefault="00F35FA6" w:rsidP="00F35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Количество </w:t>
            </w:r>
            <w:r w:rsidR="000F080E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участников</w:t>
            </w:r>
          </w:p>
          <w:p w14:paraId="39C97E9C" w14:textId="77777777" w:rsidR="00F35FA6" w:rsidRPr="00B01B9C" w:rsidRDefault="00F35FA6" w:rsidP="00F35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7D06557" w14:textId="3EDFB96A" w:rsidR="00A45A00" w:rsidRPr="00B01B9C" w:rsidRDefault="00DB09B7" w:rsidP="00175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осведомленности участников об организации горячего питания и участии родителей</w:t>
            </w:r>
            <w:r w:rsidR="00543DFF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543DF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нем</w:t>
            </w:r>
            <w:r w:rsidR="00543DFF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</w:t>
            </w:r>
            <w:r w:rsidR="00543DF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43DFF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включая вопросов принятия участ</w:t>
            </w:r>
            <w:r w:rsidR="00246B32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и</w:t>
            </w:r>
            <w:r w:rsidR="00543DFF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я в управлении и развитии,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5A00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начала и после окончания фокус-группы</w:t>
            </w:r>
          </w:p>
          <w:p w14:paraId="7501391E" w14:textId="77777777" w:rsidR="00D847DC" w:rsidRPr="00B01B9C" w:rsidRDefault="00D847DC" w:rsidP="00175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F862A9F" w14:textId="77777777" w:rsidR="006F7FDB" w:rsidRPr="00B01B9C" w:rsidRDefault="001750E5" w:rsidP="006F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уровня осведомленности местного сообщества о программе горячего питания</w:t>
            </w:r>
            <w:r w:rsidR="006F7FDB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основе результатов анкетного опроса жителей сел оценка динамики показателя об их уровне осведомленности о программе горячего питания в прошлом и текущем году)</w:t>
            </w:r>
          </w:p>
          <w:p w14:paraId="6D7530A5" w14:textId="66C07A12" w:rsidR="00B655B6" w:rsidRPr="00B01B9C" w:rsidRDefault="00B655B6" w:rsidP="00F35F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117" w:type="dxa"/>
            <w:shd w:val="clear" w:color="auto" w:fill="FFFFFF"/>
          </w:tcPr>
          <w:p w14:paraId="55664B10" w14:textId="59823F7B" w:rsidR="001F7A48" w:rsidRPr="00B01B9C" w:rsidRDefault="0020771E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Анкетирование </w:t>
            </w:r>
            <w:r w:rsidR="00674CED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участников до начала и после окончания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фокус-групп</w:t>
            </w:r>
            <w:r w:rsidR="00674CED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B906857" w14:textId="77777777" w:rsidR="00F35FA6" w:rsidRPr="00B01B9C" w:rsidRDefault="00F35FA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1E39D0" w14:textId="0A88C23E" w:rsidR="0020771E" w:rsidRPr="00B01B9C" w:rsidRDefault="00F35FA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14:paraId="1603B828" w14:textId="3C86BFA8" w:rsidR="000404D6" w:rsidRPr="00B01B9C" w:rsidRDefault="000404D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87357BE" w14:textId="77777777" w:rsidR="00843FF4" w:rsidRPr="00B01B9C" w:rsidRDefault="00843FF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3C707A0" w14:textId="24F60AA2" w:rsidR="00674CED" w:rsidRPr="00B01B9C" w:rsidRDefault="00674CED" w:rsidP="00674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48–64 участников</w:t>
            </w:r>
          </w:p>
          <w:p w14:paraId="1AD3927E" w14:textId="557C389A" w:rsidR="00674CED" w:rsidRPr="00B01B9C" w:rsidRDefault="00674CE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BC80AF3" w14:textId="1DC4C765" w:rsidR="00A45A00" w:rsidRPr="00B01B9C" w:rsidRDefault="00D847DC" w:rsidP="00175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анализ (</w:t>
            </w:r>
            <w:r w:rsidR="00543DFF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положительная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A45A00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инамика показател</w:t>
            </w:r>
            <w:r w:rsidR="00DB09B7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="00A45A00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осведомленности об организации горячего питания и участии родителей в нем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021EF776" w14:textId="77777777" w:rsidR="00A45A00" w:rsidRPr="00B01B9C" w:rsidRDefault="00A45A00" w:rsidP="00175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3D80DAC" w14:textId="41F0B928" w:rsidR="00626C40" w:rsidRPr="00B01B9C" w:rsidRDefault="006F7FDB" w:rsidP="006F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анализ </w:t>
            </w:r>
          </w:p>
        </w:tc>
        <w:tc>
          <w:tcPr>
            <w:tcW w:w="1845" w:type="dxa"/>
            <w:shd w:val="clear" w:color="auto" w:fill="FFFFFF"/>
          </w:tcPr>
          <w:p w14:paraId="7681B025" w14:textId="7804A598" w:rsidR="00900A6A" w:rsidRPr="00B01B9C" w:rsidRDefault="00900A6A" w:rsidP="00040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  <w:p w14:paraId="52915055" w14:textId="77358B03" w:rsidR="001F7A48" w:rsidRPr="00B01B9C" w:rsidRDefault="000404D6" w:rsidP="00040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424021" w:rsidRPr="00B01B9C" w14:paraId="56F8F106" w14:textId="77777777" w:rsidTr="00424021">
        <w:trPr>
          <w:trHeight w:val="257"/>
        </w:trPr>
        <w:tc>
          <w:tcPr>
            <w:tcW w:w="14460" w:type="dxa"/>
            <w:gridSpan w:val="6"/>
            <w:shd w:val="clear" w:color="auto" w:fill="BFBFBF" w:themeFill="background1" w:themeFillShade="BF"/>
          </w:tcPr>
          <w:p w14:paraId="392837FF" w14:textId="66550182" w:rsidR="00424021" w:rsidRPr="00B01B9C" w:rsidRDefault="00424021" w:rsidP="00093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hAnsi="Times New Roman"/>
                <w:b/>
                <w:bCs/>
                <w:sz w:val="24"/>
                <w:szCs w:val="24"/>
              </w:rPr>
              <w:t>Задача</w:t>
            </w:r>
            <w:r w:rsidR="0035419A" w:rsidRPr="00B01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  <w:r w:rsidRPr="00B01B9C">
              <w:rPr>
                <w:rFonts w:ascii="Times New Roman" w:hAnsi="Times New Roman"/>
                <w:b/>
                <w:bCs/>
                <w:sz w:val="24"/>
                <w:szCs w:val="24"/>
              </w:rPr>
              <w:t>. Описание положительных кейсов (</w:t>
            </w:r>
            <w:proofErr w:type="spellStart"/>
            <w:r w:rsidRPr="00B01B9C">
              <w:rPr>
                <w:rFonts w:ascii="Times New Roman" w:hAnsi="Times New Roman"/>
                <w:b/>
                <w:bCs/>
                <w:sz w:val="24"/>
                <w:szCs w:val="24"/>
              </w:rPr>
              <w:t>success</w:t>
            </w:r>
            <w:proofErr w:type="spellEnd"/>
            <w:r w:rsidRPr="00B01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B9C">
              <w:rPr>
                <w:rFonts w:ascii="Times New Roman" w:hAnsi="Times New Roman"/>
                <w:b/>
                <w:bCs/>
                <w:sz w:val="24"/>
                <w:szCs w:val="24"/>
              </w:rPr>
              <w:t>story</w:t>
            </w:r>
            <w:proofErr w:type="spellEnd"/>
            <w:r w:rsidRPr="00B01B9C">
              <w:rPr>
                <w:rFonts w:ascii="Times New Roman" w:hAnsi="Times New Roman"/>
                <w:b/>
                <w:bCs/>
                <w:sz w:val="24"/>
                <w:szCs w:val="24"/>
              </w:rPr>
              <w:t>) участия родительской общественности в организации горячего питания в сельских школах</w:t>
            </w:r>
          </w:p>
        </w:tc>
      </w:tr>
      <w:tr w:rsidR="00424021" w:rsidRPr="00B01B9C" w14:paraId="46D7E6FA" w14:textId="77777777" w:rsidTr="009F5718">
        <w:trPr>
          <w:trHeight w:val="257"/>
        </w:trPr>
        <w:tc>
          <w:tcPr>
            <w:tcW w:w="852" w:type="dxa"/>
            <w:shd w:val="clear" w:color="auto" w:fill="FFFFFF"/>
          </w:tcPr>
          <w:p w14:paraId="36B9AF68" w14:textId="4D9D9EC5" w:rsidR="00424021" w:rsidRPr="00B01B9C" w:rsidRDefault="00424021" w:rsidP="00AF5A63">
            <w:pPr>
              <w:pStyle w:val="a5"/>
              <w:numPr>
                <w:ilvl w:val="0"/>
                <w:numId w:val="19"/>
              </w:numPr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FFFFFF"/>
          </w:tcPr>
          <w:p w14:paraId="0C8AE913" w14:textId="3A984978" w:rsidR="00424021" w:rsidRPr="00B01B9C" w:rsidRDefault="00674CED" w:rsidP="00F854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Создание </w:t>
            </w:r>
            <w:r w:rsidR="00F85409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инициативных групп на базе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коммуникационных каналов</w:t>
            </w:r>
            <w:r w:rsidR="00246B32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по информированию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родительской общественности  по вопросам участия в организации горячего питания в сельских школах</w:t>
            </w:r>
          </w:p>
        </w:tc>
        <w:tc>
          <w:tcPr>
            <w:tcW w:w="2127" w:type="dxa"/>
            <w:shd w:val="clear" w:color="auto" w:fill="FFFFFF"/>
          </w:tcPr>
          <w:p w14:paraId="481C2B89" w14:textId="5B20074D" w:rsidR="00424021" w:rsidRPr="00B01B9C" w:rsidRDefault="00424021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Туркестанская, Кызылординская, Павлодарская и Костанайская области</w:t>
            </w:r>
            <w:r w:rsidR="00FD51D2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6" w:type="dxa"/>
            <w:shd w:val="clear" w:color="auto" w:fill="FFFFFF"/>
          </w:tcPr>
          <w:p w14:paraId="669D60DD" w14:textId="3B698FFD" w:rsidR="00715FC2" w:rsidRPr="00B01B9C" w:rsidRDefault="00CB7464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Создание </w:t>
            </w:r>
            <w:r w:rsidR="00F85409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инициативных групп на базе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коммуникационных </w:t>
            </w:r>
            <w:r w:rsidR="00F347D4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каналов</w:t>
            </w:r>
            <w:r w:rsidR="00516AF5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3DDF00F7" w14:textId="0B264D3F" w:rsidR="00715FC2" w:rsidRPr="00B01B9C" w:rsidRDefault="00715FC2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78AC3CA" w14:textId="23EA735B" w:rsidR="00F347D4" w:rsidRPr="00B01B9C" w:rsidRDefault="00715FC2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Информация о</w:t>
            </w:r>
            <w:r w:rsidR="00674CED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коммуникационных каналах</w:t>
            </w:r>
          </w:p>
          <w:p w14:paraId="745826D3" w14:textId="77777777" w:rsidR="00674CED" w:rsidRPr="00B01B9C" w:rsidRDefault="00674CE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BBEF1FF" w14:textId="21C1D1EA" w:rsidR="00F347D4" w:rsidRPr="00B01B9C" w:rsidRDefault="00BB55E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Скриншоты</w:t>
            </w:r>
          </w:p>
        </w:tc>
        <w:tc>
          <w:tcPr>
            <w:tcW w:w="3117" w:type="dxa"/>
            <w:shd w:val="clear" w:color="auto" w:fill="FFFFFF"/>
          </w:tcPr>
          <w:p w14:paraId="6C335E7C" w14:textId="53AE044B" w:rsidR="006B50D4" w:rsidRPr="00B01B9C" w:rsidRDefault="006B50D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8 </w:t>
            </w:r>
          </w:p>
          <w:p w14:paraId="55E79CD8" w14:textId="77777777" w:rsidR="00F85409" w:rsidRPr="00B01B9C" w:rsidRDefault="00F85409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</w:p>
          <w:p w14:paraId="5E206F06" w14:textId="77777777" w:rsidR="00CB7464" w:rsidRPr="00B01B9C" w:rsidRDefault="00CB746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2C89E8D" w14:textId="77777777" w:rsidR="00424021" w:rsidRPr="00B01B9C" w:rsidRDefault="00715FC2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8</w:t>
            </w:r>
            <w:r w:rsidR="00533BA2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CD6D6E2" w14:textId="55C745EF" w:rsidR="00FD4223" w:rsidRPr="00B01B9C" w:rsidRDefault="00FD4223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8D2B61E" w14:textId="77777777" w:rsidR="00583B8D" w:rsidRPr="00B01B9C" w:rsidRDefault="00583B8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756AB8F" w14:textId="65C35503" w:rsidR="00FD4223" w:rsidRPr="00B01B9C" w:rsidRDefault="00BB55E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 менее 8 скриншотов</w:t>
            </w:r>
          </w:p>
        </w:tc>
        <w:tc>
          <w:tcPr>
            <w:tcW w:w="1845" w:type="dxa"/>
            <w:shd w:val="clear" w:color="auto" w:fill="FFFFFF"/>
          </w:tcPr>
          <w:p w14:paraId="0B2298BA" w14:textId="571BACE1" w:rsidR="00900A6A" w:rsidRPr="00B01B9C" w:rsidRDefault="00900A6A" w:rsidP="00040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  <w:p w14:paraId="03008AC2" w14:textId="418B3207" w:rsidR="00424021" w:rsidRPr="00B01B9C" w:rsidRDefault="000404D6" w:rsidP="00040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153469" w:rsidRPr="00B01B9C" w14:paraId="4AEEBC26" w14:textId="77777777" w:rsidTr="009F5718">
        <w:trPr>
          <w:trHeight w:val="257"/>
        </w:trPr>
        <w:tc>
          <w:tcPr>
            <w:tcW w:w="852" w:type="dxa"/>
            <w:shd w:val="clear" w:color="auto" w:fill="FFFFFF"/>
          </w:tcPr>
          <w:p w14:paraId="0FB5BFFD" w14:textId="77777777" w:rsidR="00153469" w:rsidRPr="00B01B9C" w:rsidRDefault="00153469" w:rsidP="000932EB">
            <w:pPr>
              <w:pStyle w:val="a5"/>
              <w:numPr>
                <w:ilvl w:val="0"/>
                <w:numId w:val="18"/>
              </w:numPr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FFFFFF"/>
          </w:tcPr>
          <w:p w14:paraId="4A930003" w14:textId="12DD88C3" w:rsidR="00153469" w:rsidRPr="00B01B9C" w:rsidRDefault="00153469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Выявление и решение конкретных проблем </w:t>
            </w:r>
          </w:p>
        </w:tc>
        <w:tc>
          <w:tcPr>
            <w:tcW w:w="2127" w:type="dxa"/>
            <w:shd w:val="clear" w:color="auto" w:fill="FFFFFF"/>
          </w:tcPr>
          <w:p w14:paraId="04745F4A" w14:textId="512120C5" w:rsidR="00153469" w:rsidRPr="00B01B9C" w:rsidRDefault="00153469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Туркестанская, Кызылординская, Павлодарская и Костанайская области</w:t>
            </w:r>
          </w:p>
        </w:tc>
        <w:tc>
          <w:tcPr>
            <w:tcW w:w="3826" w:type="dxa"/>
            <w:shd w:val="clear" w:color="auto" w:fill="FFFFFF"/>
          </w:tcPr>
          <w:p w14:paraId="0AE42927" w14:textId="27883AAD" w:rsidR="00A967B4" w:rsidRPr="00B01B9C" w:rsidRDefault="00A967B4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Описание ситуации с организацией горячего питания в точках опроса</w:t>
            </w:r>
          </w:p>
          <w:p w14:paraId="06BDF999" w14:textId="77777777" w:rsidR="00A967B4" w:rsidRPr="00B01B9C" w:rsidRDefault="00A967B4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1E34DA6" w14:textId="4FDA5A10" w:rsidR="00153469" w:rsidRPr="00B01B9C" w:rsidRDefault="00153469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Положительные кейсы (success story)</w:t>
            </w:r>
            <w:r w:rsidR="00435A1B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с фотоматериалами</w:t>
            </w:r>
          </w:p>
          <w:p w14:paraId="63D25542" w14:textId="5CDE53D7" w:rsidR="00F10213" w:rsidRPr="00B01B9C" w:rsidRDefault="00F10213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ED67703" w14:textId="6426D190" w:rsidR="00AD57BF" w:rsidRPr="00B01B9C" w:rsidRDefault="00AD57BF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Выявление сложностей и ограничений по привлечению родительской общественности для целей организации горячего питания в сельских школах</w:t>
            </w:r>
          </w:p>
          <w:p w14:paraId="287F149F" w14:textId="77777777" w:rsidR="00AD57BF" w:rsidRPr="00B01B9C" w:rsidRDefault="00AD57BF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1E63BAB" w14:textId="55AE5BF6" w:rsidR="00AD57BF" w:rsidRPr="00B01B9C" w:rsidRDefault="00AD57BF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Определение потенциала участия жителей сельских округов в решении различных вопросов развития сельского округа, включая школьную проблематику</w:t>
            </w:r>
          </w:p>
          <w:p w14:paraId="7393DAB8" w14:textId="77F83768" w:rsidR="00BB0671" w:rsidRPr="00B01B9C" w:rsidRDefault="00BB0671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872835A" w14:textId="35D0AB88" w:rsidR="00CD57A9" w:rsidRPr="00B01B9C" w:rsidRDefault="00CD57A9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Письма в МИО</w:t>
            </w:r>
            <w:r w:rsidR="00AD57BF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с рекомендациями по работе с родителями при организации горячего питания</w:t>
            </w:r>
            <w:r w:rsidR="00017508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</w:t>
            </w:r>
            <w:r w:rsidR="009B399B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облоно</w:t>
            </w:r>
            <w:r w:rsidR="00017508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)</w:t>
            </w:r>
          </w:p>
          <w:p w14:paraId="459B124A" w14:textId="77777777" w:rsidR="00745C16" w:rsidRPr="00B01B9C" w:rsidRDefault="00745C16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EB17D79" w14:textId="6E60B94F" w:rsidR="00745C16" w:rsidRPr="00B01B9C" w:rsidRDefault="00745C16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Письмо в Министерство просвещения</w:t>
            </w:r>
            <w:r w:rsidR="00F062F4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с рекомендациями по работе с родителями при организации горячего питания </w:t>
            </w:r>
          </w:p>
          <w:p w14:paraId="721FB5CB" w14:textId="6D7D50AC" w:rsidR="00CD57A9" w:rsidRPr="00B01B9C" w:rsidRDefault="006C0A0A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224511B1" w14:textId="59839149" w:rsidR="00095F59" w:rsidRPr="00B01B9C" w:rsidRDefault="00095F59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Количество </w:t>
            </w:r>
            <w:r w:rsidR="00674CED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выявленных </w:t>
            </w:r>
            <w:r w:rsidR="00C72DA5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решенных конкре</w:t>
            </w:r>
            <w:r w:rsidR="00674CED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тных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проблем</w:t>
            </w:r>
            <w:r w:rsidR="00674CED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по организации горячего питания</w:t>
            </w:r>
            <w:r w:rsidR="00420A1F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в сельских школах</w:t>
            </w:r>
          </w:p>
          <w:p w14:paraId="5FB8F130" w14:textId="77777777" w:rsidR="00095F59" w:rsidRPr="00B01B9C" w:rsidRDefault="00095F59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27AB1B0" w14:textId="77777777" w:rsidR="00BB0671" w:rsidRPr="00B01B9C" w:rsidRDefault="00BB0671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Охват точек </w:t>
            </w:r>
          </w:p>
          <w:p w14:paraId="4AA1FFED" w14:textId="77777777" w:rsidR="00CD57A9" w:rsidRPr="00B01B9C" w:rsidRDefault="00CD57A9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83103D9" w14:textId="77777777" w:rsidR="00CD57A9" w:rsidRPr="00B01B9C" w:rsidRDefault="00CD57A9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Публикации </w:t>
            </w:r>
            <w:r w:rsidR="00B463CA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 социальных сетях</w:t>
            </w:r>
          </w:p>
          <w:p w14:paraId="7F785872" w14:textId="67EF37F3" w:rsidR="008074E2" w:rsidRPr="00B01B9C" w:rsidRDefault="008074E2" w:rsidP="00093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117" w:type="dxa"/>
            <w:shd w:val="clear" w:color="auto" w:fill="FFFFFF"/>
          </w:tcPr>
          <w:p w14:paraId="17B72B2C" w14:textId="70CEEC73" w:rsidR="00A967B4" w:rsidRPr="00B01B9C" w:rsidRDefault="00A967B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  <w:r w:rsidR="00823545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описаний</w:t>
            </w:r>
          </w:p>
          <w:p w14:paraId="3E638080" w14:textId="77777777" w:rsidR="00A967B4" w:rsidRPr="00B01B9C" w:rsidRDefault="00A967B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5AF4442" w14:textId="77777777" w:rsidR="00A967B4" w:rsidRPr="00B01B9C" w:rsidRDefault="00A967B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40F119" w14:textId="4D94500C" w:rsidR="00153469" w:rsidRPr="00B01B9C" w:rsidRDefault="00153469" w:rsidP="0086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866897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кейс</w:t>
            </w:r>
            <w:r w:rsidR="00866897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DC53AE8" w14:textId="4DCFADBB" w:rsidR="00F10213" w:rsidRPr="00B01B9C" w:rsidRDefault="00F10213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CED3BAF" w14:textId="77777777" w:rsidR="00866897" w:rsidRPr="00B01B9C" w:rsidRDefault="00866897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7A95B81" w14:textId="369212F5" w:rsidR="00CD57A9" w:rsidRPr="00B01B9C" w:rsidRDefault="00E7161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отчет</w:t>
            </w:r>
          </w:p>
          <w:p w14:paraId="2C5DC6AE" w14:textId="77777777" w:rsidR="00AD57BF" w:rsidRPr="00B01B9C" w:rsidRDefault="00AD57B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97A3B8C" w14:textId="77777777" w:rsidR="00AD57BF" w:rsidRPr="00B01B9C" w:rsidRDefault="00AD57B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849EE15" w14:textId="77777777" w:rsidR="00AD57BF" w:rsidRPr="00B01B9C" w:rsidRDefault="00AD57B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52ED4F0" w14:textId="77777777" w:rsidR="00AD57BF" w:rsidRPr="00B01B9C" w:rsidRDefault="00AD57B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5F69A52" w14:textId="77777777" w:rsidR="00AD57BF" w:rsidRPr="00B01B9C" w:rsidRDefault="00AD57B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12373C5" w14:textId="78CC5207" w:rsidR="00AD57BF" w:rsidRPr="00B01B9C" w:rsidRDefault="00582A62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 показателя </w:t>
            </w:r>
            <w:r w:rsidR="00F062F4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потенциала участия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35C9E2C" w14:textId="77777777" w:rsidR="00AD57BF" w:rsidRPr="00B01B9C" w:rsidRDefault="00AD57B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E20A022" w14:textId="77777777" w:rsidR="00AD57BF" w:rsidRPr="00B01B9C" w:rsidRDefault="00AD57B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323EE72" w14:textId="77777777" w:rsidR="00AD57BF" w:rsidRPr="00B01B9C" w:rsidRDefault="00AD57B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6340219" w14:textId="77777777" w:rsidR="00AD57BF" w:rsidRPr="00B01B9C" w:rsidRDefault="00AD57B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2A6606" w14:textId="5173C3DD" w:rsidR="00CD57A9" w:rsidRPr="00B01B9C" w:rsidRDefault="00CD57A9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4 писем</w:t>
            </w:r>
          </w:p>
          <w:p w14:paraId="2EE921E5" w14:textId="77777777" w:rsidR="00F10213" w:rsidRPr="00B01B9C" w:rsidRDefault="00F10213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35EA80B" w14:textId="77777777" w:rsidR="00AD57BF" w:rsidRPr="00B01B9C" w:rsidRDefault="00AD57B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D334FAA" w14:textId="77777777" w:rsidR="00AD57BF" w:rsidRPr="00B01B9C" w:rsidRDefault="00AD57B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C6A7A60" w14:textId="77777777" w:rsidR="00AD57BF" w:rsidRPr="00B01B9C" w:rsidRDefault="00AD57BF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A75556F" w14:textId="6484241E" w:rsidR="00745C16" w:rsidRPr="00B01B9C" w:rsidRDefault="00745C1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письмо</w:t>
            </w:r>
          </w:p>
          <w:p w14:paraId="2332070A" w14:textId="77777777" w:rsidR="00745C16" w:rsidRPr="00B01B9C" w:rsidRDefault="00745C16" w:rsidP="008E1B6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D095F7D" w14:textId="77777777" w:rsidR="00A14C57" w:rsidRPr="00B01B9C" w:rsidRDefault="00A14C57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827A0C" w14:textId="77777777" w:rsidR="00F062F4" w:rsidRPr="00B01B9C" w:rsidRDefault="00F062F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D63C729" w14:textId="5509A577" w:rsidR="00F062F4" w:rsidRPr="00B01B9C" w:rsidRDefault="00F062F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E1D96B3" w14:textId="027AD349" w:rsidR="00095F59" w:rsidRPr="00B01B9C" w:rsidRDefault="00095F59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не менее </w:t>
            </w:r>
            <w:r w:rsidR="005B7B33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032A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B7B33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описанием перечня проблем)</w:t>
            </w:r>
          </w:p>
          <w:p w14:paraId="558D024B" w14:textId="1D9DCA6B" w:rsidR="00095F59" w:rsidRPr="00B01B9C" w:rsidRDefault="00095F59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59B56A5" w14:textId="77777777" w:rsidR="00674CED" w:rsidRPr="00B01B9C" w:rsidRDefault="00674CE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F6785AB" w14:textId="77777777" w:rsidR="00674CED" w:rsidRPr="00B01B9C" w:rsidRDefault="00674CE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ECA2E11" w14:textId="7B3BC485" w:rsidR="00BB0671" w:rsidRPr="00B01B9C" w:rsidRDefault="00BB0671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8 точек</w:t>
            </w:r>
          </w:p>
          <w:p w14:paraId="2D646D3E" w14:textId="77777777" w:rsidR="00B463CA" w:rsidRPr="00B01B9C" w:rsidRDefault="00B463C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6E600F4" w14:textId="2C8303FB" w:rsidR="00680E7E" w:rsidRPr="00B01B9C" w:rsidRDefault="0031535D" w:rsidP="00465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4 публикаций</w:t>
            </w:r>
          </w:p>
        </w:tc>
        <w:tc>
          <w:tcPr>
            <w:tcW w:w="1845" w:type="dxa"/>
            <w:shd w:val="clear" w:color="auto" w:fill="FFFFFF"/>
          </w:tcPr>
          <w:p w14:paraId="0D4C414B" w14:textId="1616264E" w:rsidR="00900A6A" w:rsidRPr="00B01B9C" w:rsidRDefault="00900A6A" w:rsidP="00040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  <w:p w14:paraId="00BF6E15" w14:textId="07FBEBB7" w:rsidR="00153469" w:rsidRPr="00B01B9C" w:rsidRDefault="000404D6" w:rsidP="00040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CF0113" w:rsidRPr="00B01B9C" w14:paraId="57E5446F" w14:textId="77777777" w:rsidTr="00AD1B8D">
        <w:trPr>
          <w:trHeight w:val="170"/>
        </w:trPr>
        <w:tc>
          <w:tcPr>
            <w:tcW w:w="14460" w:type="dxa"/>
            <w:gridSpan w:val="6"/>
            <w:shd w:val="clear" w:color="auto" w:fill="BFBFBF"/>
          </w:tcPr>
          <w:p w14:paraId="1FF367E3" w14:textId="36E5EA92" w:rsidR="00CF0113" w:rsidRPr="00B01B9C" w:rsidRDefault="00CF0113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="0035419A"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AF32F4"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0248" w:rsidRPr="00B01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Увеличение не менее чем на 10% уровня вовлеченности граждан местного сообщества трудоспособного возраста, не состоящих в НПО и инициативной группе, в управлении и развитии </w:t>
            </w:r>
            <w:r w:rsidR="002A04E6" w:rsidRPr="00B01B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одного или более сельских </w:t>
            </w:r>
            <w:proofErr w:type="spellStart"/>
            <w:r w:rsidR="002A04E6" w:rsidRPr="00B01B9C">
              <w:rPr>
                <w:rFonts w:ascii="Times New Roman" w:hAnsi="Times New Roman"/>
                <w:b/>
                <w:sz w:val="24"/>
                <w:szCs w:val="24"/>
              </w:rPr>
              <w:t>населенн</w:t>
            </w:r>
            <w:proofErr w:type="spellEnd"/>
            <w:r w:rsidR="002A04E6" w:rsidRPr="00B01B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ых</w:t>
            </w:r>
            <w:r w:rsidR="002A04E6" w:rsidRPr="00B01B9C">
              <w:rPr>
                <w:rFonts w:ascii="Times New Roman" w:hAnsi="Times New Roman"/>
                <w:b/>
                <w:sz w:val="24"/>
                <w:szCs w:val="24"/>
              </w:rPr>
              <w:t xml:space="preserve"> пунктов в рамках реализации проекта</w:t>
            </w:r>
            <w:r w:rsidR="002A04E6" w:rsidRPr="00B01B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на примере участия в принятии решений по вопросам горячего питания в сельских школах</w:t>
            </w:r>
          </w:p>
        </w:tc>
      </w:tr>
      <w:tr w:rsidR="00CF0113" w:rsidRPr="00B01B9C" w14:paraId="5887B3F7" w14:textId="77777777" w:rsidTr="009F5718">
        <w:trPr>
          <w:trHeight w:val="799"/>
        </w:trPr>
        <w:tc>
          <w:tcPr>
            <w:tcW w:w="852" w:type="dxa"/>
            <w:shd w:val="clear" w:color="auto" w:fill="FFFFFF"/>
          </w:tcPr>
          <w:p w14:paraId="117F3AEB" w14:textId="77777777" w:rsidR="00CF0113" w:rsidRPr="00B01B9C" w:rsidRDefault="00CF0113" w:rsidP="000932EB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9040A68" w14:textId="7F54DAEC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</w:t>
            </w:r>
            <w:r w:rsidR="00AF32F4"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257E27"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0B102B19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06522677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3117" w:type="dxa"/>
            <w:shd w:val="clear" w:color="auto" w:fill="FFFFFF"/>
            <w:vAlign w:val="center"/>
          </w:tcPr>
          <w:p w14:paraId="189A688B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1845" w:type="dxa"/>
            <w:shd w:val="clear" w:color="auto" w:fill="FFFFFF"/>
            <w:vAlign w:val="center"/>
          </w:tcPr>
          <w:p w14:paraId="76A950A5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57E27" w:rsidRPr="00B01B9C" w14:paraId="34E9FC5C" w14:textId="77777777" w:rsidTr="009F5718">
        <w:trPr>
          <w:trHeight w:val="278"/>
        </w:trPr>
        <w:tc>
          <w:tcPr>
            <w:tcW w:w="852" w:type="dxa"/>
            <w:shd w:val="clear" w:color="auto" w:fill="FFFFFF"/>
          </w:tcPr>
          <w:p w14:paraId="690FE577" w14:textId="5CBA880F" w:rsidR="00257E27" w:rsidRPr="00B01B9C" w:rsidRDefault="00257E27" w:rsidP="000932EB">
            <w:pPr>
              <w:pStyle w:val="a5"/>
              <w:numPr>
                <w:ilvl w:val="0"/>
                <w:numId w:val="15"/>
              </w:num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FFFFFF"/>
          </w:tcPr>
          <w:p w14:paraId="0C59E772" w14:textId="77777777" w:rsidR="007D4C34" w:rsidRPr="00B01B9C" w:rsidRDefault="007D4C34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Подготовка описательного отчета и аналитической справки.</w:t>
            </w:r>
          </w:p>
          <w:p w14:paraId="21E30529" w14:textId="20282F78" w:rsidR="00257E27" w:rsidRPr="00B01B9C" w:rsidRDefault="00B617F7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 w:eastAsia="ru-RU"/>
              </w:rPr>
              <w:t>(</w:t>
            </w:r>
            <w:r w:rsidR="00395053" w:rsidRPr="00B01B9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 w:eastAsia="ru-RU"/>
              </w:rPr>
              <w:t>Описание результатов исследования, полученных на основе анализа количественных и качественных данных, с выводами и использованием графических и табличных форм для демонстрации данных</w:t>
            </w:r>
            <w:r w:rsidR="00313EF6" w:rsidRPr="00B01B9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1D49C432" w14:textId="50B68E93" w:rsidR="00257E27" w:rsidRPr="00B01B9C" w:rsidRDefault="00144E9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Туркестанская, Кызылординская, Павлодарская и Костанайская области</w:t>
            </w:r>
          </w:p>
        </w:tc>
        <w:tc>
          <w:tcPr>
            <w:tcW w:w="3826" w:type="dxa"/>
            <w:shd w:val="clear" w:color="auto" w:fill="FFFFFF"/>
          </w:tcPr>
          <w:p w14:paraId="1E4F14DF" w14:textId="34BCD8E0" w:rsidR="000C7804" w:rsidRPr="00B01B9C" w:rsidRDefault="004A432A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Доклад по итогу исследования</w:t>
            </w:r>
            <w:r w:rsidR="00230CE7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1652587" w14:textId="7D1F6058" w:rsidR="00230CE7" w:rsidRPr="00B01B9C" w:rsidRDefault="00230CE7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7C01A36" w14:textId="5FBA6866" w:rsidR="008F1D1F" w:rsidRPr="00B01B9C" w:rsidRDefault="008F1D1F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D4408A5" w14:textId="060C5186" w:rsidR="008F1D1F" w:rsidRPr="00B01B9C" w:rsidRDefault="008F1D1F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A04245" w14:textId="77777777" w:rsidR="008F1D1F" w:rsidRPr="00B01B9C" w:rsidRDefault="008F1D1F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3DB5A91" w14:textId="77777777" w:rsidR="0066253D" w:rsidRPr="00B01B9C" w:rsidRDefault="0066253D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Отзывы/рецензии к докладу</w:t>
            </w:r>
          </w:p>
          <w:p w14:paraId="2F2A45A5" w14:textId="77777777" w:rsidR="007A0360" w:rsidRPr="00B01B9C" w:rsidRDefault="007A0360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43FF8C4" w14:textId="77777777" w:rsidR="007A0360" w:rsidRPr="00B01B9C" w:rsidRDefault="007A0360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C733346" w14:textId="408E9CBE" w:rsidR="007A0360" w:rsidRPr="00B01B9C" w:rsidRDefault="00186DB4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Аналитическая</w:t>
            </w:r>
            <w:r w:rsidR="004A2D0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справка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итогу реализации проекта</w:t>
            </w:r>
            <w:r w:rsidR="00421716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государственном и русском языках)</w:t>
            </w:r>
          </w:p>
          <w:p w14:paraId="3A1FE995" w14:textId="765AD63F" w:rsidR="007F652C" w:rsidRPr="00B01B9C" w:rsidRDefault="007F652C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769693A" w14:textId="02D30E0A" w:rsidR="00582097" w:rsidRPr="00B01B9C" w:rsidRDefault="007F652C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анные об уровне </w:t>
            </w:r>
            <w:r w:rsidR="00AE4789"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информационной </w:t>
            </w: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вовлеченности граждан местного сообщества</w:t>
            </w:r>
            <w:r w:rsidR="00E8233E"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из числа участников исследования</w:t>
            </w: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управлении и развитии соответствующей территории</w:t>
            </w:r>
            <w:r w:rsidR="00C85693"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E8233E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рамках</w:t>
            </w:r>
            <w:r w:rsidR="00C85693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реализации проекта </w:t>
            </w:r>
            <w:r w:rsidR="00582097" w:rsidRPr="00B01B9C">
              <w:rPr>
                <w:rFonts w:ascii="Times New Roman" w:eastAsia="Times New Roman" w:hAnsi="Times New Roman"/>
                <w:bCs/>
                <w:i/>
                <w:sz w:val="20"/>
                <w:szCs w:val="24"/>
                <w:lang w:eastAsia="ru-RU"/>
              </w:rPr>
              <w:lastRenderedPageBreak/>
              <w:t>(</w:t>
            </w:r>
            <w:r w:rsidR="00582097" w:rsidRPr="00B01B9C">
              <w:rPr>
                <w:rFonts w:ascii="Times New Roman" w:hAnsi="Times New Roman"/>
                <w:i/>
                <w:sz w:val="18"/>
              </w:rPr>
              <w:t xml:space="preserve">Увеличение не менее чем на 10% уровня вовлеченности граждан местного сообщества трудоспособного возраста, не состоящих в НПО и инициативной группе, в управлении и развитии </w:t>
            </w:r>
            <w:r w:rsidR="00027D52" w:rsidRPr="00B01B9C">
              <w:rPr>
                <w:rFonts w:ascii="Times New Roman" w:hAnsi="Times New Roman"/>
                <w:i/>
                <w:sz w:val="18"/>
                <w:lang w:val="kk-KZ"/>
              </w:rPr>
              <w:t xml:space="preserve">одного или более сельских </w:t>
            </w:r>
            <w:proofErr w:type="spellStart"/>
            <w:r w:rsidR="00027D52" w:rsidRPr="00B01B9C">
              <w:rPr>
                <w:rFonts w:ascii="Times New Roman" w:hAnsi="Times New Roman"/>
                <w:i/>
                <w:sz w:val="18"/>
              </w:rPr>
              <w:t>населенн</w:t>
            </w:r>
            <w:proofErr w:type="spellEnd"/>
            <w:r w:rsidR="00027D52" w:rsidRPr="00B01B9C">
              <w:rPr>
                <w:rFonts w:ascii="Times New Roman" w:hAnsi="Times New Roman"/>
                <w:i/>
                <w:sz w:val="18"/>
                <w:lang w:val="kk-KZ"/>
              </w:rPr>
              <w:t>ых</w:t>
            </w:r>
            <w:r w:rsidR="00027D52" w:rsidRPr="00B01B9C">
              <w:rPr>
                <w:rFonts w:ascii="Times New Roman" w:hAnsi="Times New Roman"/>
                <w:i/>
                <w:sz w:val="18"/>
              </w:rPr>
              <w:t xml:space="preserve"> пунктов</w:t>
            </w:r>
            <w:r w:rsidR="00582097" w:rsidRPr="00B01B9C">
              <w:rPr>
                <w:rFonts w:ascii="Times New Roman" w:hAnsi="Times New Roman"/>
                <w:i/>
                <w:sz w:val="18"/>
              </w:rPr>
              <w:t xml:space="preserve"> в рамках реализации проекта</w:t>
            </w:r>
            <w:r w:rsidR="00027D52" w:rsidRPr="00B01B9C">
              <w:rPr>
                <w:rFonts w:ascii="Times New Roman" w:hAnsi="Times New Roman"/>
                <w:i/>
                <w:sz w:val="18"/>
                <w:lang w:val="kk-KZ"/>
              </w:rPr>
              <w:t xml:space="preserve"> на примере  участия в принятии решений по вопросам горячего питания в сельских школах</w:t>
            </w:r>
            <w:r w:rsidR="00582097" w:rsidRPr="00B01B9C">
              <w:rPr>
                <w:rFonts w:ascii="Times New Roman" w:eastAsia="Times New Roman" w:hAnsi="Times New Roman"/>
                <w:bCs/>
                <w:i/>
                <w:sz w:val="20"/>
                <w:szCs w:val="24"/>
                <w:lang w:eastAsia="ru-RU"/>
              </w:rPr>
              <w:t>)</w:t>
            </w:r>
          </w:p>
          <w:p w14:paraId="31F884E3" w14:textId="432C61CB" w:rsidR="008267FF" w:rsidRPr="00B01B9C" w:rsidRDefault="000657D0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Рассылка доклада в электронном ф</w:t>
            </w:r>
            <w:r w:rsidR="00B23D9B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ормате заинтересованным сторонам</w:t>
            </w:r>
          </w:p>
        </w:tc>
        <w:tc>
          <w:tcPr>
            <w:tcW w:w="3117" w:type="dxa"/>
            <w:shd w:val="clear" w:color="auto" w:fill="FFFFFF"/>
          </w:tcPr>
          <w:p w14:paraId="192BD793" w14:textId="77777777" w:rsidR="008F1D1F" w:rsidRPr="00B01B9C" w:rsidRDefault="004A2D0C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1 итоговый доклад </w:t>
            </w:r>
            <w:r w:rsidR="00230CE7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объемом не менее 60 страниц </w:t>
            </w:r>
            <w:r w:rsidR="008F1D1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(на государственном и русском языках)</w:t>
            </w:r>
          </w:p>
          <w:p w14:paraId="463EE05B" w14:textId="41F9F0C7" w:rsidR="004A2D0C" w:rsidRPr="00B01B9C" w:rsidRDefault="004A2D0C" w:rsidP="009F2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4DB2BF1" w14:textId="3D48CE2D" w:rsidR="007E4CA7" w:rsidRPr="00B01B9C" w:rsidRDefault="00A43F8B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66253D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A2D0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="0066253D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отзыва/рецензии </w:t>
            </w:r>
            <w:r w:rsidR="00F80315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4A2D0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доклад</w:t>
            </w:r>
            <w:r w:rsidR="00F80315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  <w:p w14:paraId="6926153D" w14:textId="77777777" w:rsidR="007E4CA7" w:rsidRPr="00B01B9C" w:rsidRDefault="007E4CA7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B148281" w14:textId="2E4519CF" w:rsidR="0066253D" w:rsidRPr="00B01B9C" w:rsidRDefault="007E4CA7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8E3450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72AC8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рекомендациями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0A364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</w:t>
            </w:r>
            <w:r w:rsidR="00605FE9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A364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страниц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66253D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DC99CDF" w14:textId="77777777" w:rsidR="0035096B" w:rsidRPr="00B01B9C" w:rsidRDefault="0035096B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6496177" w14:textId="77777777" w:rsidR="007F652C" w:rsidRPr="00B01B9C" w:rsidRDefault="007F652C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93B6571" w14:textId="4275497E" w:rsidR="000657D0" w:rsidRPr="00B01B9C" w:rsidRDefault="007F652C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 анализ в докладе</w:t>
            </w:r>
            <w:r w:rsidR="00B23D9B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78E352D" w14:textId="303C611B" w:rsidR="000657D0" w:rsidRPr="00B01B9C" w:rsidRDefault="000657D0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76606ED" w14:textId="07EF3244" w:rsidR="00582097" w:rsidRPr="00B01B9C" w:rsidRDefault="00582097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E681285" w14:textId="0220A381" w:rsidR="00582097" w:rsidRPr="00B01B9C" w:rsidRDefault="00582097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92D38F9" w14:textId="1EC5C97E" w:rsidR="00582097" w:rsidRPr="00B01B9C" w:rsidRDefault="00582097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4CF9B73" w14:textId="4F8B9453" w:rsidR="00582097" w:rsidRPr="00B01B9C" w:rsidRDefault="00582097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8C605E6" w14:textId="407C7439" w:rsidR="00582097" w:rsidRPr="00B01B9C" w:rsidRDefault="00582097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18392BE" w14:textId="7DC8F969" w:rsidR="00582097" w:rsidRPr="00B01B9C" w:rsidRDefault="00582097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2152955" w14:textId="77777777" w:rsidR="00582097" w:rsidRPr="00B01B9C" w:rsidRDefault="00582097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9647A4B" w14:textId="77777777" w:rsidR="00C85693" w:rsidRPr="00B01B9C" w:rsidRDefault="00C85693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5C3FBF" w14:textId="5FFCCF9B" w:rsidR="00C85693" w:rsidRPr="00B01B9C" w:rsidRDefault="00C85693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457C7FD" w14:textId="67CAF22A" w:rsidR="001441EA" w:rsidRPr="00B01B9C" w:rsidRDefault="001441EA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FB91F34" w14:textId="77777777" w:rsidR="00027D52" w:rsidRPr="00B01B9C" w:rsidRDefault="00027D52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DF3DBE7" w14:textId="77777777" w:rsidR="000404D6" w:rsidRPr="00B01B9C" w:rsidRDefault="000404D6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1BC1A5C" w14:textId="48E46B44" w:rsidR="000657D0" w:rsidRPr="00B01B9C" w:rsidRDefault="000657D0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30 рассылок</w:t>
            </w:r>
          </w:p>
          <w:p w14:paraId="1697DD04" w14:textId="77777777" w:rsidR="000657D0" w:rsidRPr="00B01B9C" w:rsidRDefault="000657D0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99DFB82" w14:textId="77777777" w:rsidR="00590C21" w:rsidRPr="00B01B9C" w:rsidRDefault="00590C21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60EC053" w14:textId="5B06A969" w:rsidR="00590C21" w:rsidRPr="00B01B9C" w:rsidRDefault="00590C21" w:rsidP="009F2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</w:tcPr>
          <w:p w14:paraId="1EF4EB0C" w14:textId="5724ED0D" w:rsidR="00257E27" w:rsidRPr="00B01B9C" w:rsidRDefault="00900A6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Ноябрь </w:t>
            </w:r>
            <w:r w:rsidR="0070397B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BF31D1" w:rsidRPr="00B01B9C" w14:paraId="6A99E67A" w14:textId="77777777" w:rsidTr="00AD1B8D">
        <w:trPr>
          <w:trHeight w:val="228"/>
        </w:trPr>
        <w:tc>
          <w:tcPr>
            <w:tcW w:w="14460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A84255A" w14:textId="2D0B7ED0" w:rsidR="00BF31D1" w:rsidRPr="00B01B9C" w:rsidRDefault="00FA6FC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br w:type="page"/>
            </w:r>
            <w:r w:rsidR="00BF31D1"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публичная презентация результатов проекта </w:t>
            </w:r>
            <w:r w:rsidR="00BF31D1" w:rsidRPr="00B01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="00BF31D1"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 w:rsidR="00BF31D1" w:rsidRPr="00B01B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="00BF31D1"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CF0113" w:rsidRPr="00B01B9C" w14:paraId="7C9C9429" w14:textId="77777777" w:rsidTr="009F5718">
        <w:trPr>
          <w:trHeight w:val="828"/>
        </w:trPr>
        <w:tc>
          <w:tcPr>
            <w:tcW w:w="852" w:type="dxa"/>
            <w:shd w:val="clear" w:color="auto" w:fill="auto"/>
          </w:tcPr>
          <w:p w14:paraId="2D2BCF08" w14:textId="77777777" w:rsidR="00CF0113" w:rsidRPr="00B01B9C" w:rsidRDefault="00CF0113" w:rsidP="000932EB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B2314A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127" w:type="dxa"/>
          </w:tcPr>
          <w:p w14:paraId="43198D05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43C7F1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15A3B33" w14:textId="77777777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AEACBE2" w14:textId="7DC07E4E" w:rsidR="00CF0113" w:rsidRPr="00B01B9C" w:rsidRDefault="00CF0113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2002F" w:rsidRPr="00B01B9C" w14:paraId="595CCE7E" w14:textId="77777777" w:rsidTr="009F5718">
        <w:trPr>
          <w:trHeight w:val="828"/>
        </w:trPr>
        <w:tc>
          <w:tcPr>
            <w:tcW w:w="852" w:type="dxa"/>
            <w:shd w:val="clear" w:color="auto" w:fill="auto"/>
          </w:tcPr>
          <w:p w14:paraId="09608ED9" w14:textId="77777777" w:rsidR="00C2002F" w:rsidRPr="00B01B9C" w:rsidRDefault="00C2002F" w:rsidP="000932EB">
            <w:pPr>
              <w:pStyle w:val="a5"/>
              <w:numPr>
                <w:ilvl w:val="0"/>
                <w:numId w:val="14"/>
              </w:num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5854C4A5" w14:textId="60B69B44" w:rsidR="00C2002F" w:rsidRPr="00B01B9C" w:rsidRDefault="00C2002F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Итоговая публичная презентация результатов проекта </w:t>
            </w:r>
          </w:p>
        </w:tc>
        <w:tc>
          <w:tcPr>
            <w:tcW w:w="2127" w:type="dxa"/>
          </w:tcPr>
          <w:p w14:paraId="4708C60C" w14:textId="3F4172E9" w:rsidR="002928E6" w:rsidRPr="00B01B9C" w:rsidRDefault="002928E6" w:rsidP="00292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="002A04E6"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3826" w:type="dxa"/>
            <w:shd w:val="clear" w:color="auto" w:fill="auto"/>
          </w:tcPr>
          <w:p w14:paraId="69ABE387" w14:textId="77777777" w:rsidR="00C2002F" w:rsidRPr="00B01B9C" w:rsidRDefault="006917E3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Информирование общественности о результатах проекта  посредством прямого эфира </w:t>
            </w: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социальных сетях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20C768F1" w14:textId="77777777" w:rsidR="004D75A2" w:rsidRPr="00B01B9C" w:rsidRDefault="004D75A2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6A29C4B" w14:textId="2F3E3BFE" w:rsidR="004D75A2" w:rsidRPr="00B01B9C" w:rsidRDefault="004D75A2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Итоговая презентация проекта</w:t>
            </w:r>
          </w:p>
        </w:tc>
        <w:tc>
          <w:tcPr>
            <w:tcW w:w="3117" w:type="dxa"/>
            <w:shd w:val="clear" w:color="auto" w:fill="auto"/>
          </w:tcPr>
          <w:p w14:paraId="4144BFBB" w14:textId="77777777" w:rsidR="004D75A2" w:rsidRPr="00B01B9C" w:rsidRDefault="004D75A2" w:rsidP="000932EB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эфир</w:t>
            </w:r>
          </w:p>
          <w:p w14:paraId="2A62ABE6" w14:textId="77777777" w:rsidR="004D75A2" w:rsidRPr="00B01B9C" w:rsidRDefault="004D75A2" w:rsidP="00093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B393C1" w14:textId="77777777" w:rsidR="004D75A2" w:rsidRPr="00B01B9C" w:rsidRDefault="004D75A2" w:rsidP="00093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A014A4" w14:textId="1D119848" w:rsidR="004D75A2" w:rsidRPr="00B01B9C" w:rsidRDefault="004D75A2" w:rsidP="00093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60ECB0" w14:textId="77777777" w:rsidR="0066253D" w:rsidRPr="00B01B9C" w:rsidRDefault="0066253D" w:rsidP="00093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351A12" w14:textId="77777777" w:rsidR="00C2002F" w:rsidRPr="00B01B9C" w:rsidRDefault="00C2002F" w:rsidP="00093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презентация</w:t>
            </w:r>
          </w:p>
          <w:p w14:paraId="1752AC3C" w14:textId="6F0FEE47" w:rsidR="00BF6852" w:rsidRPr="00B01B9C" w:rsidRDefault="00BF6852" w:rsidP="00093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14:paraId="59A63C1B" w14:textId="59A06FFD" w:rsidR="00C2002F" w:rsidRPr="00B01B9C" w:rsidRDefault="00900A6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Ноябрь </w:t>
            </w:r>
            <w:r w:rsidR="007278A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235F7A" w:rsidRPr="00B01B9C" w14:paraId="7F7A2CEC" w14:textId="77777777" w:rsidTr="00AD1B8D">
        <w:trPr>
          <w:trHeight w:val="295"/>
        </w:trPr>
        <w:tc>
          <w:tcPr>
            <w:tcW w:w="14460" w:type="dxa"/>
            <w:gridSpan w:val="6"/>
            <w:shd w:val="clear" w:color="auto" w:fill="BFBFBF"/>
          </w:tcPr>
          <w:p w14:paraId="3DA509EA" w14:textId="77777777" w:rsidR="00235F7A" w:rsidRPr="00B01B9C" w:rsidRDefault="00235F7A" w:rsidP="000932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Информационная работа </w:t>
            </w:r>
            <w:r w:rsidRPr="00B01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235F7A" w:rsidRPr="00B01B9C" w14:paraId="0A3CFC1E" w14:textId="77777777" w:rsidTr="009F5718">
        <w:trPr>
          <w:trHeight w:val="75"/>
        </w:trPr>
        <w:tc>
          <w:tcPr>
            <w:tcW w:w="852" w:type="dxa"/>
            <w:shd w:val="clear" w:color="auto" w:fill="auto"/>
            <w:vAlign w:val="center"/>
          </w:tcPr>
          <w:p w14:paraId="0D1A4E8D" w14:textId="77777777" w:rsidR="00235F7A" w:rsidRPr="00B01B9C" w:rsidRDefault="00235F7A" w:rsidP="000932EB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443198" w14:textId="77777777" w:rsidR="00235F7A" w:rsidRPr="00B01B9C" w:rsidRDefault="00235F7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127" w:type="dxa"/>
            <w:vAlign w:val="center"/>
          </w:tcPr>
          <w:p w14:paraId="642F5ACD" w14:textId="77777777" w:rsidR="00235F7A" w:rsidRPr="00B01B9C" w:rsidRDefault="00235F7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</w:t>
            </w:r>
            <w:proofErr w:type="spellEnd"/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коммуникации</w:t>
            </w:r>
            <w:r w:rsidRPr="00B01B9C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7BB485D" w14:textId="77777777" w:rsidR="00235F7A" w:rsidRPr="00B01B9C" w:rsidRDefault="00235F7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6D3BBC0" w14:textId="77777777" w:rsidR="00235F7A" w:rsidRPr="00B01B9C" w:rsidRDefault="00235F7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3D695C8" w14:textId="77777777" w:rsidR="00235F7A" w:rsidRPr="00B01B9C" w:rsidRDefault="00235F7A" w:rsidP="0009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61E5C" w:rsidRPr="00B01B9C" w14:paraId="74DFF8D3" w14:textId="77777777" w:rsidTr="009F5718">
        <w:trPr>
          <w:trHeight w:val="266"/>
        </w:trPr>
        <w:tc>
          <w:tcPr>
            <w:tcW w:w="852" w:type="dxa"/>
            <w:shd w:val="clear" w:color="auto" w:fill="auto"/>
          </w:tcPr>
          <w:p w14:paraId="33CAD6E4" w14:textId="77777777" w:rsidR="00261E5C" w:rsidRPr="00B01B9C" w:rsidRDefault="00261E5C" w:rsidP="000932EB">
            <w:pPr>
              <w:pStyle w:val="a5"/>
              <w:numPr>
                <w:ilvl w:val="0"/>
                <w:numId w:val="13"/>
              </w:num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07A2BBDA" w14:textId="1A310EB2" w:rsidR="00261E5C" w:rsidRPr="00B01B9C" w:rsidRDefault="00261E5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Дайджест материалов о ходе реализации проекта с целью обеспечения прозрачности и </w:t>
            </w: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подотчетности деятельности</w:t>
            </w:r>
          </w:p>
        </w:tc>
        <w:tc>
          <w:tcPr>
            <w:tcW w:w="2127" w:type="dxa"/>
          </w:tcPr>
          <w:p w14:paraId="4127F6CF" w14:textId="77777777" w:rsidR="00261E5C" w:rsidRPr="00B01B9C" w:rsidRDefault="00B0429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Сайт ОФ ЦСПИ «Стратегия»,</w:t>
            </w:r>
          </w:p>
          <w:p w14:paraId="31BEE1FF" w14:textId="77777777" w:rsidR="00B0429D" w:rsidRPr="00B01B9C" w:rsidRDefault="00B0429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ADC90C7" w14:textId="77777777" w:rsidR="00B0429D" w:rsidRPr="00B01B9C" w:rsidRDefault="00B0429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Facebook</w:t>
            </w:r>
          </w:p>
          <w:p w14:paraId="5F4956FC" w14:textId="77777777" w:rsidR="00B0429D" w:rsidRPr="00B01B9C" w:rsidRDefault="00B0429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90D5791" w14:textId="3301FD39" w:rsidR="00B0429D" w:rsidRPr="00B01B9C" w:rsidRDefault="00B0429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Региональные СМИ</w:t>
            </w:r>
          </w:p>
        </w:tc>
        <w:tc>
          <w:tcPr>
            <w:tcW w:w="3826" w:type="dxa"/>
            <w:shd w:val="clear" w:color="auto" w:fill="auto"/>
          </w:tcPr>
          <w:p w14:paraId="66A1740B" w14:textId="19882357" w:rsidR="00EA58CA" w:rsidRPr="00B01B9C" w:rsidRDefault="00EA58C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График публикаций </w:t>
            </w:r>
          </w:p>
          <w:p w14:paraId="16C07296" w14:textId="77777777" w:rsidR="00EA58CA" w:rsidRPr="00B01B9C" w:rsidRDefault="00EA58C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70764DE" w14:textId="0FDE8503" w:rsidR="00261E5C" w:rsidRPr="00B01B9C" w:rsidRDefault="00261E5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Информация о промежуточных данных проекта</w:t>
            </w:r>
          </w:p>
          <w:p w14:paraId="493AF3FA" w14:textId="77777777" w:rsidR="00261E5C" w:rsidRPr="00B01B9C" w:rsidRDefault="00261E5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768594C" w14:textId="77777777" w:rsidR="00261E5C" w:rsidRPr="00B01B9C" w:rsidRDefault="00261E5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Рассылка информационных сообщений (анонсы, новостные заметки)</w:t>
            </w:r>
          </w:p>
          <w:p w14:paraId="57A99BFE" w14:textId="77777777" w:rsidR="003421CC" w:rsidRPr="00B01B9C" w:rsidRDefault="003421C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0D2361E" w14:textId="77777777" w:rsidR="003421CC" w:rsidRPr="00B01B9C" w:rsidRDefault="003421C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</w:rPr>
              <w:t>Публикация доклада в электронном формате на сайте ОФ ЦСПИ «Стратегия»</w:t>
            </w:r>
          </w:p>
          <w:p w14:paraId="66EDD0B0" w14:textId="614D84C0" w:rsidR="003421CC" w:rsidRPr="00B01B9C" w:rsidRDefault="003421C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8685D43" w14:textId="60EF6F99" w:rsidR="003421CC" w:rsidRPr="00B01B9C" w:rsidRDefault="003421C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Анонс публикации доклада на странице Фонда в социальной сети Facebook </w:t>
            </w:r>
          </w:p>
          <w:p w14:paraId="5C991B65" w14:textId="7BF10294" w:rsidR="003421CC" w:rsidRPr="00B01B9C" w:rsidRDefault="003421C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7FCEE09" w14:textId="77777777" w:rsidR="002A04E6" w:rsidRPr="00B01B9C" w:rsidRDefault="002A04E6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EB3683F" w14:textId="4CA5047C" w:rsidR="003421CC" w:rsidRPr="00B01B9C" w:rsidRDefault="003421C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</w:rPr>
              <w:t>Публикация статей в региональных СМИ по теме проекта</w:t>
            </w:r>
          </w:p>
          <w:p w14:paraId="75EAB681" w14:textId="77777777" w:rsidR="003421CC" w:rsidRPr="00B01B9C" w:rsidRDefault="003421C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72D0158" w14:textId="77777777" w:rsidR="0076199D" w:rsidRPr="00B01B9C" w:rsidRDefault="0076199D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818F7CA" w14:textId="675A1D90" w:rsidR="000452AA" w:rsidRPr="00B01B9C" w:rsidRDefault="002672A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Общее количество публикации по проекту </w:t>
            </w:r>
          </w:p>
          <w:p w14:paraId="400D4E05" w14:textId="77777777" w:rsidR="002672AB" w:rsidRPr="00B01B9C" w:rsidRDefault="002672AB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FE50015" w14:textId="3AF0B99B" w:rsidR="000452AA" w:rsidRPr="00B01B9C" w:rsidRDefault="000452AA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Итоговый дайджест</w:t>
            </w:r>
          </w:p>
        </w:tc>
        <w:tc>
          <w:tcPr>
            <w:tcW w:w="3117" w:type="dxa"/>
            <w:shd w:val="clear" w:color="auto" w:fill="auto"/>
          </w:tcPr>
          <w:p w14:paraId="4B15C9AE" w14:textId="03154FE8" w:rsidR="00EA58CA" w:rsidRPr="00B01B9C" w:rsidRDefault="00EA58CA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78A626E3" w14:textId="77777777" w:rsidR="00EA58CA" w:rsidRPr="00B01B9C" w:rsidRDefault="00EA58CA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78B45F7" w14:textId="2C888187" w:rsidR="00261E5C" w:rsidRPr="00B01B9C" w:rsidRDefault="00261E5C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2-х публикаций   </w:t>
            </w:r>
          </w:p>
          <w:p w14:paraId="52AED851" w14:textId="77777777" w:rsidR="006377FE" w:rsidRPr="00B01B9C" w:rsidRDefault="006377FE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12519C2" w14:textId="77777777" w:rsidR="0076199D" w:rsidRPr="00B01B9C" w:rsidRDefault="0076199D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E1790F" w14:textId="248D7097" w:rsidR="00261E5C" w:rsidRPr="00B01B9C" w:rsidRDefault="00261E5C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2 материалов</w:t>
            </w:r>
          </w:p>
          <w:p w14:paraId="00A7AC99" w14:textId="77777777" w:rsidR="003421CC" w:rsidRPr="00B01B9C" w:rsidRDefault="003421CC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3DBCADC" w14:textId="77777777" w:rsidR="003421CC" w:rsidRPr="00B01B9C" w:rsidRDefault="003421CC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6413D6F" w14:textId="77777777" w:rsidR="006377FE" w:rsidRPr="00B01B9C" w:rsidRDefault="006377FE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B5A9FC2" w14:textId="330B6B7B" w:rsidR="003421CC" w:rsidRPr="00B01B9C" w:rsidRDefault="003421CC" w:rsidP="00093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публикация на сайте</w:t>
            </w:r>
          </w:p>
          <w:p w14:paraId="323A9A2D" w14:textId="6D74790D" w:rsidR="003421CC" w:rsidRPr="00B01B9C" w:rsidRDefault="003421CC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854E3F5" w14:textId="77777777" w:rsidR="00EA58CA" w:rsidRPr="00B01B9C" w:rsidRDefault="00EA58CA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DBC095" w14:textId="77777777" w:rsidR="003421CC" w:rsidRPr="00B01B9C" w:rsidRDefault="003421CC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B33EAB2" w14:textId="747369E8" w:rsidR="003421CC" w:rsidRPr="00B01B9C" w:rsidRDefault="003421CC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A2D0C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публикация</w:t>
            </w:r>
          </w:p>
          <w:p w14:paraId="4DB079D8" w14:textId="77777777" w:rsidR="003421CC" w:rsidRPr="00B01B9C" w:rsidRDefault="003421CC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F94CE90" w14:textId="77777777" w:rsidR="003421CC" w:rsidRPr="00B01B9C" w:rsidRDefault="003421CC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A409865" w14:textId="77777777" w:rsidR="00E93166" w:rsidRDefault="00E93166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E80EFA6" w14:textId="77777777" w:rsidR="00E93166" w:rsidRDefault="00E93166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DEF5023" w14:textId="0B23264C" w:rsidR="003421CC" w:rsidRPr="00B01B9C" w:rsidRDefault="003421CC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4 статей</w:t>
            </w:r>
            <w:r w:rsidR="0088124F"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(по 1 статье в 4-х региональных СМИ) </w:t>
            </w:r>
          </w:p>
          <w:p w14:paraId="691BA69F" w14:textId="77777777" w:rsidR="0076199D" w:rsidRPr="00B01B9C" w:rsidRDefault="0076199D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C3843EA" w14:textId="64995340" w:rsidR="00220441" w:rsidRPr="00B01B9C" w:rsidRDefault="002672AB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  <w:p w14:paraId="407EEC9A" w14:textId="77777777" w:rsidR="002672AB" w:rsidRPr="00B01B9C" w:rsidRDefault="002672AB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94D30B9" w14:textId="77777777" w:rsidR="0076199D" w:rsidRPr="00B01B9C" w:rsidRDefault="0076199D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F411E7C" w14:textId="64D422F0" w:rsidR="000452AA" w:rsidRPr="00B01B9C" w:rsidRDefault="000452AA" w:rsidP="000932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отчет</w:t>
            </w:r>
          </w:p>
        </w:tc>
        <w:tc>
          <w:tcPr>
            <w:tcW w:w="1845" w:type="dxa"/>
            <w:shd w:val="clear" w:color="auto" w:fill="auto"/>
          </w:tcPr>
          <w:p w14:paraId="303B7ABA" w14:textId="6DBDDD99" w:rsidR="00883A32" w:rsidRPr="00B01B9C" w:rsidRDefault="00157736" w:rsidP="00900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Август</w:t>
            </w:r>
            <w:r w:rsidR="00900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-ноябрь </w:t>
            </w:r>
            <w:r w:rsidR="00883A32"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</w:tc>
      </w:tr>
    </w:tbl>
    <w:p w14:paraId="3FC88757" w14:textId="698935DC" w:rsidR="008660CB" w:rsidRPr="00B01B9C" w:rsidRDefault="008660CB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7433944"/>
    </w:p>
    <w:p w14:paraId="4FE42617" w14:textId="410DBFC2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825B01" w14:textId="74041A1F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6AFBE4" w14:textId="61D2D119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AC9B20" w14:textId="389BA0B0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7057D4" w14:textId="66E8053B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1D9048" w14:textId="2F758117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E6199C" w14:textId="4326A2ED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4546FF" w14:textId="497C6F1A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BF0FD0" w14:textId="7B21DA5E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C33491" w14:textId="3C89972B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793227" w14:textId="34F7AA9E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594C2A" w14:textId="1F858867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E9F92" w14:textId="5B1DDD84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C7F356" w14:textId="2CEBEEF3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3A98FF" w14:textId="3EFD1641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4B8678" w14:textId="69133F51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70E67C" w14:textId="10CE80D9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31CF9C" w14:textId="7B791028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6DD254" w14:textId="2A715AA1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7BF644" w14:textId="11C6DFC6" w:rsidR="00BF6852" w:rsidRPr="00B01B9C" w:rsidRDefault="00BF6852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C137C7" w14:textId="0EDC9839" w:rsidR="00AA41AF" w:rsidRPr="00B01B9C" w:rsidRDefault="00AA41AF" w:rsidP="00093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01B9C">
        <w:rPr>
          <w:rFonts w:ascii="Times New Roman" w:hAnsi="Times New Roman"/>
          <w:b/>
          <w:sz w:val="24"/>
          <w:szCs w:val="24"/>
        </w:rPr>
        <w:t xml:space="preserve">БЛОК </w:t>
      </w:r>
      <w:r w:rsidR="000167AC" w:rsidRPr="00B01B9C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255A39E1" w14:textId="472E0B58" w:rsidR="00BF6852" w:rsidRPr="00B01B9C" w:rsidRDefault="000C2F9E" w:rsidP="00BF6852">
      <w:pPr>
        <w:pStyle w:val="2"/>
        <w:rPr>
          <w:color w:val="auto"/>
        </w:rPr>
      </w:pPr>
      <w:r w:rsidRPr="00B01B9C">
        <w:rPr>
          <w:color w:val="auto"/>
        </w:rPr>
        <w:t>Социальный эффект проекта</w:t>
      </w:r>
    </w:p>
    <w:p w14:paraId="4C7611B9" w14:textId="77777777" w:rsidR="00BF6852" w:rsidRPr="00B01B9C" w:rsidRDefault="00BF6852" w:rsidP="00BF6852">
      <w:pPr>
        <w:rPr>
          <w:lang w:val="kk-KZ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37"/>
        <w:gridCol w:w="3013"/>
        <w:gridCol w:w="3916"/>
      </w:tblGrid>
      <w:tr w:rsidR="00CF0113" w:rsidRPr="00B01B9C" w14:paraId="6C5E6792" w14:textId="77777777" w:rsidTr="00264E40">
        <w:trPr>
          <w:trHeight w:val="559"/>
        </w:trPr>
        <w:tc>
          <w:tcPr>
            <w:tcW w:w="206" w:type="pct"/>
            <w:shd w:val="clear" w:color="auto" w:fill="BFBFBF"/>
          </w:tcPr>
          <w:p w14:paraId="1D8BE2C5" w14:textId="77777777" w:rsidR="000167AC" w:rsidRPr="00B01B9C" w:rsidRDefault="000167AC" w:rsidP="00093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0" w:type="pct"/>
            <w:shd w:val="clear" w:color="auto" w:fill="BFBFBF"/>
          </w:tcPr>
          <w:p w14:paraId="1A87725D" w14:textId="77777777" w:rsidR="000167AC" w:rsidRPr="00B01B9C" w:rsidRDefault="000167AC" w:rsidP="00093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089" w:type="pct"/>
            <w:shd w:val="clear" w:color="auto" w:fill="BFBFBF"/>
          </w:tcPr>
          <w:p w14:paraId="593B289C" w14:textId="77777777" w:rsidR="000167AC" w:rsidRPr="00B01B9C" w:rsidRDefault="000167AC" w:rsidP="000932EB">
            <w:pPr>
              <w:pStyle w:val="3"/>
            </w:pPr>
            <w:r w:rsidRPr="00B01B9C">
              <w:t>Единица измерения</w:t>
            </w:r>
          </w:p>
        </w:tc>
        <w:tc>
          <w:tcPr>
            <w:tcW w:w="1415" w:type="pct"/>
            <w:shd w:val="clear" w:color="auto" w:fill="BFBFBF"/>
          </w:tcPr>
          <w:p w14:paraId="4D91C5CF" w14:textId="77777777" w:rsidR="000167AC" w:rsidRPr="00B01B9C" w:rsidRDefault="000167AC" w:rsidP="00093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</w:tr>
      <w:tr w:rsidR="00CF0113" w:rsidRPr="00B01B9C" w14:paraId="384C37EE" w14:textId="77777777" w:rsidTr="00264E40">
        <w:trPr>
          <w:trHeight w:val="240"/>
        </w:trPr>
        <w:tc>
          <w:tcPr>
            <w:tcW w:w="206" w:type="pct"/>
            <w:shd w:val="clear" w:color="auto" w:fill="auto"/>
          </w:tcPr>
          <w:p w14:paraId="7CB82FEA" w14:textId="77777777" w:rsidR="000167AC" w:rsidRPr="00B01B9C" w:rsidRDefault="000167AC" w:rsidP="000932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0" w:type="pct"/>
            <w:shd w:val="clear" w:color="auto" w:fill="auto"/>
          </w:tcPr>
          <w:p w14:paraId="41132928" w14:textId="77777777" w:rsidR="000167AC" w:rsidRPr="00B01B9C" w:rsidRDefault="000167AC" w:rsidP="000932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1089" w:type="pct"/>
            <w:shd w:val="clear" w:color="auto" w:fill="auto"/>
          </w:tcPr>
          <w:p w14:paraId="171EB4D5" w14:textId="77777777" w:rsidR="000167AC" w:rsidRPr="00B01B9C" w:rsidRDefault="000167AC" w:rsidP="00093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5" w:type="pct"/>
            <w:shd w:val="clear" w:color="auto" w:fill="auto"/>
          </w:tcPr>
          <w:p w14:paraId="100C05EE" w14:textId="6BADFD79" w:rsidR="000167AC" w:rsidRPr="00B01B9C" w:rsidRDefault="00CE4648" w:rsidP="0053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CF0113" w:rsidRPr="00B01B9C" w14:paraId="356B060A" w14:textId="77777777" w:rsidTr="00264E40">
        <w:trPr>
          <w:trHeight w:val="397"/>
        </w:trPr>
        <w:tc>
          <w:tcPr>
            <w:tcW w:w="206" w:type="pct"/>
            <w:shd w:val="clear" w:color="auto" w:fill="auto"/>
          </w:tcPr>
          <w:p w14:paraId="5F0A6F57" w14:textId="77777777" w:rsidR="000167AC" w:rsidRPr="00B01B9C" w:rsidRDefault="000167AC" w:rsidP="000932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14:paraId="2E5E3A31" w14:textId="77777777" w:rsidR="000167AC" w:rsidRPr="00B01B9C" w:rsidRDefault="000167AC" w:rsidP="000932EB">
            <w:pPr>
              <w:pStyle w:val="af5"/>
              <w:spacing w:before="0" w:beforeAutospacing="0" w:after="0" w:afterAutospacing="0"/>
              <w:contextualSpacing/>
              <w:rPr>
                <w:bCs/>
                <w:lang w:val="kk-KZ"/>
              </w:rPr>
            </w:pPr>
            <w:r w:rsidRPr="00B01B9C">
              <w:rPr>
                <w:bCs/>
              </w:rPr>
              <w:t>Количество косвенных бенефициаров (за счет освещения в СМИ)</w:t>
            </w:r>
          </w:p>
        </w:tc>
        <w:tc>
          <w:tcPr>
            <w:tcW w:w="1089" w:type="pct"/>
            <w:shd w:val="clear" w:color="auto" w:fill="auto"/>
          </w:tcPr>
          <w:p w14:paraId="6FEB3E9E" w14:textId="77777777" w:rsidR="000167AC" w:rsidRPr="00B01B9C" w:rsidRDefault="000167AC" w:rsidP="00093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5" w:type="pct"/>
            <w:shd w:val="clear" w:color="auto" w:fill="auto"/>
          </w:tcPr>
          <w:p w14:paraId="2ECE24EB" w14:textId="24B46DD7" w:rsidR="000167AC" w:rsidRPr="00B01B9C" w:rsidRDefault="008772D7" w:rsidP="0053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2500</w:t>
            </w:r>
          </w:p>
        </w:tc>
      </w:tr>
      <w:tr w:rsidR="00CF0113" w:rsidRPr="00B01B9C" w14:paraId="5B686561" w14:textId="77777777" w:rsidTr="00264E40">
        <w:tc>
          <w:tcPr>
            <w:tcW w:w="206" w:type="pct"/>
            <w:shd w:val="clear" w:color="auto" w:fill="auto"/>
          </w:tcPr>
          <w:p w14:paraId="65D39016" w14:textId="77777777" w:rsidR="000167AC" w:rsidRPr="00B01B9C" w:rsidRDefault="000167AC" w:rsidP="000932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14:paraId="004B8FC3" w14:textId="77777777" w:rsidR="000167AC" w:rsidRPr="00B01B9C" w:rsidRDefault="000167AC" w:rsidP="000932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  <w:r w:rsidRPr="00B01B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14:paraId="6DD6D14D" w14:textId="77777777" w:rsidR="000167AC" w:rsidRPr="00B01B9C" w:rsidRDefault="000167AC" w:rsidP="00093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5" w:type="pct"/>
            <w:shd w:val="clear" w:color="auto" w:fill="auto"/>
          </w:tcPr>
          <w:p w14:paraId="65287048" w14:textId="56FC54E3" w:rsidR="000167AC" w:rsidRPr="00B01B9C" w:rsidRDefault="00443342" w:rsidP="0053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F0113" w:rsidRPr="00B01B9C" w14:paraId="0D9F9E60" w14:textId="77777777" w:rsidTr="00264E40">
        <w:tc>
          <w:tcPr>
            <w:tcW w:w="206" w:type="pct"/>
            <w:shd w:val="clear" w:color="auto" w:fill="auto"/>
          </w:tcPr>
          <w:p w14:paraId="4F06114E" w14:textId="77777777" w:rsidR="000167AC" w:rsidRPr="00B01B9C" w:rsidRDefault="000167AC" w:rsidP="000932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0" w:type="pct"/>
            <w:shd w:val="clear" w:color="auto" w:fill="auto"/>
          </w:tcPr>
          <w:p w14:paraId="36D2B9B9" w14:textId="77777777" w:rsidR="000167AC" w:rsidRPr="00B01B9C" w:rsidRDefault="000167AC" w:rsidP="000932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shd w:val="clear" w:color="auto" w:fill="auto"/>
          </w:tcPr>
          <w:p w14:paraId="4D2BC69F" w14:textId="77777777" w:rsidR="000167AC" w:rsidRPr="00B01B9C" w:rsidRDefault="000167AC" w:rsidP="00093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5" w:type="pct"/>
            <w:shd w:val="clear" w:color="auto" w:fill="auto"/>
          </w:tcPr>
          <w:p w14:paraId="236FA87E" w14:textId="0DB795D9" w:rsidR="000167AC" w:rsidRPr="00B01B9C" w:rsidRDefault="00443342" w:rsidP="0053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F0113" w:rsidRPr="00B01B9C" w14:paraId="111974DB" w14:textId="77777777" w:rsidTr="00264E40">
        <w:tc>
          <w:tcPr>
            <w:tcW w:w="206" w:type="pct"/>
            <w:shd w:val="clear" w:color="auto" w:fill="auto"/>
          </w:tcPr>
          <w:p w14:paraId="3F8B8FFB" w14:textId="77777777" w:rsidR="000167AC" w:rsidRPr="00B01B9C" w:rsidRDefault="000167AC" w:rsidP="000932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0" w:type="pct"/>
            <w:shd w:val="clear" w:color="auto" w:fill="auto"/>
          </w:tcPr>
          <w:p w14:paraId="681F787B" w14:textId="77777777" w:rsidR="000167AC" w:rsidRPr="00B01B9C" w:rsidRDefault="000167AC" w:rsidP="000932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shd w:val="clear" w:color="auto" w:fill="auto"/>
          </w:tcPr>
          <w:p w14:paraId="1A5E00E5" w14:textId="77777777" w:rsidR="000167AC" w:rsidRPr="00B01B9C" w:rsidRDefault="000167AC" w:rsidP="00093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5" w:type="pct"/>
            <w:shd w:val="clear" w:color="auto" w:fill="auto"/>
          </w:tcPr>
          <w:p w14:paraId="23550E7C" w14:textId="0A715A27" w:rsidR="000167AC" w:rsidRPr="00B01B9C" w:rsidRDefault="0041286A" w:rsidP="0053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113" w:rsidRPr="00B01B9C" w14:paraId="5F6680EB" w14:textId="77777777" w:rsidTr="00264E40">
        <w:tc>
          <w:tcPr>
            <w:tcW w:w="206" w:type="pct"/>
            <w:shd w:val="clear" w:color="auto" w:fill="auto"/>
          </w:tcPr>
          <w:p w14:paraId="18A4A5D1" w14:textId="77777777" w:rsidR="000167AC" w:rsidRPr="00B01B9C" w:rsidRDefault="000C2F9E" w:rsidP="000932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1B9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0167AC" w:rsidRPr="00B01B9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0" w:type="pct"/>
            <w:shd w:val="clear" w:color="auto" w:fill="auto"/>
          </w:tcPr>
          <w:p w14:paraId="7F79F580" w14:textId="77777777" w:rsidR="000167AC" w:rsidRPr="00B01B9C" w:rsidRDefault="000167AC" w:rsidP="000932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shd w:val="clear" w:color="auto" w:fill="auto"/>
          </w:tcPr>
          <w:p w14:paraId="04CC20A5" w14:textId="41D45944" w:rsidR="000167AC" w:rsidRPr="00B01B9C" w:rsidRDefault="0041286A" w:rsidP="00093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AC"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</w:t>
            </w: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415" w:type="pct"/>
            <w:shd w:val="clear" w:color="auto" w:fill="auto"/>
          </w:tcPr>
          <w:p w14:paraId="260D1835" w14:textId="2D8349FC" w:rsidR="000167AC" w:rsidRPr="00B01B9C" w:rsidRDefault="0041286A" w:rsidP="0053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0"/>
    </w:tbl>
    <w:p w14:paraId="7A6CA523" w14:textId="77777777" w:rsidR="000167AC" w:rsidRPr="00B01B9C" w:rsidRDefault="000167AC" w:rsidP="000932EB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350833E4" w14:textId="77777777" w:rsidR="00663225" w:rsidRPr="00B01B9C" w:rsidRDefault="005F6E19" w:rsidP="000932EB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B01B9C">
        <w:rPr>
          <w:rFonts w:ascii="Times New Roman" w:hAnsi="Times New Roman"/>
          <w:color w:val="0D0D0D"/>
          <w:sz w:val="24"/>
          <w:szCs w:val="24"/>
        </w:rPr>
        <w:t>С Приложением № 3 ознакомлен и соглас</w:t>
      </w:r>
      <w:r w:rsidR="00401C9D" w:rsidRPr="00B01B9C">
        <w:rPr>
          <w:rFonts w:ascii="Times New Roman" w:hAnsi="Times New Roman"/>
          <w:color w:val="0D0D0D"/>
          <w:sz w:val="24"/>
          <w:szCs w:val="24"/>
        </w:rPr>
        <w:t>е</w:t>
      </w:r>
      <w:r w:rsidRPr="00B01B9C">
        <w:rPr>
          <w:rFonts w:ascii="Times New Roman" w:hAnsi="Times New Roman"/>
          <w:color w:val="0D0D0D"/>
          <w:sz w:val="24"/>
          <w:szCs w:val="24"/>
        </w:rPr>
        <w:t>н:</w:t>
      </w:r>
    </w:p>
    <w:p w14:paraId="16BB7531" w14:textId="77777777" w:rsidR="00C211E8" w:rsidRPr="00B01B9C" w:rsidRDefault="00C211E8" w:rsidP="000932EB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0968A0B0" w14:textId="4B105190" w:rsidR="00264E40" w:rsidRPr="00B01B9C" w:rsidRDefault="00CD3DAF" w:rsidP="000932EB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B01B9C">
        <w:rPr>
          <w:rFonts w:ascii="Times New Roman" w:hAnsi="Times New Roman"/>
          <w:b/>
          <w:color w:val="0D0D0D"/>
          <w:sz w:val="24"/>
          <w:szCs w:val="24"/>
        </w:rPr>
        <w:t xml:space="preserve">Грантополучатель: </w:t>
      </w:r>
      <w:r w:rsidR="00264E40" w:rsidRPr="00B01B9C">
        <w:rPr>
          <w:rFonts w:ascii="Times New Roman" w:hAnsi="Times New Roman"/>
          <w:b/>
          <w:color w:val="0D0D0D"/>
          <w:sz w:val="24"/>
          <w:szCs w:val="24"/>
        </w:rPr>
        <w:t>ОФ «ЦСПИ «СТРАТЕГИЯ»</w:t>
      </w:r>
    </w:p>
    <w:p w14:paraId="76435DEF" w14:textId="0EC7A189" w:rsidR="00CD3DAF" w:rsidRPr="00B01B9C" w:rsidRDefault="00CD3DAF" w:rsidP="000932EB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1B8CB1CE" w14:textId="04281B79" w:rsidR="00485C59" w:rsidRPr="00B01B9C" w:rsidRDefault="00485C59" w:rsidP="000932EB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Президент _______________________ </w:t>
      </w:r>
      <w:proofErr w:type="spellStart"/>
      <w:r w:rsidRPr="00B01B9C">
        <w:rPr>
          <w:rFonts w:ascii="Times New Roman" w:eastAsia="Times New Roman" w:hAnsi="Times New Roman"/>
          <w:b/>
          <w:sz w:val="24"/>
          <w:szCs w:val="24"/>
          <w:lang w:eastAsia="ru-RU"/>
        </w:rPr>
        <w:t>Илеуова</w:t>
      </w:r>
      <w:proofErr w:type="spellEnd"/>
      <w:r w:rsidRPr="00B01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Г.Т.</w:t>
      </w:r>
    </w:p>
    <w:p w14:paraId="2BBE24BF" w14:textId="3266E3F1" w:rsidR="0095027E" w:rsidRPr="00B01B9C" w:rsidRDefault="00485C59" w:rsidP="000932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 w:rsidRPr="00B01B9C">
        <w:rPr>
          <w:rFonts w:ascii="Times New Roman" w:eastAsia="Times New Roman" w:hAnsi="Times New Roman"/>
          <w:sz w:val="24"/>
          <w:szCs w:val="24"/>
        </w:rPr>
        <w:t xml:space="preserve">        М.П.</w:t>
      </w:r>
    </w:p>
    <w:p w14:paraId="304375BC" w14:textId="77777777" w:rsidR="008A51A7" w:rsidRPr="00B01B9C" w:rsidRDefault="008A51A7" w:rsidP="000932EB">
      <w:pPr>
        <w:spacing w:after="0" w:line="240" w:lineRule="auto"/>
        <w:ind w:left="708"/>
        <w:rPr>
          <w:rFonts w:ascii="Times New Roman" w:hAnsi="Times New Roman"/>
          <w:bCs/>
          <w:sz w:val="24"/>
          <w:szCs w:val="24"/>
        </w:rPr>
      </w:pPr>
    </w:p>
    <w:p w14:paraId="2845FF95" w14:textId="77777777" w:rsidR="00485C59" w:rsidRPr="00B01B9C" w:rsidRDefault="00485C59" w:rsidP="00093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1B9C">
        <w:rPr>
          <w:rFonts w:ascii="Times New Roman" w:hAnsi="Times New Roman"/>
          <w:bCs/>
          <w:sz w:val="24"/>
          <w:szCs w:val="24"/>
        </w:rPr>
        <w:t>«</w:t>
      </w:r>
      <w:r w:rsidRPr="00B01B9C">
        <w:rPr>
          <w:rFonts w:ascii="Times New Roman" w:hAnsi="Times New Roman"/>
          <w:b/>
          <w:sz w:val="24"/>
          <w:szCs w:val="24"/>
        </w:rPr>
        <w:t>СОГЛАСОВАНО»</w:t>
      </w:r>
    </w:p>
    <w:p w14:paraId="206AD218" w14:textId="77777777" w:rsidR="00485C59" w:rsidRPr="00B01B9C" w:rsidRDefault="00485C59" w:rsidP="000932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7F008F" w14:textId="77777777" w:rsidR="000D7EB3" w:rsidRPr="00B01B9C" w:rsidRDefault="000D7EB3" w:rsidP="000D7E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01B9C">
        <w:rPr>
          <w:rFonts w:ascii="Times New Roman" w:hAnsi="Times New Roman"/>
          <w:b/>
          <w:sz w:val="24"/>
          <w:szCs w:val="24"/>
        </w:rPr>
        <w:t xml:space="preserve">Грантодатель: </w:t>
      </w:r>
      <w:r w:rsidRPr="00B01B9C">
        <w:rPr>
          <w:rFonts w:ascii="Times New Roman" w:eastAsia="Times New Roman" w:hAnsi="Times New Roman"/>
          <w:b/>
          <w:sz w:val="24"/>
          <w:szCs w:val="24"/>
        </w:rPr>
        <w:t>НАО «Центр поддержки гражданских инициатив»</w:t>
      </w:r>
    </w:p>
    <w:p w14:paraId="3A451A88" w14:textId="77777777" w:rsidR="000D7EB3" w:rsidRPr="00B01B9C" w:rsidRDefault="000D7EB3" w:rsidP="000D7EB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0817B02C" w14:textId="77777777" w:rsidR="000D7EB3" w:rsidRPr="00B01B9C" w:rsidRDefault="000D7EB3" w:rsidP="000D7EB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B01B9C">
        <w:rPr>
          <w:rFonts w:ascii="Times New Roman" w:eastAsia="Times New Roman" w:hAnsi="Times New Roman"/>
          <w:b/>
          <w:sz w:val="24"/>
          <w:szCs w:val="24"/>
        </w:rPr>
        <w:t>Председатель Правления______________________ Диас Л.</w:t>
      </w:r>
    </w:p>
    <w:p w14:paraId="0FCE3685" w14:textId="77777777" w:rsidR="000D7EB3" w:rsidRPr="00B01B9C" w:rsidRDefault="000D7EB3" w:rsidP="000D7EB3">
      <w:pPr>
        <w:spacing w:after="0"/>
        <w:ind w:left="1416" w:firstLine="708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B01B9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М.П.</w:t>
      </w:r>
      <w:r w:rsidRPr="00B01B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50E3812" w14:textId="77777777" w:rsidR="000D7EB3" w:rsidRPr="00B01B9C" w:rsidRDefault="000D7EB3" w:rsidP="000D7EB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B01B9C">
        <w:rPr>
          <w:rFonts w:ascii="Times New Roman" w:eastAsia="Times New Roman" w:hAnsi="Times New Roman"/>
          <w:b/>
          <w:sz w:val="24"/>
          <w:szCs w:val="24"/>
        </w:rPr>
        <w:t xml:space="preserve">И.о. заместителя председателя Правления______________________ Каримова А.Е. </w:t>
      </w:r>
    </w:p>
    <w:p w14:paraId="3D8A0DBD" w14:textId="77777777" w:rsidR="000D7EB3" w:rsidRPr="00B01B9C" w:rsidRDefault="000D7EB3" w:rsidP="000D7EB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743DE798" w14:textId="77777777" w:rsidR="000D7EB3" w:rsidRPr="00B01B9C" w:rsidRDefault="000D7EB3" w:rsidP="000D7EB3">
      <w:pPr>
        <w:spacing w:after="0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B01B9C">
        <w:rPr>
          <w:rFonts w:ascii="Times New Roman" w:eastAsia="Times New Roman" w:hAnsi="Times New Roman"/>
          <w:b/>
          <w:sz w:val="24"/>
          <w:szCs w:val="24"/>
        </w:rPr>
        <w:t>Директор Департамента управления проектами ____________________ Куликов Д.А</w:t>
      </w:r>
      <w:r w:rsidRPr="00B01B9C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14:paraId="05EAAD8E" w14:textId="77777777" w:rsidR="000D7EB3" w:rsidRPr="00B01B9C" w:rsidRDefault="000D7EB3" w:rsidP="000D7EB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71803122" w14:textId="7CA3140E" w:rsidR="00E94131" w:rsidRPr="00FA6FCA" w:rsidRDefault="000D7EB3" w:rsidP="00BF6852">
      <w:pPr>
        <w:spacing w:after="0"/>
        <w:rPr>
          <w:rFonts w:ascii="Times New Roman" w:hAnsi="Times New Roman"/>
          <w:sz w:val="24"/>
          <w:szCs w:val="24"/>
        </w:rPr>
      </w:pPr>
      <w:r w:rsidRPr="00B01B9C">
        <w:rPr>
          <w:rFonts w:ascii="Times New Roman" w:eastAsia="Times New Roman" w:hAnsi="Times New Roman"/>
          <w:b/>
          <w:sz w:val="24"/>
          <w:szCs w:val="24"/>
        </w:rPr>
        <w:t xml:space="preserve">Главный менеджер Департамента управления проектами _________________ </w:t>
      </w:r>
      <w:r w:rsidRPr="00B01B9C">
        <w:rPr>
          <w:rFonts w:ascii="Times New Roman" w:eastAsia="Times New Roman" w:hAnsi="Times New Roman"/>
          <w:b/>
          <w:sz w:val="24"/>
          <w:szCs w:val="24"/>
          <w:lang w:val="kk-KZ"/>
        </w:rPr>
        <w:t>Утебаев Д.Е.</w:t>
      </w:r>
    </w:p>
    <w:sectPr w:rsidR="00E94131" w:rsidRPr="00FA6FCA" w:rsidSect="00106986">
      <w:headerReference w:type="default" r:id="rId8"/>
      <w:pgSz w:w="15840" w:h="12240" w:orient="landscape"/>
      <w:pgMar w:top="1135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887C" w14:textId="77777777" w:rsidR="00066398" w:rsidRDefault="00066398">
      <w:pPr>
        <w:spacing w:after="0" w:line="240" w:lineRule="auto"/>
      </w:pPr>
      <w:r>
        <w:separator/>
      </w:r>
    </w:p>
  </w:endnote>
  <w:endnote w:type="continuationSeparator" w:id="0">
    <w:p w14:paraId="018CFBC5" w14:textId="77777777" w:rsidR="00066398" w:rsidRDefault="0006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7975" w14:textId="77777777" w:rsidR="00066398" w:rsidRDefault="00066398">
      <w:pPr>
        <w:spacing w:after="0" w:line="240" w:lineRule="auto"/>
      </w:pPr>
      <w:r>
        <w:separator/>
      </w:r>
    </w:p>
  </w:footnote>
  <w:footnote w:type="continuationSeparator" w:id="0">
    <w:p w14:paraId="5380C912" w14:textId="77777777" w:rsidR="00066398" w:rsidRDefault="00066398">
      <w:pPr>
        <w:spacing w:after="0" w:line="240" w:lineRule="auto"/>
      </w:pPr>
      <w:r>
        <w:continuationSeparator/>
      </w:r>
    </w:p>
  </w:footnote>
  <w:footnote w:id="1">
    <w:p w14:paraId="24DC7411" w14:textId="77777777" w:rsidR="00FB6659" w:rsidRPr="0096562A" w:rsidRDefault="00FB6659" w:rsidP="008114A2">
      <w:pPr>
        <w:pStyle w:val="af7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385D685F" w14:textId="77777777" w:rsidR="00FB6659" w:rsidRPr="0096562A" w:rsidRDefault="00FB6659" w:rsidP="008114A2">
      <w:pPr>
        <w:pStyle w:val="af7"/>
        <w:spacing w:after="0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Pr="0096562A"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14:paraId="7279E731" w14:textId="77777777" w:rsidR="00FB6659" w:rsidRPr="0096562A" w:rsidRDefault="00FB6659" w:rsidP="008114A2">
      <w:pPr>
        <w:pStyle w:val="af7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14:paraId="49A7251B" w14:textId="77777777" w:rsidR="00FB6659" w:rsidRPr="0096562A" w:rsidRDefault="00FB6659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>
        <w:rPr>
          <w:rFonts w:ascii="Times New Roman" w:hAnsi="Times New Roman"/>
          <w:i/>
          <w:iCs/>
        </w:rPr>
        <w:t xml:space="preserve">казать </w:t>
      </w:r>
      <w:r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2C4762A3" w14:textId="77777777" w:rsidR="00FB6659" w:rsidRPr="0096562A" w:rsidRDefault="00FB6659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14:paraId="499FDB49" w14:textId="77777777" w:rsidR="00FB6659" w:rsidRPr="008114A2" w:rsidRDefault="00FB6659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 w:rsidRPr="008114A2">
        <w:rPr>
          <w:rFonts w:ascii="Times New Roman" w:hAnsi="Times New Roman"/>
          <w:i/>
          <w:lang w:val="en-US"/>
        </w:rPr>
        <w:t>Web</w:t>
      </w:r>
      <w:r w:rsidRPr="008114A2">
        <w:rPr>
          <w:rFonts w:ascii="Times New Roman" w:hAnsi="Times New Roman"/>
          <w:i/>
        </w:rPr>
        <w:t xml:space="preserve">-ресурсов и </w:t>
      </w:r>
      <w:r w:rsidRPr="008114A2">
        <w:rPr>
          <w:rFonts w:ascii="Times New Roman" w:hAnsi="Times New Roman"/>
          <w:i/>
          <w:lang w:val="en-US"/>
        </w:rPr>
        <w:t>SMS</w:t>
      </w:r>
      <w:r w:rsidRPr="008114A2">
        <w:rPr>
          <w:rFonts w:ascii="Times New Roman" w:hAnsi="Times New Roman"/>
          <w:i/>
        </w:rPr>
        <w:t>-</w:t>
      </w:r>
      <w:r w:rsidRPr="008114A2">
        <w:rPr>
          <w:rFonts w:ascii="Times New Roman" w:hAnsi="Times New Roman"/>
          <w:i/>
          <w:lang w:val="kk-KZ"/>
        </w:rPr>
        <w:t>рассылок</w:t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2F20" w14:textId="7A238067" w:rsidR="00FB6659" w:rsidRDefault="00FB665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453BA" w:rsidRPr="003453BA">
      <w:rPr>
        <w:noProof/>
        <w:lang w:val="ru-RU"/>
      </w:rPr>
      <w:t>14</w:t>
    </w:r>
    <w:r>
      <w:fldChar w:fldCharType="end"/>
    </w:r>
  </w:p>
  <w:p w14:paraId="5FFACC78" w14:textId="77777777" w:rsidR="00FB6659" w:rsidRDefault="00FB665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32C9D"/>
    <w:multiLevelType w:val="hybridMultilevel"/>
    <w:tmpl w:val="8318A966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2E96629"/>
    <w:multiLevelType w:val="hybridMultilevel"/>
    <w:tmpl w:val="EA148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956727"/>
    <w:multiLevelType w:val="hybridMultilevel"/>
    <w:tmpl w:val="8318A966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1BED7767"/>
    <w:multiLevelType w:val="hybridMultilevel"/>
    <w:tmpl w:val="19C4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10F7447"/>
    <w:multiLevelType w:val="hybridMultilevel"/>
    <w:tmpl w:val="3C805F12"/>
    <w:lvl w:ilvl="0" w:tplc="9E06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5472E"/>
    <w:multiLevelType w:val="hybridMultilevel"/>
    <w:tmpl w:val="909C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355E03"/>
    <w:multiLevelType w:val="hybridMultilevel"/>
    <w:tmpl w:val="BC12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316DB"/>
    <w:multiLevelType w:val="hybridMultilevel"/>
    <w:tmpl w:val="22965054"/>
    <w:lvl w:ilvl="0" w:tplc="9E06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344D7"/>
    <w:multiLevelType w:val="hybridMultilevel"/>
    <w:tmpl w:val="4D5C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12F03"/>
    <w:multiLevelType w:val="hybridMultilevel"/>
    <w:tmpl w:val="631C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D07F4"/>
    <w:multiLevelType w:val="hybridMultilevel"/>
    <w:tmpl w:val="43D4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6"/>
  </w:num>
  <w:num w:numId="14">
    <w:abstractNumId w:val="13"/>
  </w:num>
  <w:num w:numId="15">
    <w:abstractNumId w:val="17"/>
  </w:num>
  <w:num w:numId="16">
    <w:abstractNumId w:val="1"/>
  </w:num>
  <w:num w:numId="17">
    <w:abstractNumId w:val="16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6609"/>
    <w:rsid w:val="0000695C"/>
    <w:rsid w:val="000076DE"/>
    <w:rsid w:val="00010A15"/>
    <w:rsid w:val="00011A73"/>
    <w:rsid w:val="00012ACC"/>
    <w:rsid w:val="000167AC"/>
    <w:rsid w:val="00017508"/>
    <w:rsid w:val="00020977"/>
    <w:rsid w:val="00022A33"/>
    <w:rsid w:val="000252DC"/>
    <w:rsid w:val="00026DC4"/>
    <w:rsid w:val="0002739E"/>
    <w:rsid w:val="00027D52"/>
    <w:rsid w:val="0003030D"/>
    <w:rsid w:val="000314DF"/>
    <w:rsid w:val="0003174A"/>
    <w:rsid w:val="0003198A"/>
    <w:rsid w:val="000321DA"/>
    <w:rsid w:val="000321ED"/>
    <w:rsid w:val="00032299"/>
    <w:rsid w:val="00032F20"/>
    <w:rsid w:val="00033BC1"/>
    <w:rsid w:val="00036141"/>
    <w:rsid w:val="00036D94"/>
    <w:rsid w:val="00037E89"/>
    <w:rsid w:val="00037E9F"/>
    <w:rsid w:val="000404D6"/>
    <w:rsid w:val="0004146C"/>
    <w:rsid w:val="0004184A"/>
    <w:rsid w:val="00041AD4"/>
    <w:rsid w:val="000427B4"/>
    <w:rsid w:val="00042A37"/>
    <w:rsid w:val="000452AA"/>
    <w:rsid w:val="000468B8"/>
    <w:rsid w:val="00047F2B"/>
    <w:rsid w:val="00050A79"/>
    <w:rsid w:val="0005426F"/>
    <w:rsid w:val="00054357"/>
    <w:rsid w:val="00054491"/>
    <w:rsid w:val="00056A61"/>
    <w:rsid w:val="00056E5F"/>
    <w:rsid w:val="00057EBF"/>
    <w:rsid w:val="0006344D"/>
    <w:rsid w:val="00063D3F"/>
    <w:rsid w:val="00064029"/>
    <w:rsid w:val="000648F7"/>
    <w:rsid w:val="000657D0"/>
    <w:rsid w:val="00065E2F"/>
    <w:rsid w:val="00066398"/>
    <w:rsid w:val="00066A24"/>
    <w:rsid w:val="00066B1D"/>
    <w:rsid w:val="00066B42"/>
    <w:rsid w:val="00066D6D"/>
    <w:rsid w:val="00072041"/>
    <w:rsid w:val="00072BC8"/>
    <w:rsid w:val="0007799F"/>
    <w:rsid w:val="0008182A"/>
    <w:rsid w:val="0008227F"/>
    <w:rsid w:val="000826A1"/>
    <w:rsid w:val="000829CE"/>
    <w:rsid w:val="000836BD"/>
    <w:rsid w:val="0009194B"/>
    <w:rsid w:val="000932EB"/>
    <w:rsid w:val="00093DD1"/>
    <w:rsid w:val="00094FCE"/>
    <w:rsid w:val="00095F4E"/>
    <w:rsid w:val="00095F59"/>
    <w:rsid w:val="000A0D1F"/>
    <w:rsid w:val="000A1219"/>
    <w:rsid w:val="000A2338"/>
    <w:rsid w:val="000A302C"/>
    <w:rsid w:val="000A364F"/>
    <w:rsid w:val="000A388A"/>
    <w:rsid w:val="000A588A"/>
    <w:rsid w:val="000A6287"/>
    <w:rsid w:val="000A6511"/>
    <w:rsid w:val="000A7E76"/>
    <w:rsid w:val="000B0E9D"/>
    <w:rsid w:val="000B1FBF"/>
    <w:rsid w:val="000B4062"/>
    <w:rsid w:val="000B5A73"/>
    <w:rsid w:val="000B737C"/>
    <w:rsid w:val="000B7F22"/>
    <w:rsid w:val="000C05A0"/>
    <w:rsid w:val="000C2D23"/>
    <w:rsid w:val="000C2F9E"/>
    <w:rsid w:val="000C4115"/>
    <w:rsid w:val="000C49EA"/>
    <w:rsid w:val="000C5F0D"/>
    <w:rsid w:val="000C6AA7"/>
    <w:rsid w:val="000C7804"/>
    <w:rsid w:val="000D3CAE"/>
    <w:rsid w:val="000D6421"/>
    <w:rsid w:val="000D67CA"/>
    <w:rsid w:val="000D6A7A"/>
    <w:rsid w:val="000D6AD2"/>
    <w:rsid w:val="000D7EB3"/>
    <w:rsid w:val="000E1790"/>
    <w:rsid w:val="000E20E5"/>
    <w:rsid w:val="000E2172"/>
    <w:rsid w:val="000E37EC"/>
    <w:rsid w:val="000E4242"/>
    <w:rsid w:val="000E4929"/>
    <w:rsid w:val="000E61AC"/>
    <w:rsid w:val="000E7FFE"/>
    <w:rsid w:val="000F080E"/>
    <w:rsid w:val="000F0CD0"/>
    <w:rsid w:val="000F1666"/>
    <w:rsid w:val="000F2331"/>
    <w:rsid w:val="000F2C04"/>
    <w:rsid w:val="000F56C4"/>
    <w:rsid w:val="000F6D5E"/>
    <w:rsid w:val="0010062C"/>
    <w:rsid w:val="001020F1"/>
    <w:rsid w:val="00104BC3"/>
    <w:rsid w:val="00106986"/>
    <w:rsid w:val="00107A0A"/>
    <w:rsid w:val="00110B22"/>
    <w:rsid w:val="00110DC3"/>
    <w:rsid w:val="00111C23"/>
    <w:rsid w:val="001155A2"/>
    <w:rsid w:val="00115813"/>
    <w:rsid w:val="00120ADC"/>
    <w:rsid w:val="001212B4"/>
    <w:rsid w:val="00123BD1"/>
    <w:rsid w:val="0012439B"/>
    <w:rsid w:val="0012511F"/>
    <w:rsid w:val="00127936"/>
    <w:rsid w:val="00127DD9"/>
    <w:rsid w:val="00132658"/>
    <w:rsid w:val="0013281E"/>
    <w:rsid w:val="001328B3"/>
    <w:rsid w:val="001331A8"/>
    <w:rsid w:val="0013408D"/>
    <w:rsid w:val="00135444"/>
    <w:rsid w:val="001423CB"/>
    <w:rsid w:val="00143DB8"/>
    <w:rsid w:val="001441EA"/>
    <w:rsid w:val="00144C4F"/>
    <w:rsid w:val="00144E9A"/>
    <w:rsid w:val="001455F9"/>
    <w:rsid w:val="001456E0"/>
    <w:rsid w:val="001467BD"/>
    <w:rsid w:val="00146A23"/>
    <w:rsid w:val="00146CB5"/>
    <w:rsid w:val="001526D1"/>
    <w:rsid w:val="00153469"/>
    <w:rsid w:val="00157736"/>
    <w:rsid w:val="0016042F"/>
    <w:rsid w:val="00160B30"/>
    <w:rsid w:val="0016281F"/>
    <w:rsid w:val="00163FD3"/>
    <w:rsid w:val="00164F19"/>
    <w:rsid w:val="001662C8"/>
    <w:rsid w:val="001664E1"/>
    <w:rsid w:val="001665D6"/>
    <w:rsid w:val="00166AA3"/>
    <w:rsid w:val="00167F98"/>
    <w:rsid w:val="00170EDE"/>
    <w:rsid w:val="001728D5"/>
    <w:rsid w:val="001750E5"/>
    <w:rsid w:val="00175BAF"/>
    <w:rsid w:val="00176A9C"/>
    <w:rsid w:val="00177A78"/>
    <w:rsid w:val="0018135C"/>
    <w:rsid w:val="001826BC"/>
    <w:rsid w:val="00182A2A"/>
    <w:rsid w:val="00186467"/>
    <w:rsid w:val="00186DB4"/>
    <w:rsid w:val="001874A5"/>
    <w:rsid w:val="00191C3C"/>
    <w:rsid w:val="00192201"/>
    <w:rsid w:val="0019236B"/>
    <w:rsid w:val="00192836"/>
    <w:rsid w:val="0019401E"/>
    <w:rsid w:val="001A1883"/>
    <w:rsid w:val="001A3AB1"/>
    <w:rsid w:val="001A49B8"/>
    <w:rsid w:val="001A4CEB"/>
    <w:rsid w:val="001A5C13"/>
    <w:rsid w:val="001A7381"/>
    <w:rsid w:val="001A7FFE"/>
    <w:rsid w:val="001B13A0"/>
    <w:rsid w:val="001B20B4"/>
    <w:rsid w:val="001B531F"/>
    <w:rsid w:val="001B74D5"/>
    <w:rsid w:val="001C0AE5"/>
    <w:rsid w:val="001C3E65"/>
    <w:rsid w:val="001C6A96"/>
    <w:rsid w:val="001D0487"/>
    <w:rsid w:val="001D10DB"/>
    <w:rsid w:val="001D2AD3"/>
    <w:rsid w:val="001D48B8"/>
    <w:rsid w:val="001D4C05"/>
    <w:rsid w:val="001E0084"/>
    <w:rsid w:val="001E1956"/>
    <w:rsid w:val="001E3A09"/>
    <w:rsid w:val="001E6A94"/>
    <w:rsid w:val="001E6D4B"/>
    <w:rsid w:val="001E6EC8"/>
    <w:rsid w:val="001E7AB6"/>
    <w:rsid w:val="001F0318"/>
    <w:rsid w:val="001F346F"/>
    <w:rsid w:val="001F3C21"/>
    <w:rsid w:val="001F5A90"/>
    <w:rsid w:val="001F69EF"/>
    <w:rsid w:val="001F7A48"/>
    <w:rsid w:val="00200D29"/>
    <w:rsid w:val="00203864"/>
    <w:rsid w:val="00204454"/>
    <w:rsid w:val="00205C9F"/>
    <w:rsid w:val="00206C16"/>
    <w:rsid w:val="00207284"/>
    <w:rsid w:val="0020771E"/>
    <w:rsid w:val="00211CA3"/>
    <w:rsid w:val="002148F8"/>
    <w:rsid w:val="00214B94"/>
    <w:rsid w:val="00215DEB"/>
    <w:rsid w:val="00216EF7"/>
    <w:rsid w:val="00216FAE"/>
    <w:rsid w:val="00220374"/>
    <w:rsid w:val="00220441"/>
    <w:rsid w:val="00221800"/>
    <w:rsid w:val="00222555"/>
    <w:rsid w:val="00222638"/>
    <w:rsid w:val="0022469E"/>
    <w:rsid w:val="00226B1C"/>
    <w:rsid w:val="00230B01"/>
    <w:rsid w:val="00230CE7"/>
    <w:rsid w:val="00231565"/>
    <w:rsid w:val="0023176C"/>
    <w:rsid w:val="002329D9"/>
    <w:rsid w:val="00232CEC"/>
    <w:rsid w:val="002345E6"/>
    <w:rsid w:val="00235F7A"/>
    <w:rsid w:val="00236439"/>
    <w:rsid w:val="00236C1B"/>
    <w:rsid w:val="00236D5D"/>
    <w:rsid w:val="00241127"/>
    <w:rsid w:val="0024183C"/>
    <w:rsid w:val="00241C22"/>
    <w:rsid w:val="00241D08"/>
    <w:rsid w:val="00242C9E"/>
    <w:rsid w:val="002434E2"/>
    <w:rsid w:val="0024422E"/>
    <w:rsid w:val="00244622"/>
    <w:rsid w:val="0024585A"/>
    <w:rsid w:val="00245F26"/>
    <w:rsid w:val="00246208"/>
    <w:rsid w:val="00246B32"/>
    <w:rsid w:val="002513EB"/>
    <w:rsid w:val="00252582"/>
    <w:rsid w:val="00252CF2"/>
    <w:rsid w:val="00253499"/>
    <w:rsid w:val="00253CDF"/>
    <w:rsid w:val="00254881"/>
    <w:rsid w:val="00254B69"/>
    <w:rsid w:val="00257E27"/>
    <w:rsid w:val="002601CD"/>
    <w:rsid w:val="00260739"/>
    <w:rsid w:val="00260C5E"/>
    <w:rsid w:val="00261E5C"/>
    <w:rsid w:val="002636FF"/>
    <w:rsid w:val="0026473D"/>
    <w:rsid w:val="00264CEA"/>
    <w:rsid w:val="00264E40"/>
    <w:rsid w:val="002672AB"/>
    <w:rsid w:val="00267654"/>
    <w:rsid w:val="00272B0C"/>
    <w:rsid w:val="00276789"/>
    <w:rsid w:val="00290A6F"/>
    <w:rsid w:val="002928E6"/>
    <w:rsid w:val="0029314E"/>
    <w:rsid w:val="00293213"/>
    <w:rsid w:val="00295345"/>
    <w:rsid w:val="00296DF5"/>
    <w:rsid w:val="002970AA"/>
    <w:rsid w:val="002A04E6"/>
    <w:rsid w:val="002A0EE0"/>
    <w:rsid w:val="002A15C8"/>
    <w:rsid w:val="002A1F7D"/>
    <w:rsid w:val="002A42FF"/>
    <w:rsid w:val="002A45FB"/>
    <w:rsid w:val="002A6E13"/>
    <w:rsid w:val="002B1CBC"/>
    <w:rsid w:val="002B1DDB"/>
    <w:rsid w:val="002B3931"/>
    <w:rsid w:val="002B51F2"/>
    <w:rsid w:val="002B57D1"/>
    <w:rsid w:val="002B5D76"/>
    <w:rsid w:val="002B71B1"/>
    <w:rsid w:val="002C0773"/>
    <w:rsid w:val="002C10FD"/>
    <w:rsid w:val="002C198D"/>
    <w:rsid w:val="002C7FE7"/>
    <w:rsid w:val="002D073F"/>
    <w:rsid w:val="002D0D59"/>
    <w:rsid w:val="002D1942"/>
    <w:rsid w:val="002D2DBC"/>
    <w:rsid w:val="002D6E3F"/>
    <w:rsid w:val="002E0A45"/>
    <w:rsid w:val="002E157A"/>
    <w:rsid w:val="002E2968"/>
    <w:rsid w:val="002E2F4F"/>
    <w:rsid w:val="002E46A3"/>
    <w:rsid w:val="002E50FE"/>
    <w:rsid w:val="002E60E7"/>
    <w:rsid w:val="002E7480"/>
    <w:rsid w:val="002E74E3"/>
    <w:rsid w:val="002F0E21"/>
    <w:rsid w:val="002F307F"/>
    <w:rsid w:val="002F43C1"/>
    <w:rsid w:val="002F4AF8"/>
    <w:rsid w:val="002F630F"/>
    <w:rsid w:val="002F6B40"/>
    <w:rsid w:val="002F6D73"/>
    <w:rsid w:val="00300A15"/>
    <w:rsid w:val="00301CB0"/>
    <w:rsid w:val="00304554"/>
    <w:rsid w:val="0030483A"/>
    <w:rsid w:val="00305532"/>
    <w:rsid w:val="003072A2"/>
    <w:rsid w:val="00307C61"/>
    <w:rsid w:val="00313EF6"/>
    <w:rsid w:val="0031535D"/>
    <w:rsid w:val="0031583F"/>
    <w:rsid w:val="00315F1A"/>
    <w:rsid w:val="003246B8"/>
    <w:rsid w:val="00330ACB"/>
    <w:rsid w:val="00342019"/>
    <w:rsid w:val="003421CC"/>
    <w:rsid w:val="0034394F"/>
    <w:rsid w:val="00343962"/>
    <w:rsid w:val="0034492E"/>
    <w:rsid w:val="00344FDC"/>
    <w:rsid w:val="003453BA"/>
    <w:rsid w:val="00345C3A"/>
    <w:rsid w:val="0035096B"/>
    <w:rsid w:val="00351476"/>
    <w:rsid w:val="003518DB"/>
    <w:rsid w:val="00351D76"/>
    <w:rsid w:val="003521E3"/>
    <w:rsid w:val="0035419A"/>
    <w:rsid w:val="003546DF"/>
    <w:rsid w:val="00354AF6"/>
    <w:rsid w:val="00356A6C"/>
    <w:rsid w:val="003571A0"/>
    <w:rsid w:val="00357735"/>
    <w:rsid w:val="003579DB"/>
    <w:rsid w:val="003640BB"/>
    <w:rsid w:val="003645B1"/>
    <w:rsid w:val="0036516D"/>
    <w:rsid w:val="00365A88"/>
    <w:rsid w:val="003660B8"/>
    <w:rsid w:val="003663A4"/>
    <w:rsid w:val="00372681"/>
    <w:rsid w:val="00372856"/>
    <w:rsid w:val="003730E8"/>
    <w:rsid w:val="00373231"/>
    <w:rsid w:val="00373261"/>
    <w:rsid w:val="003759F4"/>
    <w:rsid w:val="00375C9A"/>
    <w:rsid w:val="00376FA7"/>
    <w:rsid w:val="00377164"/>
    <w:rsid w:val="00382C22"/>
    <w:rsid w:val="00384C56"/>
    <w:rsid w:val="003851E0"/>
    <w:rsid w:val="00386210"/>
    <w:rsid w:val="003862C8"/>
    <w:rsid w:val="00386444"/>
    <w:rsid w:val="003864E0"/>
    <w:rsid w:val="00390768"/>
    <w:rsid w:val="003913B7"/>
    <w:rsid w:val="003944DB"/>
    <w:rsid w:val="003947C4"/>
    <w:rsid w:val="00395053"/>
    <w:rsid w:val="00396090"/>
    <w:rsid w:val="00397011"/>
    <w:rsid w:val="00397183"/>
    <w:rsid w:val="003978BB"/>
    <w:rsid w:val="003A1CDA"/>
    <w:rsid w:val="003A340D"/>
    <w:rsid w:val="003A3C8E"/>
    <w:rsid w:val="003A3ED2"/>
    <w:rsid w:val="003A3FA1"/>
    <w:rsid w:val="003A787C"/>
    <w:rsid w:val="003B3178"/>
    <w:rsid w:val="003B5572"/>
    <w:rsid w:val="003B5A6E"/>
    <w:rsid w:val="003B71BA"/>
    <w:rsid w:val="003B74FA"/>
    <w:rsid w:val="003B7765"/>
    <w:rsid w:val="003C19A2"/>
    <w:rsid w:val="003C1AA3"/>
    <w:rsid w:val="003C1E54"/>
    <w:rsid w:val="003C31C0"/>
    <w:rsid w:val="003C48F5"/>
    <w:rsid w:val="003C4BFC"/>
    <w:rsid w:val="003C5348"/>
    <w:rsid w:val="003C5B27"/>
    <w:rsid w:val="003C6907"/>
    <w:rsid w:val="003D0B24"/>
    <w:rsid w:val="003D59E4"/>
    <w:rsid w:val="003D6FFC"/>
    <w:rsid w:val="003E2260"/>
    <w:rsid w:val="003E23AF"/>
    <w:rsid w:val="003E274F"/>
    <w:rsid w:val="003E29D3"/>
    <w:rsid w:val="003E2CC6"/>
    <w:rsid w:val="003E2F01"/>
    <w:rsid w:val="003E46E0"/>
    <w:rsid w:val="003E5539"/>
    <w:rsid w:val="003E56AB"/>
    <w:rsid w:val="003E5EBE"/>
    <w:rsid w:val="003F1EAB"/>
    <w:rsid w:val="003F224B"/>
    <w:rsid w:val="003F461F"/>
    <w:rsid w:val="003F6563"/>
    <w:rsid w:val="003F7B6B"/>
    <w:rsid w:val="0040074B"/>
    <w:rsid w:val="00401C9D"/>
    <w:rsid w:val="004040A4"/>
    <w:rsid w:val="00404F9A"/>
    <w:rsid w:val="004066DD"/>
    <w:rsid w:val="00407B11"/>
    <w:rsid w:val="00410DDB"/>
    <w:rsid w:val="004111F6"/>
    <w:rsid w:val="00411C74"/>
    <w:rsid w:val="00411CC3"/>
    <w:rsid w:val="0041286A"/>
    <w:rsid w:val="00414A41"/>
    <w:rsid w:val="00415556"/>
    <w:rsid w:val="0041672F"/>
    <w:rsid w:val="00420A1F"/>
    <w:rsid w:val="00420ADF"/>
    <w:rsid w:val="00421716"/>
    <w:rsid w:val="00424021"/>
    <w:rsid w:val="004260C3"/>
    <w:rsid w:val="00426F88"/>
    <w:rsid w:val="0042728E"/>
    <w:rsid w:val="00427E8C"/>
    <w:rsid w:val="0043074D"/>
    <w:rsid w:val="0043292C"/>
    <w:rsid w:val="00433EC5"/>
    <w:rsid w:val="004346A5"/>
    <w:rsid w:val="004350E8"/>
    <w:rsid w:val="00435A1B"/>
    <w:rsid w:val="00436394"/>
    <w:rsid w:val="0044098D"/>
    <w:rsid w:val="004413E6"/>
    <w:rsid w:val="00441B0F"/>
    <w:rsid w:val="00443342"/>
    <w:rsid w:val="0044362A"/>
    <w:rsid w:val="00445303"/>
    <w:rsid w:val="004454EA"/>
    <w:rsid w:val="00446B27"/>
    <w:rsid w:val="00447009"/>
    <w:rsid w:val="00447644"/>
    <w:rsid w:val="00450208"/>
    <w:rsid w:val="00450C2A"/>
    <w:rsid w:val="00451931"/>
    <w:rsid w:val="00451B7D"/>
    <w:rsid w:val="004547FB"/>
    <w:rsid w:val="004561E6"/>
    <w:rsid w:val="004564C9"/>
    <w:rsid w:val="00457418"/>
    <w:rsid w:val="00461DCF"/>
    <w:rsid w:val="00463E5A"/>
    <w:rsid w:val="00464A2A"/>
    <w:rsid w:val="00464C0D"/>
    <w:rsid w:val="00465932"/>
    <w:rsid w:val="004728EB"/>
    <w:rsid w:val="00473FC6"/>
    <w:rsid w:val="00474F1F"/>
    <w:rsid w:val="00476DF7"/>
    <w:rsid w:val="0047779D"/>
    <w:rsid w:val="00477AFB"/>
    <w:rsid w:val="00480B75"/>
    <w:rsid w:val="004835DD"/>
    <w:rsid w:val="00483895"/>
    <w:rsid w:val="00485C59"/>
    <w:rsid w:val="0048603A"/>
    <w:rsid w:val="0049009F"/>
    <w:rsid w:val="00490189"/>
    <w:rsid w:val="00491742"/>
    <w:rsid w:val="0049255C"/>
    <w:rsid w:val="00493680"/>
    <w:rsid w:val="00493DC0"/>
    <w:rsid w:val="00495EA3"/>
    <w:rsid w:val="004A2D0C"/>
    <w:rsid w:val="004A34F7"/>
    <w:rsid w:val="004A3685"/>
    <w:rsid w:val="004A3FDD"/>
    <w:rsid w:val="004A432A"/>
    <w:rsid w:val="004A447E"/>
    <w:rsid w:val="004A5B99"/>
    <w:rsid w:val="004A5D58"/>
    <w:rsid w:val="004A6467"/>
    <w:rsid w:val="004A756E"/>
    <w:rsid w:val="004B421D"/>
    <w:rsid w:val="004B60E9"/>
    <w:rsid w:val="004B6963"/>
    <w:rsid w:val="004B6AD2"/>
    <w:rsid w:val="004B7EE5"/>
    <w:rsid w:val="004C0EA4"/>
    <w:rsid w:val="004C1429"/>
    <w:rsid w:val="004C184F"/>
    <w:rsid w:val="004C34A5"/>
    <w:rsid w:val="004C35B0"/>
    <w:rsid w:val="004C4164"/>
    <w:rsid w:val="004C53B6"/>
    <w:rsid w:val="004C7FB8"/>
    <w:rsid w:val="004D0965"/>
    <w:rsid w:val="004D22EF"/>
    <w:rsid w:val="004D50B2"/>
    <w:rsid w:val="004D6789"/>
    <w:rsid w:val="004D688D"/>
    <w:rsid w:val="004D6A13"/>
    <w:rsid w:val="004D75A2"/>
    <w:rsid w:val="004D7DDE"/>
    <w:rsid w:val="004E0BDE"/>
    <w:rsid w:val="004E6D47"/>
    <w:rsid w:val="004E6FA3"/>
    <w:rsid w:val="004E72C9"/>
    <w:rsid w:val="004E747F"/>
    <w:rsid w:val="004F0571"/>
    <w:rsid w:val="004F0849"/>
    <w:rsid w:val="004F2C79"/>
    <w:rsid w:val="004F3B52"/>
    <w:rsid w:val="004F6748"/>
    <w:rsid w:val="004F6A30"/>
    <w:rsid w:val="004F7759"/>
    <w:rsid w:val="004F7B72"/>
    <w:rsid w:val="0050050B"/>
    <w:rsid w:val="005009DF"/>
    <w:rsid w:val="00501609"/>
    <w:rsid w:val="005032AF"/>
    <w:rsid w:val="00503D70"/>
    <w:rsid w:val="00504678"/>
    <w:rsid w:val="00504F36"/>
    <w:rsid w:val="00510F8E"/>
    <w:rsid w:val="0051363E"/>
    <w:rsid w:val="00514762"/>
    <w:rsid w:val="00514906"/>
    <w:rsid w:val="00516AF5"/>
    <w:rsid w:val="005179F0"/>
    <w:rsid w:val="00521EA2"/>
    <w:rsid w:val="00522AD2"/>
    <w:rsid w:val="0052389B"/>
    <w:rsid w:val="005240F2"/>
    <w:rsid w:val="0052581E"/>
    <w:rsid w:val="00525950"/>
    <w:rsid w:val="00530226"/>
    <w:rsid w:val="005315B0"/>
    <w:rsid w:val="005324AF"/>
    <w:rsid w:val="00533482"/>
    <w:rsid w:val="00533BA2"/>
    <w:rsid w:val="00533BA5"/>
    <w:rsid w:val="00542772"/>
    <w:rsid w:val="005431EB"/>
    <w:rsid w:val="00543622"/>
    <w:rsid w:val="00543DBA"/>
    <w:rsid w:val="00543DFF"/>
    <w:rsid w:val="00543F0A"/>
    <w:rsid w:val="00546DF2"/>
    <w:rsid w:val="0054715A"/>
    <w:rsid w:val="00551AEA"/>
    <w:rsid w:val="00553181"/>
    <w:rsid w:val="00553FEB"/>
    <w:rsid w:val="0055590A"/>
    <w:rsid w:val="0055702A"/>
    <w:rsid w:val="005579B9"/>
    <w:rsid w:val="00557BFB"/>
    <w:rsid w:val="00560355"/>
    <w:rsid w:val="0056236E"/>
    <w:rsid w:val="0056460A"/>
    <w:rsid w:val="00564834"/>
    <w:rsid w:val="00564C17"/>
    <w:rsid w:val="00565673"/>
    <w:rsid w:val="00570C54"/>
    <w:rsid w:val="00570E52"/>
    <w:rsid w:val="0057104C"/>
    <w:rsid w:val="0057283F"/>
    <w:rsid w:val="00572906"/>
    <w:rsid w:val="005729C4"/>
    <w:rsid w:val="00573FBE"/>
    <w:rsid w:val="005749D8"/>
    <w:rsid w:val="00574AAB"/>
    <w:rsid w:val="005761B2"/>
    <w:rsid w:val="00577119"/>
    <w:rsid w:val="00580621"/>
    <w:rsid w:val="00580B3E"/>
    <w:rsid w:val="00580C59"/>
    <w:rsid w:val="00582097"/>
    <w:rsid w:val="00582A62"/>
    <w:rsid w:val="00582E44"/>
    <w:rsid w:val="005835D8"/>
    <w:rsid w:val="00583B8D"/>
    <w:rsid w:val="00583F19"/>
    <w:rsid w:val="0058436C"/>
    <w:rsid w:val="00585F9E"/>
    <w:rsid w:val="005864D6"/>
    <w:rsid w:val="00586A7A"/>
    <w:rsid w:val="0058788E"/>
    <w:rsid w:val="00590C21"/>
    <w:rsid w:val="00590D7E"/>
    <w:rsid w:val="00590DA9"/>
    <w:rsid w:val="005930F3"/>
    <w:rsid w:val="00593A57"/>
    <w:rsid w:val="00594200"/>
    <w:rsid w:val="00595401"/>
    <w:rsid w:val="00596539"/>
    <w:rsid w:val="00597E52"/>
    <w:rsid w:val="005A10B6"/>
    <w:rsid w:val="005A3A6E"/>
    <w:rsid w:val="005A50DE"/>
    <w:rsid w:val="005A63F3"/>
    <w:rsid w:val="005A71FC"/>
    <w:rsid w:val="005A7CCF"/>
    <w:rsid w:val="005B02AB"/>
    <w:rsid w:val="005B1C8D"/>
    <w:rsid w:val="005B2390"/>
    <w:rsid w:val="005B3ABD"/>
    <w:rsid w:val="005B5BA5"/>
    <w:rsid w:val="005B5D57"/>
    <w:rsid w:val="005B6640"/>
    <w:rsid w:val="005B76E5"/>
    <w:rsid w:val="005B7B33"/>
    <w:rsid w:val="005C11B8"/>
    <w:rsid w:val="005C27BA"/>
    <w:rsid w:val="005C36A4"/>
    <w:rsid w:val="005C67CD"/>
    <w:rsid w:val="005C67FD"/>
    <w:rsid w:val="005C7E23"/>
    <w:rsid w:val="005D0DE8"/>
    <w:rsid w:val="005D1DCC"/>
    <w:rsid w:val="005D2DB0"/>
    <w:rsid w:val="005D36EE"/>
    <w:rsid w:val="005D47D0"/>
    <w:rsid w:val="005D4B9E"/>
    <w:rsid w:val="005D4C8C"/>
    <w:rsid w:val="005D55F5"/>
    <w:rsid w:val="005D56E1"/>
    <w:rsid w:val="005E00B7"/>
    <w:rsid w:val="005E1913"/>
    <w:rsid w:val="005E33C6"/>
    <w:rsid w:val="005E432D"/>
    <w:rsid w:val="005E5579"/>
    <w:rsid w:val="005F0BA8"/>
    <w:rsid w:val="005F15B2"/>
    <w:rsid w:val="005F24D4"/>
    <w:rsid w:val="005F6E19"/>
    <w:rsid w:val="00600BED"/>
    <w:rsid w:val="00600CE5"/>
    <w:rsid w:val="00601077"/>
    <w:rsid w:val="006017BA"/>
    <w:rsid w:val="00603B0C"/>
    <w:rsid w:val="006052EF"/>
    <w:rsid w:val="00605FE9"/>
    <w:rsid w:val="00610990"/>
    <w:rsid w:val="00610B02"/>
    <w:rsid w:val="00613E21"/>
    <w:rsid w:val="00616739"/>
    <w:rsid w:val="00621164"/>
    <w:rsid w:val="006212CA"/>
    <w:rsid w:val="0062356C"/>
    <w:rsid w:val="0062410D"/>
    <w:rsid w:val="00626C40"/>
    <w:rsid w:val="00630046"/>
    <w:rsid w:val="0063086B"/>
    <w:rsid w:val="0063113B"/>
    <w:rsid w:val="00636364"/>
    <w:rsid w:val="0063726C"/>
    <w:rsid w:val="00637377"/>
    <w:rsid w:val="00637472"/>
    <w:rsid w:val="006377FE"/>
    <w:rsid w:val="00641152"/>
    <w:rsid w:val="006425CA"/>
    <w:rsid w:val="00643740"/>
    <w:rsid w:val="006442EC"/>
    <w:rsid w:val="00644D88"/>
    <w:rsid w:val="006459A9"/>
    <w:rsid w:val="006477F0"/>
    <w:rsid w:val="00647BCB"/>
    <w:rsid w:val="006505F6"/>
    <w:rsid w:val="0065153A"/>
    <w:rsid w:val="0065210F"/>
    <w:rsid w:val="00652F45"/>
    <w:rsid w:val="0065500D"/>
    <w:rsid w:val="006560B9"/>
    <w:rsid w:val="00656610"/>
    <w:rsid w:val="006566B2"/>
    <w:rsid w:val="006575F1"/>
    <w:rsid w:val="006577D0"/>
    <w:rsid w:val="00662131"/>
    <w:rsid w:val="0066253D"/>
    <w:rsid w:val="00662AF5"/>
    <w:rsid w:val="00663225"/>
    <w:rsid w:val="00670207"/>
    <w:rsid w:val="006702C5"/>
    <w:rsid w:val="00671CA5"/>
    <w:rsid w:val="00674CED"/>
    <w:rsid w:val="00674FB5"/>
    <w:rsid w:val="00680526"/>
    <w:rsid w:val="00680E7E"/>
    <w:rsid w:val="00681157"/>
    <w:rsid w:val="006836E3"/>
    <w:rsid w:val="00683D85"/>
    <w:rsid w:val="00685B9B"/>
    <w:rsid w:val="0068661B"/>
    <w:rsid w:val="006869E9"/>
    <w:rsid w:val="006916FD"/>
    <w:rsid w:val="006917E3"/>
    <w:rsid w:val="00691852"/>
    <w:rsid w:val="0069335D"/>
    <w:rsid w:val="00694EF2"/>
    <w:rsid w:val="006957C7"/>
    <w:rsid w:val="0069741D"/>
    <w:rsid w:val="006A0393"/>
    <w:rsid w:val="006A0F1E"/>
    <w:rsid w:val="006A3156"/>
    <w:rsid w:val="006A7C03"/>
    <w:rsid w:val="006B01E2"/>
    <w:rsid w:val="006B0F43"/>
    <w:rsid w:val="006B1DA8"/>
    <w:rsid w:val="006B461E"/>
    <w:rsid w:val="006B50D4"/>
    <w:rsid w:val="006B6F86"/>
    <w:rsid w:val="006C0A0A"/>
    <w:rsid w:val="006C0D59"/>
    <w:rsid w:val="006C2BB1"/>
    <w:rsid w:val="006C35DF"/>
    <w:rsid w:val="006C4CA1"/>
    <w:rsid w:val="006D1B34"/>
    <w:rsid w:val="006D3EE9"/>
    <w:rsid w:val="006D42C4"/>
    <w:rsid w:val="006D5AC8"/>
    <w:rsid w:val="006D6771"/>
    <w:rsid w:val="006D68EF"/>
    <w:rsid w:val="006E073D"/>
    <w:rsid w:val="006E129F"/>
    <w:rsid w:val="006E39CA"/>
    <w:rsid w:val="006F19EC"/>
    <w:rsid w:val="006F224F"/>
    <w:rsid w:val="006F6180"/>
    <w:rsid w:val="006F72CE"/>
    <w:rsid w:val="006F7FDB"/>
    <w:rsid w:val="00701DF9"/>
    <w:rsid w:val="0070297C"/>
    <w:rsid w:val="007038B3"/>
    <w:rsid w:val="0070397B"/>
    <w:rsid w:val="0070561B"/>
    <w:rsid w:val="007067F4"/>
    <w:rsid w:val="00713FC3"/>
    <w:rsid w:val="00714E3C"/>
    <w:rsid w:val="00715FC2"/>
    <w:rsid w:val="007171FC"/>
    <w:rsid w:val="00717CB5"/>
    <w:rsid w:val="00720984"/>
    <w:rsid w:val="007209FE"/>
    <w:rsid w:val="0072130F"/>
    <w:rsid w:val="0072536F"/>
    <w:rsid w:val="00725499"/>
    <w:rsid w:val="00725B6E"/>
    <w:rsid w:val="00726BC2"/>
    <w:rsid w:val="00726FD6"/>
    <w:rsid w:val="007278AC"/>
    <w:rsid w:val="0073069A"/>
    <w:rsid w:val="00733C3F"/>
    <w:rsid w:val="00733D50"/>
    <w:rsid w:val="0073482F"/>
    <w:rsid w:val="007366DB"/>
    <w:rsid w:val="00737D11"/>
    <w:rsid w:val="00742631"/>
    <w:rsid w:val="00742A11"/>
    <w:rsid w:val="00742EC4"/>
    <w:rsid w:val="00745C16"/>
    <w:rsid w:val="00745D4D"/>
    <w:rsid w:val="007460C9"/>
    <w:rsid w:val="007463F8"/>
    <w:rsid w:val="00752095"/>
    <w:rsid w:val="007527CC"/>
    <w:rsid w:val="00752EDF"/>
    <w:rsid w:val="00754231"/>
    <w:rsid w:val="00755BD4"/>
    <w:rsid w:val="0076199D"/>
    <w:rsid w:val="00761ED2"/>
    <w:rsid w:val="00763F28"/>
    <w:rsid w:val="007651AC"/>
    <w:rsid w:val="00767190"/>
    <w:rsid w:val="00770250"/>
    <w:rsid w:val="0077142F"/>
    <w:rsid w:val="007714E4"/>
    <w:rsid w:val="00772119"/>
    <w:rsid w:val="00772AC8"/>
    <w:rsid w:val="00772F64"/>
    <w:rsid w:val="00775F0A"/>
    <w:rsid w:val="007768FC"/>
    <w:rsid w:val="00776A66"/>
    <w:rsid w:val="00777A4E"/>
    <w:rsid w:val="0078163C"/>
    <w:rsid w:val="00782A9F"/>
    <w:rsid w:val="00782C12"/>
    <w:rsid w:val="007836F1"/>
    <w:rsid w:val="00783D8E"/>
    <w:rsid w:val="00786D93"/>
    <w:rsid w:val="007919F6"/>
    <w:rsid w:val="00792A05"/>
    <w:rsid w:val="007938EC"/>
    <w:rsid w:val="00793B59"/>
    <w:rsid w:val="007941A3"/>
    <w:rsid w:val="00794B96"/>
    <w:rsid w:val="00795275"/>
    <w:rsid w:val="0079681B"/>
    <w:rsid w:val="007A0086"/>
    <w:rsid w:val="007A0360"/>
    <w:rsid w:val="007A2C77"/>
    <w:rsid w:val="007A6AD0"/>
    <w:rsid w:val="007A6BBC"/>
    <w:rsid w:val="007A75DD"/>
    <w:rsid w:val="007B4578"/>
    <w:rsid w:val="007B5CC6"/>
    <w:rsid w:val="007B6C95"/>
    <w:rsid w:val="007C48BF"/>
    <w:rsid w:val="007C4DDC"/>
    <w:rsid w:val="007C5735"/>
    <w:rsid w:val="007C7B6A"/>
    <w:rsid w:val="007D0902"/>
    <w:rsid w:val="007D0D92"/>
    <w:rsid w:val="007D4C34"/>
    <w:rsid w:val="007D5650"/>
    <w:rsid w:val="007D7FEC"/>
    <w:rsid w:val="007E09D3"/>
    <w:rsid w:val="007E1460"/>
    <w:rsid w:val="007E1688"/>
    <w:rsid w:val="007E38AF"/>
    <w:rsid w:val="007E4CA7"/>
    <w:rsid w:val="007E4CD5"/>
    <w:rsid w:val="007E52C8"/>
    <w:rsid w:val="007E7BBF"/>
    <w:rsid w:val="007F1A62"/>
    <w:rsid w:val="007F28A0"/>
    <w:rsid w:val="007F3472"/>
    <w:rsid w:val="007F60FB"/>
    <w:rsid w:val="007F61E2"/>
    <w:rsid w:val="007F652C"/>
    <w:rsid w:val="0080013B"/>
    <w:rsid w:val="00800746"/>
    <w:rsid w:val="00800B71"/>
    <w:rsid w:val="00802798"/>
    <w:rsid w:val="00802E36"/>
    <w:rsid w:val="008042EA"/>
    <w:rsid w:val="008074E2"/>
    <w:rsid w:val="00810248"/>
    <w:rsid w:val="00810B8F"/>
    <w:rsid w:val="008114A2"/>
    <w:rsid w:val="00814207"/>
    <w:rsid w:val="008151C4"/>
    <w:rsid w:val="00815467"/>
    <w:rsid w:val="0081572F"/>
    <w:rsid w:val="008170BC"/>
    <w:rsid w:val="00820425"/>
    <w:rsid w:val="00821AB9"/>
    <w:rsid w:val="00823545"/>
    <w:rsid w:val="00823EA0"/>
    <w:rsid w:val="00824615"/>
    <w:rsid w:val="00824C44"/>
    <w:rsid w:val="008267FF"/>
    <w:rsid w:val="0082757F"/>
    <w:rsid w:val="00827BE6"/>
    <w:rsid w:val="00834597"/>
    <w:rsid w:val="008412CE"/>
    <w:rsid w:val="00841445"/>
    <w:rsid w:val="00843F11"/>
    <w:rsid w:val="00843FF4"/>
    <w:rsid w:val="0085083A"/>
    <w:rsid w:val="00852E5F"/>
    <w:rsid w:val="00853174"/>
    <w:rsid w:val="008531A9"/>
    <w:rsid w:val="00853719"/>
    <w:rsid w:val="00856DA6"/>
    <w:rsid w:val="008571BA"/>
    <w:rsid w:val="00857BAC"/>
    <w:rsid w:val="00857CDD"/>
    <w:rsid w:val="008629CA"/>
    <w:rsid w:val="00864206"/>
    <w:rsid w:val="00864C6F"/>
    <w:rsid w:val="008660CB"/>
    <w:rsid w:val="00866897"/>
    <w:rsid w:val="00876FB8"/>
    <w:rsid w:val="008772D7"/>
    <w:rsid w:val="0087747D"/>
    <w:rsid w:val="0088124F"/>
    <w:rsid w:val="00882D97"/>
    <w:rsid w:val="00883A32"/>
    <w:rsid w:val="00883FA2"/>
    <w:rsid w:val="00885CD9"/>
    <w:rsid w:val="00890778"/>
    <w:rsid w:val="00891910"/>
    <w:rsid w:val="00891D7E"/>
    <w:rsid w:val="00892ED2"/>
    <w:rsid w:val="008932DD"/>
    <w:rsid w:val="0089418B"/>
    <w:rsid w:val="00894B12"/>
    <w:rsid w:val="00894C97"/>
    <w:rsid w:val="00895CD8"/>
    <w:rsid w:val="008963D2"/>
    <w:rsid w:val="0089722C"/>
    <w:rsid w:val="008A09DB"/>
    <w:rsid w:val="008A0A75"/>
    <w:rsid w:val="008A0C01"/>
    <w:rsid w:val="008A3703"/>
    <w:rsid w:val="008A3881"/>
    <w:rsid w:val="008A51A7"/>
    <w:rsid w:val="008A683A"/>
    <w:rsid w:val="008A6CB8"/>
    <w:rsid w:val="008A7DEA"/>
    <w:rsid w:val="008A7EF2"/>
    <w:rsid w:val="008B31E8"/>
    <w:rsid w:val="008B4375"/>
    <w:rsid w:val="008B5186"/>
    <w:rsid w:val="008C0ED3"/>
    <w:rsid w:val="008C1A58"/>
    <w:rsid w:val="008C44E7"/>
    <w:rsid w:val="008C5CE6"/>
    <w:rsid w:val="008C713B"/>
    <w:rsid w:val="008C7CAA"/>
    <w:rsid w:val="008D215D"/>
    <w:rsid w:val="008D2B49"/>
    <w:rsid w:val="008D3270"/>
    <w:rsid w:val="008D4558"/>
    <w:rsid w:val="008D4CF4"/>
    <w:rsid w:val="008E0F27"/>
    <w:rsid w:val="008E105D"/>
    <w:rsid w:val="008E1B6D"/>
    <w:rsid w:val="008E3450"/>
    <w:rsid w:val="008E6997"/>
    <w:rsid w:val="008E6D24"/>
    <w:rsid w:val="008E7107"/>
    <w:rsid w:val="008E71A9"/>
    <w:rsid w:val="008E729E"/>
    <w:rsid w:val="008F00BE"/>
    <w:rsid w:val="008F0686"/>
    <w:rsid w:val="008F129E"/>
    <w:rsid w:val="008F1D1F"/>
    <w:rsid w:val="008F2A53"/>
    <w:rsid w:val="008F4F92"/>
    <w:rsid w:val="008F53E1"/>
    <w:rsid w:val="008F5D7D"/>
    <w:rsid w:val="0090078E"/>
    <w:rsid w:val="00900A06"/>
    <w:rsid w:val="00900A6A"/>
    <w:rsid w:val="009018FD"/>
    <w:rsid w:val="009024B2"/>
    <w:rsid w:val="00902CAC"/>
    <w:rsid w:val="00903940"/>
    <w:rsid w:val="0090591B"/>
    <w:rsid w:val="00905A87"/>
    <w:rsid w:val="00907B74"/>
    <w:rsid w:val="00911FDB"/>
    <w:rsid w:val="00914417"/>
    <w:rsid w:val="009147F7"/>
    <w:rsid w:val="00915852"/>
    <w:rsid w:val="00917D1F"/>
    <w:rsid w:val="0092293B"/>
    <w:rsid w:val="00923D8F"/>
    <w:rsid w:val="0092733F"/>
    <w:rsid w:val="00931EE2"/>
    <w:rsid w:val="00933DD8"/>
    <w:rsid w:val="00933E66"/>
    <w:rsid w:val="0093563B"/>
    <w:rsid w:val="009406BF"/>
    <w:rsid w:val="00940B77"/>
    <w:rsid w:val="009418BF"/>
    <w:rsid w:val="009426B2"/>
    <w:rsid w:val="009434CD"/>
    <w:rsid w:val="00943600"/>
    <w:rsid w:val="0094430C"/>
    <w:rsid w:val="00947D0F"/>
    <w:rsid w:val="0095027E"/>
    <w:rsid w:val="00950959"/>
    <w:rsid w:val="00951084"/>
    <w:rsid w:val="00953670"/>
    <w:rsid w:val="00953700"/>
    <w:rsid w:val="009549B0"/>
    <w:rsid w:val="00954D75"/>
    <w:rsid w:val="00955105"/>
    <w:rsid w:val="00957AF2"/>
    <w:rsid w:val="00960788"/>
    <w:rsid w:val="00961A52"/>
    <w:rsid w:val="00962CFB"/>
    <w:rsid w:val="0096334E"/>
    <w:rsid w:val="009639AB"/>
    <w:rsid w:val="00964646"/>
    <w:rsid w:val="00964EE0"/>
    <w:rsid w:val="0096562A"/>
    <w:rsid w:val="009668A0"/>
    <w:rsid w:val="00966C31"/>
    <w:rsid w:val="00966D8D"/>
    <w:rsid w:val="009709ED"/>
    <w:rsid w:val="00970BB8"/>
    <w:rsid w:val="0097364E"/>
    <w:rsid w:val="009804C1"/>
    <w:rsid w:val="009821C6"/>
    <w:rsid w:val="00984ADE"/>
    <w:rsid w:val="0098617E"/>
    <w:rsid w:val="00986F90"/>
    <w:rsid w:val="009873B0"/>
    <w:rsid w:val="009876AD"/>
    <w:rsid w:val="009900EF"/>
    <w:rsid w:val="0099370F"/>
    <w:rsid w:val="0099379F"/>
    <w:rsid w:val="009938A2"/>
    <w:rsid w:val="00996D71"/>
    <w:rsid w:val="009A5F23"/>
    <w:rsid w:val="009A60CB"/>
    <w:rsid w:val="009B2146"/>
    <w:rsid w:val="009B2EB1"/>
    <w:rsid w:val="009B399B"/>
    <w:rsid w:val="009B3FA8"/>
    <w:rsid w:val="009B4739"/>
    <w:rsid w:val="009B558A"/>
    <w:rsid w:val="009C296F"/>
    <w:rsid w:val="009C47FC"/>
    <w:rsid w:val="009C59B4"/>
    <w:rsid w:val="009C5E99"/>
    <w:rsid w:val="009C7CC8"/>
    <w:rsid w:val="009D05F1"/>
    <w:rsid w:val="009D2267"/>
    <w:rsid w:val="009D246D"/>
    <w:rsid w:val="009D27E4"/>
    <w:rsid w:val="009D4B76"/>
    <w:rsid w:val="009D4E71"/>
    <w:rsid w:val="009D5417"/>
    <w:rsid w:val="009D649B"/>
    <w:rsid w:val="009D65BB"/>
    <w:rsid w:val="009D6784"/>
    <w:rsid w:val="009E1C86"/>
    <w:rsid w:val="009E2C42"/>
    <w:rsid w:val="009E3591"/>
    <w:rsid w:val="009E3779"/>
    <w:rsid w:val="009E4F34"/>
    <w:rsid w:val="009E5423"/>
    <w:rsid w:val="009E62AF"/>
    <w:rsid w:val="009F1B31"/>
    <w:rsid w:val="009F1F80"/>
    <w:rsid w:val="009F25D4"/>
    <w:rsid w:val="009F2C0F"/>
    <w:rsid w:val="009F30B3"/>
    <w:rsid w:val="009F5718"/>
    <w:rsid w:val="009F72B1"/>
    <w:rsid w:val="00A003B0"/>
    <w:rsid w:val="00A0046A"/>
    <w:rsid w:val="00A01D4A"/>
    <w:rsid w:val="00A02141"/>
    <w:rsid w:val="00A02FE7"/>
    <w:rsid w:val="00A04B27"/>
    <w:rsid w:val="00A0578C"/>
    <w:rsid w:val="00A068B6"/>
    <w:rsid w:val="00A0768E"/>
    <w:rsid w:val="00A107E0"/>
    <w:rsid w:val="00A1182C"/>
    <w:rsid w:val="00A125D8"/>
    <w:rsid w:val="00A14B87"/>
    <w:rsid w:val="00A14C57"/>
    <w:rsid w:val="00A1583D"/>
    <w:rsid w:val="00A15A0B"/>
    <w:rsid w:val="00A16A1B"/>
    <w:rsid w:val="00A179FE"/>
    <w:rsid w:val="00A21EF0"/>
    <w:rsid w:val="00A2531F"/>
    <w:rsid w:val="00A3544A"/>
    <w:rsid w:val="00A35C6A"/>
    <w:rsid w:val="00A40CD5"/>
    <w:rsid w:val="00A434D7"/>
    <w:rsid w:val="00A43F8B"/>
    <w:rsid w:val="00A440CF"/>
    <w:rsid w:val="00A45906"/>
    <w:rsid w:val="00A45A00"/>
    <w:rsid w:val="00A463DF"/>
    <w:rsid w:val="00A51491"/>
    <w:rsid w:val="00A5167D"/>
    <w:rsid w:val="00A51DCD"/>
    <w:rsid w:val="00A53233"/>
    <w:rsid w:val="00A533B7"/>
    <w:rsid w:val="00A56160"/>
    <w:rsid w:val="00A5655F"/>
    <w:rsid w:val="00A56A86"/>
    <w:rsid w:val="00A600ED"/>
    <w:rsid w:val="00A601E3"/>
    <w:rsid w:val="00A60A00"/>
    <w:rsid w:val="00A6470E"/>
    <w:rsid w:val="00A70350"/>
    <w:rsid w:val="00A71426"/>
    <w:rsid w:val="00A735A3"/>
    <w:rsid w:val="00A74FEC"/>
    <w:rsid w:val="00A750E7"/>
    <w:rsid w:val="00A77422"/>
    <w:rsid w:val="00A777EC"/>
    <w:rsid w:val="00A80047"/>
    <w:rsid w:val="00A80581"/>
    <w:rsid w:val="00A80EA8"/>
    <w:rsid w:val="00A81AA0"/>
    <w:rsid w:val="00A83064"/>
    <w:rsid w:val="00A852B3"/>
    <w:rsid w:val="00A910E6"/>
    <w:rsid w:val="00A912AC"/>
    <w:rsid w:val="00A91430"/>
    <w:rsid w:val="00A91BFC"/>
    <w:rsid w:val="00A91FDD"/>
    <w:rsid w:val="00A93512"/>
    <w:rsid w:val="00A94B22"/>
    <w:rsid w:val="00A94D46"/>
    <w:rsid w:val="00A956F8"/>
    <w:rsid w:val="00A967B4"/>
    <w:rsid w:val="00A96F8F"/>
    <w:rsid w:val="00AA1EF2"/>
    <w:rsid w:val="00AA3B2C"/>
    <w:rsid w:val="00AA41AF"/>
    <w:rsid w:val="00AA62F2"/>
    <w:rsid w:val="00AB5E4B"/>
    <w:rsid w:val="00AC0F08"/>
    <w:rsid w:val="00AC2618"/>
    <w:rsid w:val="00AC2B9D"/>
    <w:rsid w:val="00AC79A9"/>
    <w:rsid w:val="00AD1B8D"/>
    <w:rsid w:val="00AD2190"/>
    <w:rsid w:val="00AD3226"/>
    <w:rsid w:val="00AD57BF"/>
    <w:rsid w:val="00AE3065"/>
    <w:rsid w:val="00AE3798"/>
    <w:rsid w:val="00AE4789"/>
    <w:rsid w:val="00AE6E7E"/>
    <w:rsid w:val="00AF01C8"/>
    <w:rsid w:val="00AF1069"/>
    <w:rsid w:val="00AF20CC"/>
    <w:rsid w:val="00AF2FBB"/>
    <w:rsid w:val="00AF3004"/>
    <w:rsid w:val="00AF32F4"/>
    <w:rsid w:val="00AF5A63"/>
    <w:rsid w:val="00AF7B23"/>
    <w:rsid w:val="00B00B9D"/>
    <w:rsid w:val="00B01B9C"/>
    <w:rsid w:val="00B028F7"/>
    <w:rsid w:val="00B0429D"/>
    <w:rsid w:val="00B0653B"/>
    <w:rsid w:val="00B066D3"/>
    <w:rsid w:val="00B07F86"/>
    <w:rsid w:val="00B10E06"/>
    <w:rsid w:val="00B10F31"/>
    <w:rsid w:val="00B114A6"/>
    <w:rsid w:val="00B13203"/>
    <w:rsid w:val="00B1333F"/>
    <w:rsid w:val="00B13DCA"/>
    <w:rsid w:val="00B1622F"/>
    <w:rsid w:val="00B20103"/>
    <w:rsid w:val="00B21A7E"/>
    <w:rsid w:val="00B23D9B"/>
    <w:rsid w:val="00B27EDE"/>
    <w:rsid w:val="00B31259"/>
    <w:rsid w:val="00B3135A"/>
    <w:rsid w:val="00B322D6"/>
    <w:rsid w:val="00B33704"/>
    <w:rsid w:val="00B343DB"/>
    <w:rsid w:val="00B34BDC"/>
    <w:rsid w:val="00B36840"/>
    <w:rsid w:val="00B37379"/>
    <w:rsid w:val="00B4097C"/>
    <w:rsid w:val="00B453AB"/>
    <w:rsid w:val="00B45478"/>
    <w:rsid w:val="00B46275"/>
    <w:rsid w:val="00B463CA"/>
    <w:rsid w:val="00B4693C"/>
    <w:rsid w:val="00B4772A"/>
    <w:rsid w:val="00B50144"/>
    <w:rsid w:val="00B54D76"/>
    <w:rsid w:val="00B56852"/>
    <w:rsid w:val="00B6010A"/>
    <w:rsid w:val="00B617F7"/>
    <w:rsid w:val="00B6229C"/>
    <w:rsid w:val="00B627EB"/>
    <w:rsid w:val="00B62BF5"/>
    <w:rsid w:val="00B630A3"/>
    <w:rsid w:val="00B63600"/>
    <w:rsid w:val="00B655B6"/>
    <w:rsid w:val="00B66552"/>
    <w:rsid w:val="00B66A75"/>
    <w:rsid w:val="00B66D18"/>
    <w:rsid w:val="00B6787E"/>
    <w:rsid w:val="00B70B5C"/>
    <w:rsid w:val="00B70F84"/>
    <w:rsid w:val="00B71DBD"/>
    <w:rsid w:val="00B7444F"/>
    <w:rsid w:val="00B75EA8"/>
    <w:rsid w:val="00B80662"/>
    <w:rsid w:val="00B817FF"/>
    <w:rsid w:val="00B81847"/>
    <w:rsid w:val="00B82958"/>
    <w:rsid w:val="00B82E94"/>
    <w:rsid w:val="00B84D4F"/>
    <w:rsid w:val="00B903E5"/>
    <w:rsid w:val="00B9070A"/>
    <w:rsid w:val="00B91615"/>
    <w:rsid w:val="00B91C46"/>
    <w:rsid w:val="00B963FE"/>
    <w:rsid w:val="00B97646"/>
    <w:rsid w:val="00BA0449"/>
    <w:rsid w:val="00BA0DA6"/>
    <w:rsid w:val="00BA2B2D"/>
    <w:rsid w:val="00BA396F"/>
    <w:rsid w:val="00BA42EE"/>
    <w:rsid w:val="00BA4715"/>
    <w:rsid w:val="00BA4BAA"/>
    <w:rsid w:val="00BA4E6D"/>
    <w:rsid w:val="00BA76B3"/>
    <w:rsid w:val="00BA7AEB"/>
    <w:rsid w:val="00BA7D74"/>
    <w:rsid w:val="00BB0671"/>
    <w:rsid w:val="00BB1C53"/>
    <w:rsid w:val="00BB1FFF"/>
    <w:rsid w:val="00BB21D4"/>
    <w:rsid w:val="00BB34FB"/>
    <w:rsid w:val="00BB55EC"/>
    <w:rsid w:val="00BB5910"/>
    <w:rsid w:val="00BB695C"/>
    <w:rsid w:val="00BB7356"/>
    <w:rsid w:val="00BC0086"/>
    <w:rsid w:val="00BC0B85"/>
    <w:rsid w:val="00BC1E31"/>
    <w:rsid w:val="00BC36FB"/>
    <w:rsid w:val="00BC3878"/>
    <w:rsid w:val="00BC3FE7"/>
    <w:rsid w:val="00BC5A7F"/>
    <w:rsid w:val="00BC60C0"/>
    <w:rsid w:val="00BC63D1"/>
    <w:rsid w:val="00BC6EE5"/>
    <w:rsid w:val="00BC701E"/>
    <w:rsid w:val="00BD0582"/>
    <w:rsid w:val="00BD0DD8"/>
    <w:rsid w:val="00BD2B41"/>
    <w:rsid w:val="00BD2DD0"/>
    <w:rsid w:val="00BD2EA1"/>
    <w:rsid w:val="00BD3C3E"/>
    <w:rsid w:val="00BD5B42"/>
    <w:rsid w:val="00BD7B35"/>
    <w:rsid w:val="00BD7F66"/>
    <w:rsid w:val="00BE005F"/>
    <w:rsid w:val="00BE03AF"/>
    <w:rsid w:val="00BE07C0"/>
    <w:rsid w:val="00BE19CD"/>
    <w:rsid w:val="00BE37F8"/>
    <w:rsid w:val="00BE43DC"/>
    <w:rsid w:val="00BE5A72"/>
    <w:rsid w:val="00BE5D75"/>
    <w:rsid w:val="00BF018F"/>
    <w:rsid w:val="00BF0A39"/>
    <w:rsid w:val="00BF0FDD"/>
    <w:rsid w:val="00BF1CBD"/>
    <w:rsid w:val="00BF258A"/>
    <w:rsid w:val="00BF31D1"/>
    <w:rsid w:val="00BF4ED7"/>
    <w:rsid w:val="00BF6852"/>
    <w:rsid w:val="00C00A5D"/>
    <w:rsid w:val="00C01BEF"/>
    <w:rsid w:val="00C03A63"/>
    <w:rsid w:val="00C068B9"/>
    <w:rsid w:val="00C06A35"/>
    <w:rsid w:val="00C075BD"/>
    <w:rsid w:val="00C0778E"/>
    <w:rsid w:val="00C1148D"/>
    <w:rsid w:val="00C13A27"/>
    <w:rsid w:val="00C14102"/>
    <w:rsid w:val="00C162F4"/>
    <w:rsid w:val="00C2002F"/>
    <w:rsid w:val="00C20723"/>
    <w:rsid w:val="00C211E8"/>
    <w:rsid w:val="00C2381D"/>
    <w:rsid w:val="00C23F89"/>
    <w:rsid w:val="00C241A3"/>
    <w:rsid w:val="00C25DA0"/>
    <w:rsid w:val="00C26E3A"/>
    <w:rsid w:val="00C309FC"/>
    <w:rsid w:val="00C31174"/>
    <w:rsid w:val="00C31983"/>
    <w:rsid w:val="00C3476D"/>
    <w:rsid w:val="00C34BED"/>
    <w:rsid w:val="00C367A0"/>
    <w:rsid w:val="00C368DA"/>
    <w:rsid w:val="00C36A0B"/>
    <w:rsid w:val="00C41217"/>
    <w:rsid w:val="00C44958"/>
    <w:rsid w:val="00C4581B"/>
    <w:rsid w:val="00C50973"/>
    <w:rsid w:val="00C51EE9"/>
    <w:rsid w:val="00C52109"/>
    <w:rsid w:val="00C5360D"/>
    <w:rsid w:val="00C53903"/>
    <w:rsid w:val="00C657AE"/>
    <w:rsid w:val="00C660AC"/>
    <w:rsid w:val="00C6710A"/>
    <w:rsid w:val="00C674C1"/>
    <w:rsid w:val="00C70359"/>
    <w:rsid w:val="00C70F2B"/>
    <w:rsid w:val="00C7152E"/>
    <w:rsid w:val="00C71762"/>
    <w:rsid w:val="00C71A9D"/>
    <w:rsid w:val="00C71B57"/>
    <w:rsid w:val="00C7287A"/>
    <w:rsid w:val="00C72DA5"/>
    <w:rsid w:val="00C74031"/>
    <w:rsid w:val="00C74B6C"/>
    <w:rsid w:val="00C76781"/>
    <w:rsid w:val="00C76E93"/>
    <w:rsid w:val="00C77257"/>
    <w:rsid w:val="00C77485"/>
    <w:rsid w:val="00C7755B"/>
    <w:rsid w:val="00C8034C"/>
    <w:rsid w:val="00C82370"/>
    <w:rsid w:val="00C83DC4"/>
    <w:rsid w:val="00C84967"/>
    <w:rsid w:val="00C85693"/>
    <w:rsid w:val="00C86148"/>
    <w:rsid w:val="00C86305"/>
    <w:rsid w:val="00C86483"/>
    <w:rsid w:val="00C8779B"/>
    <w:rsid w:val="00C9360C"/>
    <w:rsid w:val="00C94964"/>
    <w:rsid w:val="00C96AD9"/>
    <w:rsid w:val="00CA0266"/>
    <w:rsid w:val="00CA047C"/>
    <w:rsid w:val="00CA17EF"/>
    <w:rsid w:val="00CA1E19"/>
    <w:rsid w:val="00CA27E3"/>
    <w:rsid w:val="00CA31E8"/>
    <w:rsid w:val="00CA5593"/>
    <w:rsid w:val="00CA5B7A"/>
    <w:rsid w:val="00CA5D08"/>
    <w:rsid w:val="00CA6AD4"/>
    <w:rsid w:val="00CA6F34"/>
    <w:rsid w:val="00CA70EB"/>
    <w:rsid w:val="00CA71AD"/>
    <w:rsid w:val="00CB0053"/>
    <w:rsid w:val="00CB1CF2"/>
    <w:rsid w:val="00CB3454"/>
    <w:rsid w:val="00CB4775"/>
    <w:rsid w:val="00CB56A6"/>
    <w:rsid w:val="00CB61EC"/>
    <w:rsid w:val="00CB6AD7"/>
    <w:rsid w:val="00CB7464"/>
    <w:rsid w:val="00CC0014"/>
    <w:rsid w:val="00CC15B0"/>
    <w:rsid w:val="00CC2A61"/>
    <w:rsid w:val="00CC2B5F"/>
    <w:rsid w:val="00CC3F74"/>
    <w:rsid w:val="00CC4F85"/>
    <w:rsid w:val="00CC6F36"/>
    <w:rsid w:val="00CD06C7"/>
    <w:rsid w:val="00CD0ADC"/>
    <w:rsid w:val="00CD1CDB"/>
    <w:rsid w:val="00CD1E40"/>
    <w:rsid w:val="00CD222F"/>
    <w:rsid w:val="00CD3DAF"/>
    <w:rsid w:val="00CD409F"/>
    <w:rsid w:val="00CD57A9"/>
    <w:rsid w:val="00CE194E"/>
    <w:rsid w:val="00CE1D0E"/>
    <w:rsid w:val="00CE4648"/>
    <w:rsid w:val="00CF0113"/>
    <w:rsid w:val="00CF23D4"/>
    <w:rsid w:val="00CF4692"/>
    <w:rsid w:val="00CF5EA0"/>
    <w:rsid w:val="00CF6B8E"/>
    <w:rsid w:val="00CF75E8"/>
    <w:rsid w:val="00CF7A97"/>
    <w:rsid w:val="00CF7AC7"/>
    <w:rsid w:val="00D02CBF"/>
    <w:rsid w:val="00D02F41"/>
    <w:rsid w:val="00D047FE"/>
    <w:rsid w:val="00D051C6"/>
    <w:rsid w:val="00D05480"/>
    <w:rsid w:val="00D100C3"/>
    <w:rsid w:val="00D100EA"/>
    <w:rsid w:val="00D11C7F"/>
    <w:rsid w:val="00D12BEF"/>
    <w:rsid w:val="00D1351E"/>
    <w:rsid w:val="00D13FA2"/>
    <w:rsid w:val="00D1556C"/>
    <w:rsid w:val="00D173D3"/>
    <w:rsid w:val="00D26B30"/>
    <w:rsid w:val="00D27E23"/>
    <w:rsid w:val="00D31BCF"/>
    <w:rsid w:val="00D3211B"/>
    <w:rsid w:val="00D32B4B"/>
    <w:rsid w:val="00D333FF"/>
    <w:rsid w:val="00D335D8"/>
    <w:rsid w:val="00D347D3"/>
    <w:rsid w:val="00D34DAD"/>
    <w:rsid w:val="00D37412"/>
    <w:rsid w:val="00D37C4D"/>
    <w:rsid w:val="00D40EE6"/>
    <w:rsid w:val="00D4112A"/>
    <w:rsid w:val="00D442CE"/>
    <w:rsid w:val="00D45B33"/>
    <w:rsid w:val="00D46783"/>
    <w:rsid w:val="00D52B9F"/>
    <w:rsid w:val="00D543D0"/>
    <w:rsid w:val="00D558F2"/>
    <w:rsid w:val="00D56E0E"/>
    <w:rsid w:val="00D56EC1"/>
    <w:rsid w:val="00D60B31"/>
    <w:rsid w:val="00D613C8"/>
    <w:rsid w:val="00D620A8"/>
    <w:rsid w:val="00D6210B"/>
    <w:rsid w:val="00D65138"/>
    <w:rsid w:val="00D67DA1"/>
    <w:rsid w:val="00D70F45"/>
    <w:rsid w:val="00D7169D"/>
    <w:rsid w:val="00D71FF5"/>
    <w:rsid w:val="00D73507"/>
    <w:rsid w:val="00D76558"/>
    <w:rsid w:val="00D8068B"/>
    <w:rsid w:val="00D82839"/>
    <w:rsid w:val="00D82C38"/>
    <w:rsid w:val="00D847DC"/>
    <w:rsid w:val="00D84A3A"/>
    <w:rsid w:val="00D8522A"/>
    <w:rsid w:val="00D85951"/>
    <w:rsid w:val="00D859B4"/>
    <w:rsid w:val="00D9244B"/>
    <w:rsid w:val="00D93CC4"/>
    <w:rsid w:val="00D95686"/>
    <w:rsid w:val="00D95BD1"/>
    <w:rsid w:val="00D9624A"/>
    <w:rsid w:val="00D97084"/>
    <w:rsid w:val="00D97626"/>
    <w:rsid w:val="00D97DC9"/>
    <w:rsid w:val="00DA05FE"/>
    <w:rsid w:val="00DA0E8E"/>
    <w:rsid w:val="00DA326D"/>
    <w:rsid w:val="00DA4698"/>
    <w:rsid w:val="00DA571E"/>
    <w:rsid w:val="00DB09B7"/>
    <w:rsid w:val="00DB1E29"/>
    <w:rsid w:val="00DB77A2"/>
    <w:rsid w:val="00DB78B7"/>
    <w:rsid w:val="00DB7AEC"/>
    <w:rsid w:val="00DC154B"/>
    <w:rsid w:val="00DC15D0"/>
    <w:rsid w:val="00DC2796"/>
    <w:rsid w:val="00DC3602"/>
    <w:rsid w:val="00DC51F2"/>
    <w:rsid w:val="00DD2A71"/>
    <w:rsid w:val="00DD3EAA"/>
    <w:rsid w:val="00DD464D"/>
    <w:rsid w:val="00DD520D"/>
    <w:rsid w:val="00DD5AA3"/>
    <w:rsid w:val="00DD60A9"/>
    <w:rsid w:val="00DD64B0"/>
    <w:rsid w:val="00DD6B79"/>
    <w:rsid w:val="00DD790B"/>
    <w:rsid w:val="00DE1A16"/>
    <w:rsid w:val="00DE1FB8"/>
    <w:rsid w:val="00DE4D86"/>
    <w:rsid w:val="00DE5ACA"/>
    <w:rsid w:val="00DE6D44"/>
    <w:rsid w:val="00DE6F88"/>
    <w:rsid w:val="00DF1F2B"/>
    <w:rsid w:val="00DF2657"/>
    <w:rsid w:val="00DF6888"/>
    <w:rsid w:val="00DF78F7"/>
    <w:rsid w:val="00E02225"/>
    <w:rsid w:val="00E03E5D"/>
    <w:rsid w:val="00E102B4"/>
    <w:rsid w:val="00E110B1"/>
    <w:rsid w:val="00E115BF"/>
    <w:rsid w:val="00E13027"/>
    <w:rsid w:val="00E138F3"/>
    <w:rsid w:val="00E144C1"/>
    <w:rsid w:val="00E162B2"/>
    <w:rsid w:val="00E16DA3"/>
    <w:rsid w:val="00E20B5E"/>
    <w:rsid w:val="00E2166A"/>
    <w:rsid w:val="00E22BFA"/>
    <w:rsid w:val="00E24095"/>
    <w:rsid w:val="00E25979"/>
    <w:rsid w:val="00E25CBE"/>
    <w:rsid w:val="00E27A57"/>
    <w:rsid w:val="00E309F8"/>
    <w:rsid w:val="00E30B82"/>
    <w:rsid w:val="00E31E1C"/>
    <w:rsid w:val="00E32350"/>
    <w:rsid w:val="00E36E3D"/>
    <w:rsid w:val="00E37105"/>
    <w:rsid w:val="00E37308"/>
    <w:rsid w:val="00E407E7"/>
    <w:rsid w:val="00E42FB0"/>
    <w:rsid w:val="00E43186"/>
    <w:rsid w:val="00E45916"/>
    <w:rsid w:val="00E45D45"/>
    <w:rsid w:val="00E50667"/>
    <w:rsid w:val="00E522A9"/>
    <w:rsid w:val="00E528D7"/>
    <w:rsid w:val="00E52EB7"/>
    <w:rsid w:val="00E536A5"/>
    <w:rsid w:val="00E53776"/>
    <w:rsid w:val="00E550D9"/>
    <w:rsid w:val="00E554D4"/>
    <w:rsid w:val="00E56DE0"/>
    <w:rsid w:val="00E61743"/>
    <w:rsid w:val="00E61ECE"/>
    <w:rsid w:val="00E621D4"/>
    <w:rsid w:val="00E62D31"/>
    <w:rsid w:val="00E6414E"/>
    <w:rsid w:val="00E64A8A"/>
    <w:rsid w:val="00E65640"/>
    <w:rsid w:val="00E660C1"/>
    <w:rsid w:val="00E703D2"/>
    <w:rsid w:val="00E7161C"/>
    <w:rsid w:val="00E72CEB"/>
    <w:rsid w:val="00E734BC"/>
    <w:rsid w:val="00E744E2"/>
    <w:rsid w:val="00E77882"/>
    <w:rsid w:val="00E8058F"/>
    <w:rsid w:val="00E80992"/>
    <w:rsid w:val="00E810A2"/>
    <w:rsid w:val="00E8233E"/>
    <w:rsid w:val="00E823A5"/>
    <w:rsid w:val="00E8473E"/>
    <w:rsid w:val="00E8507F"/>
    <w:rsid w:val="00E8654D"/>
    <w:rsid w:val="00E8663F"/>
    <w:rsid w:val="00E93166"/>
    <w:rsid w:val="00E94131"/>
    <w:rsid w:val="00E9466D"/>
    <w:rsid w:val="00E94B99"/>
    <w:rsid w:val="00E95B5A"/>
    <w:rsid w:val="00E96302"/>
    <w:rsid w:val="00EA0813"/>
    <w:rsid w:val="00EA21AE"/>
    <w:rsid w:val="00EA3D4D"/>
    <w:rsid w:val="00EA44F7"/>
    <w:rsid w:val="00EA571E"/>
    <w:rsid w:val="00EA58CA"/>
    <w:rsid w:val="00EA740C"/>
    <w:rsid w:val="00EB6421"/>
    <w:rsid w:val="00EB7777"/>
    <w:rsid w:val="00EB7944"/>
    <w:rsid w:val="00EC095B"/>
    <w:rsid w:val="00EC1F4A"/>
    <w:rsid w:val="00EC3741"/>
    <w:rsid w:val="00ED1175"/>
    <w:rsid w:val="00ED117F"/>
    <w:rsid w:val="00ED147C"/>
    <w:rsid w:val="00ED34C6"/>
    <w:rsid w:val="00ED5B87"/>
    <w:rsid w:val="00EE0FA5"/>
    <w:rsid w:val="00EE26E6"/>
    <w:rsid w:val="00EE426F"/>
    <w:rsid w:val="00EE56BF"/>
    <w:rsid w:val="00EE5E7C"/>
    <w:rsid w:val="00EF269F"/>
    <w:rsid w:val="00EF3902"/>
    <w:rsid w:val="00EF4967"/>
    <w:rsid w:val="00EF4AD8"/>
    <w:rsid w:val="00EF6051"/>
    <w:rsid w:val="00F0073B"/>
    <w:rsid w:val="00F00905"/>
    <w:rsid w:val="00F02FAC"/>
    <w:rsid w:val="00F03C2F"/>
    <w:rsid w:val="00F0520D"/>
    <w:rsid w:val="00F06254"/>
    <w:rsid w:val="00F062F4"/>
    <w:rsid w:val="00F06471"/>
    <w:rsid w:val="00F10213"/>
    <w:rsid w:val="00F10859"/>
    <w:rsid w:val="00F10B5A"/>
    <w:rsid w:val="00F111FA"/>
    <w:rsid w:val="00F11C53"/>
    <w:rsid w:val="00F125CB"/>
    <w:rsid w:val="00F12870"/>
    <w:rsid w:val="00F20916"/>
    <w:rsid w:val="00F20BA4"/>
    <w:rsid w:val="00F20D54"/>
    <w:rsid w:val="00F232DE"/>
    <w:rsid w:val="00F25063"/>
    <w:rsid w:val="00F25775"/>
    <w:rsid w:val="00F25FD3"/>
    <w:rsid w:val="00F2759B"/>
    <w:rsid w:val="00F30183"/>
    <w:rsid w:val="00F33464"/>
    <w:rsid w:val="00F33A92"/>
    <w:rsid w:val="00F347D4"/>
    <w:rsid w:val="00F352B0"/>
    <w:rsid w:val="00F35FA6"/>
    <w:rsid w:val="00F36A0D"/>
    <w:rsid w:val="00F37BF6"/>
    <w:rsid w:val="00F42861"/>
    <w:rsid w:val="00F43294"/>
    <w:rsid w:val="00F43B37"/>
    <w:rsid w:val="00F51093"/>
    <w:rsid w:val="00F53C46"/>
    <w:rsid w:val="00F603E5"/>
    <w:rsid w:val="00F60F5B"/>
    <w:rsid w:val="00F646BF"/>
    <w:rsid w:val="00F72387"/>
    <w:rsid w:val="00F723C0"/>
    <w:rsid w:val="00F72EF2"/>
    <w:rsid w:val="00F74C16"/>
    <w:rsid w:val="00F7783B"/>
    <w:rsid w:val="00F80315"/>
    <w:rsid w:val="00F80634"/>
    <w:rsid w:val="00F806AA"/>
    <w:rsid w:val="00F81D92"/>
    <w:rsid w:val="00F84DB3"/>
    <w:rsid w:val="00F84F8F"/>
    <w:rsid w:val="00F85409"/>
    <w:rsid w:val="00F9037E"/>
    <w:rsid w:val="00F91270"/>
    <w:rsid w:val="00F94589"/>
    <w:rsid w:val="00F96392"/>
    <w:rsid w:val="00F971EA"/>
    <w:rsid w:val="00FA070A"/>
    <w:rsid w:val="00FA1A29"/>
    <w:rsid w:val="00FA2404"/>
    <w:rsid w:val="00FA4279"/>
    <w:rsid w:val="00FA5652"/>
    <w:rsid w:val="00FA5B8F"/>
    <w:rsid w:val="00FA5E76"/>
    <w:rsid w:val="00FA5FA0"/>
    <w:rsid w:val="00FA6FCA"/>
    <w:rsid w:val="00FA746E"/>
    <w:rsid w:val="00FA7C64"/>
    <w:rsid w:val="00FB6659"/>
    <w:rsid w:val="00FB6C40"/>
    <w:rsid w:val="00FB798C"/>
    <w:rsid w:val="00FC14D9"/>
    <w:rsid w:val="00FC1A1B"/>
    <w:rsid w:val="00FC1B23"/>
    <w:rsid w:val="00FC2A11"/>
    <w:rsid w:val="00FC318A"/>
    <w:rsid w:val="00FC6EE9"/>
    <w:rsid w:val="00FD0DC7"/>
    <w:rsid w:val="00FD27FB"/>
    <w:rsid w:val="00FD29D7"/>
    <w:rsid w:val="00FD2BA4"/>
    <w:rsid w:val="00FD32A5"/>
    <w:rsid w:val="00FD3B10"/>
    <w:rsid w:val="00FD4223"/>
    <w:rsid w:val="00FD51D2"/>
    <w:rsid w:val="00FD6696"/>
    <w:rsid w:val="00FD6CBA"/>
    <w:rsid w:val="00FD7499"/>
    <w:rsid w:val="00FE0A5B"/>
    <w:rsid w:val="00FE10DC"/>
    <w:rsid w:val="00FE169E"/>
    <w:rsid w:val="00FE1769"/>
    <w:rsid w:val="00FE359A"/>
    <w:rsid w:val="00FE4100"/>
    <w:rsid w:val="00FE5EC1"/>
    <w:rsid w:val="00FE69A7"/>
    <w:rsid w:val="00FF16C0"/>
    <w:rsid w:val="00FF399D"/>
    <w:rsid w:val="00FF5895"/>
    <w:rsid w:val="00FF647C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57142"/>
  <w15:docId w15:val="{6A25CD79-6FE4-40FA-BD02-D4961B3D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F31D1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31D1"/>
    <w:rPr>
      <w:lang w:eastAsia="en-US"/>
    </w:rPr>
  </w:style>
  <w:style w:type="character" w:styleId="afc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0073B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F007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CCF5-306F-4DF9-B6ED-6177BFFF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15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CISC</cp:lastModifiedBy>
  <cp:revision>12</cp:revision>
  <cp:lastPrinted>2019-03-28T09:48:00Z</cp:lastPrinted>
  <dcterms:created xsi:type="dcterms:W3CDTF">2024-03-13T05:34:00Z</dcterms:created>
  <dcterms:modified xsi:type="dcterms:W3CDTF">2024-05-24T09:57:00Z</dcterms:modified>
</cp:coreProperties>
</file>