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85" w:type="dxa"/>
        <w:tblCellSpacing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6380"/>
        <w:gridCol w:w="8505"/>
      </w:tblGrid>
      <w:tr w:rsidR="00907EA7" w:rsidRPr="008A6C34" w14:paraId="42D6F410" w14:textId="77777777" w:rsidTr="00994F2A">
        <w:trPr>
          <w:trHeight w:val="30"/>
          <w:tblCellSpacing w:w="0" w:type="auto"/>
        </w:trPr>
        <w:tc>
          <w:tcPr>
            <w:tcW w:w="6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DA83B" w14:textId="77777777" w:rsidR="00907EA7" w:rsidRPr="00A72648" w:rsidRDefault="00907EA7" w:rsidP="00907E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55135" w14:textId="77777777" w:rsidR="00994F2A" w:rsidRPr="008A6C34" w:rsidRDefault="001B5A0E" w:rsidP="00994F2A">
            <w:pPr>
              <w:spacing w:after="0" w:line="276" w:lineRule="auto"/>
              <w:ind w:left="49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8</w:t>
            </w:r>
            <w:r w:rsidR="00907EA7" w:rsidRPr="008A6C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A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Договору о предоставлении </w:t>
            </w:r>
          </w:p>
          <w:p w14:paraId="3B5D4400" w14:textId="77777777" w:rsidR="00994F2A" w:rsidRPr="008A6C34" w:rsidRDefault="001B5A0E" w:rsidP="00994F2A">
            <w:pPr>
              <w:spacing w:after="0" w:line="276" w:lineRule="auto"/>
              <w:ind w:left="49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гранта </w:t>
            </w:r>
          </w:p>
          <w:p w14:paraId="71EBD3F2" w14:textId="3E565DA7" w:rsidR="00907EA7" w:rsidRPr="008A6C34" w:rsidRDefault="00F03388" w:rsidP="00994F2A">
            <w:pPr>
              <w:spacing w:after="0" w:line="276" w:lineRule="auto"/>
              <w:ind w:left="49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</w:t>
            </w:r>
            <w:r w:rsidR="0055104F" w:rsidRPr="008A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</w:t>
            </w:r>
            <w:r w:rsidRPr="008A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________ 2023</w:t>
            </w:r>
            <w:r w:rsidR="001B5A0E" w:rsidRPr="008A6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№___</w:t>
            </w:r>
          </w:p>
          <w:p w14:paraId="7F2ED60F" w14:textId="77777777" w:rsidR="00907EA7" w:rsidRPr="008A6C34" w:rsidRDefault="00907EA7" w:rsidP="00907E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E17ABB" w14:textId="7A8F0940" w:rsidR="00994F2A" w:rsidRPr="008A6C34" w:rsidRDefault="00994F2A" w:rsidP="00994F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z229"/>
      <w:r w:rsidRPr="008A6C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Заключительный о</w:t>
      </w:r>
      <w:r w:rsidR="00907EA7" w:rsidRPr="008A6C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тчет по итогам реализации</w:t>
      </w:r>
    </w:p>
    <w:p w14:paraId="4B5DD1F8" w14:textId="20E619DC" w:rsidR="00907EA7" w:rsidRPr="008A6C34" w:rsidRDefault="00907EA7" w:rsidP="00994F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A6C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социального проекта и (или) социальной программы</w:t>
      </w:r>
    </w:p>
    <w:p w14:paraId="367ABE00" w14:textId="77777777" w:rsidR="00994F2A" w:rsidRPr="008A6C34" w:rsidRDefault="00994F2A" w:rsidP="00994F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694CEDDC" w14:textId="72E2CCDB" w:rsidR="00907EA7" w:rsidRPr="008A6C34" w:rsidRDefault="00907EA7" w:rsidP="00977711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8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Полное наименование неправительственной организации</w:t>
      </w:r>
      <w:r w:rsidR="008A6C34" w:rsidRPr="000038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8A6C34" w:rsidRPr="008A6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Общественное Объединение «Корган-М»</w:t>
      </w:r>
    </w:p>
    <w:p w14:paraId="04997011" w14:textId="1EF40205" w:rsidR="00994F2A" w:rsidRPr="008A6C34" w:rsidRDefault="00907EA7" w:rsidP="008A6C34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38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Фамилия, имя, отчество (при наличии) руководителя неправительственной организации:</w:t>
      </w:r>
      <w:r w:rsidR="001B5A0E" w:rsidRPr="008A6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6C34" w:rsidRPr="008A6C34">
        <w:rPr>
          <w:rFonts w:ascii="Times New Roman" w:eastAsia="Times New Roman" w:hAnsi="Times New Roman" w:cs="Times New Roman"/>
          <w:color w:val="000000"/>
          <w:sz w:val="24"/>
          <w:szCs w:val="24"/>
        </w:rPr>
        <w:t>Киргизбаева Диана Уткирбековна</w:t>
      </w:r>
    </w:p>
    <w:p w14:paraId="15283603" w14:textId="071735DF" w:rsidR="00907EA7" w:rsidRPr="008A6C34" w:rsidRDefault="00907EA7" w:rsidP="00977711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8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Юридический адрес, контактный телефон:</w:t>
      </w:r>
      <w:r w:rsidR="001B5A0E" w:rsidRPr="008A6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6C34" w:rsidRPr="008A6C34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Казахстан, город Шымкент, улица Багысбаева дом 9</w:t>
      </w:r>
    </w:p>
    <w:p w14:paraId="21B7DC3E" w14:textId="77777777" w:rsidR="000038C4" w:rsidRDefault="00907EA7" w:rsidP="008A6C34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38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Наименование социального проекта, социальной программы в рамках реализации гранта (направление):</w:t>
      </w:r>
      <w:r w:rsidR="008A6C34" w:rsidRPr="008A6C34">
        <w:rPr>
          <w:rFonts w:ascii="Times New Roman" w:hAnsi="Times New Roman"/>
          <w:sz w:val="24"/>
        </w:rPr>
        <w:t xml:space="preserve"> Молодежный корпус «ZHAS PROJECT» города Шымкент и ЗКО</w:t>
      </w:r>
      <w:r w:rsidR="008A6C34" w:rsidRPr="008A6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243FBD0" w14:textId="552DF28B" w:rsidR="00994F2A" w:rsidRPr="008A6C34" w:rsidRDefault="00907EA7" w:rsidP="008A6C34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38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Дата начала и окончания периода реализации социального проекта и/или социальной программы</w:t>
      </w:r>
      <w:r w:rsidRPr="008A6C3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8A6C34" w:rsidRPr="008A6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 сентября 2023 </w:t>
      </w:r>
      <w:r w:rsidR="003969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года </w:t>
      </w:r>
      <w:r w:rsidR="008A6C34" w:rsidRPr="008A6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31 </w:t>
      </w:r>
      <w:r w:rsidR="003969BD">
        <w:rPr>
          <w:rFonts w:ascii="Times New Roman" w:eastAsia="Times New Roman" w:hAnsi="Times New Roman" w:cs="Times New Roman"/>
          <w:color w:val="000000"/>
          <w:sz w:val="24"/>
          <w:szCs w:val="24"/>
        </w:rPr>
        <w:t>октября 2024 года</w:t>
      </w:r>
      <w:r w:rsidR="008A6C34" w:rsidRPr="008A6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3D6E3D8" w14:textId="77777777" w:rsidR="003969BD" w:rsidRPr="000038C4" w:rsidRDefault="00907EA7" w:rsidP="008A6C34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38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Общая сумма средств, выделенная на реализацию гранта:</w:t>
      </w:r>
      <w:r w:rsidR="008A6C34" w:rsidRPr="000038C4">
        <w:rPr>
          <w:rFonts w:ascii="Times New Roman" w:hAnsi="Times New Roman"/>
          <w:b/>
          <w:bCs/>
          <w:sz w:val="24"/>
        </w:rPr>
        <w:t xml:space="preserve"> </w:t>
      </w:r>
    </w:p>
    <w:p w14:paraId="17F710F1" w14:textId="77777777" w:rsidR="003969BD" w:rsidRPr="003969BD" w:rsidRDefault="003969BD" w:rsidP="003969BD">
      <w:pPr>
        <w:tabs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3969BD">
        <w:rPr>
          <w:rFonts w:ascii="Times New Roman" w:hAnsi="Times New Roman"/>
          <w:b/>
          <w:bCs/>
          <w:sz w:val="24"/>
        </w:rPr>
        <w:t xml:space="preserve">на 2023 год - 34 495 376 </w:t>
      </w:r>
      <w:r w:rsidRPr="003969BD">
        <w:rPr>
          <w:rFonts w:ascii="Times New Roman" w:hAnsi="Times New Roman"/>
          <w:sz w:val="24"/>
        </w:rPr>
        <w:t>(тридцать четыре миллиона четыреста девяносто пять тысяч триста семьдесят шесть) тенге</w:t>
      </w:r>
    </w:p>
    <w:p w14:paraId="0A43FCED" w14:textId="20F872A9" w:rsidR="003969BD" w:rsidRDefault="003969BD" w:rsidP="003969BD">
      <w:pPr>
        <w:tabs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- </w:t>
      </w:r>
      <w:r w:rsidRPr="003969BD">
        <w:rPr>
          <w:rFonts w:ascii="Times New Roman" w:hAnsi="Times New Roman"/>
          <w:b/>
          <w:bCs/>
          <w:sz w:val="24"/>
        </w:rPr>
        <w:t>на 2024 год - 36</w:t>
      </w:r>
      <w:r w:rsidRPr="003969BD">
        <w:rPr>
          <w:rFonts w:ascii="Times New Roman" w:hAnsi="Times New Roman"/>
          <w:b/>
          <w:bCs/>
          <w:sz w:val="24"/>
          <w:lang w:val="en-US"/>
        </w:rPr>
        <w:t> </w:t>
      </w:r>
      <w:r w:rsidRPr="003969BD">
        <w:rPr>
          <w:rFonts w:ascii="Times New Roman" w:hAnsi="Times New Roman"/>
          <w:b/>
          <w:bCs/>
          <w:sz w:val="24"/>
        </w:rPr>
        <w:t xml:space="preserve">045 560 </w:t>
      </w:r>
      <w:r w:rsidRPr="003969BD">
        <w:rPr>
          <w:rFonts w:ascii="Times New Roman" w:hAnsi="Times New Roman"/>
          <w:sz w:val="24"/>
        </w:rPr>
        <w:t>(тридцать шесть миллионов сорок пять тысяч пятьсот шестьдесят) тенге</w:t>
      </w:r>
      <w:r w:rsidR="00286E74">
        <w:rPr>
          <w:rFonts w:ascii="Times New Roman" w:hAnsi="Times New Roman"/>
          <w:sz w:val="24"/>
        </w:rPr>
        <w:t xml:space="preserve"> </w:t>
      </w:r>
    </w:p>
    <w:p w14:paraId="7643C512" w14:textId="77777777" w:rsidR="003969BD" w:rsidRPr="003969BD" w:rsidRDefault="003969BD" w:rsidP="003969BD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2D346D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1. Опишите мероприятия в рамках социального проекта</w:t>
      </w: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14:paraId="218D5D12" w14:textId="4912A1FC" w:rsid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</w:p>
    <w:p w14:paraId="6ADD0E05" w14:textId="171B4760" w:rsidR="001D1C05" w:rsidRPr="001D1C05" w:rsidRDefault="001D1C05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  <w:r w:rsidRPr="001D1C05">
        <w:rPr>
          <w:rFonts w:ascii="Times New Roman" w:eastAsia="Times New Roman" w:hAnsi="Times New Roman" w:cs="Times New Roman"/>
          <w:b/>
          <w:lang w:eastAsia="ru-RU"/>
        </w:rPr>
        <w:t>Задача 1.</w:t>
      </w:r>
      <w:r w:rsidRPr="001D1C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1D1C05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Организация деятельности областного проектного офиса по реализации проекта «ZHAS PROJECT» пилотных регионов - города Шымкент и ЗКО</w:t>
      </w:r>
    </w:p>
    <w:p w14:paraId="1EC06604" w14:textId="289ACAFF" w:rsidR="001D1C05" w:rsidRPr="001D1C05" w:rsidRDefault="001D1C05" w:rsidP="001D1C05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lang w:eastAsia="ru-RU"/>
        </w:rPr>
      </w:pPr>
      <w:r w:rsidRPr="001D1C05">
        <w:rPr>
          <w:rFonts w:ascii="Times New Roman" w:eastAsia="Times New Roman" w:hAnsi="Times New Roman"/>
          <w:color w:val="000000"/>
          <w:spacing w:val="2"/>
          <w:lang w:eastAsia="ru-RU"/>
        </w:rPr>
        <w:t>Мероприятие 1.1 Адаптирование концепции работы проеткного офиса под нужды и потребности незанятой/ безработной молодежи пилотных регионов (подготовка методической базы, консультативных мест)</w:t>
      </w:r>
      <w:r w:rsidR="00F33FEE">
        <w:rPr>
          <w:rFonts w:ascii="Times New Roman" w:eastAsia="Times New Roman" w:hAnsi="Times New Roman"/>
          <w:color w:val="000000"/>
          <w:spacing w:val="2"/>
          <w:lang w:eastAsia="ru-RU"/>
        </w:rPr>
        <w:t xml:space="preserve"> - </w:t>
      </w:r>
      <w:r w:rsidR="00F33FEE">
        <w:rPr>
          <w:rFonts w:ascii="Times New Roman" w:hAnsi="Times New Roman"/>
          <w:color w:val="000000"/>
          <w:sz w:val="20"/>
          <w:szCs w:val="20"/>
        </w:rPr>
        <w:t>подготовлен рабочий материал для консультантов (управление проектами, мониторинг и оценка, ведение отчетности, информационное освещение, разработка контент-плана и т.д.)</w:t>
      </w:r>
    </w:p>
    <w:p w14:paraId="56166425" w14:textId="7BF0FDB4" w:rsidR="001D1C05" w:rsidRPr="001D1C05" w:rsidRDefault="001D1C05" w:rsidP="001D1C05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lang w:eastAsia="ru-RU"/>
        </w:rPr>
      </w:pPr>
      <w:r w:rsidRPr="001D1C05">
        <w:rPr>
          <w:rFonts w:ascii="Times New Roman" w:eastAsia="Times New Roman" w:hAnsi="Times New Roman"/>
          <w:color w:val="000000"/>
          <w:spacing w:val="2"/>
          <w:lang w:eastAsia="ru-RU"/>
        </w:rPr>
        <w:t xml:space="preserve">Мероприятие 1.2 Обеспечение работы колл-центра для удаленного сопровождения и менторской поддержки молодежи – разработка Telegram-бота с привязкой к менеджерам проекта; </w:t>
      </w:r>
      <w:r w:rsidR="00F33FEE">
        <w:rPr>
          <w:rFonts w:ascii="Times New Roman" w:eastAsia="Times New Roman" w:hAnsi="Times New Roman"/>
          <w:color w:val="000000"/>
          <w:spacing w:val="2"/>
          <w:lang w:eastAsia="ru-RU"/>
        </w:rPr>
        <w:t xml:space="preserve">- </w:t>
      </w:r>
      <w:r w:rsidR="00F33FEE">
        <w:rPr>
          <w:rFonts w:ascii="Times New Roman" w:eastAsia="Times New Roman" w:hAnsi="Times New Roman"/>
          <w:sz w:val="20"/>
          <w:szCs w:val="20"/>
          <w:lang w:eastAsia="ru-RU"/>
        </w:rPr>
        <w:t xml:space="preserve">Произведена </w:t>
      </w:r>
      <w:r w:rsidR="00F33FEE" w:rsidRPr="003D559D">
        <w:rPr>
          <w:rFonts w:ascii="Times New Roman" w:hAnsi="Times New Roman"/>
          <w:color w:val="000000"/>
          <w:sz w:val="20"/>
          <w:szCs w:val="20"/>
        </w:rPr>
        <w:t>рассылка информации и информирование целевой аудитории при содействии региональных/ районных центров занятости, молодежных ресурсных центров, отделов координации занятости и социальных программ в регионах, акиматов, НПО и других партнеров</w:t>
      </w:r>
    </w:p>
    <w:p w14:paraId="0C8DE9AC" w14:textId="340CBE3A" w:rsidR="001D1C05" w:rsidRPr="001D1C05" w:rsidRDefault="001D1C05" w:rsidP="001D1C05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lang w:eastAsia="ru-RU"/>
        </w:rPr>
      </w:pPr>
      <w:r w:rsidRPr="001D1C05">
        <w:rPr>
          <w:rFonts w:ascii="Times New Roman" w:eastAsia="Times New Roman" w:hAnsi="Times New Roman"/>
          <w:color w:val="000000"/>
          <w:spacing w:val="2"/>
          <w:lang w:eastAsia="ru-RU"/>
        </w:rPr>
        <w:t>Мероприятие 1.3 Утверждение графика и ежеквартального плана работы офиса;</w:t>
      </w:r>
    </w:p>
    <w:p w14:paraId="67EA884A" w14:textId="3B31C764" w:rsidR="001D1C05" w:rsidRPr="001D1C05" w:rsidRDefault="001D1C05" w:rsidP="001D1C05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D1C05">
        <w:rPr>
          <w:rFonts w:ascii="Times New Roman" w:eastAsia="Times New Roman" w:hAnsi="Times New Roman" w:cs="Times New Roman"/>
          <w:b/>
          <w:lang w:eastAsia="ru-RU"/>
        </w:rPr>
        <w:t>Задача 2.</w:t>
      </w:r>
      <w:r w:rsidRPr="001D1C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Развитие потенциала молодежи города Шымкент и ЗКО</w:t>
      </w:r>
    </w:p>
    <w:p w14:paraId="7FBB10D4" w14:textId="2B9A3841" w:rsidR="001D1C05" w:rsidRPr="001D1C05" w:rsidRDefault="001D1C05" w:rsidP="001D1C05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Calibri" w:hAnsi="Times New Roman" w:cs="Times New Roman"/>
          <w:bCs/>
          <w:color w:val="000000"/>
        </w:rPr>
      </w:pPr>
      <w:r w:rsidRPr="001D1C05">
        <w:rPr>
          <w:rFonts w:ascii="Times New Roman" w:eastAsia="Calibri" w:hAnsi="Times New Roman" w:cs="Times New Roman"/>
          <w:b/>
          <w:bCs/>
          <w:color w:val="000000"/>
        </w:rPr>
        <w:t>Мероприятие 2.1</w:t>
      </w:r>
      <w:r w:rsidRPr="001D1C05">
        <w:rPr>
          <w:rFonts w:ascii="Times New Roman" w:eastAsia="Calibri" w:hAnsi="Times New Roman" w:cs="Times New Roman"/>
          <w:bCs/>
          <w:color w:val="000000"/>
        </w:rPr>
        <w:t xml:space="preserve"> Организация обучения в партнерстве с РПП «Атамекен» по участию в конкурсе государственных грантов по поддержке бизнес-инициатив населения (с анализом поддержки бизнес-</w:t>
      </w:r>
      <w:r w:rsidR="00F33FEE">
        <w:rPr>
          <w:rFonts w:ascii="Times New Roman" w:eastAsia="Calibri" w:hAnsi="Times New Roman" w:cs="Times New Roman"/>
          <w:bCs/>
          <w:color w:val="000000"/>
        </w:rPr>
        <w:t xml:space="preserve">инициатив молодежи в 2022 году) - </w:t>
      </w:r>
      <w:r w:rsidR="00F33FEE">
        <w:rPr>
          <w:rFonts w:ascii="Times New Roman" w:eastAsia="Times New Roman" w:hAnsi="Times New Roman"/>
          <w:sz w:val="20"/>
          <w:szCs w:val="20"/>
          <w:lang w:eastAsia="ru-RU"/>
        </w:rPr>
        <w:t>Молодежь из ЦГ повысила знания по участию в грантовых программах и принципах сосатвления проектных заявок</w:t>
      </w:r>
      <w:r w:rsidR="00F33FEE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505B4983" w14:textId="27458A1B" w:rsidR="001D1C05" w:rsidRPr="001D1C05" w:rsidRDefault="001D1C05" w:rsidP="001D1C05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  <w:r w:rsidRPr="001D1C05">
        <w:rPr>
          <w:rFonts w:ascii="Times New Roman" w:eastAsia="Times New Roman" w:hAnsi="Times New Roman" w:cs="Times New Roman"/>
          <w:b/>
          <w:lang w:eastAsia="ru-RU"/>
        </w:rPr>
        <w:lastRenderedPageBreak/>
        <w:t>Задача 3.</w:t>
      </w:r>
      <w:r w:rsidRPr="001D1C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1D1C05">
        <w:rPr>
          <w:rFonts w:ascii="Times New Roman" w:eastAsia="Times New Roman" w:hAnsi="Times New Roman" w:cs="Times New Roman"/>
          <w:b/>
          <w:bCs/>
          <w:lang w:eastAsia="ru-RU"/>
        </w:rPr>
        <w:t>Поддержка и мониторинг молодежных инициатив, способствующих повышению участия молодежи в социально-экономическом развитии регионов;</w:t>
      </w:r>
    </w:p>
    <w:p w14:paraId="17A7FE59" w14:textId="34FBD5D0" w:rsidR="001D1C05" w:rsidRPr="001D1C05" w:rsidRDefault="001D1C05" w:rsidP="001D1C05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lang w:eastAsia="ru-RU"/>
        </w:rPr>
      </w:pPr>
      <w:r w:rsidRPr="001D1C05">
        <w:rPr>
          <w:rFonts w:ascii="Times New Roman" w:eastAsia="Times New Roman" w:hAnsi="Times New Roman"/>
          <w:color w:val="000000"/>
          <w:spacing w:val="2"/>
          <w:lang w:eastAsia="ru-RU"/>
        </w:rPr>
        <w:t>Мероприятие 3.1 Утверждение положения и объявление о приеме заявок на «малые гранты» для незанятой/ безработной молодежи пилотных регионов на официальных источниках Объединения и Гранто</w:t>
      </w:r>
      <w:r w:rsidR="00F33FEE">
        <w:rPr>
          <w:rFonts w:ascii="Times New Roman" w:eastAsia="Times New Roman" w:hAnsi="Times New Roman"/>
          <w:color w:val="000000"/>
          <w:spacing w:val="2"/>
          <w:lang w:eastAsia="ru-RU"/>
        </w:rPr>
        <w:t xml:space="preserve">дателя – НАО «ЦПГИ» на 2023 год - </w:t>
      </w:r>
      <w:r w:rsidR="00F33FEE">
        <w:rPr>
          <w:rFonts w:ascii="Times New Roman" w:eastAsia="Times New Roman" w:hAnsi="Times New Roman"/>
          <w:sz w:val="20"/>
          <w:szCs w:val="20"/>
          <w:lang w:eastAsia="ru-RU"/>
        </w:rPr>
        <w:t>Молодежь информирована о начале приема заявок посредством информационных ресурсов (телевидение, социальные сети, мессенджеры) – обеспечено равное информирование для целевой аудитории</w:t>
      </w:r>
    </w:p>
    <w:p w14:paraId="22D5677D" w14:textId="1D551A7D" w:rsidR="001D1C05" w:rsidRPr="001D1C05" w:rsidRDefault="001D1C05" w:rsidP="00F33FE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lang w:eastAsia="ru-RU"/>
        </w:rPr>
      </w:pPr>
      <w:r w:rsidRPr="001D1C05">
        <w:rPr>
          <w:rFonts w:ascii="Times New Roman" w:eastAsia="Times New Roman" w:hAnsi="Times New Roman"/>
          <w:color w:val="000000"/>
          <w:spacing w:val="2"/>
          <w:lang w:eastAsia="ru-RU"/>
        </w:rPr>
        <w:t>Мероприятие 3.2 Проведение первого цикла предоставления 28 малых грантов на социальные проекты для молодежи из категории NEET (временно неустроенная молодежь), направленные на решение социальных проблем местных сообществ на сумму до 1 000 000 тенге на один малый грант, в том числе в г.Шымкент – 20 малых грантов (ежегодно), Западно-Казахстанской области   – 8 малых грантов;</w:t>
      </w:r>
      <w:r w:rsidR="00F33FEE">
        <w:rPr>
          <w:rFonts w:ascii="Times New Roman" w:eastAsia="Times New Roman" w:hAnsi="Times New Roman"/>
          <w:color w:val="000000"/>
          <w:spacing w:val="2"/>
          <w:lang w:eastAsia="ru-RU"/>
        </w:rPr>
        <w:t xml:space="preserve"> - </w:t>
      </w:r>
      <w:r w:rsidR="00F33FEE">
        <w:rPr>
          <w:rFonts w:ascii="Times New Roman" w:eastAsia="Times New Roman" w:hAnsi="Times New Roman"/>
          <w:sz w:val="20"/>
          <w:szCs w:val="20"/>
          <w:lang w:eastAsia="ru-RU"/>
        </w:rPr>
        <w:t>С обеспечением должной транспарентности, определены победители конкурса малых грантов через двухступенчатый отбор – 1) техническое соответствие, 2) оценка конкурсной комиссии</w:t>
      </w:r>
      <w:r w:rsidR="00F33FEE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="00F33FEE">
        <w:rPr>
          <w:rFonts w:ascii="Times New Roman" w:eastAsia="Times New Roman" w:hAnsi="Times New Roman"/>
          <w:sz w:val="20"/>
          <w:szCs w:val="20"/>
          <w:lang w:eastAsia="ru-RU"/>
        </w:rPr>
        <w:t>Проведено официальное награждение поб</w:t>
      </w:r>
      <w:r w:rsidR="00F33FEE">
        <w:rPr>
          <w:rFonts w:ascii="Times New Roman" w:eastAsia="Times New Roman" w:hAnsi="Times New Roman"/>
          <w:sz w:val="20"/>
          <w:szCs w:val="20"/>
          <w:lang w:eastAsia="ru-RU"/>
        </w:rPr>
        <w:t xml:space="preserve">едителей с участием СМИ. </w:t>
      </w:r>
      <w:r w:rsidR="00F33FEE">
        <w:rPr>
          <w:rFonts w:ascii="Times New Roman" w:eastAsia="Times New Roman" w:hAnsi="Times New Roman"/>
          <w:sz w:val="20"/>
          <w:szCs w:val="20"/>
          <w:lang w:eastAsia="ru-RU"/>
        </w:rPr>
        <w:t>Заключены договоры с победителями, произведен закуп техники и услуг в соответствии с утвержденными бюджетами проектов</w:t>
      </w:r>
    </w:p>
    <w:p w14:paraId="31CFE748" w14:textId="4FC7A0CB" w:rsidR="001D1C05" w:rsidRPr="001D1C05" w:rsidRDefault="001D1C05" w:rsidP="001D1C05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lang w:eastAsia="ru-RU"/>
        </w:rPr>
      </w:pPr>
      <w:r w:rsidRPr="001D1C05">
        <w:rPr>
          <w:rFonts w:ascii="Times New Roman" w:eastAsia="Times New Roman" w:hAnsi="Times New Roman"/>
          <w:color w:val="000000"/>
          <w:spacing w:val="2"/>
          <w:lang w:eastAsia="ru-RU"/>
        </w:rPr>
        <w:t>Мероприятие 3.3 Мониторинг и оценка реализованных «малых грантов»</w:t>
      </w:r>
      <w:r w:rsidR="00F33FEE">
        <w:rPr>
          <w:rFonts w:ascii="Times New Roman" w:eastAsia="Times New Roman" w:hAnsi="Times New Roman"/>
          <w:color w:val="000000"/>
          <w:spacing w:val="2"/>
          <w:lang w:eastAsia="ru-RU"/>
        </w:rPr>
        <w:t xml:space="preserve"> - </w:t>
      </w:r>
      <w:r w:rsidR="00F33FEE">
        <w:rPr>
          <w:rFonts w:ascii="Times New Roman" w:eastAsia="Times New Roman" w:hAnsi="Times New Roman"/>
          <w:sz w:val="20"/>
          <w:szCs w:val="20"/>
          <w:lang w:eastAsia="ru-RU"/>
        </w:rPr>
        <w:t>Каждый проект проходит через два мониторинговых визита – промежуточный и итоговый – на соответствие целевого использования средств гранта и добросовестное выполнение запланированных мероприятий и достижения плановых индкаторов</w:t>
      </w:r>
    </w:p>
    <w:p w14:paraId="6097BED9" w14:textId="5B83782A" w:rsidR="001D1C05" w:rsidRPr="001D1C05" w:rsidRDefault="001D1C05" w:rsidP="001D1C05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  <w:r w:rsidRPr="001D1C05">
        <w:rPr>
          <w:rFonts w:ascii="Times New Roman" w:eastAsia="Times New Roman" w:hAnsi="Times New Roman" w:cs="Times New Roman"/>
          <w:b/>
          <w:bCs/>
          <w:lang w:eastAsia="ru-RU"/>
        </w:rPr>
        <w:t>Задача 4. Молодежное информирование и мониторинг эффективности проекта</w:t>
      </w:r>
    </w:p>
    <w:p w14:paraId="513F930E" w14:textId="27E6B347" w:rsidR="001D1C05" w:rsidRPr="001D1C05" w:rsidRDefault="001D1C05" w:rsidP="001D1C05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lang w:eastAsia="ru-RU"/>
        </w:rPr>
      </w:pPr>
      <w:r w:rsidRPr="001D1C05">
        <w:rPr>
          <w:rFonts w:ascii="Times New Roman" w:eastAsia="Times New Roman" w:hAnsi="Times New Roman"/>
          <w:color w:val="000000"/>
          <w:spacing w:val="2"/>
          <w:lang w:eastAsia="ru-RU"/>
        </w:rPr>
        <w:t>Мероприятие 4.1 Разработка информационной продукции – инфографики, публикации, статьи по повышению информированности незанятой/ безработной молодежи об участии в молодежных проектах, инициативах и программах – онлайн, посредством социальны</w:t>
      </w:r>
      <w:r w:rsidR="00F33FEE">
        <w:rPr>
          <w:rFonts w:ascii="Times New Roman" w:eastAsia="Times New Roman" w:hAnsi="Times New Roman"/>
          <w:color w:val="000000"/>
          <w:spacing w:val="2"/>
          <w:lang w:eastAsia="ru-RU"/>
        </w:rPr>
        <w:t xml:space="preserve">х сетей, мессенджеров, рассылок - </w:t>
      </w:r>
      <w:r w:rsidR="00F33FEE">
        <w:rPr>
          <w:rFonts w:ascii="Times New Roman" w:eastAsia="Times New Roman" w:hAnsi="Times New Roman"/>
          <w:sz w:val="20"/>
          <w:szCs w:val="20"/>
          <w:lang w:eastAsia="ru-RU"/>
        </w:rPr>
        <w:t>Повышена информированность молодежи об актуальных конкурсах и формах поддержки, развития и обучения</w:t>
      </w:r>
    </w:p>
    <w:p w14:paraId="0EF957FB" w14:textId="4CE3C2D7" w:rsidR="001D1C05" w:rsidRPr="001D1C05" w:rsidRDefault="001D1C05" w:rsidP="001D1C05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lang w:eastAsia="ru-RU"/>
        </w:rPr>
      </w:pPr>
      <w:r w:rsidRPr="001D1C05">
        <w:rPr>
          <w:rFonts w:ascii="Times New Roman" w:eastAsia="Times New Roman" w:hAnsi="Times New Roman"/>
          <w:color w:val="000000"/>
          <w:spacing w:val="2"/>
          <w:lang w:eastAsia="ru-RU"/>
        </w:rPr>
        <w:t>Мероприятие 4.2 Разработка консультативного Telegram-канала для незанятой/ безработной молодежи по актуальным запросам, поступающим к специа</w:t>
      </w:r>
      <w:r w:rsidR="00F33FEE">
        <w:rPr>
          <w:rFonts w:ascii="Times New Roman" w:eastAsia="Times New Roman" w:hAnsi="Times New Roman"/>
          <w:color w:val="000000"/>
          <w:spacing w:val="2"/>
          <w:lang w:eastAsia="ru-RU"/>
        </w:rPr>
        <w:t xml:space="preserve">листам команды проектного офиса - </w:t>
      </w:r>
      <w:r w:rsidR="00F33FEE">
        <w:rPr>
          <w:rFonts w:ascii="Times New Roman" w:eastAsia="Times New Roman" w:hAnsi="Times New Roman"/>
          <w:sz w:val="20"/>
          <w:szCs w:val="20"/>
          <w:lang w:eastAsia="ru-RU"/>
        </w:rPr>
        <w:t>Повышена информированность молодежи об актуальных конкурсах и формах поддержки, развития и обучения</w:t>
      </w:r>
    </w:p>
    <w:p w14:paraId="5DA5DBF7" w14:textId="6A0E2FEA" w:rsidR="001D1C05" w:rsidRPr="001D1C05" w:rsidRDefault="001D1C05" w:rsidP="001D1C05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lang w:eastAsia="ru-RU"/>
        </w:rPr>
      </w:pPr>
      <w:r w:rsidRPr="001D1C05">
        <w:rPr>
          <w:rFonts w:ascii="Times New Roman" w:eastAsia="Times New Roman" w:hAnsi="Times New Roman"/>
          <w:color w:val="000000"/>
          <w:spacing w:val="2"/>
          <w:lang w:eastAsia="ru-RU"/>
        </w:rPr>
        <w:t>Мероприятие 4.3 Организация итоговой конференции с выставкой социальных проектов молодежи из категории NEET (временно неустроенная молодежь)</w:t>
      </w:r>
      <w:r w:rsidR="00F33FEE">
        <w:rPr>
          <w:rFonts w:ascii="Times New Roman" w:eastAsia="Times New Roman" w:hAnsi="Times New Roman"/>
          <w:color w:val="000000"/>
          <w:spacing w:val="2"/>
          <w:lang w:eastAsia="ru-RU"/>
        </w:rPr>
        <w:t xml:space="preserve"> - </w:t>
      </w:r>
      <w:r w:rsidR="00F33FEE">
        <w:rPr>
          <w:rFonts w:ascii="Times New Roman" w:eastAsia="Times New Roman" w:hAnsi="Times New Roman"/>
          <w:sz w:val="20"/>
          <w:szCs w:val="20"/>
          <w:lang w:eastAsia="ru-RU"/>
        </w:rPr>
        <w:t>Повышена информированность молодежи об актуальных конкурсах и формах поддержки, развития и обучения</w:t>
      </w:r>
      <w:bookmarkStart w:id="1" w:name="_GoBack"/>
      <w:bookmarkEnd w:id="1"/>
    </w:p>
    <w:p w14:paraId="05641BB9" w14:textId="77777777" w:rsidR="001D1C05" w:rsidRPr="001D1C05" w:rsidRDefault="001D1C05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6C8845F2" w14:textId="77777777" w:rsidR="001D1C05" w:rsidRPr="00A72648" w:rsidRDefault="001D1C05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563"/>
        <w:gridCol w:w="10"/>
        <w:gridCol w:w="1120"/>
        <w:gridCol w:w="1565"/>
        <w:gridCol w:w="1560"/>
        <w:gridCol w:w="1985"/>
        <w:gridCol w:w="2126"/>
        <w:gridCol w:w="1134"/>
        <w:gridCol w:w="851"/>
        <w:gridCol w:w="2409"/>
      </w:tblGrid>
      <w:tr w:rsidR="00682956" w:rsidRPr="00A72648" w14:paraId="419C9744" w14:textId="77777777" w:rsidTr="00332B4E">
        <w:tc>
          <w:tcPr>
            <w:tcW w:w="2844" w:type="dxa"/>
            <w:gridSpan w:val="3"/>
            <w:shd w:val="clear" w:color="auto" w:fill="BFBFBF"/>
            <w:vAlign w:val="center"/>
          </w:tcPr>
          <w:p w14:paraId="7FBB7755" w14:textId="77777777" w:rsidR="00682956" w:rsidRPr="00A72648" w:rsidRDefault="00682956" w:rsidP="0087745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 проекта:</w:t>
            </w:r>
          </w:p>
        </w:tc>
        <w:tc>
          <w:tcPr>
            <w:tcW w:w="12750" w:type="dxa"/>
            <w:gridSpan w:val="8"/>
            <w:vAlign w:val="center"/>
          </w:tcPr>
          <w:p w14:paraId="55DE0618" w14:textId="6ED28B29" w:rsidR="00682956" w:rsidRPr="004B25EF" w:rsidRDefault="004B25EF" w:rsidP="004B2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25EF">
              <w:rPr>
                <w:rFonts w:ascii="Times New Roman" w:eastAsia="Times New Roman" w:hAnsi="Times New Roman"/>
                <w:szCs w:val="24"/>
                <w:lang w:val="kk-KZ" w:eastAsia="ru-RU"/>
              </w:rPr>
              <w:t xml:space="preserve">Поддержка молодежных идей и проектов, представляющих практический интерес и значимость для социально-экономического развития республики через </w:t>
            </w:r>
            <w:r w:rsidRPr="004B25EF">
              <w:rPr>
                <w:rFonts w:ascii="Times New Roman" w:eastAsia="Times New Roman" w:hAnsi="Times New Roman"/>
                <w:szCs w:val="24"/>
                <w:lang w:eastAsia="ru-RU"/>
              </w:rPr>
              <w:t>популяризацию идей по решению проблем молодежи города Шымкент и ЗКО, повышение потенциала молодежи в вопросах формирования экономического и социального будущего страны, внедрения принципов глобальной гражданственности и построения более взаимосвязанного и ответственного общест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ва в период с 2023 по 2024 годы</w:t>
            </w:r>
          </w:p>
        </w:tc>
      </w:tr>
      <w:tr w:rsidR="00682956" w:rsidRPr="00A72648" w14:paraId="6C923D3F" w14:textId="77777777" w:rsidTr="00332B4E">
        <w:tc>
          <w:tcPr>
            <w:tcW w:w="2844" w:type="dxa"/>
            <w:gridSpan w:val="3"/>
            <w:shd w:val="clear" w:color="auto" w:fill="BFBFBF"/>
            <w:vAlign w:val="center"/>
          </w:tcPr>
          <w:p w14:paraId="2F63EFA9" w14:textId="77777777" w:rsidR="00682956" w:rsidRPr="00A72648" w:rsidRDefault="00682956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hAnsi="Times New Roman"/>
                <w:b/>
                <w:sz w:val="24"/>
                <w:szCs w:val="24"/>
              </w:rPr>
              <w:t>Достигнутый результат от реализации проекта:</w:t>
            </w:r>
          </w:p>
        </w:tc>
        <w:tc>
          <w:tcPr>
            <w:tcW w:w="12750" w:type="dxa"/>
            <w:gridSpan w:val="8"/>
            <w:vAlign w:val="center"/>
          </w:tcPr>
          <w:p w14:paraId="79CF8855" w14:textId="77777777" w:rsidR="004B25EF" w:rsidRPr="004B25EF" w:rsidRDefault="004B25EF" w:rsidP="004B2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val="kk-KZ" w:eastAsia="ru-RU"/>
              </w:rPr>
            </w:pPr>
            <w:r w:rsidRPr="004B25EF">
              <w:rPr>
                <w:rFonts w:ascii="Times New Roman" w:eastAsia="Times New Roman" w:hAnsi="Times New Roman"/>
                <w:szCs w:val="24"/>
                <w:lang w:eastAsia="ru-RU"/>
              </w:rPr>
              <w:t xml:space="preserve">- Повысился потенциал молодежи в вопросах реализации инициатив, </w:t>
            </w:r>
            <w:r w:rsidRPr="004B25EF">
              <w:rPr>
                <w:rFonts w:ascii="Times New Roman" w:eastAsia="Times New Roman" w:hAnsi="Times New Roman"/>
                <w:bCs/>
                <w:szCs w:val="24"/>
                <w:lang w:val="kk-KZ" w:eastAsia="ru-RU"/>
              </w:rPr>
              <w:t>представляющих практический интерес и значимость для социально-экономического развития пилотных регионов – города Шымкент и ЗКО;</w:t>
            </w:r>
          </w:p>
          <w:p w14:paraId="29AE1D5E" w14:textId="77777777" w:rsidR="004B25EF" w:rsidRPr="004B25EF" w:rsidRDefault="004B25EF" w:rsidP="004B2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B25EF">
              <w:rPr>
                <w:rFonts w:ascii="Times New Roman" w:eastAsia="Times New Roman" w:hAnsi="Times New Roman"/>
                <w:bCs/>
                <w:szCs w:val="24"/>
                <w:lang w:val="kk-KZ" w:eastAsia="ru-RU"/>
              </w:rPr>
              <w:t>- П</w:t>
            </w:r>
            <w:r w:rsidRPr="004B25EF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опуляризованы идеи по решению проблем молодежи города Шымкент и ЗКО, через проведение обучающих мероприятий по профильным направлениям, а также финансирование малых грантов с предоставлением менторской поддержки.</w:t>
            </w:r>
          </w:p>
          <w:p w14:paraId="17A955A0" w14:textId="77777777" w:rsidR="004B25EF" w:rsidRPr="004B25EF" w:rsidRDefault="004B25EF" w:rsidP="004B2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4B25EF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- Молодежи категории временно нетрудоустроенных, предоставлена возможность обращения за консультативной помощью и практическим сопровождением в вопросах участия в государственных закупках, программах и конкурсах, обучающих курсах через организацию</w:t>
            </w:r>
            <w:r w:rsidRPr="004B25EF">
              <w:rPr>
                <w:rFonts w:ascii="Times New Roman" w:eastAsia="Times New Roman" w:hAnsi="Times New Roman"/>
                <w:bCs/>
                <w:szCs w:val="24"/>
                <w:lang w:val="kk-KZ" w:eastAsia="ru-RU"/>
              </w:rPr>
              <w:t xml:space="preserve"> деятельности областного проектного офиса по реализации проекта «ZHAS PROJECT»;</w:t>
            </w:r>
          </w:p>
          <w:p w14:paraId="5646909F" w14:textId="77777777" w:rsidR="004B25EF" w:rsidRPr="004B25EF" w:rsidRDefault="004B25EF" w:rsidP="004B2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4B25EF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- Поддержка и мониторинг молодежных инициатив способствует повышению участия молодежи в социально-экономическом развитии регионов;</w:t>
            </w:r>
          </w:p>
          <w:p w14:paraId="27EDE5B6" w14:textId="6C27181F" w:rsidR="00682956" w:rsidRPr="00A72648" w:rsidRDefault="004B25EF" w:rsidP="004B2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25EF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- В результате молодежного информирования, повысилась мотивированность и вовлеченность молодежи к самореализации и труду;</w:t>
            </w:r>
          </w:p>
        </w:tc>
      </w:tr>
      <w:tr w:rsidR="00682956" w:rsidRPr="00A72648" w14:paraId="5250A90A" w14:textId="77777777" w:rsidTr="00332B4E">
        <w:tc>
          <w:tcPr>
            <w:tcW w:w="1271" w:type="dxa"/>
            <w:vMerge w:val="restart"/>
            <w:shd w:val="clear" w:color="auto" w:fill="BFBFBF"/>
            <w:vAlign w:val="center"/>
          </w:tcPr>
          <w:p w14:paraId="41449AB0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563" w:type="dxa"/>
            <w:vMerge w:val="restart"/>
            <w:shd w:val="clear" w:color="auto" w:fill="BFBFBF"/>
            <w:vAlign w:val="center"/>
          </w:tcPr>
          <w:p w14:paraId="7FEF3510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 в рамках задачи</w:t>
            </w:r>
          </w:p>
        </w:tc>
        <w:tc>
          <w:tcPr>
            <w:tcW w:w="1130" w:type="dxa"/>
            <w:gridSpan w:val="2"/>
            <w:vMerge w:val="restart"/>
            <w:shd w:val="clear" w:color="auto" w:fill="BFBFBF"/>
            <w:vAlign w:val="center"/>
          </w:tcPr>
          <w:p w14:paraId="0055ADD3" w14:textId="1FE098E0" w:rsidR="00682956" w:rsidRPr="00A72648" w:rsidRDefault="00682956" w:rsidP="0087745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65" w:type="dxa"/>
            <w:vMerge w:val="restart"/>
            <w:shd w:val="clear" w:color="auto" w:fill="BFBFBF"/>
            <w:vAlign w:val="center"/>
          </w:tcPr>
          <w:p w14:paraId="0DF9A3CF" w14:textId="02750836" w:rsidR="00682956" w:rsidRPr="00A72648" w:rsidRDefault="00682956" w:rsidP="0087745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560" w:type="dxa"/>
            <w:vMerge w:val="restart"/>
            <w:shd w:val="clear" w:color="auto" w:fill="BFBFBF"/>
            <w:vAlign w:val="center"/>
          </w:tcPr>
          <w:p w14:paraId="2B4AC59A" w14:textId="637CE6AF" w:rsidR="00682956" w:rsidRPr="00A72648" w:rsidRDefault="00682956" w:rsidP="0087745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985" w:type="dxa"/>
            <w:vMerge w:val="restart"/>
            <w:shd w:val="clear" w:color="auto" w:fill="BFBFBF"/>
            <w:vAlign w:val="center"/>
          </w:tcPr>
          <w:p w14:paraId="16D3B2EE" w14:textId="21FABDA9" w:rsidR="00682956" w:rsidRPr="00A72648" w:rsidRDefault="00682956" w:rsidP="0087745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Краткосрочные достигнутые результаты (к мероприятиям)</w:t>
            </w:r>
          </w:p>
        </w:tc>
        <w:tc>
          <w:tcPr>
            <w:tcW w:w="2126" w:type="dxa"/>
            <w:vMerge w:val="restart"/>
            <w:shd w:val="clear" w:color="auto" w:fill="BFBFBF"/>
            <w:vAlign w:val="center"/>
          </w:tcPr>
          <w:p w14:paraId="528421B6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Количественные и качественные индикаторы </w:t>
            </w: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14:paraId="320E275F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2409" w:type="dxa"/>
            <w:vMerge w:val="restart"/>
            <w:shd w:val="clear" w:color="auto" w:fill="BFBFBF"/>
            <w:vAlign w:val="center"/>
          </w:tcPr>
          <w:p w14:paraId="640942B3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Эффект</w:t>
            </w:r>
          </w:p>
        </w:tc>
      </w:tr>
      <w:tr w:rsidR="00682956" w:rsidRPr="00A72648" w14:paraId="780F93FD" w14:textId="77777777" w:rsidTr="00332B4E">
        <w:tc>
          <w:tcPr>
            <w:tcW w:w="1271" w:type="dxa"/>
            <w:vMerge/>
            <w:shd w:val="clear" w:color="auto" w:fill="BFBFBF"/>
            <w:vAlign w:val="center"/>
          </w:tcPr>
          <w:p w14:paraId="7B71C091" w14:textId="77777777" w:rsidR="00682956" w:rsidRPr="00A72648" w:rsidRDefault="00682956" w:rsidP="008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shd w:val="clear" w:color="auto" w:fill="BFBFBF"/>
            <w:vAlign w:val="center"/>
          </w:tcPr>
          <w:p w14:paraId="55F57602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vMerge/>
            <w:shd w:val="clear" w:color="auto" w:fill="BFBFBF"/>
            <w:vAlign w:val="center"/>
          </w:tcPr>
          <w:p w14:paraId="24A8EA6C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BFBFBF"/>
            <w:vAlign w:val="center"/>
          </w:tcPr>
          <w:p w14:paraId="58F30590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BFBFBF"/>
            <w:vAlign w:val="center"/>
          </w:tcPr>
          <w:p w14:paraId="75753A41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BFBFBF"/>
            <w:vAlign w:val="center"/>
          </w:tcPr>
          <w:p w14:paraId="44BD03F7" w14:textId="6E8B6A2D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BFBFBF"/>
            <w:vAlign w:val="center"/>
          </w:tcPr>
          <w:p w14:paraId="224E0162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14:paraId="2597E099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4E9018CF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409" w:type="dxa"/>
            <w:vMerge/>
            <w:shd w:val="clear" w:color="auto" w:fill="BFBFBF"/>
            <w:vAlign w:val="center"/>
          </w:tcPr>
          <w:p w14:paraId="0914A521" w14:textId="77777777" w:rsidR="00682956" w:rsidRPr="00A72648" w:rsidRDefault="00682956" w:rsidP="00877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32B4E" w:rsidRPr="00A72648" w14:paraId="3307DF57" w14:textId="77777777" w:rsidTr="00351674">
        <w:trPr>
          <w:trHeight w:val="339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08AD492C" w14:textId="1CCA592B" w:rsidR="00332B4E" w:rsidRPr="004B25EF" w:rsidRDefault="00332B4E" w:rsidP="00332B4E">
            <w:pPr>
              <w:tabs>
                <w:tab w:val="left" w:pos="8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25EF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Задача 1.</w:t>
            </w:r>
            <w:r w:rsidRPr="004B25EF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</w:t>
            </w:r>
            <w:r w:rsidRPr="004B25EF">
              <w:rPr>
                <w:rFonts w:ascii="Times New Roman" w:eastAsia="Times New Roman" w:hAnsi="Times New Roman"/>
                <w:bCs/>
                <w:sz w:val="20"/>
                <w:szCs w:val="24"/>
                <w:lang w:val="kk-KZ" w:eastAsia="ru-RU"/>
              </w:rPr>
              <w:t>Организация деятельности областного проектного офиса по реализации проекта «ZHAS PROJECT» пилотных регионов - города Шымкент и ЗКО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7ADCE4FD" w14:textId="7222EDFA" w:rsidR="00332B4E" w:rsidRPr="00A72648" w:rsidRDefault="00332B4E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559D">
              <w:rPr>
                <w:rFonts w:ascii="Times New Roman" w:hAnsi="Times New Roman"/>
                <w:b/>
                <w:bCs/>
                <w:color w:val="000000"/>
                <w:sz w:val="20"/>
                <w:lang w:val="kk-KZ"/>
              </w:rPr>
              <w:t>Мероприятие 1.1</w:t>
            </w:r>
            <w:r w:rsidRPr="003D559D">
              <w:rPr>
                <w:rFonts w:ascii="Times New Roman" w:hAnsi="Times New Roman"/>
                <w:bCs/>
                <w:color w:val="000000"/>
                <w:sz w:val="20"/>
                <w:lang w:val="kk-KZ"/>
              </w:rPr>
              <w:t xml:space="preserve"> Адаптирование концепции работы проеткного офиса под нужды и потребности незанятой/ безработной молодежи пилотных регионов (подготовка методической базы, консультативных мест)</w:t>
            </w:r>
          </w:p>
        </w:tc>
        <w:tc>
          <w:tcPr>
            <w:tcW w:w="1130" w:type="dxa"/>
            <w:gridSpan w:val="2"/>
            <w:shd w:val="clear" w:color="auto" w:fill="FFFFFF"/>
            <w:vAlign w:val="center"/>
          </w:tcPr>
          <w:p w14:paraId="5639F63F" w14:textId="4F5BF167" w:rsidR="00332B4E" w:rsidRPr="00F95C1A" w:rsidRDefault="00332B4E" w:rsidP="00332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5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сентябрь-октябрь 2023 г</w:t>
            </w:r>
          </w:p>
        </w:tc>
        <w:tc>
          <w:tcPr>
            <w:tcW w:w="1565" w:type="dxa"/>
            <w:vAlign w:val="center"/>
          </w:tcPr>
          <w:p w14:paraId="1314828E" w14:textId="2D9B7462" w:rsidR="00332B4E" w:rsidRPr="00F95C1A" w:rsidRDefault="00332B4E" w:rsidP="00332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r w:rsidRPr="00F95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Шымкент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улица Диваева 37/6</w:t>
            </w:r>
          </w:p>
        </w:tc>
        <w:tc>
          <w:tcPr>
            <w:tcW w:w="1560" w:type="dxa"/>
            <w:vAlign w:val="center"/>
          </w:tcPr>
          <w:p w14:paraId="5AA775B6" w14:textId="65212602" w:rsidR="00332B4E" w:rsidRPr="00F95C1A" w:rsidRDefault="00332B4E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Команда проекта – 8 человек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49AD1C" w14:textId="2019FEEB" w:rsidR="00332B4E" w:rsidRPr="00332B4E" w:rsidRDefault="00332B4E" w:rsidP="00332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разработана концепция работы онлайн проектного офиса по взаимодействию с незанятой/ безработной молодежью;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082AD91" w14:textId="704B6F24" w:rsidR="00332B4E" w:rsidRPr="00F95C1A" w:rsidRDefault="00332B4E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E44EF7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утвержденная концепция работы ПО (проектного офиса) на государственном и русском языках;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87369C" w14:textId="18F39A3D" w:rsidR="00332B4E" w:rsidRPr="00F95C1A" w:rsidRDefault="00332B4E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89088E" w14:textId="5470C7D6" w:rsidR="00332B4E" w:rsidRPr="00F95C1A" w:rsidRDefault="00332B4E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vAlign w:val="center"/>
          </w:tcPr>
          <w:p w14:paraId="701A10EA" w14:textId="205550EB" w:rsidR="00332B4E" w:rsidRPr="00F95C1A" w:rsidRDefault="00332B4E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подготовлен рабочий материал для консультантов (управление проектами, мониторинг и оценка, ведение отчетности, информационное освещение, разработка контент-плана и т.д.)</w:t>
            </w:r>
          </w:p>
        </w:tc>
      </w:tr>
      <w:tr w:rsidR="00332B4E" w:rsidRPr="00A72648" w14:paraId="36D7E049" w14:textId="77777777" w:rsidTr="00351674">
        <w:tc>
          <w:tcPr>
            <w:tcW w:w="1271" w:type="dxa"/>
            <w:vMerge/>
            <w:shd w:val="clear" w:color="auto" w:fill="auto"/>
            <w:vAlign w:val="center"/>
          </w:tcPr>
          <w:p w14:paraId="500FC9AC" w14:textId="77777777" w:rsidR="00332B4E" w:rsidRPr="00A72648" w:rsidRDefault="00332B4E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08B8A6C0" w14:textId="411086A8" w:rsidR="00332B4E" w:rsidRPr="00A72648" w:rsidRDefault="00332B4E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559D">
              <w:rPr>
                <w:rFonts w:ascii="Times New Roman" w:hAnsi="Times New Roman"/>
                <w:b/>
                <w:bCs/>
                <w:color w:val="000000"/>
                <w:sz w:val="20"/>
                <w:lang w:val="kk-KZ"/>
              </w:rPr>
              <w:t>Мероприятие 1.2</w:t>
            </w:r>
            <w:r w:rsidRPr="003D559D">
              <w:rPr>
                <w:rFonts w:ascii="Times New Roman" w:hAnsi="Times New Roman"/>
                <w:bCs/>
                <w:color w:val="000000"/>
                <w:sz w:val="20"/>
                <w:lang w:val="kk-KZ"/>
              </w:rPr>
              <w:t xml:space="preserve"> Обеспечение работы </w:t>
            </w:r>
            <w:r w:rsidRPr="003D559D">
              <w:rPr>
                <w:rFonts w:ascii="Times New Roman" w:hAnsi="Times New Roman"/>
                <w:bCs/>
                <w:color w:val="000000"/>
                <w:sz w:val="20"/>
              </w:rPr>
              <w:t xml:space="preserve">колл-центра для удаленного сопровождения и менторской поддержки молодежи – разработка </w:t>
            </w:r>
            <w:r w:rsidRPr="003D559D">
              <w:rPr>
                <w:rFonts w:ascii="Times New Roman" w:hAnsi="Times New Roman"/>
                <w:bCs/>
                <w:color w:val="000000"/>
                <w:sz w:val="20"/>
                <w:lang w:val="en-US"/>
              </w:rPr>
              <w:t>Telegram</w:t>
            </w:r>
            <w:r w:rsidRPr="003D559D">
              <w:rPr>
                <w:rFonts w:ascii="Times New Roman" w:hAnsi="Times New Roman"/>
                <w:bCs/>
                <w:color w:val="000000"/>
                <w:sz w:val="20"/>
              </w:rPr>
              <w:t xml:space="preserve">-бота с привязкой к менеджерам проекта; 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4971A" w14:textId="1548ED6A" w:rsidR="00332B4E" w:rsidRPr="00F95C1A" w:rsidRDefault="00332B4E" w:rsidP="00332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5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сентябрь-октябрь 2023 г</w:t>
            </w:r>
          </w:p>
        </w:tc>
        <w:tc>
          <w:tcPr>
            <w:tcW w:w="1565" w:type="dxa"/>
            <w:vAlign w:val="center"/>
          </w:tcPr>
          <w:p w14:paraId="1DF4418A" w14:textId="1101D9B3" w:rsidR="00332B4E" w:rsidRPr="00F95C1A" w:rsidRDefault="00332B4E" w:rsidP="00332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67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Шымкент, улица Диваева 37/6</w:t>
            </w:r>
          </w:p>
        </w:tc>
        <w:tc>
          <w:tcPr>
            <w:tcW w:w="1560" w:type="dxa"/>
            <w:vAlign w:val="center"/>
          </w:tcPr>
          <w:p w14:paraId="06F2CBEA" w14:textId="4C39461D" w:rsidR="00332B4E" w:rsidRPr="00F95C1A" w:rsidRDefault="00332B4E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2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Команда проекта – 8 человек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E1D05E" w14:textId="4011AD74" w:rsidR="00332B4E" w:rsidRPr="00332B4E" w:rsidRDefault="00332B4E" w:rsidP="00332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5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- 1 </w:t>
            </w:r>
            <w:r w:rsidRPr="003D559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Telegram</w:t>
            </w:r>
            <w:r w:rsidRPr="003D559D">
              <w:rPr>
                <w:rFonts w:ascii="Times New Roman" w:hAnsi="Times New Roman"/>
                <w:color w:val="000000"/>
                <w:sz w:val="20"/>
                <w:szCs w:val="20"/>
              </w:rPr>
              <w:t>-бот с переходом для консультирования по следующим вопросам: составление проектной заявки, формирование бюджета, право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вым и психологическим вопросам;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D34E5" w14:textId="411090CA" w:rsidR="00332B4E" w:rsidRPr="00E44EF7" w:rsidRDefault="00332B4E" w:rsidP="00332B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E44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чат-бот;</w:t>
            </w:r>
          </w:p>
          <w:p w14:paraId="28037DF7" w14:textId="13E5B97B" w:rsidR="00332B4E" w:rsidRPr="00F95C1A" w:rsidRDefault="00332B4E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44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рассылок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QR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-кода в партнерские организации;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C321A9" w14:textId="77777777" w:rsidR="00332B4E" w:rsidRDefault="00332B4E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14:paraId="39EF21B1" w14:textId="77777777" w:rsidR="00332B4E" w:rsidRDefault="00332B4E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9044213" w14:textId="7833DA72" w:rsidR="00332B4E" w:rsidRPr="00F95C1A" w:rsidRDefault="00332B4E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7405C4" w14:textId="77777777" w:rsidR="00332B4E" w:rsidRDefault="00332B4E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14:paraId="560E1308" w14:textId="77777777" w:rsidR="00332B4E" w:rsidRDefault="00332B4E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367A879" w14:textId="2A7B3164" w:rsidR="00332B4E" w:rsidRPr="00F95C1A" w:rsidRDefault="00332B4E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09" w:type="dxa"/>
            <w:vAlign w:val="center"/>
          </w:tcPr>
          <w:p w14:paraId="5AB6EE11" w14:textId="6DF09CF1" w:rsidR="00332B4E" w:rsidRPr="00F95C1A" w:rsidRDefault="00332B4E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Произведена </w:t>
            </w:r>
            <w:r w:rsidRPr="003D559D">
              <w:rPr>
                <w:rFonts w:ascii="Times New Roman" w:hAnsi="Times New Roman"/>
                <w:color w:val="000000"/>
                <w:sz w:val="20"/>
                <w:szCs w:val="20"/>
              </w:rPr>
              <w:t>рассылка информации и информирование целевой аудитории при содействии региональных/ районных центров занятости, молодежных ресурсных центров, отделов координации занятости и социальных программ в регионах, акиматов, НПО и других партнеров</w:t>
            </w:r>
          </w:p>
        </w:tc>
      </w:tr>
      <w:tr w:rsidR="00332B4E" w:rsidRPr="00A72648" w14:paraId="1F605D03" w14:textId="77777777" w:rsidTr="00351674">
        <w:tc>
          <w:tcPr>
            <w:tcW w:w="1271" w:type="dxa"/>
            <w:vMerge/>
            <w:shd w:val="clear" w:color="auto" w:fill="auto"/>
            <w:vAlign w:val="center"/>
          </w:tcPr>
          <w:p w14:paraId="2BEBB04F" w14:textId="77777777" w:rsidR="00332B4E" w:rsidRPr="00A72648" w:rsidRDefault="00332B4E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0BD78E69" w14:textId="320AB82B" w:rsidR="00332B4E" w:rsidRPr="00A72648" w:rsidRDefault="00332B4E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559D">
              <w:rPr>
                <w:rFonts w:ascii="Times New Roman" w:hAnsi="Times New Roman"/>
                <w:b/>
                <w:bCs/>
                <w:color w:val="000000"/>
                <w:sz w:val="20"/>
                <w:lang w:val="kk-KZ"/>
              </w:rPr>
              <w:t>Мероприятие 1.3</w:t>
            </w:r>
            <w:r w:rsidRPr="003D559D">
              <w:rPr>
                <w:rFonts w:ascii="Times New Roman" w:hAnsi="Times New Roman"/>
                <w:bCs/>
                <w:color w:val="000000"/>
                <w:sz w:val="20"/>
                <w:lang w:val="kk-KZ"/>
              </w:rPr>
              <w:t xml:space="preserve"> Утверждение </w:t>
            </w:r>
            <w:r w:rsidRPr="003D559D">
              <w:rPr>
                <w:rFonts w:ascii="Times New Roman" w:hAnsi="Times New Roman"/>
                <w:bCs/>
                <w:color w:val="000000"/>
                <w:sz w:val="20"/>
                <w:lang w:val="kk-KZ"/>
              </w:rPr>
              <w:lastRenderedPageBreak/>
              <w:t>графика и ежеквартального плана работы офиса;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EFF19" w14:textId="29C8ABB0" w:rsidR="00332B4E" w:rsidRPr="00F95C1A" w:rsidRDefault="00332B4E" w:rsidP="00332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5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сентябрь-октябрь 2023 г</w:t>
            </w:r>
          </w:p>
        </w:tc>
        <w:tc>
          <w:tcPr>
            <w:tcW w:w="1565" w:type="dxa"/>
            <w:vAlign w:val="center"/>
          </w:tcPr>
          <w:p w14:paraId="0E0D61B0" w14:textId="0F095F41" w:rsidR="00332B4E" w:rsidRPr="00F95C1A" w:rsidRDefault="00332B4E" w:rsidP="00332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67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Шымкент, улица Диваева 37/6</w:t>
            </w:r>
          </w:p>
        </w:tc>
        <w:tc>
          <w:tcPr>
            <w:tcW w:w="1560" w:type="dxa"/>
            <w:vAlign w:val="center"/>
          </w:tcPr>
          <w:p w14:paraId="32695D3A" w14:textId="39F3608F" w:rsidR="00332B4E" w:rsidRPr="00F95C1A" w:rsidRDefault="00332B4E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человека – руководитель, координатор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5D27BF" w14:textId="77777777" w:rsidR="00332B4E" w:rsidRPr="003D559D" w:rsidRDefault="00332B4E" w:rsidP="00332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59D">
              <w:rPr>
                <w:rFonts w:ascii="Times New Roman" w:hAnsi="Times New Roman"/>
                <w:color w:val="000000"/>
                <w:sz w:val="20"/>
                <w:szCs w:val="20"/>
              </w:rPr>
              <w:t>- 1 график работы;</w:t>
            </w:r>
          </w:p>
          <w:p w14:paraId="0F2A4E11" w14:textId="3CCA8DD3" w:rsidR="00332B4E" w:rsidRPr="00F95C1A" w:rsidRDefault="00332B4E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55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- 1 план работы с разбивкой на </w:t>
            </w:r>
            <w:r w:rsidRPr="003D559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кварталы: расписание обучающих мероприятий, онлайн конференций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созвонов, прямых эфиров и др.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F9D69" w14:textId="796A3E15" w:rsidR="00332B4E" w:rsidRDefault="00332B4E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 график;</w:t>
            </w:r>
          </w:p>
          <w:p w14:paraId="6501AD67" w14:textId="58B95E94" w:rsidR="00332B4E" w:rsidRPr="00F95C1A" w:rsidRDefault="00332B4E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план;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B5387E" w14:textId="77777777" w:rsidR="00332B4E" w:rsidRDefault="00332B4E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14:paraId="0C663059" w14:textId="6A4514F5" w:rsidR="00332B4E" w:rsidRPr="00F95C1A" w:rsidRDefault="00332B4E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A24E2D" w14:textId="77777777" w:rsidR="00332B4E" w:rsidRDefault="00332B4E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14:paraId="47597756" w14:textId="229DE965" w:rsidR="00332B4E" w:rsidRPr="00F95C1A" w:rsidRDefault="00332B4E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vAlign w:val="center"/>
          </w:tcPr>
          <w:p w14:paraId="4E43F023" w14:textId="7BCC9D8C" w:rsidR="00332B4E" w:rsidRPr="00F95C1A" w:rsidRDefault="00D423E2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----</w:t>
            </w:r>
          </w:p>
        </w:tc>
      </w:tr>
      <w:tr w:rsidR="00332B4E" w:rsidRPr="00A72648" w14:paraId="459EEEF1" w14:textId="77777777" w:rsidTr="009B633F">
        <w:tc>
          <w:tcPr>
            <w:tcW w:w="1271" w:type="dxa"/>
            <w:shd w:val="clear" w:color="auto" w:fill="auto"/>
            <w:vAlign w:val="center"/>
          </w:tcPr>
          <w:p w14:paraId="33FA9CF5" w14:textId="6F10BA3D" w:rsidR="00332B4E" w:rsidRPr="004B25EF" w:rsidRDefault="00332B4E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25EF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Задача 2.</w:t>
            </w:r>
            <w:r w:rsidRPr="004B25EF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 xml:space="preserve"> Развитие потенциала молодежи города Шымкент и ЗКО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0642E75" w14:textId="2727673E" w:rsidR="00332B4E" w:rsidRPr="00A72648" w:rsidRDefault="00332B4E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25EF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Мероприятие 2.1</w:t>
            </w:r>
            <w:r w:rsidRPr="004B25EF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 xml:space="preserve"> Организация обучения в партнерстве с РПП «Атамекен» по участию в конкурсе государственных грантов по поддержке бизнес-инициатив населения (с анализом поддержки бизнес-инициатив молодежи в 2022 году);</w:t>
            </w:r>
          </w:p>
        </w:tc>
        <w:tc>
          <w:tcPr>
            <w:tcW w:w="1130" w:type="dxa"/>
            <w:gridSpan w:val="2"/>
            <w:vAlign w:val="center"/>
          </w:tcPr>
          <w:p w14:paraId="0E5714F9" w14:textId="537FC98B" w:rsidR="00332B4E" w:rsidRPr="00F95C1A" w:rsidRDefault="00332B4E" w:rsidP="00332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5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октябрь 2023 г</w:t>
            </w:r>
          </w:p>
        </w:tc>
        <w:tc>
          <w:tcPr>
            <w:tcW w:w="1565" w:type="dxa"/>
            <w:vAlign w:val="center"/>
          </w:tcPr>
          <w:p w14:paraId="3DCC5F76" w14:textId="389FEC4F" w:rsidR="00332B4E" w:rsidRPr="00F95C1A" w:rsidRDefault="00332B4E" w:rsidP="00332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Онлайн, платформа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560" w:type="dxa"/>
            <w:vAlign w:val="center"/>
          </w:tcPr>
          <w:p w14:paraId="647704E3" w14:textId="5B92A281" w:rsidR="00332B4E" w:rsidRPr="00F95C1A" w:rsidRDefault="00332B4E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человека – координатор, спикер мероприятия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035C32" w14:textId="3F6372BE" w:rsidR="00332B4E" w:rsidRPr="00F95C1A" w:rsidRDefault="00332B4E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проведено обучение для молодежи из ЦГ ЗКО и города Шымкент с анализом заявок на участие в государственных грантовых конкурсах – образец написания заявок, разработки социально-значимых продуктов, проработка бизнес-плана и составление сметы расходов;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535AFD3" w14:textId="7E7AD8DC" w:rsidR="00332B4E" w:rsidRPr="00E221C0" w:rsidRDefault="00D423E2" w:rsidP="00332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="00332B4E" w:rsidRPr="00E22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онлайн-обучение для молодежи категории </w:t>
            </w:r>
            <w:r w:rsidR="00332B4E" w:rsidRPr="00E221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NEET</w:t>
            </w:r>
            <w:r w:rsidR="00332B4E" w:rsidRPr="00E221C0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p w14:paraId="57A71275" w14:textId="77777777" w:rsidR="00332B4E" w:rsidRPr="00E221C0" w:rsidRDefault="00332B4E" w:rsidP="00332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1C0">
              <w:rPr>
                <w:rFonts w:ascii="Times New Roman" w:hAnsi="Times New Roman"/>
                <w:color w:val="000000"/>
                <w:sz w:val="20"/>
                <w:szCs w:val="20"/>
              </w:rPr>
              <w:t>- не менее 50 зарегистрировавшихся участников;</w:t>
            </w:r>
          </w:p>
          <w:p w14:paraId="3F7C066B" w14:textId="77777777" w:rsidR="00332B4E" w:rsidRPr="00E221C0" w:rsidRDefault="00332B4E" w:rsidP="00332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не менее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2-3</w:t>
            </w:r>
            <w:r w:rsidRPr="00E221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часов обучения;</w:t>
            </w:r>
          </w:p>
          <w:p w14:paraId="2CF4BAF0" w14:textId="140F10A3" w:rsidR="00332B4E" w:rsidRPr="00F95C1A" w:rsidRDefault="00332B4E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21C0">
              <w:rPr>
                <w:rFonts w:ascii="Times New Roman" w:hAnsi="Times New Roman"/>
                <w:color w:val="000000"/>
                <w:sz w:val="20"/>
                <w:szCs w:val="20"/>
              </w:rPr>
              <w:t>- не менее 80% успешно завершивших обучение;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646756" w14:textId="77777777" w:rsidR="00332B4E" w:rsidRDefault="00D423E2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14:paraId="42DD2BFA" w14:textId="77777777" w:rsidR="00D423E2" w:rsidRDefault="00D423E2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9ECF894" w14:textId="77777777" w:rsidR="00D423E2" w:rsidRDefault="00D423E2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30908AD" w14:textId="77777777" w:rsidR="00D423E2" w:rsidRDefault="00D423E2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C9EB68E" w14:textId="4DD709F1" w:rsidR="00D423E2" w:rsidRDefault="00D423E2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</w:t>
            </w:r>
          </w:p>
          <w:p w14:paraId="0FCE3A09" w14:textId="77777777" w:rsidR="00D423E2" w:rsidRDefault="00D423E2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5951394" w14:textId="4E0BF482" w:rsidR="00D423E2" w:rsidRDefault="00D423E2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2,5</w:t>
            </w:r>
          </w:p>
          <w:p w14:paraId="731D0A53" w14:textId="77777777" w:rsidR="00D423E2" w:rsidRDefault="00D423E2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C221235" w14:textId="77777777" w:rsidR="00D423E2" w:rsidRDefault="00D423E2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2213F11" w14:textId="5E21FA47" w:rsidR="00D423E2" w:rsidRDefault="00D423E2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  <w:p w14:paraId="43B45BAF" w14:textId="49DE6C61" w:rsidR="00D423E2" w:rsidRPr="00F95C1A" w:rsidRDefault="00D423E2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07D3169" w14:textId="77777777" w:rsidR="00332B4E" w:rsidRDefault="00D423E2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14:paraId="6DDD78DD" w14:textId="77777777" w:rsidR="00D423E2" w:rsidRDefault="00D423E2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472A075" w14:textId="77777777" w:rsidR="00D423E2" w:rsidRDefault="00D423E2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C82912E" w14:textId="77777777" w:rsidR="00D423E2" w:rsidRDefault="00D423E2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8086208" w14:textId="5641630D" w:rsidR="00D423E2" w:rsidRDefault="00D423E2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</w:t>
            </w:r>
          </w:p>
          <w:p w14:paraId="54A5C251" w14:textId="77777777" w:rsidR="00D423E2" w:rsidRDefault="00D423E2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61C8F77" w14:textId="678F8134" w:rsidR="00D423E2" w:rsidRDefault="00D423E2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2,5</w:t>
            </w:r>
          </w:p>
          <w:p w14:paraId="40B8B39A" w14:textId="77777777" w:rsidR="00D423E2" w:rsidRDefault="00D423E2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8CF0007" w14:textId="77777777" w:rsidR="00D423E2" w:rsidRDefault="00D423E2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840C14C" w14:textId="5FF5DC4A" w:rsidR="00D423E2" w:rsidRDefault="00D423E2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  <w:p w14:paraId="792E21E3" w14:textId="74F093D6" w:rsidR="00D423E2" w:rsidRPr="00F95C1A" w:rsidRDefault="00D423E2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14:paraId="79D6EF15" w14:textId="77E1505B" w:rsidR="00332B4E" w:rsidRPr="00F95C1A" w:rsidRDefault="00D423E2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Молодежь из ЦГ повысила знания по участию в грантовых программах и принципах сосатвления проектных заявок</w:t>
            </w:r>
          </w:p>
        </w:tc>
      </w:tr>
      <w:tr w:rsidR="00332B4E" w:rsidRPr="00A72648" w14:paraId="7382AD6A" w14:textId="77777777" w:rsidTr="0061728D">
        <w:tc>
          <w:tcPr>
            <w:tcW w:w="1271" w:type="dxa"/>
            <w:vMerge w:val="restart"/>
            <w:shd w:val="clear" w:color="auto" w:fill="auto"/>
            <w:vAlign w:val="center"/>
          </w:tcPr>
          <w:p w14:paraId="12C42FC2" w14:textId="0FF07ED6" w:rsidR="00332B4E" w:rsidRPr="004B25EF" w:rsidRDefault="00332B4E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25EF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Задача 3.</w:t>
            </w:r>
            <w:r w:rsidRPr="004B25EF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 xml:space="preserve"> Поддержка и мониторинг молодежных инициатив, способствующих повышению участия молодежи в социально-</w:t>
            </w:r>
            <w:r w:rsidRPr="004B25EF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lastRenderedPageBreak/>
              <w:t>экономическом развитии регионов;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0B68D3C9" w14:textId="472481A0" w:rsidR="00332B4E" w:rsidRPr="00A72648" w:rsidRDefault="00332B4E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559D">
              <w:rPr>
                <w:rFonts w:ascii="Times New Roman" w:hAnsi="Times New Roman"/>
                <w:b/>
                <w:bCs/>
                <w:color w:val="000000"/>
                <w:sz w:val="20"/>
              </w:rPr>
              <w:lastRenderedPageBreak/>
              <w:t>Мероприятие 3.1</w:t>
            </w:r>
            <w:r w:rsidRPr="003D559D">
              <w:rPr>
                <w:rFonts w:ascii="Times New Roman" w:hAnsi="Times New Roman"/>
                <w:bCs/>
                <w:color w:val="000000"/>
                <w:sz w:val="20"/>
              </w:rPr>
              <w:t xml:space="preserve"> Утверждение положения и объявление о приеме заявок на «малые гранты» для </w:t>
            </w:r>
            <w:r w:rsidRPr="003D559D">
              <w:rPr>
                <w:rFonts w:ascii="Times New Roman" w:hAnsi="Times New Roman"/>
                <w:bCs/>
                <w:color w:val="000000"/>
                <w:sz w:val="20"/>
                <w:lang w:val="kk-KZ"/>
              </w:rPr>
              <w:t>незанятой/ безработной</w:t>
            </w:r>
            <w:r w:rsidRPr="003D559D">
              <w:rPr>
                <w:rFonts w:ascii="Times New Roman" w:hAnsi="Times New Roman"/>
                <w:bCs/>
                <w:color w:val="000000"/>
                <w:sz w:val="20"/>
              </w:rPr>
              <w:t xml:space="preserve"> молодежи пилотных регионов на </w:t>
            </w:r>
            <w:r w:rsidRPr="003D559D">
              <w:rPr>
                <w:rFonts w:ascii="Times New Roman" w:hAnsi="Times New Roman"/>
                <w:bCs/>
                <w:color w:val="000000"/>
                <w:sz w:val="20"/>
              </w:rPr>
              <w:lastRenderedPageBreak/>
              <w:t>официальных источниках Объединения и Грантодателя – НАО «ЦПГИ» на 2023 год;</w:t>
            </w:r>
          </w:p>
        </w:tc>
        <w:tc>
          <w:tcPr>
            <w:tcW w:w="1130" w:type="dxa"/>
            <w:gridSpan w:val="2"/>
            <w:shd w:val="clear" w:color="auto" w:fill="FFFFFF"/>
            <w:vAlign w:val="center"/>
          </w:tcPr>
          <w:p w14:paraId="754A8CC3" w14:textId="23925F69" w:rsidR="00332B4E" w:rsidRPr="00F95C1A" w:rsidRDefault="00332B4E" w:rsidP="00332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5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Октябрь 2023 г</w:t>
            </w:r>
          </w:p>
        </w:tc>
        <w:tc>
          <w:tcPr>
            <w:tcW w:w="1565" w:type="dxa"/>
            <w:vAlign w:val="center"/>
          </w:tcPr>
          <w:p w14:paraId="4559D6B8" w14:textId="494DFB09" w:rsidR="00332B4E" w:rsidRPr="00F95C1A" w:rsidRDefault="00332B4E" w:rsidP="00332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5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Шымкент, улица Диваева 37/6</w:t>
            </w:r>
          </w:p>
        </w:tc>
        <w:tc>
          <w:tcPr>
            <w:tcW w:w="1560" w:type="dxa"/>
            <w:vAlign w:val="center"/>
          </w:tcPr>
          <w:p w14:paraId="3A31F351" w14:textId="6BA5A02E" w:rsidR="00332B4E" w:rsidRPr="00F95C1A" w:rsidRDefault="00332B4E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человек – представители НАО ЦПГИ и ОО «Корган-М»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91833C" w14:textId="4ECBB4C0" w:rsidR="00332B4E" w:rsidRPr="00F95C1A" w:rsidRDefault="00332B4E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проведен конкурс по приему заявок на участие в конкурсе «малых грантов» для молодежи категории незанятой/ безработной, через размещение информации на ресурсах Организации и партнеров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7E20516" w14:textId="43AD7DBA" w:rsidR="00332B4E" w:rsidRPr="003D559D" w:rsidRDefault="00D423E2" w:rsidP="00332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="00332B4E" w:rsidRPr="003D559D">
              <w:rPr>
                <w:rFonts w:ascii="Times New Roman" w:hAnsi="Times New Roman"/>
                <w:color w:val="000000"/>
                <w:sz w:val="20"/>
                <w:szCs w:val="20"/>
              </w:rPr>
              <w:t>положение о грантовом конкурсе;</w:t>
            </w:r>
          </w:p>
          <w:p w14:paraId="34EA06F1" w14:textId="4BF2BB4D" w:rsidR="00332B4E" w:rsidRPr="003D559D" w:rsidRDefault="00D423E2" w:rsidP="00332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="00332B4E" w:rsidRPr="003D559D">
              <w:rPr>
                <w:rFonts w:ascii="Times New Roman" w:hAnsi="Times New Roman"/>
                <w:color w:val="000000"/>
                <w:sz w:val="20"/>
                <w:szCs w:val="20"/>
              </w:rPr>
              <w:t>объявлен</w:t>
            </w:r>
            <w:r w:rsidR="00332B4E">
              <w:rPr>
                <w:rFonts w:ascii="Times New Roman" w:hAnsi="Times New Roman"/>
                <w:color w:val="000000"/>
                <w:sz w:val="20"/>
                <w:szCs w:val="20"/>
              </w:rPr>
              <w:t>ие</w:t>
            </w:r>
            <w:r w:rsidR="00332B4E" w:rsidRPr="003D559D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14:paraId="1C647E00" w14:textId="11191F66" w:rsidR="00332B4E" w:rsidRPr="00F95C1A" w:rsidRDefault="00332B4E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559D">
              <w:rPr>
                <w:rFonts w:ascii="Times New Roman" w:hAnsi="Times New Roman"/>
                <w:color w:val="000000"/>
                <w:sz w:val="20"/>
                <w:szCs w:val="20"/>
              </w:rPr>
              <w:t>- не менее 3х пу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бликаций на ресурсах партнеров;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29DE0D" w14:textId="77777777" w:rsidR="00332B4E" w:rsidRDefault="00D423E2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14:paraId="31449D0C" w14:textId="77777777" w:rsidR="00D423E2" w:rsidRDefault="00D423E2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049A443" w14:textId="142F5C15" w:rsidR="00D423E2" w:rsidRDefault="00D423E2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14:paraId="321F089D" w14:textId="6B9A329E" w:rsidR="00D423E2" w:rsidRDefault="00D423E2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  <w:p w14:paraId="730D55C8" w14:textId="77777777" w:rsidR="00D423E2" w:rsidRDefault="00D423E2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6427A60" w14:textId="3A085822" w:rsidR="00D423E2" w:rsidRPr="00F95C1A" w:rsidRDefault="00D423E2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080F9E" w14:textId="77777777" w:rsidR="00D423E2" w:rsidRDefault="00D423E2" w:rsidP="00D423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14:paraId="4D4BEC86" w14:textId="77777777" w:rsidR="00D423E2" w:rsidRDefault="00D423E2" w:rsidP="00D423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4BDBF7F" w14:textId="77777777" w:rsidR="00D423E2" w:rsidRDefault="00D423E2" w:rsidP="00D423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14:paraId="2E685DC7" w14:textId="77777777" w:rsidR="00D423E2" w:rsidRDefault="00D423E2" w:rsidP="00D423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  <w:p w14:paraId="74E271D5" w14:textId="77777777" w:rsidR="00332B4E" w:rsidRDefault="00332B4E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F5D8D71" w14:textId="77777777" w:rsidR="00D423E2" w:rsidRPr="00F95C1A" w:rsidRDefault="00D423E2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14:paraId="5307F65A" w14:textId="01D7D3C5" w:rsidR="00332B4E" w:rsidRPr="00F95C1A" w:rsidRDefault="007D3528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Молодежь информирована о начале приема заявок посредством информационных ресурсов (телевидение, социальные сети, мессенджеры) – обеспечено равное информирование для целевой аудитории</w:t>
            </w:r>
          </w:p>
        </w:tc>
      </w:tr>
      <w:tr w:rsidR="00332B4E" w:rsidRPr="00A72648" w14:paraId="6E11D53E" w14:textId="77777777" w:rsidTr="0061728D">
        <w:tc>
          <w:tcPr>
            <w:tcW w:w="1271" w:type="dxa"/>
            <w:vMerge/>
            <w:shd w:val="clear" w:color="auto" w:fill="auto"/>
            <w:vAlign w:val="center"/>
          </w:tcPr>
          <w:p w14:paraId="57D05157" w14:textId="77777777" w:rsidR="00332B4E" w:rsidRPr="00A72648" w:rsidRDefault="00332B4E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6DCD5A55" w14:textId="5E8DC4AB" w:rsidR="00332B4E" w:rsidRPr="00A72648" w:rsidRDefault="00332B4E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559D">
              <w:rPr>
                <w:rFonts w:ascii="Times New Roman" w:hAnsi="Times New Roman"/>
                <w:b/>
                <w:bCs/>
                <w:color w:val="000000"/>
                <w:sz w:val="20"/>
              </w:rPr>
              <w:t>Мероприятие 3.2</w:t>
            </w:r>
            <w:r w:rsidRPr="003D559D">
              <w:rPr>
                <w:rFonts w:ascii="Times New Roman" w:hAnsi="Times New Roman"/>
                <w:bCs/>
                <w:color w:val="000000"/>
                <w:sz w:val="20"/>
              </w:rPr>
              <w:t xml:space="preserve"> </w:t>
            </w:r>
            <w:r w:rsidRPr="003D559D">
              <w:rPr>
                <w:rFonts w:ascii="Times New Roman" w:hAnsi="Times New Roman"/>
                <w:bCs/>
                <w:color w:val="000000"/>
                <w:sz w:val="20"/>
                <w:lang w:val="kk-KZ"/>
              </w:rPr>
              <w:t xml:space="preserve">Проведение первого цикла предоставления 28 малых грантов на социальные </w:t>
            </w:r>
            <w:r w:rsidRPr="003D559D">
              <w:rPr>
                <w:rFonts w:ascii="Times New Roman" w:hAnsi="Times New Roman"/>
                <w:bCs/>
                <w:color w:val="000000"/>
                <w:sz w:val="20"/>
              </w:rPr>
              <w:t xml:space="preserve">проекты для молодежи из категории </w:t>
            </w:r>
            <w:r w:rsidRPr="003D559D">
              <w:rPr>
                <w:rFonts w:ascii="Times New Roman" w:hAnsi="Times New Roman"/>
                <w:bCs/>
                <w:color w:val="000000"/>
                <w:sz w:val="20"/>
                <w:lang w:val="en-US"/>
              </w:rPr>
              <w:t>NEET</w:t>
            </w:r>
            <w:r w:rsidRPr="003D559D">
              <w:rPr>
                <w:rFonts w:ascii="Times New Roman" w:hAnsi="Times New Roman"/>
                <w:bCs/>
                <w:color w:val="000000"/>
                <w:sz w:val="20"/>
              </w:rPr>
              <w:t xml:space="preserve"> (временно неустроенная молодежь), направленные на решение социальных проблем местных сообществ на сумму до 1</w:t>
            </w:r>
            <w:r w:rsidRPr="003D559D">
              <w:rPr>
                <w:rFonts w:ascii="Times New Roman" w:hAnsi="Times New Roman"/>
                <w:bCs/>
                <w:color w:val="000000"/>
                <w:sz w:val="20"/>
                <w:lang w:val="en-US"/>
              </w:rPr>
              <w:t> </w:t>
            </w:r>
            <w:r w:rsidRPr="003D559D">
              <w:rPr>
                <w:rFonts w:ascii="Times New Roman" w:hAnsi="Times New Roman"/>
                <w:bCs/>
                <w:color w:val="000000"/>
                <w:sz w:val="20"/>
              </w:rPr>
              <w:t>000</w:t>
            </w:r>
            <w:r w:rsidRPr="003D559D">
              <w:rPr>
                <w:rFonts w:ascii="Times New Roman" w:hAnsi="Times New Roman"/>
                <w:bCs/>
                <w:color w:val="000000"/>
                <w:sz w:val="20"/>
                <w:lang w:val="en-US"/>
              </w:rPr>
              <w:t> </w:t>
            </w:r>
            <w:r w:rsidRPr="003D559D">
              <w:rPr>
                <w:rFonts w:ascii="Times New Roman" w:hAnsi="Times New Roman"/>
                <w:bCs/>
                <w:color w:val="000000"/>
                <w:sz w:val="20"/>
              </w:rPr>
              <w:t xml:space="preserve">000 тенге на один </w:t>
            </w:r>
            <w:r w:rsidRPr="003D559D">
              <w:rPr>
                <w:rFonts w:ascii="Times New Roman" w:hAnsi="Times New Roman"/>
                <w:bCs/>
                <w:color w:val="000000"/>
                <w:sz w:val="20"/>
                <w:lang w:val="kk-KZ"/>
              </w:rPr>
              <w:t>малый грант, в том числе в г.Шымкент</w:t>
            </w:r>
            <w:r w:rsidRPr="003D559D">
              <w:rPr>
                <w:rFonts w:ascii="Times New Roman" w:hAnsi="Times New Roman"/>
                <w:bCs/>
                <w:color w:val="000000"/>
                <w:sz w:val="20"/>
              </w:rPr>
              <w:t xml:space="preserve"> </w:t>
            </w:r>
            <w:r w:rsidRPr="003D559D">
              <w:rPr>
                <w:rFonts w:ascii="Times New Roman" w:hAnsi="Times New Roman"/>
                <w:bCs/>
                <w:color w:val="000000"/>
                <w:sz w:val="20"/>
                <w:lang w:val="kk-KZ"/>
              </w:rPr>
              <w:t xml:space="preserve">– 20 малых грантов (ежегодно), </w:t>
            </w:r>
            <w:r w:rsidRPr="003D559D">
              <w:rPr>
                <w:rFonts w:ascii="Times New Roman" w:hAnsi="Times New Roman"/>
                <w:bCs/>
                <w:color w:val="000000"/>
                <w:sz w:val="20"/>
              </w:rPr>
              <w:t xml:space="preserve">Западно-Казахстанской области   </w:t>
            </w:r>
            <w:r w:rsidRPr="003D559D">
              <w:rPr>
                <w:rFonts w:ascii="Times New Roman" w:hAnsi="Times New Roman"/>
                <w:bCs/>
                <w:color w:val="000000"/>
                <w:sz w:val="20"/>
                <w:lang w:val="kk-KZ"/>
              </w:rPr>
              <w:t>– 8 малых грантов;</w:t>
            </w:r>
          </w:p>
        </w:tc>
        <w:tc>
          <w:tcPr>
            <w:tcW w:w="1130" w:type="dxa"/>
            <w:gridSpan w:val="2"/>
            <w:shd w:val="clear" w:color="auto" w:fill="FFFFFF"/>
            <w:vAlign w:val="center"/>
          </w:tcPr>
          <w:p w14:paraId="7A0F6603" w14:textId="4162FF49" w:rsidR="00332B4E" w:rsidRPr="00F95C1A" w:rsidRDefault="00332B4E" w:rsidP="00332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5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Октябрь 2023 г</w:t>
            </w:r>
          </w:p>
        </w:tc>
        <w:tc>
          <w:tcPr>
            <w:tcW w:w="1565" w:type="dxa"/>
            <w:vAlign w:val="center"/>
          </w:tcPr>
          <w:p w14:paraId="3BC97A1A" w14:textId="6E469582" w:rsidR="00332B4E" w:rsidRPr="00F95C1A" w:rsidRDefault="00332B4E" w:rsidP="00332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67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Шымкент, улица Диваева 37/6</w:t>
            </w:r>
          </w:p>
        </w:tc>
        <w:tc>
          <w:tcPr>
            <w:tcW w:w="1560" w:type="dxa"/>
            <w:vAlign w:val="center"/>
          </w:tcPr>
          <w:p w14:paraId="7040CDCA" w14:textId="77777777" w:rsidR="00332B4E" w:rsidRDefault="00332B4E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2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Команда проекта – 8 человек</w:t>
            </w:r>
          </w:p>
          <w:p w14:paraId="0123A9FC" w14:textId="77777777" w:rsidR="00332B4E" w:rsidRDefault="00332B4E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03CD5BA" w14:textId="77777777" w:rsidR="00332B4E" w:rsidRDefault="00332B4E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B5DF869" w14:textId="776998B5" w:rsidR="00332B4E" w:rsidRPr="00F95C1A" w:rsidRDefault="00332B4E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Конкурсная комиссия – 4 человека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0F9A21" w14:textId="0BD64959" w:rsidR="00332B4E" w:rsidRPr="00F95C1A" w:rsidRDefault="00332B4E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проведено заседание конкурсной комиссии по итогам рассмотрения конкурсных заявок. Заседание проведено на платформе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обеспечения транспарентности процедуры определения победителей конкурса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6C8A523" w14:textId="6FCBB9EB" w:rsidR="00332B4E" w:rsidRPr="003D559D" w:rsidRDefault="007D3528" w:rsidP="00332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="00332B4E" w:rsidRPr="003D559D">
              <w:rPr>
                <w:rFonts w:ascii="Times New Roman" w:hAnsi="Times New Roman"/>
                <w:color w:val="000000"/>
                <w:sz w:val="20"/>
                <w:szCs w:val="20"/>
              </w:rPr>
              <w:t>заседание независимой комиссии;</w:t>
            </w:r>
          </w:p>
          <w:p w14:paraId="4A740655" w14:textId="2ABE929B" w:rsidR="00332B4E" w:rsidRPr="003D559D" w:rsidRDefault="007D3528" w:rsidP="00332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="00332B4E" w:rsidRPr="003D559D">
              <w:rPr>
                <w:rFonts w:ascii="Times New Roman" w:hAnsi="Times New Roman"/>
                <w:color w:val="000000"/>
                <w:sz w:val="20"/>
                <w:szCs w:val="20"/>
              </w:rPr>
              <w:t>протокол победителей (шорт-лист);</w:t>
            </w:r>
          </w:p>
          <w:p w14:paraId="6023C3D1" w14:textId="708CA681" w:rsidR="00332B4E" w:rsidRPr="003D559D" w:rsidRDefault="007D3528" w:rsidP="00332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="00332B4E" w:rsidRPr="003D559D">
              <w:rPr>
                <w:rFonts w:ascii="Times New Roman" w:hAnsi="Times New Roman"/>
                <w:color w:val="000000"/>
                <w:sz w:val="20"/>
                <w:szCs w:val="20"/>
              </w:rPr>
              <w:t>альтернативный список (на случай отказа от реализации гранта первичными победителями);</w:t>
            </w:r>
          </w:p>
          <w:p w14:paraId="571C1A11" w14:textId="3A74403F" w:rsidR="00332B4E" w:rsidRPr="003D559D" w:rsidRDefault="007D3528" w:rsidP="00332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="00332B4E" w:rsidRPr="003D559D">
              <w:rPr>
                <w:rFonts w:ascii="Times New Roman" w:hAnsi="Times New Roman"/>
                <w:color w:val="000000"/>
                <w:sz w:val="20"/>
                <w:szCs w:val="20"/>
              </w:rPr>
              <w:t>публикация о победителях «малых грантов»;</w:t>
            </w:r>
          </w:p>
          <w:p w14:paraId="6C20E2A7" w14:textId="77777777" w:rsidR="00332B4E" w:rsidRPr="003D559D" w:rsidRDefault="00332B4E" w:rsidP="00332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59D">
              <w:rPr>
                <w:rFonts w:ascii="Times New Roman" w:hAnsi="Times New Roman"/>
                <w:color w:val="000000"/>
                <w:sz w:val="20"/>
                <w:szCs w:val="20"/>
              </w:rPr>
              <w:t>- 28 грантополучателей;</w:t>
            </w:r>
          </w:p>
          <w:p w14:paraId="3498B07E" w14:textId="44A410C3" w:rsidR="00332B4E" w:rsidRPr="00F95C1A" w:rsidRDefault="00332B4E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559D">
              <w:rPr>
                <w:rFonts w:ascii="Times New Roman" w:hAnsi="Times New Roman"/>
                <w:color w:val="000000"/>
                <w:sz w:val="20"/>
                <w:szCs w:val="20"/>
              </w:rPr>
              <w:t>- 28 заключенных договоров;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F83EF5" w14:textId="77777777" w:rsidR="00332B4E" w:rsidRDefault="007D3528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14:paraId="6A0BA489" w14:textId="77777777" w:rsidR="007D3528" w:rsidRDefault="007D3528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BB402CB" w14:textId="77777777" w:rsidR="007D3528" w:rsidRDefault="007D3528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3DC1C96" w14:textId="77777777" w:rsidR="007D3528" w:rsidRDefault="007D3528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E415D1D" w14:textId="74A27584" w:rsidR="007D3528" w:rsidRDefault="007D3528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14:paraId="3C9E0B56" w14:textId="77777777" w:rsidR="007D3528" w:rsidRDefault="007D3528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625A801" w14:textId="77777777" w:rsidR="007D3528" w:rsidRDefault="007D3528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DAAE5F6" w14:textId="17834D0E" w:rsidR="007D3528" w:rsidRDefault="007D3528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14:paraId="6044DFAA" w14:textId="77777777" w:rsidR="007D3528" w:rsidRDefault="007D3528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D4559AB" w14:textId="77777777" w:rsidR="007D3528" w:rsidRDefault="007D3528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88DD7F3" w14:textId="77777777" w:rsidR="007D3528" w:rsidRDefault="007D3528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6C24E6D" w14:textId="7C13E776" w:rsidR="007D3528" w:rsidRDefault="007D3528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  <w:p w14:paraId="4426EEDC" w14:textId="77777777" w:rsidR="007D3528" w:rsidRDefault="007D3528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4A638DA" w14:textId="77777777" w:rsidR="007D3528" w:rsidRDefault="007D3528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7DFCF40" w14:textId="79EA2FD1" w:rsidR="007D3528" w:rsidRDefault="007D3528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  <w:p w14:paraId="001E8BBE" w14:textId="77777777" w:rsidR="007D3528" w:rsidRDefault="007D3528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0B796B5" w14:textId="3BC161FB" w:rsidR="007D3528" w:rsidRPr="00F95C1A" w:rsidRDefault="007D3528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B80139" w14:textId="77777777" w:rsidR="007D3528" w:rsidRDefault="007D3528" w:rsidP="007D3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14:paraId="2613C538" w14:textId="77777777" w:rsidR="007D3528" w:rsidRDefault="007D3528" w:rsidP="007D3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F81C331" w14:textId="77777777" w:rsidR="007D3528" w:rsidRDefault="007D3528" w:rsidP="007D3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02A2471" w14:textId="77777777" w:rsidR="007D3528" w:rsidRDefault="007D3528" w:rsidP="007D3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BC4BD45" w14:textId="77777777" w:rsidR="007D3528" w:rsidRDefault="007D3528" w:rsidP="007D3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14:paraId="059DDF14" w14:textId="77777777" w:rsidR="007D3528" w:rsidRDefault="007D3528" w:rsidP="007D3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483C208" w14:textId="77777777" w:rsidR="007D3528" w:rsidRDefault="007D3528" w:rsidP="007D3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DB7767D" w14:textId="77777777" w:rsidR="007D3528" w:rsidRDefault="007D3528" w:rsidP="007D3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14:paraId="22495B20" w14:textId="77777777" w:rsidR="007D3528" w:rsidRDefault="007D3528" w:rsidP="007D3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3399990" w14:textId="77777777" w:rsidR="007D3528" w:rsidRDefault="007D3528" w:rsidP="007D3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3C51956" w14:textId="77777777" w:rsidR="007D3528" w:rsidRDefault="007D3528" w:rsidP="007D3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B699AA3" w14:textId="77777777" w:rsidR="007D3528" w:rsidRDefault="007D3528" w:rsidP="007D3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  <w:p w14:paraId="5D5E2100" w14:textId="77777777" w:rsidR="007D3528" w:rsidRDefault="007D3528" w:rsidP="007D3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F24E945" w14:textId="77777777" w:rsidR="007D3528" w:rsidRDefault="007D3528" w:rsidP="007D3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615E7F7" w14:textId="77777777" w:rsidR="007D3528" w:rsidRDefault="007D3528" w:rsidP="007D3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  <w:p w14:paraId="5170B7C9" w14:textId="77777777" w:rsidR="007D3528" w:rsidRDefault="007D3528" w:rsidP="007D3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E1D7BC9" w14:textId="6C4777AD" w:rsidR="00332B4E" w:rsidRPr="00F95C1A" w:rsidRDefault="007D3528" w:rsidP="007D3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09" w:type="dxa"/>
            <w:vAlign w:val="center"/>
          </w:tcPr>
          <w:p w14:paraId="5FB93650" w14:textId="77777777" w:rsidR="00332B4E" w:rsidRDefault="007D3528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обеспечением должной транспарентности, определены победители конкурса малых грантов через двухступенчатый отбор – 1) техническое соответствие, 2) оценка конкурсной комиссии</w:t>
            </w:r>
          </w:p>
          <w:p w14:paraId="5F657ECA" w14:textId="77777777" w:rsidR="007D3528" w:rsidRDefault="007D3528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0EF14C5" w14:textId="77777777" w:rsidR="007D3528" w:rsidRDefault="007D3528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Проведено официальное награждение победителей с участием СМИ,</w:t>
            </w:r>
          </w:p>
          <w:p w14:paraId="6EFC7E3D" w14:textId="77777777" w:rsidR="007D3528" w:rsidRDefault="007D3528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C22CCA6" w14:textId="27D99067" w:rsidR="007D3528" w:rsidRPr="00F95C1A" w:rsidRDefault="007D3528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Заключены договоры с победителями, произведен закуп техники и услуг в соответствии с утвержденными бюджетами проектов</w:t>
            </w:r>
          </w:p>
        </w:tc>
      </w:tr>
      <w:tr w:rsidR="00332B4E" w:rsidRPr="00A72648" w14:paraId="7D2E09DD" w14:textId="77777777" w:rsidTr="0061728D">
        <w:tc>
          <w:tcPr>
            <w:tcW w:w="1271" w:type="dxa"/>
            <w:vMerge/>
            <w:shd w:val="clear" w:color="auto" w:fill="auto"/>
            <w:vAlign w:val="center"/>
          </w:tcPr>
          <w:p w14:paraId="5716589A" w14:textId="77777777" w:rsidR="00332B4E" w:rsidRPr="00A72648" w:rsidRDefault="00332B4E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0F51F7EC" w14:textId="7FBEC363" w:rsidR="00332B4E" w:rsidRPr="00A72648" w:rsidRDefault="00332B4E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559D">
              <w:rPr>
                <w:rFonts w:ascii="Times New Roman" w:hAnsi="Times New Roman"/>
                <w:b/>
                <w:bCs/>
                <w:color w:val="000000"/>
                <w:sz w:val="20"/>
              </w:rPr>
              <w:t>Мероприятие 3.3</w:t>
            </w:r>
            <w:r w:rsidRPr="003D559D">
              <w:rPr>
                <w:rFonts w:ascii="Times New Roman" w:hAnsi="Times New Roman"/>
                <w:bCs/>
                <w:color w:val="000000"/>
                <w:sz w:val="20"/>
              </w:rPr>
              <w:t xml:space="preserve"> Мониторинг и </w:t>
            </w:r>
            <w:r w:rsidRPr="003D559D">
              <w:rPr>
                <w:rFonts w:ascii="Times New Roman" w:hAnsi="Times New Roman"/>
                <w:bCs/>
                <w:color w:val="000000"/>
                <w:sz w:val="20"/>
              </w:rPr>
              <w:lastRenderedPageBreak/>
              <w:t>оценка реализованных «малых грантов»</w:t>
            </w:r>
          </w:p>
        </w:tc>
        <w:tc>
          <w:tcPr>
            <w:tcW w:w="1130" w:type="dxa"/>
            <w:gridSpan w:val="2"/>
            <w:shd w:val="clear" w:color="auto" w:fill="FFFFFF"/>
            <w:vAlign w:val="center"/>
          </w:tcPr>
          <w:p w14:paraId="56A0D0C8" w14:textId="0DE87095" w:rsidR="00332B4E" w:rsidRPr="00F95C1A" w:rsidRDefault="00332B4E" w:rsidP="00332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5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Октябрь-ноябрь 2023</w:t>
            </w:r>
          </w:p>
        </w:tc>
        <w:tc>
          <w:tcPr>
            <w:tcW w:w="1565" w:type="dxa"/>
            <w:vAlign w:val="center"/>
          </w:tcPr>
          <w:p w14:paraId="72765D66" w14:textId="766EEEA2" w:rsidR="00332B4E" w:rsidRPr="00F95C1A" w:rsidRDefault="00332B4E" w:rsidP="00332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 Шымкент, ЗКО</w:t>
            </w:r>
          </w:p>
        </w:tc>
        <w:tc>
          <w:tcPr>
            <w:tcW w:w="1560" w:type="dxa"/>
            <w:vAlign w:val="center"/>
          </w:tcPr>
          <w:p w14:paraId="41E9FC9A" w14:textId="29145FAD" w:rsidR="00332B4E" w:rsidRPr="00F95C1A" w:rsidRDefault="00332B4E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2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Команда проекта – 8 человек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8C852C" w14:textId="6523D87D" w:rsidR="00332B4E" w:rsidRPr="00F95C1A" w:rsidRDefault="00332B4E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систематическое проведение мониторинга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реализации «малых грантов» силами менеджеров проекта на всех этапах реализации – в начале, промежуточный, в конце;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B351079" w14:textId="77777777" w:rsidR="00332B4E" w:rsidRPr="003D559D" w:rsidRDefault="00332B4E" w:rsidP="00332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59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- 1 план мониторинга;</w:t>
            </w:r>
          </w:p>
          <w:p w14:paraId="2DC5BC5D" w14:textId="77777777" w:rsidR="00332B4E" w:rsidRPr="003D559D" w:rsidRDefault="00332B4E" w:rsidP="00332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59D">
              <w:rPr>
                <w:rFonts w:ascii="Times New Roman" w:hAnsi="Times New Roman"/>
                <w:color w:val="000000"/>
                <w:sz w:val="20"/>
                <w:szCs w:val="20"/>
              </w:rPr>
              <w:t>- 28 протоколов мониторинга;</w:t>
            </w:r>
          </w:p>
          <w:p w14:paraId="51DDD208" w14:textId="15D7FD6D" w:rsidR="00332B4E" w:rsidRPr="00F95C1A" w:rsidRDefault="00332B4E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559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- 1 отчет об итогах оценки реализации «малых грантов»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CF7012" w14:textId="77777777" w:rsidR="00332B4E" w:rsidRPr="00F95C1A" w:rsidRDefault="00332B4E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20B4359" w14:textId="77777777" w:rsidR="00332B4E" w:rsidRPr="00F95C1A" w:rsidRDefault="00332B4E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14:paraId="45237AE2" w14:textId="174E89E8" w:rsidR="00332B4E" w:rsidRPr="00F95C1A" w:rsidRDefault="007D3528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Каждый проект проходит через два мониторинговых визита –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промежуточный и итоговый – на соответствие целевого использования средств гранта и добросовестное выполнение запланированных мероприятий и достижения плановых индкаторов</w:t>
            </w:r>
          </w:p>
        </w:tc>
      </w:tr>
      <w:tr w:rsidR="00332B4E" w:rsidRPr="00A72648" w14:paraId="150A99DA" w14:textId="77777777" w:rsidTr="00E47B4B">
        <w:tc>
          <w:tcPr>
            <w:tcW w:w="1271" w:type="dxa"/>
            <w:vMerge w:val="restart"/>
            <w:shd w:val="clear" w:color="auto" w:fill="auto"/>
            <w:vAlign w:val="center"/>
          </w:tcPr>
          <w:p w14:paraId="6076DFEC" w14:textId="68C68C97" w:rsidR="00332B4E" w:rsidRPr="004B25EF" w:rsidRDefault="00332B4E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25EF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Задача 4.</w:t>
            </w:r>
            <w:r w:rsidRPr="004B25EF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 xml:space="preserve"> Молодежное информирование и мониторинг эффективности проекта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4B794716" w14:textId="6D67FEE9" w:rsidR="00332B4E" w:rsidRPr="00A72648" w:rsidRDefault="00332B4E" w:rsidP="006976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559D">
              <w:rPr>
                <w:rFonts w:ascii="Times New Roman" w:hAnsi="Times New Roman"/>
                <w:b/>
                <w:bCs/>
                <w:color w:val="000000"/>
                <w:sz w:val="20"/>
              </w:rPr>
              <w:t>Мероприятие 4.1</w:t>
            </w:r>
            <w:r w:rsidRPr="003D559D">
              <w:rPr>
                <w:rFonts w:ascii="Times New Roman" w:hAnsi="Times New Roman"/>
                <w:bCs/>
                <w:color w:val="000000"/>
                <w:sz w:val="20"/>
              </w:rPr>
              <w:t xml:space="preserve"> Разработка информационной продукции – инфографики, публикации, статьи по повышению информированности </w:t>
            </w:r>
            <w:r w:rsidRPr="003D559D">
              <w:rPr>
                <w:rFonts w:ascii="Times New Roman" w:hAnsi="Times New Roman"/>
                <w:bCs/>
                <w:color w:val="000000"/>
                <w:sz w:val="20"/>
                <w:lang w:val="kk-KZ"/>
              </w:rPr>
              <w:t>незанятой/ безработной</w:t>
            </w:r>
            <w:r w:rsidRPr="003D559D">
              <w:rPr>
                <w:rFonts w:ascii="Times New Roman" w:hAnsi="Times New Roman"/>
                <w:bCs/>
                <w:color w:val="000000"/>
                <w:sz w:val="20"/>
              </w:rPr>
              <w:t xml:space="preserve"> молодежи об участии в молодежных проек</w:t>
            </w:r>
            <w:r w:rsidR="00697604">
              <w:rPr>
                <w:rFonts w:ascii="Times New Roman" w:hAnsi="Times New Roman"/>
                <w:bCs/>
                <w:color w:val="000000"/>
                <w:sz w:val="20"/>
              </w:rPr>
              <w:t xml:space="preserve">тах, инициативах и программах </w:t>
            </w:r>
          </w:p>
        </w:tc>
        <w:tc>
          <w:tcPr>
            <w:tcW w:w="1130" w:type="dxa"/>
            <w:gridSpan w:val="2"/>
            <w:shd w:val="clear" w:color="auto" w:fill="FFFFFF"/>
            <w:vAlign w:val="center"/>
          </w:tcPr>
          <w:p w14:paraId="06A8F57B" w14:textId="0F95509C" w:rsidR="00332B4E" w:rsidRPr="00F95C1A" w:rsidRDefault="00332B4E" w:rsidP="00332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5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Сентябрь-декабрь 2023 г</w:t>
            </w:r>
          </w:p>
        </w:tc>
        <w:tc>
          <w:tcPr>
            <w:tcW w:w="1565" w:type="dxa"/>
            <w:vAlign w:val="center"/>
          </w:tcPr>
          <w:p w14:paraId="1ADE2509" w14:textId="2855D324" w:rsidR="00332B4E" w:rsidRPr="00F95C1A" w:rsidRDefault="00332B4E" w:rsidP="00332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Онлайн, социальные сети и мессенджеры</w:t>
            </w:r>
          </w:p>
        </w:tc>
        <w:tc>
          <w:tcPr>
            <w:tcW w:w="1560" w:type="dxa"/>
            <w:vAlign w:val="center"/>
          </w:tcPr>
          <w:p w14:paraId="573F8A55" w14:textId="0DA73682" w:rsidR="00332B4E" w:rsidRPr="00F95C1A" w:rsidRDefault="00332B4E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2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Команда проекта – 8 человек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AAC455" w14:textId="305A7E43" w:rsidR="00332B4E" w:rsidRPr="00F95C1A" w:rsidRDefault="00332B4E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предоставление информации в виде инфографик позволит более эффективному донесению информации до целевой аудитории;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AAA8D1C" w14:textId="77777777" w:rsidR="00332B4E" w:rsidRPr="003D559D" w:rsidRDefault="00332B4E" w:rsidP="00332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59D">
              <w:rPr>
                <w:rFonts w:ascii="Times New Roman" w:hAnsi="Times New Roman"/>
                <w:color w:val="000000"/>
                <w:sz w:val="20"/>
                <w:szCs w:val="20"/>
              </w:rPr>
              <w:t>- размещено не менее 10 инфографик на государственном и русском языках;</w:t>
            </w:r>
          </w:p>
          <w:p w14:paraId="1BF42A90" w14:textId="77777777" w:rsidR="00332B4E" w:rsidRPr="003D559D" w:rsidRDefault="00332B4E" w:rsidP="00332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59D">
              <w:rPr>
                <w:rFonts w:ascii="Times New Roman" w:hAnsi="Times New Roman"/>
                <w:color w:val="000000"/>
                <w:sz w:val="20"/>
                <w:szCs w:val="20"/>
              </w:rPr>
              <w:t>- не менее 20 информационных публикаций о ходе реализации проекта и малых грантов;</w:t>
            </w:r>
          </w:p>
          <w:p w14:paraId="213AC879" w14:textId="0111A36B" w:rsidR="00332B4E" w:rsidRPr="00F95C1A" w:rsidRDefault="00332B4E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559D">
              <w:rPr>
                <w:rFonts w:ascii="Times New Roman" w:hAnsi="Times New Roman"/>
                <w:color w:val="000000"/>
                <w:sz w:val="20"/>
                <w:szCs w:val="20"/>
              </w:rPr>
              <w:t>- информационный охват – не менее 140 тыс человек;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2BF4BE" w14:textId="77777777" w:rsidR="007D3528" w:rsidRDefault="007D3528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  <w:p w14:paraId="1158F9A3" w14:textId="77777777" w:rsidR="007D3528" w:rsidRDefault="007D3528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D6DA92D" w14:textId="77777777" w:rsidR="007D3528" w:rsidRDefault="007D3528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2FFD75A" w14:textId="77777777" w:rsidR="007D3528" w:rsidRDefault="007D3528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BF54D6A" w14:textId="028AB3F0" w:rsidR="007D3528" w:rsidRDefault="007D3528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  <w:p w14:paraId="0CA7E4C8" w14:textId="77777777" w:rsidR="007D3528" w:rsidRDefault="007D3528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0007725" w14:textId="77777777" w:rsidR="007D3528" w:rsidRDefault="007D3528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CE7798B" w14:textId="77777777" w:rsidR="007D3528" w:rsidRDefault="007D3528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7298A65" w14:textId="451818AB" w:rsidR="007D3528" w:rsidRPr="00F95C1A" w:rsidRDefault="007D3528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140 000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77205A" w14:textId="18D0650D" w:rsidR="00332B4E" w:rsidRDefault="007D3528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  <w:p w14:paraId="0DC1539B" w14:textId="77777777" w:rsidR="007D3528" w:rsidRDefault="007D3528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CB11768" w14:textId="77777777" w:rsidR="007D3528" w:rsidRDefault="007D3528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0DBD02A" w14:textId="77777777" w:rsidR="007D3528" w:rsidRDefault="007D3528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D20FA6F" w14:textId="2EF9A2A0" w:rsidR="007D3528" w:rsidRDefault="007D3528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  <w:p w14:paraId="153430B8" w14:textId="77777777" w:rsidR="007D3528" w:rsidRDefault="007D3528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E3DC5C2" w14:textId="77777777" w:rsidR="007D3528" w:rsidRDefault="007D3528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2D85ED1" w14:textId="77777777" w:rsidR="007D3528" w:rsidRDefault="007D3528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FAF269F" w14:textId="2C71E4BF" w:rsidR="007D3528" w:rsidRPr="00F95C1A" w:rsidRDefault="007D3528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Более 500 000</w:t>
            </w:r>
          </w:p>
        </w:tc>
        <w:tc>
          <w:tcPr>
            <w:tcW w:w="2409" w:type="dxa"/>
            <w:vAlign w:val="center"/>
          </w:tcPr>
          <w:p w14:paraId="3D698B1D" w14:textId="53740212" w:rsidR="00332B4E" w:rsidRPr="00F95C1A" w:rsidRDefault="00B57E60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Повышена информированность молодежи об актуальных конкурсах и формах поддержки, развития и обучения</w:t>
            </w:r>
          </w:p>
        </w:tc>
      </w:tr>
      <w:tr w:rsidR="00332B4E" w:rsidRPr="00A72648" w14:paraId="3EEAC6D1" w14:textId="77777777" w:rsidTr="00E47B4B">
        <w:tc>
          <w:tcPr>
            <w:tcW w:w="1271" w:type="dxa"/>
            <w:vMerge/>
            <w:shd w:val="clear" w:color="auto" w:fill="auto"/>
            <w:vAlign w:val="center"/>
          </w:tcPr>
          <w:p w14:paraId="7C5AFD17" w14:textId="77777777" w:rsidR="00332B4E" w:rsidRPr="00A72648" w:rsidRDefault="00332B4E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49AC642D" w14:textId="23AE895D" w:rsidR="00332B4E" w:rsidRPr="00A72648" w:rsidRDefault="00332B4E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559D">
              <w:rPr>
                <w:rFonts w:ascii="Times New Roman" w:hAnsi="Times New Roman"/>
                <w:b/>
                <w:bCs/>
                <w:color w:val="000000"/>
                <w:sz w:val="20"/>
              </w:rPr>
              <w:t>Мероприятие 4.2</w:t>
            </w:r>
            <w:r w:rsidRPr="003D559D">
              <w:rPr>
                <w:rFonts w:ascii="Times New Roman" w:hAnsi="Times New Roman"/>
                <w:bCs/>
                <w:color w:val="000000"/>
                <w:sz w:val="20"/>
              </w:rPr>
              <w:t xml:space="preserve"> Разработка консультативного </w:t>
            </w:r>
            <w:r w:rsidRPr="003D559D">
              <w:rPr>
                <w:rFonts w:ascii="Times New Roman" w:hAnsi="Times New Roman"/>
                <w:bCs/>
                <w:color w:val="000000"/>
                <w:sz w:val="20"/>
                <w:lang w:val="en-US"/>
              </w:rPr>
              <w:t>Telegram</w:t>
            </w:r>
            <w:r w:rsidRPr="003D559D">
              <w:rPr>
                <w:rFonts w:ascii="Times New Roman" w:hAnsi="Times New Roman"/>
                <w:bCs/>
                <w:color w:val="000000"/>
                <w:sz w:val="20"/>
              </w:rPr>
              <w:t xml:space="preserve">-канала для </w:t>
            </w:r>
            <w:r w:rsidRPr="003D559D">
              <w:rPr>
                <w:rFonts w:ascii="Times New Roman" w:hAnsi="Times New Roman"/>
                <w:bCs/>
                <w:color w:val="000000"/>
                <w:sz w:val="20"/>
                <w:lang w:val="kk-KZ"/>
              </w:rPr>
              <w:t>незанятой/ безработной</w:t>
            </w:r>
            <w:r w:rsidRPr="003D559D">
              <w:rPr>
                <w:rFonts w:ascii="Times New Roman" w:hAnsi="Times New Roman"/>
                <w:bCs/>
                <w:color w:val="000000"/>
                <w:sz w:val="20"/>
              </w:rPr>
              <w:t xml:space="preserve"> молодежи по актуальным запросам, поступающим к специалистам команды </w:t>
            </w:r>
            <w:r w:rsidRPr="003D559D">
              <w:rPr>
                <w:rFonts w:ascii="Times New Roman" w:hAnsi="Times New Roman"/>
                <w:bCs/>
                <w:color w:val="000000"/>
                <w:sz w:val="20"/>
              </w:rPr>
              <w:lastRenderedPageBreak/>
              <w:t>проектного офиса;</w:t>
            </w:r>
          </w:p>
        </w:tc>
        <w:tc>
          <w:tcPr>
            <w:tcW w:w="1130" w:type="dxa"/>
            <w:gridSpan w:val="2"/>
            <w:shd w:val="clear" w:color="auto" w:fill="FFFFFF"/>
            <w:vAlign w:val="center"/>
          </w:tcPr>
          <w:p w14:paraId="758BDFE5" w14:textId="6E422891" w:rsidR="00332B4E" w:rsidRPr="00F95C1A" w:rsidRDefault="00332B4E" w:rsidP="00332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5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Сентябрь-декабрь 2023 г</w:t>
            </w:r>
          </w:p>
        </w:tc>
        <w:tc>
          <w:tcPr>
            <w:tcW w:w="1565" w:type="dxa"/>
            <w:vAlign w:val="center"/>
          </w:tcPr>
          <w:p w14:paraId="12195452" w14:textId="57F71416" w:rsidR="00332B4E" w:rsidRPr="00F95C1A" w:rsidRDefault="00332B4E" w:rsidP="00332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560" w:type="dxa"/>
            <w:vAlign w:val="center"/>
          </w:tcPr>
          <w:p w14:paraId="70C498A4" w14:textId="62E2D7B7" w:rsidR="00332B4E" w:rsidRPr="00F95C1A" w:rsidRDefault="00332B4E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2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Команда проекта – 8 человек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B6EFD4" w14:textId="77777777" w:rsidR="00332B4E" w:rsidRPr="003D559D" w:rsidRDefault="00332B4E" w:rsidP="00332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5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разработан 1 </w:t>
            </w:r>
            <w:r w:rsidRPr="003D559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Telegram</w:t>
            </w:r>
            <w:r w:rsidRPr="003D559D">
              <w:rPr>
                <w:rFonts w:ascii="Times New Roman" w:hAnsi="Times New Roman"/>
                <w:color w:val="000000"/>
                <w:sz w:val="20"/>
                <w:szCs w:val="20"/>
              </w:rPr>
              <w:t>-канал для информирования целевой аудитории по актуальным вопросам;</w:t>
            </w:r>
          </w:p>
          <w:p w14:paraId="4120B707" w14:textId="311B5516" w:rsidR="00332B4E" w:rsidRPr="00F95C1A" w:rsidRDefault="00332B4E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55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рассылка информации и информирование целевой аудитории при содействии региональных/ районных центров занятости, </w:t>
            </w:r>
            <w:r w:rsidRPr="003D559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молодежных ресурсных центров, отделов координации занятости и социальных программ в регионах, акиматов, НПО и других партнеров, вовлеченных в деятельность по взаимодействию с молодежью;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09BED66" w14:textId="64A772AF" w:rsidR="00332B4E" w:rsidRDefault="00697604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 xml:space="preserve">- </w:t>
            </w:r>
            <w:r w:rsidR="00332B4E" w:rsidRPr="004B4F7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канал;</w:t>
            </w:r>
          </w:p>
          <w:p w14:paraId="1F1A4D4E" w14:textId="78EF06F4" w:rsidR="00332B4E" w:rsidRPr="00F95C1A" w:rsidRDefault="00332B4E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 не менее 20 размещенного материала в канале;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29BEF8" w14:textId="77777777" w:rsidR="00332B4E" w:rsidRDefault="00697604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14:paraId="7F903C81" w14:textId="77777777" w:rsidR="00697604" w:rsidRDefault="00697604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2A3140F" w14:textId="77777777" w:rsidR="00697604" w:rsidRDefault="00697604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  <w:p w14:paraId="4F1460EF" w14:textId="45427C30" w:rsidR="00697604" w:rsidRPr="00F95C1A" w:rsidRDefault="00697604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38568C2" w14:textId="77777777" w:rsidR="00697604" w:rsidRDefault="00697604" w:rsidP="006976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14:paraId="1010B78A" w14:textId="77777777" w:rsidR="00697604" w:rsidRDefault="00697604" w:rsidP="006976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C5DF389" w14:textId="77777777" w:rsidR="00697604" w:rsidRDefault="00697604" w:rsidP="006976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  <w:p w14:paraId="5BD7821F" w14:textId="77777777" w:rsidR="00332B4E" w:rsidRPr="00F95C1A" w:rsidRDefault="00332B4E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14:paraId="75A7BC2B" w14:textId="6B6E827F" w:rsidR="00332B4E" w:rsidRPr="00F95C1A" w:rsidRDefault="00B57E60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Повышена информированность молодежи об актуальных конкурсах и формах поддержки, развития и обучения</w:t>
            </w:r>
          </w:p>
        </w:tc>
      </w:tr>
      <w:tr w:rsidR="00332B4E" w:rsidRPr="00A72648" w14:paraId="7B6F42AF" w14:textId="77777777" w:rsidTr="00E47B4B">
        <w:tc>
          <w:tcPr>
            <w:tcW w:w="1271" w:type="dxa"/>
            <w:vMerge/>
            <w:shd w:val="clear" w:color="auto" w:fill="auto"/>
            <w:vAlign w:val="center"/>
          </w:tcPr>
          <w:p w14:paraId="21F8B841" w14:textId="77777777" w:rsidR="00332B4E" w:rsidRPr="00A72648" w:rsidRDefault="00332B4E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5DC149FD" w14:textId="79D88973" w:rsidR="00332B4E" w:rsidRPr="00A72648" w:rsidRDefault="00332B4E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559D">
              <w:rPr>
                <w:rFonts w:ascii="Times New Roman" w:hAnsi="Times New Roman"/>
                <w:b/>
                <w:bCs/>
                <w:color w:val="000000"/>
                <w:sz w:val="20"/>
              </w:rPr>
              <w:t>Мероприятие 4.3</w:t>
            </w:r>
            <w:r w:rsidRPr="003D559D">
              <w:rPr>
                <w:rFonts w:ascii="Times New Roman" w:hAnsi="Times New Roman"/>
                <w:bCs/>
                <w:color w:val="000000"/>
                <w:sz w:val="20"/>
              </w:rPr>
              <w:t xml:space="preserve"> </w:t>
            </w:r>
            <w:r w:rsidRPr="003D559D">
              <w:rPr>
                <w:rFonts w:ascii="Times New Roman" w:hAnsi="Times New Roman"/>
                <w:bCs/>
                <w:color w:val="000000"/>
                <w:sz w:val="20"/>
                <w:lang w:val="kk-KZ"/>
              </w:rPr>
              <w:t xml:space="preserve">Организация итоговой конференции с выставкой социальных </w:t>
            </w:r>
            <w:r w:rsidRPr="003D559D">
              <w:rPr>
                <w:rFonts w:ascii="Times New Roman" w:hAnsi="Times New Roman"/>
                <w:bCs/>
                <w:color w:val="000000"/>
                <w:sz w:val="20"/>
              </w:rPr>
              <w:t xml:space="preserve">проектов молодежи из категории </w:t>
            </w:r>
            <w:r w:rsidRPr="003D559D">
              <w:rPr>
                <w:rFonts w:ascii="Times New Roman" w:hAnsi="Times New Roman"/>
                <w:bCs/>
                <w:color w:val="000000"/>
                <w:sz w:val="20"/>
                <w:lang w:val="en-US"/>
              </w:rPr>
              <w:t>NEET</w:t>
            </w:r>
            <w:r w:rsidRPr="003D559D">
              <w:rPr>
                <w:rFonts w:ascii="Times New Roman" w:hAnsi="Times New Roman"/>
                <w:bCs/>
                <w:color w:val="000000"/>
                <w:sz w:val="20"/>
              </w:rPr>
              <w:t xml:space="preserve"> (временно неустроенная молодежь)</w:t>
            </w:r>
          </w:p>
        </w:tc>
        <w:tc>
          <w:tcPr>
            <w:tcW w:w="1130" w:type="dxa"/>
            <w:gridSpan w:val="2"/>
            <w:shd w:val="clear" w:color="auto" w:fill="FFFFFF"/>
            <w:vAlign w:val="center"/>
          </w:tcPr>
          <w:p w14:paraId="5B404779" w14:textId="7B1B2FD8" w:rsidR="00332B4E" w:rsidRPr="00F95C1A" w:rsidRDefault="00332B4E" w:rsidP="00332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5C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Декабрь 2023 г</w:t>
            </w:r>
          </w:p>
        </w:tc>
        <w:tc>
          <w:tcPr>
            <w:tcW w:w="1565" w:type="dxa"/>
            <w:vAlign w:val="center"/>
          </w:tcPr>
          <w:p w14:paraId="4C02E19F" w14:textId="19B857BB" w:rsidR="00332B4E" w:rsidRPr="00332B4E" w:rsidRDefault="00332B4E" w:rsidP="00332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Онлайн, платформа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1560" w:type="dxa"/>
            <w:vAlign w:val="center"/>
          </w:tcPr>
          <w:p w14:paraId="7BC2F820" w14:textId="77777777" w:rsidR="00332B4E" w:rsidRDefault="00332B4E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2B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Команда проекта – 8 человек</w:t>
            </w:r>
          </w:p>
          <w:p w14:paraId="01B5E8ED" w14:textId="77777777" w:rsidR="00332B4E" w:rsidRDefault="00332B4E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596637C" w14:textId="6A89FFFB" w:rsidR="00332B4E" w:rsidRPr="00F95C1A" w:rsidRDefault="00332B4E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Грантополучатели – 28 человек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7353E8" w14:textId="04EABD3D" w:rsidR="00332B4E" w:rsidRPr="00F95C1A" w:rsidRDefault="00332B4E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в целях обеспечения транспарентности и подотчетности реализованных проектов, будет обеспечено выступление наиболее успешных грантополучателей с освещением итогов реализации проектов и инициатив.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C6A7480" w14:textId="4A7C7CD7" w:rsidR="00332B4E" w:rsidRPr="003D559D" w:rsidRDefault="00697604" w:rsidP="00332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="00332B4E" w:rsidRPr="003D559D">
              <w:rPr>
                <w:rFonts w:ascii="Times New Roman" w:hAnsi="Times New Roman"/>
                <w:color w:val="000000"/>
                <w:sz w:val="20"/>
                <w:szCs w:val="20"/>
              </w:rPr>
              <w:t>онлайн-конференция;</w:t>
            </w:r>
          </w:p>
          <w:p w14:paraId="5B0413D6" w14:textId="77777777" w:rsidR="00332B4E" w:rsidRPr="003D559D" w:rsidRDefault="00332B4E" w:rsidP="00332B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59D">
              <w:rPr>
                <w:rFonts w:ascii="Times New Roman" w:hAnsi="Times New Roman"/>
                <w:color w:val="000000"/>
                <w:sz w:val="20"/>
                <w:szCs w:val="20"/>
              </w:rPr>
              <w:t>- не менее 10 спикеров из числа наиболее успешных грантополучателей;</w:t>
            </w:r>
          </w:p>
          <w:p w14:paraId="0466A62E" w14:textId="44E31393" w:rsidR="00332B4E" w:rsidRPr="00F95C1A" w:rsidRDefault="00697604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="00332B4E" w:rsidRPr="003D559D">
              <w:rPr>
                <w:rFonts w:ascii="Times New Roman" w:hAnsi="Times New Roman"/>
                <w:color w:val="000000"/>
                <w:sz w:val="20"/>
                <w:szCs w:val="20"/>
              </w:rPr>
              <w:t>общая отчетная презентация о всех проектах (краткая сводка);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9AEBA0" w14:textId="77777777" w:rsidR="00332B4E" w:rsidRDefault="00697604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14:paraId="684E22C7" w14:textId="77777777" w:rsidR="00697604" w:rsidRDefault="00697604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8991B57" w14:textId="77777777" w:rsidR="00697604" w:rsidRDefault="00697604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4BA936D" w14:textId="14B65570" w:rsidR="00697604" w:rsidRDefault="00697604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  <w:p w14:paraId="44B686A0" w14:textId="77777777" w:rsidR="00697604" w:rsidRDefault="00697604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95793A6" w14:textId="77777777" w:rsidR="00697604" w:rsidRDefault="00697604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FC813E2" w14:textId="77777777" w:rsidR="00697604" w:rsidRDefault="00697604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9AF9101" w14:textId="31F85898" w:rsidR="00697604" w:rsidRDefault="00697604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14:paraId="7101DD58" w14:textId="5672D67A" w:rsidR="00697604" w:rsidRPr="00F95C1A" w:rsidRDefault="00697604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9A1EC80" w14:textId="77777777" w:rsidR="00697604" w:rsidRDefault="00697604" w:rsidP="006976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14:paraId="23FA9895" w14:textId="77777777" w:rsidR="00697604" w:rsidRDefault="00697604" w:rsidP="006976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FBC5ACD" w14:textId="77777777" w:rsidR="00697604" w:rsidRDefault="00697604" w:rsidP="006976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7F46009" w14:textId="77777777" w:rsidR="00697604" w:rsidRDefault="00697604" w:rsidP="006976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  <w:p w14:paraId="551512E2" w14:textId="77777777" w:rsidR="00697604" w:rsidRDefault="00697604" w:rsidP="006976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4824B3C" w14:textId="77777777" w:rsidR="00697604" w:rsidRDefault="00697604" w:rsidP="006976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58CFC30" w14:textId="77777777" w:rsidR="00697604" w:rsidRDefault="00697604" w:rsidP="006976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CB38A89" w14:textId="77777777" w:rsidR="00697604" w:rsidRDefault="00697604" w:rsidP="006976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14:paraId="6F95605E" w14:textId="77777777" w:rsidR="00332B4E" w:rsidRPr="00F95C1A" w:rsidRDefault="00332B4E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14:paraId="509EE976" w14:textId="491A7BFE" w:rsidR="00332B4E" w:rsidRPr="00F95C1A" w:rsidRDefault="00B57E60" w:rsidP="00332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целях поддержки транспарентности реализации малых грантов, проведена общая конференция с участием грантополучателей</w:t>
            </w:r>
          </w:p>
        </w:tc>
      </w:tr>
    </w:tbl>
    <w:p w14:paraId="7743A9B9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9D325E6" w14:textId="77777777" w:rsidR="00A72648" w:rsidRPr="00A72648" w:rsidRDefault="00A72648" w:rsidP="00A7264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A72648">
        <w:rPr>
          <w:rFonts w:ascii="Times New Roman" w:eastAsia="Times New Roman" w:hAnsi="Times New Roman"/>
          <w:b/>
          <w:sz w:val="24"/>
          <w:szCs w:val="24"/>
          <w:lang w:eastAsia="ru-RU"/>
        </w:rPr>
        <w:t>Заполните таблицу, указав социальный и экономический эффект</w:t>
      </w:r>
      <w:r w:rsidRPr="00A72648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ы социального проекта</w:t>
      </w:r>
    </w:p>
    <w:p w14:paraId="3461E6F6" w14:textId="77777777" w:rsidR="00A72648" w:rsidRPr="00A72648" w:rsidRDefault="00A72648" w:rsidP="00A726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5524"/>
        <w:gridCol w:w="2357"/>
        <w:gridCol w:w="3058"/>
        <w:gridCol w:w="3058"/>
      </w:tblGrid>
      <w:tr w:rsidR="00A72648" w:rsidRPr="00A72648" w14:paraId="19BEA265" w14:textId="77777777" w:rsidTr="00B424CC">
        <w:tc>
          <w:tcPr>
            <w:tcW w:w="193" w:type="pct"/>
            <w:shd w:val="clear" w:color="auto" w:fill="BFBFBF"/>
          </w:tcPr>
          <w:p w14:paraId="2AE62F54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  <w:shd w:val="clear" w:color="auto" w:fill="BFBFBF"/>
          </w:tcPr>
          <w:p w14:paraId="5BB279B0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809" w:type="pct"/>
            <w:shd w:val="clear" w:color="auto" w:fill="BFBFBF"/>
          </w:tcPr>
          <w:p w14:paraId="68F33C69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50" w:type="pct"/>
            <w:shd w:val="clear" w:color="auto" w:fill="BFBFBF"/>
          </w:tcPr>
          <w:p w14:paraId="5661826D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Планируемый</w:t>
            </w: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уровень</w:t>
            </w:r>
          </w:p>
        </w:tc>
        <w:tc>
          <w:tcPr>
            <w:tcW w:w="1050" w:type="pct"/>
            <w:shd w:val="clear" w:color="auto" w:fill="BFBFBF"/>
          </w:tcPr>
          <w:p w14:paraId="75D57A38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Фактический уровень</w:t>
            </w:r>
          </w:p>
        </w:tc>
      </w:tr>
      <w:tr w:rsidR="00F33FEE" w:rsidRPr="00A72648" w14:paraId="467F382E" w14:textId="77777777" w:rsidTr="00B424CC">
        <w:trPr>
          <w:trHeight w:val="240"/>
        </w:trPr>
        <w:tc>
          <w:tcPr>
            <w:tcW w:w="193" w:type="pct"/>
            <w:shd w:val="clear" w:color="auto" w:fill="auto"/>
          </w:tcPr>
          <w:p w14:paraId="4168AD78" w14:textId="77777777" w:rsidR="00F33FEE" w:rsidRPr="00A72648" w:rsidRDefault="00F33FEE" w:rsidP="00F33FEE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97" w:type="pct"/>
            <w:shd w:val="clear" w:color="auto" w:fill="auto"/>
          </w:tcPr>
          <w:p w14:paraId="67D3B7F2" w14:textId="7A5B2165" w:rsidR="00F33FEE" w:rsidRPr="00A72648" w:rsidRDefault="00F33FEE" w:rsidP="00F33FE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прямых бенефициаров</w:t>
            </w:r>
          </w:p>
        </w:tc>
        <w:tc>
          <w:tcPr>
            <w:tcW w:w="809" w:type="pct"/>
            <w:shd w:val="clear" w:color="auto" w:fill="auto"/>
          </w:tcPr>
          <w:p w14:paraId="4044B992" w14:textId="7AADCDC9" w:rsidR="00F33FEE" w:rsidRPr="00A72648" w:rsidRDefault="00F33FEE" w:rsidP="00F33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278FFD24" w14:textId="78BC9E5D" w:rsidR="00F33FEE" w:rsidRPr="00A72648" w:rsidRDefault="00F33FEE" w:rsidP="00F33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50" w:type="pct"/>
            <w:shd w:val="clear" w:color="auto" w:fill="auto"/>
          </w:tcPr>
          <w:p w14:paraId="59EF2585" w14:textId="771449D9" w:rsidR="00F33FEE" w:rsidRPr="00A72648" w:rsidRDefault="00F33FEE" w:rsidP="00F33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F33FEE" w:rsidRPr="00A72648" w14:paraId="5BDC07BC" w14:textId="77777777" w:rsidTr="00B424CC">
        <w:tc>
          <w:tcPr>
            <w:tcW w:w="193" w:type="pct"/>
            <w:shd w:val="clear" w:color="auto" w:fill="auto"/>
          </w:tcPr>
          <w:p w14:paraId="02CA3340" w14:textId="77777777" w:rsidR="00F33FEE" w:rsidRPr="00A72648" w:rsidRDefault="00F33FEE" w:rsidP="00F33FEE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97" w:type="pct"/>
            <w:shd w:val="clear" w:color="auto" w:fill="auto"/>
          </w:tcPr>
          <w:p w14:paraId="221CBEFF" w14:textId="77777777" w:rsidR="00F33FEE" w:rsidRPr="00A72648" w:rsidRDefault="00F33FEE" w:rsidP="00F33FE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косвенных бенефициаров (за счет освещения в СМИ)</w:t>
            </w:r>
          </w:p>
        </w:tc>
        <w:tc>
          <w:tcPr>
            <w:tcW w:w="809" w:type="pct"/>
            <w:shd w:val="clear" w:color="auto" w:fill="auto"/>
          </w:tcPr>
          <w:p w14:paraId="43D7FE93" w14:textId="287EB72E" w:rsidR="00F33FEE" w:rsidRPr="00A72648" w:rsidRDefault="00F33FEE" w:rsidP="00F33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504E3840" w14:textId="20461A75" w:rsidR="00F33FEE" w:rsidRPr="00A72648" w:rsidRDefault="00F33FEE" w:rsidP="00F33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140 тыс. </w:t>
            </w:r>
          </w:p>
        </w:tc>
        <w:tc>
          <w:tcPr>
            <w:tcW w:w="1050" w:type="pct"/>
            <w:shd w:val="clear" w:color="auto" w:fill="auto"/>
          </w:tcPr>
          <w:p w14:paraId="63D0C9D6" w14:textId="3C71BD91" w:rsidR="00F33FEE" w:rsidRPr="00A72648" w:rsidRDefault="00F33FEE" w:rsidP="00F33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около 1 млн</w:t>
            </w:r>
          </w:p>
        </w:tc>
      </w:tr>
      <w:tr w:rsidR="00F33FEE" w:rsidRPr="00A72648" w14:paraId="213B869A" w14:textId="77777777" w:rsidTr="00B424CC">
        <w:tc>
          <w:tcPr>
            <w:tcW w:w="193" w:type="pct"/>
            <w:shd w:val="clear" w:color="auto" w:fill="auto"/>
          </w:tcPr>
          <w:p w14:paraId="23218DD7" w14:textId="77777777" w:rsidR="00F33FEE" w:rsidRPr="00A72648" w:rsidRDefault="00F33FEE" w:rsidP="00F33FEE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97" w:type="pct"/>
            <w:shd w:val="clear" w:color="auto" w:fill="auto"/>
          </w:tcPr>
          <w:p w14:paraId="594B4313" w14:textId="77777777" w:rsidR="00F33FEE" w:rsidRPr="00A72648" w:rsidRDefault="00F33FEE" w:rsidP="00F33FE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штатных работников</w:t>
            </w:r>
          </w:p>
        </w:tc>
        <w:tc>
          <w:tcPr>
            <w:tcW w:w="809" w:type="pct"/>
            <w:shd w:val="clear" w:color="auto" w:fill="auto"/>
          </w:tcPr>
          <w:p w14:paraId="3759252A" w14:textId="07037F36" w:rsidR="00F33FEE" w:rsidRPr="00A72648" w:rsidRDefault="00F33FEE" w:rsidP="00F33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71F3A05C" w14:textId="2C33E3C1" w:rsidR="00F33FEE" w:rsidRPr="00A72648" w:rsidRDefault="00F33FEE" w:rsidP="00F33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0" w:type="pct"/>
            <w:shd w:val="clear" w:color="auto" w:fill="auto"/>
          </w:tcPr>
          <w:p w14:paraId="2A5BDD0A" w14:textId="5DB5323C" w:rsidR="00F33FEE" w:rsidRPr="00A72648" w:rsidRDefault="00F33FEE" w:rsidP="00F33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33FEE" w:rsidRPr="00A72648" w14:paraId="595DFC9B" w14:textId="77777777" w:rsidTr="00B424CC">
        <w:tc>
          <w:tcPr>
            <w:tcW w:w="193" w:type="pct"/>
            <w:shd w:val="clear" w:color="auto" w:fill="auto"/>
          </w:tcPr>
          <w:p w14:paraId="03A77DBE" w14:textId="77777777" w:rsidR="00F33FEE" w:rsidRPr="00A72648" w:rsidRDefault="00F33FEE" w:rsidP="00F33FEE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97" w:type="pct"/>
            <w:shd w:val="clear" w:color="auto" w:fill="auto"/>
          </w:tcPr>
          <w:p w14:paraId="4B8F938D" w14:textId="151D2A29" w:rsidR="00F33FEE" w:rsidRPr="00A72648" w:rsidRDefault="00F33FEE" w:rsidP="00F33FE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привлеченных специалистов</w:t>
            </w:r>
          </w:p>
        </w:tc>
        <w:tc>
          <w:tcPr>
            <w:tcW w:w="809" w:type="pct"/>
            <w:shd w:val="clear" w:color="auto" w:fill="auto"/>
          </w:tcPr>
          <w:p w14:paraId="5E1C6488" w14:textId="5BD86616" w:rsidR="00F33FEE" w:rsidRPr="00A72648" w:rsidRDefault="00F33FEE" w:rsidP="00F33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0249AD38" w14:textId="17D13F5F" w:rsidR="00F33FEE" w:rsidRPr="00A72648" w:rsidRDefault="00F33FEE" w:rsidP="00F33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0" w:type="pct"/>
            <w:shd w:val="clear" w:color="auto" w:fill="auto"/>
          </w:tcPr>
          <w:p w14:paraId="5F8701D4" w14:textId="5178F022" w:rsidR="00F33FEE" w:rsidRPr="00A72648" w:rsidRDefault="00F33FEE" w:rsidP="00F33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F33FEE" w:rsidRPr="00A72648" w14:paraId="0A97DDBC" w14:textId="77777777" w:rsidTr="00B424CC">
        <w:tc>
          <w:tcPr>
            <w:tcW w:w="193" w:type="pct"/>
            <w:shd w:val="clear" w:color="auto" w:fill="auto"/>
          </w:tcPr>
          <w:p w14:paraId="385D9C05" w14:textId="77777777" w:rsidR="00F33FEE" w:rsidRPr="00A72648" w:rsidRDefault="00F33FEE" w:rsidP="00F33FEE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97" w:type="pct"/>
            <w:shd w:val="clear" w:color="auto" w:fill="auto"/>
          </w:tcPr>
          <w:p w14:paraId="7A374A86" w14:textId="77777777" w:rsidR="00F33FEE" w:rsidRPr="00A72648" w:rsidRDefault="00F33FEE" w:rsidP="00F33FE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охваченных НПО</w:t>
            </w:r>
          </w:p>
        </w:tc>
        <w:tc>
          <w:tcPr>
            <w:tcW w:w="809" w:type="pct"/>
            <w:shd w:val="clear" w:color="auto" w:fill="auto"/>
          </w:tcPr>
          <w:p w14:paraId="3632E74C" w14:textId="6E38E5FC" w:rsidR="00F33FEE" w:rsidRPr="00A72648" w:rsidRDefault="00F33FEE" w:rsidP="00F33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050" w:type="pct"/>
            <w:shd w:val="clear" w:color="auto" w:fill="auto"/>
          </w:tcPr>
          <w:p w14:paraId="59E028BF" w14:textId="17DBE16C" w:rsidR="00F33FEE" w:rsidRPr="00A72648" w:rsidRDefault="00F33FEE" w:rsidP="00F33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0" w:type="pct"/>
            <w:shd w:val="clear" w:color="auto" w:fill="auto"/>
          </w:tcPr>
          <w:p w14:paraId="078814F0" w14:textId="69639CDC" w:rsidR="00F33FEE" w:rsidRPr="00A72648" w:rsidRDefault="00F33FEE" w:rsidP="00F33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33FEE" w:rsidRPr="00A72648" w14:paraId="77E03B24" w14:textId="77777777" w:rsidTr="00B424CC">
        <w:tc>
          <w:tcPr>
            <w:tcW w:w="193" w:type="pct"/>
            <w:shd w:val="clear" w:color="auto" w:fill="auto"/>
          </w:tcPr>
          <w:p w14:paraId="7F221EA7" w14:textId="77777777" w:rsidR="00F33FEE" w:rsidRPr="00A72648" w:rsidRDefault="00F33FEE" w:rsidP="00F33FEE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97" w:type="pct"/>
            <w:shd w:val="clear" w:color="auto" w:fill="auto"/>
          </w:tcPr>
          <w:p w14:paraId="5AFEF70F" w14:textId="77777777" w:rsidR="00F33FEE" w:rsidRPr="00A72648" w:rsidRDefault="00F33FEE" w:rsidP="00F33FE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от общей суммы гранта</w:t>
            </w:r>
          </w:p>
        </w:tc>
        <w:tc>
          <w:tcPr>
            <w:tcW w:w="809" w:type="pct"/>
            <w:shd w:val="clear" w:color="auto" w:fill="auto"/>
          </w:tcPr>
          <w:p w14:paraId="0258E72D" w14:textId="7A4C98ED" w:rsidR="00F33FEE" w:rsidRPr="00A72648" w:rsidRDefault="00F33FEE" w:rsidP="00F33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50" w:type="pct"/>
            <w:shd w:val="clear" w:color="auto" w:fill="auto"/>
          </w:tcPr>
          <w:p w14:paraId="27A94BF7" w14:textId="6793A273" w:rsidR="00F33FEE" w:rsidRPr="00A72648" w:rsidRDefault="00F33FEE" w:rsidP="00F33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2 160 000</w:t>
            </w:r>
          </w:p>
        </w:tc>
        <w:tc>
          <w:tcPr>
            <w:tcW w:w="1050" w:type="pct"/>
            <w:shd w:val="clear" w:color="auto" w:fill="auto"/>
          </w:tcPr>
          <w:p w14:paraId="24D4196D" w14:textId="25CBF46A" w:rsidR="00F33FEE" w:rsidRPr="00A72648" w:rsidRDefault="00F33FEE" w:rsidP="00F33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2 160 000</w:t>
            </w:r>
          </w:p>
        </w:tc>
      </w:tr>
      <w:tr w:rsidR="00F33FEE" w:rsidRPr="00A72648" w14:paraId="590B62B6" w14:textId="77777777" w:rsidTr="00B424CC">
        <w:tc>
          <w:tcPr>
            <w:tcW w:w="193" w:type="pct"/>
            <w:shd w:val="clear" w:color="auto" w:fill="auto"/>
          </w:tcPr>
          <w:p w14:paraId="7049DE65" w14:textId="77777777" w:rsidR="00F33FEE" w:rsidRPr="00A72648" w:rsidRDefault="00F33FEE" w:rsidP="00F33FEE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897" w:type="pct"/>
            <w:shd w:val="clear" w:color="auto" w:fill="auto"/>
          </w:tcPr>
          <w:p w14:paraId="5CE5AE84" w14:textId="77777777" w:rsidR="00F33FEE" w:rsidRPr="00A72648" w:rsidRDefault="00F33FEE" w:rsidP="00F33FE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(СН, СО, ОСМС только штатных сотрудников)</w:t>
            </w:r>
          </w:p>
        </w:tc>
        <w:tc>
          <w:tcPr>
            <w:tcW w:w="809" w:type="pct"/>
            <w:shd w:val="clear" w:color="auto" w:fill="auto"/>
          </w:tcPr>
          <w:p w14:paraId="7264F875" w14:textId="0157CEEF" w:rsidR="00F33FEE" w:rsidRPr="00A72648" w:rsidRDefault="00F33FEE" w:rsidP="00F33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50" w:type="pct"/>
            <w:shd w:val="clear" w:color="auto" w:fill="auto"/>
          </w:tcPr>
          <w:p w14:paraId="269CA009" w14:textId="20AA66AA" w:rsidR="00F33FEE" w:rsidRPr="00A72648" w:rsidRDefault="00F33FEE" w:rsidP="00F33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245 376</w:t>
            </w:r>
          </w:p>
        </w:tc>
        <w:tc>
          <w:tcPr>
            <w:tcW w:w="1050" w:type="pct"/>
            <w:shd w:val="clear" w:color="auto" w:fill="auto"/>
          </w:tcPr>
          <w:p w14:paraId="61B432BD" w14:textId="4431584F" w:rsidR="00F33FEE" w:rsidRPr="00A72648" w:rsidRDefault="00F33FEE" w:rsidP="00F33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245 376</w:t>
            </w:r>
          </w:p>
        </w:tc>
      </w:tr>
      <w:tr w:rsidR="00F33FEE" w:rsidRPr="00A72648" w14:paraId="62ECD3EC" w14:textId="77777777" w:rsidTr="00B424CC">
        <w:tc>
          <w:tcPr>
            <w:tcW w:w="193" w:type="pct"/>
            <w:shd w:val="clear" w:color="auto" w:fill="auto"/>
          </w:tcPr>
          <w:p w14:paraId="24D6C918" w14:textId="77777777" w:rsidR="00F33FEE" w:rsidRPr="00A72648" w:rsidRDefault="00F33FEE" w:rsidP="00F33FEE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97" w:type="pct"/>
            <w:shd w:val="clear" w:color="auto" w:fill="auto"/>
          </w:tcPr>
          <w:p w14:paraId="5EED638D" w14:textId="77777777" w:rsidR="00F33FEE" w:rsidRPr="00A72648" w:rsidRDefault="00F33FEE" w:rsidP="00F33FE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Вклад в экономику (покупка товаров и услуг)</w:t>
            </w:r>
          </w:p>
        </w:tc>
        <w:tc>
          <w:tcPr>
            <w:tcW w:w="809" w:type="pct"/>
            <w:shd w:val="clear" w:color="auto" w:fill="auto"/>
          </w:tcPr>
          <w:p w14:paraId="5410FD26" w14:textId="3B6D14AC" w:rsidR="00F33FEE" w:rsidRPr="00A72648" w:rsidRDefault="00F33FEE" w:rsidP="00F33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50" w:type="pct"/>
            <w:shd w:val="clear" w:color="auto" w:fill="auto"/>
          </w:tcPr>
          <w:p w14:paraId="2ACC8E59" w14:textId="62BEE0BA" w:rsidR="00F33FEE" w:rsidRPr="00A72648" w:rsidRDefault="00F33FEE" w:rsidP="00F33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4 090 000</w:t>
            </w:r>
          </w:p>
        </w:tc>
        <w:tc>
          <w:tcPr>
            <w:tcW w:w="1050" w:type="pct"/>
            <w:shd w:val="clear" w:color="auto" w:fill="auto"/>
          </w:tcPr>
          <w:p w14:paraId="047DA342" w14:textId="4FC01C08" w:rsidR="00F33FEE" w:rsidRPr="00A72648" w:rsidRDefault="00F33FEE" w:rsidP="00F33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4 090 000</w:t>
            </w:r>
          </w:p>
        </w:tc>
      </w:tr>
      <w:tr w:rsidR="00F33FEE" w:rsidRPr="00A72648" w14:paraId="07E03CED" w14:textId="77777777" w:rsidTr="00B424CC">
        <w:tc>
          <w:tcPr>
            <w:tcW w:w="193" w:type="pct"/>
            <w:shd w:val="clear" w:color="auto" w:fill="auto"/>
          </w:tcPr>
          <w:p w14:paraId="328AE05F" w14:textId="77777777" w:rsidR="00F33FEE" w:rsidRPr="00A72648" w:rsidRDefault="00F33FEE" w:rsidP="00F33FEE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97" w:type="pct"/>
            <w:shd w:val="clear" w:color="auto" w:fill="auto"/>
          </w:tcPr>
          <w:p w14:paraId="14CE7BF9" w14:textId="77777777" w:rsidR="00F33FEE" w:rsidRPr="00A72648" w:rsidRDefault="00F33FEE" w:rsidP="00F33FE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партнеров социального проекта (юридические и/или физические лица)</w:t>
            </w:r>
          </w:p>
        </w:tc>
        <w:tc>
          <w:tcPr>
            <w:tcW w:w="809" w:type="pct"/>
            <w:shd w:val="clear" w:color="auto" w:fill="auto"/>
          </w:tcPr>
          <w:p w14:paraId="5076C2AB" w14:textId="5C627F7D" w:rsidR="00F33FEE" w:rsidRPr="00A72648" w:rsidRDefault="00F33FEE" w:rsidP="00F33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организация/человек</w:t>
            </w:r>
          </w:p>
        </w:tc>
        <w:tc>
          <w:tcPr>
            <w:tcW w:w="1050" w:type="pct"/>
            <w:shd w:val="clear" w:color="auto" w:fill="auto"/>
          </w:tcPr>
          <w:p w14:paraId="7716F156" w14:textId="49C1B9BF" w:rsidR="00F33FEE" w:rsidRPr="00A72648" w:rsidRDefault="00F33FEE" w:rsidP="00F33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0" w:type="pct"/>
            <w:shd w:val="clear" w:color="auto" w:fill="auto"/>
          </w:tcPr>
          <w:p w14:paraId="46355A91" w14:textId="27FFBE56" w:rsidR="00F33FEE" w:rsidRPr="00A72648" w:rsidRDefault="00F33FEE" w:rsidP="00F33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408E182E" w14:textId="77777777" w:rsidR="00A72648" w:rsidRPr="00A72648" w:rsidRDefault="00A72648" w:rsidP="00A72648">
      <w:pPr>
        <w:spacing w:after="0" w:line="240" w:lineRule="auto"/>
        <w:ind w:firstLine="708"/>
        <w:rPr>
          <w:rFonts w:ascii="Times New Roman" w:hAnsi="Times New Roman"/>
          <w:color w:val="0D0D0D"/>
          <w:sz w:val="24"/>
          <w:szCs w:val="24"/>
        </w:rPr>
      </w:pPr>
    </w:p>
    <w:p w14:paraId="5D49A239" w14:textId="73FE87F5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 xml:space="preserve">Опишите обоснования отклонения по проекту от плана: </w:t>
      </w:r>
      <w:r w:rsidR="001D1C05">
        <w:rPr>
          <w:rFonts w:ascii="Times New Roman" w:hAnsi="Times New Roman"/>
          <w:color w:val="000000"/>
          <w:sz w:val="24"/>
          <w:szCs w:val="24"/>
        </w:rPr>
        <w:t>отклонений по проекту не предвидется</w:t>
      </w:r>
    </w:p>
    <w:p w14:paraId="6CE14D3B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A5CB930" w14:textId="3D1C3DE3" w:rsid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 xml:space="preserve">2. Достижение цели (описание фактов и указание аргументов о достижении цели): </w:t>
      </w:r>
    </w:p>
    <w:p w14:paraId="7F7F0AF9" w14:textId="77777777" w:rsidR="002126B3" w:rsidRDefault="002126B3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04589EE" w14:textId="4B359C48" w:rsidR="002126B3" w:rsidRPr="002126B3" w:rsidRDefault="002126B3" w:rsidP="00A726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Цель проекта в текущем году достигнута, поддержаны молодежные инициативы, способствующие не только обеспечению занятости безработной молодежи, но и оказана поддержка социально-уязвимым слоям населения через реализацию поддержанных проектов молодежи. В текущем году начата реализация 28 малых грантов с акцентом на решение проблем местных сообществ. </w:t>
      </w:r>
    </w:p>
    <w:p w14:paraId="47D4E6AC" w14:textId="77777777" w:rsidR="002126B3" w:rsidRPr="00A72648" w:rsidRDefault="002126B3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2391783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 xml:space="preserve">3. Измерение социальных и других изменений, произошедших по окончании и/или в течение реализации социального проекта </w:t>
      </w:r>
      <w:r w:rsidRPr="00A72648">
        <w:rPr>
          <w:rFonts w:ascii="Times New Roman" w:hAnsi="Times New Roman"/>
          <w:i/>
          <w:color w:val="000000"/>
          <w:sz w:val="24"/>
          <w:szCs w:val="24"/>
        </w:rPr>
        <w:t>(сравнить до проектную ситуацию и ситуацию на момент завершения проекта, степень решения проблем и задач в рамках проекта):</w:t>
      </w:r>
    </w:p>
    <w:p w14:paraId="051184B7" w14:textId="4B8A2290" w:rsidR="00A72648" w:rsidRPr="002126B3" w:rsidRDefault="002126B3" w:rsidP="00A72648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 w:rsidRPr="002126B3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Каждый поддержанный и реализованный маленький проект – это большой успех для нашей целевой аудитории. </w:t>
      </w: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Мы в целом рассматриваем проект как историю успеха, поскольку благодаря грамотно организованной работе менеджеров проекта наша молодежь, которая на момент конкурса числилась в категории нетрудоустроенной, начала работать и приносить пользу обществу. Именно социальный контекст реализованных проектов помогает выработать у нашей молодежи такое важное качество, как эмпатия  - способность сопереживать другим, быть неравнодушным к чужой беде и побуждение к активным действиям. Данная инициатива позволила молодым людям посмотреть на общую картину социального положения людей и провести параллель с тем, какой вклад могут они внести в улучшение благосостояния своих сообществ.</w:t>
      </w:r>
    </w:p>
    <w:p w14:paraId="0C1D0E0A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1B059E4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4. Статистическая информация в разрезе участников социального проекта (на момент предоставления программного промежуточного отчета):</w:t>
      </w:r>
    </w:p>
    <w:p w14:paraId="75756BDF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34B8475E" w14:textId="77777777" w:rsidR="00A72648" w:rsidRPr="00A72648" w:rsidRDefault="00A72648" w:rsidP="00A72648">
      <w:pPr>
        <w:spacing w:after="0"/>
        <w:rPr>
          <w:rFonts w:ascii="Times New Roman" w:hAnsi="Times New Roman"/>
          <w:b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Гендерный показатель:</w:t>
      </w:r>
    </w:p>
    <w:tbl>
      <w:tblPr>
        <w:tblW w:w="1450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7"/>
        <w:gridCol w:w="4806"/>
        <w:gridCol w:w="4678"/>
      </w:tblGrid>
      <w:tr w:rsidR="00A72648" w:rsidRPr="00A72648" w14:paraId="62715EC8" w14:textId="77777777" w:rsidTr="00877458">
        <w:trPr>
          <w:trHeight w:val="30"/>
        </w:trPr>
        <w:tc>
          <w:tcPr>
            <w:tcW w:w="501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96B6A5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участников проекта всего</w:t>
            </w:r>
          </w:p>
        </w:tc>
        <w:tc>
          <w:tcPr>
            <w:tcW w:w="480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E99515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Мужчин</w:t>
            </w:r>
          </w:p>
        </w:tc>
        <w:tc>
          <w:tcPr>
            <w:tcW w:w="467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0928DD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Женщин</w:t>
            </w:r>
          </w:p>
        </w:tc>
      </w:tr>
      <w:tr w:rsidR="00A72648" w:rsidRPr="00A72648" w14:paraId="37F469B2" w14:textId="77777777" w:rsidTr="00877458">
        <w:trPr>
          <w:trHeight w:val="60"/>
        </w:trPr>
        <w:tc>
          <w:tcPr>
            <w:tcW w:w="50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4DF6D9" w14:textId="718FDF51" w:rsidR="00A72648" w:rsidRPr="00A72648" w:rsidRDefault="00F33FEE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70</w:t>
            </w:r>
          </w:p>
        </w:tc>
        <w:tc>
          <w:tcPr>
            <w:tcW w:w="48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3B4A7" w14:textId="0E120AD3" w:rsidR="00A72648" w:rsidRPr="00A72648" w:rsidRDefault="00F33FEE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30%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3651FE" w14:textId="5FAA568B" w:rsidR="00A72648" w:rsidRPr="00A72648" w:rsidRDefault="00F33FEE" w:rsidP="00877458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70%</w:t>
            </w:r>
          </w:p>
        </w:tc>
      </w:tr>
    </w:tbl>
    <w:p w14:paraId="3687A523" w14:textId="77777777" w:rsidR="00A72648" w:rsidRPr="00A72648" w:rsidRDefault="00A72648" w:rsidP="00A72648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0CD6F088" w14:textId="77777777" w:rsidR="00A72648" w:rsidRPr="00A72648" w:rsidRDefault="00A72648" w:rsidP="00A72648">
      <w:pPr>
        <w:spacing w:after="0"/>
        <w:rPr>
          <w:rFonts w:ascii="Times New Roman" w:hAnsi="Times New Roman"/>
          <w:b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Социальный статус по категориям:</w:t>
      </w:r>
    </w:p>
    <w:tbl>
      <w:tblPr>
        <w:tblW w:w="1450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1173"/>
        <w:gridCol w:w="1119"/>
        <w:gridCol w:w="1853"/>
        <w:gridCol w:w="1365"/>
        <w:gridCol w:w="1144"/>
        <w:gridCol w:w="1012"/>
        <w:gridCol w:w="1380"/>
        <w:gridCol w:w="1618"/>
        <w:gridCol w:w="1297"/>
        <w:gridCol w:w="1276"/>
      </w:tblGrid>
      <w:tr w:rsidR="00A72648" w:rsidRPr="00682956" w14:paraId="0F310E5F" w14:textId="77777777" w:rsidTr="00F33FEE">
        <w:trPr>
          <w:trHeight w:val="2415"/>
        </w:trPr>
        <w:tc>
          <w:tcPr>
            <w:tcW w:w="1264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D64974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Количество участников проекта всего</w:t>
            </w:r>
          </w:p>
        </w:tc>
        <w:tc>
          <w:tcPr>
            <w:tcW w:w="1173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CCBBE3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Дети (в том числе дети с инвалидностью)</w:t>
            </w:r>
          </w:p>
        </w:tc>
        <w:tc>
          <w:tcPr>
            <w:tcW w:w="1119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50B7A6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Молодежь</w:t>
            </w:r>
          </w:p>
        </w:tc>
        <w:tc>
          <w:tcPr>
            <w:tcW w:w="1853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A24062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Государственные служащие</w:t>
            </w:r>
          </w:p>
        </w:tc>
        <w:tc>
          <w:tcPr>
            <w:tcW w:w="1365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8CCAB7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Работники бюджетных организаций</w:t>
            </w:r>
          </w:p>
        </w:tc>
        <w:tc>
          <w:tcPr>
            <w:tcW w:w="1144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49A387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Лица с инвалидностью</w:t>
            </w:r>
          </w:p>
        </w:tc>
        <w:tc>
          <w:tcPr>
            <w:tcW w:w="1012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132BBD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Люди старшего возраста (от 50 лет и старше), в т.ч.</w:t>
            </w:r>
          </w:p>
        </w:tc>
        <w:tc>
          <w:tcPr>
            <w:tcW w:w="1380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81C641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Безработные</w:t>
            </w:r>
          </w:p>
        </w:tc>
        <w:tc>
          <w:tcPr>
            <w:tcW w:w="161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9F883A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Представители общественных организаций</w:t>
            </w:r>
          </w:p>
        </w:tc>
        <w:tc>
          <w:tcPr>
            <w:tcW w:w="129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39E007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Представители бизнес-сектора</w:t>
            </w:r>
          </w:p>
        </w:tc>
        <w:tc>
          <w:tcPr>
            <w:tcW w:w="127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5446E7" w14:textId="77777777" w:rsidR="00A72648" w:rsidRPr="00682956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Другие категории</w:t>
            </w:r>
          </w:p>
        </w:tc>
      </w:tr>
      <w:tr w:rsidR="00F33FEE" w:rsidRPr="00682956" w14:paraId="327A5284" w14:textId="77777777" w:rsidTr="00F33FEE">
        <w:trPr>
          <w:trHeight w:val="60"/>
        </w:trPr>
        <w:tc>
          <w:tcPr>
            <w:tcW w:w="12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010F20" w14:textId="2CCB57B2" w:rsidR="00F33FEE" w:rsidRPr="00682956" w:rsidRDefault="00F33FEE" w:rsidP="00F33FEE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70</w:t>
            </w:r>
          </w:p>
        </w:tc>
        <w:tc>
          <w:tcPr>
            <w:tcW w:w="11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AE3CCF" w14:textId="0FF01598" w:rsidR="00F33FEE" w:rsidRPr="00682956" w:rsidRDefault="00F33FEE" w:rsidP="00F33FEE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5F802E" w14:textId="0879181A" w:rsidR="00F33FEE" w:rsidRPr="00682956" w:rsidRDefault="00F33FEE" w:rsidP="00F33FEE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95%</w:t>
            </w:r>
          </w:p>
        </w:tc>
        <w:tc>
          <w:tcPr>
            <w:tcW w:w="18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C53A48" w14:textId="289E538C" w:rsidR="00F33FEE" w:rsidRPr="00682956" w:rsidRDefault="00F33FEE" w:rsidP="00F33FEE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10%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59A045" w14:textId="5CF7DAE1" w:rsidR="00F33FEE" w:rsidRPr="00682956" w:rsidRDefault="00F33FEE" w:rsidP="00F33FEE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3%</w:t>
            </w:r>
          </w:p>
        </w:tc>
        <w:tc>
          <w:tcPr>
            <w:tcW w:w="11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662ED0" w14:textId="2B94CC58" w:rsidR="00F33FEE" w:rsidRPr="00682956" w:rsidRDefault="00F33FEE" w:rsidP="00F33FEE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1EC0CD" w14:textId="0670274F" w:rsidR="00F33FEE" w:rsidRPr="00682956" w:rsidRDefault="00F33FEE" w:rsidP="00F33FEE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95%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D726C6" w14:textId="17A0C54A" w:rsidR="00F33FEE" w:rsidRPr="00682956" w:rsidRDefault="00F33FEE" w:rsidP="00F33FEE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-</w:t>
            </w:r>
          </w:p>
        </w:tc>
        <w:tc>
          <w:tcPr>
            <w:tcW w:w="16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F783E0" w14:textId="0DBD5538" w:rsidR="00F33FEE" w:rsidRPr="00682956" w:rsidRDefault="00F33FEE" w:rsidP="00F33FEE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8AEB49" w14:textId="337AF4B3" w:rsidR="00F33FEE" w:rsidRPr="00682956" w:rsidRDefault="00F33FEE" w:rsidP="00F33FEE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71313B" w14:textId="77777777" w:rsidR="00F33FEE" w:rsidRPr="00682956" w:rsidRDefault="00F33FEE" w:rsidP="00F33FEE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</w:tr>
    </w:tbl>
    <w:p w14:paraId="19BC60A1" w14:textId="77777777" w:rsidR="00A72648" w:rsidRPr="00A72648" w:rsidRDefault="00A72648" w:rsidP="00A72648">
      <w:pPr>
        <w:spacing w:after="0"/>
        <w:rPr>
          <w:rFonts w:ascii="Times New Roman" w:eastAsia="Consolas" w:hAnsi="Times New Roman"/>
          <w:color w:val="000000"/>
          <w:sz w:val="24"/>
          <w:szCs w:val="24"/>
        </w:rPr>
      </w:pPr>
    </w:p>
    <w:p w14:paraId="6AD3CFAF" w14:textId="77777777" w:rsidR="00A72648" w:rsidRPr="00A72648" w:rsidRDefault="00A72648" w:rsidP="00A72648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Возрастной показатель:</w:t>
      </w:r>
    </w:p>
    <w:tbl>
      <w:tblPr>
        <w:tblW w:w="1450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1559"/>
        <w:gridCol w:w="1701"/>
        <w:gridCol w:w="1417"/>
        <w:gridCol w:w="1418"/>
        <w:gridCol w:w="1276"/>
        <w:gridCol w:w="1701"/>
        <w:gridCol w:w="2268"/>
      </w:tblGrid>
      <w:tr w:rsidR="00A72648" w:rsidRPr="00A72648" w14:paraId="294FC15E" w14:textId="77777777" w:rsidTr="00877458">
        <w:trPr>
          <w:trHeight w:val="30"/>
        </w:trPr>
        <w:tc>
          <w:tcPr>
            <w:tcW w:w="316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D36C8D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участников проекта всего</w:t>
            </w:r>
          </w:p>
        </w:tc>
        <w:tc>
          <w:tcPr>
            <w:tcW w:w="1559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84059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 13-16 лет</w:t>
            </w:r>
          </w:p>
        </w:tc>
        <w:tc>
          <w:tcPr>
            <w:tcW w:w="170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9A272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17-22 года</w:t>
            </w:r>
          </w:p>
        </w:tc>
        <w:tc>
          <w:tcPr>
            <w:tcW w:w="141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69E307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23-27 лет</w:t>
            </w:r>
          </w:p>
        </w:tc>
        <w:tc>
          <w:tcPr>
            <w:tcW w:w="141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3767DF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28-32 года</w:t>
            </w:r>
          </w:p>
        </w:tc>
        <w:tc>
          <w:tcPr>
            <w:tcW w:w="127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98B82B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33-45 лет</w:t>
            </w:r>
          </w:p>
        </w:tc>
        <w:tc>
          <w:tcPr>
            <w:tcW w:w="170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DE2182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46-58 лет</w:t>
            </w:r>
          </w:p>
        </w:tc>
        <w:tc>
          <w:tcPr>
            <w:tcW w:w="226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B87AE6" w14:textId="77777777" w:rsidR="00A72648" w:rsidRPr="00A72648" w:rsidRDefault="00A72648" w:rsidP="00877458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59 лет и выше</w:t>
            </w:r>
          </w:p>
        </w:tc>
      </w:tr>
      <w:tr w:rsidR="00F33FEE" w:rsidRPr="00A72648" w14:paraId="4711F944" w14:textId="77777777" w:rsidTr="00877458">
        <w:trPr>
          <w:trHeight w:val="30"/>
        </w:trPr>
        <w:tc>
          <w:tcPr>
            <w:tcW w:w="31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B9F7B4" w14:textId="3A49F1F3" w:rsidR="00F33FEE" w:rsidRPr="00A72648" w:rsidRDefault="00F33FEE" w:rsidP="00F33FEE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60BC50" w14:textId="41D3C966" w:rsidR="00F33FEE" w:rsidRPr="00A72648" w:rsidRDefault="00F33FEE" w:rsidP="00F33FEE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250FB8" w14:textId="74E22AE3" w:rsidR="00F33FEE" w:rsidRPr="00A72648" w:rsidRDefault="00F33FEE" w:rsidP="00F33FEE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25%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D8EAB2" w14:textId="239448B1" w:rsidR="00F33FEE" w:rsidRPr="00A72648" w:rsidRDefault="00F33FEE" w:rsidP="00F33FEE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30%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B09B3C" w14:textId="0AB57C74" w:rsidR="00F33FEE" w:rsidRPr="00A72648" w:rsidRDefault="00F33FEE" w:rsidP="00F33FEE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30%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402E34" w14:textId="6F7432EC" w:rsidR="00F33FEE" w:rsidRPr="00A72648" w:rsidRDefault="00F33FEE" w:rsidP="00F33FEE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10%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395FD4" w14:textId="57D27E32" w:rsidR="00F33FEE" w:rsidRPr="00A72648" w:rsidRDefault="00F33FEE" w:rsidP="00F33FEE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1E00D1" w14:textId="414024BF" w:rsidR="00F33FEE" w:rsidRPr="00A72648" w:rsidRDefault="00F33FEE" w:rsidP="00F33FEE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-</w:t>
            </w:r>
          </w:p>
        </w:tc>
      </w:tr>
    </w:tbl>
    <w:p w14:paraId="1794728B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4FB0F92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5. Результаты социального проекта:</w:t>
      </w:r>
    </w:p>
    <w:p w14:paraId="1E911C0C" w14:textId="2382022E" w:rsidR="00A72648" w:rsidRDefault="00A72648" w:rsidP="009B033E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B033E">
        <w:rPr>
          <w:rFonts w:ascii="Times New Roman" w:hAnsi="Times New Roman"/>
          <w:b/>
          <w:color w:val="000000"/>
          <w:sz w:val="24"/>
          <w:szCs w:val="24"/>
        </w:rPr>
        <w:t xml:space="preserve"> конкретные результаты, полученные в ходе реализации социального проекта указанными целевыми группами (с указанием количественных показателей, описанием качественных сдвигов):</w:t>
      </w:r>
    </w:p>
    <w:p w14:paraId="4D9A5A5B" w14:textId="0B86EEFE" w:rsidR="009B033E" w:rsidRPr="009B033E" w:rsidRDefault="009B033E" w:rsidP="009B033E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Запущено 28 социально-значимых проектов, в рамках проектов оказана поддержка более 500 представителям местных сообществ.</w:t>
      </w:r>
    </w:p>
    <w:p w14:paraId="50141C0C" w14:textId="77777777" w:rsidR="009B033E" w:rsidRPr="009B033E" w:rsidRDefault="009B033E" w:rsidP="009B033E">
      <w:pPr>
        <w:spacing w:after="0"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FEDC131" w14:textId="2E84CB62" w:rsidR="00A72648" w:rsidRDefault="00A72648" w:rsidP="009B033E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B033E">
        <w:rPr>
          <w:rFonts w:ascii="Times New Roman" w:hAnsi="Times New Roman"/>
          <w:b/>
          <w:color w:val="000000"/>
          <w:sz w:val="24"/>
          <w:szCs w:val="24"/>
        </w:rPr>
        <w:t>долговременное влияние проекта на решаемую в ходе его реализации проблему (обоснование прогнозируемых позитивных/негативных изменений в той или иной сфере, вызванных проектом):</w:t>
      </w:r>
    </w:p>
    <w:p w14:paraId="377B2BF8" w14:textId="37386D09" w:rsidR="009B033E" w:rsidRPr="009B033E" w:rsidRDefault="009B033E" w:rsidP="009B033E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условиям договоров,  заключенных с грантополучателями, реализация и мониторинг деятельности будет осуществляться до мая 2024 года. Благодаря тому, что с грантополучателей не снимаются обязательства по продолжению работы, будет поддерживаться долгосрочное воздействие пр</w:t>
      </w:r>
      <w:r w:rsidR="00D50138">
        <w:rPr>
          <w:rFonts w:ascii="Times New Roman" w:hAnsi="Times New Roman"/>
          <w:color w:val="000000"/>
          <w:sz w:val="24"/>
          <w:szCs w:val="24"/>
        </w:rPr>
        <w:t>оектов.</w:t>
      </w:r>
    </w:p>
    <w:p w14:paraId="3DA0B096" w14:textId="77777777" w:rsidR="009B033E" w:rsidRPr="009B033E" w:rsidRDefault="009B033E" w:rsidP="009B033E">
      <w:pPr>
        <w:spacing w:after="0"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F193D8F" w14:textId="58A34EE5" w:rsidR="00A72648" w:rsidRDefault="00A72648" w:rsidP="009B033E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B033E">
        <w:rPr>
          <w:rFonts w:ascii="Times New Roman" w:hAnsi="Times New Roman"/>
          <w:b/>
          <w:color w:val="000000"/>
          <w:sz w:val="24"/>
          <w:szCs w:val="24"/>
        </w:rPr>
        <w:t xml:space="preserve">устойчивость социального проекта/социальной программы </w:t>
      </w:r>
    </w:p>
    <w:p w14:paraId="0C169052" w14:textId="4EBFA7D5" w:rsidR="009B033E" w:rsidRPr="00D50138" w:rsidRDefault="00D50138" w:rsidP="009B033E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Устойчивость самого проекта будет поддержана двумя циклами реализации малых грантов, фасилитационными сессиями, работой менторов и запланированных обучений по участию в грантовых конкурсах и программах.</w:t>
      </w:r>
    </w:p>
    <w:p w14:paraId="208D588B" w14:textId="77777777" w:rsidR="009B033E" w:rsidRPr="009B033E" w:rsidRDefault="009B033E" w:rsidP="009B033E">
      <w:pPr>
        <w:spacing w:after="0"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65B58BD" w14:textId="698A7FAC" w:rsidR="00A72648" w:rsidRDefault="00A72648" w:rsidP="009B033E">
      <w:pPr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B033E">
        <w:rPr>
          <w:rFonts w:ascii="Times New Roman" w:hAnsi="Times New Roman"/>
          <w:b/>
          <w:color w:val="000000"/>
          <w:sz w:val="24"/>
          <w:szCs w:val="24"/>
        </w:rPr>
        <w:t>социально-экономический эффект реализованного проекта:</w:t>
      </w:r>
    </w:p>
    <w:p w14:paraId="0150DCA7" w14:textId="7B3D792E" w:rsidR="009B033E" w:rsidRPr="009B033E" w:rsidRDefault="000F76C9" w:rsidP="00B42B2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 рамках реализации малых грантов, оказана поддержка уязвимым слоям насе</w:t>
      </w:r>
      <w:r w:rsidR="00B42B20">
        <w:rPr>
          <w:rFonts w:ascii="Times New Roman" w:hAnsi="Times New Roman"/>
          <w:color w:val="000000"/>
          <w:sz w:val="24"/>
          <w:szCs w:val="24"/>
        </w:rPr>
        <w:t>ления по различным направлениям – выдача продуктовых наборов, хлебобулочных изделий, молочной продукции, бусплатное обучение детей и другим актуальным направлениям.</w:t>
      </w:r>
    </w:p>
    <w:p w14:paraId="19681092" w14:textId="77777777" w:rsidR="00A72648" w:rsidRPr="00A72648" w:rsidRDefault="00A72648" w:rsidP="00A72648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48507693" w14:textId="005EC7C9" w:rsidR="00A72648" w:rsidRDefault="00A72648" w:rsidP="00A72648">
      <w:pPr>
        <w:spacing w:after="0" w:line="20" w:lineRule="atLeast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6. Анализ вклада партнеров (если есть), органов власти,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структур, оказывавших поддержку в реализации социального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проекта: насколько необходимым было их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привлечение, каким образом это усилило социальный проект, какие уроки извлечены, каким образом планируется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продолжить взаимодействие?</w:t>
      </w:r>
    </w:p>
    <w:p w14:paraId="4F23170D" w14:textId="77777777" w:rsidR="00B42B20" w:rsidRDefault="00B42B20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59EE9C2A" w14:textId="77777777" w:rsidR="00A72648" w:rsidRPr="00A72648" w:rsidRDefault="00A72648" w:rsidP="00A72648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A7264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Партнеры социального проекта</w:t>
      </w:r>
    </w:p>
    <w:p w14:paraId="31E9D30C" w14:textId="77777777" w:rsidR="00A72648" w:rsidRPr="00A72648" w:rsidRDefault="00A72648" w:rsidP="00A7264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sz w:val="24"/>
          <w:szCs w:val="24"/>
          <w:lang w:eastAsia="ru-RU"/>
        </w:rPr>
        <w:t>Организации, которые принимают непосредственное участие в реализации проекта, деятельность которых может отразиться на результатах проекта. К партнерам не относятся поставщики, оказывающие услуги по логистике, питанию, проезду и так далее.</w:t>
      </w:r>
    </w:p>
    <w:p w14:paraId="72523A63" w14:textId="77777777" w:rsidR="00A72648" w:rsidRPr="00A72648" w:rsidRDefault="00A72648" w:rsidP="00A7264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1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3494"/>
        <w:gridCol w:w="3865"/>
        <w:gridCol w:w="3964"/>
      </w:tblGrid>
      <w:tr w:rsidR="00A72648" w:rsidRPr="00A72648" w14:paraId="16F197E9" w14:textId="77777777" w:rsidTr="00F33FEE">
        <w:trPr>
          <w:jc w:val="center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5796EFA9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организации /ФИО партнера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5474FE6F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Роль в проекте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2751D293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Контакты организации, партнера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09081A9C" w14:textId="77777777" w:rsidR="00A72648" w:rsidRPr="00A72648" w:rsidRDefault="00A72648" w:rsidP="0087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A72648" w:rsidRPr="00A72648" w14:paraId="53F8FF03" w14:textId="77777777" w:rsidTr="00F33FEE">
        <w:trPr>
          <w:jc w:val="center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72D3" w14:textId="44690073" w:rsidR="00A72648" w:rsidRPr="00A72648" w:rsidRDefault="00A555E8" w:rsidP="00F33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Молодежный ресурсный центр города Шымкент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F6CD" w14:textId="18DD8F4F" w:rsidR="00A72648" w:rsidRPr="00A72648" w:rsidRDefault="00B42B20" w:rsidP="00F33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в вовлечении молодежи в проектные мероприятия. Обеспечение СМИ на официальных мероприятиях, участие в проектных мероприятиях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CA65" w14:textId="124F92F4" w:rsidR="00A72648" w:rsidRPr="00A72648" w:rsidRDefault="00B42B20" w:rsidP="00F33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Исахов М.Ш. - +7 778 483 33 38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802D" w14:textId="4B47543E" w:rsidR="00A72648" w:rsidRPr="00A72648" w:rsidRDefault="00F33FEE" w:rsidP="00F33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------</w:t>
            </w:r>
          </w:p>
        </w:tc>
      </w:tr>
      <w:tr w:rsidR="00A72648" w:rsidRPr="00A72648" w14:paraId="2322C8F4" w14:textId="77777777" w:rsidTr="00F33FEE">
        <w:trPr>
          <w:jc w:val="center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E691" w14:textId="067AD81E" w:rsidR="00A72648" w:rsidRPr="00A72648" w:rsidRDefault="00A555E8" w:rsidP="00F33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Молодежный ресурсный центр города Уральск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FF4C" w14:textId="266D6E93" w:rsidR="00A72648" w:rsidRPr="00A72648" w:rsidRDefault="00B42B20" w:rsidP="00F33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в вовлечении молодежи в проектные мероприятия. Обеспечение СМИ на официальных мероприятиях, участие в проектных мероприятиях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F068" w14:textId="66DC108E" w:rsidR="00A72648" w:rsidRPr="00A72648" w:rsidRDefault="00B42B20" w:rsidP="00F33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Тулепкалиева А. - +7 702 018 02 94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B1E7" w14:textId="09A43532" w:rsidR="00A72648" w:rsidRPr="00A72648" w:rsidRDefault="00F33FEE" w:rsidP="00F33F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-------</w:t>
            </w:r>
          </w:p>
        </w:tc>
      </w:tr>
    </w:tbl>
    <w:p w14:paraId="1769E7D8" w14:textId="77777777" w:rsidR="00A72648" w:rsidRPr="00A72648" w:rsidRDefault="00A72648" w:rsidP="00A72648">
      <w:pPr>
        <w:tabs>
          <w:tab w:val="left" w:pos="5460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54F00303" w14:textId="746FD193" w:rsidR="00A72648" w:rsidRPr="00A72648" w:rsidRDefault="00C52794" w:rsidP="00C52794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C5279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Предложения для включения в перечень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Pr="00C5279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приоритетных направлений государственных грантов</w:t>
      </w:r>
      <w:r w:rsidR="00A72648"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:</w:t>
      </w:r>
    </w:p>
    <w:p w14:paraId="16B0771D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tbl>
      <w:tblPr>
        <w:tblW w:w="150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"/>
        <w:gridCol w:w="1932"/>
        <w:gridCol w:w="2198"/>
        <w:gridCol w:w="3260"/>
        <w:gridCol w:w="1871"/>
        <w:gridCol w:w="1460"/>
        <w:gridCol w:w="4036"/>
      </w:tblGrid>
      <w:tr w:rsidR="00C52794" w:rsidRPr="00A72648" w14:paraId="16A85ECC" w14:textId="77777777" w:rsidTr="00B42B20"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AD65207" w14:textId="77777777" w:rsidR="00C52794" w:rsidRPr="00A72648" w:rsidRDefault="00C52794" w:rsidP="00C527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14:paraId="299FFE18" w14:textId="198E0527" w:rsid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Сфера </w:t>
            </w: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государственного гранта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159CC0" w14:textId="6829E0BF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редлагаемое приоритетное направление государственного гранта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72B5328" w14:textId="2410622A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Краткое описание проблемы который должен решить реализация гранта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4220478" w14:textId="4D0AF2AA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Объем финансирования (тысячи тенге)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8122864" w14:textId="46B29EA1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гранта</w:t>
            </w:r>
          </w:p>
        </w:tc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3EE3958" w14:textId="4D7C4FEB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B42B20" w:rsidRPr="00A72648" w14:paraId="12FA676E" w14:textId="77777777" w:rsidTr="00B42B20"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4988F5" w14:textId="77777777" w:rsidR="00B42B20" w:rsidRPr="00A72648" w:rsidRDefault="00B42B20" w:rsidP="00B42B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4F6F9F" w14:textId="1F39BC7A" w:rsidR="00B42B20" w:rsidRPr="00A72648" w:rsidRDefault="00B42B20" w:rsidP="00B42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>Развитие инклюзивного общества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17F878" w14:textId="05004806" w:rsidR="00B42B20" w:rsidRPr="00A72648" w:rsidRDefault="00B42B20" w:rsidP="00B42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>Поддержка молодежи с инвалидностью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A3E8CA" w14:textId="76D7CE64" w:rsidR="00B42B20" w:rsidRPr="00A72648" w:rsidRDefault="00B42B20" w:rsidP="00B42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 xml:space="preserve">Отсутствие вовлечения в спорт молодежи с инвалидностью (не созданы условия для адаптивного спорта для молодежи с инвалидностью старше 16 лет), что вызывает проблемы с включением в общество, социально депривирует и усиливает социальную стигму и дискриминацию (чаще пассивную) по отношению к целевой аудитории. 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265504" w14:textId="5015C5B8" w:rsidR="00B42B20" w:rsidRPr="00A72648" w:rsidRDefault="00B42B20" w:rsidP="00B42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>30 000 тыс тг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9846CD" w14:textId="6E4EF331" w:rsidR="00B42B20" w:rsidRPr="00A72648" w:rsidRDefault="00B42B20" w:rsidP="00B42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>среднесрочный</w:t>
            </w:r>
          </w:p>
        </w:tc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D4865A" w14:textId="77777777" w:rsidR="00B42B20" w:rsidRDefault="00B42B20" w:rsidP="00B42B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>- открыто и оборудовано 5 площадок по адаптивному спорту для молодежи в инвалидностью в СЕЛЬСКИХ районах Туркестанской области (возможно по типу общественных площадок, с футбольным полем) – обоснование – наибольшая распространенность инвалидности по стране;</w:t>
            </w:r>
          </w:p>
          <w:p w14:paraId="253305BC" w14:textId="77777777" w:rsidR="00B42B20" w:rsidRDefault="00B42B20" w:rsidP="00B42B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>- организована работа секций на оборудованных площадках;</w:t>
            </w:r>
          </w:p>
          <w:p w14:paraId="62E12A32" w14:textId="316FCB60" w:rsidR="00B42B20" w:rsidRPr="00A72648" w:rsidRDefault="00B42B20" w:rsidP="00B42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>- проведена адвокационная кампания с лицами, принимающими решения, для дальнейшего финансирования тренерской работы для адаптивного спорта за счет местных бюджетов.</w:t>
            </w:r>
          </w:p>
        </w:tc>
      </w:tr>
      <w:tr w:rsidR="00B42B20" w:rsidRPr="00A72648" w14:paraId="4FD3A0C0" w14:textId="77777777" w:rsidTr="00B42B20"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9858A9" w14:textId="77777777" w:rsidR="00B42B20" w:rsidRPr="00A72648" w:rsidRDefault="00B42B20" w:rsidP="00B42B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9BC677" w14:textId="28D9DFB1" w:rsidR="00B42B20" w:rsidRPr="00A72648" w:rsidRDefault="00B42B20" w:rsidP="00B42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>Поддержка семей, воспитывающих детей с инвалидностью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8E2635" w14:textId="49675D85" w:rsidR="00B42B20" w:rsidRPr="00A72648" w:rsidRDefault="00B42B20" w:rsidP="00B42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>Развитие сообщества родителей, воспитывающих детей с инвалидностью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7B9774" w14:textId="77777777" w:rsidR="00B42B20" w:rsidRDefault="00B42B20" w:rsidP="00B42B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Cs w:val="24"/>
                <w:lang w:val="kk-KZ"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 xml:space="preserve">Родитель ребенка с инвалидностью </w:t>
            </w:r>
            <w:r w:rsidRPr="008A5519"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>является лицом с семейными обязанностями. Особенности регулирования труда женщин и иных лиц с семейными обязанностями определены </w:t>
            </w:r>
            <w:hyperlink r:id="rId5" w:anchor="sub_id=1850000" w:tooltip="Трудовой кодекс Республики Казахстан от 15 мая 2007 года № 251-III (с изменениями и дополнениями по состоянию на 21.07.2015 г.) (утратил силу)" w:history="1">
              <w:r w:rsidRPr="008A5519">
                <w:rPr>
                  <w:rStyle w:val="a6"/>
                  <w:rFonts w:ascii="Times New Roman" w:eastAsia="Times New Roman" w:hAnsi="Times New Roman"/>
                  <w:szCs w:val="24"/>
                  <w:lang w:eastAsia="ru-RU"/>
                </w:rPr>
                <w:t>статьями 185</w:t>
              </w:r>
            </w:hyperlink>
            <w:r w:rsidRPr="008A5519"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>-</w:t>
            </w:r>
            <w:hyperlink r:id="rId6" w:anchor="sub_id=194010000" w:tooltip="Трудовой кодекс Республики Казахстан от 15 мая 2007 года № 251-III (с изменениями и дополнениями по состоянию на 21.07.2015 г.) (утратил силу)" w:history="1">
              <w:r w:rsidRPr="008A5519">
                <w:rPr>
                  <w:rStyle w:val="a6"/>
                  <w:rFonts w:ascii="Times New Roman" w:eastAsia="Times New Roman" w:hAnsi="Times New Roman"/>
                  <w:szCs w:val="24"/>
                  <w:lang w:eastAsia="ru-RU"/>
                </w:rPr>
                <w:t>194-1</w:t>
              </w:r>
            </w:hyperlink>
            <w:r w:rsidRPr="008A5519"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> Трудового кодекс</w:t>
            </w:r>
            <w:r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>а</w:t>
            </w:r>
            <w:r w:rsidRPr="008A5519"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 xml:space="preserve">. </w:t>
            </w:r>
          </w:p>
          <w:p w14:paraId="296DF257" w14:textId="77777777" w:rsidR="00B42B20" w:rsidRPr="00A23B64" w:rsidRDefault="00B42B20" w:rsidP="00B42B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111111"/>
                <w:szCs w:val="24"/>
                <w:lang w:val="kk-KZ" w:eastAsia="ru-RU"/>
              </w:rPr>
              <w:t xml:space="preserve">     </w:t>
            </w:r>
          </w:p>
          <w:p w14:paraId="79F6CC18" w14:textId="77777777" w:rsidR="00B42B20" w:rsidRDefault="00B42B20" w:rsidP="00B42B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</w:pPr>
            <w:r w:rsidRPr="00A23B64">
              <w:rPr>
                <w:rFonts w:ascii="Times New Roman" w:eastAsia="Times New Roman" w:hAnsi="Times New Roman"/>
                <w:b/>
                <w:color w:val="111111"/>
                <w:szCs w:val="24"/>
                <w:lang w:eastAsia="ru-RU"/>
              </w:rPr>
              <w:t>Обоснование:</w:t>
            </w:r>
            <w:r w:rsidRPr="008A5519"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 xml:space="preserve"> реабилитация для ребенка с инвалидностью – процесс, необходимых на протяжении всей жизни. Зачастую семьи, в которых рождается ребенок с инвалидностью, в конечном итоге остаются представлены одним из родителей – матерью, которой крайне сложно совмещать работу и реабилитацию ребенка. В результате страдают оба процесса. </w:t>
            </w:r>
          </w:p>
          <w:p w14:paraId="0C00A26B" w14:textId="77777777" w:rsidR="00B42B20" w:rsidRDefault="00B42B20" w:rsidP="00B42B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</w:pPr>
          </w:p>
          <w:p w14:paraId="0F63935A" w14:textId="77777777" w:rsidR="00B42B20" w:rsidRPr="00A23B64" w:rsidRDefault="00B42B20" w:rsidP="00B42B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111111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111111"/>
                <w:szCs w:val="24"/>
                <w:lang w:val="kk-KZ" w:eastAsia="ru-RU"/>
              </w:rPr>
              <w:t xml:space="preserve">     Ввиду этого, родители детей с инвалидностью очень часто не </w:t>
            </w:r>
            <w:r>
              <w:rPr>
                <w:rFonts w:ascii="Times New Roman" w:eastAsia="Times New Roman" w:hAnsi="Times New Roman"/>
                <w:color w:val="111111"/>
                <w:szCs w:val="24"/>
                <w:lang w:val="kk-KZ" w:eastAsia="ru-RU"/>
              </w:rPr>
              <w:lastRenderedPageBreak/>
              <w:t xml:space="preserve">могут полноценно заниматься трудовой деятельностью, а также не обладают достаточным уровнем правовой грамотности и знаниями в вопросах создания условий для сообщества семей, воспитывающих детей с инвалидностью собственными силами при минимальной поддержке местных исполнительных органов. </w:t>
            </w:r>
          </w:p>
          <w:p w14:paraId="7B5C9EC9" w14:textId="77777777" w:rsidR="00B42B20" w:rsidRPr="00A72648" w:rsidRDefault="00B42B20" w:rsidP="00B42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447590" w14:textId="7A18AB2C" w:rsidR="00B42B20" w:rsidRPr="00A72648" w:rsidRDefault="00B42B20" w:rsidP="00B42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lastRenderedPageBreak/>
              <w:t>50 000 тыс тг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5EE88E" w14:textId="1F6BC221" w:rsidR="00B42B20" w:rsidRPr="00A72648" w:rsidRDefault="00B42B20" w:rsidP="00B42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>долгосрочный</w:t>
            </w:r>
          </w:p>
        </w:tc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032B4F" w14:textId="77777777" w:rsidR="00B42B20" w:rsidRDefault="00B42B20" w:rsidP="00B42B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>В рамках проекта необходимо:</w:t>
            </w:r>
          </w:p>
          <w:p w14:paraId="08A11579" w14:textId="77777777" w:rsidR="00B42B20" w:rsidRDefault="00B42B20" w:rsidP="00B42B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>- провести Академию обучения родителей детей с инвалидностью базовым навыкам реабилитации и социализации;</w:t>
            </w:r>
          </w:p>
          <w:p w14:paraId="26C17709" w14:textId="77777777" w:rsidR="00B42B20" w:rsidRDefault="00B42B20" w:rsidP="00B42B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>- провести курсы подготовки тьюторов из числа родителей с выдачей сертификата для возможности работы в дальнейшем;</w:t>
            </w:r>
          </w:p>
          <w:p w14:paraId="670050F6" w14:textId="77777777" w:rsidR="00B42B20" w:rsidRDefault="00B42B20" w:rsidP="00B42B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 xml:space="preserve">- организовать поездку по обмену опытом зарубеж (Латвия или </w:t>
            </w:r>
            <w:r w:rsidRPr="00717ACC"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 xml:space="preserve">кэмпхилл </w:t>
            </w:r>
            <w:r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 xml:space="preserve">в </w:t>
            </w:r>
            <w:r w:rsidRPr="00717ACC"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>Брахенройте</w:t>
            </w:r>
            <w:r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 xml:space="preserve"> – Германия) по изучению опыта стран по организации социальных деревень для взрослых людей с инвалидностью старше 18 лет;</w:t>
            </w:r>
          </w:p>
          <w:p w14:paraId="600C8838" w14:textId="122ECC28" w:rsidR="00B42B20" w:rsidRPr="00A72648" w:rsidRDefault="00B42B20" w:rsidP="00B42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>- провести общереспубликанскую конференцию по теме «Инклюзивное родительство», с участием специалистов, родителей, гражданского общества, специалистов из других стран для обсуждения опыта по поддержке семей, воспитывающих детей с инвалидностью и социализации людей с инвалидностью после 18 лет.</w:t>
            </w:r>
          </w:p>
        </w:tc>
      </w:tr>
    </w:tbl>
    <w:p w14:paraId="3CD7AF23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3966B944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Укажите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u w:val="single"/>
          <w:lang w:eastAsia="ru-RU"/>
        </w:rPr>
        <w:t>конкретные практические рекомендации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по итогам реализации социального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проекта для государственных органов</w:t>
      </w:r>
      <w:bookmarkStart w:id="2" w:name="z149"/>
      <w:bookmarkEnd w:id="2"/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. </w:t>
      </w:r>
    </w:p>
    <w:p w14:paraId="34DE4098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853"/>
        <w:gridCol w:w="4792"/>
      </w:tblGrid>
      <w:tr w:rsidR="00A72648" w:rsidRPr="00A72648" w14:paraId="76D88560" w14:textId="77777777" w:rsidTr="00486BAB">
        <w:tc>
          <w:tcPr>
            <w:tcW w:w="4665" w:type="dxa"/>
            <w:shd w:val="clear" w:color="auto" w:fill="BFBFBF"/>
          </w:tcPr>
          <w:p w14:paraId="4D60C75B" w14:textId="77777777" w:rsidR="00A72648" w:rsidRPr="00A72648" w:rsidRDefault="00A72648" w:rsidP="00877458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Государственные органы </w:t>
            </w:r>
          </w:p>
        </w:tc>
        <w:tc>
          <w:tcPr>
            <w:tcW w:w="4853" w:type="dxa"/>
            <w:shd w:val="clear" w:color="auto" w:fill="BFBFBF"/>
          </w:tcPr>
          <w:p w14:paraId="14CCDA7C" w14:textId="77777777" w:rsidR="00A72648" w:rsidRPr="00A72648" w:rsidRDefault="00A72648" w:rsidP="00877458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Рекомендации</w:t>
            </w:r>
          </w:p>
        </w:tc>
        <w:tc>
          <w:tcPr>
            <w:tcW w:w="4792" w:type="dxa"/>
            <w:shd w:val="clear" w:color="auto" w:fill="BFBFBF"/>
          </w:tcPr>
          <w:p w14:paraId="11E67428" w14:textId="77777777" w:rsidR="00A72648" w:rsidRPr="00A72648" w:rsidRDefault="00A72648" w:rsidP="00877458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Номер и дата письма о направлении выработанных рекомендаций </w:t>
            </w:r>
          </w:p>
          <w:p w14:paraId="5102E358" w14:textId="77777777" w:rsidR="00A72648" w:rsidRPr="00A72648" w:rsidRDefault="00A72648" w:rsidP="00877458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  <w:t>(копии писем с приложениями необходимо предоставить с данным  отчетом)</w:t>
            </w:r>
          </w:p>
        </w:tc>
      </w:tr>
    </w:tbl>
    <w:p w14:paraId="2DE375CC" w14:textId="77777777" w:rsidR="00A72648" w:rsidRDefault="00A72648" w:rsidP="00A72648">
      <w:pPr>
        <w:spacing w:after="0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814A7DB" w14:textId="4B527945" w:rsidR="00486BAB" w:rsidRDefault="00486BAB" w:rsidP="00A72648">
      <w:pPr>
        <w:spacing w:after="0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В рамках данного проекта выработка и направление рекомендаций </w:t>
      </w:r>
      <w:r w:rsidR="00F33FEE">
        <w:rPr>
          <w:rFonts w:ascii="Times New Roman" w:hAnsi="Times New Roman"/>
          <w:b/>
          <w:color w:val="000000"/>
          <w:sz w:val="24"/>
          <w:szCs w:val="24"/>
        </w:rPr>
        <w:t>не запланированы.</w:t>
      </w:r>
    </w:p>
    <w:p w14:paraId="36033B7C" w14:textId="77777777" w:rsidR="00F33FEE" w:rsidRDefault="00F33FEE" w:rsidP="00A72648">
      <w:pPr>
        <w:spacing w:after="0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8E4AED9" w14:textId="77777777" w:rsidR="00486BAB" w:rsidRDefault="00486BAB" w:rsidP="00A72648">
      <w:pPr>
        <w:spacing w:after="0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6CF79E2" w14:textId="77777777" w:rsidR="00F33FEE" w:rsidRDefault="00F33FEE" w:rsidP="00A72648">
      <w:pPr>
        <w:spacing w:after="0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0837EB5" w14:textId="77777777" w:rsidR="00F33FEE" w:rsidRPr="00A72648" w:rsidRDefault="00F33FEE" w:rsidP="00A72648">
      <w:pPr>
        <w:spacing w:after="0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A2AD2E1" w14:textId="77777777" w:rsidR="00A72648" w:rsidRPr="00A72648" w:rsidRDefault="00A72648" w:rsidP="00A72648">
      <w:pPr>
        <w:spacing w:after="0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Общее количество страниц отчета: ___________________</w:t>
      </w:r>
    </w:p>
    <w:p w14:paraId="11F7F9E0" w14:textId="77777777" w:rsidR="00A51390" w:rsidRDefault="00A72648" w:rsidP="00A72648">
      <w:pPr>
        <w:tabs>
          <w:tab w:val="left" w:pos="851"/>
        </w:tabs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     __________________/____________/ ____________________</w:t>
      </w: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br/>
        <w:t xml:space="preserve">            </w:t>
      </w:r>
    </w:p>
    <w:p w14:paraId="663BF92C" w14:textId="77777777" w:rsidR="00A51390" w:rsidRPr="00A72648" w:rsidRDefault="00A51390" w:rsidP="00A5139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A72648">
        <w:rPr>
          <w:rFonts w:ascii="Times New Roman" w:eastAsia="Calibri" w:hAnsi="Times New Roman" w:cs="Times New Roman"/>
          <w:b/>
          <w:color w:val="0D0D0D"/>
          <w:sz w:val="24"/>
          <w:szCs w:val="24"/>
        </w:rPr>
        <w:t xml:space="preserve">Грантополучатель: </w:t>
      </w:r>
    </w:p>
    <w:p w14:paraId="27E8A4F5" w14:textId="27775110" w:rsidR="00A72648" w:rsidRPr="00A72648" w:rsidRDefault="00A72648" w:rsidP="00A72648">
      <w:pPr>
        <w:tabs>
          <w:tab w:val="left" w:pos="851"/>
        </w:tabs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  </w:t>
      </w:r>
      <w:r w:rsidR="008A6C3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Председатель ОО «Корган-М»</w:t>
      </w:r>
      <w:r w:rsidR="00D43C25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="00D43C25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_______________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="008A6C3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Киргизбаева Д.У.</w:t>
      </w:r>
    </w:p>
    <w:p w14:paraId="230D0CB8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46ADADC9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ab/>
        <w:t>Дата заполнения ____________ </w:t>
      </w:r>
    </w:p>
    <w:p w14:paraId="0FF0C1AD" w14:textId="77777777" w:rsid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ab/>
        <w:t>Место печати</w:t>
      </w:r>
    </w:p>
    <w:p w14:paraId="7A87D615" w14:textId="77777777" w:rsidR="00D43C25" w:rsidRPr="00A72648" w:rsidRDefault="00D43C25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sectPr w:rsidR="00D43C25" w:rsidRPr="00A72648" w:rsidSect="00682956">
      <w:pgSz w:w="16838" w:h="11906" w:orient="landscape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A1F0C"/>
    <w:multiLevelType w:val="hybridMultilevel"/>
    <w:tmpl w:val="A246C216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9937028"/>
    <w:multiLevelType w:val="hybridMultilevel"/>
    <w:tmpl w:val="E75EAC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17057"/>
    <w:multiLevelType w:val="hybridMultilevel"/>
    <w:tmpl w:val="F25C3ED2"/>
    <w:lvl w:ilvl="0" w:tplc="03985D72">
      <w:start w:val="1"/>
      <w:numFmt w:val="decimal"/>
      <w:lvlText w:val="%1."/>
      <w:lvlJc w:val="left"/>
      <w:pPr>
        <w:ind w:left="16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" w15:restartNumberingAfterBreak="0">
    <w:nsid w:val="5AAC474A"/>
    <w:multiLevelType w:val="hybridMultilevel"/>
    <w:tmpl w:val="5226F358"/>
    <w:lvl w:ilvl="0" w:tplc="FD1481CC">
      <w:start w:val="1"/>
      <w:numFmt w:val="decimal"/>
      <w:lvlText w:val="%1."/>
      <w:lvlJc w:val="left"/>
      <w:pPr>
        <w:ind w:left="1692" w:hanging="360"/>
      </w:pPr>
      <w:rPr>
        <w:rFonts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12" w:hanging="360"/>
      </w:pPr>
    </w:lvl>
    <w:lvl w:ilvl="2" w:tplc="FFFFFFFF" w:tentative="1">
      <w:start w:val="1"/>
      <w:numFmt w:val="lowerRoman"/>
      <w:lvlText w:val="%3."/>
      <w:lvlJc w:val="right"/>
      <w:pPr>
        <w:ind w:left="3132" w:hanging="180"/>
      </w:pPr>
    </w:lvl>
    <w:lvl w:ilvl="3" w:tplc="FFFFFFFF" w:tentative="1">
      <w:start w:val="1"/>
      <w:numFmt w:val="decimal"/>
      <w:lvlText w:val="%4."/>
      <w:lvlJc w:val="left"/>
      <w:pPr>
        <w:ind w:left="3852" w:hanging="360"/>
      </w:pPr>
    </w:lvl>
    <w:lvl w:ilvl="4" w:tplc="FFFFFFFF" w:tentative="1">
      <w:start w:val="1"/>
      <w:numFmt w:val="lowerLetter"/>
      <w:lvlText w:val="%5."/>
      <w:lvlJc w:val="left"/>
      <w:pPr>
        <w:ind w:left="4572" w:hanging="360"/>
      </w:pPr>
    </w:lvl>
    <w:lvl w:ilvl="5" w:tplc="FFFFFFFF" w:tentative="1">
      <w:start w:val="1"/>
      <w:numFmt w:val="lowerRoman"/>
      <w:lvlText w:val="%6."/>
      <w:lvlJc w:val="right"/>
      <w:pPr>
        <w:ind w:left="5292" w:hanging="180"/>
      </w:pPr>
    </w:lvl>
    <w:lvl w:ilvl="6" w:tplc="FFFFFFFF" w:tentative="1">
      <w:start w:val="1"/>
      <w:numFmt w:val="decimal"/>
      <w:lvlText w:val="%7."/>
      <w:lvlJc w:val="left"/>
      <w:pPr>
        <w:ind w:left="6012" w:hanging="360"/>
      </w:pPr>
    </w:lvl>
    <w:lvl w:ilvl="7" w:tplc="FFFFFFFF" w:tentative="1">
      <w:start w:val="1"/>
      <w:numFmt w:val="lowerLetter"/>
      <w:lvlText w:val="%8."/>
      <w:lvlJc w:val="left"/>
      <w:pPr>
        <w:ind w:left="6732" w:hanging="360"/>
      </w:pPr>
    </w:lvl>
    <w:lvl w:ilvl="8" w:tplc="FFFFFFFF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4" w15:restartNumberingAfterBreak="0">
    <w:nsid w:val="6203647E"/>
    <w:multiLevelType w:val="hybridMultilevel"/>
    <w:tmpl w:val="04C0B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916CF8"/>
    <w:multiLevelType w:val="hybridMultilevel"/>
    <w:tmpl w:val="DF42858A"/>
    <w:lvl w:ilvl="0" w:tplc="5E902940">
      <w:start w:val="1"/>
      <w:numFmt w:val="decimal"/>
      <w:lvlText w:val="%1)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A7"/>
    <w:rsid w:val="000038C4"/>
    <w:rsid w:val="000F76C9"/>
    <w:rsid w:val="001B5A0E"/>
    <w:rsid w:val="001D1C05"/>
    <w:rsid w:val="002126B3"/>
    <w:rsid w:val="00271AE1"/>
    <w:rsid w:val="00286E74"/>
    <w:rsid w:val="00332B4E"/>
    <w:rsid w:val="003969BD"/>
    <w:rsid w:val="00486BAB"/>
    <w:rsid w:val="004B25EF"/>
    <w:rsid w:val="0055104F"/>
    <w:rsid w:val="00584EF6"/>
    <w:rsid w:val="00682956"/>
    <w:rsid w:val="00697604"/>
    <w:rsid w:val="00743592"/>
    <w:rsid w:val="007D3528"/>
    <w:rsid w:val="008A6C34"/>
    <w:rsid w:val="00907EA7"/>
    <w:rsid w:val="009149A5"/>
    <w:rsid w:val="00977711"/>
    <w:rsid w:val="00994F2A"/>
    <w:rsid w:val="009B033E"/>
    <w:rsid w:val="00A51390"/>
    <w:rsid w:val="00A555E8"/>
    <w:rsid w:val="00A72648"/>
    <w:rsid w:val="00AB4E59"/>
    <w:rsid w:val="00B424CC"/>
    <w:rsid w:val="00B42B20"/>
    <w:rsid w:val="00B57E60"/>
    <w:rsid w:val="00BA5B9D"/>
    <w:rsid w:val="00C52794"/>
    <w:rsid w:val="00D423E2"/>
    <w:rsid w:val="00D43C25"/>
    <w:rsid w:val="00D50138"/>
    <w:rsid w:val="00DA04EF"/>
    <w:rsid w:val="00DA1AED"/>
    <w:rsid w:val="00E96B90"/>
    <w:rsid w:val="00F03388"/>
    <w:rsid w:val="00F33FEE"/>
    <w:rsid w:val="00F9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3E9DD"/>
  <w15:chartTrackingRefBased/>
  <w15:docId w15:val="{87827371-B609-4588-A141-B8BDAB7C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7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6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6E7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42B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.zakon.kz/Document/?doc_id=30103567" TargetMode="External"/><Relationship Id="rId5" Type="http://schemas.openxmlformats.org/officeDocument/2006/relationships/hyperlink" Target="https://online.zakon.kz/Document/?doc_id=301035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12</Pages>
  <Words>3646</Words>
  <Characters>20786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DianaK</cp:lastModifiedBy>
  <cp:revision>16</cp:revision>
  <cp:lastPrinted>2023-09-25T03:30:00Z</cp:lastPrinted>
  <dcterms:created xsi:type="dcterms:W3CDTF">2023-07-13T11:35:00Z</dcterms:created>
  <dcterms:modified xsi:type="dcterms:W3CDTF">2023-12-07T14:24:00Z</dcterms:modified>
</cp:coreProperties>
</file>