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9413A" w14:textId="77777777" w:rsidR="0092542E" w:rsidRDefault="0092542E" w:rsidP="0092542E">
      <w:pPr>
        <w:shd w:val="clear" w:color="auto" w:fill="FFFFFF"/>
        <w:tabs>
          <w:tab w:val="left" w:pos="709"/>
        </w:tabs>
        <w:spacing w:after="0" w:line="240" w:lineRule="auto"/>
        <w:jc w:val="center"/>
        <w:textAlignment w:val="baseline"/>
        <w:outlineLvl w:val="2"/>
        <w:rPr>
          <w:b/>
          <w:bCs/>
          <w:color w:val="1E1E1E"/>
          <w:sz w:val="28"/>
          <w:szCs w:val="28"/>
          <w:lang w:val="ru-RU" w:eastAsia="ru-RU"/>
        </w:rPr>
      </w:pPr>
      <w:r>
        <w:rPr>
          <w:b/>
          <w:bCs/>
          <w:color w:val="1E1E1E"/>
          <w:sz w:val="28"/>
          <w:szCs w:val="28"/>
          <w:lang w:val="ru-RU" w:eastAsia="ru-RU"/>
        </w:rPr>
        <w:t xml:space="preserve">Заключительный отчет по итогам реализации </w:t>
      </w:r>
    </w:p>
    <w:p w14:paraId="1D3838FF" w14:textId="77777777" w:rsidR="0092542E" w:rsidRPr="004D0D96" w:rsidRDefault="0092542E" w:rsidP="0092542E">
      <w:pPr>
        <w:shd w:val="clear" w:color="auto" w:fill="FFFFFF"/>
        <w:tabs>
          <w:tab w:val="left" w:pos="709"/>
        </w:tabs>
        <w:spacing w:after="0" w:line="240" w:lineRule="auto"/>
        <w:jc w:val="center"/>
        <w:textAlignment w:val="baseline"/>
        <w:outlineLvl w:val="2"/>
        <w:rPr>
          <w:b/>
          <w:bCs/>
          <w:color w:val="1E1E1E"/>
          <w:sz w:val="28"/>
          <w:szCs w:val="28"/>
          <w:lang w:val="ru-RU" w:eastAsia="ru-RU"/>
        </w:rPr>
      </w:pPr>
      <w:r>
        <w:rPr>
          <w:b/>
          <w:bCs/>
          <w:color w:val="1E1E1E"/>
          <w:sz w:val="28"/>
          <w:szCs w:val="28"/>
          <w:lang w:val="ru-RU" w:eastAsia="ru-RU"/>
        </w:rPr>
        <w:t>социального проекта и (или) социальной программы</w:t>
      </w:r>
    </w:p>
    <w:p w14:paraId="477500DB" w14:textId="77777777" w:rsidR="000900C3" w:rsidRPr="0092542E" w:rsidRDefault="000900C3" w:rsidP="00FF1B66">
      <w:pPr>
        <w:shd w:val="clear" w:color="auto" w:fill="FFFFFF"/>
        <w:tabs>
          <w:tab w:val="left" w:pos="709"/>
        </w:tabs>
        <w:spacing w:after="0" w:line="240" w:lineRule="auto"/>
        <w:jc w:val="center"/>
        <w:textAlignment w:val="baseline"/>
        <w:outlineLvl w:val="2"/>
        <w:rPr>
          <w:b/>
          <w:bCs/>
          <w:color w:val="1E1E1E"/>
          <w:sz w:val="24"/>
          <w:szCs w:val="24"/>
          <w:lang w:val="ru-RU" w:eastAsia="ru-RU"/>
        </w:rPr>
      </w:pPr>
    </w:p>
    <w:p w14:paraId="7BEC9882" w14:textId="3E7BF84E" w:rsidR="001E7861" w:rsidRPr="0092542E" w:rsidRDefault="00352CBC" w:rsidP="00FF1B66">
      <w:pPr>
        <w:tabs>
          <w:tab w:val="left" w:pos="709"/>
          <w:tab w:val="left" w:pos="993"/>
        </w:tabs>
        <w:spacing w:after="0" w:line="240" w:lineRule="auto"/>
        <w:jc w:val="both"/>
        <w:rPr>
          <w:b/>
          <w:bCs/>
          <w:sz w:val="28"/>
          <w:szCs w:val="28"/>
          <w:lang w:val="ru-RU"/>
        </w:rPr>
      </w:pPr>
      <w:r w:rsidRPr="0092542E">
        <w:rPr>
          <w:b/>
          <w:bCs/>
          <w:sz w:val="28"/>
          <w:szCs w:val="28"/>
          <w:lang w:val="ru-RU"/>
        </w:rPr>
        <w:t xml:space="preserve">Название социального проекта: </w:t>
      </w:r>
      <w:bookmarkStart w:id="0" w:name="_Hlk105425032"/>
      <w:r w:rsidR="00381B17" w:rsidRPr="0092542E">
        <w:rPr>
          <w:b/>
          <w:bCs/>
          <w:sz w:val="28"/>
          <w:szCs w:val="28"/>
          <w:lang w:val="ru-RU"/>
        </w:rPr>
        <w:t>«</w:t>
      </w:r>
      <w:bookmarkEnd w:id="0"/>
      <w:r w:rsidR="00327DCC" w:rsidRPr="0092542E">
        <w:rPr>
          <w:b/>
          <w:bCs/>
          <w:sz w:val="28"/>
          <w:szCs w:val="28"/>
          <w:lang w:val="ru-RU"/>
        </w:rPr>
        <w:t>Информационная поддержка развития гражданского общества» по приоритетному направлению «Информационная поддержка развития гражданского общества</w:t>
      </w:r>
      <w:r w:rsidR="00381B17" w:rsidRPr="0092542E">
        <w:rPr>
          <w:b/>
          <w:bCs/>
          <w:sz w:val="28"/>
          <w:szCs w:val="28"/>
          <w:lang w:val="ru-RU"/>
        </w:rPr>
        <w:t>»</w:t>
      </w:r>
    </w:p>
    <w:p w14:paraId="7A3341A6" w14:textId="53DA48F4" w:rsidR="00352CBC" w:rsidRPr="0092542E" w:rsidRDefault="00306DC3" w:rsidP="00306DC3">
      <w:pPr>
        <w:pStyle w:val="aa"/>
        <w:numPr>
          <w:ilvl w:val="0"/>
          <w:numId w:val="1"/>
        </w:numPr>
        <w:tabs>
          <w:tab w:val="left" w:pos="0"/>
        </w:tabs>
        <w:spacing w:after="0" w:line="240" w:lineRule="auto"/>
        <w:ind w:left="0" w:firstLine="0"/>
        <w:jc w:val="both"/>
        <w:rPr>
          <w:b/>
          <w:bCs/>
          <w:color w:val="000000"/>
          <w:sz w:val="24"/>
          <w:szCs w:val="24"/>
          <w:lang w:val="ru-RU"/>
        </w:rPr>
      </w:pPr>
      <w:r w:rsidRPr="0092542E">
        <w:rPr>
          <w:b/>
          <w:bCs/>
          <w:color w:val="000000"/>
          <w:sz w:val="24"/>
          <w:szCs w:val="24"/>
          <w:lang w:val="ru-RU"/>
        </w:rPr>
        <w:t xml:space="preserve">Общая информация по всем мероприятиям социального проекта, социальной программы с приведением количественных показателей </w:t>
      </w:r>
      <w:r w:rsidRPr="0092542E">
        <w:rPr>
          <w:i/>
          <w:iCs/>
          <w:color w:val="000000"/>
          <w:sz w:val="24"/>
          <w:szCs w:val="24"/>
          <w:lang w:val="ru-RU"/>
        </w:rPr>
        <w:t>(дата, место, тема и форма мероприятия, количество участников, полнота выполнения запланированных мероприятий):</w:t>
      </w:r>
    </w:p>
    <w:p w14:paraId="73B9DD2F" w14:textId="4F53B60C" w:rsidR="000900C3" w:rsidRPr="0092542E" w:rsidRDefault="00C947C6" w:rsidP="00550158">
      <w:pPr>
        <w:pStyle w:val="aa"/>
        <w:tabs>
          <w:tab w:val="left" w:pos="709"/>
        </w:tabs>
        <w:spacing w:after="0" w:line="240" w:lineRule="auto"/>
        <w:ind w:left="0"/>
        <w:jc w:val="both"/>
        <w:rPr>
          <w:sz w:val="24"/>
          <w:szCs w:val="24"/>
          <w:lang w:val="ru-RU"/>
        </w:rPr>
      </w:pPr>
      <w:r w:rsidRPr="0092542E">
        <w:rPr>
          <w:b/>
          <w:bCs/>
          <w:sz w:val="24"/>
          <w:szCs w:val="24"/>
          <w:lang w:val="ru-RU"/>
        </w:rPr>
        <w:t>Май</w:t>
      </w:r>
      <w:r w:rsidR="000900C3" w:rsidRPr="0092542E">
        <w:rPr>
          <w:b/>
          <w:bCs/>
          <w:sz w:val="24"/>
          <w:szCs w:val="24"/>
          <w:lang w:val="ru-RU"/>
        </w:rPr>
        <w:t>-</w:t>
      </w:r>
      <w:r w:rsidRPr="0092542E">
        <w:rPr>
          <w:b/>
          <w:bCs/>
          <w:sz w:val="24"/>
          <w:szCs w:val="24"/>
          <w:lang w:val="ru-RU"/>
        </w:rPr>
        <w:t>июнь</w:t>
      </w:r>
      <w:r w:rsidR="000900C3" w:rsidRPr="0092542E">
        <w:rPr>
          <w:b/>
          <w:bCs/>
          <w:sz w:val="24"/>
          <w:szCs w:val="24"/>
          <w:lang w:val="ru-RU"/>
        </w:rPr>
        <w:t xml:space="preserve"> 202</w:t>
      </w:r>
      <w:r w:rsidRPr="0092542E">
        <w:rPr>
          <w:b/>
          <w:bCs/>
          <w:sz w:val="24"/>
          <w:szCs w:val="24"/>
          <w:lang w:val="ru-RU"/>
        </w:rPr>
        <w:t>3</w:t>
      </w:r>
      <w:r w:rsidR="000900C3" w:rsidRPr="0092542E">
        <w:rPr>
          <w:b/>
          <w:bCs/>
          <w:sz w:val="24"/>
          <w:szCs w:val="24"/>
          <w:lang w:val="ru-RU"/>
        </w:rPr>
        <w:t xml:space="preserve"> г.</w:t>
      </w:r>
      <w:r w:rsidR="00336BD4" w:rsidRPr="0092542E">
        <w:rPr>
          <w:sz w:val="24"/>
          <w:szCs w:val="24"/>
          <w:lang w:val="ru-RU"/>
        </w:rPr>
        <w:t xml:space="preserve"> - </w:t>
      </w:r>
      <w:r w:rsidR="00AA62B4" w:rsidRPr="0092542E">
        <w:rPr>
          <w:bCs/>
          <w:sz w:val="20"/>
          <w:szCs w:val="28"/>
          <w:lang w:val="ru-RU" w:eastAsia="ru-RU"/>
        </w:rPr>
        <w:t xml:space="preserve">Приобретение домена, хостинга на 3 года, услуги по разработке сайта </w:t>
      </w:r>
      <w:r w:rsidR="00AA62B4" w:rsidRPr="0092542E">
        <w:rPr>
          <w:bCs/>
          <w:sz w:val="20"/>
          <w:szCs w:val="28"/>
          <w:lang w:eastAsia="ru-RU"/>
        </w:rPr>
        <w:t>www</w:t>
      </w:r>
      <w:r w:rsidR="00AA62B4" w:rsidRPr="0092542E">
        <w:rPr>
          <w:bCs/>
          <w:sz w:val="20"/>
          <w:szCs w:val="28"/>
          <w:lang w:val="ru-RU" w:eastAsia="ru-RU"/>
        </w:rPr>
        <w:t>.</w:t>
      </w:r>
      <w:proofErr w:type="spellStart"/>
      <w:r w:rsidR="00AA62B4" w:rsidRPr="0092542E">
        <w:rPr>
          <w:bCs/>
          <w:sz w:val="20"/>
          <w:szCs w:val="28"/>
          <w:lang w:eastAsia="ru-RU"/>
        </w:rPr>
        <w:t>npomangystau</w:t>
      </w:r>
      <w:proofErr w:type="spellEnd"/>
      <w:r w:rsidR="00AA62B4" w:rsidRPr="0092542E">
        <w:rPr>
          <w:bCs/>
          <w:sz w:val="20"/>
          <w:szCs w:val="28"/>
          <w:lang w:val="ru-RU" w:eastAsia="ru-RU"/>
        </w:rPr>
        <w:t>.</w:t>
      </w:r>
      <w:proofErr w:type="spellStart"/>
      <w:r w:rsidR="00AA62B4" w:rsidRPr="0092542E">
        <w:rPr>
          <w:bCs/>
          <w:sz w:val="20"/>
          <w:szCs w:val="28"/>
          <w:lang w:eastAsia="ru-RU"/>
        </w:rPr>
        <w:t>kz</w:t>
      </w:r>
      <w:proofErr w:type="spellEnd"/>
      <w:r w:rsidR="00AA62B4" w:rsidRPr="0092542E">
        <w:rPr>
          <w:bCs/>
          <w:sz w:val="20"/>
          <w:szCs w:val="28"/>
          <w:lang w:val="ru-RU" w:eastAsia="ru-RU"/>
        </w:rPr>
        <w:t xml:space="preserve">, дизайн, рубрикатор Создание специальных страниц в социальных сетях (Ютуб канал, Фейсбук, Инстаграм, </w:t>
      </w:r>
      <w:proofErr w:type="spellStart"/>
      <w:r w:rsidR="00AA62B4" w:rsidRPr="0092542E">
        <w:rPr>
          <w:bCs/>
          <w:sz w:val="20"/>
          <w:szCs w:val="28"/>
          <w:lang w:val="ru-RU" w:eastAsia="ru-RU"/>
        </w:rPr>
        <w:t>ТикТок</w:t>
      </w:r>
      <w:proofErr w:type="spellEnd"/>
      <w:r w:rsidR="00AA62B4" w:rsidRPr="0092542E">
        <w:rPr>
          <w:bCs/>
          <w:sz w:val="20"/>
          <w:szCs w:val="28"/>
          <w:lang w:val="ru-RU" w:eastAsia="ru-RU"/>
        </w:rPr>
        <w:t>)</w:t>
      </w:r>
    </w:p>
    <w:p w14:paraId="2DE3E613" w14:textId="0DFC20F6" w:rsidR="000900C3" w:rsidRPr="0092542E" w:rsidRDefault="00C947C6" w:rsidP="00AA62B4">
      <w:pPr>
        <w:spacing w:after="0" w:line="240" w:lineRule="auto"/>
        <w:rPr>
          <w:b/>
          <w:bCs/>
          <w:color w:val="000000"/>
          <w:sz w:val="20"/>
          <w:szCs w:val="28"/>
          <w:lang w:val="ru-RU"/>
        </w:rPr>
      </w:pPr>
      <w:r w:rsidRPr="0092542E">
        <w:rPr>
          <w:b/>
          <w:bCs/>
          <w:sz w:val="24"/>
          <w:szCs w:val="24"/>
          <w:lang w:val="ru-RU"/>
        </w:rPr>
        <w:t>Май-ноябрь</w:t>
      </w:r>
      <w:r w:rsidR="00336BD4" w:rsidRPr="0092542E">
        <w:rPr>
          <w:b/>
          <w:bCs/>
          <w:sz w:val="24"/>
          <w:szCs w:val="24"/>
          <w:lang w:val="ru-RU"/>
        </w:rPr>
        <w:t xml:space="preserve"> 202</w:t>
      </w:r>
      <w:r w:rsidRPr="0092542E">
        <w:rPr>
          <w:b/>
          <w:bCs/>
          <w:sz w:val="24"/>
          <w:szCs w:val="24"/>
          <w:lang w:val="ru-RU"/>
        </w:rPr>
        <w:t>3</w:t>
      </w:r>
      <w:r w:rsidR="00336BD4" w:rsidRPr="0092542E">
        <w:rPr>
          <w:b/>
          <w:bCs/>
          <w:sz w:val="24"/>
          <w:szCs w:val="24"/>
          <w:lang w:val="ru-RU"/>
        </w:rPr>
        <w:t xml:space="preserve"> г.</w:t>
      </w:r>
      <w:r w:rsidR="00336BD4" w:rsidRPr="0092542E">
        <w:rPr>
          <w:sz w:val="24"/>
          <w:szCs w:val="24"/>
          <w:lang w:val="ru-RU"/>
        </w:rPr>
        <w:t xml:space="preserve"> - </w:t>
      </w:r>
      <w:r w:rsidR="00AA62B4" w:rsidRPr="0092542E">
        <w:rPr>
          <w:bCs/>
          <w:sz w:val="20"/>
          <w:szCs w:val="20"/>
          <w:lang w:val="ru-RU"/>
        </w:rPr>
        <w:t>Информационное сопровождение, наполнение контентом Портала и социальных сетей. Кроме того, через Ютуб канал будут транслироваться мероприятия различных форматов, организованные неправительственными организациями</w:t>
      </w:r>
    </w:p>
    <w:p w14:paraId="24F7EA9A" w14:textId="44871256" w:rsidR="00336BD4" w:rsidRPr="0092542E" w:rsidRDefault="00336BD4" w:rsidP="00AA62B4">
      <w:pPr>
        <w:spacing w:after="0" w:line="240" w:lineRule="auto"/>
        <w:jc w:val="both"/>
        <w:rPr>
          <w:bCs/>
          <w:sz w:val="20"/>
          <w:szCs w:val="20"/>
          <w:lang w:val="ru-RU"/>
        </w:rPr>
      </w:pPr>
      <w:r w:rsidRPr="0092542E">
        <w:rPr>
          <w:b/>
          <w:bCs/>
          <w:sz w:val="24"/>
          <w:szCs w:val="24"/>
          <w:lang w:val="ru-RU"/>
        </w:rPr>
        <w:t xml:space="preserve">Май – </w:t>
      </w:r>
      <w:r w:rsidR="00C947C6" w:rsidRPr="0092542E">
        <w:rPr>
          <w:b/>
          <w:bCs/>
          <w:sz w:val="24"/>
          <w:szCs w:val="24"/>
          <w:lang w:val="ru-RU"/>
        </w:rPr>
        <w:t>октябрь</w:t>
      </w:r>
      <w:r w:rsidRPr="0092542E">
        <w:rPr>
          <w:b/>
          <w:bCs/>
          <w:sz w:val="24"/>
          <w:szCs w:val="24"/>
          <w:lang w:val="ru-RU"/>
        </w:rPr>
        <w:t xml:space="preserve"> 202</w:t>
      </w:r>
      <w:r w:rsidR="00C947C6" w:rsidRPr="0092542E">
        <w:rPr>
          <w:b/>
          <w:bCs/>
          <w:sz w:val="24"/>
          <w:szCs w:val="24"/>
          <w:lang w:val="ru-RU"/>
        </w:rPr>
        <w:t>3</w:t>
      </w:r>
      <w:r w:rsidRPr="0092542E">
        <w:rPr>
          <w:b/>
          <w:bCs/>
          <w:sz w:val="24"/>
          <w:szCs w:val="24"/>
          <w:lang w:val="ru-RU"/>
        </w:rPr>
        <w:t xml:space="preserve"> г.</w:t>
      </w:r>
      <w:r w:rsidRPr="0092542E">
        <w:rPr>
          <w:sz w:val="24"/>
          <w:szCs w:val="24"/>
          <w:lang w:val="ru-RU"/>
        </w:rPr>
        <w:t xml:space="preserve"> - </w:t>
      </w:r>
      <w:r w:rsidR="00AA62B4" w:rsidRPr="0092542E">
        <w:rPr>
          <w:sz w:val="20"/>
          <w:szCs w:val="20"/>
          <w:lang w:val="kk-KZ" w:eastAsia="ru-RU"/>
        </w:rPr>
        <w:t xml:space="preserve">Организация работ и съемка 3 видео роликов в месяц о работе местных НПО, проводимых мероприятиях. А также </w:t>
      </w:r>
      <w:r w:rsidR="00AA62B4" w:rsidRPr="0092542E">
        <w:rPr>
          <w:bCs/>
          <w:sz w:val="20"/>
          <w:szCs w:val="20"/>
          <w:lang w:val="ru-RU"/>
        </w:rPr>
        <w:t>Ютуб канал публикуются комментарии и мнения, подкасты и видеоинтервью представителей региональных неправительственных организаций относительно происходящих в обществе событий и других тем.</w:t>
      </w:r>
    </w:p>
    <w:p w14:paraId="774EDEE6" w14:textId="378A1C6D" w:rsidR="00336BD4" w:rsidRPr="0092542E" w:rsidRDefault="00C947C6" w:rsidP="00FF1B66">
      <w:pPr>
        <w:pStyle w:val="aa"/>
        <w:tabs>
          <w:tab w:val="left" w:pos="430"/>
          <w:tab w:val="left" w:pos="709"/>
        </w:tabs>
        <w:spacing w:after="0" w:line="240" w:lineRule="auto"/>
        <w:ind w:left="0"/>
        <w:rPr>
          <w:sz w:val="24"/>
          <w:szCs w:val="24"/>
          <w:lang w:val="ru-RU"/>
        </w:rPr>
      </w:pPr>
      <w:r w:rsidRPr="0092542E">
        <w:rPr>
          <w:b/>
          <w:bCs/>
          <w:sz w:val="24"/>
          <w:szCs w:val="24"/>
          <w:lang w:val="ru-RU"/>
        </w:rPr>
        <w:t>Май</w:t>
      </w:r>
      <w:r w:rsidR="00336BD4" w:rsidRPr="0092542E">
        <w:rPr>
          <w:b/>
          <w:bCs/>
          <w:sz w:val="24"/>
          <w:szCs w:val="24"/>
          <w:lang w:val="ru-RU"/>
        </w:rPr>
        <w:t>-ноябрь 202</w:t>
      </w:r>
      <w:r w:rsidRPr="0092542E">
        <w:rPr>
          <w:b/>
          <w:bCs/>
          <w:sz w:val="24"/>
          <w:szCs w:val="24"/>
          <w:lang w:val="ru-RU"/>
        </w:rPr>
        <w:t>3</w:t>
      </w:r>
      <w:r w:rsidR="00336BD4" w:rsidRPr="0092542E">
        <w:rPr>
          <w:b/>
          <w:bCs/>
          <w:sz w:val="24"/>
          <w:szCs w:val="24"/>
          <w:lang w:val="ru-RU"/>
        </w:rPr>
        <w:t xml:space="preserve"> г</w:t>
      </w:r>
      <w:r w:rsidR="00336BD4" w:rsidRPr="0092542E">
        <w:rPr>
          <w:sz w:val="24"/>
          <w:szCs w:val="24"/>
          <w:lang w:val="ru-RU"/>
        </w:rPr>
        <w:t xml:space="preserve">. - </w:t>
      </w:r>
      <w:r w:rsidR="00AA62B4" w:rsidRPr="0092542E">
        <w:rPr>
          <w:sz w:val="20"/>
          <w:szCs w:val="20"/>
          <w:lang w:val="ru-RU" w:eastAsia="ru-RU"/>
        </w:rPr>
        <w:t>Организация работ и написание информационных материалов, в том числе постов в фирменном стиле проекте</w:t>
      </w:r>
    </w:p>
    <w:p w14:paraId="26B4FD52" w14:textId="7987DBCA" w:rsidR="00336BD4" w:rsidRPr="0092542E" w:rsidRDefault="00C947C6" w:rsidP="00FF1B66">
      <w:pPr>
        <w:pStyle w:val="aa"/>
        <w:tabs>
          <w:tab w:val="left" w:pos="430"/>
          <w:tab w:val="left" w:pos="709"/>
        </w:tabs>
        <w:spacing w:after="0" w:line="240" w:lineRule="auto"/>
        <w:ind w:left="0"/>
        <w:rPr>
          <w:b/>
          <w:bCs/>
          <w:sz w:val="24"/>
          <w:szCs w:val="24"/>
          <w:lang w:val="ru-RU"/>
        </w:rPr>
      </w:pPr>
      <w:r w:rsidRPr="0092542E">
        <w:rPr>
          <w:b/>
          <w:bCs/>
          <w:sz w:val="24"/>
          <w:szCs w:val="24"/>
          <w:lang w:val="ru-RU"/>
        </w:rPr>
        <w:t>Июнь-</w:t>
      </w:r>
      <w:r w:rsidR="00336BD4" w:rsidRPr="0092542E">
        <w:rPr>
          <w:b/>
          <w:bCs/>
          <w:sz w:val="24"/>
          <w:szCs w:val="24"/>
          <w:lang w:val="ru-RU"/>
        </w:rPr>
        <w:t>Август 202</w:t>
      </w:r>
      <w:r w:rsidRPr="0092542E">
        <w:rPr>
          <w:b/>
          <w:bCs/>
          <w:sz w:val="24"/>
          <w:szCs w:val="24"/>
          <w:lang w:val="ru-RU"/>
        </w:rPr>
        <w:t>3</w:t>
      </w:r>
      <w:r w:rsidR="00336BD4" w:rsidRPr="0092542E">
        <w:rPr>
          <w:b/>
          <w:bCs/>
          <w:sz w:val="24"/>
          <w:szCs w:val="24"/>
          <w:lang w:val="ru-RU"/>
        </w:rPr>
        <w:t xml:space="preserve"> г.</w:t>
      </w:r>
      <w:r w:rsidR="00336BD4" w:rsidRPr="0092542E">
        <w:rPr>
          <w:sz w:val="24"/>
          <w:szCs w:val="24"/>
          <w:lang w:val="ru-RU"/>
        </w:rPr>
        <w:t xml:space="preserve"> - </w:t>
      </w:r>
      <w:r w:rsidR="00AA62B4" w:rsidRPr="0092542E">
        <w:rPr>
          <w:spacing w:val="2"/>
          <w:sz w:val="20"/>
          <w:szCs w:val="20"/>
          <w:lang w:val="ru-RU"/>
        </w:rPr>
        <w:t>Бренд книга для 5 НПО</w:t>
      </w:r>
    </w:p>
    <w:p w14:paraId="41F95422" w14:textId="3BDAAE76" w:rsidR="00336BD4" w:rsidRPr="0092542E" w:rsidRDefault="00550158" w:rsidP="00AA62B4">
      <w:pPr>
        <w:spacing w:after="0" w:line="240" w:lineRule="auto"/>
        <w:jc w:val="both"/>
        <w:rPr>
          <w:bCs/>
          <w:sz w:val="20"/>
          <w:szCs w:val="20"/>
          <w:lang w:val="ru-RU" w:eastAsia="ru-RU"/>
        </w:rPr>
      </w:pPr>
      <w:r w:rsidRPr="0092542E">
        <w:rPr>
          <w:b/>
          <w:bCs/>
          <w:sz w:val="24"/>
          <w:szCs w:val="24"/>
          <w:lang w:val="ru-RU"/>
        </w:rPr>
        <w:t>Сентябрь</w:t>
      </w:r>
      <w:r w:rsidR="00336BD4" w:rsidRPr="0092542E">
        <w:rPr>
          <w:b/>
          <w:bCs/>
          <w:sz w:val="24"/>
          <w:szCs w:val="24"/>
          <w:lang w:val="ru-RU"/>
        </w:rPr>
        <w:t xml:space="preserve"> – </w:t>
      </w:r>
      <w:r w:rsidRPr="0092542E">
        <w:rPr>
          <w:b/>
          <w:bCs/>
          <w:sz w:val="24"/>
          <w:szCs w:val="24"/>
          <w:lang w:val="ru-RU"/>
        </w:rPr>
        <w:t>но</w:t>
      </w:r>
      <w:r w:rsidR="00336BD4" w:rsidRPr="0092542E">
        <w:rPr>
          <w:b/>
          <w:bCs/>
          <w:sz w:val="24"/>
          <w:szCs w:val="24"/>
          <w:lang w:val="ru-RU"/>
        </w:rPr>
        <w:t>ябрь 202</w:t>
      </w:r>
      <w:r w:rsidRPr="0092542E">
        <w:rPr>
          <w:b/>
          <w:bCs/>
          <w:sz w:val="24"/>
          <w:szCs w:val="24"/>
          <w:lang w:val="ru-RU"/>
        </w:rPr>
        <w:t>3</w:t>
      </w:r>
      <w:r w:rsidR="00336BD4" w:rsidRPr="0092542E">
        <w:rPr>
          <w:b/>
          <w:bCs/>
          <w:sz w:val="24"/>
          <w:szCs w:val="24"/>
          <w:lang w:val="ru-RU"/>
        </w:rPr>
        <w:t xml:space="preserve"> г.</w:t>
      </w:r>
      <w:r w:rsidR="00336BD4" w:rsidRPr="0092542E">
        <w:rPr>
          <w:sz w:val="24"/>
          <w:szCs w:val="24"/>
          <w:lang w:val="ru-RU"/>
        </w:rPr>
        <w:t xml:space="preserve"> - </w:t>
      </w:r>
      <w:r w:rsidR="00AA62B4" w:rsidRPr="0092542E">
        <w:rPr>
          <w:bCs/>
          <w:sz w:val="20"/>
          <w:szCs w:val="20"/>
          <w:lang w:val="ru-RU" w:eastAsia="ru-RU"/>
        </w:rPr>
        <w:t>Формирования рейтинга активных региональных неправительственных организаций (организуют и осуществляют мероприятия, иные услуги), организуется оценочный опрос среди данных организаций (на сайте и в социальных сетях).</w:t>
      </w:r>
    </w:p>
    <w:p w14:paraId="472C2220" w14:textId="3D423DD6" w:rsidR="00336BD4" w:rsidRPr="0092542E" w:rsidRDefault="00550158" w:rsidP="00FF1B66">
      <w:pPr>
        <w:pStyle w:val="aa"/>
        <w:tabs>
          <w:tab w:val="left" w:pos="430"/>
          <w:tab w:val="left" w:pos="709"/>
        </w:tabs>
        <w:spacing w:after="0" w:line="240" w:lineRule="auto"/>
        <w:ind w:left="0"/>
        <w:rPr>
          <w:sz w:val="24"/>
          <w:szCs w:val="24"/>
          <w:lang w:val="ru-RU"/>
        </w:rPr>
      </w:pPr>
      <w:r w:rsidRPr="0092542E">
        <w:rPr>
          <w:b/>
          <w:bCs/>
          <w:sz w:val="24"/>
          <w:szCs w:val="24"/>
          <w:lang w:val="ru-RU"/>
        </w:rPr>
        <w:t>Июнь</w:t>
      </w:r>
      <w:r w:rsidR="00336BD4" w:rsidRPr="0092542E">
        <w:rPr>
          <w:b/>
          <w:bCs/>
          <w:sz w:val="24"/>
          <w:szCs w:val="24"/>
          <w:lang w:val="ru-RU"/>
        </w:rPr>
        <w:t xml:space="preserve"> – </w:t>
      </w:r>
      <w:r w:rsidRPr="0092542E">
        <w:rPr>
          <w:b/>
          <w:bCs/>
          <w:sz w:val="24"/>
          <w:szCs w:val="24"/>
          <w:lang w:val="ru-RU"/>
        </w:rPr>
        <w:t>октябрь</w:t>
      </w:r>
      <w:r w:rsidR="00336BD4" w:rsidRPr="0092542E">
        <w:rPr>
          <w:b/>
          <w:bCs/>
          <w:sz w:val="24"/>
          <w:szCs w:val="24"/>
          <w:lang w:val="ru-RU"/>
        </w:rPr>
        <w:t xml:space="preserve"> 202</w:t>
      </w:r>
      <w:r w:rsidRPr="0092542E">
        <w:rPr>
          <w:b/>
          <w:bCs/>
          <w:sz w:val="24"/>
          <w:szCs w:val="24"/>
          <w:lang w:val="ru-RU"/>
        </w:rPr>
        <w:t>3</w:t>
      </w:r>
      <w:r w:rsidR="00336BD4" w:rsidRPr="0092542E">
        <w:rPr>
          <w:b/>
          <w:bCs/>
          <w:sz w:val="24"/>
          <w:szCs w:val="24"/>
          <w:lang w:val="ru-RU"/>
        </w:rPr>
        <w:t xml:space="preserve"> г.</w:t>
      </w:r>
      <w:r w:rsidR="00336BD4" w:rsidRPr="0092542E">
        <w:rPr>
          <w:sz w:val="24"/>
          <w:szCs w:val="24"/>
          <w:lang w:val="ru-RU"/>
        </w:rPr>
        <w:t xml:space="preserve"> - </w:t>
      </w:r>
      <w:r w:rsidR="00AA62B4" w:rsidRPr="0092542E">
        <w:rPr>
          <w:bCs/>
          <w:sz w:val="20"/>
          <w:szCs w:val="20"/>
          <w:lang w:val="ru-RU" w:eastAsia="ru-RU"/>
        </w:rPr>
        <w:t>Проведено не менее 2 онлайн опросов на сайте проекта</w:t>
      </w:r>
    </w:p>
    <w:p w14:paraId="5F88F2D0" w14:textId="72FEB272" w:rsidR="00352CBC" w:rsidRPr="0092542E" w:rsidRDefault="00352CBC" w:rsidP="00FF1B66">
      <w:pPr>
        <w:tabs>
          <w:tab w:val="left" w:pos="709"/>
        </w:tabs>
        <w:spacing w:after="0" w:line="240" w:lineRule="auto"/>
        <w:jc w:val="both"/>
        <w:rPr>
          <w:b/>
          <w:sz w:val="24"/>
          <w:szCs w:val="24"/>
          <w:lang w:val="ru-RU"/>
        </w:rPr>
      </w:pPr>
      <w:r w:rsidRPr="0092542E">
        <w:rPr>
          <w:b/>
          <w:color w:val="000000"/>
          <w:sz w:val="24"/>
          <w:szCs w:val="24"/>
          <w:lang w:val="ru-RU"/>
        </w:rPr>
        <w:t>1) Достижение цели социального проекта, социальной программы и полученные</w:t>
      </w:r>
      <w:r w:rsidR="006855C3" w:rsidRPr="0092542E">
        <w:rPr>
          <w:b/>
          <w:sz w:val="24"/>
          <w:szCs w:val="24"/>
          <w:lang w:val="ru-RU"/>
        </w:rPr>
        <w:t xml:space="preserve"> </w:t>
      </w:r>
      <w:r w:rsidRPr="0092542E">
        <w:rPr>
          <w:b/>
          <w:color w:val="000000"/>
          <w:sz w:val="24"/>
          <w:szCs w:val="24"/>
          <w:lang w:val="ru-RU"/>
        </w:rPr>
        <w:t>результаты:</w:t>
      </w:r>
      <w:r w:rsidRPr="0092542E">
        <w:rPr>
          <w:color w:val="000000"/>
          <w:sz w:val="24"/>
          <w:szCs w:val="24"/>
          <w:lang w:val="ru-RU"/>
        </w:rPr>
        <w:t xml:space="preserve"> </w:t>
      </w:r>
      <w:r w:rsidR="00327DCC" w:rsidRPr="0092542E">
        <w:rPr>
          <w:color w:val="000000"/>
          <w:sz w:val="24"/>
          <w:szCs w:val="24"/>
          <w:lang w:val="ru-RU"/>
        </w:rPr>
        <w:t>Создание центра информационного сопровождения деятельности институтов гражданского общества с инструментами эффективного взаимодействия между органами государственной власти, представителями общественных институтов, экспертов и граждан в решении социально значимых задач региона, для снижение уровня протестной активности и антигосударственных настроений пользователей в региональном сегменте сети интернет</w:t>
      </w:r>
    </w:p>
    <w:p w14:paraId="23D80F53" w14:textId="77777777" w:rsidR="00352CBC" w:rsidRPr="0092542E" w:rsidRDefault="00352CBC" w:rsidP="00FF1B66">
      <w:pPr>
        <w:tabs>
          <w:tab w:val="left" w:pos="709"/>
        </w:tabs>
        <w:spacing w:after="0" w:line="240" w:lineRule="auto"/>
        <w:jc w:val="both"/>
        <w:rPr>
          <w:sz w:val="24"/>
          <w:szCs w:val="24"/>
          <w:lang w:val="ru-RU"/>
        </w:rPr>
      </w:pPr>
      <w:r w:rsidRPr="0092542E">
        <w:rPr>
          <w:b/>
          <w:bCs/>
          <w:color w:val="000000"/>
          <w:sz w:val="24"/>
          <w:szCs w:val="24"/>
          <w:lang w:val="ru-RU"/>
        </w:rPr>
        <w:t>2) Достижение цели</w:t>
      </w:r>
      <w:r w:rsidRPr="0092542E">
        <w:rPr>
          <w:color w:val="000000"/>
          <w:sz w:val="24"/>
          <w:szCs w:val="24"/>
          <w:lang w:val="ru-RU"/>
        </w:rPr>
        <w:t xml:space="preserve"> </w:t>
      </w:r>
      <w:r w:rsidRPr="0092542E">
        <w:rPr>
          <w:i/>
          <w:iCs/>
          <w:color w:val="000000"/>
          <w:sz w:val="24"/>
          <w:szCs w:val="24"/>
          <w:lang w:val="ru-RU"/>
        </w:rPr>
        <w:t>(описание фактов и указание аргументов о достижении цели)</w:t>
      </w:r>
      <w:r w:rsidRPr="0092542E">
        <w:rPr>
          <w:color w:val="000000"/>
          <w:sz w:val="24"/>
          <w:szCs w:val="24"/>
          <w:lang w:val="ru-RU"/>
        </w:rPr>
        <w:t>:</w:t>
      </w:r>
      <w:r w:rsidRPr="0092542E">
        <w:rPr>
          <w:sz w:val="24"/>
          <w:szCs w:val="24"/>
          <w:lang w:val="ru-RU"/>
        </w:rPr>
        <w:t xml:space="preserve"> </w:t>
      </w:r>
    </w:p>
    <w:p w14:paraId="73790B38" w14:textId="5CBFD6EA" w:rsidR="00327DCC" w:rsidRPr="0092542E" w:rsidRDefault="00327DCC" w:rsidP="00327DCC">
      <w:pPr>
        <w:spacing w:after="0"/>
        <w:jc w:val="both"/>
        <w:rPr>
          <w:color w:val="000000"/>
          <w:sz w:val="24"/>
          <w:szCs w:val="24"/>
          <w:lang w:val="ru-RU"/>
        </w:rPr>
      </w:pPr>
      <w:r w:rsidRPr="0092542E">
        <w:rPr>
          <w:color w:val="000000"/>
          <w:sz w:val="24"/>
          <w:szCs w:val="24"/>
          <w:lang w:val="ru-RU"/>
        </w:rPr>
        <w:t xml:space="preserve">Основным инструментом работы проекта является специализированный портал </w:t>
      </w:r>
      <w:r w:rsidRPr="0092542E">
        <w:rPr>
          <w:color w:val="000000"/>
          <w:sz w:val="24"/>
          <w:szCs w:val="24"/>
        </w:rPr>
        <w:t>www</w:t>
      </w:r>
      <w:r w:rsidRPr="0092542E">
        <w:rPr>
          <w:color w:val="000000"/>
          <w:sz w:val="24"/>
          <w:szCs w:val="24"/>
          <w:lang w:val="ru-RU"/>
        </w:rPr>
        <w:t>.</w:t>
      </w:r>
      <w:proofErr w:type="spellStart"/>
      <w:r w:rsidRPr="0092542E">
        <w:rPr>
          <w:color w:val="000000"/>
          <w:sz w:val="24"/>
          <w:szCs w:val="24"/>
        </w:rPr>
        <w:t>npomangystau</w:t>
      </w:r>
      <w:proofErr w:type="spellEnd"/>
      <w:r w:rsidRPr="0092542E">
        <w:rPr>
          <w:color w:val="000000"/>
          <w:sz w:val="24"/>
          <w:szCs w:val="24"/>
          <w:lang w:val="ru-RU"/>
        </w:rPr>
        <w:t>.</w:t>
      </w:r>
      <w:proofErr w:type="spellStart"/>
      <w:r w:rsidRPr="0092542E">
        <w:rPr>
          <w:color w:val="000000"/>
          <w:sz w:val="24"/>
          <w:szCs w:val="24"/>
        </w:rPr>
        <w:t>kz</w:t>
      </w:r>
      <w:proofErr w:type="spellEnd"/>
      <w:r w:rsidRPr="0092542E">
        <w:rPr>
          <w:color w:val="000000"/>
          <w:sz w:val="24"/>
          <w:szCs w:val="24"/>
          <w:lang w:val="ru-RU"/>
        </w:rPr>
        <w:t xml:space="preserve"> представленный также в социальных сетях, который на безвозмездной основе является информационным ресурсным центром для представителей общественности. Проект включал в себя: дискуссионную площадку, новостной и экспертные блоки новостей, видеоканал, центр мониторинга общественного мнения (для выявления запросов общества на решение тех или иных проблем и нейтрализации зон напряженности), редакцию проекта. При освещении возникающих в обществе проблем центр привлекал специалистов, экспертов, блогеров, представителей органов власти и активистов для освещения предложений и историй решения проблем на своей площадке. В рамках проекта популяризировались общественные проекты, деятельность активистов и проектов, которые в рамках правового поля решают существующие проблемы, являясь примером для остальных жителей, что увеличило вовлеченность жителей в подобные проекты и положительно скажется на их результатах. Предполагаемые виды контента - фото, видео и текст. Участники проекта: НПО, специалисты, эксперты, журналисты и лидеры общественного мнения, блогеры и жители региона. Распространение и популяризация была организована за счет трафика из социальных сетей, агрегаторов новостей, поискового трафика и репостов. Показатели: к концу срока реализации проекта выпущено 27 видео роликов, 350 информационных и новостных материалов на сайте проекта и социальных сетях, единый трафик проекта </w:t>
      </w:r>
      <w:r w:rsidRPr="0092542E">
        <w:rPr>
          <w:color w:val="000000"/>
          <w:sz w:val="24"/>
          <w:szCs w:val="24"/>
          <w:lang w:val="ru-RU"/>
        </w:rPr>
        <w:lastRenderedPageBreak/>
        <w:t>достиг более 1000 просмотров в месяц, подключены к информационному сопровождению деятельности не менее 60 общественных организаций и движений. Для 5 НПО подготовлена бренд-книга. На сайте проекта организован онлайн опрос среди НПО и жителей региона.</w:t>
      </w:r>
    </w:p>
    <w:p w14:paraId="05B04594" w14:textId="77777777" w:rsidR="00327DCC" w:rsidRPr="0092542E" w:rsidRDefault="00327DCC" w:rsidP="00327DCC">
      <w:pPr>
        <w:spacing w:after="0"/>
        <w:jc w:val="both"/>
        <w:rPr>
          <w:color w:val="000000"/>
          <w:sz w:val="24"/>
          <w:szCs w:val="24"/>
          <w:lang w:val="ru-RU"/>
        </w:rPr>
      </w:pPr>
    </w:p>
    <w:p w14:paraId="0CF00998" w14:textId="77777777" w:rsidR="00327DCC" w:rsidRPr="0092542E" w:rsidRDefault="00327DCC" w:rsidP="00FF1B66">
      <w:pPr>
        <w:tabs>
          <w:tab w:val="left" w:pos="709"/>
        </w:tabs>
        <w:spacing w:after="0" w:line="240" w:lineRule="auto"/>
        <w:jc w:val="both"/>
        <w:rPr>
          <w:sz w:val="24"/>
          <w:szCs w:val="24"/>
          <w:lang w:val="ru-RU"/>
        </w:rPr>
      </w:pPr>
    </w:p>
    <w:p w14:paraId="3C31586C" w14:textId="3010BB59" w:rsidR="00352CBC" w:rsidRPr="0092542E" w:rsidRDefault="00352CBC" w:rsidP="00FF1B66">
      <w:pPr>
        <w:tabs>
          <w:tab w:val="left" w:pos="709"/>
        </w:tabs>
        <w:spacing w:after="0" w:line="240" w:lineRule="auto"/>
        <w:jc w:val="both"/>
        <w:rPr>
          <w:color w:val="000000"/>
          <w:sz w:val="24"/>
          <w:szCs w:val="24"/>
          <w:lang w:val="ru-RU"/>
        </w:rPr>
      </w:pPr>
      <w:r w:rsidRPr="0092542E">
        <w:rPr>
          <w:b/>
          <w:color w:val="000000"/>
          <w:sz w:val="24"/>
          <w:szCs w:val="24"/>
          <w:lang w:val="ru-RU"/>
        </w:rPr>
        <w:t>3) Соответствие запланированных результатов полученным результатам, а также обоснование отклонений от плана, если таковые имеются</w:t>
      </w:r>
      <w:r w:rsidRPr="0092542E">
        <w:rPr>
          <w:color w:val="000000"/>
          <w:sz w:val="24"/>
          <w:szCs w:val="24"/>
          <w:lang w:val="ru-RU"/>
        </w:rPr>
        <w:t xml:space="preserve">: </w:t>
      </w:r>
      <w:r w:rsidR="00E10654" w:rsidRPr="0092542E">
        <w:rPr>
          <w:color w:val="000000"/>
          <w:sz w:val="24"/>
          <w:szCs w:val="24"/>
          <w:lang w:val="ru-RU"/>
        </w:rPr>
        <w:t xml:space="preserve">отклонений не выявлено. </w:t>
      </w:r>
    </w:p>
    <w:p w14:paraId="198EAB45" w14:textId="575F9212" w:rsidR="00352CBC" w:rsidRPr="0092542E" w:rsidRDefault="00352CBC" w:rsidP="00FF1B66">
      <w:pPr>
        <w:tabs>
          <w:tab w:val="left" w:pos="709"/>
        </w:tabs>
        <w:spacing w:after="0" w:line="240" w:lineRule="auto"/>
        <w:jc w:val="both"/>
        <w:rPr>
          <w:b/>
          <w:color w:val="000000"/>
          <w:sz w:val="24"/>
          <w:szCs w:val="24"/>
          <w:lang w:val="ru-RU"/>
        </w:rPr>
      </w:pPr>
      <w:r w:rsidRPr="0092542E">
        <w:rPr>
          <w:color w:val="000000"/>
          <w:sz w:val="24"/>
          <w:szCs w:val="24"/>
          <w:lang w:val="ru-RU"/>
        </w:rPr>
        <w:t xml:space="preserve"> </w:t>
      </w:r>
      <w:r w:rsidRPr="0092542E">
        <w:rPr>
          <w:b/>
          <w:color w:val="000000"/>
          <w:sz w:val="24"/>
          <w:szCs w:val="24"/>
          <w:lang w:val="ru-RU"/>
        </w:rPr>
        <w:t>4) Измерение социальных и других изменений, произошедших по окончании</w:t>
      </w:r>
      <w:r w:rsidR="00E10654" w:rsidRPr="0092542E">
        <w:rPr>
          <w:b/>
          <w:sz w:val="24"/>
          <w:szCs w:val="24"/>
          <w:lang w:val="ru-RU"/>
        </w:rPr>
        <w:t xml:space="preserve"> </w:t>
      </w:r>
      <w:r w:rsidRPr="0092542E">
        <w:rPr>
          <w:b/>
          <w:color w:val="000000"/>
          <w:sz w:val="24"/>
          <w:szCs w:val="24"/>
          <w:lang w:val="ru-RU"/>
        </w:rPr>
        <w:t>и/или в течение реализации социального проекта, социальной программы</w:t>
      </w:r>
    </w:p>
    <w:p w14:paraId="7BF6910F" w14:textId="77777777" w:rsidR="00327DCC" w:rsidRPr="0092542E" w:rsidRDefault="00327DCC" w:rsidP="00327DCC">
      <w:pPr>
        <w:spacing w:after="0"/>
        <w:jc w:val="both"/>
        <w:rPr>
          <w:iCs/>
          <w:color w:val="000000"/>
          <w:spacing w:val="2"/>
          <w:sz w:val="24"/>
          <w:szCs w:val="24"/>
          <w:lang w:val="kk-KZ" w:eastAsia="ru-RU"/>
        </w:rPr>
      </w:pPr>
      <w:r w:rsidRPr="0092542E">
        <w:rPr>
          <w:iCs/>
          <w:color w:val="000000"/>
          <w:spacing w:val="2"/>
          <w:sz w:val="24"/>
          <w:szCs w:val="24"/>
          <w:lang w:val="kk-KZ" w:eastAsia="ru-RU"/>
        </w:rPr>
        <w:t>Основным инструментом работы проекта будет специализирован портал www.npomangystau.kz представленный также в социальных сетях, который на безвозмездной основе будет являться информационным ресурсным центром для представителей общественности. Проект включит в себя: дискуссионную площадку, новостной и экспертные блоки новостей, видеоканал, центр мониторинга общественного мнения (для выявления запросов общества на решение тех или иных проблем и нейтрализации зон напряженности), редакцию проекта. При освещении возникающих в обществе проблем центр будет привлекать специалистов, экспертов, блогеров, представителей органов власти и активистов для освещения предложений и историй решения проблем на своей площадке. В рамках проекта будут популяризироваться общественные проекты, деятельность активистов и проектов, которые в рамках правового поля решают существующие проблемы, являясь примером для остальных жителей, что увеличит вовлеченность жителей в подобные проекты и положительно скажется на их результатах. Предполагаемые виды контента - фото, видео и текст. Участники проекта: НПО, специалисты, эксперты, журналисты и лидеры общественного мнения, блогеры и жители региона. Распространение и популяризация будет организована за счет трафика из социальных сетей, агрегаторов новостей, поискового трафика и репостов. Показатели: к концу срока реализации проекта планируется: выпустить не менее 20 видео обзоров мероприятий НПО, не менее 350 информационных и новостных материалов на сайте проекта и социальных сетях, единый трафик проекта должен достичь 1000 просмотров в месяц, подключить к информационному сопровождению деятельности не менее 60 общественных организаций и движений. Для 5 НПО будет подготовлена бренд-книга. На сайте проекта будет организован онлайн опрос среди НПО и жителей региона.</w:t>
      </w:r>
    </w:p>
    <w:p w14:paraId="772C0E70" w14:textId="77777777" w:rsidR="00327DCC" w:rsidRPr="0092542E" w:rsidRDefault="00327DCC" w:rsidP="00FF1B66">
      <w:pPr>
        <w:tabs>
          <w:tab w:val="left" w:pos="709"/>
        </w:tabs>
        <w:spacing w:after="0" w:line="240" w:lineRule="auto"/>
        <w:jc w:val="both"/>
        <w:rPr>
          <w:b/>
          <w:sz w:val="24"/>
          <w:szCs w:val="24"/>
          <w:lang w:val="kk-KZ"/>
        </w:rPr>
      </w:pPr>
    </w:p>
    <w:p w14:paraId="76C706A4" w14:textId="308A1D7D" w:rsidR="00E10654" w:rsidRPr="0092542E" w:rsidRDefault="00E10654" w:rsidP="00FF1B66">
      <w:pPr>
        <w:tabs>
          <w:tab w:val="left" w:pos="709"/>
        </w:tabs>
        <w:spacing w:after="0" w:line="240" w:lineRule="auto"/>
        <w:rPr>
          <w:b/>
          <w:bCs/>
          <w:sz w:val="24"/>
          <w:szCs w:val="24"/>
          <w:lang w:val="ru-RU"/>
        </w:rPr>
      </w:pPr>
      <w:r w:rsidRPr="0092542E">
        <w:rPr>
          <w:b/>
          <w:bCs/>
          <w:sz w:val="24"/>
          <w:szCs w:val="24"/>
          <w:lang w:val="ru-RU"/>
        </w:rPr>
        <w:t>2. Статистическая информация в разрезе участников социального проекта,</w:t>
      </w:r>
      <w:r w:rsidR="0046745A" w:rsidRPr="0092542E">
        <w:rPr>
          <w:b/>
          <w:bCs/>
          <w:sz w:val="24"/>
          <w:szCs w:val="24"/>
          <w:lang w:val="ru-RU"/>
        </w:rPr>
        <w:t xml:space="preserve"> </w:t>
      </w:r>
      <w:r w:rsidRPr="0092542E">
        <w:rPr>
          <w:b/>
          <w:bCs/>
          <w:sz w:val="24"/>
          <w:szCs w:val="24"/>
          <w:lang w:val="ru-RU"/>
        </w:rPr>
        <w:t>социальной программы:</w:t>
      </w:r>
    </w:p>
    <w:tbl>
      <w:tblPr>
        <w:tblStyle w:val="a8"/>
        <w:tblW w:w="15451" w:type="dxa"/>
        <w:tblInd w:w="-5" w:type="dxa"/>
        <w:tblLayout w:type="fixed"/>
        <w:tblLook w:val="04A0" w:firstRow="1" w:lastRow="0" w:firstColumn="1" w:lastColumn="0" w:noHBand="0" w:noVBand="1"/>
      </w:tblPr>
      <w:tblGrid>
        <w:gridCol w:w="1133"/>
        <w:gridCol w:w="710"/>
        <w:gridCol w:w="1418"/>
        <w:gridCol w:w="1291"/>
        <w:gridCol w:w="1136"/>
        <w:gridCol w:w="1394"/>
        <w:gridCol w:w="63"/>
        <w:gridCol w:w="1503"/>
        <w:gridCol w:w="1519"/>
        <w:gridCol w:w="1327"/>
        <w:gridCol w:w="74"/>
        <w:gridCol w:w="1447"/>
        <w:gridCol w:w="1521"/>
        <w:gridCol w:w="915"/>
      </w:tblGrid>
      <w:tr w:rsidR="00E10654" w:rsidRPr="0092542E" w14:paraId="35F3573C" w14:textId="77777777" w:rsidTr="00FF1B66">
        <w:trPr>
          <w:trHeight w:val="233"/>
        </w:trPr>
        <w:tc>
          <w:tcPr>
            <w:tcW w:w="15451" w:type="dxa"/>
            <w:gridSpan w:val="14"/>
            <w:tcBorders>
              <w:top w:val="single" w:sz="4" w:space="0" w:color="auto"/>
              <w:left w:val="single" w:sz="4" w:space="0" w:color="auto"/>
              <w:bottom w:val="single" w:sz="4" w:space="0" w:color="auto"/>
              <w:right w:val="single" w:sz="4" w:space="0" w:color="auto"/>
            </w:tcBorders>
            <w:vAlign w:val="center"/>
            <w:hideMark/>
          </w:tcPr>
          <w:p w14:paraId="4C56B890" w14:textId="77777777" w:rsidR="00E10654" w:rsidRPr="0092542E" w:rsidRDefault="00E10654" w:rsidP="00FF1B66">
            <w:pPr>
              <w:tabs>
                <w:tab w:val="left" w:pos="709"/>
              </w:tabs>
              <w:spacing w:after="0" w:line="240" w:lineRule="auto"/>
              <w:jc w:val="center"/>
              <w:rPr>
                <w:b/>
                <w:bCs/>
                <w:color w:val="000000"/>
                <w:sz w:val="20"/>
                <w:szCs w:val="20"/>
              </w:rPr>
            </w:pPr>
            <w:r w:rsidRPr="0092542E">
              <w:rPr>
                <w:b/>
                <w:bCs/>
                <w:color w:val="000000"/>
                <w:sz w:val="20"/>
                <w:szCs w:val="20"/>
                <w:lang w:val="ru-RU"/>
              </w:rPr>
              <w:t>Г</w:t>
            </w:r>
            <w:proofErr w:type="spellStart"/>
            <w:r w:rsidRPr="0092542E">
              <w:rPr>
                <w:b/>
                <w:bCs/>
                <w:color w:val="000000"/>
                <w:sz w:val="20"/>
                <w:szCs w:val="20"/>
              </w:rPr>
              <w:t>ендерный</w:t>
            </w:r>
            <w:proofErr w:type="spellEnd"/>
            <w:r w:rsidRPr="0092542E">
              <w:rPr>
                <w:b/>
                <w:bCs/>
                <w:color w:val="000000"/>
                <w:sz w:val="20"/>
                <w:szCs w:val="20"/>
              </w:rPr>
              <w:t xml:space="preserve"> </w:t>
            </w:r>
            <w:proofErr w:type="spellStart"/>
            <w:r w:rsidRPr="0092542E">
              <w:rPr>
                <w:b/>
                <w:bCs/>
                <w:color w:val="000000"/>
                <w:sz w:val="20"/>
                <w:szCs w:val="20"/>
              </w:rPr>
              <w:t>показатель</w:t>
            </w:r>
            <w:proofErr w:type="spellEnd"/>
          </w:p>
        </w:tc>
      </w:tr>
      <w:tr w:rsidR="00E10654" w:rsidRPr="0092542E" w14:paraId="74CA15AA" w14:textId="77777777" w:rsidTr="00FF1B66">
        <w:trPr>
          <w:trHeight w:val="137"/>
        </w:trPr>
        <w:tc>
          <w:tcPr>
            <w:tcW w:w="7145" w:type="dxa"/>
            <w:gridSpan w:val="7"/>
            <w:tcBorders>
              <w:top w:val="single" w:sz="4" w:space="0" w:color="auto"/>
              <w:left w:val="single" w:sz="4" w:space="0" w:color="auto"/>
              <w:bottom w:val="single" w:sz="4" w:space="0" w:color="auto"/>
              <w:right w:val="single" w:sz="4" w:space="0" w:color="auto"/>
            </w:tcBorders>
            <w:vAlign w:val="center"/>
            <w:hideMark/>
          </w:tcPr>
          <w:p w14:paraId="53667A5A" w14:textId="77777777" w:rsidR="00E10654" w:rsidRPr="0092542E" w:rsidRDefault="00E10654" w:rsidP="00FF1B66">
            <w:pPr>
              <w:tabs>
                <w:tab w:val="left" w:pos="709"/>
              </w:tabs>
              <w:spacing w:after="0" w:line="240" w:lineRule="auto"/>
              <w:jc w:val="center"/>
              <w:rPr>
                <w:b/>
                <w:bCs/>
                <w:i/>
                <w:iCs/>
                <w:color w:val="000000"/>
                <w:sz w:val="20"/>
                <w:szCs w:val="20"/>
              </w:rPr>
            </w:pPr>
            <w:proofErr w:type="spellStart"/>
            <w:r w:rsidRPr="0092542E">
              <w:rPr>
                <w:b/>
                <w:bCs/>
                <w:i/>
                <w:iCs/>
                <w:color w:val="000000"/>
                <w:sz w:val="20"/>
                <w:szCs w:val="20"/>
              </w:rPr>
              <w:t>Количество</w:t>
            </w:r>
            <w:proofErr w:type="spellEnd"/>
            <w:r w:rsidRPr="0092542E">
              <w:rPr>
                <w:b/>
                <w:bCs/>
                <w:i/>
                <w:iCs/>
                <w:color w:val="000000"/>
                <w:sz w:val="20"/>
                <w:szCs w:val="20"/>
              </w:rPr>
              <w:t xml:space="preserve"> </w:t>
            </w:r>
            <w:proofErr w:type="spellStart"/>
            <w:r w:rsidRPr="0092542E">
              <w:rPr>
                <w:b/>
                <w:bCs/>
                <w:i/>
                <w:iCs/>
                <w:color w:val="000000"/>
                <w:sz w:val="20"/>
                <w:szCs w:val="20"/>
              </w:rPr>
              <w:t>участников</w:t>
            </w:r>
            <w:proofErr w:type="spellEnd"/>
            <w:r w:rsidRPr="0092542E">
              <w:rPr>
                <w:b/>
                <w:bCs/>
                <w:i/>
                <w:iCs/>
                <w:color w:val="000000"/>
                <w:sz w:val="20"/>
                <w:szCs w:val="20"/>
              </w:rPr>
              <w:t xml:space="preserve"> </w:t>
            </w:r>
            <w:proofErr w:type="spellStart"/>
            <w:r w:rsidRPr="0092542E">
              <w:rPr>
                <w:b/>
                <w:bCs/>
                <w:i/>
                <w:iCs/>
                <w:color w:val="000000"/>
                <w:sz w:val="20"/>
                <w:szCs w:val="20"/>
              </w:rPr>
              <w:t>проекта</w:t>
            </w:r>
            <w:proofErr w:type="spellEnd"/>
            <w:r w:rsidRPr="0092542E">
              <w:rPr>
                <w:b/>
                <w:bCs/>
                <w:i/>
                <w:iCs/>
                <w:color w:val="000000"/>
                <w:sz w:val="20"/>
                <w:szCs w:val="20"/>
              </w:rPr>
              <w:t xml:space="preserve"> </w:t>
            </w:r>
            <w:proofErr w:type="spellStart"/>
            <w:r w:rsidRPr="0092542E">
              <w:rPr>
                <w:b/>
                <w:bCs/>
                <w:i/>
                <w:iCs/>
                <w:color w:val="000000"/>
                <w:sz w:val="20"/>
                <w:szCs w:val="20"/>
              </w:rPr>
              <w:t>всего</w:t>
            </w:r>
            <w:proofErr w:type="spellEnd"/>
          </w:p>
        </w:tc>
        <w:tc>
          <w:tcPr>
            <w:tcW w:w="4423" w:type="dxa"/>
            <w:gridSpan w:val="4"/>
            <w:tcBorders>
              <w:top w:val="single" w:sz="4" w:space="0" w:color="auto"/>
              <w:left w:val="single" w:sz="4" w:space="0" w:color="auto"/>
              <w:bottom w:val="single" w:sz="4" w:space="0" w:color="auto"/>
              <w:right w:val="single" w:sz="4" w:space="0" w:color="auto"/>
            </w:tcBorders>
            <w:vAlign w:val="center"/>
            <w:hideMark/>
          </w:tcPr>
          <w:p w14:paraId="1D70BB92" w14:textId="77777777" w:rsidR="00E10654" w:rsidRPr="0092542E" w:rsidRDefault="00E10654" w:rsidP="00FF1B66">
            <w:pPr>
              <w:tabs>
                <w:tab w:val="left" w:pos="709"/>
              </w:tabs>
              <w:spacing w:after="0" w:line="240" w:lineRule="auto"/>
              <w:jc w:val="center"/>
              <w:rPr>
                <w:b/>
                <w:bCs/>
                <w:i/>
                <w:iCs/>
                <w:color w:val="000000"/>
                <w:sz w:val="20"/>
                <w:szCs w:val="20"/>
              </w:rPr>
            </w:pPr>
            <w:proofErr w:type="spellStart"/>
            <w:r w:rsidRPr="0092542E">
              <w:rPr>
                <w:b/>
                <w:bCs/>
                <w:i/>
                <w:iCs/>
                <w:color w:val="000000"/>
                <w:sz w:val="20"/>
                <w:szCs w:val="20"/>
              </w:rPr>
              <w:t>Мужчин</w:t>
            </w:r>
            <w:proofErr w:type="spellEnd"/>
          </w:p>
        </w:tc>
        <w:tc>
          <w:tcPr>
            <w:tcW w:w="3883" w:type="dxa"/>
            <w:gridSpan w:val="3"/>
            <w:tcBorders>
              <w:top w:val="single" w:sz="4" w:space="0" w:color="auto"/>
              <w:left w:val="single" w:sz="4" w:space="0" w:color="auto"/>
              <w:bottom w:val="single" w:sz="4" w:space="0" w:color="auto"/>
              <w:right w:val="single" w:sz="4" w:space="0" w:color="auto"/>
            </w:tcBorders>
            <w:vAlign w:val="center"/>
            <w:hideMark/>
          </w:tcPr>
          <w:p w14:paraId="08D88099" w14:textId="77777777" w:rsidR="00E10654" w:rsidRPr="0092542E" w:rsidRDefault="00E10654" w:rsidP="00FF1B66">
            <w:pPr>
              <w:tabs>
                <w:tab w:val="left" w:pos="709"/>
              </w:tabs>
              <w:spacing w:after="0" w:line="240" w:lineRule="auto"/>
              <w:jc w:val="center"/>
              <w:rPr>
                <w:b/>
                <w:bCs/>
                <w:i/>
                <w:iCs/>
                <w:color w:val="000000"/>
                <w:sz w:val="20"/>
                <w:szCs w:val="20"/>
              </w:rPr>
            </w:pPr>
            <w:proofErr w:type="spellStart"/>
            <w:r w:rsidRPr="0092542E">
              <w:rPr>
                <w:b/>
                <w:bCs/>
                <w:i/>
                <w:iCs/>
                <w:color w:val="000000"/>
                <w:sz w:val="20"/>
                <w:szCs w:val="20"/>
              </w:rPr>
              <w:t>Женщин</w:t>
            </w:r>
            <w:proofErr w:type="spellEnd"/>
          </w:p>
        </w:tc>
      </w:tr>
      <w:tr w:rsidR="00E10654" w:rsidRPr="0092542E" w14:paraId="4B1348A3" w14:textId="77777777" w:rsidTr="00FF1B66">
        <w:trPr>
          <w:trHeight w:val="146"/>
        </w:trPr>
        <w:tc>
          <w:tcPr>
            <w:tcW w:w="7145" w:type="dxa"/>
            <w:gridSpan w:val="7"/>
            <w:tcBorders>
              <w:top w:val="single" w:sz="4" w:space="0" w:color="auto"/>
              <w:left w:val="single" w:sz="4" w:space="0" w:color="auto"/>
              <w:bottom w:val="single" w:sz="4" w:space="0" w:color="auto"/>
              <w:right w:val="single" w:sz="4" w:space="0" w:color="auto"/>
            </w:tcBorders>
            <w:vAlign w:val="center"/>
            <w:hideMark/>
          </w:tcPr>
          <w:p w14:paraId="07AE21C8" w14:textId="47554C6B" w:rsidR="00E10654" w:rsidRPr="0092542E" w:rsidRDefault="00327DCC" w:rsidP="00FF1B66">
            <w:pPr>
              <w:tabs>
                <w:tab w:val="left" w:pos="709"/>
              </w:tabs>
              <w:spacing w:after="0" w:line="240" w:lineRule="auto"/>
              <w:jc w:val="center"/>
              <w:rPr>
                <w:rFonts w:eastAsia="Consolas"/>
                <w:sz w:val="20"/>
                <w:szCs w:val="20"/>
                <w:lang w:val="kk-KZ"/>
              </w:rPr>
            </w:pPr>
            <w:r w:rsidRPr="0092542E">
              <w:rPr>
                <w:rFonts w:eastAsia="Consolas"/>
                <w:sz w:val="20"/>
                <w:szCs w:val="20"/>
                <w:lang w:val="kk-KZ"/>
              </w:rPr>
              <w:t>60</w:t>
            </w:r>
          </w:p>
        </w:tc>
        <w:tc>
          <w:tcPr>
            <w:tcW w:w="4423" w:type="dxa"/>
            <w:gridSpan w:val="4"/>
            <w:tcBorders>
              <w:top w:val="single" w:sz="4" w:space="0" w:color="auto"/>
              <w:left w:val="single" w:sz="4" w:space="0" w:color="auto"/>
              <w:bottom w:val="single" w:sz="4" w:space="0" w:color="auto"/>
              <w:right w:val="single" w:sz="4" w:space="0" w:color="auto"/>
            </w:tcBorders>
            <w:vAlign w:val="center"/>
            <w:hideMark/>
          </w:tcPr>
          <w:p w14:paraId="3E52B56C" w14:textId="07F81EB7" w:rsidR="00E10654" w:rsidRPr="0092542E" w:rsidRDefault="00327DCC" w:rsidP="00FF1B66">
            <w:pPr>
              <w:tabs>
                <w:tab w:val="left" w:pos="709"/>
              </w:tabs>
              <w:spacing w:after="0" w:line="240" w:lineRule="auto"/>
              <w:jc w:val="center"/>
              <w:rPr>
                <w:rFonts w:eastAsia="Consolas"/>
                <w:sz w:val="20"/>
                <w:szCs w:val="20"/>
                <w:lang w:val="kk-KZ"/>
              </w:rPr>
            </w:pPr>
            <w:r w:rsidRPr="0092542E">
              <w:rPr>
                <w:rFonts w:eastAsia="Consolas"/>
                <w:sz w:val="20"/>
                <w:szCs w:val="20"/>
                <w:lang w:val="kk-KZ"/>
              </w:rPr>
              <w:t>15</w:t>
            </w:r>
          </w:p>
        </w:tc>
        <w:tc>
          <w:tcPr>
            <w:tcW w:w="3883" w:type="dxa"/>
            <w:gridSpan w:val="3"/>
            <w:tcBorders>
              <w:top w:val="single" w:sz="4" w:space="0" w:color="auto"/>
              <w:left w:val="single" w:sz="4" w:space="0" w:color="auto"/>
              <w:bottom w:val="single" w:sz="4" w:space="0" w:color="auto"/>
              <w:right w:val="single" w:sz="4" w:space="0" w:color="auto"/>
            </w:tcBorders>
            <w:vAlign w:val="center"/>
            <w:hideMark/>
          </w:tcPr>
          <w:p w14:paraId="0606B9D1" w14:textId="7AB6493D" w:rsidR="00E10654" w:rsidRPr="0092542E" w:rsidRDefault="00327DCC" w:rsidP="00FF1B66">
            <w:pPr>
              <w:tabs>
                <w:tab w:val="left" w:pos="709"/>
              </w:tabs>
              <w:spacing w:after="0" w:line="240" w:lineRule="auto"/>
              <w:jc w:val="center"/>
              <w:rPr>
                <w:rFonts w:eastAsia="Consolas"/>
                <w:sz w:val="20"/>
                <w:szCs w:val="20"/>
                <w:lang w:val="kk-KZ"/>
              </w:rPr>
            </w:pPr>
            <w:r w:rsidRPr="0092542E">
              <w:rPr>
                <w:rFonts w:eastAsia="Consolas"/>
                <w:sz w:val="20"/>
                <w:szCs w:val="20"/>
                <w:lang w:val="kk-KZ"/>
              </w:rPr>
              <w:t>45</w:t>
            </w:r>
          </w:p>
        </w:tc>
      </w:tr>
      <w:tr w:rsidR="00E10654" w:rsidRPr="0092542E" w14:paraId="682709F8" w14:textId="77777777" w:rsidTr="00FF1B66">
        <w:trPr>
          <w:trHeight w:val="411"/>
        </w:trPr>
        <w:tc>
          <w:tcPr>
            <w:tcW w:w="15451" w:type="dxa"/>
            <w:gridSpan w:val="14"/>
            <w:tcBorders>
              <w:top w:val="single" w:sz="4" w:space="0" w:color="auto"/>
              <w:left w:val="single" w:sz="4" w:space="0" w:color="auto"/>
              <w:bottom w:val="single" w:sz="4" w:space="0" w:color="auto"/>
              <w:right w:val="single" w:sz="4" w:space="0" w:color="auto"/>
            </w:tcBorders>
            <w:vAlign w:val="center"/>
            <w:hideMark/>
          </w:tcPr>
          <w:p w14:paraId="3DD67A85" w14:textId="77777777" w:rsidR="00E10654" w:rsidRPr="0092542E" w:rsidRDefault="00E10654" w:rsidP="00FF1B66">
            <w:pPr>
              <w:tabs>
                <w:tab w:val="left" w:pos="709"/>
              </w:tabs>
              <w:spacing w:after="0" w:line="240" w:lineRule="auto"/>
              <w:jc w:val="center"/>
              <w:rPr>
                <w:b/>
                <w:bCs/>
                <w:color w:val="000000"/>
                <w:sz w:val="20"/>
                <w:szCs w:val="20"/>
              </w:rPr>
            </w:pPr>
            <w:r w:rsidRPr="0092542E">
              <w:rPr>
                <w:b/>
                <w:bCs/>
                <w:color w:val="000000"/>
                <w:sz w:val="20"/>
                <w:szCs w:val="20"/>
                <w:lang w:val="ru-RU"/>
              </w:rPr>
              <w:t>С</w:t>
            </w:r>
            <w:proofErr w:type="spellStart"/>
            <w:r w:rsidRPr="0092542E">
              <w:rPr>
                <w:b/>
                <w:bCs/>
                <w:color w:val="000000"/>
                <w:sz w:val="20"/>
                <w:szCs w:val="20"/>
              </w:rPr>
              <w:t>оциальный</w:t>
            </w:r>
            <w:proofErr w:type="spellEnd"/>
            <w:r w:rsidRPr="0092542E">
              <w:rPr>
                <w:b/>
                <w:bCs/>
                <w:color w:val="000000"/>
                <w:sz w:val="20"/>
                <w:szCs w:val="20"/>
              </w:rPr>
              <w:t xml:space="preserve"> </w:t>
            </w:r>
            <w:proofErr w:type="spellStart"/>
            <w:r w:rsidRPr="0092542E">
              <w:rPr>
                <w:b/>
                <w:bCs/>
                <w:color w:val="000000"/>
                <w:sz w:val="20"/>
                <w:szCs w:val="20"/>
              </w:rPr>
              <w:t>статус</w:t>
            </w:r>
            <w:proofErr w:type="spellEnd"/>
            <w:r w:rsidRPr="0092542E">
              <w:rPr>
                <w:b/>
                <w:bCs/>
                <w:color w:val="000000"/>
                <w:sz w:val="20"/>
                <w:szCs w:val="20"/>
              </w:rPr>
              <w:t xml:space="preserve"> </w:t>
            </w:r>
            <w:proofErr w:type="spellStart"/>
            <w:r w:rsidRPr="0092542E">
              <w:rPr>
                <w:b/>
                <w:bCs/>
                <w:color w:val="000000"/>
                <w:sz w:val="20"/>
                <w:szCs w:val="20"/>
              </w:rPr>
              <w:t>по</w:t>
            </w:r>
            <w:proofErr w:type="spellEnd"/>
            <w:r w:rsidRPr="0092542E">
              <w:rPr>
                <w:b/>
                <w:bCs/>
                <w:color w:val="000000"/>
                <w:sz w:val="20"/>
                <w:szCs w:val="20"/>
              </w:rPr>
              <w:t xml:space="preserve"> </w:t>
            </w:r>
            <w:proofErr w:type="spellStart"/>
            <w:r w:rsidRPr="0092542E">
              <w:rPr>
                <w:b/>
                <w:bCs/>
                <w:color w:val="000000"/>
                <w:sz w:val="20"/>
                <w:szCs w:val="20"/>
              </w:rPr>
              <w:t>категориям</w:t>
            </w:r>
            <w:proofErr w:type="spellEnd"/>
          </w:p>
        </w:tc>
      </w:tr>
      <w:tr w:rsidR="00E10654" w:rsidRPr="0092542E" w14:paraId="3EEDE3EB" w14:textId="77777777" w:rsidTr="00FF1B66">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3CB65E23" w14:textId="7B8936DB" w:rsidR="00E10654" w:rsidRPr="0092542E" w:rsidRDefault="00E10654" w:rsidP="00FF1B66">
            <w:pPr>
              <w:tabs>
                <w:tab w:val="left" w:pos="709"/>
              </w:tabs>
              <w:spacing w:after="0" w:line="240" w:lineRule="auto"/>
              <w:jc w:val="center"/>
              <w:rPr>
                <w:sz w:val="20"/>
                <w:szCs w:val="20"/>
              </w:rPr>
            </w:pPr>
            <w:proofErr w:type="spellStart"/>
            <w:r w:rsidRPr="0092542E">
              <w:rPr>
                <w:color w:val="000000"/>
                <w:sz w:val="20"/>
                <w:szCs w:val="20"/>
              </w:rPr>
              <w:t>Количество</w:t>
            </w:r>
            <w:proofErr w:type="spellEnd"/>
            <w:r w:rsidRPr="0092542E">
              <w:rPr>
                <w:color w:val="000000"/>
                <w:sz w:val="20"/>
                <w:szCs w:val="20"/>
              </w:rPr>
              <w:t xml:space="preserve"> </w:t>
            </w:r>
            <w:proofErr w:type="spellStart"/>
            <w:r w:rsidRPr="0092542E">
              <w:rPr>
                <w:color w:val="000000"/>
                <w:sz w:val="20"/>
                <w:szCs w:val="20"/>
              </w:rPr>
              <w:t>участников</w:t>
            </w:r>
            <w:proofErr w:type="spellEnd"/>
            <w:r w:rsidRPr="0092542E">
              <w:rPr>
                <w:color w:val="000000"/>
                <w:sz w:val="20"/>
                <w:szCs w:val="20"/>
              </w:rPr>
              <w:t xml:space="preserve"> </w:t>
            </w:r>
            <w:proofErr w:type="spellStart"/>
            <w:r w:rsidRPr="0092542E">
              <w:rPr>
                <w:color w:val="000000"/>
                <w:sz w:val="20"/>
                <w:szCs w:val="20"/>
              </w:rPr>
              <w:t>проекта</w:t>
            </w:r>
            <w:proofErr w:type="spellEnd"/>
            <w:r w:rsidR="000900C3" w:rsidRPr="0092542E">
              <w:rPr>
                <w:color w:val="000000"/>
                <w:sz w:val="20"/>
                <w:szCs w:val="20"/>
                <w:lang w:val="ru-RU"/>
              </w:rPr>
              <w:t>,</w:t>
            </w:r>
            <w:r w:rsidRPr="0092542E">
              <w:rPr>
                <w:color w:val="000000"/>
                <w:sz w:val="20"/>
                <w:szCs w:val="20"/>
              </w:rPr>
              <w:t xml:space="preserve"> </w:t>
            </w:r>
            <w:proofErr w:type="spellStart"/>
            <w:r w:rsidRPr="0092542E">
              <w:rPr>
                <w:b/>
                <w:bCs/>
                <w:color w:val="000000"/>
                <w:sz w:val="20"/>
                <w:szCs w:val="20"/>
              </w:rPr>
              <w:t>всего</w:t>
            </w:r>
            <w:proofErr w:type="spellEnd"/>
          </w:p>
        </w:tc>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3B4645E6" w14:textId="3EA75194" w:rsidR="00E10654" w:rsidRPr="0092542E" w:rsidRDefault="00E10654" w:rsidP="00FF1B66">
            <w:pPr>
              <w:tabs>
                <w:tab w:val="left" w:pos="709"/>
              </w:tabs>
              <w:spacing w:after="0" w:line="240" w:lineRule="auto"/>
              <w:jc w:val="center"/>
              <w:rPr>
                <w:sz w:val="20"/>
                <w:szCs w:val="20"/>
                <w:lang w:val="ru-RU"/>
              </w:rPr>
            </w:pPr>
            <w:r w:rsidRPr="0092542E">
              <w:rPr>
                <w:color w:val="000000"/>
                <w:sz w:val="20"/>
                <w:szCs w:val="20"/>
                <w:lang w:val="ru-RU"/>
              </w:rPr>
              <w:t>Дети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1F45296" w14:textId="77777777" w:rsidR="00E10654" w:rsidRPr="0092542E" w:rsidRDefault="00E10654" w:rsidP="00FF1B66">
            <w:pPr>
              <w:tabs>
                <w:tab w:val="left" w:pos="709"/>
              </w:tabs>
              <w:spacing w:after="0" w:line="240" w:lineRule="auto"/>
              <w:jc w:val="center"/>
              <w:rPr>
                <w:color w:val="000000"/>
                <w:sz w:val="20"/>
                <w:szCs w:val="20"/>
                <w:lang w:val="ru-RU"/>
              </w:rPr>
            </w:pPr>
            <w:r w:rsidRPr="0092542E">
              <w:rPr>
                <w:color w:val="000000"/>
                <w:sz w:val="20"/>
                <w:szCs w:val="20"/>
                <w:lang w:val="ru-RU"/>
              </w:rPr>
              <w:t>в том числе дети с инвалидностью</w:t>
            </w:r>
          </w:p>
        </w:tc>
        <w:tc>
          <w:tcPr>
            <w:tcW w:w="1291" w:type="dxa"/>
            <w:vMerge w:val="restart"/>
            <w:tcBorders>
              <w:top w:val="single" w:sz="4" w:space="0" w:color="auto"/>
              <w:left w:val="single" w:sz="4" w:space="0" w:color="auto"/>
              <w:bottom w:val="single" w:sz="4" w:space="0" w:color="auto"/>
              <w:right w:val="single" w:sz="4" w:space="0" w:color="auto"/>
            </w:tcBorders>
            <w:vAlign w:val="center"/>
            <w:hideMark/>
          </w:tcPr>
          <w:p w14:paraId="651109A6" w14:textId="77777777" w:rsidR="00E10654" w:rsidRPr="0092542E" w:rsidRDefault="00E10654" w:rsidP="00FF1B66">
            <w:pPr>
              <w:tabs>
                <w:tab w:val="left" w:pos="709"/>
              </w:tabs>
              <w:spacing w:after="0" w:line="240" w:lineRule="auto"/>
              <w:jc w:val="center"/>
              <w:rPr>
                <w:sz w:val="20"/>
                <w:szCs w:val="20"/>
                <w:lang w:val="ru-RU"/>
              </w:rPr>
            </w:pPr>
            <w:proofErr w:type="spellStart"/>
            <w:r w:rsidRPr="0092542E">
              <w:rPr>
                <w:color w:val="000000"/>
                <w:sz w:val="20"/>
                <w:szCs w:val="20"/>
              </w:rPr>
              <w:t>Молодежь</w:t>
            </w:r>
            <w:proofErr w:type="spellEnd"/>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59AC183E" w14:textId="77777777" w:rsidR="00E10654" w:rsidRPr="0092542E" w:rsidRDefault="00E10654" w:rsidP="00FF1B66">
            <w:pPr>
              <w:tabs>
                <w:tab w:val="left" w:pos="709"/>
              </w:tabs>
              <w:spacing w:after="0" w:line="240" w:lineRule="auto"/>
              <w:jc w:val="center"/>
              <w:rPr>
                <w:sz w:val="20"/>
                <w:szCs w:val="20"/>
                <w:lang w:val="ru-RU"/>
              </w:rPr>
            </w:pPr>
            <w:proofErr w:type="spellStart"/>
            <w:r w:rsidRPr="0092542E">
              <w:rPr>
                <w:color w:val="000000"/>
                <w:sz w:val="20"/>
                <w:szCs w:val="20"/>
              </w:rPr>
              <w:t>Гос</w:t>
            </w:r>
            <w:proofErr w:type="spellEnd"/>
            <w:r w:rsidRPr="0092542E">
              <w:rPr>
                <w:color w:val="000000"/>
                <w:sz w:val="20"/>
                <w:szCs w:val="20"/>
                <w:lang w:val="ru-RU"/>
              </w:rPr>
              <w:t>.</w:t>
            </w:r>
            <w:r w:rsidRPr="0092542E">
              <w:rPr>
                <w:color w:val="000000"/>
                <w:sz w:val="20"/>
                <w:szCs w:val="20"/>
              </w:rPr>
              <w:t xml:space="preserve"> </w:t>
            </w:r>
            <w:proofErr w:type="spellStart"/>
            <w:r w:rsidRPr="0092542E">
              <w:rPr>
                <w:color w:val="000000"/>
                <w:sz w:val="20"/>
                <w:szCs w:val="20"/>
              </w:rPr>
              <w:t>служащие</w:t>
            </w:r>
            <w:proofErr w:type="spellEnd"/>
          </w:p>
        </w:tc>
        <w:tc>
          <w:tcPr>
            <w:tcW w:w="1394" w:type="dxa"/>
            <w:vMerge w:val="restart"/>
            <w:tcBorders>
              <w:top w:val="single" w:sz="4" w:space="0" w:color="auto"/>
              <w:left w:val="single" w:sz="4" w:space="0" w:color="auto"/>
              <w:bottom w:val="single" w:sz="4" w:space="0" w:color="auto"/>
              <w:right w:val="single" w:sz="4" w:space="0" w:color="auto"/>
            </w:tcBorders>
            <w:vAlign w:val="center"/>
            <w:hideMark/>
          </w:tcPr>
          <w:p w14:paraId="3A2AF4CA" w14:textId="77777777" w:rsidR="00E10654" w:rsidRPr="0092542E" w:rsidRDefault="00E10654" w:rsidP="00FF1B66">
            <w:pPr>
              <w:tabs>
                <w:tab w:val="left" w:pos="709"/>
              </w:tabs>
              <w:spacing w:after="0" w:line="240" w:lineRule="auto"/>
              <w:jc w:val="center"/>
              <w:rPr>
                <w:sz w:val="20"/>
                <w:szCs w:val="20"/>
                <w:lang w:val="ru-RU"/>
              </w:rPr>
            </w:pPr>
            <w:proofErr w:type="spellStart"/>
            <w:r w:rsidRPr="0092542E">
              <w:rPr>
                <w:color w:val="000000"/>
                <w:sz w:val="20"/>
                <w:szCs w:val="20"/>
              </w:rPr>
              <w:t>Работники</w:t>
            </w:r>
            <w:proofErr w:type="spellEnd"/>
            <w:r w:rsidRPr="0092542E">
              <w:rPr>
                <w:color w:val="000000"/>
                <w:sz w:val="20"/>
                <w:szCs w:val="20"/>
              </w:rPr>
              <w:t xml:space="preserve"> </w:t>
            </w:r>
            <w:proofErr w:type="spellStart"/>
            <w:r w:rsidRPr="0092542E">
              <w:rPr>
                <w:color w:val="000000"/>
                <w:sz w:val="20"/>
                <w:szCs w:val="20"/>
              </w:rPr>
              <w:t>бюджетных</w:t>
            </w:r>
            <w:proofErr w:type="spellEnd"/>
            <w:r w:rsidRPr="0092542E">
              <w:rPr>
                <w:color w:val="000000"/>
                <w:sz w:val="20"/>
                <w:szCs w:val="20"/>
              </w:rPr>
              <w:t xml:space="preserve"> </w:t>
            </w:r>
            <w:proofErr w:type="spellStart"/>
            <w:r w:rsidRPr="0092542E">
              <w:rPr>
                <w:color w:val="000000"/>
                <w:sz w:val="20"/>
                <w:szCs w:val="20"/>
              </w:rPr>
              <w:t>организаций</w:t>
            </w:r>
            <w:proofErr w:type="spellEnd"/>
          </w:p>
        </w:tc>
        <w:tc>
          <w:tcPr>
            <w:tcW w:w="156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CFDC34D" w14:textId="77777777" w:rsidR="00E10654" w:rsidRPr="0092542E" w:rsidRDefault="00E10654" w:rsidP="00FF1B66">
            <w:pPr>
              <w:tabs>
                <w:tab w:val="left" w:pos="709"/>
              </w:tabs>
              <w:spacing w:after="0" w:line="240" w:lineRule="auto"/>
              <w:jc w:val="center"/>
              <w:rPr>
                <w:sz w:val="20"/>
                <w:szCs w:val="20"/>
                <w:lang w:val="ru-RU"/>
              </w:rPr>
            </w:pPr>
            <w:proofErr w:type="spellStart"/>
            <w:r w:rsidRPr="0092542E">
              <w:rPr>
                <w:color w:val="000000"/>
                <w:sz w:val="20"/>
                <w:szCs w:val="20"/>
              </w:rPr>
              <w:t>Лица</w:t>
            </w:r>
            <w:proofErr w:type="spellEnd"/>
            <w:r w:rsidRPr="0092542E">
              <w:rPr>
                <w:color w:val="000000"/>
                <w:sz w:val="20"/>
                <w:szCs w:val="20"/>
              </w:rPr>
              <w:t xml:space="preserve"> с </w:t>
            </w:r>
            <w:proofErr w:type="spellStart"/>
            <w:r w:rsidRPr="0092542E">
              <w:rPr>
                <w:color w:val="000000"/>
                <w:sz w:val="20"/>
                <w:szCs w:val="20"/>
              </w:rPr>
              <w:t>инвалидностью</w:t>
            </w:r>
            <w:proofErr w:type="spellEnd"/>
          </w:p>
        </w:tc>
        <w:tc>
          <w:tcPr>
            <w:tcW w:w="1519" w:type="dxa"/>
            <w:vMerge w:val="restart"/>
            <w:tcBorders>
              <w:top w:val="single" w:sz="4" w:space="0" w:color="auto"/>
              <w:left w:val="single" w:sz="4" w:space="0" w:color="auto"/>
              <w:bottom w:val="single" w:sz="4" w:space="0" w:color="auto"/>
              <w:right w:val="single" w:sz="4" w:space="0" w:color="auto"/>
            </w:tcBorders>
            <w:vAlign w:val="center"/>
            <w:hideMark/>
          </w:tcPr>
          <w:p w14:paraId="4E3A1340" w14:textId="77777777" w:rsidR="00E10654" w:rsidRPr="0092542E" w:rsidRDefault="00E10654" w:rsidP="00FF1B66">
            <w:pPr>
              <w:tabs>
                <w:tab w:val="left" w:pos="709"/>
              </w:tabs>
              <w:spacing w:after="0" w:line="240" w:lineRule="auto"/>
              <w:jc w:val="center"/>
              <w:rPr>
                <w:sz w:val="20"/>
                <w:szCs w:val="20"/>
                <w:lang w:val="ru-RU"/>
              </w:rPr>
            </w:pPr>
            <w:r w:rsidRPr="0092542E">
              <w:rPr>
                <w:color w:val="000000"/>
                <w:sz w:val="20"/>
                <w:szCs w:val="20"/>
                <w:lang w:val="ru-RU"/>
              </w:rPr>
              <w:t>Люди старшего возраста (от 50 лет и старше)</w:t>
            </w:r>
          </w:p>
        </w:tc>
        <w:tc>
          <w:tcPr>
            <w:tcW w:w="5284" w:type="dxa"/>
            <w:gridSpan w:val="5"/>
            <w:tcBorders>
              <w:top w:val="single" w:sz="4" w:space="0" w:color="auto"/>
              <w:left w:val="single" w:sz="4" w:space="0" w:color="auto"/>
              <w:bottom w:val="single" w:sz="4" w:space="0" w:color="auto"/>
              <w:right w:val="single" w:sz="4" w:space="0" w:color="auto"/>
            </w:tcBorders>
            <w:vAlign w:val="center"/>
            <w:hideMark/>
          </w:tcPr>
          <w:p w14:paraId="25015385" w14:textId="77777777" w:rsidR="00E10654" w:rsidRPr="0092542E" w:rsidRDefault="00E10654" w:rsidP="00FF1B66">
            <w:pPr>
              <w:tabs>
                <w:tab w:val="left" w:pos="709"/>
              </w:tabs>
              <w:spacing w:after="0" w:line="240" w:lineRule="auto"/>
              <w:jc w:val="center"/>
              <w:rPr>
                <w:i/>
                <w:iCs/>
                <w:sz w:val="20"/>
                <w:szCs w:val="20"/>
                <w:lang w:val="ru-RU"/>
              </w:rPr>
            </w:pPr>
            <w:r w:rsidRPr="0092542E">
              <w:rPr>
                <w:i/>
                <w:iCs/>
                <w:sz w:val="20"/>
                <w:szCs w:val="20"/>
                <w:lang w:val="ru-RU"/>
              </w:rPr>
              <w:t>В том числе</w:t>
            </w:r>
          </w:p>
        </w:tc>
      </w:tr>
      <w:tr w:rsidR="00E10654" w:rsidRPr="0092542E" w14:paraId="4DE3B73D" w14:textId="77777777" w:rsidTr="00FF1B66">
        <w:tc>
          <w:tcPr>
            <w:tcW w:w="1133" w:type="dxa"/>
            <w:vMerge/>
            <w:tcBorders>
              <w:top w:val="single" w:sz="4" w:space="0" w:color="auto"/>
              <w:left w:val="single" w:sz="4" w:space="0" w:color="auto"/>
              <w:bottom w:val="single" w:sz="4" w:space="0" w:color="auto"/>
              <w:right w:val="single" w:sz="4" w:space="0" w:color="auto"/>
            </w:tcBorders>
            <w:vAlign w:val="center"/>
            <w:hideMark/>
          </w:tcPr>
          <w:p w14:paraId="474D769A" w14:textId="77777777" w:rsidR="00E10654" w:rsidRPr="0092542E" w:rsidRDefault="00E10654" w:rsidP="00FF1B66">
            <w:pPr>
              <w:tabs>
                <w:tab w:val="left" w:pos="709"/>
              </w:tabs>
              <w:spacing w:after="0" w:line="240" w:lineRule="auto"/>
              <w:jc w:val="center"/>
              <w:rPr>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1CBCFAF" w14:textId="77777777" w:rsidR="00E10654" w:rsidRPr="0092542E" w:rsidRDefault="00E10654" w:rsidP="00FF1B66">
            <w:pPr>
              <w:tabs>
                <w:tab w:val="left" w:pos="709"/>
              </w:tabs>
              <w:spacing w:after="0" w:line="240" w:lineRule="auto"/>
              <w:jc w:val="center"/>
              <w:rPr>
                <w:sz w:val="20"/>
                <w:szCs w:val="20"/>
                <w:lang w:val="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EB28F8" w14:textId="77777777" w:rsidR="00E10654" w:rsidRPr="0092542E" w:rsidRDefault="00E10654" w:rsidP="00FF1B66">
            <w:pPr>
              <w:tabs>
                <w:tab w:val="left" w:pos="709"/>
              </w:tabs>
              <w:spacing w:after="0" w:line="240" w:lineRule="auto"/>
              <w:jc w:val="center"/>
              <w:rPr>
                <w:color w:val="000000"/>
                <w:sz w:val="20"/>
                <w:szCs w:val="20"/>
                <w:lang w:val="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128F7503" w14:textId="77777777" w:rsidR="00E10654" w:rsidRPr="0092542E" w:rsidRDefault="00E10654" w:rsidP="00FF1B66">
            <w:pPr>
              <w:tabs>
                <w:tab w:val="left" w:pos="709"/>
              </w:tabs>
              <w:spacing w:after="0" w:line="240" w:lineRule="auto"/>
              <w:jc w:val="center"/>
              <w:rPr>
                <w:sz w:val="20"/>
                <w:szCs w:val="20"/>
                <w:lang w:val="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2488A012" w14:textId="77777777" w:rsidR="00E10654" w:rsidRPr="0092542E" w:rsidRDefault="00E10654" w:rsidP="00FF1B66">
            <w:pPr>
              <w:tabs>
                <w:tab w:val="left" w:pos="709"/>
              </w:tabs>
              <w:spacing w:after="0" w:line="240" w:lineRule="auto"/>
              <w:jc w:val="center"/>
              <w:rPr>
                <w:sz w:val="20"/>
                <w:szCs w:val="20"/>
                <w:lang w:val="ru-RU"/>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2871964B" w14:textId="77777777" w:rsidR="00E10654" w:rsidRPr="0092542E" w:rsidRDefault="00E10654" w:rsidP="00FF1B66">
            <w:pPr>
              <w:tabs>
                <w:tab w:val="left" w:pos="709"/>
              </w:tabs>
              <w:spacing w:after="0" w:line="240" w:lineRule="auto"/>
              <w:jc w:val="center"/>
              <w:rPr>
                <w:sz w:val="20"/>
                <w:szCs w:val="20"/>
                <w:lang w:val="ru-RU"/>
              </w:rPr>
            </w:pPr>
          </w:p>
        </w:tc>
        <w:tc>
          <w:tcPr>
            <w:tcW w:w="1566" w:type="dxa"/>
            <w:gridSpan w:val="2"/>
            <w:vMerge/>
            <w:tcBorders>
              <w:top w:val="single" w:sz="4" w:space="0" w:color="auto"/>
              <w:left w:val="single" w:sz="4" w:space="0" w:color="auto"/>
              <w:bottom w:val="single" w:sz="4" w:space="0" w:color="auto"/>
              <w:right w:val="single" w:sz="4" w:space="0" w:color="auto"/>
            </w:tcBorders>
            <w:vAlign w:val="center"/>
            <w:hideMark/>
          </w:tcPr>
          <w:p w14:paraId="289F9503" w14:textId="77777777" w:rsidR="00E10654" w:rsidRPr="0092542E" w:rsidRDefault="00E10654" w:rsidP="00FF1B66">
            <w:pPr>
              <w:tabs>
                <w:tab w:val="left" w:pos="709"/>
              </w:tabs>
              <w:spacing w:after="0" w:line="240" w:lineRule="auto"/>
              <w:jc w:val="center"/>
              <w:rPr>
                <w:sz w:val="20"/>
                <w:szCs w:val="20"/>
                <w:lang w:val="ru-RU"/>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0D245ECC" w14:textId="77777777" w:rsidR="00E10654" w:rsidRPr="0092542E" w:rsidRDefault="00E10654" w:rsidP="00FF1B66">
            <w:pPr>
              <w:tabs>
                <w:tab w:val="left" w:pos="709"/>
              </w:tabs>
              <w:spacing w:after="0" w:line="240" w:lineRule="auto"/>
              <w:jc w:val="center"/>
              <w:rPr>
                <w:sz w:val="20"/>
                <w:szCs w:val="20"/>
                <w:lang w:val="ru-RU"/>
              </w:rPr>
            </w:pPr>
          </w:p>
        </w:tc>
        <w:tc>
          <w:tcPr>
            <w:tcW w:w="1327" w:type="dxa"/>
            <w:tcBorders>
              <w:top w:val="single" w:sz="4" w:space="0" w:color="auto"/>
              <w:left w:val="single" w:sz="4" w:space="0" w:color="auto"/>
              <w:bottom w:val="single" w:sz="4" w:space="0" w:color="auto"/>
              <w:right w:val="single" w:sz="4" w:space="0" w:color="auto"/>
            </w:tcBorders>
            <w:vAlign w:val="center"/>
            <w:hideMark/>
          </w:tcPr>
          <w:p w14:paraId="47556F42" w14:textId="77777777" w:rsidR="00E10654" w:rsidRPr="0092542E" w:rsidRDefault="00E10654" w:rsidP="00FF1B66">
            <w:pPr>
              <w:tabs>
                <w:tab w:val="left" w:pos="709"/>
              </w:tabs>
              <w:spacing w:after="0" w:line="240" w:lineRule="auto"/>
              <w:jc w:val="center"/>
              <w:rPr>
                <w:sz w:val="20"/>
                <w:szCs w:val="20"/>
              </w:rPr>
            </w:pPr>
            <w:proofErr w:type="spellStart"/>
            <w:r w:rsidRPr="0092542E">
              <w:rPr>
                <w:color w:val="000000"/>
                <w:sz w:val="20"/>
                <w:szCs w:val="20"/>
              </w:rPr>
              <w:t>Безработные</w:t>
            </w:r>
            <w:proofErr w:type="spellEnd"/>
          </w:p>
        </w:tc>
        <w:tc>
          <w:tcPr>
            <w:tcW w:w="1521" w:type="dxa"/>
            <w:gridSpan w:val="2"/>
            <w:tcBorders>
              <w:top w:val="single" w:sz="4" w:space="0" w:color="auto"/>
              <w:left w:val="single" w:sz="4" w:space="0" w:color="auto"/>
              <w:bottom w:val="single" w:sz="4" w:space="0" w:color="auto"/>
              <w:right w:val="single" w:sz="4" w:space="0" w:color="auto"/>
            </w:tcBorders>
            <w:vAlign w:val="center"/>
            <w:hideMark/>
          </w:tcPr>
          <w:p w14:paraId="339A04D4" w14:textId="77777777" w:rsidR="00E10654" w:rsidRPr="0092542E" w:rsidRDefault="00E10654" w:rsidP="00FF1B66">
            <w:pPr>
              <w:tabs>
                <w:tab w:val="left" w:pos="709"/>
              </w:tabs>
              <w:spacing w:after="0" w:line="240" w:lineRule="auto"/>
              <w:jc w:val="center"/>
              <w:rPr>
                <w:sz w:val="20"/>
                <w:szCs w:val="20"/>
              </w:rPr>
            </w:pPr>
            <w:proofErr w:type="spellStart"/>
            <w:r w:rsidRPr="0092542E">
              <w:rPr>
                <w:color w:val="000000"/>
                <w:sz w:val="20"/>
                <w:szCs w:val="20"/>
              </w:rPr>
              <w:t>Представители</w:t>
            </w:r>
            <w:proofErr w:type="spellEnd"/>
            <w:r w:rsidRPr="0092542E">
              <w:rPr>
                <w:color w:val="000000"/>
                <w:sz w:val="20"/>
                <w:szCs w:val="20"/>
              </w:rPr>
              <w:t xml:space="preserve"> </w:t>
            </w:r>
            <w:proofErr w:type="spellStart"/>
            <w:r w:rsidRPr="0092542E">
              <w:rPr>
                <w:color w:val="000000"/>
                <w:sz w:val="20"/>
                <w:szCs w:val="20"/>
              </w:rPr>
              <w:t>общественных</w:t>
            </w:r>
            <w:proofErr w:type="spellEnd"/>
            <w:r w:rsidRPr="0092542E">
              <w:rPr>
                <w:color w:val="000000"/>
                <w:sz w:val="20"/>
                <w:szCs w:val="20"/>
              </w:rPr>
              <w:t xml:space="preserve"> </w:t>
            </w:r>
            <w:proofErr w:type="spellStart"/>
            <w:r w:rsidRPr="0092542E">
              <w:rPr>
                <w:color w:val="000000"/>
                <w:sz w:val="20"/>
                <w:szCs w:val="20"/>
              </w:rPr>
              <w:t>организаций</w:t>
            </w:r>
            <w:proofErr w:type="spellEnd"/>
          </w:p>
        </w:tc>
        <w:tc>
          <w:tcPr>
            <w:tcW w:w="1521" w:type="dxa"/>
            <w:tcBorders>
              <w:top w:val="single" w:sz="4" w:space="0" w:color="auto"/>
              <w:left w:val="single" w:sz="4" w:space="0" w:color="auto"/>
              <w:bottom w:val="single" w:sz="4" w:space="0" w:color="auto"/>
              <w:right w:val="single" w:sz="4" w:space="0" w:color="auto"/>
            </w:tcBorders>
            <w:vAlign w:val="center"/>
            <w:hideMark/>
          </w:tcPr>
          <w:p w14:paraId="36B8084A" w14:textId="77777777" w:rsidR="00E10654" w:rsidRPr="0092542E" w:rsidRDefault="00E10654" w:rsidP="00FF1B66">
            <w:pPr>
              <w:tabs>
                <w:tab w:val="left" w:pos="709"/>
              </w:tabs>
              <w:spacing w:after="0" w:line="240" w:lineRule="auto"/>
              <w:jc w:val="center"/>
              <w:rPr>
                <w:sz w:val="20"/>
                <w:szCs w:val="20"/>
              </w:rPr>
            </w:pPr>
            <w:proofErr w:type="spellStart"/>
            <w:r w:rsidRPr="0092542E">
              <w:rPr>
                <w:color w:val="000000"/>
                <w:sz w:val="20"/>
                <w:szCs w:val="20"/>
              </w:rPr>
              <w:t>Представители</w:t>
            </w:r>
            <w:proofErr w:type="spellEnd"/>
            <w:r w:rsidRPr="0092542E">
              <w:rPr>
                <w:color w:val="000000"/>
                <w:sz w:val="20"/>
                <w:szCs w:val="20"/>
              </w:rPr>
              <w:t xml:space="preserve"> </w:t>
            </w:r>
            <w:proofErr w:type="spellStart"/>
            <w:r w:rsidRPr="0092542E">
              <w:rPr>
                <w:color w:val="000000"/>
                <w:sz w:val="20"/>
                <w:szCs w:val="20"/>
              </w:rPr>
              <w:t>бизнес-сектора</w:t>
            </w:r>
            <w:proofErr w:type="spellEnd"/>
          </w:p>
        </w:tc>
        <w:tc>
          <w:tcPr>
            <w:tcW w:w="915" w:type="dxa"/>
            <w:tcBorders>
              <w:top w:val="single" w:sz="4" w:space="0" w:color="auto"/>
              <w:left w:val="single" w:sz="4" w:space="0" w:color="auto"/>
              <w:bottom w:val="single" w:sz="4" w:space="0" w:color="auto"/>
              <w:right w:val="single" w:sz="4" w:space="0" w:color="auto"/>
            </w:tcBorders>
            <w:vAlign w:val="center"/>
            <w:hideMark/>
          </w:tcPr>
          <w:p w14:paraId="4D22DF77" w14:textId="77777777" w:rsidR="00E10654" w:rsidRPr="0092542E" w:rsidRDefault="00E10654" w:rsidP="00FF1B66">
            <w:pPr>
              <w:tabs>
                <w:tab w:val="left" w:pos="709"/>
              </w:tabs>
              <w:spacing w:after="0" w:line="240" w:lineRule="auto"/>
              <w:jc w:val="center"/>
              <w:rPr>
                <w:sz w:val="20"/>
                <w:szCs w:val="20"/>
              </w:rPr>
            </w:pPr>
            <w:proofErr w:type="spellStart"/>
            <w:r w:rsidRPr="0092542E">
              <w:rPr>
                <w:color w:val="000000"/>
                <w:sz w:val="20"/>
                <w:szCs w:val="20"/>
              </w:rPr>
              <w:t>Другие</w:t>
            </w:r>
            <w:proofErr w:type="spellEnd"/>
            <w:r w:rsidRPr="0092542E">
              <w:rPr>
                <w:color w:val="000000"/>
                <w:sz w:val="20"/>
                <w:szCs w:val="20"/>
              </w:rPr>
              <w:t xml:space="preserve"> </w:t>
            </w:r>
            <w:proofErr w:type="spellStart"/>
            <w:r w:rsidRPr="0092542E">
              <w:rPr>
                <w:color w:val="000000"/>
                <w:sz w:val="20"/>
                <w:szCs w:val="20"/>
              </w:rPr>
              <w:t>категории</w:t>
            </w:r>
            <w:proofErr w:type="spellEnd"/>
          </w:p>
        </w:tc>
      </w:tr>
      <w:tr w:rsidR="00E10654" w:rsidRPr="0092542E" w14:paraId="11E2503F" w14:textId="77777777" w:rsidTr="00FF1B66">
        <w:trPr>
          <w:trHeight w:val="139"/>
        </w:trPr>
        <w:tc>
          <w:tcPr>
            <w:tcW w:w="1133" w:type="dxa"/>
            <w:tcBorders>
              <w:top w:val="single" w:sz="4" w:space="0" w:color="auto"/>
              <w:left w:val="single" w:sz="4" w:space="0" w:color="auto"/>
              <w:bottom w:val="single" w:sz="4" w:space="0" w:color="auto"/>
              <w:right w:val="single" w:sz="4" w:space="0" w:color="auto"/>
            </w:tcBorders>
            <w:vAlign w:val="center"/>
            <w:hideMark/>
          </w:tcPr>
          <w:p w14:paraId="33F9854A" w14:textId="4CF03B94" w:rsidR="00E10654" w:rsidRPr="0092542E" w:rsidRDefault="00327DCC" w:rsidP="00FF1B66">
            <w:pPr>
              <w:tabs>
                <w:tab w:val="left" w:pos="709"/>
              </w:tabs>
              <w:spacing w:after="0" w:line="240" w:lineRule="auto"/>
              <w:jc w:val="center"/>
              <w:rPr>
                <w:rFonts w:eastAsia="Consolas"/>
                <w:sz w:val="20"/>
                <w:szCs w:val="20"/>
              </w:rPr>
            </w:pPr>
            <w:r w:rsidRPr="0092542E">
              <w:rPr>
                <w:rFonts w:eastAsia="Consolas"/>
                <w:sz w:val="20"/>
                <w:szCs w:val="20"/>
                <w:lang w:val="kk-KZ"/>
              </w:rPr>
              <w:t>60</w:t>
            </w:r>
          </w:p>
        </w:tc>
        <w:tc>
          <w:tcPr>
            <w:tcW w:w="710" w:type="dxa"/>
            <w:tcBorders>
              <w:top w:val="single" w:sz="4" w:space="0" w:color="auto"/>
              <w:left w:val="single" w:sz="4" w:space="0" w:color="auto"/>
              <w:bottom w:val="single" w:sz="4" w:space="0" w:color="auto"/>
              <w:right w:val="single" w:sz="4" w:space="0" w:color="auto"/>
            </w:tcBorders>
            <w:vAlign w:val="center"/>
            <w:hideMark/>
          </w:tcPr>
          <w:p w14:paraId="067B3177" w14:textId="74035CF5" w:rsidR="00E10654" w:rsidRPr="0092542E" w:rsidRDefault="00327DCC" w:rsidP="00FF1B66">
            <w:pPr>
              <w:tabs>
                <w:tab w:val="left" w:pos="709"/>
              </w:tabs>
              <w:spacing w:after="0" w:line="240" w:lineRule="auto"/>
              <w:jc w:val="center"/>
              <w:rPr>
                <w:rFonts w:eastAsia="Consolas"/>
                <w:sz w:val="20"/>
                <w:szCs w:val="20"/>
                <w:lang w:val="kk-KZ"/>
              </w:rPr>
            </w:pPr>
            <w:r w:rsidRPr="0092542E">
              <w:rPr>
                <w:rFonts w:eastAsia="Consolas"/>
                <w:sz w:val="20"/>
                <w:szCs w:val="20"/>
                <w:lang w:val="kk-KZ"/>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2563F1" w14:textId="7FE03474" w:rsidR="00E10654" w:rsidRPr="0092542E" w:rsidRDefault="00AB603A" w:rsidP="00FF1B66">
            <w:pPr>
              <w:tabs>
                <w:tab w:val="left" w:pos="709"/>
              </w:tabs>
              <w:spacing w:after="0" w:line="240" w:lineRule="auto"/>
              <w:jc w:val="center"/>
              <w:rPr>
                <w:rFonts w:eastAsia="Consolas"/>
                <w:sz w:val="20"/>
                <w:szCs w:val="20"/>
                <w:lang w:val="kk-KZ"/>
              </w:rPr>
            </w:pPr>
            <w:r w:rsidRPr="0092542E">
              <w:rPr>
                <w:rFonts w:eastAsia="Consolas"/>
                <w:sz w:val="20"/>
                <w:szCs w:val="20"/>
                <w:lang w:val="kk-KZ"/>
              </w:rPr>
              <w:t>--</w:t>
            </w:r>
          </w:p>
        </w:tc>
        <w:tc>
          <w:tcPr>
            <w:tcW w:w="1291" w:type="dxa"/>
            <w:tcBorders>
              <w:top w:val="single" w:sz="4" w:space="0" w:color="auto"/>
              <w:left w:val="single" w:sz="4" w:space="0" w:color="auto"/>
              <w:bottom w:val="single" w:sz="4" w:space="0" w:color="auto"/>
              <w:right w:val="single" w:sz="4" w:space="0" w:color="auto"/>
            </w:tcBorders>
            <w:vAlign w:val="center"/>
            <w:hideMark/>
          </w:tcPr>
          <w:p w14:paraId="1877F9DB" w14:textId="7F95847F" w:rsidR="00E10654" w:rsidRPr="0092542E" w:rsidRDefault="00AB603A" w:rsidP="00FF1B66">
            <w:pPr>
              <w:tabs>
                <w:tab w:val="left" w:pos="709"/>
              </w:tabs>
              <w:spacing w:after="0" w:line="240" w:lineRule="auto"/>
              <w:jc w:val="center"/>
              <w:rPr>
                <w:rFonts w:eastAsia="Consolas"/>
                <w:sz w:val="20"/>
                <w:szCs w:val="20"/>
                <w:lang w:val="kk-KZ"/>
              </w:rPr>
            </w:pPr>
            <w:r w:rsidRPr="0092542E">
              <w:rPr>
                <w:rFonts w:eastAsia="Consolas"/>
                <w:sz w:val="20"/>
                <w:szCs w:val="20"/>
                <w:lang w:val="kk-KZ"/>
              </w:rPr>
              <w:t>--</w:t>
            </w:r>
          </w:p>
        </w:tc>
        <w:tc>
          <w:tcPr>
            <w:tcW w:w="1136" w:type="dxa"/>
            <w:tcBorders>
              <w:top w:val="single" w:sz="4" w:space="0" w:color="auto"/>
              <w:left w:val="single" w:sz="4" w:space="0" w:color="auto"/>
              <w:bottom w:val="single" w:sz="4" w:space="0" w:color="auto"/>
              <w:right w:val="single" w:sz="4" w:space="0" w:color="auto"/>
            </w:tcBorders>
            <w:vAlign w:val="center"/>
            <w:hideMark/>
          </w:tcPr>
          <w:p w14:paraId="4DB91036" w14:textId="6173927A" w:rsidR="00E10654" w:rsidRPr="0092542E" w:rsidRDefault="00AB603A" w:rsidP="00FF1B66">
            <w:pPr>
              <w:tabs>
                <w:tab w:val="left" w:pos="709"/>
              </w:tabs>
              <w:spacing w:after="0" w:line="240" w:lineRule="auto"/>
              <w:jc w:val="center"/>
              <w:rPr>
                <w:rFonts w:eastAsia="Consolas"/>
                <w:sz w:val="20"/>
                <w:szCs w:val="20"/>
                <w:lang w:val="kk-KZ"/>
              </w:rPr>
            </w:pPr>
            <w:r w:rsidRPr="0092542E">
              <w:rPr>
                <w:rFonts w:eastAsia="Consolas"/>
                <w:sz w:val="20"/>
                <w:szCs w:val="20"/>
                <w:lang w:val="kk-KZ"/>
              </w:rPr>
              <w:t>--</w:t>
            </w:r>
          </w:p>
        </w:tc>
        <w:tc>
          <w:tcPr>
            <w:tcW w:w="1394" w:type="dxa"/>
            <w:tcBorders>
              <w:top w:val="single" w:sz="4" w:space="0" w:color="auto"/>
              <w:left w:val="single" w:sz="4" w:space="0" w:color="auto"/>
              <w:bottom w:val="single" w:sz="4" w:space="0" w:color="auto"/>
              <w:right w:val="single" w:sz="4" w:space="0" w:color="auto"/>
            </w:tcBorders>
            <w:vAlign w:val="center"/>
            <w:hideMark/>
          </w:tcPr>
          <w:p w14:paraId="4FAFD6A9" w14:textId="415D4A94" w:rsidR="00E10654" w:rsidRPr="0092542E" w:rsidRDefault="00AB603A" w:rsidP="00FF1B66">
            <w:pPr>
              <w:tabs>
                <w:tab w:val="left" w:pos="709"/>
              </w:tabs>
              <w:spacing w:after="0" w:line="240" w:lineRule="auto"/>
              <w:jc w:val="center"/>
              <w:rPr>
                <w:rFonts w:eastAsia="Consolas"/>
                <w:sz w:val="20"/>
                <w:szCs w:val="20"/>
                <w:lang w:val="kk-KZ"/>
              </w:rPr>
            </w:pPr>
            <w:r w:rsidRPr="0092542E">
              <w:rPr>
                <w:rFonts w:eastAsia="Consolas"/>
                <w:sz w:val="20"/>
                <w:szCs w:val="20"/>
                <w:lang w:val="kk-KZ"/>
              </w:rPr>
              <w:t>--</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14:paraId="27CAF294" w14:textId="5E4BD828" w:rsidR="00E10654" w:rsidRPr="0092542E" w:rsidRDefault="00AB603A" w:rsidP="00FF1B66">
            <w:pPr>
              <w:tabs>
                <w:tab w:val="left" w:pos="709"/>
              </w:tabs>
              <w:spacing w:after="0" w:line="240" w:lineRule="auto"/>
              <w:jc w:val="center"/>
              <w:rPr>
                <w:rFonts w:eastAsia="Consolas"/>
                <w:sz w:val="20"/>
                <w:szCs w:val="20"/>
                <w:lang w:val="kk-KZ"/>
              </w:rPr>
            </w:pPr>
            <w:r w:rsidRPr="0092542E">
              <w:rPr>
                <w:rFonts w:eastAsia="Consolas"/>
                <w:sz w:val="20"/>
                <w:szCs w:val="20"/>
                <w:lang w:val="kk-KZ"/>
              </w:rPr>
              <w:t>--</w:t>
            </w:r>
          </w:p>
        </w:tc>
        <w:tc>
          <w:tcPr>
            <w:tcW w:w="1519" w:type="dxa"/>
            <w:tcBorders>
              <w:top w:val="single" w:sz="4" w:space="0" w:color="auto"/>
              <w:left w:val="single" w:sz="4" w:space="0" w:color="auto"/>
              <w:bottom w:val="single" w:sz="4" w:space="0" w:color="auto"/>
              <w:right w:val="single" w:sz="4" w:space="0" w:color="auto"/>
            </w:tcBorders>
            <w:vAlign w:val="center"/>
            <w:hideMark/>
          </w:tcPr>
          <w:p w14:paraId="2FC8E1CC" w14:textId="0386ED2B" w:rsidR="00E10654" w:rsidRPr="0092542E" w:rsidRDefault="00AB603A" w:rsidP="00FF1B66">
            <w:pPr>
              <w:tabs>
                <w:tab w:val="left" w:pos="709"/>
              </w:tabs>
              <w:spacing w:after="0" w:line="240" w:lineRule="auto"/>
              <w:jc w:val="center"/>
              <w:rPr>
                <w:rFonts w:eastAsia="Consolas"/>
                <w:sz w:val="20"/>
                <w:szCs w:val="20"/>
                <w:lang w:val="kk-KZ"/>
              </w:rPr>
            </w:pPr>
            <w:r w:rsidRPr="0092542E">
              <w:rPr>
                <w:rFonts w:eastAsia="Consolas"/>
                <w:sz w:val="20"/>
                <w:szCs w:val="20"/>
                <w:lang w:val="kk-KZ"/>
              </w:rPr>
              <w:t>--</w:t>
            </w:r>
          </w:p>
        </w:tc>
        <w:tc>
          <w:tcPr>
            <w:tcW w:w="1327" w:type="dxa"/>
            <w:tcBorders>
              <w:top w:val="single" w:sz="4" w:space="0" w:color="auto"/>
              <w:left w:val="single" w:sz="4" w:space="0" w:color="auto"/>
              <w:bottom w:val="single" w:sz="4" w:space="0" w:color="auto"/>
              <w:right w:val="single" w:sz="4" w:space="0" w:color="auto"/>
            </w:tcBorders>
            <w:vAlign w:val="center"/>
            <w:hideMark/>
          </w:tcPr>
          <w:p w14:paraId="488B1445" w14:textId="0570F2C1" w:rsidR="00E10654" w:rsidRPr="0092542E" w:rsidRDefault="00AB603A" w:rsidP="00FF1B66">
            <w:pPr>
              <w:tabs>
                <w:tab w:val="left" w:pos="709"/>
              </w:tabs>
              <w:spacing w:after="0" w:line="240" w:lineRule="auto"/>
              <w:jc w:val="center"/>
              <w:rPr>
                <w:rFonts w:eastAsia="Consolas"/>
                <w:sz w:val="20"/>
                <w:szCs w:val="20"/>
                <w:lang w:val="kk-KZ"/>
              </w:rPr>
            </w:pPr>
            <w:r w:rsidRPr="0092542E">
              <w:rPr>
                <w:rFonts w:eastAsia="Consolas"/>
                <w:sz w:val="20"/>
                <w:szCs w:val="20"/>
                <w:lang w:val="kk-KZ"/>
              </w:rPr>
              <w:t>---</w:t>
            </w:r>
          </w:p>
        </w:tc>
        <w:tc>
          <w:tcPr>
            <w:tcW w:w="1521" w:type="dxa"/>
            <w:gridSpan w:val="2"/>
            <w:tcBorders>
              <w:top w:val="single" w:sz="4" w:space="0" w:color="auto"/>
              <w:left w:val="single" w:sz="4" w:space="0" w:color="auto"/>
              <w:bottom w:val="single" w:sz="4" w:space="0" w:color="auto"/>
              <w:right w:val="single" w:sz="4" w:space="0" w:color="auto"/>
            </w:tcBorders>
            <w:vAlign w:val="center"/>
            <w:hideMark/>
          </w:tcPr>
          <w:p w14:paraId="1A9567A5" w14:textId="74FC7FF4" w:rsidR="00E10654" w:rsidRPr="0092542E" w:rsidRDefault="00AB603A" w:rsidP="00FF1B66">
            <w:pPr>
              <w:tabs>
                <w:tab w:val="left" w:pos="709"/>
              </w:tabs>
              <w:spacing w:after="0" w:line="240" w:lineRule="auto"/>
              <w:jc w:val="center"/>
              <w:rPr>
                <w:rFonts w:eastAsia="Consolas"/>
                <w:sz w:val="20"/>
                <w:szCs w:val="20"/>
                <w:lang w:val="kk-KZ"/>
              </w:rPr>
            </w:pPr>
            <w:r w:rsidRPr="0092542E">
              <w:rPr>
                <w:rFonts w:eastAsia="Consolas"/>
                <w:sz w:val="20"/>
                <w:szCs w:val="20"/>
                <w:lang w:val="kk-KZ"/>
              </w:rPr>
              <w:t>60</w:t>
            </w:r>
          </w:p>
        </w:tc>
        <w:tc>
          <w:tcPr>
            <w:tcW w:w="1521" w:type="dxa"/>
            <w:tcBorders>
              <w:top w:val="single" w:sz="4" w:space="0" w:color="auto"/>
              <w:left w:val="single" w:sz="4" w:space="0" w:color="auto"/>
              <w:bottom w:val="single" w:sz="4" w:space="0" w:color="auto"/>
              <w:right w:val="single" w:sz="4" w:space="0" w:color="auto"/>
            </w:tcBorders>
            <w:vAlign w:val="center"/>
            <w:hideMark/>
          </w:tcPr>
          <w:p w14:paraId="70B5F0D7" w14:textId="6245EA98" w:rsidR="00E10654" w:rsidRPr="0092542E" w:rsidRDefault="00AB603A" w:rsidP="00FF1B66">
            <w:pPr>
              <w:tabs>
                <w:tab w:val="left" w:pos="709"/>
              </w:tabs>
              <w:spacing w:after="0" w:line="240" w:lineRule="auto"/>
              <w:jc w:val="center"/>
              <w:rPr>
                <w:rFonts w:eastAsia="Consolas"/>
                <w:sz w:val="20"/>
                <w:szCs w:val="20"/>
                <w:lang w:val="kk-KZ"/>
              </w:rPr>
            </w:pPr>
            <w:r w:rsidRPr="0092542E">
              <w:rPr>
                <w:rFonts w:eastAsia="Consolas"/>
                <w:sz w:val="20"/>
                <w:szCs w:val="20"/>
                <w:lang w:val="kk-KZ"/>
              </w:rPr>
              <w:t>--</w:t>
            </w:r>
          </w:p>
        </w:tc>
        <w:tc>
          <w:tcPr>
            <w:tcW w:w="915" w:type="dxa"/>
            <w:tcBorders>
              <w:top w:val="single" w:sz="4" w:space="0" w:color="auto"/>
              <w:left w:val="single" w:sz="4" w:space="0" w:color="auto"/>
              <w:bottom w:val="single" w:sz="4" w:space="0" w:color="auto"/>
              <w:right w:val="single" w:sz="4" w:space="0" w:color="auto"/>
            </w:tcBorders>
            <w:vAlign w:val="center"/>
            <w:hideMark/>
          </w:tcPr>
          <w:p w14:paraId="0EE56863" w14:textId="5923AC53" w:rsidR="00E10654" w:rsidRPr="0092542E" w:rsidRDefault="00AB603A" w:rsidP="00FF1B66">
            <w:pPr>
              <w:tabs>
                <w:tab w:val="left" w:pos="709"/>
              </w:tabs>
              <w:spacing w:after="0" w:line="240" w:lineRule="auto"/>
              <w:jc w:val="center"/>
              <w:rPr>
                <w:rFonts w:eastAsia="Consolas"/>
                <w:sz w:val="20"/>
                <w:szCs w:val="20"/>
              </w:rPr>
            </w:pPr>
            <w:r w:rsidRPr="0092542E">
              <w:rPr>
                <w:rFonts w:eastAsia="Consolas"/>
                <w:sz w:val="20"/>
                <w:szCs w:val="20"/>
                <w:lang w:val="kk-KZ"/>
              </w:rPr>
              <w:t>--</w:t>
            </w:r>
          </w:p>
        </w:tc>
      </w:tr>
      <w:tr w:rsidR="00E10654" w:rsidRPr="0092542E" w14:paraId="0A8F4D59" w14:textId="77777777" w:rsidTr="00FF1B66">
        <w:trPr>
          <w:trHeight w:val="397"/>
        </w:trPr>
        <w:tc>
          <w:tcPr>
            <w:tcW w:w="15451" w:type="dxa"/>
            <w:gridSpan w:val="14"/>
            <w:tcBorders>
              <w:top w:val="single" w:sz="4" w:space="0" w:color="auto"/>
              <w:left w:val="single" w:sz="4" w:space="0" w:color="auto"/>
              <w:bottom w:val="single" w:sz="4" w:space="0" w:color="auto"/>
              <w:right w:val="single" w:sz="4" w:space="0" w:color="auto"/>
            </w:tcBorders>
            <w:vAlign w:val="center"/>
            <w:hideMark/>
          </w:tcPr>
          <w:p w14:paraId="322D2FCB" w14:textId="77777777" w:rsidR="00E10654" w:rsidRPr="0092542E" w:rsidRDefault="00E10654" w:rsidP="00FF1B66">
            <w:pPr>
              <w:tabs>
                <w:tab w:val="left" w:pos="709"/>
              </w:tabs>
              <w:spacing w:after="0" w:line="240" w:lineRule="auto"/>
              <w:jc w:val="center"/>
              <w:rPr>
                <w:b/>
                <w:bCs/>
                <w:color w:val="000000"/>
                <w:sz w:val="20"/>
                <w:szCs w:val="20"/>
                <w:lang w:val="ru-RU"/>
              </w:rPr>
            </w:pPr>
            <w:r w:rsidRPr="0092542E">
              <w:rPr>
                <w:b/>
                <w:bCs/>
                <w:color w:val="000000"/>
                <w:sz w:val="20"/>
                <w:szCs w:val="20"/>
                <w:lang w:val="ru-RU"/>
              </w:rPr>
              <w:t>возрастной показатель:</w:t>
            </w:r>
          </w:p>
        </w:tc>
      </w:tr>
      <w:tr w:rsidR="00E10654" w:rsidRPr="0092542E" w14:paraId="14DDD69C" w14:textId="77777777" w:rsidTr="00FF1B66">
        <w:tc>
          <w:tcPr>
            <w:tcW w:w="5688" w:type="dxa"/>
            <w:gridSpan w:val="5"/>
            <w:tcBorders>
              <w:top w:val="single" w:sz="4" w:space="0" w:color="auto"/>
              <w:left w:val="single" w:sz="4" w:space="0" w:color="auto"/>
              <w:bottom w:val="single" w:sz="4" w:space="0" w:color="auto"/>
              <w:right w:val="single" w:sz="4" w:space="0" w:color="auto"/>
            </w:tcBorders>
            <w:vAlign w:val="center"/>
            <w:hideMark/>
          </w:tcPr>
          <w:p w14:paraId="36971790" w14:textId="77777777" w:rsidR="00E10654" w:rsidRPr="0092542E" w:rsidRDefault="00E10654" w:rsidP="00FF1B66">
            <w:pPr>
              <w:tabs>
                <w:tab w:val="left" w:pos="709"/>
              </w:tabs>
              <w:spacing w:after="0" w:line="240" w:lineRule="auto"/>
              <w:jc w:val="center"/>
              <w:rPr>
                <w:sz w:val="20"/>
                <w:szCs w:val="20"/>
                <w:lang w:val="ru-RU"/>
              </w:rPr>
            </w:pPr>
            <w:proofErr w:type="spellStart"/>
            <w:r w:rsidRPr="0092542E">
              <w:rPr>
                <w:color w:val="000000"/>
                <w:sz w:val="20"/>
                <w:szCs w:val="20"/>
              </w:rPr>
              <w:lastRenderedPageBreak/>
              <w:t>Количество</w:t>
            </w:r>
            <w:proofErr w:type="spellEnd"/>
            <w:r w:rsidRPr="0092542E">
              <w:rPr>
                <w:color w:val="000000"/>
                <w:sz w:val="20"/>
                <w:szCs w:val="20"/>
              </w:rPr>
              <w:t xml:space="preserve"> </w:t>
            </w:r>
            <w:proofErr w:type="spellStart"/>
            <w:r w:rsidRPr="0092542E">
              <w:rPr>
                <w:color w:val="000000"/>
                <w:sz w:val="20"/>
                <w:szCs w:val="20"/>
              </w:rPr>
              <w:t>участников</w:t>
            </w:r>
            <w:proofErr w:type="spellEnd"/>
            <w:r w:rsidRPr="0092542E">
              <w:rPr>
                <w:color w:val="000000"/>
                <w:sz w:val="20"/>
                <w:szCs w:val="20"/>
              </w:rPr>
              <w:t xml:space="preserve"> </w:t>
            </w:r>
            <w:proofErr w:type="spellStart"/>
            <w:r w:rsidRPr="0092542E">
              <w:rPr>
                <w:color w:val="000000"/>
                <w:sz w:val="20"/>
                <w:szCs w:val="20"/>
              </w:rPr>
              <w:t>проекта</w:t>
            </w:r>
            <w:proofErr w:type="spellEnd"/>
            <w:r w:rsidRPr="0092542E">
              <w:rPr>
                <w:color w:val="000000"/>
                <w:sz w:val="20"/>
                <w:szCs w:val="20"/>
              </w:rPr>
              <w:t xml:space="preserve"> </w:t>
            </w:r>
            <w:proofErr w:type="spellStart"/>
            <w:r w:rsidRPr="0092542E">
              <w:rPr>
                <w:b/>
                <w:bCs/>
                <w:color w:val="000000"/>
                <w:sz w:val="20"/>
                <w:szCs w:val="20"/>
              </w:rPr>
              <w:t>всего</w:t>
            </w:r>
            <w:proofErr w:type="spellEnd"/>
          </w:p>
        </w:tc>
        <w:tc>
          <w:tcPr>
            <w:tcW w:w="1394" w:type="dxa"/>
            <w:tcBorders>
              <w:top w:val="single" w:sz="4" w:space="0" w:color="auto"/>
              <w:left w:val="single" w:sz="4" w:space="0" w:color="auto"/>
              <w:bottom w:val="single" w:sz="4" w:space="0" w:color="auto"/>
              <w:right w:val="single" w:sz="4" w:space="0" w:color="auto"/>
            </w:tcBorders>
            <w:vAlign w:val="center"/>
            <w:hideMark/>
          </w:tcPr>
          <w:p w14:paraId="5D6FCD0C" w14:textId="77777777" w:rsidR="00E10654" w:rsidRPr="0092542E" w:rsidRDefault="00E10654" w:rsidP="00FF1B66">
            <w:pPr>
              <w:tabs>
                <w:tab w:val="left" w:pos="709"/>
              </w:tabs>
              <w:spacing w:after="0" w:line="240" w:lineRule="auto"/>
              <w:jc w:val="center"/>
              <w:rPr>
                <w:sz w:val="20"/>
                <w:szCs w:val="20"/>
              </w:rPr>
            </w:pPr>
            <w:r w:rsidRPr="0092542E">
              <w:rPr>
                <w:color w:val="000000"/>
                <w:sz w:val="20"/>
                <w:szCs w:val="20"/>
              </w:rPr>
              <w:t xml:space="preserve">13-16 </w:t>
            </w:r>
            <w:proofErr w:type="spellStart"/>
            <w:r w:rsidRPr="0092542E">
              <w:rPr>
                <w:color w:val="000000"/>
                <w:sz w:val="20"/>
                <w:szCs w:val="20"/>
              </w:rPr>
              <w:t>лет</w:t>
            </w:r>
            <w:proofErr w:type="spellEnd"/>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14:paraId="251A281E" w14:textId="77777777" w:rsidR="00E10654" w:rsidRPr="0092542E" w:rsidRDefault="00E10654" w:rsidP="00FF1B66">
            <w:pPr>
              <w:tabs>
                <w:tab w:val="left" w:pos="709"/>
              </w:tabs>
              <w:spacing w:after="0" w:line="240" w:lineRule="auto"/>
              <w:jc w:val="center"/>
              <w:rPr>
                <w:sz w:val="20"/>
                <w:szCs w:val="20"/>
              </w:rPr>
            </w:pPr>
            <w:r w:rsidRPr="0092542E">
              <w:rPr>
                <w:color w:val="000000"/>
                <w:sz w:val="20"/>
                <w:szCs w:val="20"/>
              </w:rPr>
              <w:t xml:space="preserve">17-22 </w:t>
            </w:r>
            <w:proofErr w:type="spellStart"/>
            <w:r w:rsidRPr="0092542E">
              <w:rPr>
                <w:color w:val="000000"/>
                <w:sz w:val="20"/>
                <w:szCs w:val="20"/>
              </w:rPr>
              <w:t>года</w:t>
            </w:r>
            <w:proofErr w:type="spellEnd"/>
          </w:p>
        </w:tc>
        <w:tc>
          <w:tcPr>
            <w:tcW w:w="1519" w:type="dxa"/>
            <w:tcBorders>
              <w:top w:val="single" w:sz="4" w:space="0" w:color="auto"/>
              <w:left w:val="single" w:sz="4" w:space="0" w:color="auto"/>
              <w:bottom w:val="single" w:sz="4" w:space="0" w:color="auto"/>
              <w:right w:val="single" w:sz="4" w:space="0" w:color="auto"/>
            </w:tcBorders>
            <w:vAlign w:val="center"/>
            <w:hideMark/>
          </w:tcPr>
          <w:p w14:paraId="7781C9CE" w14:textId="77777777" w:rsidR="00E10654" w:rsidRPr="0092542E" w:rsidRDefault="00E10654" w:rsidP="00FF1B66">
            <w:pPr>
              <w:tabs>
                <w:tab w:val="left" w:pos="709"/>
              </w:tabs>
              <w:spacing w:after="0" w:line="240" w:lineRule="auto"/>
              <w:jc w:val="center"/>
              <w:rPr>
                <w:sz w:val="20"/>
                <w:szCs w:val="20"/>
              </w:rPr>
            </w:pPr>
            <w:r w:rsidRPr="0092542E">
              <w:rPr>
                <w:color w:val="000000"/>
                <w:sz w:val="20"/>
                <w:szCs w:val="20"/>
              </w:rPr>
              <w:t xml:space="preserve">23-27 </w:t>
            </w:r>
            <w:proofErr w:type="spellStart"/>
            <w:r w:rsidRPr="0092542E">
              <w:rPr>
                <w:color w:val="000000"/>
                <w:sz w:val="20"/>
                <w:szCs w:val="20"/>
              </w:rPr>
              <w:t>лет</w:t>
            </w:r>
            <w:proofErr w:type="spellEnd"/>
          </w:p>
        </w:tc>
        <w:tc>
          <w:tcPr>
            <w:tcW w:w="1327" w:type="dxa"/>
            <w:tcBorders>
              <w:top w:val="single" w:sz="4" w:space="0" w:color="auto"/>
              <w:left w:val="single" w:sz="4" w:space="0" w:color="auto"/>
              <w:bottom w:val="single" w:sz="4" w:space="0" w:color="auto"/>
              <w:right w:val="single" w:sz="4" w:space="0" w:color="auto"/>
            </w:tcBorders>
            <w:vAlign w:val="center"/>
            <w:hideMark/>
          </w:tcPr>
          <w:p w14:paraId="4927EBE8" w14:textId="77777777" w:rsidR="00E10654" w:rsidRPr="0092542E" w:rsidRDefault="00E10654" w:rsidP="00FF1B66">
            <w:pPr>
              <w:tabs>
                <w:tab w:val="left" w:pos="709"/>
              </w:tabs>
              <w:spacing w:after="0" w:line="240" w:lineRule="auto"/>
              <w:jc w:val="center"/>
              <w:rPr>
                <w:sz w:val="20"/>
                <w:szCs w:val="20"/>
              </w:rPr>
            </w:pPr>
            <w:r w:rsidRPr="0092542E">
              <w:rPr>
                <w:color w:val="000000"/>
                <w:sz w:val="20"/>
                <w:szCs w:val="20"/>
              </w:rPr>
              <w:t xml:space="preserve">28-32 </w:t>
            </w:r>
            <w:proofErr w:type="spellStart"/>
            <w:r w:rsidRPr="0092542E">
              <w:rPr>
                <w:color w:val="000000"/>
                <w:sz w:val="20"/>
                <w:szCs w:val="20"/>
              </w:rPr>
              <w:t>года</w:t>
            </w:r>
            <w:proofErr w:type="spellEnd"/>
          </w:p>
        </w:tc>
        <w:tc>
          <w:tcPr>
            <w:tcW w:w="1521" w:type="dxa"/>
            <w:gridSpan w:val="2"/>
            <w:tcBorders>
              <w:top w:val="single" w:sz="4" w:space="0" w:color="auto"/>
              <w:left w:val="single" w:sz="4" w:space="0" w:color="auto"/>
              <w:bottom w:val="single" w:sz="4" w:space="0" w:color="auto"/>
              <w:right w:val="single" w:sz="4" w:space="0" w:color="auto"/>
            </w:tcBorders>
            <w:vAlign w:val="center"/>
            <w:hideMark/>
          </w:tcPr>
          <w:p w14:paraId="1B91F7BA" w14:textId="77777777" w:rsidR="00E10654" w:rsidRPr="0092542E" w:rsidRDefault="00E10654" w:rsidP="00FF1B66">
            <w:pPr>
              <w:tabs>
                <w:tab w:val="left" w:pos="709"/>
              </w:tabs>
              <w:spacing w:after="0" w:line="240" w:lineRule="auto"/>
              <w:jc w:val="center"/>
              <w:rPr>
                <w:sz w:val="20"/>
                <w:szCs w:val="20"/>
              </w:rPr>
            </w:pPr>
            <w:r w:rsidRPr="0092542E">
              <w:rPr>
                <w:color w:val="000000"/>
                <w:sz w:val="20"/>
                <w:szCs w:val="20"/>
              </w:rPr>
              <w:t xml:space="preserve">33-45 </w:t>
            </w:r>
            <w:proofErr w:type="spellStart"/>
            <w:r w:rsidRPr="0092542E">
              <w:rPr>
                <w:color w:val="000000"/>
                <w:sz w:val="20"/>
                <w:szCs w:val="20"/>
              </w:rPr>
              <w:t>лет</w:t>
            </w:r>
            <w:proofErr w:type="spellEnd"/>
          </w:p>
        </w:tc>
        <w:tc>
          <w:tcPr>
            <w:tcW w:w="1521" w:type="dxa"/>
            <w:tcBorders>
              <w:top w:val="single" w:sz="4" w:space="0" w:color="auto"/>
              <w:left w:val="single" w:sz="4" w:space="0" w:color="auto"/>
              <w:bottom w:val="single" w:sz="4" w:space="0" w:color="auto"/>
              <w:right w:val="single" w:sz="4" w:space="0" w:color="auto"/>
            </w:tcBorders>
            <w:vAlign w:val="center"/>
            <w:hideMark/>
          </w:tcPr>
          <w:p w14:paraId="49D9693F" w14:textId="77777777" w:rsidR="00E10654" w:rsidRPr="0092542E" w:rsidRDefault="00E10654" w:rsidP="00FF1B66">
            <w:pPr>
              <w:tabs>
                <w:tab w:val="left" w:pos="709"/>
              </w:tabs>
              <w:spacing w:after="0" w:line="240" w:lineRule="auto"/>
              <w:jc w:val="center"/>
              <w:rPr>
                <w:sz w:val="20"/>
                <w:szCs w:val="20"/>
              </w:rPr>
            </w:pPr>
            <w:r w:rsidRPr="0092542E">
              <w:rPr>
                <w:color w:val="000000"/>
                <w:sz w:val="20"/>
                <w:szCs w:val="20"/>
              </w:rPr>
              <w:t xml:space="preserve">46-58 </w:t>
            </w:r>
            <w:proofErr w:type="spellStart"/>
            <w:r w:rsidRPr="0092542E">
              <w:rPr>
                <w:color w:val="000000"/>
                <w:sz w:val="20"/>
                <w:szCs w:val="20"/>
              </w:rPr>
              <w:t>лет</w:t>
            </w:r>
            <w:proofErr w:type="spellEnd"/>
          </w:p>
        </w:tc>
        <w:tc>
          <w:tcPr>
            <w:tcW w:w="915" w:type="dxa"/>
            <w:tcBorders>
              <w:top w:val="single" w:sz="4" w:space="0" w:color="auto"/>
              <w:left w:val="single" w:sz="4" w:space="0" w:color="auto"/>
              <w:bottom w:val="single" w:sz="4" w:space="0" w:color="auto"/>
              <w:right w:val="single" w:sz="4" w:space="0" w:color="auto"/>
            </w:tcBorders>
            <w:vAlign w:val="center"/>
            <w:hideMark/>
          </w:tcPr>
          <w:p w14:paraId="34A76516" w14:textId="77777777" w:rsidR="00E10654" w:rsidRPr="0092542E" w:rsidRDefault="00E10654" w:rsidP="00FF1B66">
            <w:pPr>
              <w:tabs>
                <w:tab w:val="left" w:pos="709"/>
              </w:tabs>
              <w:spacing w:after="0" w:line="240" w:lineRule="auto"/>
              <w:jc w:val="center"/>
              <w:rPr>
                <w:sz w:val="20"/>
                <w:szCs w:val="20"/>
              </w:rPr>
            </w:pPr>
            <w:r w:rsidRPr="0092542E">
              <w:rPr>
                <w:color w:val="000000"/>
                <w:sz w:val="20"/>
                <w:szCs w:val="20"/>
              </w:rPr>
              <w:t xml:space="preserve">59 </w:t>
            </w:r>
            <w:proofErr w:type="spellStart"/>
            <w:r w:rsidRPr="0092542E">
              <w:rPr>
                <w:color w:val="000000"/>
                <w:sz w:val="20"/>
                <w:szCs w:val="20"/>
              </w:rPr>
              <w:t>лет</w:t>
            </w:r>
            <w:proofErr w:type="spellEnd"/>
            <w:r w:rsidRPr="0092542E">
              <w:rPr>
                <w:color w:val="000000"/>
                <w:sz w:val="20"/>
                <w:szCs w:val="20"/>
              </w:rPr>
              <w:t xml:space="preserve"> и </w:t>
            </w:r>
            <w:proofErr w:type="spellStart"/>
            <w:r w:rsidRPr="0092542E">
              <w:rPr>
                <w:color w:val="000000"/>
                <w:sz w:val="20"/>
                <w:szCs w:val="20"/>
              </w:rPr>
              <w:t>выше</w:t>
            </w:r>
            <w:proofErr w:type="spellEnd"/>
          </w:p>
        </w:tc>
      </w:tr>
      <w:tr w:rsidR="00E10654" w:rsidRPr="0092542E" w14:paraId="72524D40" w14:textId="77777777" w:rsidTr="00FF1B66">
        <w:trPr>
          <w:trHeight w:val="109"/>
        </w:trPr>
        <w:tc>
          <w:tcPr>
            <w:tcW w:w="5688" w:type="dxa"/>
            <w:gridSpan w:val="5"/>
            <w:tcBorders>
              <w:top w:val="single" w:sz="4" w:space="0" w:color="auto"/>
              <w:left w:val="single" w:sz="4" w:space="0" w:color="auto"/>
              <w:bottom w:val="single" w:sz="4" w:space="0" w:color="auto"/>
              <w:right w:val="single" w:sz="4" w:space="0" w:color="auto"/>
            </w:tcBorders>
            <w:vAlign w:val="center"/>
            <w:hideMark/>
          </w:tcPr>
          <w:p w14:paraId="1D7EDB71" w14:textId="145A4AC1" w:rsidR="00E10654" w:rsidRPr="0092542E" w:rsidRDefault="00AB603A" w:rsidP="00FF1B66">
            <w:pPr>
              <w:tabs>
                <w:tab w:val="left" w:pos="709"/>
              </w:tabs>
              <w:spacing w:after="0" w:line="240" w:lineRule="auto"/>
              <w:jc w:val="center"/>
              <w:rPr>
                <w:rFonts w:eastAsia="Consolas"/>
                <w:sz w:val="20"/>
                <w:szCs w:val="20"/>
              </w:rPr>
            </w:pPr>
            <w:r w:rsidRPr="0092542E">
              <w:rPr>
                <w:rFonts w:eastAsia="Consolas"/>
                <w:sz w:val="20"/>
                <w:szCs w:val="20"/>
                <w:lang w:val="kk-KZ"/>
              </w:rPr>
              <w:t>60</w:t>
            </w:r>
          </w:p>
        </w:tc>
        <w:tc>
          <w:tcPr>
            <w:tcW w:w="1394" w:type="dxa"/>
            <w:tcBorders>
              <w:top w:val="single" w:sz="4" w:space="0" w:color="auto"/>
              <w:left w:val="single" w:sz="4" w:space="0" w:color="auto"/>
              <w:bottom w:val="single" w:sz="4" w:space="0" w:color="auto"/>
              <w:right w:val="single" w:sz="4" w:space="0" w:color="auto"/>
            </w:tcBorders>
            <w:vAlign w:val="center"/>
            <w:hideMark/>
          </w:tcPr>
          <w:p w14:paraId="26B53D71" w14:textId="0D8DFAD9" w:rsidR="00E10654" w:rsidRPr="0092542E" w:rsidRDefault="00AB603A" w:rsidP="00AB603A">
            <w:pPr>
              <w:tabs>
                <w:tab w:val="left" w:pos="709"/>
              </w:tabs>
              <w:spacing w:after="0" w:line="240" w:lineRule="auto"/>
              <w:jc w:val="center"/>
              <w:rPr>
                <w:rFonts w:eastAsia="Consolas"/>
                <w:sz w:val="20"/>
                <w:szCs w:val="20"/>
                <w:lang w:val="kk-KZ"/>
              </w:rPr>
            </w:pPr>
            <w:r w:rsidRPr="0092542E">
              <w:rPr>
                <w:rFonts w:eastAsia="Consolas"/>
                <w:sz w:val="20"/>
                <w:szCs w:val="20"/>
                <w:lang w:val="kk-KZ"/>
              </w:rPr>
              <w:t>--</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14:paraId="1202E528" w14:textId="695EA326" w:rsidR="00E10654" w:rsidRPr="0092542E" w:rsidRDefault="00AB603A" w:rsidP="00FF1B66">
            <w:pPr>
              <w:tabs>
                <w:tab w:val="left" w:pos="709"/>
              </w:tabs>
              <w:spacing w:after="0" w:line="240" w:lineRule="auto"/>
              <w:jc w:val="center"/>
              <w:rPr>
                <w:rFonts w:eastAsia="Consolas"/>
                <w:sz w:val="20"/>
                <w:szCs w:val="20"/>
                <w:lang w:val="kk-KZ"/>
              </w:rPr>
            </w:pPr>
            <w:r w:rsidRPr="0092542E">
              <w:rPr>
                <w:rFonts w:eastAsia="Consolas"/>
                <w:sz w:val="20"/>
                <w:szCs w:val="20"/>
                <w:lang w:val="kk-KZ"/>
              </w:rPr>
              <w:t>--</w:t>
            </w:r>
          </w:p>
        </w:tc>
        <w:tc>
          <w:tcPr>
            <w:tcW w:w="1519" w:type="dxa"/>
            <w:tcBorders>
              <w:top w:val="single" w:sz="4" w:space="0" w:color="auto"/>
              <w:left w:val="single" w:sz="4" w:space="0" w:color="auto"/>
              <w:bottom w:val="single" w:sz="4" w:space="0" w:color="auto"/>
              <w:right w:val="single" w:sz="4" w:space="0" w:color="auto"/>
            </w:tcBorders>
            <w:vAlign w:val="center"/>
            <w:hideMark/>
          </w:tcPr>
          <w:p w14:paraId="141DDF7D" w14:textId="5911AE40" w:rsidR="00E10654" w:rsidRPr="0092542E" w:rsidRDefault="00AB603A" w:rsidP="00FF1B66">
            <w:pPr>
              <w:tabs>
                <w:tab w:val="left" w:pos="709"/>
              </w:tabs>
              <w:spacing w:after="0" w:line="240" w:lineRule="auto"/>
              <w:jc w:val="center"/>
              <w:rPr>
                <w:rFonts w:eastAsia="Consolas"/>
                <w:sz w:val="20"/>
                <w:szCs w:val="20"/>
                <w:lang w:val="kk-KZ"/>
              </w:rPr>
            </w:pPr>
            <w:r w:rsidRPr="0092542E">
              <w:rPr>
                <w:rFonts w:eastAsia="Consolas"/>
                <w:sz w:val="20"/>
                <w:szCs w:val="20"/>
                <w:lang w:val="kk-KZ"/>
              </w:rPr>
              <w:t>2</w:t>
            </w:r>
          </w:p>
        </w:tc>
        <w:tc>
          <w:tcPr>
            <w:tcW w:w="1327" w:type="dxa"/>
            <w:tcBorders>
              <w:top w:val="single" w:sz="4" w:space="0" w:color="auto"/>
              <w:left w:val="single" w:sz="4" w:space="0" w:color="auto"/>
              <w:bottom w:val="single" w:sz="4" w:space="0" w:color="auto"/>
              <w:right w:val="single" w:sz="4" w:space="0" w:color="auto"/>
            </w:tcBorders>
            <w:vAlign w:val="center"/>
            <w:hideMark/>
          </w:tcPr>
          <w:p w14:paraId="59137B7A" w14:textId="4A2AA6E2" w:rsidR="00E10654" w:rsidRPr="0092542E" w:rsidRDefault="00AB603A" w:rsidP="00AB603A">
            <w:pPr>
              <w:tabs>
                <w:tab w:val="left" w:pos="709"/>
              </w:tabs>
              <w:spacing w:after="0" w:line="240" w:lineRule="auto"/>
              <w:jc w:val="center"/>
              <w:rPr>
                <w:rFonts w:eastAsia="Consolas"/>
                <w:sz w:val="20"/>
                <w:szCs w:val="20"/>
                <w:lang w:val="kk-KZ"/>
              </w:rPr>
            </w:pPr>
            <w:r w:rsidRPr="0092542E">
              <w:rPr>
                <w:rFonts w:eastAsia="Consolas"/>
                <w:sz w:val="20"/>
                <w:szCs w:val="20"/>
                <w:lang w:val="kk-KZ"/>
              </w:rPr>
              <w:t>5</w:t>
            </w:r>
          </w:p>
        </w:tc>
        <w:tc>
          <w:tcPr>
            <w:tcW w:w="1521" w:type="dxa"/>
            <w:gridSpan w:val="2"/>
            <w:tcBorders>
              <w:top w:val="single" w:sz="4" w:space="0" w:color="auto"/>
              <w:left w:val="single" w:sz="4" w:space="0" w:color="auto"/>
              <w:bottom w:val="single" w:sz="4" w:space="0" w:color="auto"/>
              <w:right w:val="single" w:sz="4" w:space="0" w:color="auto"/>
            </w:tcBorders>
            <w:vAlign w:val="center"/>
            <w:hideMark/>
          </w:tcPr>
          <w:p w14:paraId="7DA2919B" w14:textId="63AF4BBD" w:rsidR="00E10654" w:rsidRPr="0092542E" w:rsidRDefault="00E77F62" w:rsidP="00FF1B66">
            <w:pPr>
              <w:tabs>
                <w:tab w:val="left" w:pos="709"/>
              </w:tabs>
              <w:spacing w:after="0" w:line="240" w:lineRule="auto"/>
              <w:jc w:val="center"/>
              <w:rPr>
                <w:rFonts w:eastAsia="Consolas"/>
                <w:sz w:val="20"/>
                <w:szCs w:val="20"/>
                <w:lang w:val="kk-KZ"/>
              </w:rPr>
            </w:pPr>
            <w:r w:rsidRPr="0092542E">
              <w:rPr>
                <w:rFonts w:eastAsia="Consolas"/>
                <w:sz w:val="20"/>
                <w:szCs w:val="20"/>
                <w:lang w:val="kk-KZ"/>
              </w:rPr>
              <w:t>17</w:t>
            </w:r>
          </w:p>
          <w:p w14:paraId="5B74D295" w14:textId="77777777" w:rsidR="00AB603A" w:rsidRPr="0092542E" w:rsidRDefault="00AB603A" w:rsidP="00FF1B66">
            <w:pPr>
              <w:tabs>
                <w:tab w:val="left" w:pos="709"/>
              </w:tabs>
              <w:spacing w:after="0" w:line="240" w:lineRule="auto"/>
              <w:jc w:val="center"/>
              <w:rPr>
                <w:rFonts w:eastAsia="Consolas"/>
                <w:sz w:val="20"/>
                <w:szCs w:val="20"/>
                <w:lang w:val="kk-KZ"/>
              </w:rPr>
            </w:pPr>
          </w:p>
        </w:tc>
        <w:tc>
          <w:tcPr>
            <w:tcW w:w="1521" w:type="dxa"/>
            <w:tcBorders>
              <w:top w:val="single" w:sz="4" w:space="0" w:color="auto"/>
              <w:left w:val="single" w:sz="4" w:space="0" w:color="auto"/>
              <w:bottom w:val="single" w:sz="4" w:space="0" w:color="auto"/>
              <w:right w:val="single" w:sz="4" w:space="0" w:color="auto"/>
            </w:tcBorders>
            <w:vAlign w:val="center"/>
            <w:hideMark/>
          </w:tcPr>
          <w:p w14:paraId="2BBF811C" w14:textId="20837721" w:rsidR="00E10654" w:rsidRPr="0092542E" w:rsidRDefault="00E77F62" w:rsidP="00FF1B66">
            <w:pPr>
              <w:tabs>
                <w:tab w:val="left" w:pos="709"/>
              </w:tabs>
              <w:spacing w:after="0" w:line="240" w:lineRule="auto"/>
              <w:jc w:val="center"/>
              <w:rPr>
                <w:rFonts w:eastAsia="Consolas"/>
                <w:sz w:val="20"/>
                <w:szCs w:val="20"/>
                <w:lang w:val="kk-KZ"/>
              </w:rPr>
            </w:pPr>
            <w:r w:rsidRPr="0092542E">
              <w:rPr>
                <w:rFonts w:eastAsia="Consolas"/>
                <w:sz w:val="20"/>
                <w:szCs w:val="20"/>
                <w:lang w:val="kk-KZ"/>
              </w:rPr>
              <w:t>24</w:t>
            </w:r>
          </w:p>
        </w:tc>
        <w:tc>
          <w:tcPr>
            <w:tcW w:w="915" w:type="dxa"/>
            <w:tcBorders>
              <w:top w:val="single" w:sz="4" w:space="0" w:color="auto"/>
              <w:left w:val="single" w:sz="4" w:space="0" w:color="auto"/>
              <w:bottom w:val="single" w:sz="4" w:space="0" w:color="auto"/>
              <w:right w:val="single" w:sz="4" w:space="0" w:color="auto"/>
            </w:tcBorders>
            <w:vAlign w:val="center"/>
            <w:hideMark/>
          </w:tcPr>
          <w:p w14:paraId="6CC8E6FC" w14:textId="232F4037" w:rsidR="00E10654" w:rsidRPr="0092542E" w:rsidRDefault="00E77F62" w:rsidP="00FF1B66">
            <w:pPr>
              <w:tabs>
                <w:tab w:val="left" w:pos="709"/>
              </w:tabs>
              <w:spacing w:after="0" w:line="240" w:lineRule="auto"/>
              <w:jc w:val="center"/>
              <w:rPr>
                <w:rFonts w:eastAsia="Consolas"/>
                <w:sz w:val="20"/>
                <w:szCs w:val="20"/>
                <w:lang w:val="kk-KZ"/>
              </w:rPr>
            </w:pPr>
            <w:r w:rsidRPr="0092542E">
              <w:rPr>
                <w:rFonts w:eastAsia="Consolas"/>
                <w:sz w:val="20"/>
                <w:szCs w:val="20"/>
                <w:lang w:val="kk-KZ"/>
              </w:rPr>
              <w:t>12</w:t>
            </w:r>
          </w:p>
        </w:tc>
      </w:tr>
    </w:tbl>
    <w:p w14:paraId="0675A25F" w14:textId="377CFBEE" w:rsidR="00352CBC" w:rsidRPr="0092542E" w:rsidRDefault="00E10654" w:rsidP="00FF1B66">
      <w:pPr>
        <w:tabs>
          <w:tab w:val="left" w:pos="142"/>
        </w:tabs>
        <w:spacing w:after="0" w:line="240" w:lineRule="auto"/>
        <w:jc w:val="both"/>
        <w:rPr>
          <w:b/>
          <w:color w:val="000000"/>
          <w:sz w:val="24"/>
          <w:szCs w:val="24"/>
          <w:lang w:val="ru-RU"/>
        </w:rPr>
      </w:pPr>
      <w:r w:rsidRPr="0092542E">
        <w:rPr>
          <w:b/>
          <w:color w:val="000000"/>
          <w:sz w:val="24"/>
          <w:szCs w:val="24"/>
          <w:lang w:val="ru-RU"/>
        </w:rPr>
        <w:t>3</w:t>
      </w:r>
      <w:r w:rsidR="00352CBC" w:rsidRPr="0092542E">
        <w:rPr>
          <w:b/>
          <w:color w:val="000000"/>
          <w:sz w:val="24"/>
          <w:szCs w:val="24"/>
          <w:lang w:val="ru-RU"/>
        </w:rPr>
        <w:t>. Результаты проекта:</w:t>
      </w:r>
    </w:p>
    <w:p w14:paraId="4600B230" w14:textId="135F8AAC" w:rsidR="00352CBC" w:rsidRPr="0092542E" w:rsidRDefault="00352CBC" w:rsidP="00FF1B66">
      <w:pPr>
        <w:tabs>
          <w:tab w:val="left" w:pos="142"/>
        </w:tabs>
        <w:spacing w:after="0" w:line="240" w:lineRule="auto"/>
        <w:jc w:val="both"/>
        <w:rPr>
          <w:b/>
          <w:bCs/>
          <w:sz w:val="24"/>
          <w:szCs w:val="24"/>
          <w:lang w:val="ru-RU"/>
        </w:rPr>
      </w:pPr>
      <w:r w:rsidRPr="0092542E">
        <w:rPr>
          <w:b/>
          <w:bCs/>
          <w:color w:val="000000"/>
          <w:sz w:val="24"/>
          <w:szCs w:val="24"/>
          <w:lang w:val="ru-RU"/>
        </w:rPr>
        <w:t>1) конкретные результаты, полученные в ходе реализации проекта указанными</w:t>
      </w:r>
      <w:r w:rsidR="00E10654" w:rsidRPr="0092542E">
        <w:rPr>
          <w:b/>
          <w:bCs/>
          <w:sz w:val="24"/>
          <w:szCs w:val="24"/>
          <w:lang w:val="ru-RU"/>
        </w:rPr>
        <w:t xml:space="preserve"> </w:t>
      </w:r>
      <w:r w:rsidRPr="0092542E">
        <w:rPr>
          <w:b/>
          <w:bCs/>
          <w:color w:val="000000"/>
          <w:sz w:val="24"/>
          <w:szCs w:val="24"/>
          <w:lang w:val="ru-RU"/>
        </w:rPr>
        <w:t>целевыми группами (с указанием количественных показателей, описанием</w:t>
      </w:r>
      <w:r w:rsidR="00E10654" w:rsidRPr="0092542E">
        <w:rPr>
          <w:b/>
          <w:bCs/>
          <w:sz w:val="24"/>
          <w:szCs w:val="24"/>
          <w:lang w:val="ru-RU"/>
        </w:rPr>
        <w:t xml:space="preserve"> </w:t>
      </w:r>
      <w:r w:rsidRPr="0092542E">
        <w:rPr>
          <w:b/>
          <w:bCs/>
          <w:color w:val="000000"/>
          <w:sz w:val="24"/>
          <w:szCs w:val="24"/>
          <w:lang w:val="ru-RU"/>
        </w:rPr>
        <w:t>качественных сдвигов):</w:t>
      </w:r>
    </w:p>
    <w:p w14:paraId="47C28E78" w14:textId="77777777" w:rsidR="00E77F62" w:rsidRPr="0092542E" w:rsidRDefault="00E77F62" w:rsidP="00E77F62">
      <w:pPr>
        <w:pStyle w:val="aa"/>
        <w:numPr>
          <w:ilvl w:val="0"/>
          <w:numId w:val="2"/>
        </w:numPr>
        <w:spacing w:after="0" w:line="20" w:lineRule="atLeast"/>
        <w:jc w:val="both"/>
        <w:textAlignment w:val="baseline"/>
        <w:rPr>
          <w:color w:val="000000"/>
          <w:sz w:val="24"/>
          <w:szCs w:val="24"/>
          <w:lang w:val="ru-RU"/>
        </w:rPr>
      </w:pPr>
      <w:r w:rsidRPr="0092542E">
        <w:rPr>
          <w:color w:val="000000"/>
          <w:sz w:val="24"/>
          <w:szCs w:val="24"/>
          <w:lang w:val="ru-RU"/>
        </w:rPr>
        <w:t xml:space="preserve">Создан портал </w:t>
      </w:r>
      <w:r w:rsidRPr="0092542E">
        <w:rPr>
          <w:color w:val="000000"/>
          <w:sz w:val="24"/>
          <w:szCs w:val="24"/>
        </w:rPr>
        <w:t>www</w:t>
      </w:r>
      <w:r w:rsidRPr="0092542E">
        <w:rPr>
          <w:color w:val="000000"/>
          <w:sz w:val="24"/>
          <w:szCs w:val="24"/>
          <w:lang w:val="ru-RU"/>
        </w:rPr>
        <w:t>.</w:t>
      </w:r>
      <w:proofErr w:type="spellStart"/>
      <w:r w:rsidRPr="0092542E">
        <w:rPr>
          <w:color w:val="000000"/>
          <w:sz w:val="24"/>
          <w:szCs w:val="24"/>
        </w:rPr>
        <w:t>npomangystau</w:t>
      </w:r>
      <w:proofErr w:type="spellEnd"/>
      <w:r w:rsidRPr="0092542E">
        <w:rPr>
          <w:color w:val="000000"/>
          <w:sz w:val="24"/>
          <w:szCs w:val="24"/>
          <w:lang w:val="ru-RU"/>
        </w:rPr>
        <w:t>.</w:t>
      </w:r>
      <w:proofErr w:type="spellStart"/>
      <w:r w:rsidRPr="0092542E">
        <w:rPr>
          <w:color w:val="000000"/>
          <w:sz w:val="24"/>
          <w:szCs w:val="24"/>
        </w:rPr>
        <w:t>kz</w:t>
      </w:r>
      <w:proofErr w:type="spellEnd"/>
      <w:r w:rsidRPr="0092542E">
        <w:rPr>
          <w:color w:val="000000"/>
          <w:sz w:val="24"/>
          <w:szCs w:val="24"/>
          <w:lang w:val="ru-RU"/>
        </w:rPr>
        <w:t>, включая не 5 рубрик, но не ограничиваясь этим с охватом 1000 человек ежемесячно</w:t>
      </w:r>
    </w:p>
    <w:p w14:paraId="0DE06E6F" w14:textId="77777777" w:rsidR="00E77F62" w:rsidRPr="0092542E" w:rsidRDefault="00E77F62" w:rsidP="00E77F62">
      <w:pPr>
        <w:pStyle w:val="aa"/>
        <w:numPr>
          <w:ilvl w:val="0"/>
          <w:numId w:val="2"/>
        </w:numPr>
        <w:spacing w:after="0" w:line="20" w:lineRule="atLeast"/>
        <w:jc w:val="both"/>
        <w:textAlignment w:val="baseline"/>
        <w:rPr>
          <w:color w:val="000000"/>
          <w:sz w:val="24"/>
          <w:szCs w:val="24"/>
          <w:lang w:val="ru-RU"/>
        </w:rPr>
      </w:pPr>
      <w:r w:rsidRPr="0092542E">
        <w:rPr>
          <w:color w:val="000000"/>
          <w:sz w:val="24"/>
          <w:szCs w:val="24"/>
          <w:lang w:val="ru-RU"/>
        </w:rPr>
        <w:t>Подготовлены не менее 20 видео роликов о \ про мероприятия местных НПО</w:t>
      </w:r>
    </w:p>
    <w:p w14:paraId="75F94DD2" w14:textId="77777777" w:rsidR="00E77F62" w:rsidRPr="0092542E" w:rsidRDefault="00E77F62" w:rsidP="00E77F62">
      <w:pPr>
        <w:pStyle w:val="aa"/>
        <w:numPr>
          <w:ilvl w:val="0"/>
          <w:numId w:val="2"/>
        </w:numPr>
        <w:spacing w:after="0" w:line="20" w:lineRule="atLeast"/>
        <w:jc w:val="both"/>
        <w:textAlignment w:val="baseline"/>
        <w:rPr>
          <w:color w:val="000000"/>
          <w:sz w:val="24"/>
          <w:szCs w:val="24"/>
          <w:lang w:val="ru-RU"/>
        </w:rPr>
      </w:pPr>
      <w:r w:rsidRPr="0092542E">
        <w:rPr>
          <w:color w:val="000000"/>
          <w:sz w:val="24"/>
          <w:szCs w:val="24"/>
          <w:lang w:val="ru-RU"/>
        </w:rPr>
        <w:t>Информационным сопровождением охвачено не менее 60 НПО</w:t>
      </w:r>
    </w:p>
    <w:p w14:paraId="782B65A6" w14:textId="77777777" w:rsidR="00E77F62" w:rsidRPr="0092542E" w:rsidRDefault="00E77F62" w:rsidP="00E77F62">
      <w:pPr>
        <w:pStyle w:val="aa"/>
        <w:numPr>
          <w:ilvl w:val="0"/>
          <w:numId w:val="2"/>
        </w:numPr>
        <w:spacing w:after="0" w:line="20" w:lineRule="atLeast"/>
        <w:jc w:val="both"/>
        <w:textAlignment w:val="baseline"/>
        <w:rPr>
          <w:color w:val="000000"/>
          <w:sz w:val="24"/>
          <w:szCs w:val="24"/>
          <w:lang w:val="ru-RU"/>
        </w:rPr>
      </w:pPr>
      <w:r w:rsidRPr="0092542E">
        <w:rPr>
          <w:color w:val="000000"/>
          <w:sz w:val="24"/>
          <w:szCs w:val="24"/>
          <w:lang w:val="ru-RU"/>
        </w:rPr>
        <w:t>Ежемесячно будет опубликовано не менее 50 материалов, не менее 350 материалов за период проекта</w:t>
      </w:r>
    </w:p>
    <w:p w14:paraId="33E794F4" w14:textId="77777777" w:rsidR="00E77F62" w:rsidRPr="0092542E" w:rsidRDefault="00E77F62" w:rsidP="00E77F62">
      <w:pPr>
        <w:pStyle w:val="aa"/>
        <w:numPr>
          <w:ilvl w:val="0"/>
          <w:numId w:val="2"/>
        </w:numPr>
        <w:spacing w:after="0" w:line="20" w:lineRule="atLeast"/>
        <w:jc w:val="both"/>
        <w:textAlignment w:val="baseline"/>
        <w:rPr>
          <w:color w:val="000000"/>
          <w:sz w:val="24"/>
          <w:szCs w:val="24"/>
          <w:lang w:val="ru-RU"/>
        </w:rPr>
      </w:pPr>
      <w:r w:rsidRPr="0092542E">
        <w:rPr>
          <w:color w:val="000000"/>
          <w:sz w:val="24"/>
          <w:szCs w:val="24"/>
          <w:lang w:val="ru-RU"/>
        </w:rPr>
        <w:t>Разработаны для 5 НПО фирменные бренд буки</w:t>
      </w:r>
    </w:p>
    <w:p w14:paraId="564A3406" w14:textId="77777777" w:rsidR="00E77F62" w:rsidRPr="0092542E" w:rsidRDefault="00E77F62" w:rsidP="00E77F62">
      <w:pPr>
        <w:pStyle w:val="aa"/>
        <w:numPr>
          <w:ilvl w:val="0"/>
          <w:numId w:val="2"/>
        </w:numPr>
        <w:spacing w:after="0" w:line="20" w:lineRule="atLeast"/>
        <w:jc w:val="both"/>
        <w:textAlignment w:val="baseline"/>
        <w:rPr>
          <w:color w:val="000000"/>
          <w:sz w:val="24"/>
          <w:szCs w:val="24"/>
          <w:lang w:val="ru-RU"/>
        </w:rPr>
      </w:pPr>
      <w:r w:rsidRPr="0092542E">
        <w:rPr>
          <w:color w:val="000000"/>
          <w:sz w:val="24"/>
          <w:szCs w:val="24"/>
          <w:lang w:val="ru-RU"/>
        </w:rPr>
        <w:t>Проведено не менее 2 онлайн опросов на сайте проекта</w:t>
      </w:r>
    </w:p>
    <w:p w14:paraId="77BAACC8" w14:textId="77777777" w:rsidR="00E77F62" w:rsidRPr="0092542E" w:rsidRDefault="00E77F62" w:rsidP="00E77F62">
      <w:pPr>
        <w:pStyle w:val="aa"/>
        <w:numPr>
          <w:ilvl w:val="0"/>
          <w:numId w:val="2"/>
        </w:numPr>
        <w:spacing w:after="0" w:line="20" w:lineRule="atLeast"/>
        <w:jc w:val="both"/>
        <w:textAlignment w:val="baseline"/>
        <w:rPr>
          <w:color w:val="000000"/>
          <w:sz w:val="24"/>
          <w:szCs w:val="24"/>
          <w:lang w:val="ru-RU"/>
        </w:rPr>
      </w:pPr>
      <w:r w:rsidRPr="0092542E">
        <w:rPr>
          <w:color w:val="000000"/>
          <w:sz w:val="24"/>
          <w:szCs w:val="24"/>
          <w:lang w:val="ru-RU"/>
        </w:rPr>
        <w:t>Составлен рейтинг активности НПО и три НПО получат денежный приз в размере 200 000 каждый</w:t>
      </w:r>
    </w:p>
    <w:p w14:paraId="4F83765B" w14:textId="77777777" w:rsidR="00E77F62" w:rsidRPr="0092542E" w:rsidRDefault="00E77F62" w:rsidP="00E77F62">
      <w:pPr>
        <w:pStyle w:val="aa"/>
        <w:numPr>
          <w:ilvl w:val="0"/>
          <w:numId w:val="2"/>
        </w:numPr>
        <w:spacing w:after="0" w:line="20" w:lineRule="atLeast"/>
        <w:jc w:val="both"/>
        <w:textAlignment w:val="baseline"/>
        <w:rPr>
          <w:color w:val="000000"/>
          <w:sz w:val="24"/>
          <w:szCs w:val="24"/>
          <w:lang w:val="ru-RU"/>
        </w:rPr>
      </w:pPr>
      <w:r w:rsidRPr="0092542E">
        <w:rPr>
          <w:color w:val="000000"/>
          <w:sz w:val="24"/>
          <w:szCs w:val="24"/>
          <w:lang w:val="ru-RU"/>
        </w:rPr>
        <w:t xml:space="preserve">Созданы 3 страницы и </w:t>
      </w:r>
      <w:proofErr w:type="spellStart"/>
      <w:r w:rsidRPr="0092542E">
        <w:rPr>
          <w:color w:val="000000"/>
          <w:sz w:val="24"/>
          <w:szCs w:val="24"/>
          <w:lang w:val="ru-RU"/>
        </w:rPr>
        <w:t>ютуб</w:t>
      </w:r>
      <w:proofErr w:type="spellEnd"/>
      <w:r w:rsidRPr="0092542E">
        <w:rPr>
          <w:color w:val="000000"/>
          <w:sz w:val="24"/>
          <w:szCs w:val="24"/>
          <w:lang w:val="ru-RU"/>
        </w:rPr>
        <w:t xml:space="preserve"> канал, наполнены контентом на двух языках, охват за проект 100 000 жителей региона.  </w:t>
      </w:r>
    </w:p>
    <w:p w14:paraId="3A414FE9" w14:textId="5242EA1C" w:rsidR="00352CBC" w:rsidRPr="0092542E" w:rsidRDefault="00352CBC" w:rsidP="00E77F62">
      <w:pPr>
        <w:pStyle w:val="aa"/>
        <w:tabs>
          <w:tab w:val="left" w:pos="142"/>
          <w:tab w:val="left" w:pos="426"/>
        </w:tabs>
        <w:spacing w:after="0" w:line="240" w:lineRule="auto"/>
        <w:ind w:left="0"/>
        <w:rPr>
          <w:sz w:val="24"/>
          <w:szCs w:val="24"/>
          <w:lang w:val="ru-RU"/>
        </w:rPr>
      </w:pPr>
      <w:r w:rsidRPr="0092542E">
        <w:rPr>
          <w:b/>
          <w:bCs/>
          <w:color w:val="000000"/>
          <w:sz w:val="24"/>
          <w:szCs w:val="24"/>
          <w:lang w:val="ru-RU"/>
        </w:rPr>
        <w:t xml:space="preserve">2) </w:t>
      </w:r>
      <w:r w:rsidR="00E10654" w:rsidRPr="0092542E">
        <w:rPr>
          <w:b/>
          <w:bCs/>
          <w:color w:val="000000"/>
          <w:sz w:val="24"/>
          <w:szCs w:val="24"/>
          <w:lang w:val="ru-RU"/>
        </w:rPr>
        <w:t>долговременное влияние проекта на решаемую в ходе его реализации проблему (обоснование прогнозируемых позитивных/негативных изменений в той или иной сфере, вызванных проектом):</w:t>
      </w:r>
    </w:p>
    <w:p w14:paraId="1F2E05A6" w14:textId="7C5C8978" w:rsidR="00E77F62" w:rsidRPr="0092542E" w:rsidRDefault="00E77F62" w:rsidP="00FF1B66">
      <w:pPr>
        <w:tabs>
          <w:tab w:val="left" w:pos="142"/>
        </w:tabs>
        <w:spacing w:after="0" w:line="240" w:lineRule="auto"/>
        <w:jc w:val="both"/>
        <w:rPr>
          <w:bCs/>
          <w:color w:val="000000"/>
          <w:sz w:val="24"/>
          <w:szCs w:val="24"/>
          <w:lang w:val="ru-RU"/>
        </w:rPr>
      </w:pPr>
      <w:r w:rsidRPr="0092542E">
        <w:rPr>
          <w:bCs/>
          <w:color w:val="000000"/>
          <w:sz w:val="24"/>
          <w:szCs w:val="24"/>
          <w:lang w:val="ru-RU"/>
        </w:rPr>
        <w:t xml:space="preserve">На портале www.npomangystau.kz будет аккумулированные публикации о деятельности НПО Мангистауской области, в нем будут размещены методические материалы и полезные ссылки, действует механизм обратной связи. Сайт ежедневного обновления. Портал, по сути, станет агентством новостей гражданского общества Мангистауской области. Удовлетворена потребность НПО в таком виде информационной поддержки. Повышена узнаваемость НПО среди жителей региона, расширена аудитория бенефициаров для НПО, улучшен имидж НПО в глазах жителей региона. </w:t>
      </w:r>
    </w:p>
    <w:p w14:paraId="4B6923D4" w14:textId="0EB70B02" w:rsidR="00352CBC" w:rsidRPr="0092542E" w:rsidRDefault="00352CBC" w:rsidP="00FF1B66">
      <w:pPr>
        <w:tabs>
          <w:tab w:val="left" w:pos="142"/>
        </w:tabs>
        <w:spacing w:after="0" w:line="240" w:lineRule="auto"/>
        <w:jc w:val="both"/>
        <w:rPr>
          <w:sz w:val="24"/>
          <w:szCs w:val="24"/>
          <w:lang w:val="ru-RU"/>
        </w:rPr>
      </w:pPr>
      <w:r w:rsidRPr="0092542E">
        <w:rPr>
          <w:b/>
          <w:color w:val="000000"/>
          <w:sz w:val="24"/>
          <w:szCs w:val="24"/>
          <w:lang w:val="ru-RU"/>
        </w:rPr>
        <w:t>3) социально-экономический эффект реализованного проекта</w:t>
      </w:r>
      <w:r w:rsidRPr="0092542E">
        <w:rPr>
          <w:color w:val="000000"/>
          <w:sz w:val="24"/>
          <w:szCs w:val="24"/>
          <w:lang w:val="ru-RU"/>
        </w:rPr>
        <w:t xml:space="preserve">: </w:t>
      </w:r>
      <w:r w:rsidRPr="0092542E">
        <w:rPr>
          <w:sz w:val="24"/>
          <w:szCs w:val="24"/>
          <w:lang w:val="ru-RU"/>
        </w:rPr>
        <w:t xml:space="preserve"> </w:t>
      </w:r>
    </w:p>
    <w:p w14:paraId="0512C898" w14:textId="77777777" w:rsidR="00E77F62" w:rsidRPr="00E77F62" w:rsidRDefault="00E77F62" w:rsidP="00E77F62">
      <w:pPr>
        <w:tabs>
          <w:tab w:val="left" w:pos="142"/>
        </w:tabs>
        <w:spacing w:after="0" w:line="240" w:lineRule="auto"/>
        <w:jc w:val="both"/>
        <w:rPr>
          <w:bCs/>
          <w:color w:val="000000"/>
          <w:sz w:val="24"/>
          <w:szCs w:val="24"/>
          <w:lang w:val="ru-RU"/>
        </w:rPr>
      </w:pPr>
      <w:r w:rsidRPr="0092542E">
        <w:rPr>
          <w:bCs/>
          <w:color w:val="000000"/>
          <w:sz w:val="24"/>
          <w:szCs w:val="24"/>
          <w:lang w:val="ru-RU"/>
        </w:rPr>
        <w:t xml:space="preserve">Определены запросы и пожелания бенефициаров и целевых групп местных НПО, сформирован рейтинг активности НПО. Благодаря реализации проекта будет создана информационная инфраструктура для гражданского сектора в регионе, которая будет включать в себя информационный портал, а также собственный </w:t>
      </w:r>
      <w:proofErr w:type="spellStart"/>
      <w:r w:rsidRPr="0092542E">
        <w:rPr>
          <w:bCs/>
          <w:color w:val="000000"/>
          <w:sz w:val="24"/>
          <w:szCs w:val="24"/>
          <w:lang w:val="ru-RU"/>
        </w:rPr>
        <w:t>ютуб</w:t>
      </w:r>
      <w:proofErr w:type="spellEnd"/>
      <w:r w:rsidRPr="0092542E">
        <w:rPr>
          <w:bCs/>
          <w:color w:val="000000"/>
          <w:sz w:val="24"/>
          <w:szCs w:val="24"/>
          <w:lang w:val="ru-RU"/>
        </w:rPr>
        <w:t xml:space="preserve"> канал и специальные страницы в социальных сетях. Такая информационная структура станет источником информации как для самих НПО, так и всех заинтересованных сторон (доноров, СМИ, жителей).</w:t>
      </w:r>
      <w:r w:rsidRPr="00E77F62">
        <w:rPr>
          <w:bCs/>
          <w:color w:val="000000"/>
          <w:sz w:val="24"/>
          <w:szCs w:val="24"/>
          <w:lang w:val="ru-RU"/>
        </w:rPr>
        <w:t xml:space="preserve">  </w:t>
      </w:r>
    </w:p>
    <w:p w14:paraId="355E903A" w14:textId="3EA3AEEF" w:rsidR="0046745A" w:rsidRDefault="0046745A" w:rsidP="00E77F62">
      <w:pPr>
        <w:shd w:val="clear" w:color="auto" w:fill="FFFFFF"/>
        <w:tabs>
          <w:tab w:val="left" w:pos="709"/>
        </w:tabs>
        <w:spacing w:after="0" w:line="240" w:lineRule="auto"/>
        <w:textAlignment w:val="baseline"/>
        <w:outlineLvl w:val="2"/>
        <w:rPr>
          <w:b/>
          <w:bCs/>
          <w:color w:val="1E1E1E"/>
          <w:sz w:val="24"/>
          <w:szCs w:val="24"/>
          <w:lang w:val="ru-RU" w:eastAsia="ru-RU"/>
        </w:rPr>
      </w:pPr>
    </w:p>
    <w:p w14:paraId="34A0FF89" w14:textId="1F77FFE4" w:rsidR="001E7861" w:rsidRDefault="001E7861" w:rsidP="00FF1B66">
      <w:pPr>
        <w:shd w:val="clear" w:color="auto" w:fill="FFFFFF"/>
        <w:tabs>
          <w:tab w:val="left" w:pos="709"/>
        </w:tabs>
        <w:spacing w:after="0" w:line="240" w:lineRule="auto"/>
        <w:textAlignment w:val="baseline"/>
        <w:outlineLvl w:val="2"/>
        <w:rPr>
          <w:b/>
          <w:bCs/>
          <w:color w:val="1E1E1E"/>
          <w:sz w:val="24"/>
          <w:szCs w:val="24"/>
          <w:lang w:val="ru-RU" w:eastAsia="ru-RU"/>
        </w:rPr>
      </w:pPr>
    </w:p>
    <w:p w14:paraId="59A08E7D" w14:textId="7F87483E" w:rsidR="001E7861" w:rsidRDefault="001E7861" w:rsidP="00FF1B66">
      <w:pPr>
        <w:shd w:val="clear" w:color="auto" w:fill="FFFFFF"/>
        <w:tabs>
          <w:tab w:val="left" w:pos="709"/>
        </w:tabs>
        <w:spacing w:after="0" w:line="240" w:lineRule="auto"/>
        <w:jc w:val="center"/>
        <w:textAlignment w:val="baseline"/>
        <w:outlineLvl w:val="2"/>
        <w:rPr>
          <w:b/>
          <w:bCs/>
          <w:color w:val="1E1E1E"/>
          <w:sz w:val="24"/>
          <w:szCs w:val="24"/>
          <w:lang w:val="ru-RU" w:eastAsia="ru-RU"/>
        </w:rPr>
      </w:pPr>
    </w:p>
    <w:p w14:paraId="03EB75E0" w14:textId="77777777" w:rsidR="001E7861" w:rsidRPr="0046745A" w:rsidRDefault="001E7861" w:rsidP="00FF1B66">
      <w:pPr>
        <w:shd w:val="clear" w:color="auto" w:fill="FFFFFF"/>
        <w:tabs>
          <w:tab w:val="left" w:pos="709"/>
        </w:tabs>
        <w:spacing w:after="0" w:line="240" w:lineRule="auto"/>
        <w:jc w:val="center"/>
        <w:textAlignment w:val="baseline"/>
        <w:outlineLvl w:val="2"/>
        <w:rPr>
          <w:b/>
          <w:bCs/>
          <w:color w:val="1E1E1E"/>
          <w:sz w:val="24"/>
          <w:szCs w:val="24"/>
          <w:lang w:val="ru-RU" w:eastAsia="ru-RU"/>
        </w:rPr>
      </w:pPr>
    </w:p>
    <w:sectPr w:rsidR="001E7861" w:rsidRPr="0046745A" w:rsidSect="00306DC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662"/>
    <w:multiLevelType w:val="hybridMultilevel"/>
    <w:tmpl w:val="5F908D9C"/>
    <w:lvl w:ilvl="0" w:tplc="CC94002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0E9814A8"/>
    <w:multiLevelType w:val="hybridMultilevel"/>
    <w:tmpl w:val="52E8E976"/>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2" w15:restartNumberingAfterBreak="0">
    <w:nsid w:val="0EFF0CCE"/>
    <w:multiLevelType w:val="hybridMultilevel"/>
    <w:tmpl w:val="97FAE3EE"/>
    <w:lvl w:ilvl="0" w:tplc="AD50772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1FC75CE4"/>
    <w:multiLevelType w:val="hybridMultilevel"/>
    <w:tmpl w:val="DDF6EB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4A75591"/>
    <w:multiLevelType w:val="hybridMultilevel"/>
    <w:tmpl w:val="CE869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FE24B9"/>
    <w:multiLevelType w:val="singleLevel"/>
    <w:tmpl w:val="26FE24B9"/>
    <w:lvl w:ilvl="0">
      <w:start w:val="3"/>
      <w:numFmt w:val="decimal"/>
      <w:lvlText w:val="%1."/>
      <w:lvlJc w:val="left"/>
      <w:pPr>
        <w:tabs>
          <w:tab w:val="left" w:pos="312"/>
        </w:tabs>
        <w:ind w:left="0" w:firstLine="0"/>
      </w:pPr>
    </w:lvl>
  </w:abstractNum>
  <w:abstractNum w:abstractNumId="6" w15:restartNumberingAfterBreak="0">
    <w:nsid w:val="28B429ED"/>
    <w:multiLevelType w:val="hybridMultilevel"/>
    <w:tmpl w:val="2A741A32"/>
    <w:lvl w:ilvl="0" w:tplc="97FE92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05866CC"/>
    <w:multiLevelType w:val="hybridMultilevel"/>
    <w:tmpl w:val="DD50CD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45B402C"/>
    <w:multiLevelType w:val="multilevel"/>
    <w:tmpl w:val="1CD43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7DA5E51"/>
    <w:multiLevelType w:val="hybridMultilevel"/>
    <w:tmpl w:val="DD6AB7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80010F2"/>
    <w:multiLevelType w:val="hybridMultilevel"/>
    <w:tmpl w:val="AB988A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B5E5512"/>
    <w:multiLevelType w:val="hybridMultilevel"/>
    <w:tmpl w:val="BDAAD796"/>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2" w15:restartNumberingAfterBreak="0">
    <w:nsid w:val="42725EF3"/>
    <w:multiLevelType w:val="hybridMultilevel"/>
    <w:tmpl w:val="920A2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830744"/>
    <w:multiLevelType w:val="hybridMultilevel"/>
    <w:tmpl w:val="C4BE5CC0"/>
    <w:lvl w:ilvl="0" w:tplc="7AEC382E">
      <w:start w:val="1"/>
      <w:numFmt w:val="decimal"/>
      <w:lvlText w:val="%1."/>
      <w:lvlJc w:val="left"/>
      <w:pPr>
        <w:ind w:left="795" w:hanging="435"/>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66B3533"/>
    <w:multiLevelType w:val="hybridMultilevel"/>
    <w:tmpl w:val="19A89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053D39"/>
    <w:multiLevelType w:val="hybridMultilevel"/>
    <w:tmpl w:val="8A1CC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327264"/>
    <w:multiLevelType w:val="hybridMultilevel"/>
    <w:tmpl w:val="56B026E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7" w15:restartNumberingAfterBreak="0">
    <w:nsid w:val="4C09333D"/>
    <w:multiLevelType w:val="hybridMultilevel"/>
    <w:tmpl w:val="BF70C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C23725"/>
    <w:multiLevelType w:val="hybridMultilevel"/>
    <w:tmpl w:val="86E6A406"/>
    <w:lvl w:ilvl="0" w:tplc="97FE92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89F1DF0"/>
    <w:multiLevelType w:val="hybridMultilevel"/>
    <w:tmpl w:val="F5A08632"/>
    <w:lvl w:ilvl="0" w:tplc="20000001">
      <w:start w:val="1"/>
      <w:numFmt w:val="bullet"/>
      <w:lvlText w:val=""/>
      <w:lvlJc w:val="left"/>
      <w:pPr>
        <w:ind w:left="720" w:hanging="360"/>
      </w:pPr>
      <w:rPr>
        <w:rFonts w:ascii="Symbol" w:hAnsi="Symbol"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9497B9A"/>
    <w:multiLevelType w:val="hybridMultilevel"/>
    <w:tmpl w:val="D940F08E"/>
    <w:lvl w:ilvl="0" w:tplc="42029C78">
      <w:start w:val="1"/>
      <w:numFmt w:val="decimal"/>
      <w:lvlText w:val="%1."/>
      <w:lvlJc w:val="left"/>
      <w:pPr>
        <w:tabs>
          <w:tab w:val="num" w:pos="720"/>
        </w:tabs>
        <w:ind w:left="720" w:hanging="360"/>
      </w:pPr>
    </w:lvl>
    <w:lvl w:ilvl="1" w:tplc="302EC286" w:tentative="1">
      <w:start w:val="1"/>
      <w:numFmt w:val="decimal"/>
      <w:lvlText w:val="%2."/>
      <w:lvlJc w:val="left"/>
      <w:pPr>
        <w:tabs>
          <w:tab w:val="num" w:pos="1440"/>
        </w:tabs>
        <w:ind w:left="1440" w:hanging="360"/>
      </w:pPr>
    </w:lvl>
    <w:lvl w:ilvl="2" w:tplc="1F00A046" w:tentative="1">
      <w:start w:val="1"/>
      <w:numFmt w:val="decimal"/>
      <w:lvlText w:val="%3."/>
      <w:lvlJc w:val="left"/>
      <w:pPr>
        <w:tabs>
          <w:tab w:val="num" w:pos="2160"/>
        </w:tabs>
        <w:ind w:left="2160" w:hanging="360"/>
      </w:pPr>
    </w:lvl>
    <w:lvl w:ilvl="3" w:tplc="4B6A7FEC" w:tentative="1">
      <w:start w:val="1"/>
      <w:numFmt w:val="decimal"/>
      <w:lvlText w:val="%4."/>
      <w:lvlJc w:val="left"/>
      <w:pPr>
        <w:tabs>
          <w:tab w:val="num" w:pos="2880"/>
        </w:tabs>
        <w:ind w:left="2880" w:hanging="360"/>
      </w:pPr>
    </w:lvl>
    <w:lvl w:ilvl="4" w:tplc="EB3636B6" w:tentative="1">
      <w:start w:val="1"/>
      <w:numFmt w:val="decimal"/>
      <w:lvlText w:val="%5."/>
      <w:lvlJc w:val="left"/>
      <w:pPr>
        <w:tabs>
          <w:tab w:val="num" w:pos="3600"/>
        </w:tabs>
        <w:ind w:left="3600" w:hanging="360"/>
      </w:pPr>
    </w:lvl>
    <w:lvl w:ilvl="5" w:tplc="45425C26" w:tentative="1">
      <w:start w:val="1"/>
      <w:numFmt w:val="decimal"/>
      <w:lvlText w:val="%6."/>
      <w:lvlJc w:val="left"/>
      <w:pPr>
        <w:tabs>
          <w:tab w:val="num" w:pos="4320"/>
        </w:tabs>
        <w:ind w:left="4320" w:hanging="360"/>
      </w:pPr>
    </w:lvl>
    <w:lvl w:ilvl="6" w:tplc="8D80D480" w:tentative="1">
      <w:start w:val="1"/>
      <w:numFmt w:val="decimal"/>
      <w:lvlText w:val="%7."/>
      <w:lvlJc w:val="left"/>
      <w:pPr>
        <w:tabs>
          <w:tab w:val="num" w:pos="5040"/>
        </w:tabs>
        <w:ind w:left="5040" w:hanging="360"/>
      </w:pPr>
    </w:lvl>
    <w:lvl w:ilvl="7" w:tplc="A91284C2" w:tentative="1">
      <w:start w:val="1"/>
      <w:numFmt w:val="decimal"/>
      <w:lvlText w:val="%8."/>
      <w:lvlJc w:val="left"/>
      <w:pPr>
        <w:tabs>
          <w:tab w:val="num" w:pos="5760"/>
        </w:tabs>
        <w:ind w:left="5760" w:hanging="360"/>
      </w:pPr>
    </w:lvl>
    <w:lvl w:ilvl="8" w:tplc="7302B2A6" w:tentative="1">
      <w:start w:val="1"/>
      <w:numFmt w:val="decimal"/>
      <w:lvlText w:val="%9."/>
      <w:lvlJc w:val="left"/>
      <w:pPr>
        <w:tabs>
          <w:tab w:val="num" w:pos="6480"/>
        </w:tabs>
        <w:ind w:left="6480" w:hanging="360"/>
      </w:pPr>
    </w:lvl>
  </w:abstractNum>
  <w:abstractNum w:abstractNumId="21" w15:restartNumberingAfterBreak="0">
    <w:nsid w:val="5F8A6FB2"/>
    <w:multiLevelType w:val="hybridMultilevel"/>
    <w:tmpl w:val="C0DA10C4"/>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2" w15:restartNumberingAfterBreak="0">
    <w:nsid w:val="64F84935"/>
    <w:multiLevelType w:val="hybridMultilevel"/>
    <w:tmpl w:val="55003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8927B8"/>
    <w:multiLevelType w:val="multilevel"/>
    <w:tmpl w:val="15860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21567FA"/>
    <w:multiLevelType w:val="hybridMultilevel"/>
    <w:tmpl w:val="C4BE5CC0"/>
    <w:lvl w:ilvl="0" w:tplc="FFFFFFFF">
      <w:start w:val="1"/>
      <w:numFmt w:val="decimal"/>
      <w:lvlText w:val="%1."/>
      <w:lvlJc w:val="left"/>
      <w:pPr>
        <w:ind w:left="795" w:hanging="435"/>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54B059D"/>
    <w:multiLevelType w:val="hybridMultilevel"/>
    <w:tmpl w:val="21B8E14E"/>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6" w15:restartNumberingAfterBreak="0">
    <w:nsid w:val="79F32A97"/>
    <w:multiLevelType w:val="hybridMultilevel"/>
    <w:tmpl w:val="C3F626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A893429"/>
    <w:multiLevelType w:val="hybridMultilevel"/>
    <w:tmpl w:val="3BF806D0"/>
    <w:lvl w:ilvl="0" w:tplc="04190001">
      <w:start w:val="1"/>
      <w:numFmt w:val="bullet"/>
      <w:lvlText w:val=""/>
      <w:lvlJc w:val="left"/>
      <w:pPr>
        <w:ind w:left="502" w:hanging="360"/>
      </w:pPr>
      <w:rPr>
        <w:rFonts w:ascii="Symbol" w:hAnsi="Symbol" w:hint="default"/>
      </w:rPr>
    </w:lvl>
    <w:lvl w:ilvl="1" w:tplc="C062F4CE">
      <w:start w:val="7"/>
      <w:numFmt w:val="bullet"/>
      <w:lvlText w:val="-"/>
      <w:lvlJc w:val="left"/>
      <w:pPr>
        <w:ind w:left="1222" w:hanging="360"/>
      </w:pPr>
      <w:rPr>
        <w:rFonts w:ascii="Times New Roman" w:eastAsia="Times New Roman"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15:restartNumberingAfterBreak="0">
    <w:nsid w:val="7E710E7F"/>
    <w:multiLevelType w:val="multilevel"/>
    <w:tmpl w:val="A7645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
  </w:num>
  <w:num w:numId="4">
    <w:abstractNumId w:val="28"/>
  </w:num>
  <w:num w:numId="5">
    <w:abstractNumId w:val="23"/>
  </w:num>
  <w:num w:numId="6">
    <w:abstractNumId w:val="8"/>
  </w:num>
  <w:num w:numId="7">
    <w:abstractNumId w:val="19"/>
  </w:num>
  <w:num w:numId="8">
    <w:abstractNumId w:val="10"/>
  </w:num>
  <w:num w:numId="9">
    <w:abstractNumId w:val="13"/>
  </w:num>
  <w:num w:numId="10">
    <w:abstractNumId w:val="21"/>
  </w:num>
  <w:num w:numId="11">
    <w:abstractNumId w:val="22"/>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8"/>
  </w:num>
  <w:num w:numId="16">
    <w:abstractNumId w:val="25"/>
  </w:num>
  <w:num w:numId="17">
    <w:abstractNumId w:val="4"/>
  </w:num>
  <w:num w:numId="18">
    <w:abstractNumId w:val="24"/>
  </w:num>
  <w:num w:numId="19">
    <w:abstractNumId w:val="26"/>
  </w:num>
  <w:num w:numId="20">
    <w:abstractNumId w:val="7"/>
  </w:num>
  <w:num w:numId="21">
    <w:abstractNumId w:val="15"/>
  </w:num>
  <w:num w:numId="22">
    <w:abstractNumId w:val="20"/>
  </w:num>
  <w:num w:numId="23">
    <w:abstractNumId w:val="12"/>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5"/>
    <w:lvlOverride w:ilvl="0">
      <w:startOverride w:val="3"/>
    </w:lvlOverride>
  </w:num>
  <w:num w:numId="30">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74"/>
    <w:rsid w:val="0001581D"/>
    <w:rsid w:val="000372AA"/>
    <w:rsid w:val="00043F51"/>
    <w:rsid w:val="000503EA"/>
    <w:rsid w:val="000900C3"/>
    <w:rsid w:val="000E33DF"/>
    <w:rsid w:val="00100951"/>
    <w:rsid w:val="00130D89"/>
    <w:rsid w:val="0015059D"/>
    <w:rsid w:val="00157740"/>
    <w:rsid w:val="00157AB5"/>
    <w:rsid w:val="00173968"/>
    <w:rsid w:val="00175773"/>
    <w:rsid w:val="001A001C"/>
    <w:rsid w:val="001C1CBF"/>
    <w:rsid w:val="001E19EC"/>
    <w:rsid w:val="001E7861"/>
    <w:rsid w:val="0027087B"/>
    <w:rsid w:val="00295665"/>
    <w:rsid w:val="002A1D90"/>
    <w:rsid w:val="002B36CB"/>
    <w:rsid w:val="002B3F9B"/>
    <w:rsid w:val="002E635E"/>
    <w:rsid w:val="002F2B15"/>
    <w:rsid w:val="00306DC3"/>
    <w:rsid w:val="00327DCC"/>
    <w:rsid w:val="00336BD4"/>
    <w:rsid w:val="00352CBC"/>
    <w:rsid w:val="003706D5"/>
    <w:rsid w:val="0038118B"/>
    <w:rsid w:val="00381B17"/>
    <w:rsid w:val="004225A2"/>
    <w:rsid w:val="00422C86"/>
    <w:rsid w:val="004239D2"/>
    <w:rsid w:val="00451D3F"/>
    <w:rsid w:val="0046745A"/>
    <w:rsid w:val="004A0DB8"/>
    <w:rsid w:val="004E0A23"/>
    <w:rsid w:val="004F3D1B"/>
    <w:rsid w:val="004F51BA"/>
    <w:rsid w:val="0052373A"/>
    <w:rsid w:val="00550158"/>
    <w:rsid w:val="00557A9E"/>
    <w:rsid w:val="005835C9"/>
    <w:rsid w:val="00592605"/>
    <w:rsid w:val="00592B32"/>
    <w:rsid w:val="005C2A53"/>
    <w:rsid w:val="005D5A74"/>
    <w:rsid w:val="005E349E"/>
    <w:rsid w:val="00633C95"/>
    <w:rsid w:val="0068120B"/>
    <w:rsid w:val="006855C3"/>
    <w:rsid w:val="00701EFF"/>
    <w:rsid w:val="00720A6D"/>
    <w:rsid w:val="00730D6E"/>
    <w:rsid w:val="00734173"/>
    <w:rsid w:val="00746EF2"/>
    <w:rsid w:val="0077585D"/>
    <w:rsid w:val="007811AB"/>
    <w:rsid w:val="007811C8"/>
    <w:rsid w:val="007A0233"/>
    <w:rsid w:val="007A07EA"/>
    <w:rsid w:val="007E5695"/>
    <w:rsid w:val="007F7962"/>
    <w:rsid w:val="00804657"/>
    <w:rsid w:val="00842620"/>
    <w:rsid w:val="00844B8C"/>
    <w:rsid w:val="00866362"/>
    <w:rsid w:val="008C7ED4"/>
    <w:rsid w:val="008D73C3"/>
    <w:rsid w:val="008E2EB0"/>
    <w:rsid w:val="0092542E"/>
    <w:rsid w:val="00925F65"/>
    <w:rsid w:val="00961F65"/>
    <w:rsid w:val="00966A55"/>
    <w:rsid w:val="009865FD"/>
    <w:rsid w:val="009D2C89"/>
    <w:rsid w:val="009D4521"/>
    <w:rsid w:val="009D5BB6"/>
    <w:rsid w:val="00A21558"/>
    <w:rsid w:val="00A7045E"/>
    <w:rsid w:val="00A713E9"/>
    <w:rsid w:val="00A763E0"/>
    <w:rsid w:val="00A93415"/>
    <w:rsid w:val="00AA62B4"/>
    <w:rsid w:val="00AA7D71"/>
    <w:rsid w:val="00AB603A"/>
    <w:rsid w:val="00AF1F7F"/>
    <w:rsid w:val="00B15BA0"/>
    <w:rsid w:val="00B57A5D"/>
    <w:rsid w:val="00B656E1"/>
    <w:rsid w:val="00B720E2"/>
    <w:rsid w:val="00B86400"/>
    <w:rsid w:val="00BA2E5D"/>
    <w:rsid w:val="00BE2878"/>
    <w:rsid w:val="00BF038F"/>
    <w:rsid w:val="00BF44CB"/>
    <w:rsid w:val="00C2070F"/>
    <w:rsid w:val="00C21E64"/>
    <w:rsid w:val="00C30000"/>
    <w:rsid w:val="00C3746B"/>
    <w:rsid w:val="00C65D6D"/>
    <w:rsid w:val="00C705B9"/>
    <w:rsid w:val="00C947C6"/>
    <w:rsid w:val="00CA68C1"/>
    <w:rsid w:val="00CD3F30"/>
    <w:rsid w:val="00D27B85"/>
    <w:rsid w:val="00D528B4"/>
    <w:rsid w:val="00D61422"/>
    <w:rsid w:val="00D67E9D"/>
    <w:rsid w:val="00D91A96"/>
    <w:rsid w:val="00DD1095"/>
    <w:rsid w:val="00E10654"/>
    <w:rsid w:val="00E3044C"/>
    <w:rsid w:val="00E71E1D"/>
    <w:rsid w:val="00E77F62"/>
    <w:rsid w:val="00EA50C9"/>
    <w:rsid w:val="00EB7358"/>
    <w:rsid w:val="00F12ED8"/>
    <w:rsid w:val="00F31F25"/>
    <w:rsid w:val="00F5380A"/>
    <w:rsid w:val="00F634E3"/>
    <w:rsid w:val="00FA187D"/>
    <w:rsid w:val="00FB0011"/>
    <w:rsid w:val="00FB3612"/>
    <w:rsid w:val="00FB4B88"/>
    <w:rsid w:val="00FC5400"/>
    <w:rsid w:val="00FE4382"/>
    <w:rsid w:val="00FF1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66A5"/>
  <w15:chartTrackingRefBased/>
  <w15:docId w15:val="{A9C6EAA1-B67D-4F55-8704-0EC1668F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CBC"/>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1"/>
    <w:qFormat/>
    <w:rsid w:val="00CA68C1"/>
    <w:pPr>
      <w:keepNext/>
      <w:keepLines/>
      <w:spacing w:before="480"/>
      <w:outlineLvl w:val="0"/>
    </w:pPr>
  </w:style>
  <w:style w:type="paragraph" w:styleId="2">
    <w:name w:val="heading 2"/>
    <w:basedOn w:val="a"/>
    <w:next w:val="a"/>
    <w:link w:val="20"/>
    <w:uiPriority w:val="9"/>
    <w:unhideWhenUsed/>
    <w:qFormat/>
    <w:rsid w:val="00CA68C1"/>
    <w:pPr>
      <w:keepNext/>
      <w:keepLines/>
      <w:spacing w:before="200"/>
      <w:outlineLvl w:val="1"/>
    </w:pPr>
  </w:style>
  <w:style w:type="paragraph" w:styleId="3">
    <w:name w:val="heading 3"/>
    <w:basedOn w:val="a"/>
    <w:next w:val="a"/>
    <w:link w:val="30"/>
    <w:uiPriority w:val="9"/>
    <w:unhideWhenUsed/>
    <w:qFormat/>
    <w:rsid w:val="00CA68C1"/>
    <w:pPr>
      <w:keepNext/>
      <w:keepLines/>
      <w:spacing w:before="200"/>
      <w:outlineLvl w:val="2"/>
    </w:pPr>
  </w:style>
  <w:style w:type="paragraph" w:styleId="4">
    <w:name w:val="heading 4"/>
    <w:basedOn w:val="a"/>
    <w:next w:val="a"/>
    <w:link w:val="40"/>
    <w:uiPriority w:val="9"/>
    <w:unhideWhenUsed/>
    <w:qFormat/>
    <w:rsid w:val="00CA68C1"/>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52CBC"/>
    <w:rPr>
      <w:color w:val="0000FF"/>
      <w:u w:val="single"/>
    </w:rPr>
  </w:style>
  <w:style w:type="paragraph" w:styleId="a4">
    <w:name w:val="No Spacing"/>
    <w:link w:val="a5"/>
    <w:uiPriority w:val="1"/>
    <w:qFormat/>
    <w:rsid w:val="00352CBC"/>
    <w:pPr>
      <w:spacing w:after="0" w:line="240" w:lineRule="auto"/>
    </w:pPr>
    <w:rPr>
      <w:rFonts w:ascii="Calibri" w:eastAsia="Calibri" w:hAnsi="Calibri" w:cs="Times New Roman"/>
    </w:rPr>
  </w:style>
  <w:style w:type="paragraph" w:customStyle="1" w:styleId="TableParagraph">
    <w:name w:val="Table Paragraph"/>
    <w:basedOn w:val="a"/>
    <w:uiPriority w:val="1"/>
    <w:qFormat/>
    <w:rsid w:val="00352CBC"/>
    <w:pPr>
      <w:widowControl w:val="0"/>
      <w:autoSpaceDE w:val="0"/>
      <w:autoSpaceDN w:val="0"/>
      <w:spacing w:after="0" w:line="240" w:lineRule="auto"/>
    </w:pPr>
    <w:rPr>
      <w:lang w:val="kk-KZ"/>
    </w:rPr>
  </w:style>
  <w:style w:type="character" w:customStyle="1" w:styleId="a6">
    <w:name w:val="ОснТекст Знак"/>
    <w:basedOn w:val="a0"/>
    <w:link w:val="a7"/>
    <w:uiPriority w:val="99"/>
    <w:locked/>
    <w:rsid w:val="00352CBC"/>
    <w:rPr>
      <w:rFonts w:ascii="Times New Roman" w:eastAsia="Times New Roman" w:hAnsi="Times New Roman" w:cs="Times New Roman"/>
      <w:sz w:val="20"/>
      <w:szCs w:val="20"/>
      <w:lang w:eastAsia="ru-RU"/>
    </w:rPr>
  </w:style>
  <w:style w:type="paragraph" w:customStyle="1" w:styleId="a7">
    <w:name w:val="ОснТекст"/>
    <w:link w:val="a6"/>
    <w:uiPriority w:val="99"/>
    <w:rsid w:val="00352CBC"/>
    <w:pPr>
      <w:spacing w:after="0" w:line="240" w:lineRule="auto"/>
      <w:ind w:firstLine="709"/>
      <w:jc w:val="both"/>
    </w:pPr>
    <w:rPr>
      <w:rFonts w:ascii="Times New Roman" w:eastAsia="Times New Roman" w:hAnsi="Times New Roman" w:cs="Times New Roman"/>
      <w:sz w:val="20"/>
      <w:szCs w:val="20"/>
      <w:lang w:eastAsia="ru-RU"/>
    </w:rPr>
  </w:style>
  <w:style w:type="table" w:styleId="a8">
    <w:name w:val="Table Grid"/>
    <w:basedOn w:val="a1"/>
    <w:uiPriority w:val="39"/>
    <w:qFormat/>
    <w:rsid w:val="00352C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a"/>
    <w:uiPriority w:val="34"/>
    <w:locked/>
    <w:rsid w:val="00352CBC"/>
    <w:rPr>
      <w:rFonts w:ascii="Times New Roman" w:eastAsia="Times New Roman" w:hAnsi="Times New Roman" w:cs="Times New Roman"/>
      <w:lang w:val="en-US"/>
    </w:rPr>
  </w:style>
  <w:style w:type="paragraph" w:styleId="aa">
    <w:name w:val="List Paragraph"/>
    <w:aliases w:val="маркированный,Абзац списка1,Абзац списка11,References,List Paragraph (numbered (a)),Bullets,NUMBERED PARAGRAPH,List Paragraph 1,List_Paragraph,Multilevel para_II,Akapit z listą BS,IBL List Paragraph,List Paragraph nowy,без абзаца,ПАРАГРАФ"/>
    <w:basedOn w:val="a"/>
    <w:link w:val="a9"/>
    <w:uiPriority w:val="34"/>
    <w:qFormat/>
    <w:rsid w:val="00352CBC"/>
    <w:pPr>
      <w:ind w:left="720"/>
      <w:contextualSpacing/>
    </w:pPr>
  </w:style>
  <w:style w:type="character" w:styleId="ab">
    <w:name w:val="Unresolved Mention"/>
    <w:basedOn w:val="a0"/>
    <w:uiPriority w:val="99"/>
    <w:semiHidden/>
    <w:unhideWhenUsed/>
    <w:rsid w:val="00C30000"/>
    <w:rPr>
      <w:color w:val="605E5C"/>
      <w:shd w:val="clear" w:color="auto" w:fill="E1DFDD"/>
    </w:rPr>
  </w:style>
  <w:style w:type="character" w:customStyle="1" w:styleId="10">
    <w:name w:val="Заголовок 1 Знак"/>
    <w:basedOn w:val="a0"/>
    <w:link w:val="1"/>
    <w:uiPriority w:val="1"/>
    <w:rsid w:val="00CA68C1"/>
    <w:rPr>
      <w:rFonts w:ascii="Times New Roman" w:eastAsia="Times New Roman" w:hAnsi="Times New Roman" w:cs="Times New Roman"/>
      <w:lang w:val="en-US"/>
    </w:rPr>
  </w:style>
  <w:style w:type="character" w:customStyle="1" w:styleId="20">
    <w:name w:val="Заголовок 2 Знак"/>
    <w:basedOn w:val="a0"/>
    <w:link w:val="2"/>
    <w:uiPriority w:val="9"/>
    <w:rsid w:val="00CA68C1"/>
    <w:rPr>
      <w:rFonts w:ascii="Times New Roman" w:eastAsia="Times New Roman" w:hAnsi="Times New Roman" w:cs="Times New Roman"/>
      <w:lang w:val="en-US"/>
    </w:rPr>
  </w:style>
  <w:style w:type="character" w:customStyle="1" w:styleId="30">
    <w:name w:val="Заголовок 3 Знак"/>
    <w:basedOn w:val="a0"/>
    <w:link w:val="3"/>
    <w:uiPriority w:val="9"/>
    <w:rsid w:val="00CA68C1"/>
    <w:rPr>
      <w:rFonts w:ascii="Times New Roman" w:eastAsia="Times New Roman" w:hAnsi="Times New Roman" w:cs="Times New Roman"/>
      <w:lang w:val="en-US"/>
    </w:rPr>
  </w:style>
  <w:style w:type="character" w:customStyle="1" w:styleId="40">
    <w:name w:val="Заголовок 4 Знак"/>
    <w:basedOn w:val="a0"/>
    <w:link w:val="4"/>
    <w:uiPriority w:val="9"/>
    <w:rsid w:val="00CA68C1"/>
    <w:rPr>
      <w:rFonts w:ascii="Times New Roman" w:eastAsia="Times New Roman" w:hAnsi="Times New Roman" w:cs="Times New Roman"/>
      <w:lang w:val="en-US"/>
    </w:rPr>
  </w:style>
  <w:style w:type="paragraph" w:styleId="ac">
    <w:name w:val="header"/>
    <w:basedOn w:val="a"/>
    <w:link w:val="ad"/>
    <w:uiPriority w:val="99"/>
    <w:unhideWhenUsed/>
    <w:rsid w:val="00CA68C1"/>
    <w:pPr>
      <w:tabs>
        <w:tab w:val="center" w:pos="4680"/>
        <w:tab w:val="right" w:pos="9360"/>
      </w:tabs>
    </w:pPr>
  </w:style>
  <w:style w:type="character" w:customStyle="1" w:styleId="ad">
    <w:name w:val="Верхний колонтитул Знак"/>
    <w:basedOn w:val="a0"/>
    <w:link w:val="ac"/>
    <w:uiPriority w:val="99"/>
    <w:rsid w:val="00CA68C1"/>
    <w:rPr>
      <w:rFonts w:ascii="Times New Roman" w:eastAsia="Times New Roman" w:hAnsi="Times New Roman" w:cs="Times New Roman"/>
      <w:lang w:val="en-US"/>
    </w:rPr>
  </w:style>
  <w:style w:type="paragraph" w:styleId="ae">
    <w:name w:val="Normal Indent"/>
    <w:basedOn w:val="a"/>
    <w:uiPriority w:val="99"/>
    <w:unhideWhenUsed/>
    <w:rsid w:val="00CA68C1"/>
    <w:pPr>
      <w:ind w:left="720"/>
    </w:pPr>
  </w:style>
  <w:style w:type="paragraph" w:styleId="af">
    <w:name w:val="Subtitle"/>
    <w:basedOn w:val="a"/>
    <w:next w:val="a"/>
    <w:link w:val="af0"/>
    <w:uiPriority w:val="11"/>
    <w:qFormat/>
    <w:rsid w:val="00CA68C1"/>
    <w:pPr>
      <w:numPr>
        <w:ilvl w:val="1"/>
      </w:numPr>
      <w:ind w:left="86"/>
    </w:pPr>
  </w:style>
  <w:style w:type="character" w:customStyle="1" w:styleId="af0">
    <w:name w:val="Подзаголовок Знак"/>
    <w:basedOn w:val="a0"/>
    <w:link w:val="af"/>
    <w:uiPriority w:val="11"/>
    <w:rsid w:val="00CA68C1"/>
    <w:rPr>
      <w:rFonts w:ascii="Times New Roman" w:eastAsia="Times New Roman" w:hAnsi="Times New Roman" w:cs="Times New Roman"/>
      <w:lang w:val="en-US"/>
    </w:rPr>
  </w:style>
  <w:style w:type="paragraph" w:customStyle="1" w:styleId="11">
    <w:name w:val="Заголовок1"/>
    <w:basedOn w:val="a"/>
    <w:next w:val="a"/>
    <w:uiPriority w:val="10"/>
    <w:qFormat/>
    <w:rsid w:val="00CA68C1"/>
    <w:pPr>
      <w:pBdr>
        <w:bottom w:val="single" w:sz="8" w:space="4" w:color="4472C4"/>
      </w:pBdr>
      <w:spacing w:after="300"/>
      <w:contextualSpacing/>
    </w:pPr>
  </w:style>
  <w:style w:type="character" w:customStyle="1" w:styleId="af1">
    <w:name w:val="Заголовок Знак"/>
    <w:basedOn w:val="a0"/>
    <w:link w:val="af2"/>
    <w:uiPriority w:val="10"/>
    <w:rsid w:val="00CA68C1"/>
    <w:rPr>
      <w:rFonts w:ascii="Times New Roman" w:eastAsia="Times New Roman" w:hAnsi="Times New Roman" w:cs="Times New Roman"/>
    </w:rPr>
  </w:style>
  <w:style w:type="character" w:styleId="af3">
    <w:name w:val="Emphasis"/>
    <w:basedOn w:val="a0"/>
    <w:uiPriority w:val="20"/>
    <w:qFormat/>
    <w:rsid w:val="00CA68C1"/>
    <w:rPr>
      <w:rFonts w:ascii="Times New Roman" w:eastAsia="Times New Roman" w:hAnsi="Times New Roman" w:cs="Times New Roman"/>
    </w:rPr>
  </w:style>
  <w:style w:type="table" w:customStyle="1" w:styleId="12">
    <w:name w:val="Сетка таблицы1"/>
    <w:basedOn w:val="a1"/>
    <w:next w:val="a8"/>
    <w:uiPriority w:val="39"/>
    <w:rsid w:val="00CA68C1"/>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caption"/>
    <w:basedOn w:val="a"/>
    <w:next w:val="a"/>
    <w:uiPriority w:val="35"/>
    <w:semiHidden/>
    <w:unhideWhenUsed/>
    <w:qFormat/>
    <w:rsid w:val="00CA68C1"/>
    <w:pPr>
      <w:spacing w:line="240" w:lineRule="auto"/>
    </w:pPr>
  </w:style>
  <w:style w:type="paragraph" w:customStyle="1" w:styleId="disclaimer">
    <w:name w:val="disclaimer"/>
    <w:basedOn w:val="a"/>
    <w:rsid w:val="00CA68C1"/>
    <w:pPr>
      <w:jc w:val="center"/>
    </w:pPr>
    <w:rPr>
      <w:sz w:val="18"/>
      <w:szCs w:val="18"/>
    </w:rPr>
  </w:style>
  <w:style w:type="paragraph" w:customStyle="1" w:styleId="DocDefaults">
    <w:name w:val="DocDefaults"/>
    <w:rsid w:val="00CA68C1"/>
    <w:pPr>
      <w:spacing w:after="200" w:line="276" w:lineRule="auto"/>
    </w:pPr>
    <w:rPr>
      <w:lang w:val="en-US"/>
    </w:rPr>
  </w:style>
  <w:style w:type="paragraph" w:styleId="af5">
    <w:name w:val="footnote text"/>
    <w:basedOn w:val="a"/>
    <w:link w:val="af6"/>
    <w:uiPriority w:val="99"/>
    <w:semiHidden/>
    <w:unhideWhenUsed/>
    <w:rsid w:val="00CA68C1"/>
    <w:pPr>
      <w:spacing w:after="0" w:line="240" w:lineRule="auto"/>
    </w:pPr>
    <w:rPr>
      <w:rFonts w:ascii="Calibri" w:eastAsia="Calibri" w:hAnsi="Calibri"/>
      <w:sz w:val="20"/>
      <w:szCs w:val="20"/>
      <w:lang w:val="ru-RU"/>
    </w:rPr>
  </w:style>
  <w:style w:type="character" w:customStyle="1" w:styleId="af6">
    <w:name w:val="Текст сноски Знак"/>
    <w:basedOn w:val="a0"/>
    <w:link w:val="af5"/>
    <w:uiPriority w:val="99"/>
    <w:semiHidden/>
    <w:rsid w:val="00CA68C1"/>
    <w:rPr>
      <w:rFonts w:ascii="Calibri" w:eastAsia="Calibri" w:hAnsi="Calibri" w:cs="Times New Roman"/>
      <w:sz w:val="20"/>
      <w:szCs w:val="20"/>
    </w:rPr>
  </w:style>
  <w:style w:type="character" w:styleId="af7">
    <w:name w:val="footnote reference"/>
    <w:uiPriority w:val="99"/>
    <w:semiHidden/>
    <w:unhideWhenUsed/>
    <w:rsid w:val="00CA68C1"/>
    <w:rPr>
      <w:vertAlign w:val="superscript"/>
    </w:rPr>
  </w:style>
  <w:style w:type="paragraph" w:styleId="af8">
    <w:name w:val="footer"/>
    <w:basedOn w:val="a"/>
    <w:link w:val="af9"/>
    <w:uiPriority w:val="99"/>
    <w:unhideWhenUsed/>
    <w:rsid w:val="00CA68C1"/>
    <w:pPr>
      <w:tabs>
        <w:tab w:val="center" w:pos="4677"/>
        <w:tab w:val="right" w:pos="9355"/>
      </w:tabs>
      <w:spacing w:after="0" w:line="240" w:lineRule="auto"/>
    </w:pPr>
    <w:rPr>
      <w:rFonts w:ascii="Calibri" w:eastAsia="Calibri" w:hAnsi="Calibri"/>
      <w:lang w:val="ru-RU"/>
    </w:rPr>
  </w:style>
  <w:style w:type="character" w:customStyle="1" w:styleId="af9">
    <w:name w:val="Нижний колонтитул Знак"/>
    <w:basedOn w:val="a0"/>
    <w:link w:val="af8"/>
    <w:uiPriority w:val="99"/>
    <w:rsid w:val="00CA68C1"/>
    <w:rPr>
      <w:rFonts w:ascii="Calibri" w:eastAsia="Calibri" w:hAnsi="Calibri" w:cs="Times New Roman"/>
    </w:rPr>
  </w:style>
  <w:style w:type="paragraph" w:styleId="afa">
    <w:name w:val="Balloon Text"/>
    <w:basedOn w:val="a"/>
    <w:link w:val="afb"/>
    <w:uiPriority w:val="99"/>
    <w:semiHidden/>
    <w:unhideWhenUsed/>
    <w:rsid w:val="00CA68C1"/>
    <w:pPr>
      <w:spacing w:after="0" w:line="240" w:lineRule="auto"/>
    </w:pPr>
    <w:rPr>
      <w:rFonts w:ascii="Tahoma" w:eastAsia="Calibri" w:hAnsi="Tahoma" w:cs="Tahoma"/>
      <w:sz w:val="16"/>
      <w:szCs w:val="16"/>
      <w:lang w:val="ru-RU"/>
    </w:rPr>
  </w:style>
  <w:style w:type="character" w:customStyle="1" w:styleId="afb">
    <w:name w:val="Текст выноски Знак"/>
    <w:basedOn w:val="a0"/>
    <w:link w:val="afa"/>
    <w:uiPriority w:val="99"/>
    <w:semiHidden/>
    <w:rsid w:val="00CA68C1"/>
    <w:rPr>
      <w:rFonts w:ascii="Tahoma" w:eastAsia="Calibri" w:hAnsi="Tahoma" w:cs="Tahoma"/>
      <w:sz w:val="16"/>
      <w:szCs w:val="16"/>
    </w:rPr>
  </w:style>
  <w:style w:type="character" w:styleId="afc">
    <w:name w:val="annotation reference"/>
    <w:uiPriority w:val="99"/>
    <w:semiHidden/>
    <w:unhideWhenUsed/>
    <w:rsid w:val="00CA68C1"/>
    <w:rPr>
      <w:sz w:val="16"/>
      <w:szCs w:val="16"/>
    </w:rPr>
  </w:style>
  <w:style w:type="paragraph" w:styleId="afd">
    <w:name w:val="annotation text"/>
    <w:basedOn w:val="a"/>
    <w:link w:val="afe"/>
    <w:uiPriority w:val="99"/>
    <w:semiHidden/>
    <w:unhideWhenUsed/>
    <w:rsid w:val="00CA68C1"/>
    <w:pPr>
      <w:pBdr>
        <w:top w:val="nil"/>
        <w:left w:val="nil"/>
        <w:bottom w:val="nil"/>
        <w:right w:val="nil"/>
        <w:between w:val="nil"/>
        <w:bar w:val="nil"/>
      </w:pBdr>
      <w:spacing w:after="0" w:line="240" w:lineRule="auto"/>
    </w:pPr>
    <w:rPr>
      <w:rFonts w:eastAsia="Arial Unicode MS" w:cs="Arial Unicode MS"/>
      <w:color w:val="000000"/>
      <w:sz w:val="20"/>
      <w:szCs w:val="20"/>
      <w:u w:color="000000"/>
      <w:bdr w:val="nil"/>
      <w:lang w:eastAsia="ru-RU"/>
    </w:rPr>
  </w:style>
  <w:style w:type="character" w:customStyle="1" w:styleId="afe">
    <w:name w:val="Текст примечания Знак"/>
    <w:basedOn w:val="a0"/>
    <w:link w:val="afd"/>
    <w:uiPriority w:val="99"/>
    <w:semiHidden/>
    <w:rsid w:val="00CA68C1"/>
    <w:rPr>
      <w:rFonts w:ascii="Times New Roman" w:eastAsia="Arial Unicode MS" w:hAnsi="Times New Roman" w:cs="Arial Unicode MS"/>
      <w:color w:val="000000"/>
      <w:sz w:val="20"/>
      <w:szCs w:val="20"/>
      <w:u w:color="000000"/>
      <w:bdr w:val="nil"/>
      <w:lang w:val="en-US" w:eastAsia="ru-RU"/>
    </w:rPr>
  </w:style>
  <w:style w:type="paragraph" w:customStyle="1" w:styleId="Default">
    <w:name w:val="Default"/>
    <w:rsid w:val="00CA68C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Title"/>
    <w:basedOn w:val="a"/>
    <w:next w:val="a"/>
    <w:link w:val="af1"/>
    <w:uiPriority w:val="10"/>
    <w:qFormat/>
    <w:rsid w:val="00CA68C1"/>
    <w:pPr>
      <w:spacing w:after="0" w:line="240" w:lineRule="auto"/>
      <w:contextualSpacing/>
    </w:pPr>
    <w:rPr>
      <w:lang w:val="ru-RU"/>
    </w:rPr>
  </w:style>
  <w:style w:type="character" w:customStyle="1" w:styleId="13">
    <w:name w:val="Заголовок Знак1"/>
    <w:basedOn w:val="a0"/>
    <w:uiPriority w:val="10"/>
    <w:rsid w:val="00CA68C1"/>
    <w:rPr>
      <w:rFonts w:asciiTheme="majorHAnsi" w:eastAsiaTheme="majorEastAsia" w:hAnsiTheme="majorHAnsi" w:cstheme="majorBidi"/>
      <w:spacing w:val="-10"/>
      <w:kern w:val="28"/>
      <w:sz w:val="56"/>
      <w:szCs w:val="56"/>
      <w:lang w:val="en-US"/>
    </w:rPr>
  </w:style>
  <w:style w:type="table" w:customStyle="1" w:styleId="21">
    <w:name w:val="Сетка таблицы2"/>
    <w:basedOn w:val="a1"/>
    <w:next w:val="a8"/>
    <w:uiPriority w:val="39"/>
    <w:rsid w:val="002A1D90"/>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uiPriority w:val="39"/>
    <w:rsid w:val="001577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1577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aliases w:val="Знак4 Знак,Обычный (Web),Знак4,Знак4 Знак Знак,Знак4 Знак Знак Знак Знак,Обычный (Web)1,Обычный (веб)1,Обычный (веб)1 Знак Знак Зн,Обычный (Web) Знак Знак Знак Знак,Обычный (Web) Знак Знак Знак Знак Знак Знак Знак Знак Знак,Знак Зн"/>
    <w:basedOn w:val="a"/>
    <w:uiPriority w:val="99"/>
    <w:unhideWhenUsed/>
    <w:qFormat/>
    <w:rsid w:val="00130D89"/>
    <w:pPr>
      <w:spacing w:before="100" w:beforeAutospacing="1" w:after="100" w:afterAutospacing="1" w:line="240" w:lineRule="auto"/>
    </w:pPr>
    <w:rPr>
      <w:sz w:val="24"/>
      <w:szCs w:val="24"/>
      <w:lang w:val="ru-RU" w:eastAsia="ru-RU"/>
    </w:rPr>
  </w:style>
  <w:style w:type="paragraph" w:customStyle="1" w:styleId="paragraph">
    <w:name w:val="paragraph"/>
    <w:basedOn w:val="a"/>
    <w:rsid w:val="00F31F25"/>
    <w:pPr>
      <w:spacing w:before="100" w:beforeAutospacing="1" w:after="100" w:afterAutospacing="1" w:line="240" w:lineRule="auto"/>
    </w:pPr>
    <w:rPr>
      <w:sz w:val="24"/>
      <w:szCs w:val="24"/>
      <w:lang w:val="ru-RU" w:eastAsia="ru-RU"/>
    </w:rPr>
  </w:style>
  <w:style w:type="character" w:customStyle="1" w:styleId="normaltextrun">
    <w:name w:val="normaltextrun"/>
    <w:basedOn w:val="a0"/>
    <w:rsid w:val="00F31F25"/>
  </w:style>
  <w:style w:type="character" w:customStyle="1" w:styleId="eop">
    <w:name w:val="eop"/>
    <w:basedOn w:val="a0"/>
    <w:rsid w:val="00F31F25"/>
  </w:style>
  <w:style w:type="character" w:customStyle="1" w:styleId="contextualspellingandgrammarerror">
    <w:name w:val="contextualspellingandgrammarerror"/>
    <w:basedOn w:val="a0"/>
    <w:rsid w:val="00F31F25"/>
  </w:style>
  <w:style w:type="character" w:styleId="aff0">
    <w:name w:val="FollowedHyperlink"/>
    <w:basedOn w:val="a0"/>
    <w:uiPriority w:val="99"/>
    <w:semiHidden/>
    <w:unhideWhenUsed/>
    <w:rsid w:val="00BA2E5D"/>
    <w:rPr>
      <w:color w:val="954F72" w:themeColor="followedHyperlink"/>
      <w:u w:val="single"/>
    </w:rPr>
  </w:style>
  <w:style w:type="paragraph" w:customStyle="1" w:styleId="msonormal0">
    <w:name w:val="msonormal"/>
    <w:basedOn w:val="a"/>
    <w:rsid w:val="00BA2E5D"/>
    <w:pPr>
      <w:spacing w:before="100" w:beforeAutospacing="1" w:after="100" w:afterAutospacing="1" w:line="240" w:lineRule="auto"/>
    </w:pPr>
    <w:rPr>
      <w:sz w:val="24"/>
      <w:szCs w:val="24"/>
      <w:lang w:val="ru-RU" w:eastAsia="ru-RU"/>
    </w:rPr>
  </w:style>
  <w:style w:type="table" w:customStyle="1" w:styleId="31">
    <w:name w:val="Сетка таблицы3"/>
    <w:basedOn w:val="a1"/>
    <w:next w:val="a8"/>
    <w:uiPriority w:val="39"/>
    <w:rsid w:val="00D52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basedOn w:val="a0"/>
    <w:uiPriority w:val="99"/>
    <w:semiHidden/>
    <w:unhideWhenUsed/>
    <w:rsid w:val="005C2A53"/>
    <w:rPr>
      <w:color w:val="605E5C"/>
      <w:shd w:val="clear" w:color="auto" w:fill="E1DFDD"/>
    </w:rPr>
  </w:style>
  <w:style w:type="paragraph" w:customStyle="1" w:styleId="15">
    <w:name w:val="Обычный1"/>
    <w:rsid w:val="005C2A53"/>
    <w:pPr>
      <w:spacing w:line="254" w:lineRule="auto"/>
    </w:pPr>
    <w:rPr>
      <w:rFonts w:ascii="Calibri" w:eastAsia="Times New Roman" w:hAnsi="Calibri" w:cs="Calibri"/>
      <w:lang w:eastAsia="ru-RU"/>
    </w:rPr>
  </w:style>
  <w:style w:type="paragraph" w:styleId="aff1">
    <w:name w:val="endnote text"/>
    <w:basedOn w:val="a"/>
    <w:link w:val="aff2"/>
    <w:uiPriority w:val="99"/>
    <w:semiHidden/>
    <w:unhideWhenUsed/>
    <w:rsid w:val="005C2A53"/>
    <w:rPr>
      <w:rFonts w:eastAsia="SimSun"/>
      <w:sz w:val="20"/>
      <w:szCs w:val="20"/>
      <w:lang w:val="ru-RU"/>
    </w:rPr>
  </w:style>
  <w:style w:type="character" w:customStyle="1" w:styleId="aff2">
    <w:name w:val="Текст концевой сноски Знак"/>
    <w:basedOn w:val="a0"/>
    <w:link w:val="aff1"/>
    <w:uiPriority w:val="99"/>
    <w:semiHidden/>
    <w:rsid w:val="005C2A53"/>
    <w:rPr>
      <w:rFonts w:ascii="Times New Roman" w:eastAsia="SimSun" w:hAnsi="Times New Roman" w:cs="Times New Roman"/>
      <w:sz w:val="20"/>
      <w:szCs w:val="20"/>
    </w:rPr>
  </w:style>
  <w:style w:type="character" w:styleId="aff3">
    <w:name w:val="endnote reference"/>
    <w:uiPriority w:val="99"/>
    <w:semiHidden/>
    <w:unhideWhenUsed/>
    <w:rsid w:val="005C2A53"/>
    <w:rPr>
      <w:vertAlign w:val="superscript"/>
    </w:rPr>
  </w:style>
  <w:style w:type="character" w:customStyle="1" w:styleId="16">
    <w:name w:val="Текст выноски Знак1"/>
    <w:basedOn w:val="a0"/>
    <w:uiPriority w:val="99"/>
    <w:semiHidden/>
    <w:rsid w:val="005C2A53"/>
    <w:rPr>
      <w:rFonts w:ascii="Segoe UI" w:eastAsia="Times New Roman" w:hAnsi="Segoe UI" w:cs="Segoe UI"/>
      <w:sz w:val="18"/>
      <w:szCs w:val="18"/>
      <w:lang w:val="en-US"/>
    </w:rPr>
  </w:style>
  <w:style w:type="character" w:customStyle="1" w:styleId="17">
    <w:name w:val="Текст примечания Знак1"/>
    <w:basedOn w:val="a0"/>
    <w:uiPriority w:val="99"/>
    <w:semiHidden/>
    <w:rsid w:val="005C2A53"/>
    <w:rPr>
      <w:rFonts w:ascii="Times New Roman" w:eastAsia="Times New Roman" w:hAnsi="Times New Roman" w:cs="Times New Roman"/>
      <w:sz w:val="20"/>
      <w:szCs w:val="20"/>
      <w:lang w:val="en-US"/>
    </w:rPr>
  </w:style>
  <w:style w:type="paragraph" w:customStyle="1" w:styleId="22">
    <w:name w:val="Обычный2"/>
    <w:rsid w:val="005C2A53"/>
    <w:pPr>
      <w:spacing w:line="254" w:lineRule="auto"/>
    </w:pPr>
    <w:rPr>
      <w:rFonts w:ascii="Calibri" w:eastAsia="Times New Roman" w:hAnsi="Calibri" w:cs="Calibri"/>
      <w:lang w:eastAsia="ru-RU"/>
    </w:rPr>
  </w:style>
  <w:style w:type="character" w:styleId="aff4">
    <w:name w:val="Strong"/>
    <w:uiPriority w:val="22"/>
    <w:qFormat/>
    <w:rsid w:val="005C2A53"/>
    <w:rPr>
      <w:b/>
      <w:bCs/>
    </w:rPr>
  </w:style>
  <w:style w:type="character" w:customStyle="1" w:styleId="18">
    <w:name w:val="Текст сноски Знак1"/>
    <w:basedOn w:val="a0"/>
    <w:uiPriority w:val="99"/>
    <w:semiHidden/>
    <w:rsid w:val="00925F65"/>
    <w:rPr>
      <w:rFonts w:ascii="Times New Roman" w:eastAsia="Times New Roman" w:hAnsi="Times New Roman" w:cs="Times New Roman"/>
      <w:sz w:val="20"/>
      <w:szCs w:val="20"/>
      <w:lang w:val="en-US"/>
    </w:rPr>
  </w:style>
  <w:style w:type="character" w:customStyle="1" w:styleId="19">
    <w:name w:val="Верхний колонтитул Знак1"/>
    <w:basedOn w:val="a0"/>
    <w:uiPriority w:val="99"/>
    <w:semiHidden/>
    <w:rsid w:val="00925F65"/>
    <w:rPr>
      <w:rFonts w:ascii="Times New Roman" w:eastAsia="Times New Roman" w:hAnsi="Times New Roman" w:cs="Times New Roman"/>
      <w:lang w:val="en-US"/>
    </w:rPr>
  </w:style>
  <w:style w:type="character" w:customStyle="1" w:styleId="1a">
    <w:name w:val="Нижний колонтитул Знак1"/>
    <w:basedOn w:val="a0"/>
    <w:uiPriority w:val="99"/>
    <w:semiHidden/>
    <w:rsid w:val="00925F65"/>
    <w:rPr>
      <w:rFonts w:ascii="Times New Roman" w:eastAsia="Times New Roman" w:hAnsi="Times New Roman" w:cs="Times New Roman"/>
      <w:lang w:val="en-US"/>
    </w:rPr>
  </w:style>
  <w:style w:type="character" w:customStyle="1" w:styleId="apple-converted-space">
    <w:name w:val="apple-converted-space"/>
    <w:rsid w:val="00925F65"/>
  </w:style>
  <w:style w:type="character" w:customStyle="1" w:styleId="jsgrdq">
    <w:name w:val="jsgrdq"/>
    <w:basedOn w:val="a0"/>
    <w:rsid w:val="00925F65"/>
  </w:style>
  <w:style w:type="paragraph" w:styleId="aff5">
    <w:name w:val="Body Text"/>
    <w:basedOn w:val="a"/>
    <w:link w:val="aff6"/>
    <w:uiPriority w:val="1"/>
    <w:qFormat/>
    <w:rsid w:val="00925F65"/>
    <w:pPr>
      <w:widowControl w:val="0"/>
      <w:autoSpaceDE w:val="0"/>
      <w:autoSpaceDN w:val="0"/>
      <w:spacing w:after="0" w:line="240" w:lineRule="auto"/>
    </w:pPr>
    <w:rPr>
      <w:sz w:val="24"/>
      <w:szCs w:val="24"/>
      <w:lang w:val="ru-RU" w:eastAsia="ru-RU" w:bidi="ru-RU"/>
    </w:rPr>
  </w:style>
  <w:style w:type="character" w:customStyle="1" w:styleId="aff6">
    <w:name w:val="Основной текст Знак"/>
    <w:basedOn w:val="a0"/>
    <w:link w:val="aff5"/>
    <w:uiPriority w:val="1"/>
    <w:rsid w:val="00925F65"/>
    <w:rPr>
      <w:rFonts w:ascii="Times New Roman" w:eastAsia="Times New Roman" w:hAnsi="Times New Roman" w:cs="Times New Roman"/>
      <w:sz w:val="24"/>
      <w:szCs w:val="24"/>
      <w:lang w:eastAsia="ru-RU" w:bidi="ru-RU"/>
    </w:rPr>
  </w:style>
  <w:style w:type="paragraph" w:customStyle="1" w:styleId="32">
    <w:name w:val="Без интервала3"/>
    <w:link w:val="NoSpacingChar"/>
    <w:qFormat/>
    <w:rsid w:val="00925F65"/>
    <w:pPr>
      <w:spacing w:after="0" w:line="240" w:lineRule="auto"/>
    </w:pPr>
    <w:rPr>
      <w:rFonts w:ascii="Times New Roman" w:eastAsia="Batang" w:hAnsi="Times New Roman" w:cs="Times New Roman"/>
      <w:sz w:val="24"/>
      <w:szCs w:val="24"/>
      <w:lang w:eastAsia="ko-KR"/>
    </w:rPr>
  </w:style>
  <w:style w:type="character" w:customStyle="1" w:styleId="NoSpacingChar">
    <w:name w:val="No Spacing Char"/>
    <w:link w:val="32"/>
    <w:locked/>
    <w:rsid w:val="00925F65"/>
    <w:rPr>
      <w:rFonts w:ascii="Times New Roman" w:eastAsia="Batang" w:hAnsi="Times New Roman" w:cs="Times New Roman"/>
      <w:sz w:val="24"/>
      <w:szCs w:val="24"/>
      <w:lang w:eastAsia="ko-KR"/>
    </w:rPr>
  </w:style>
  <w:style w:type="character" w:customStyle="1" w:styleId="aff7">
    <w:name w:val="Нет"/>
    <w:rsid w:val="00925F65"/>
  </w:style>
  <w:style w:type="character" w:customStyle="1" w:styleId="Hyperlink0">
    <w:name w:val="Hyperlink.0"/>
    <w:basedOn w:val="aff7"/>
    <w:rsid w:val="00925F65"/>
    <w:rPr>
      <w:outline w:val="0"/>
      <w:color w:val="0000FF"/>
      <w:u w:val="single" w:color="0000FF"/>
      <w:lang w:val="en-US"/>
      <w14:textOutline w14:w="12700" w14:cap="flat" w14:cmpd="sng" w14:algn="ctr">
        <w14:noFill/>
        <w14:prstDash w14:val="solid"/>
        <w14:miter w14:lim="400000"/>
      </w14:textOutline>
    </w:rPr>
  </w:style>
  <w:style w:type="character" w:customStyle="1" w:styleId="a5">
    <w:name w:val="Без интервала Знак"/>
    <w:link w:val="a4"/>
    <w:uiPriority w:val="1"/>
    <w:locked/>
    <w:rsid w:val="00925F65"/>
    <w:rPr>
      <w:rFonts w:ascii="Calibri" w:eastAsia="Calibri" w:hAnsi="Calibri" w:cs="Times New Roman"/>
    </w:rPr>
  </w:style>
  <w:style w:type="table" w:customStyle="1" w:styleId="41">
    <w:name w:val="Сетка таблицы4"/>
    <w:basedOn w:val="a1"/>
    <w:next w:val="a8"/>
    <w:uiPriority w:val="39"/>
    <w:rsid w:val="00FA1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4006">
      <w:bodyDiv w:val="1"/>
      <w:marLeft w:val="0"/>
      <w:marRight w:val="0"/>
      <w:marTop w:val="0"/>
      <w:marBottom w:val="0"/>
      <w:divBdr>
        <w:top w:val="none" w:sz="0" w:space="0" w:color="auto"/>
        <w:left w:val="none" w:sz="0" w:space="0" w:color="auto"/>
        <w:bottom w:val="none" w:sz="0" w:space="0" w:color="auto"/>
        <w:right w:val="none" w:sz="0" w:space="0" w:color="auto"/>
      </w:divBdr>
    </w:div>
    <w:div w:id="68624231">
      <w:bodyDiv w:val="1"/>
      <w:marLeft w:val="0"/>
      <w:marRight w:val="0"/>
      <w:marTop w:val="0"/>
      <w:marBottom w:val="0"/>
      <w:divBdr>
        <w:top w:val="none" w:sz="0" w:space="0" w:color="auto"/>
        <w:left w:val="none" w:sz="0" w:space="0" w:color="auto"/>
        <w:bottom w:val="none" w:sz="0" w:space="0" w:color="auto"/>
        <w:right w:val="none" w:sz="0" w:space="0" w:color="auto"/>
      </w:divBdr>
    </w:div>
    <w:div w:id="127937161">
      <w:bodyDiv w:val="1"/>
      <w:marLeft w:val="0"/>
      <w:marRight w:val="0"/>
      <w:marTop w:val="0"/>
      <w:marBottom w:val="0"/>
      <w:divBdr>
        <w:top w:val="none" w:sz="0" w:space="0" w:color="auto"/>
        <w:left w:val="none" w:sz="0" w:space="0" w:color="auto"/>
        <w:bottom w:val="none" w:sz="0" w:space="0" w:color="auto"/>
        <w:right w:val="none" w:sz="0" w:space="0" w:color="auto"/>
      </w:divBdr>
    </w:div>
    <w:div w:id="195579804">
      <w:bodyDiv w:val="1"/>
      <w:marLeft w:val="0"/>
      <w:marRight w:val="0"/>
      <w:marTop w:val="0"/>
      <w:marBottom w:val="0"/>
      <w:divBdr>
        <w:top w:val="none" w:sz="0" w:space="0" w:color="auto"/>
        <w:left w:val="none" w:sz="0" w:space="0" w:color="auto"/>
        <w:bottom w:val="none" w:sz="0" w:space="0" w:color="auto"/>
        <w:right w:val="none" w:sz="0" w:space="0" w:color="auto"/>
      </w:divBdr>
    </w:div>
    <w:div w:id="271742467">
      <w:bodyDiv w:val="1"/>
      <w:marLeft w:val="0"/>
      <w:marRight w:val="0"/>
      <w:marTop w:val="0"/>
      <w:marBottom w:val="0"/>
      <w:divBdr>
        <w:top w:val="none" w:sz="0" w:space="0" w:color="auto"/>
        <w:left w:val="none" w:sz="0" w:space="0" w:color="auto"/>
        <w:bottom w:val="none" w:sz="0" w:space="0" w:color="auto"/>
        <w:right w:val="none" w:sz="0" w:space="0" w:color="auto"/>
      </w:divBdr>
    </w:div>
    <w:div w:id="332145987">
      <w:bodyDiv w:val="1"/>
      <w:marLeft w:val="0"/>
      <w:marRight w:val="0"/>
      <w:marTop w:val="0"/>
      <w:marBottom w:val="0"/>
      <w:divBdr>
        <w:top w:val="none" w:sz="0" w:space="0" w:color="auto"/>
        <w:left w:val="none" w:sz="0" w:space="0" w:color="auto"/>
        <w:bottom w:val="none" w:sz="0" w:space="0" w:color="auto"/>
        <w:right w:val="none" w:sz="0" w:space="0" w:color="auto"/>
      </w:divBdr>
    </w:div>
    <w:div w:id="405225448">
      <w:bodyDiv w:val="1"/>
      <w:marLeft w:val="0"/>
      <w:marRight w:val="0"/>
      <w:marTop w:val="0"/>
      <w:marBottom w:val="0"/>
      <w:divBdr>
        <w:top w:val="none" w:sz="0" w:space="0" w:color="auto"/>
        <w:left w:val="none" w:sz="0" w:space="0" w:color="auto"/>
        <w:bottom w:val="none" w:sz="0" w:space="0" w:color="auto"/>
        <w:right w:val="none" w:sz="0" w:space="0" w:color="auto"/>
      </w:divBdr>
    </w:div>
    <w:div w:id="513570970">
      <w:bodyDiv w:val="1"/>
      <w:marLeft w:val="0"/>
      <w:marRight w:val="0"/>
      <w:marTop w:val="0"/>
      <w:marBottom w:val="0"/>
      <w:divBdr>
        <w:top w:val="none" w:sz="0" w:space="0" w:color="auto"/>
        <w:left w:val="none" w:sz="0" w:space="0" w:color="auto"/>
        <w:bottom w:val="none" w:sz="0" w:space="0" w:color="auto"/>
        <w:right w:val="none" w:sz="0" w:space="0" w:color="auto"/>
      </w:divBdr>
    </w:div>
    <w:div w:id="643464611">
      <w:bodyDiv w:val="1"/>
      <w:marLeft w:val="0"/>
      <w:marRight w:val="0"/>
      <w:marTop w:val="0"/>
      <w:marBottom w:val="0"/>
      <w:divBdr>
        <w:top w:val="none" w:sz="0" w:space="0" w:color="auto"/>
        <w:left w:val="none" w:sz="0" w:space="0" w:color="auto"/>
        <w:bottom w:val="none" w:sz="0" w:space="0" w:color="auto"/>
        <w:right w:val="none" w:sz="0" w:space="0" w:color="auto"/>
      </w:divBdr>
    </w:div>
    <w:div w:id="659315345">
      <w:bodyDiv w:val="1"/>
      <w:marLeft w:val="0"/>
      <w:marRight w:val="0"/>
      <w:marTop w:val="0"/>
      <w:marBottom w:val="0"/>
      <w:divBdr>
        <w:top w:val="none" w:sz="0" w:space="0" w:color="auto"/>
        <w:left w:val="none" w:sz="0" w:space="0" w:color="auto"/>
        <w:bottom w:val="none" w:sz="0" w:space="0" w:color="auto"/>
        <w:right w:val="none" w:sz="0" w:space="0" w:color="auto"/>
      </w:divBdr>
    </w:div>
    <w:div w:id="733968274">
      <w:bodyDiv w:val="1"/>
      <w:marLeft w:val="0"/>
      <w:marRight w:val="0"/>
      <w:marTop w:val="0"/>
      <w:marBottom w:val="0"/>
      <w:divBdr>
        <w:top w:val="none" w:sz="0" w:space="0" w:color="auto"/>
        <w:left w:val="none" w:sz="0" w:space="0" w:color="auto"/>
        <w:bottom w:val="none" w:sz="0" w:space="0" w:color="auto"/>
        <w:right w:val="none" w:sz="0" w:space="0" w:color="auto"/>
      </w:divBdr>
    </w:div>
    <w:div w:id="754397577">
      <w:bodyDiv w:val="1"/>
      <w:marLeft w:val="0"/>
      <w:marRight w:val="0"/>
      <w:marTop w:val="0"/>
      <w:marBottom w:val="0"/>
      <w:divBdr>
        <w:top w:val="none" w:sz="0" w:space="0" w:color="auto"/>
        <w:left w:val="none" w:sz="0" w:space="0" w:color="auto"/>
        <w:bottom w:val="none" w:sz="0" w:space="0" w:color="auto"/>
        <w:right w:val="none" w:sz="0" w:space="0" w:color="auto"/>
      </w:divBdr>
    </w:div>
    <w:div w:id="799307175">
      <w:bodyDiv w:val="1"/>
      <w:marLeft w:val="0"/>
      <w:marRight w:val="0"/>
      <w:marTop w:val="0"/>
      <w:marBottom w:val="0"/>
      <w:divBdr>
        <w:top w:val="none" w:sz="0" w:space="0" w:color="auto"/>
        <w:left w:val="none" w:sz="0" w:space="0" w:color="auto"/>
        <w:bottom w:val="none" w:sz="0" w:space="0" w:color="auto"/>
        <w:right w:val="none" w:sz="0" w:space="0" w:color="auto"/>
      </w:divBdr>
    </w:div>
    <w:div w:id="842822695">
      <w:bodyDiv w:val="1"/>
      <w:marLeft w:val="0"/>
      <w:marRight w:val="0"/>
      <w:marTop w:val="0"/>
      <w:marBottom w:val="0"/>
      <w:divBdr>
        <w:top w:val="none" w:sz="0" w:space="0" w:color="auto"/>
        <w:left w:val="none" w:sz="0" w:space="0" w:color="auto"/>
        <w:bottom w:val="none" w:sz="0" w:space="0" w:color="auto"/>
        <w:right w:val="none" w:sz="0" w:space="0" w:color="auto"/>
      </w:divBdr>
    </w:div>
    <w:div w:id="870219277">
      <w:bodyDiv w:val="1"/>
      <w:marLeft w:val="0"/>
      <w:marRight w:val="0"/>
      <w:marTop w:val="0"/>
      <w:marBottom w:val="0"/>
      <w:divBdr>
        <w:top w:val="none" w:sz="0" w:space="0" w:color="auto"/>
        <w:left w:val="none" w:sz="0" w:space="0" w:color="auto"/>
        <w:bottom w:val="none" w:sz="0" w:space="0" w:color="auto"/>
        <w:right w:val="none" w:sz="0" w:space="0" w:color="auto"/>
      </w:divBdr>
    </w:div>
    <w:div w:id="894201752">
      <w:bodyDiv w:val="1"/>
      <w:marLeft w:val="0"/>
      <w:marRight w:val="0"/>
      <w:marTop w:val="0"/>
      <w:marBottom w:val="0"/>
      <w:divBdr>
        <w:top w:val="none" w:sz="0" w:space="0" w:color="auto"/>
        <w:left w:val="none" w:sz="0" w:space="0" w:color="auto"/>
        <w:bottom w:val="none" w:sz="0" w:space="0" w:color="auto"/>
        <w:right w:val="none" w:sz="0" w:space="0" w:color="auto"/>
      </w:divBdr>
    </w:div>
    <w:div w:id="920792482">
      <w:bodyDiv w:val="1"/>
      <w:marLeft w:val="0"/>
      <w:marRight w:val="0"/>
      <w:marTop w:val="0"/>
      <w:marBottom w:val="0"/>
      <w:divBdr>
        <w:top w:val="none" w:sz="0" w:space="0" w:color="auto"/>
        <w:left w:val="none" w:sz="0" w:space="0" w:color="auto"/>
        <w:bottom w:val="none" w:sz="0" w:space="0" w:color="auto"/>
        <w:right w:val="none" w:sz="0" w:space="0" w:color="auto"/>
      </w:divBdr>
    </w:div>
    <w:div w:id="946500264">
      <w:bodyDiv w:val="1"/>
      <w:marLeft w:val="0"/>
      <w:marRight w:val="0"/>
      <w:marTop w:val="0"/>
      <w:marBottom w:val="0"/>
      <w:divBdr>
        <w:top w:val="none" w:sz="0" w:space="0" w:color="auto"/>
        <w:left w:val="none" w:sz="0" w:space="0" w:color="auto"/>
        <w:bottom w:val="none" w:sz="0" w:space="0" w:color="auto"/>
        <w:right w:val="none" w:sz="0" w:space="0" w:color="auto"/>
      </w:divBdr>
    </w:div>
    <w:div w:id="994066153">
      <w:bodyDiv w:val="1"/>
      <w:marLeft w:val="0"/>
      <w:marRight w:val="0"/>
      <w:marTop w:val="0"/>
      <w:marBottom w:val="0"/>
      <w:divBdr>
        <w:top w:val="none" w:sz="0" w:space="0" w:color="auto"/>
        <w:left w:val="none" w:sz="0" w:space="0" w:color="auto"/>
        <w:bottom w:val="none" w:sz="0" w:space="0" w:color="auto"/>
        <w:right w:val="none" w:sz="0" w:space="0" w:color="auto"/>
      </w:divBdr>
    </w:div>
    <w:div w:id="1045180428">
      <w:bodyDiv w:val="1"/>
      <w:marLeft w:val="0"/>
      <w:marRight w:val="0"/>
      <w:marTop w:val="0"/>
      <w:marBottom w:val="0"/>
      <w:divBdr>
        <w:top w:val="none" w:sz="0" w:space="0" w:color="auto"/>
        <w:left w:val="none" w:sz="0" w:space="0" w:color="auto"/>
        <w:bottom w:val="none" w:sz="0" w:space="0" w:color="auto"/>
        <w:right w:val="none" w:sz="0" w:space="0" w:color="auto"/>
      </w:divBdr>
    </w:div>
    <w:div w:id="1092704663">
      <w:bodyDiv w:val="1"/>
      <w:marLeft w:val="0"/>
      <w:marRight w:val="0"/>
      <w:marTop w:val="0"/>
      <w:marBottom w:val="0"/>
      <w:divBdr>
        <w:top w:val="none" w:sz="0" w:space="0" w:color="auto"/>
        <w:left w:val="none" w:sz="0" w:space="0" w:color="auto"/>
        <w:bottom w:val="none" w:sz="0" w:space="0" w:color="auto"/>
        <w:right w:val="none" w:sz="0" w:space="0" w:color="auto"/>
      </w:divBdr>
    </w:div>
    <w:div w:id="1093551470">
      <w:bodyDiv w:val="1"/>
      <w:marLeft w:val="0"/>
      <w:marRight w:val="0"/>
      <w:marTop w:val="0"/>
      <w:marBottom w:val="0"/>
      <w:divBdr>
        <w:top w:val="none" w:sz="0" w:space="0" w:color="auto"/>
        <w:left w:val="none" w:sz="0" w:space="0" w:color="auto"/>
        <w:bottom w:val="none" w:sz="0" w:space="0" w:color="auto"/>
        <w:right w:val="none" w:sz="0" w:space="0" w:color="auto"/>
      </w:divBdr>
    </w:div>
    <w:div w:id="1114790935">
      <w:bodyDiv w:val="1"/>
      <w:marLeft w:val="0"/>
      <w:marRight w:val="0"/>
      <w:marTop w:val="0"/>
      <w:marBottom w:val="0"/>
      <w:divBdr>
        <w:top w:val="none" w:sz="0" w:space="0" w:color="auto"/>
        <w:left w:val="none" w:sz="0" w:space="0" w:color="auto"/>
        <w:bottom w:val="none" w:sz="0" w:space="0" w:color="auto"/>
        <w:right w:val="none" w:sz="0" w:space="0" w:color="auto"/>
      </w:divBdr>
    </w:div>
    <w:div w:id="1114985405">
      <w:bodyDiv w:val="1"/>
      <w:marLeft w:val="0"/>
      <w:marRight w:val="0"/>
      <w:marTop w:val="0"/>
      <w:marBottom w:val="0"/>
      <w:divBdr>
        <w:top w:val="none" w:sz="0" w:space="0" w:color="auto"/>
        <w:left w:val="none" w:sz="0" w:space="0" w:color="auto"/>
        <w:bottom w:val="none" w:sz="0" w:space="0" w:color="auto"/>
        <w:right w:val="none" w:sz="0" w:space="0" w:color="auto"/>
      </w:divBdr>
    </w:div>
    <w:div w:id="1121462335">
      <w:bodyDiv w:val="1"/>
      <w:marLeft w:val="0"/>
      <w:marRight w:val="0"/>
      <w:marTop w:val="0"/>
      <w:marBottom w:val="0"/>
      <w:divBdr>
        <w:top w:val="none" w:sz="0" w:space="0" w:color="auto"/>
        <w:left w:val="none" w:sz="0" w:space="0" w:color="auto"/>
        <w:bottom w:val="none" w:sz="0" w:space="0" w:color="auto"/>
        <w:right w:val="none" w:sz="0" w:space="0" w:color="auto"/>
      </w:divBdr>
    </w:div>
    <w:div w:id="1154103633">
      <w:bodyDiv w:val="1"/>
      <w:marLeft w:val="0"/>
      <w:marRight w:val="0"/>
      <w:marTop w:val="0"/>
      <w:marBottom w:val="0"/>
      <w:divBdr>
        <w:top w:val="none" w:sz="0" w:space="0" w:color="auto"/>
        <w:left w:val="none" w:sz="0" w:space="0" w:color="auto"/>
        <w:bottom w:val="none" w:sz="0" w:space="0" w:color="auto"/>
        <w:right w:val="none" w:sz="0" w:space="0" w:color="auto"/>
      </w:divBdr>
    </w:div>
    <w:div w:id="1185440090">
      <w:bodyDiv w:val="1"/>
      <w:marLeft w:val="0"/>
      <w:marRight w:val="0"/>
      <w:marTop w:val="0"/>
      <w:marBottom w:val="0"/>
      <w:divBdr>
        <w:top w:val="none" w:sz="0" w:space="0" w:color="auto"/>
        <w:left w:val="none" w:sz="0" w:space="0" w:color="auto"/>
        <w:bottom w:val="none" w:sz="0" w:space="0" w:color="auto"/>
        <w:right w:val="none" w:sz="0" w:space="0" w:color="auto"/>
      </w:divBdr>
    </w:div>
    <w:div w:id="1215234384">
      <w:bodyDiv w:val="1"/>
      <w:marLeft w:val="0"/>
      <w:marRight w:val="0"/>
      <w:marTop w:val="0"/>
      <w:marBottom w:val="0"/>
      <w:divBdr>
        <w:top w:val="none" w:sz="0" w:space="0" w:color="auto"/>
        <w:left w:val="none" w:sz="0" w:space="0" w:color="auto"/>
        <w:bottom w:val="none" w:sz="0" w:space="0" w:color="auto"/>
        <w:right w:val="none" w:sz="0" w:space="0" w:color="auto"/>
      </w:divBdr>
    </w:div>
    <w:div w:id="1329137390">
      <w:bodyDiv w:val="1"/>
      <w:marLeft w:val="0"/>
      <w:marRight w:val="0"/>
      <w:marTop w:val="0"/>
      <w:marBottom w:val="0"/>
      <w:divBdr>
        <w:top w:val="none" w:sz="0" w:space="0" w:color="auto"/>
        <w:left w:val="none" w:sz="0" w:space="0" w:color="auto"/>
        <w:bottom w:val="none" w:sz="0" w:space="0" w:color="auto"/>
        <w:right w:val="none" w:sz="0" w:space="0" w:color="auto"/>
      </w:divBdr>
    </w:div>
    <w:div w:id="1355421046">
      <w:bodyDiv w:val="1"/>
      <w:marLeft w:val="0"/>
      <w:marRight w:val="0"/>
      <w:marTop w:val="0"/>
      <w:marBottom w:val="0"/>
      <w:divBdr>
        <w:top w:val="none" w:sz="0" w:space="0" w:color="auto"/>
        <w:left w:val="none" w:sz="0" w:space="0" w:color="auto"/>
        <w:bottom w:val="none" w:sz="0" w:space="0" w:color="auto"/>
        <w:right w:val="none" w:sz="0" w:space="0" w:color="auto"/>
      </w:divBdr>
    </w:div>
    <w:div w:id="1384253680">
      <w:bodyDiv w:val="1"/>
      <w:marLeft w:val="0"/>
      <w:marRight w:val="0"/>
      <w:marTop w:val="0"/>
      <w:marBottom w:val="0"/>
      <w:divBdr>
        <w:top w:val="none" w:sz="0" w:space="0" w:color="auto"/>
        <w:left w:val="none" w:sz="0" w:space="0" w:color="auto"/>
        <w:bottom w:val="none" w:sz="0" w:space="0" w:color="auto"/>
        <w:right w:val="none" w:sz="0" w:space="0" w:color="auto"/>
      </w:divBdr>
    </w:div>
    <w:div w:id="1400857650">
      <w:bodyDiv w:val="1"/>
      <w:marLeft w:val="0"/>
      <w:marRight w:val="0"/>
      <w:marTop w:val="0"/>
      <w:marBottom w:val="0"/>
      <w:divBdr>
        <w:top w:val="none" w:sz="0" w:space="0" w:color="auto"/>
        <w:left w:val="none" w:sz="0" w:space="0" w:color="auto"/>
        <w:bottom w:val="none" w:sz="0" w:space="0" w:color="auto"/>
        <w:right w:val="none" w:sz="0" w:space="0" w:color="auto"/>
      </w:divBdr>
    </w:div>
    <w:div w:id="1405951916">
      <w:bodyDiv w:val="1"/>
      <w:marLeft w:val="0"/>
      <w:marRight w:val="0"/>
      <w:marTop w:val="0"/>
      <w:marBottom w:val="0"/>
      <w:divBdr>
        <w:top w:val="none" w:sz="0" w:space="0" w:color="auto"/>
        <w:left w:val="none" w:sz="0" w:space="0" w:color="auto"/>
        <w:bottom w:val="none" w:sz="0" w:space="0" w:color="auto"/>
        <w:right w:val="none" w:sz="0" w:space="0" w:color="auto"/>
      </w:divBdr>
    </w:div>
    <w:div w:id="1522739935">
      <w:bodyDiv w:val="1"/>
      <w:marLeft w:val="0"/>
      <w:marRight w:val="0"/>
      <w:marTop w:val="0"/>
      <w:marBottom w:val="0"/>
      <w:divBdr>
        <w:top w:val="none" w:sz="0" w:space="0" w:color="auto"/>
        <w:left w:val="none" w:sz="0" w:space="0" w:color="auto"/>
        <w:bottom w:val="none" w:sz="0" w:space="0" w:color="auto"/>
        <w:right w:val="none" w:sz="0" w:space="0" w:color="auto"/>
      </w:divBdr>
    </w:div>
    <w:div w:id="1530989339">
      <w:bodyDiv w:val="1"/>
      <w:marLeft w:val="0"/>
      <w:marRight w:val="0"/>
      <w:marTop w:val="0"/>
      <w:marBottom w:val="0"/>
      <w:divBdr>
        <w:top w:val="none" w:sz="0" w:space="0" w:color="auto"/>
        <w:left w:val="none" w:sz="0" w:space="0" w:color="auto"/>
        <w:bottom w:val="none" w:sz="0" w:space="0" w:color="auto"/>
        <w:right w:val="none" w:sz="0" w:space="0" w:color="auto"/>
      </w:divBdr>
    </w:div>
    <w:div w:id="1537737660">
      <w:bodyDiv w:val="1"/>
      <w:marLeft w:val="0"/>
      <w:marRight w:val="0"/>
      <w:marTop w:val="0"/>
      <w:marBottom w:val="0"/>
      <w:divBdr>
        <w:top w:val="none" w:sz="0" w:space="0" w:color="auto"/>
        <w:left w:val="none" w:sz="0" w:space="0" w:color="auto"/>
        <w:bottom w:val="none" w:sz="0" w:space="0" w:color="auto"/>
        <w:right w:val="none" w:sz="0" w:space="0" w:color="auto"/>
      </w:divBdr>
    </w:div>
    <w:div w:id="1598371108">
      <w:bodyDiv w:val="1"/>
      <w:marLeft w:val="0"/>
      <w:marRight w:val="0"/>
      <w:marTop w:val="0"/>
      <w:marBottom w:val="0"/>
      <w:divBdr>
        <w:top w:val="none" w:sz="0" w:space="0" w:color="auto"/>
        <w:left w:val="none" w:sz="0" w:space="0" w:color="auto"/>
        <w:bottom w:val="none" w:sz="0" w:space="0" w:color="auto"/>
        <w:right w:val="none" w:sz="0" w:space="0" w:color="auto"/>
      </w:divBdr>
    </w:div>
    <w:div w:id="1633554089">
      <w:bodyDiv w:val="1"/>
      <w:marLeft w:val="0"/>
      <w:marRight w:val="0"/>
      <w:marTop w:val="0"/>
      <w:marBottom w:val="0"/>
      <w:divBdr>
        <w:top w:val="none" w:sz="0" w:space="0" w:color="auto"/>
        <w:left w:val="none" w:sz="0" w:space="0" w:color="auto"/>
        <w:bottom w:val="none" w:sz="0" w:space="0" w:color="auto"/>
        <w:right w:val="none" w:sz="0" w:space="0" w:color="auto"/>
      </w:divBdr>
    </w:div>
    <w:div w:id="1633903214">
      <w:bodyDiv w:val="1"/>
      <w:marLeft w:val="0"/>
      <w:marRight w:val="0"/>
      <w:marTop w:val="0"/>
      <w:marBottom w:val="0"/>
      <w:divBdr>
        <w:top w:val="none" w:sz="0" w:space="0" w:color="auto"/>
        <w:left w:val="none" w:sz="0" w:space="0" w:color="auto"/>
        <w:bottom w:val="none" w:sz="0" w:space="0" w:color="auto"/>
        <w:right w:val="none" w:sz="0" w:space="0" w:color="auto"/>
      </w:divBdr>
    </w:div>
    <w:div w:id="1759473053">
      <w:bodyDiv w:val="1"/>
      <w:marLeft w:val="0"/>
      <w:marRight w:val="0"/>
      <w:marTop w:val="0"/>
      <w:marBottom w:val="0"/>
      <w:divBdr>
        <w:top w:val="none" w:sz="0" w:space="0" w:color="auto"/>
        <w:left w:val="none" w:sz="0" w:space="0" w:color="auto"/>
        <w:bottom w:val="none" w:sz="0" w:space="0" w:color="auto"/>
        <w:right w:val="none" w:sz="0" w:space="0" w:color="auto"/>
      </w:divBdr>
    </w:div>
    <w:div w:id="1798908921">
      <w:bodyDiv w:val="1"/>
      <w:marLeft w:val="0"/>
      <w:marRight w:val="0"/>
      <w:marTop w:val="0"/>
      <w:marBottom w:val="0"/>
      <w:divBdr>
        <w:top w:val="none" w:sz="0" w:space="0" w:color="auto"/>
        <w:left w:val="none" w:sz="0" w:space="0" w:color="auto"/>
        <w:bottom w:val="none" w:sz="0" w:space="0" w:color="auto"/>
        <w:right w:val="none" w:sz="0" w:space="0" w:color="auto"/>
      </w:divBdr>
    </w:div>
    <w:div w:id="1837302692">
      <w:bodyDiv w:val="1"/>
      <w:marLeft w:val="0"/>
      <w:marRight w:val="0"/>
      <w:marTop w:val="0"/>
      <w:marBottom w:val="0"/>
      <w:divBdr>
        <w:top w:val="none" w:sz="0" w:space="0" w:color="auto"/>
        <w:left w:val="none" w:sz="0" w:space="0" w:color="auto"/>
        <w:bottom w:val="none" w:sz="0" w:space="0" w:color="auto"/>
        <w:right w:val="none" w:sz="0" w:space="0" w:color="auto"/>
      </w:divBdr>
    </w:div>
    <w:div w:id="2037847369">
      <w:bodyDiv w:val="1"/>
      <w:marLeft w:val="0"/>
      <w:marRight w:val="0"/>
      <w:marTop w:val="0"/>
      <w:marBottom w:val="0"/>
      <w:divBdr>
        <w:top w:val="none" w:sz="0" w:space="0" w:color="auto"/>
        <w:left w:val="none" w:sz="0" w:space="0" w:color="auto"/>
        <w:bottom w:val="none" w:sz="0" w:space="0" w:color="auto"/>
        <w:right w:val="none" w:sz="0" w:space="0" w:color="auto"/>
      </w:divBdr>
    </w:div>
    <w:div w:id="2050105940">
      <w:bodyDiv w:val="1"/>
      <w:marLeft w:val="0"/>
      <w:marRight w:val="0"/>
      <w:marTop w:val="0"/>
      <w:marBottom w:val="0"/>
      <w:divBdr>
        <w:top w:val="none" w:sz="0" w:space="0" w:color="auto"/>
        <w:left w:val="none" w:sz="0" w:space="0" w:color="auto"/>
        <w:bottom w:val="none" w:sz="0" w:space="0" w:color="auto"/>
        <w:right w:val="none" w:sz="0" w:space="0" w:color="auto"/>
      </w:divBdr>
    </w:div>
    <w:div w:id="2071998932">
      <w:bodyDiv w:val="1"/>
      <w:marLeft w:val="0"/>
      <w:marRight w:val="0"/>
      <w:marTop w:val="0"/>
      <w:marBottom w:val="0"/>
      <w:divBdr>
        <w:top w:val="none" w:sz="0" w:space="0" w:color="auto"/>
        <w:left w:val="none" w:sz="0" w:space="0" w:color="auto"/>
        <w:bottom w:val="none" w:sz="0" w:space="0" w:color="auto"/>
        <w:right w:val="none" w:sz="0" w:space="0" w:color="auto"/>
      </w:divBdr>
    </w:div>
    <w:div w:id="21203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E41E9-0B51-417C-9660-56562D66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7635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Колдасбаев Дархан</dc:creator>
  <cp:keywords/>
  <dc:description/>
  <cp:lastModifiedBy>Пользователь</cp:lastModifiedBy>
  <cp:revision>3</cp:revision>
  <dcterms:created xsi:type="dcterms:W3CDTF">2023-12-11T13:37:00Z</dcterms:created>
  <dcterms:modified xsi:type="dcterms:W3CDTF">2024-11-19T15:02:00Z</dcterms:modified>
</cp:coreProperties>
</file>