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2669" w14:textId="3DC560F2" w:rsidR="00EF1B29" w:rsidRPr="00EF1B29" w:rsidRDefault="00EF1B29" w:rsidP="00EF1B29">
      <w:pPr>
        <w:tabs>
          <w:tab w:val="left" w:pos="-1440"/>
          <w:tab w:val="left" w:pos="-720"/>
          <w:tab w:val="left" w:pos="142"/>
          <w:tab w:val="left" w:pos="709"/>
          <w:tab w:val="left" w:pos="1822"/>
          <w:tab w:val="left" w:pos="2218"/>
          <w:tab w:val="left" w:pos="2614"/>
          <w:tab w:val="left" w:pos="2880"/>
        </w:tabs>
        <w:spacing w:after="0" w:line="240" w:lineRule="auto"/>
        <w:ind w:firstLine="1417"/>
        <w:rPr>
          <w:i/>
          <w:iCs/>
          <w:color w:val="000000"/>
          <w:sz w:val="24"/>
          <w:szCs w:val="24"/>
          <w:lang w:val="ru-RU"/>
        </w:rPr>
      </w:pP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p>
    <w:p w14:paraId="7582885F" w14:textId="2BB68A0B" w:rsidR="00352CBC" w:rsidRPr="00EF1B29" w:rsidRDefault="00352CBC" w:rsidP="00FF1B66">
      <w:pPr>
        <w:tabs>
          <w:tab w:val="left" w:pos="-1440"/>
          <w:tab w:val="left" w:pos="-720"/>
          <w:tab w:val="left" w:pos="142"/>
          <w:tab w:val="left" w:pos="709"/>
          <w:tab w:val="left" w:pos="1822"/>
          <w:tab w:val="left" w:pos="2218"/>
          <w:tab w:val="left" w:pos="2614"/>
          <w:tab w:val="left" w:pos="2880"/>
        </w:tabs>
        <w:spacing w:after="0" w:line="240" w:lineRule="auto"/>
        <w:ind w:firstLine="1417"/>
        <w:rPr>
          <w:color w:val="000000"/>
          <w:sz w:val="24"/>
          <w:szCs w:val="24"/>
          <w:lang w:val="ru-RU"/>
        </w:rPr>
      </w:pPr>
    </w:p>
    <w:p w14:paraId="454732F7" w14:textId="77777777" w:rsidR="00A41504" w:rsidRDefault="00A41504" w:rsidP="00FF1B66">
      <w:pPr>
        <w:shd w:val="clear" w:color="auto" w:fill="FFFFFF"/>
        <w:tabs>
          <w:tab w:val="left" w:pos="709"/>
        </w:tabs>
        <w:spacing w:after="0" w:line="240" w:lineRule="auto"/>
        <w:jc w:val="center"/>
        <w:textAlignment w:val="baseline"/>
        <w:outlineLvl w:val="2"/>
        <w:rPr>
          <w:b/>
          <w:bCs/>
          <w:color w:val="1E1E1E"/>
          <w:sz w:val="28"/>
          <w:szCs w:val="28"/>
          <w:lang w:val="ru-RU" w:eastAsia="ru-RU"/>
        </w:rPr>
      </w:pPr>
      <w:r w:rsidRPr="00A41504">
        <w:rPr>
          <w:b/>
          <w:bCs/>
          <w:color w:val="1E1E1E"/>
          <w:sz w:val="28"/>
          <w:szCs w:val="28"/>
          <w:lang w:val="ru-RU" w:eastAsia="ru-RU"/>
        </w:rPr>
        <w:t xml:space="preserve">Әлеуметтік жобаны және (немесе) әлеуметтік бағдарламаны </w:t>
      </w:r>
    </w:p>
    <w:p w14:paraId="73EAB7BD" w14:textId="309E559D" w:rsidR="005D1038" w:rsidRDefault="00A41504" w:rsidP="00FF1B66">
      <w:pPr>
        <w:shd w:val="clear" w:color="auto" w:fill="FFFFFF"/>
        <w:tabs>
          <w:tab w:val="left" w:pos="709"/>
        </w:tabs>
        <w:spacing w:after="0" w:line="240" w:lineRule="auto"/>
        <w:jc w:val="center"/>
        <w:textAlignment w:val="baseline"/>
        <w:outlineLvl w:val="2"/>
        <w:rPr>
          <w:b/>
          <w:bCs/>
          <w:color w:val="1E1E1E"/>
          <w:sz w:val="28"/>
          <w:szCs w:val="28"/>
          <w:lang w:val="ru-RU" w:eastAsia="ru-RU"/>
        </w:rPr>
      </w:pPr>
      <w:r w:rsidRPr="00A41504">
        <w:rPr>
          <w:b/>
          <w:bCs/>
          <w:color w:val="1E1E1E"/>
          <w:sz w:val="28"/>
          <w:szCs w:val="28"/>
          <w:lang w:val="ru-RU" w:eastAsia="ru-RU"/>
        </w:rPr>
        <w:t>іске асыру қорытындылары бойынша қорытынды есеп</w:t>
      </w:r>
    </w:p>
    <w:p w14:paraId="2809C689" w14:textId="1A124592" w:rsidR="00A41504" w:rsidRDefault="00A41504" w:rsidP="00FF1B66">
      <w:pPr>
        <w:shd w:val="clear" w:color="auto" w:fill="FFFFFF"/>
        <w:tabs>
          <w:tab w:val="left" w:pos="709"/>
        </w:tabs>
        <w:spacing w:after="0" w:line="240" w:lineRule="auto"/>
        <w:jc w:val="center"/>
        <w:textAlignment w:val="baseline"/>
        <w:outlineLvl w:val="2"/>
        <w:rPr>
          <w:b/>
          <w:bCs/>
          <w:color w:val="1E1E1E"/>
          <w:sz w:val="28"/>
          <w:szCs w:val="28"/>
          <w:lang w:val="ru-RU" w:eastAsia="ru-RU"/>
        </w:rPr>
      </w:pPr>
    </w:p>
    <w:p w14:paraId="4A03B6AC" w14:textId="1709C589" w:rsidR="00A41504" w:rsidRPr="00EF1B29" w:rsidRDefault="00A41504" w:rsidP="00A41504">
      <w:pPr>
        <w:shd w:val="clear" w:color="auto" w:fill="FFFFFF"/>
        <w:tabs>
          <w:tab w:val="left" w:pos="709"/>
        </w:tabs>
        <w:spacing w:after="0" w:line="240" w:lineRule="auto"/>
        <w:textAlignment w:val="baseline"/>
        <w:outlineLvl w:val="2"/>
        <w:rPr>
          <w:b/>
          <w:bCs/>
          <w:color w:val="1E1E1E"/>
          <w:sz w:val="24"/>
          <w:szCs w:val="24"/>
          <w:lang w:val="ru-RU" w:eastAsia="ru-RU"/>
        </w:rPr>
      </w:pPr>
      <w:r w:rsidRPr="00A41504">
        <w:rPr>
          <w:b/>
          <w:bCs/>
          <w:color w:val="1E1E1E"/>
          <w:sz w:val="24"/>
          <w:szCs w:val="24"/>
          <w:lang w:val="ru-RU" w:eastAsia="ru-RU"/>
        </w:rPr>
        <w:t>Үкіметтік емес ұйымның толық атауы</w:t>
      </w:r>
      <w:r>
        <w:rPr>
          <w:b/>
          <w:bCs/>
          <w:color w:val="1E1E1E"/>
          <w:sz w:val="24"/>
          <w:szCs w:val="24"/>
          <w:lang w:val="ru-RU" w:eastAsia="ru-RU"/>
        </w:rPr>
        <w:t xml:space="preserve">: </w:t>
      </w:r>
      <w:r w:rsidRPr="00A41504">
        <w:rPr>
          <w:bCs/>
          <w:color w:val="000000"/>
          <w:sz w:val="24"/>
          <w:lang w:val="kk-KZ"/>
        </w:rPr>
        <w:t>«7 жұрт»</w:t>
      </w:r>
      <w:r>
        <w:rPr>
          <w:bCs/>
          <w:color w:val="000000"/>
          <w:sz w:val="24"/>
          <w:lang w:val="kk-KZ"/>
        </w:rPr>
        <w:t xml:space="preserve"> ҚБ</w:t>
      </w:r>
    </w:p>
    <w:p w14:paraId="7BEC9882" w14:textId="4A826232" w:rsidR="001E7861" w:rsidRPr="00A41504" w:rsidRDefault="005D1038" w:rsidP="00FF1B66">
      <w:pPr>
        <w:tabs>
          <w:tab w:val="left" w:pos="709"/>
          <w:tab w:val="left" w:pos="993"/>
        </w:tabs>
        <w:spacing w:after="0" w:line="240" w:lineRule="auto"/>
        <w:jc w:val="both"/>
        <w:rPr>
          <w:bCs/>
          <w:sz w:val="28"/>
          <w:szCs w:val="28"/>
          <w:lang w:val="ru-RU"/>
        </w:rPr>
      </w:pPr>
      <w:bookmarkStart w:id="0" w:name="_Hlk105425032"/>
      <w:r w:rsidRPr="00295A09">
        <w:rPr>
          <w:b/>
          <w:bCs/>
          <w:sz w:val="28"/>
          <w:szCs w:val="28"/>
          <w:lang w:val="ru-RU"/>
        </w:rPr>
        <w:t xml:space="preserve">Әлеуметтік жобаның атауы: </w:t>
      </w:r>
      <w:bookmarkEnd w:id="0"/>
      <w:r w:rsidR="007C2809" w:rsidRPr="00A41504">
        <w:rPr>
          <w:bCs/>
          <w:color w:val="000000"/>
          <w:sz w:val="24"/>
          <w:lang w:val="kk-KZ"/>
        </w:rPr>
        <w:t>Жас мамандарды жобаларды басқаруға үйрету</w:t>
      </w:r>
    </w:p>
    <w:p w14:paraId="18123E81" w14:textId="77777777" w:rsidR="005D1038" w:rsidRPr="00EF1B29" w:rsidRDefault="005D1038" w:rsidP="00FF1B66">
      <w:pPr>
        <w:pStyle w:val="aa"/>
        <w:tabs>
          <w:tab w:val="left" w:pos="709"/>
        </w:tabs>
        <w:spacing w:after="0" w:line="240" w:lineRule="auto"/>
        <w:ind w:left="0"/>
        <w:jc w:val="both"/>
        <w:rPr>
          <w:b/>
          <w:bCs/>
          <w:color w:val="000000"/>
          <w:sz w:val="24"/>
          <w:szCs w:val="24"/>
          <w:lang w:val="ru-RU"/>
        </w:rPr>
      </w:pPr>
      <w:r w:rsidRPr="00295A09">
        <w:rPr>
          <w:b/>
          <w:bCs/>
          <w:color w:val="000000"/>
          <w:sz w:val="24"/>
          <w:szCs w:val="24"/>
          <w:lang w:val="ru-RU"/>
        </w:rPr>
        <w:t>1.</w:t>
      </w:r>
      <w:r w:rsidRPr="00295A09">
        <w:rPr>
          <w:b/>
          <w:bCs/>
          <w:color w:val="000000"/>
          <w:sz w:val="24"/>
          <w:szCs w:val="24"/>
          <w:lang w:val="ru-RU"/>
        </w:rPr>
        <w:tab/>
        <w:t>Сандық көрсеткіштерді келтіре отырып, әлеуметтік жобаның, әлеуметтік бағдарламаның барлық іс-шаралары бойынша жалпы ақпарат (іс-шараның күні, орны, тақырыбы мен нысаны, қатысушылар саны, жоспарланған іс-шаралардың орындалуының толықтығы):</w:t>
      </w:r>
    </w:p>
    <w:p w14:paraId="59023A63" w14:textId="77777777" w:rsidR="005D1038" w:rsidRPr="00EF1B29" w:rsidRDefault="005D1038" w:rsidP="00FF1B66">
      <w:pPr>
        <w:pStyle w:val="aa"/>
        <w:tabs>
          <w:tab w:val="left" w:pos="709"/>
        </w:tabs>
        <w:spacing w:after="0" w:line="240" w:lineRule="auto"/>
        <w:ind w:left="0"/>
        <w:jc w:val="both"/>
        <w:rPr>
          <w:b/>
          <w:bCs/>
          <w:color w:val="000000"/>
          <w:sz w:val="24"/>
          <w:szCs w:val="24"/>
          <w:lang w:val="ru-RU"/>
        </w:rPr>
      </w:pPr>
    </w:p>
    <w:p w14:paraId="2AFA1AE1" w14:textId="77777777" w:rsidR="007C2809" w:rsidRPr="001D2EBA" w:rsidRDefault="007C2809" w:rsidP="007C2809">
      <w:pPr>
        <w:tabs>
          <w:tab w:val="left" w:pos="851"/>
        </w:tabs>
        <w:spacing w:after="0" w:line="240" w:lineRule="auto"/>
        <w:jc w:val="both"/>
        <w:textAlignment w:val="baseline"/>
        <w:rPr>
          <w:color w:val="000000"/>
          <w:spacing w:val="2"/>
          <w:sz w:val="24"/>
          <w:szCs w:val="24"/>
          <w:lang w:val="kk-KZ" w:eastAsia="ru-RU"/>
        </w:rPr>
      </w:pPr>
      <w:r w:rsidRPr="001D2EBA">
        <w:rPr>
          <w:color w:val="000000"/>
          <w:spacing w:val="2"/>
          <w:sz w:val="24"/>
          <w:szCs w:val="24"/>
          <w:lang w:val="kk-KZ" w:eastAsia="ru-RU"/>
        </w:rPr>
        <w:t xml:space="preserve">«7 жұрт» қоғамдық бірлестігіне грант аясында 1 жоба жетекшісі, 1 есепші, 1 қоғаммен байланыс жөніндегі маман тартылды.   Грантты іске асыру уақыты 8 айға созылды. </w:t>
      </w:r>
    </w:p>
    <w:p w14:paraId="57E5FE7B" w14:textId="77777777" w:rsidR="007C2809" w:rsidRPr="009839CF" w:rsidRDefault="007C2809" w:rsidP="007C2809">
      <w:pPr>
        <w:shd w:val="clear" w:color="auto" w:fill="FFFFFF"/>
        <w:spacing w:after="0" w:line="240" w:lineRule="auto"/>
        <w:rPr>
          <w:b/>
          <w:color w:val="000000"/>
          <w:sz w:val="24"/>
          <w:szCs w:val="24"/>
          <w:lang w:val="kk-KZ"/>
        </w:rPr>
      </w:pPr>
      <w:r w:rsidRPr="009839CF">
        <w:rPr>
          <w:b/>
          <w:color w:val="000000"/>
          <w:sz w:val="24"/>
          <w:szCs w:val="24"/>
          <w:lang w:val="kk-KZ"/>
        </w:rPr>
        <w:t xml:space="preserve">«Жас маман» жобасы келесі қадамдар бойынша іске асырылды. </w:t>
      </w:r>
    </w:p>
    <w:p w14:paraId="2D609F3C" w14:textId="77777777" w:rsidR="007C2809" w:rsidRPr="009839CF" w:rsidRDefault="007C2809" w:rsidP="007C2809">
      <w:pPr>
        <w:shd w:val="clear" w:color="auto" w:fill="FFFFFF"/>
        <w:spacing w:after="0" w:line="240" w:lineRule="auto"/>
        <w:jc w:val="both"/>
        <w:rPr>
          <w:color w:val="000000"/>
          <w:sz w:val="24"/>
          <w:szCs w:val="24"/>
          <w:lang w:val="kk-KZ"/>
        </w:rPr>
      </w:pPr>
      <w:r w:rsidRPr="009839CF">
        <w:rPr>
          <w:b/>
          <w:color w:val="000000"/>
          <w:sz w:val="24"/>
          <w:szCs w:val="24"/>
          <w:lang w:val="kk-KZ"/>
        </w:rPr>
        <w:t xml:space="preserve">Бірінші - </w:t>
      </w:r>
      <w:r w:rsidRPr="009839CF">
        <w:rPr>
          <w:b/>
          <w:bCs/>
          <w:color w:val="000000"/>
          <w:sz w:val="24"/>
          <w:szCs w:val="24"/>
          <w:lang w:val="kk-KZ"/>
        </w:rPr>
        <w:t xml:space="preserve">Жобаның іске асырылуын ақпараттық жария етуді қамтамасыз ету. </w:t>
      </w:r>
      <w:r w:rsidRPr="009839CF">
        <w:rPr>
          <w:b/>
          <w:bCs/>
          <w:sz w:val="24"/>
          <w:szCs w:val="24"/>
          <w:lang w:val="kk-KZ"/>
        </w:rPr>
        <w:t>Білім беру саласындағы жас мамандар кеңесінің жұмысын жандандыру</w:t>
      </w:r>
      <w:r w:rsidRPr="009839CF">
        <w:rPr>
          <w:b/>
          <w:color w:val="000000"/>
          <w:sz w:val="24"/>
          <w:szCs w:val="24"/>
          <w:lang w:val="kk-KZ"/>
        </w:rPr>
        <w:t>.</w:t>
      </w:r>
      <w:r w:rsidRPr="009839CF">
        <w:rPr>
          <w:color w:val="000000"/>
          <w:sz w:val="24"/>
          <w:szCs w:val="24"/>
          <w:lang w:val="kk-KZ"/>
        </w:rPr>
        <w:t xml:space="preserve"> </w:t>
      </w:r>
    </w:p>
    <w:p w14:paraId="6EC97F82" w14:textId="77777777" w:rsidR="007C2809" w:rsidRDefault="007C2809" w:rsidP="007C2809">
      <w:pPr>
        <w:shd w:val="clear" w:color="auto" w:fill="FFFFFF"/>
        <w:spacing w:after="0" w:line="240" w:lineRule="auto"/>
        <w:jc w:val="both"/>
        <w:rPr>
          <w:sz w:val="24"/>
          <w:szCs w:val="24"/>
          <w:lang w:val="kk-KZ"/>
        </w:rPr>
      </w:pPr>
      <w:r w:rsidRPr="00575314">
        <w:rPr>
          <w:sz w:val="24"/>
          <w:szCs w:val="24"/>
          <w:lang w:val="kk-KZ"/>
        </w:rPr>
        <w:t>29 тамыз күні ж</w:t>
      </w:r>
      <w:r w:rsidRPr="00575314">
        <w:rPr>
          <w:color w:val="000000"/>
          <w:sz w:val="24"/>
          <w:szCs w:val="24"/>
          <w:lang w:val="kk-KZ"/>
        </w:rPr>
        <w:t>обаның</w:t>
      </w:r>
      <w:r w:rsidRPr="009839CF">
        <w:rPr>
          <w:color w:val="000000"/>
          <w:sz w:val="24"/>
          <w:szCs w:val="24"/>
          <w:lang w:val="kk-KZ"/>
        </w:rPr>
        <w:t xml:space="preserve"> іске асырылуын ақпараттық жариялау мақсатында </w:t>
      </w:r>
      <w:r w:rsidRPr="009839CF">
        <w:rPr>
          <w:sz w:val="24"/>
          <w:szCs w:val="24"/>
          <w:lang w:val="kk-KZ"/>
        </w:rPr>
        <w:t>Маңғыстау облысына қарасты барлық БАҚ құралдарына грант туралы ақпарат жарияланды. Шараға 4 сайт, 4 белгілі әлеуметтік желі парақшасы, 10 журналист, 1 өңірлік радио ат салысты. Сұхбат саны – 4. Одан бөлек 7 жұрт қоғамдық бірлестігінің инста және фейсбук парақшаларына да ақпарат шығарылды.</w:t>
      </w:r>
      <w:r>
        <w:rPr>
          <w:sz w:val="24"/>
          <w:szCs w:val="24"/>
          <w:lang w:val="kk-KZ"/>
        </w:rPr>
        <w:t xml:space="preserve"> </w:t>
      </w:r>
    </w:p>
    <w:p w14:paraId="432D9FB4" w14:textId="77777777" w:rsidR="007C2809" w:rsidRDefault="007C2809" w:rsidP="007C2809">
      <w:pPr>
        <w:shd w:val="clear" w:color="auto" w:fill="FFFFFF"/>
        <w:spacing w:after="0" w:line="240" w:lineRule="auto"/>
        <w:jc w:val="both"/>
        <w:rPr>
          <w:sz w:val="24"/>
          <w:lang w:val="kk-KZ"/>
        </w:rPr>
      </w:pPr>
      <w:r w:rsidRPr="00575314">
        <w:rPr>
          <w:sz w:val="24"/>
          <w:lang w:val="kk-KZ"/>
        </w:rPr>
        <w:t>21 қараша күні «Yessenov university» Атриумда ТЕД форматта кездесу өтті. Кездесуге Yessenov University-нің академиялық жұмыс жөніндегі вице-президенті, э.ғ.к., РФ компьютерлік ғылымдар академиясының корреспондент-мүшесі Қайырбек Макулов қатысты. Кездесу барысында өзінің еңбек жолындағы жетістіктері мен тәжірибесі, университет қабырғасында жұмыс істеудің ерекшелігі мен жауапкершілігі айтылды.</w:t>
      </w:r>
    </w:p>
    <w:p w14:paraId="4854916F" w14:textId="77777777" w:rsidR="007C2809" w:rsidRDefault="007C2809" w:rsidP="007C2809">
      <w:pPr>
        <w:shd w:val="clear" w:color="auto" w:fill="FFFFFF"/>
        <w:spacing w:after="0" w:line="240" w:lineRule="auto"/>
        <w:jc w:val="both"/>
        <w:rPr>
          <w:sz w:val="24"/>
          <w:szCs w:val="24"/>
          <w:lang w:val="kk-KZ"/>
        </w:rPr>
      </w:pPr>
      <w:r w:rsidRPr="00575314">
        <w:rPr>
          <w:sz w:val="24"/>
          <w:szCs w:val="24"/>
          <w:lang w:val="kk-KZ"/>
        </w:rPr>
        <w:t>Жастар ресурстық орталығында «Алғашқы медициналық көмекті қалай көрсету керек?» тақырыбында 2 практикалық сабақ өтті. Кездесуге барлығы 100 маман қатысты. Маңғыстау облыстық шұғыл медициналық жәрдем станциясынан келген фельдшер Г.Базаева және И.Орашова жас мамандарға дәрігер келгенге дейінгі оқиға орнында зардап шеккен адамға көрсетілуі керек шаралар кешенін практика тұрғысында түсіндіріп берді. Жас мамандар сұрақ қою арқылы және арнайы манекенге алғашқы көмек беру әдісін жасау арқылы біліктіліктерін арттырды.</w:t>
      </w:r>
    </w:p>
    <w:p w14:paraId="6F5C2F61" w14:textId="77777777" w:rsidR="007C2809" w:rsidRDefault="007C2809" w:rsidP="007C2809">
      <w:pPr>
        <w:shd w:val="clear" w:color="auto" w:fill="FFFFFF"/>
        <w:spacing w:after="0" w:line="240" w:lineRule="auto"/>
        <w:jc w:val="both"/>
        <w:rPr>
          <w:sz w:val="24"/>
          <w:szCs w:val="24"/>
          <w:lang w:val="kk-KZ"/>
        </w:rPr>
      </w:pPr>
      <w:r>
        <w:rPr>
          <w:b/>
          <w:color w:val="000000"/>
          <w:sz w:val="24"/>
          <w:szCs w:val="24"/>
          <w:lang w:val="kk-KZ"/>
        </w:rPr>
        <w:t>Екінші</w:t>
      </w:r>
      <w:r w:rsidRPr="009839CF">
        <w:rPr>
          <w:b/>
          <w:color w:val="000000"/>
          <w:sz w:val="24"/>
          <w:szCs w:val="24"/>
          <w:lang w:val="kk-KZ"/>
        </w:rPr>
        <w:t xml:space="preserve"> -</w:t>
      </w:r>
      <w:r>
        <w:rPr>
          <w:b/>
          <w:color w:val="000000"/>
          <w:sz w:val="24"/>
          <w:szCs w:val="24"/>
          <w:lang w:val="kk-KZ"/>
        </w:rPr>
        <w:t xml:space="preserve"> </w:t>
      </w:r>
      <w:r w:rsidRPr="00575314">
        <w:rPr>
          <w:b/>
          <w:color w:val="000000"/>
          <w:sz w:val="24"/>
          <w:szCs w:val="24"/>
          <w:lang w:val="kk-KZ"/>
        </w:rPr>
        <w:t>Б</w:t>
      </w:r>
      <w:r w:rsidRPr="00575314">
        <w:rPr>
          <w:b/>
          <w:sz w:val="24"/>
          <w:szCs w:val="24"/>
          <w:lang w:val="kk-KZ"/>
        </w:rPr>
        <w:t>ілім беру саласындағы жас мамандарға арналған көп компонентті оқу моделін іске асыру. Әлеуетті жас басқарушыларға арналған тәжірибе алмасу шараларын қолға алу.</w:t>
      </w:r>
    </w:p>
    <w:p w14:paraId="3E929732" w14:textId="77777777" w:rsidR="007C2809" w:rsidRPr="00246689" w:rsidRDefault="007C2809" w:rsidP="007C2809">
      <w:pPr>
        <w:shd w:val="clear" w:color="auto" w:fill="FFFFFF"/>
        <w:spacing w:after="0" w:line="240" w:lineRule="auto"/>
        <w:jc w:val="both"/>
        <w:rPr>
          <w:sz w:val="24"/>
          <w:szCs w:val="24"/>
          <w:lang w:val="kk-KZ"/>
        </w:rPr>
      </w:pPr>
      <w:r w:rsidRPr="00246689">
        <w:rPr>
          <w:sz w:val="24"/>
          <w:szCs w:val="24"/>
          <w:lang w:val="kk-KZ"/>
        </w:rPr>
        <w:t>Облыстық Білім беру басқармасымен бірлесе отыра «Жас басқарушылар» мектебіне қатысатын 100 жас маман тізімі жасақталды. «Жас басқарушылар» мектебінің алғашқы сабағы педагогикалық шеберлік академиясының төрағасы, Болашақ халықаралық бағдарламалар орталығының стипендиаты, PhD докторант С.Н.Ибраимовтың  семинар-тренингі  өтті. Тақырыбы:  «Көшбасшы имиджі». Екінші сабақты «Samga Academy» тұлғалық дамыту орталығының директоры, сертификатталған коуч ICU, бизнес-тренер Б.К.Шайхиева өткізді. Тақырыбы: «Грант.Конкурс.Жоба».  Оқытудың 3 күні қатысушылар ораторлық шеберлік бойынша білімін шыңдады. Оқытушы Н.Жантөрин атындағы музыкалық-драма театрының режиссері, «JasArt» жастар театрының директоры, ораторлық, актерлік курсының тәлімгері Ә.Исаева жүргізді.</w:t>
      </w:r>
    </w:p>
    <w:p w14:paraId="18BF35DA" w14:textId="77777777" w:rsidR="007C2809" w:rsidRPr="00246689" w:rsidRDefault="007C2809" w:rsidP="007C2809">
      <w:pPr>
        <w:shd w:val="clear" w:color="auto" w:fill="FFFFFF"/>
        <w:spacing w:after="0" w:line="240" w:lineRule="auto"/>
        <w:jc w:val="both"/>
        <w:rPr>
          <w:sz w:val="24"/>
          <w:szCs w:val="24"/>
          <w:lang w:val="kk-KZ"/>
        </w:rPr>
      </w:pPr>
      <w:r w:rsidRPr="00246689">
        <w:rPr>
          <w:sz w:val="24"/>
          <w:szCs w:val="24"/>
          <w:lang w:val="kk-KZ"/>
        </w:rPr>
        <w:t xml:space="preserve">16-17 қараша күндері жас мамандар жоба жасақтау және оның орындалуын басқару бойынша ментор, тренер, коуч Фатима Салқынбаеваның «Жобалық басқару» аты курсынан өтті. Оқыту барысында жоба, оның түрлері мен негіздері, жоба жазуда ескерілетін ережелер мен бағыт таңдаудағы өзектілігі айтылды. Жас мамандар 5 топқа бөлініп, өздерінің жобасын жасақтады. Оқытудың екінші күні мұғалімдер лектор, ментор, коуч Ерік Шыныбековтың «Қаржылық менеджмент» курсынан өтеді. Оқытуда қаржыны жинау, инвестицияға салу, қайта қаржыландыру, қайта құрылымдау </w:t>
      </w:r>
      <w:r w:rsidRPr="00246689">
        <w:rPr>
          <w:sz w:val="24"/>
          <w:szCs w:val="24"/>
          <w:lang w:val="kk-KZ"/>
        </w:rPr>
        <w:lastRenderedPageBreak/>
        <w:t>жүйесі, несие және қарыз тақырыбы қозғалды. Оқытудың үшінші күні 3Б ш/а Маңғыстау Энергетикалық Колледжінде мұғалімдер «Жеке бренд. СММ» оқыту курсынан өтті. Тренер – ҚР Журналистер одағының мүшесі, PR маманы, медиатренер Алтынгүл Меңдіхан.Оқыту барысында медиасауат, әлеуметтік желідегі этика, кибербуллинг тақырыптары айтылды. Салтанатты шара барысында оқытуға қатысқан барлық жас маманға сертификат берілді. Ал белсенділігімен көзге түсіп, үздік атанған 10 жас маманға Маңғыстау облысы білім басқармасының басшысы Динара Жұмашеваның алғыс хаты табысталды.</w:t>
      </w:r>
    </w:p>
    <w:p w14:paraId="7A81BA1E" w14:textId="77777777" w:rsidR="007C2809" w:rsidRPr="00246689" w:rsidRDefault="007C2809" w:rsidP="007C2809">
      <w:pPr>
        <w:shd w:val="clear" w:color="auto" w:fill="FFFFFF"/>
        <w:spacing w:after="0" w:line="240" w:lineRule="auto"/>
        <w:jc w:val="both"/>
        <w:rPr>
          <w:sz w:val="24"/>
          <w:lang w:val="kk-KZ"/>
        </w:rPr>
      </w:pPr>
      <w:r w:rsidRPr="00246689">
        <w:rPr>
          <w:sz w:val="24"/>
          <w:lang w:val="kk-KZ"/>
        </w:rPr>
        <w:t>Жас басқарушылар мектебі аясында 100 мұғалім Назарбаев зияткерлік мектебі және Есенов университетінің жұмысымен танысып, тәжірибе алмасты. Экскурсияны педагог куратор Майра Қуанышқызы мен 12 сынып оқушысы жүргізді. Мұғалімдер мектеппен танысып қана қоймай, өзге педагогтармен пікір алмасып, ата-ана мен оқушы/студент арасындағы байланыс сынды маңызды сұрақтарға жауап алды.</w:t>
      </w:r>
    </w:p>
    <w:p w14:paraId="5DCE0D81" w14:textId="77777777" w:rsidR="007C2809" w:rsidRPr="00246689" w:rsidRDefault="007C2809" w:rsidP="007C2809">
      <w:pPr>
        <w:shd w:val="clear" w:color="auto" w:fill="FFFFFF"/>
        <w:spacing w:after="0" w:line="240" w:lineRule="auto"/>
        <w:jc w:val="both"/>
        <w:rPr>
          <w:b/>
          <w:sz w:val="24"/>
          <w:lang w:val="kk-KZ"/>
        </w:rPr>
      </w:pPr>
      <w:r w:rsidRPr="00246689">
        <w:rPr>
          <w:b/>
          <w:sz w:val="24"/>
          <w:lang w:val="kk-KZ"/>
        </w:rPr>
        <w:t>Үшінші - Жас мамандарға арналған қоғамдық-мәдени, зияткерлік іс-шаралар ұйымдастыру.</w:t>
      </w:r>
    </w:p>
    <w:p w14:paraId="23940CE0" w14:textId="44E8EA66" w:rsidR="005D1038" w:rsidRPr="00295A09" w:rsidRDefault="007C2809" w:rsidP="007C2809">
      <w:pPr>
        <w:tabs>
          <w:tab w:val="left" w:pos="851"/>
        </w:tabs>
        <w:spacing w:after="0" w:line="20" w:lineRule="atLeast"/>
        <w:jc w:val="both"/>
        <w:textAlignment w:val="baseline"/>
        <w:rPr>
          <w:spacing w:val="2"/>
          <w:sz w:val="24"/>
          <w:szCs w:val="24"/>
          <w:lang w:val="kk-KZ" w:eastAsia="ru-RU"/>
        </w:rPr>
      </w:pPr>
      <w:r w:rsidRPr="00FC2D0E">
        <w:rPr>
          <w:sz w:val="24"/>
          <w:szCs w:val="24"/>
          <w:lang w:val="kk-KZ"/>
        </w:rPr>
        <w:t xml:space="preserve">Маңғыстау Энергетикалық Колледжінде жас мамандардың </w:t>
      </w:r>
      <w:r w:rsidRPr="00FC2D0E">
        <w:rPr>
          <w:sz w:val="24"/>
          <w:szCs w:val="24"/>
          <w:shd w:val="clear" w:color="auto" w:fill="FFFFFF"/>
          <w:lang w:val="kk-KZ"/>
        </w:rPr>
        <w:t>білімі, ой-өрісі, логикасы және шешендік шеберлігі</w:t>
      </w:r>
      <w:r w:rsidRPr="00FC2D0E">
        <w:rPr>
          <w:sz w:val="24"/>
          <w:szCs w:val="24"/>
          <w:lang w:val="kk-KZ"/>
        </w:rPr>
        <w:t xml:space="preserve"> бағалау мақсатында Куиз зияткерлік ойыны ұйымдастырылды. Тартысты ойын 7 кезеңнен тұрды. Әр </w:t>
      </w:r>
      <w:r w:rsidRPr="00295A09">
        <w:rPr>
          <w:sz w:val="24"/>
          <w:szCs w:val="24"/>
          <w:lang w:val="kk-KZ"/>
        </w:rPr>
        <w:t xml:space="preserve">дұрыс жауапқа 1 ұпайдан берілді. 5 топқа бөлінген командаларға логикалық сұрақтар, тарих, әдебиет, спорт және т.б. да бағыттағы сұрақтар қойылды. 3 орынға «Марс» тобы, 2 орынға «Арпа ішіндегі бір бидай» командасы, 1 орынға «7 жүрт + 1» командасы ие болды. </w:t>
      </w:r>
      <w:r w:rsidRPr="00295A09">
        <w:rPr>
          <w:sz w:val="24"/>
          <w:szCs w:val="24"/>
          <w:lang w:val="kk-KZ" w:eastAsia="ru-RU"/>
        </w:rPr>
        <w:t xml:space="preserve">15 қатысушыға алғыс хат берілді. </w:t>
      </w:r>
      <w:r w:rsidRPr="00295A09">
        <w:rPr>
          <w:sz w:val="24"/>
          <w:szCs w:val="24"/>
          <w:lang w:val="kk-KZ"/>
        </w:rPr>
        <w:t>Жеңімпаз командаларға алғыс хат пен естелік сыйлықтар табыс етілді.</w:t>
      </w:r>
      <w:r w:rsidR="005D1038" w:rsidRPr="00295A09">
        <w:rPr>
          <w:spacing w:val="2"/>
          <w:sz w:val="24"/>
          <w:szCs w:val="24"/>
          <w:lang w:val="kk-KZ" w:eastAsia="ru-RU"/>
        </w:rPr>
        <w:t xml:space="preserve"> </w:t>
      </w:r>
    </w:p>
    <w:p w14:paraId="01BEC3EC" w14:textId="77777777" w:rsidR="005D1038" w:rsidRPr="00295A09" w:rsidRDefault="005D1038" w:rsidP="005D1038">
      <w:pPr>
        <w:tabs>
          <w:tab w:val="left" w:pos="851"/>
        </w:tabs>
        <w:spacing w:after="0" w:line="20" w:lineRule="atLeast"/>
        <w:jc w:val="both"/>
        <w:textAlignment w:val="baseline"/>
        <w:rPr>
          <w:spacing w:val="2"/>
          <w:sz w:val="24"/>
          <w:szCs w:val="24"/>
          <w:lang w:val="kk-KZ" w:eastAsia="ru-RU"/>
        </w:rPr>
      </w:pPr>
    </w:p>
    <w:p w14:paraId="3A4F54D9" w14:textId="1076CCA5" w:rsidR="00D536D0" w:rsidRPr="00295A09" w:rsidRDefault="005D1038" w:rsidP="00D536D0">
      <w:pPr>
        <w:spacing w:after="0" w:line="240" w:lineRule="auto"/>
        <w:jc w:val="both"/>
        <w:rPr>
          <w:b/>
          <w:sz w:val="24"/>
          <w:szCs w:val="24"/>
          <w:lang w:val="kk-KZ" w:eastAsia="ru-RU"/>
        </w:rPr>
      </w:pPr>
      <w:r w:rsidRPr="00295A09">
        <w:rPr>
          <w:b/>
          <w:color w:val="000000"/>
          <w:sz w:val="24"/>
          <w:szCs w:val="24"/>
          <w:lang w:val="kk-KZ"/>
        </w:rPr>
        <w:t>1) әлеуметтік жобаның, әлеуметтік бағдарламаның мақсатына қол жеткізу және алынған нәтижелер:</w:t>
      </w:r>
      <w:r w:rsidR="00352CBC" w:rsidRPr="00295A09">
        <w:rPr>
          <w:color w:val="000000"/>
          <w:sz w:val="24"/>
          <w:szCs w:val="24"/>
          <w:lang w:val="kk-KZ"/>
        </w:rPr>
        <w:t xml:space="preserve"> </w:t>
      </w:r>
      <w:r w:rsidR="00D536D0" w:rsidRPr="00295A09">
        <w:rPr>
          <w:sz w:val="24"/>
          <w:shd w:val="clear" w:color="auto" w:fill="FFFFFF"/>
          <w:lang w:val="kk-KZ"/>
        </w:rPr>
        <w:t xml:space="preserve">Білікті педагог мамандарды даярлауда халықаралық тәжірибені енгізу, жас мамандарды басқарудың заманауи технологияларына оқыту, басшы лауазымына орналасу талаптарына сәйкес келетін қажетті кәсіби құзыреттілігі, жеке-іскерлік қасиеттері және шығармашылық әлеуеті бар мамандардың резервін қалыптастыру. </w:t>
      </w:r>
      <w:r w:rsidR="00D536D0" w:rsidRPr="00295A09">
        <w:rPr>
          <w:sz w:val="24"/>
          <w:lang w:val="kk-KZ"/>
        </w:rPr>
        <w:t>Өңірдегі 100 жас маманның өмірлік маңызы бар дағдылар бойынша құзыреттілігін арттыру</w:t>
      </w:r>
    </w:p>
    <w:p w14:paraId="5F88F2D0" w14:textId="13F86697" w:rsidR="00352CBC" w:rsidRPr="00295A09" w:rsidRDefault="00352CBC" w:rsidP="00FF1B66">
      <w:pPr>
        <w:tabs>
          <w:tab w:val="left" w:pos="709"/>
        </w:tabs>
        <w:spacing w:after="0" w:line="240" w:lineRule="auto"/>
        <w:jc w:val="both"/>
        <w:rPr>
          <w:b/>
          <w:sz w:val="24"/>
          <w:szCs w:val="24"/>
          <w:lang w:val="kk-KZ"/>
        </w:rPr>
      </w:pPr>
    </w:p>
    <w:p w14:paraId="7D5BADD8" w14:textId="77777777" w:rsidR="005D1038" w:rsidRPr="00295A09" w:rsidRDefault="005D1038" w:rsidP="00FF1B66">
      <w:pPr>
        <w:tabs>
          <w:tab w:val="left" w:pos="709"/>
          <w:tab w:val="left" w:pos="993"/>
        </w:tabs>
        <w:spacing w:after="0" w:line="240" w:lineRule="auto"/>
        <w:jc w:val="both"/>
        <w:rPr>
          <w:b/>
          <w:bCs/>
          <w:color w:val="000000"/>
          <w:sz w:val="24"/>
          <w:szCs w:val="24"/>
          <w:lang w:val="kk-KZ"/>
        </w:rPr>
      </w:pPr>
      <w:r w:rsidRPr="00295A09">
        <w:rPr>
          <w:b/>
          <w:bCs/>
          <w:color w:val="000000"/>
          <w:sz w:val="24"/>
          <w:szCs w:val="24"/>
          <w:lang w:val="kk-KZ"/>
        </w:rPr>
        <w:t>2) мақсатқа жету (фактілерді сипаттау және мақсатқа жету туралы дәлелдерді көрсету):</w:t>
      </w:r>
    </w:p>
    <w:p w14:paraId="034969D5" w14:textId="77777777" w:rsidR="00A33F2C" w:rsidRDefault="00A33F2C" w:rsidP="00A33F2C">
      <w:pPr>
        <w:spacing w:after="0"/>
        <w:jc w:val="both"/>
        <w:rPr>
          <w:color w:val="000000"/>
          <w:sz w:val="24"/>
          <w:lang w:val="kk-KZ"/>
        </w:rPr>
      </w:pPr>
      <w:r w:rsidRPr="00D4611F">
        <w:rPr>
          <w:b/>
          <w:color w:val="000000"/>
          <w:sz w:val="24"/>
          <w:szCs w:val="24"/>
          <w:lang w:val="kk-KZ"/>
        </w:rPr>
        <w:t>Жоба алдына қойылған мақсат</w:t>
      </w:r>
      <w:r>
        <w:rPr>
          <w:color w:val="000000"/>
          <w:sz w:val="24"/>
          <w:szCs w:val="24"/>
          <w:lang w:val="kk-KZ"/>
        </w:rPr>
        <w:t xml:space="preserve"> – </w:t>
      </w:r>
      <w:r>
        <w:rPr>
          <w:sz w:val="24"/>
          <w:shd w:val="clear" w:color="auto" w:fill="FFFFFF"/>
          <w:lang w:val="kk-KZ"/>
        </w:rPr>
        <w:t>б</w:t>
      </w:r>
      <w:r w:rsidRPr="001A673C">
        <w:rPr>
          <w:sz w:val="24"/>
          <w:shd w:val="clear" w:color="auto" w:fill="FFFFFF"/>
          <w:lang w:val="kk-KZ"/>
        </w:rPr>
        <w:t xml:space="preserve">ілікті педагог мамандарды даярлауда халықаралық тәжірибені енгізу, жас мамандарды басқарудың заманауи технологияларына оқыту, басшы лауазымына орналасу талаптарына сәйкес келетін қажетті кәсіби құзыреттілігі, жеке-іскерлік қасиеттері және шығармашылық әлеуеті бар мамандардың резервін қалыптастыру. </w:t>
      </w:r>
      <w:r w:rsidRPr="001A673C">
        <w:rPr>
          <w:sz w:val="24"/>
          <w:lang w:val="kk-KZ"/>
        </w:rPr>
        <w:t>Өңірдегі 100 жас маманның өмірлік маңызы бар дағдылар бойынша құзыреттілігін арттыру</w:t>
      </w:r>
      <w:r>
        <w:rPr>
          <w:color w:val="000000"/>
          <w:sz w:val="24"/>
          <w:lang w:val="kk-KZ"/>
        </w:rPr>
        <w:t xml:space="preserve">. </w:t>
      </w:r>
    </w:p>
    <w:p w14:paraId="326DD0D2" w14:textId="77777777" w:rsidR="00A33F2C" w:rsidRPr="001B4506" w:rsidRDefault="00A33F2C" w:rsidP="00A33F2C">
      <w:pPr>
        <w:pStyle w:val="aa"/>
        <w:numPr>
          <w:ilvl w:val="0"/>
          <w:numId w:val="41"/>
        </w:numPr>
        <w:spacing w:after="0" w:line="259" w:lineRule="auto"/>
        <w:jc w:val="both"/>
        <w:rPr>
          <w:color w:val="000000"/>
          <w:sz w:val="24"/>
          <w:szCs w:val="24"/>
          <w:lang w:val="kk-KZ"/>
        </w:rPr>
      </w:pPr>
      <w:r w:rsidRPr="001B4506">
        <w:rPr>
          <w:color w:val="000000"/>
          <w:sz w:val="24"/>
          <w:szCs w:val="24"/>
          <w:lang w:val="kk-KZ"/>
        </w:rPr>
        <w:t>ғы сәуір бен қараша аралығында бұл мақсатқа қол жеткізілді, себебі:</w:t>
      </w:r>
    </w:p>
    <w:p w14:paraId="39F0C3DC" w14:textId="77777777" w:rsidR="00A33F2C" w:rsidRPr="001B4506" w:rsidRDefault="00A33F2C" w:rsidP="00A33F2C">
      <w:pPr>
        <w:pStyle w:val="aa"/>
        <w:numPr>
          <w:ilvl w:val="0"/>
          <w:numId w:val="40"/>
        </w:numPr>
        <w:tabs>
          <w:tab w:val="left" w:pos="567"/>
        </w:tabs>
        <w:spacing w:after="160" w:line="259" w:lineRule="auto"/>
        <w:ind w:left="0" w:firstLine="0"/>
        <w:jc w:val="both"/>
        <w:rPr>
          <w:sz w:val="24"/>
          <w:szCs w:val="24"/>
          <w:lang w:val="kk-KZ"/>
        </w:rPr>
      </w:pPr>
      <w:r w:rsidRPr="00724CCF">
        <w:rPr>
          <w:color w:val="000000"/>
          <w:sz w:val="24"/>
          <w:szCs w:val="24"/>
          <w:lang w:val="kk-KZ"/>
        </w:rPr>
        <w:t xml:space="preserve">Жоба аясында </w:t>
      </w:r>
      <w:r>
        <w:rPr>
          <w:b/>
          <w:color w:val="000000"/>
          <w:sz w:val="24"/>
          <w:szCs w:val="24"/>
          <w:lang w:val="kk-KZ"/>
        </w:rPr>
        <w:t>ең</w:t>
      </w:r>
      <w:r w:rsidRPr="00724CCF">
        <w:rPr>
          <w:b/>
          <w:color w:val="000000"/>
          <w:sz w:val="24"/>
          <w:szCs w:val="24"/>
          <w:lang w:val="kk-KZ"/>
        </w:rPr>
        <w:t xml:space="preserve"> үлкен шара</w:t>
      </w:r>
      <w:r>
        <w:rPr>
          <w:b/>
          <w:color w:val="000000"/>
          <w:sz w:val="24"/>
          <w:szCs w:val="24"/>
          <w:lang w:val="kk-KZ"/>
        </w:rPr>
        <w:t xml:space="preserve"> «</w:t>
      </w:r>
      <w:r w:rsidRPr="00BD332A">
        <w:rPr>
          <w:color w:val="000000"/>
          <w:sz w:val="24"/>
          <w:szCs w:val="24"/>
          <w:lang w:val="kk-KZ"/>
        </w:rPr>
        <w:t>Жас басқарушылар» мектебі</w:t>
      </w:r>
      <w:r>
        <w:rPr>
          <w:color w:val="000000"/>
          <w:sz w:val="24"/>
          <w:szCs w:val="24"/>
          <w:lang w:val="kk-KZ"/>
        </w:rPr>
        <w:t xml:space="preserve"> </w:t>
      </w:r>
      <w:r w:rsidRPr="00BD332A">
        <w:rPr>
          <w:color w:val="000000"/>
          <w:sz w:val="24"/>
          <w:szCs w:val="24"/>
          <w:lang w:val="kk-KZ"/>
        </w:rPr>
        <w:t xml:space="preserve">аясында 100 жас маманға 6 рет 7 тақырып бойынша тренинг </w:t>
      </w:r>
      <w:r>
        <w:rPr>
          <w:color w:val="000000"/>
          <w:sz w:val="24"/>
          <w:szCs w:val="24"/>
          <w:lang w:val="kk-KZ"/>
        </w:rPr>
        <w:t>өткізілді. Үз</w:t>
      </w:r>
      <w:r w:rsidRPr="001B4506">
        <w:rPr>
          <w:color w:val="000000"/>
          <w:sz w:val="24"/>
          <w:szCs w:val="24"/>
          <w:lang w:val="kk-KZ"/>
        </w:rPr>
        <w:t xml:space="preserve">дік  сертификатталған 2 тренер және өңірлік 4 тренер </w:t>
      </w:r>
      <w:r>
        <w:rPr>
          <w:color w:val="000000"/>
          <w:sz w:val="24"/>
          <w:szCs w:val="24"/>
          <w:lang w:val="kk-KZ"/>
        </w:rPr>
        <w:t>шақыртылды</w:t>
      </w:r>
      <w:r w:rsidRPr="001B4506">
        <w:rPr>
          <w:color w:val="000000"/>
          <w:sz w:val="24"/>
          <w:szCs w:val="24"/>
          <w:lang w:val="kk-KZ"/>
        </w:rPr>
        <w:t xml:space="preserve">. 100 қатысушыға арнайы таратпа материалдар,  оқуды аяқтағандығы туралы сертификат табыс етілді. Бал нәтижесі бойынша үздік деп танылған 10 жас маманға </w:t>
      </w:r>
      <w:r w:rsidRPr="001B4506">
        <w:rPr>
          <w:sz w:val="24"/>
          <w:szCs w:val="24"/>
          <w:lang w:val="kk-KZ"/>
        </w:rPr>
        <w:t xml:space="preserve">Маңғыстау облысы білім басқармасының басшысы Динара Жұмашеваның </w:t>
      </w:r>
      <w:r w:rsidRPr="001B4506">
        <w:rPr>
          <w:color w:val="000000"/>
          <w:sz w:val="24"/>
          <w:szCs w:val="24"/>
          <w:lang w:val="kk-KZ"/>
        </w:rPr>
        <w:t xml:space="preserve">алғыс хаты табысталды. </w:t>
      </w:r>
    </w:p>
    <w:p w14:paraId="6496A8E9" w14:textId="77777777" w:rsidR="00A33F2C" w:rsidRDefault="00A33F2C" w:rsidP="00A33F2C">
      <w:pPr>
        <w:pStyle w:val="aa"/>
        <w:numPr>
          <w:ilvl w:val="0"/>
          <w:numId w:val="40"/>
        </w:numPr>
        <w:tabs>
          <w:tab w:val="left" w:pos="567"/>
        </w:tabs>
        <w:spacing w:after="160" w:line="259" w:lineRule="auto"/>
        <w:ind w:left="0" w:firstLine="0"/>
        <w:jc w:val="both"/>
        <w:rPr>
          <w:sz w:val="24"/>
          <w:szCs w:val="24"/>
          <w:lang w:val="kk-KZ"/>
        </w:rPr>
      </w:pPr>
      <w:r w:rsidRPr="001B4506">
        <w:rPr>
          <w:sz w:val="24"/>
          <w:szCs w:val="24"/>
          <w:lang w:val="kk-KZ"/>
        </w:rPr>
        <w:t xml:space="preserve">100 </w:t>
      </w:r>
      <w:r>
        <w:rPr>
          <w:sz w:val="24"/>
          <w:szCs w:val="24"/>
          <w:lang w:val="kk-KZ"/>
        </w:rPr>
        <w:t xml:space="preserve">жас </w:t>
      </w:r>
      <w:r w:rsidRPr="001B4506">
        <w:rPr>
          <w:sz w:val="24"/>
          <w:szCs w:val="24"/>
          <w:lang w:val="kk-KZ"/>
        </w:rPr>
        <w:t xml:space="preserve">мұғалім Есенов университетіне, Назарбаев зияткерлік мектебіне тәжірибе алмасуға барды. </w:t>
      </w:r>
    </w:p>
    <w:p w14:paraId="02DAD242" w14:textId="77777777" w:rsidR="00A33F2C" w:rsidRDefault="00A33F2C" w:rsidP="00A33F2C">
      <w:pPr>
        <w:pStyle w:val="aa"/>
        <w:numPr>
          <w:ilvl w:val="0"/>
          <w:numId w:val="40"/>
        </w:numPr>
        <w:tabs>
          <w:tab w:val="left" w:pos="567"/>
        </w:tabs>
        <w:spacing w:after="160" w:line="259" w:lineRule="auto"/>
        <w:ind w:left="0" w:firstLine="0"/>
        <w:jc w:val="both"/>
        <w:rPr>
          <w:sz w:val="24"/>
          <w:szCs w:val="24"/>
          <w:lang w:val="kk-KZ"/>
        </w:rPr>
      </w:pPr>
      <w:r w:rsidRPr="001B4506">
        <w:rPr>
          <w:sz w:val="24"/>
          <w:szCs w:val="24"/>
          <w:lang w:val="kk-KZ"/>
        </w:rPr>
        <w:t>100 жас маманға ТЕД форматта Yessenov University-нің академиялық жұмыс жөніндегі вице-президенті, э.ғ.к., РФ компьютерлік ғылымдар академиясының корреспондент-мүшесі Қайырбек Макуловпен кездесу ұйымдастырылды.</w:t>
      </w:r>
    </w:p>
    <w:p w14:paraId="1FC0D8C3" w14:textId="77777777" w:rsidR="00A33F2C" w:rsidRPr="001B4506" w:rsidRDefault="00A33F2C" w:rsidP="00A33F2C">
      <w:pPr>
        <w:pStyle w:val="aa"/>
        <w:numPr>
          <w:ilvl w:val="0"/>
          <w:numId w:val="40"/>
        </w:numPr>
        <w:tabs>
          <w:tab w:val="left" w:pos="567"/>
        </w:tabs>
        <w:spacing w:after="160" w:line="259" w:lineRule="auto"/>
        <w:ind w:left="0" w:firstLine="0"/>
        <w:jc w:val="both"/>
        <w:rPr>
          <w:sz w:val="24"/>
          <w:szCs w:val="24"/>
          <w:lang w:val="kk-KZ"/>
        </w:rPr>
      </w:pPr>
      <w:r w:rsidRPr="001B4506">
        <w:rPr>
          <w:sz w:val="24"/>
          <w:szCs w:val="24"/>
          <w:lang w:val="kk-KZ"/>
        </w:rPr>
        <w:t>7 кезеңнен тұратын Куиз зияткерлік ойыны ұйымдастырылды.  5 топқа бөлінген командаларға логикалық сұрақтар, тарих, әдебиет, спорт және т.б. да бағыттағы сұрақтар қойылды. 3 орынға «Марс» тобы, 2 орынға «Арпа ішіндегі бір бидай» командасы, 1 орынға «7 жүрт + 1» командасы ие болды. Жеңімпаз командаларға алғыс хат пен естелік сыйлықтар табыс етілді.</w:t>
      </w:r>
      <w:r>
        <w:rPr>
          <w:sz w:val="24"/>
          <w:szCs w:val="24"/>
          <w:lang w:val="kk-KZ"/>
        </w:rPr>
        <w:t xml:space="preserve"> Қатысушы жас мамандар саны – 50.</w:t>
      </w:r>
    </w:p>
    <w:p w14:paraId="44487FD1" w14:textId="77777777" w:rsidR="00A33F2C" w:rsidRPr="001B4506" w:rsidRDefault="00A33F2C" w:rsidP="00A33F2C">
      <w:pPr>
        <w:pStyle w:val="aa"/>
        <w:numPr>
          <w:ilvl w:val="0"/>
          <w:numId w:val="40"/>
        </w:numPr>
        <w:tabs>
          <w:tab w:val="left" w:pos="567"/>
        </w:tabs>
        <w:spacing w:after="160" w:line="259" w:lineRule="auto"/>
        <w:ind w:left="0" w:firstLine="0"/>
        <w:jc w:val="both"/>
        <w:rPr>
          <w:szCs w:val="24"/>
          <w:lang w:val="kk-KZ"/>
        </w:rPr>
      </w:pPr>
      <w:r w:rsidRPr="00BD332A">
        <w:rPr>
          <w:sz w:val="24"/>
          <w:szCs w:val="24"/>
          <w:lang w:val="kk-KZ"/>
        </w:rPr>
        <w:lastRenderedPageBreak/>
        <w:t>Маңғыстау облыстық шұғыл медициналық жәрдем станция өкілдерімен, ТЖБ қызметкерлерімен 2 рет  практикалық оқытулар өткізілді.</w:t>
      </w:r>
      <w:r w:rsidRPr="00BD332A">
        <w:rPr>
          <w:sz w:val="28"/>
          <w:szCs w:val="24"/>
          <w:lang w:val="kk-KZ"/>
        </w:rPr>
        <w:t xml:space="preserve"> </w:t>
      </w:r>
      <w:r w:rsidRPr="001B4506">
        <w:rPr>
          <w:sz w:val="24"/>
          <w:szCs w:val="24"/>
          <w:lang w:val="kk-KZ"/>
        </w:rPr>
        <w:t xml:space="preserve">Тартылған мамандар саны – 4. </w:t>
      </w:r>
    </w:p>
    <w:p w14:paraId="66AB6849" w14:textId="2C5C50A4" w:rsidR="00352CBC" w:rsidRPr="00D536D0" w:rsidRDefault="00A33F2C" w:rsidP="00A33F2C">
      <w:pPr>
        <w:tabs>
          <w:tab w:val="left" w:pos="709"/>
          <w:tab w:val="left" w:pos="993"/>
        </w:tabs>
        <w:spacing w:after="0" w:line="240" w:lineRule="auto"/>
        <w:jc w:val="both"/>
        <w:rPr>
          <w:sz w:val="24"/>
          <w:szCs w:val="24"/>
          <w:highlight w:val="yellow"/>
          <w:lang w:val="kk-KZ"/>
        </w:rPr>
      </w:pPr>
      <w:r>
        <w:rPr>
          <w:sz w:val="24"/>
          <w:lang w:val="kk-KZ"/>
        </w:rPr>
        <w:t>Жас мамандарды</w:t>
      </w:r>
      <w:r w:rsidRPr="00724CCF">
        <w:rPr>
          <w:sz w:val="24"/>
          <w:lang w:val="kk-KZ"/>
        </w:rPr>
        <w:t xml:space="preserve"> ақпараттық насихаттау мақсатында </w:t>
      </w:r>
      <w:r>
        <w:rPr>
          <w:sz w:val="24"/>
          <w:lang w:val="kk-KZ"/>
        </w:rPr>
        <w:t>«</w:t>
      </w:r>
      <w:r w:rsidRPr="001B4506">
        <w:rPr>
          <w:b/>
          <w:sz w:val="24"/>
          <w:lang w:val="kk-KZ"/>
        </w:rPr>
        <w:t>Сәлем, Маңғыстау»</w:t>
      </w:r>
      <w:r>
        <w:rPr>
          <w:sz w:val="24"/>
          <w:lang w:val="kk-KZ"/>
        </w:rPr>
        <w:t xml:space="preserve"> </w:t>
      </w:r>
      <w:r w:rsidRPr="00065A98">
        <w:rPr>
          <w:b/>
          <w:sz w:val="24"/>
          <w:lang w:val="kk-KZ"/>
        </w:rPr>
        <w:t>LIVE  бағдарлама</w:t>
      </w:r>
      <w:r>
        <w:rPr>
          <w:b/>
          <w:sz w:val="24"/>
          <w:lang w:val="kk-KZ"/>
        </w:rPr>
        <w:t xml:space="preserve">сына 2 мұғалім, </w:t>
      </w:r>
      <w:r w:rsidRPr="00065A98">
        <w:rPr>
          <w:b/>
          <w:sz w:val="24"/>
          <w:lang w:val="kk-KZ"/>
        </w:rPr>
        <w:t xml:space="preserve">Маңғыстау МЕДИА сайтына </w:t>
      </w:r>
      <w:r>
        <w:rPr>
          <w:b/>
          <w:sz w:val="24"/>
          <w:lang w:val="kk-KZ"/>
        </w:rPr>
        <w:t>6</w:t>
      </w:r>
      <w:r w:rsidRPr="00065A98">
        <w:rPr>
          <w:b/>
          <w:sz w:val="24"/>
          <w:lang w:val="kk-KZ"/>
        </w:rPr>
        <w:t xml:space="preserve"> материал</w:t>
      </w:r>
      <w:r>
        <w:rPr>
          <w:b/>
          <w:sz w:val="24"/>
          <w:lang w:val="kk-KZ"/>
        </w:rPr>
        <w:t>, «</w:t>
      </w:r>
      <w:r w:rsidRPr="006607BD">
        <w:rPr>
          <w:b/>
          <w:sz w:val="24"/>
          <w:lang w:val="kk-KZ"/>
        </w:rPr>
        <w:t>Caspian Today</w:t>
      </w:r>
      <w:r>
        <w:rPr>
          <w:b/>
          <w:sz w:val="24"/>
          <w:lang w:val="kk-KZ"/>
        </w:rPr>
        <w:t xml:space="preserve">» сайтына 3 материал, 7 жұрт қб инста және фб әлеуметтік желісіне 12 материал, Маңғыстау жастары сайтына </w:t>
      </w:r>
      <w:r w:rsidRPr="00065A98">
        <w:rPr>
          <w:b/>
          <w:sz w:val="24"/>
          <w:lang w:val="kk-KZ"/>
        </w:rPr>
        <w:t xml:space="preserve"> </w:t>
      </w:r>
      <w:r>
        <w:rPr>
          <w:b/>
          <w:sz w:val="24"/>
          <w:lang w:val="kk-KZ"/>
        </w:rPr>
        <w:t xml:space="preserve">8 материал </w:t>
      </w:r>
      <w:r w:rsidRPr="00724CCF">
        <w:rPr>
          <w:sz w:val="24"/>
          <w:lang w:val="kk-KZ"/>
        </w:rPr>
        <w:t>шықты.</w:t>
      </w:r>
    </w:p>
    <w:p w14:paraId="3F415197" w14:textId="77777777" w:rsidR="005D1038" w:rsidRPr="00D536D0" w:rsidRDefault="005D1038" w:rsidP="00FF1B66">
      <w:pPr>
        <w:tabs>
          <w:tab w:val="left" w:pos="709"/>
          <w:tab w:val="left" w:pos="993"/>
        </w:tabs>
        <w:spacing w:after="0" w:line="240" w:lineRule="auto"/>
        <w:jc w:val="both"/>
        <w:rPr>
          <w:b/>
          <w:color w:val="000000"/>
          <w:sz w:val="24"/>
          <w:szCs w:val="24"/>
          <w:highlight w:val="yellow"/>
          <w:lang w:val="kk-KZ"/>
        </w:rPr>
      </w:pPr>
    </w:p>
    <w:p w14:paraId="15912DF1" w14:textId="3601A293" w:rsidR="005D1038" w:rsidRPr="00295A09" w:rsidRDefault="005D1038" w:rsidP="00FF1B66">
      <w:pPr>
        <w:tabs>
          <w:tab w:val="left" w:pos="709"/>
        </w:tabs>
        <w:spacing w:after="0" w:line="240" w:lineRule="auto"/>
        <w:jc w:val="both"/>
        <w:rPr>
          <w:b/>
          <w:color w:val="000000"/>
          <w:sz w:val="24"/>
          <w:szCs w:val="24"/>
          <w:lang w:val="kk-KZ"/>
        </w:rPr>
      </w:pPr>
      <w:r w:rsidRPr="00295A09">
        <w:rPr>
          <w:b/>
          <w:color w:val="000000"/>
          <w:sz w:val="24"/>
          <w:szCs w:val="24"/>
          <w:lang w:val="kk-KZ"/>
        </w:rPr>
        <w:t>3) жоспарланған нәтижелердің алынған нәтижелерге сәйкестігі, сондай-ақ жоспардан ауытқулардың негіздемесі, егер бар болса: ауытқулар анықталған жоқ.</w:t>
      </w:r>
    </w:p>
    <w:p w14:paraId="77C6B039" w14:textId="77777777" w:rsidR="00833B9B" w:rsidRPr="00295A09" w:rsidRDefault="00833B9B" w:rsidP="00FF1B66">
      <w:pPr>
        <w:tabs>
          <w:tab w:val="left" w:pos="709"/>
        </w:tabs>
        <w:spacing w:after="0" w:line="240" w:lineRule="auto"/>
        <w:jc w:val="both"/>
        <w:rPr>
          <w:b/>
          <w:color w:val="000000"/>
          <w:sz w:val="24"/>
          <w:szCs w:val="24"/>
          <w:lang w:val="kk-KZ"/>
        </w:rPr>
      </w:pPr>
    </w:p>
    <w:p w14:paraId="198EAB45" w14:textId="2E43E36F" w:rsidR="00352CBC" w:rsidRPr="00295A09" w:rsidRDefault="00352CBC" w:rsidP="00FF1B66">
      <w:pPr>
        <w:tabs>
          <w:tab w:val="left" w:pos="709"/>
        </w:tabs>
        <w:spacing w:after="0" w:line="240" w:lineRule="auto"/>
        <w:jc w:val="both"/>
        <w:rPr>
          <w:b/>
          <w:sz w:val="24"/>
          <w:szCs w:val="24"/>
          <w:lang w:val="kk-KZ"/>
        </w:rPr>
      </w:pPr>
      <w:r w:rsidRPr="00295A09">
        <w:rPr>
          <w:color w:val="000000"/>
          <w:sz w:val="24"/>
          <w:szCs w:val="24"/>
          <w:lang w:val="kk-KZ"/>
        </w:rPr>
        <w:t xml:space="preserve"> </w:t>
      </w:r>
      <w:r w:rsidR="005D1038" w:rsidRPr="00295A09">
        <w:rPr>
          <w:b/>
          <w:color w:val="000000"/>
          <w:sz w:val="24"/>
          <w:szCs w:val="24"/>
          <w:lang w:val="kk-KZ"/>
        </w:rPr>
        <w:t>4) әлеуметтік жобаның, әлеуметтік бағдарламаның аяқталуы және/немесе іске асырылуы барысында болған әлеуметтік және басқа да өзгерістерді өлшеу</w:t>
      </w:r>
    </w:p>
    <w:p w14:paraId="114D41F9" w14:textId="4690A473" w:rsidR="00352CBC" w:rsidRPr="00295A09" w:rsidRDefault="00833B9B" w:rsidP="00FF1B66">
      <w:pPr>
        <w:tabs>
          <w:tab w:val="left" w:pos="709"/>
        </w:tabs>
        <w:spacing w:after="0" w:line="240" w:lineRule="auto"/>
        <w:jc w:val="both"/>
        <w:rPr>
          <w:sz w:val="24"/>
          <w:szCs w:val="24"/>
          <w:lang w:val="kk-KZ"/>
        </w:rPr>
      </w:pPr>
      <w:r w:rsidRPr="00295A09">
        <w:rPr>
          <w:iCs/>
          <w:spacing w:val="2"/>
          <w:sz w:val="24"/>
          <w:szCs w:val="24"/>
          <w:lang w:val="kk-KZ" w:eastAsia="ru-RU"/>
        </w:rPr>
        <w:t xml:space="preserve">«Жас басқарушылар» мектебі аясында 100 жас маман көп компонентті оқыту барысында жан-жақты білімдерін толықтырды. Назарбаев зияткерлік мектебі мен Есенов университетіне бару арқылы өзге педагогтармен тәжірибе алмасты. </w:t>
      </w:r>
      <w:r w:rsidRPr="00295A09">
        <w:rPr>
          <w:color w:val="000000"/>
          <w:sz w:val="24"/>
          <w:szCs w:val="24"/>
          <w:lang w:val="kk-KZ"/>
        </w:rPr>
        <w:t xml:space="preserve">Үздік деп танылған 10 жас маманға </w:t>
      </w:r>
      <w:r w:rsidRPr="00295A09">
        <w:rPr>
          <w:sz w:val="24"/>
          <w:szCs w:val="24"/>
          <w:lang w:val="kk-KZ"/>
        </w:rPr>
        <w:t xml:space="preserve">Маңғыстау облысы білім басқармасының басшысы Динара Жұмашеваның </w:t>
      </w:r>
      <w:r w:rsidRPr="00295A09">
        <w:rPr>
          <w:color w:val="000000"/>
          <w:sz w:val="24"/>
          <w:szCs w:val="24"/>
          <w:lang w:val="kk-KZ"/>
        </w:rPr>
        <w:t xml:space="preserve">алғыс хаты табысталды. «Сәлем Маңғыстау» Life бағдарламасына 2 мұғалім шақырту алды. Қаржылық менеджмент, көшбасшылық, жобалық басқару, жеке бренд, СММ, жоба жазу бойынша жас мамандар өз білімдерін арттырды. Болашақ 100 кадрлық резерв маман даярланды. </w:t>
      </w:r>
      <w:r w:rsidR="005D1038" w:rsidRPr="00295A09">
        <w:rPr>
          <w:sz w:val="24"/>
          <w:szCs w:val="24"/>
          <w:lang w:val="kk-KZ"/>
        </w:rPr>
        <w:t xml:space="preserve"> </w:t>
      </w:r>
    </w:p>
    <w:p w14:paraId="7D78E3E0" w14:textId="77777777" w:rsidR="005D1038" w:rsidRPr="00295A09" w:rsidRDefault="005D1038" w:rsidP="00FF1B66">
      <w:pPr>
        <w:tabs>
          <w:tab w:val="left" w:pos="709"/>
        </w:tabs>
        <w:spacing w:after="0" w:line="240" w:lineRule="auto"/>
        <w:jc w:val="both"/>
        <w:rPr>
          <w:color w:val="000000"/>
          <w:sz w:val="24"/>
          <w:szCs w:val="24"/>
          <w:lang w:val="kk-KZ"/>
        </w:rPr>
      </w:pPr>
    </w:p>
    <w:p w14:paraId="76C706A4" w14:textId="1003838B" w:rsidR="00E10654" w:rsidRPr="00295A09" w:rsidRDefault="005D1038" w:rsidP="00FF1B66">
      <w:pPr>
        <w:tabs>
          <w:tab w:val="left" w:pos="709"/>
        </w:tabs>
        <w:spacing w:after="0" w:line="240" w:lineRule="auto"/>
        <w:rPr>
          <w:b/>
          <w:bCs/>
          <w:sz w:val="24"/>
          <w:szCs w:val="24"/>
          <w:lang w:val="kk-KZ"/>
        </w:rPr>
      </w:pPr>
      <w:r w:rsidRPr="00295A09">
        <w:rPr>
          <w:b/>
          <w:bCs/>
          <w:sz w:val="24"/>
          <w:szCs w:val="24"/>
          <w:lang w:val="kk-KZ"/>
        </w:rPr>
        <w:t>2. Әлеуметтік жобаға, әлеуметтік бағдарламаға қатысушылар бөлінісінде статистикалық ақпарат:</w:t>
      </w:r>
    </w:p>
    <w:tbl>
      <w:tblPr>
        <w:tblStyle w:val="a8"/>
        <w:tblW w:w="15451" w:type="dxa"/>
        <w:tblInd w:w="-5" w:type="dxa"/>
        <w:tblLayout w:type="fixed"/>
        <w:tblLook w:val="04A0" w:firstRow="1" w:lastRow="0" w:firstColumn="1" w:lastColumn="0" w:noHBand="0" w:noVBand="1"/>
      </w:tblPr>
      <w:tblGrid>
        <w:gridCol w:w="1133"/>
        <w:gridCol w:w="710"/>
        <w:gridCol w:w="1418"/>
        <w:gridCol w:w="1291"/>
        <w:gridCol w:w="1136"/>
        <w:gridCol w:w="1394"/>
        <w:gridCol w:w="63"/>
        <w:gridCol w:w="1503"/>
        <w:gridCol w:w="1519"/>
        <w:gridCol w:w="1327"/>
        <w:gridCol w:w="74"/>
        <w:gridCol w:w="1447"/>
        <w:gridCol w:w="1521"/>
        <w:gridCol w:w="915"/>
      </w:tblGrid>
      <w:tr w:rsidR="00E10654" w:rsidRPr="00295A09" w14:paraId="35F3573C" w14:textId="77777777" w:rsidTr="00FF1B66">
        <w:trPr>
          <w:trHeight w:val="233"/>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4C56B890" w14:textId="48E80A78" w:rsidR="00E10654" w:rsidRPr="00295A09" w:rsidRDefault="005D1038" w:rsidP="00FF1B66">
            <w:pPr>
              <w:tabs>
                <w:tab w:val="left" w:pos="709"/>
              </w:tabs>
              <w:spacing w:after="0" w:line="240" w:lineRule="auto"/>
              <w:jc w:val="center"/>
              <w:rPr>
                <w:b/>
                <w:bCs/>
                <w:color w:val="000000"/>
                <w:sz w:val="20"/>
                <w:szCs w:val="20"/>
              </w:rPr>
            </w:pPr>
            <w:r w:rsidRPr="00295A09">
              <w:rPr>
                <w:b/>
                <w:bCs/>
                <w:color w:val="000000"/>
                <w:sz w:val="20"/>
                <w:szCs w:val="20"/>
                <w:lang w:val="ru-RU"/>
              </w:rPr>
              <w:t>Гендерлік көрсеткіш</w:t>
            </w:r>
          </w:p>
        </w:tc>
      </w:tr>
      <w:tr w:rsidR="00E10654" w:rsidRPr="00295A09" w14:paraId="74CA15AA" w14:textId="77777777" w:rsidTr="00FF1B66">
        <w:trPr>
          <w:trHeight w:val="137"/>
        </w:trPr>
        <w:tc>
          <w:tcPr>
            <w:tcW w:w="7145" w:type="dxa"/>
            <w:gridSpan w:val="7"/>
            <w:tcBorders>
              <w:top w:val="single" w:sz="4" w:space="0" w:color="auto"/>
              <w:left w:val="single" w:sz="4" w:space="0" w:color="auto"/>
              <w:bottom w:val="single" w:sz="4" w:space="0" w:color="auto"/>
              <w:right w:val="single" w:sz="4" w:space="0" w:color="auto"/>
            </w:tcBorders>
            <w:vAlign w:val="center"/>
            <w:hideMark/>
          </w:tcPr>
          <w:p w14:paraId="53667A5A" w14:textId="6AC32131" w:rsidR="00E10654" w:rsidRPr="00295A09" w:rsidRDefault="005D1038" w:rsidP="00FF1B66">
            <w:pPr>
              <w:tabs>
                <w:tab w:val="left" w:pos="709"/>
              </w:tabs>
              <w:spacing w:after="0" w:line="240" w:lineRule="auto"/>
              <w:jc w:val="center"/>
              <w:rPr>
                <w:b/>
                <w:bCs/>
                <w:i/>
                <w:iCs/>
                <w:color w:val="000000"/>
                <w:sz w:val="20"/>
                <w:szCs w:val="20"/>
              </w:rPr>
            </w:pPr>
            <w:r w:rsidRPr="00295A09">
              <w:rPr>
                <w:b/>
                <w:bCs/>
                <w:i/>
                <w:iCs/>
                <w:color w:val="000000"/>
                <w:sz w:val="20"/>
                <w:szCs w:val="20"/>
              </w:rPr>
              <w:t>Жобаға қатысушылардың саны барлығы</w:t>
            </w:r>
          </w:p>
        </w:tc>
        <w:tc>
          <w:tcPr>
            <w:tcW w:w="4423" w:type="dxa"/>
            <w:gridSpan w:val="4"/>
            <w:tcBorders>
              <w:top w:val="single" w:sz="4" w:space="0" w:color="auto"/>
              <w:left w:val="single" w:sz="4" w:space="0" w:color="auto"/>
              <w:bottom w:val="single" w:sz="4" w:space="0" w:color="auto"/>
              <w:right w:val="single" w:sz="4" w:space="0" w:color="auto"/>
            </w:tcBorders>
            <w:vAlign w:val="center"/>
            <w:hideMark/>
          </w:tcPr>
          <w:p w14:paraId="1D70BB92" w14:textId="02F266B7" w:rsidR="00E10654" w:rsidRPr="00295A09" w:rsidRDefault="005D1038" w:rsidP="00FF1B66">
            <w:pPr>
              <w:tabs>
                <w:tab w:val="left" w:pos="709"/>
              </w:tabs>
              <w:spacing w:after="0" w:line="240" w:lineRule="auto"/>
              <w:jc w:val="center"/>
              <w:rPr>
                <w:b/>
                <w:bCs/>
                <w:i/>
                <w:iCs/>
                <w:color w:val="000000"/>
                <w:sz w:val="20"/>
                <w:szCs w:val="20"/>
              </w:rPr>
            </w:pPr>
            <w:r w:rsidRPr="00295A09">
              <w:rPr>
                <w:b/>
                <w:bCs/>
                <w:i/>
                <w:iCs/>
                <w:color w:val="000000"/>
                <w:sz w:val="20"/>
                <w:szCs w:val="20"/>
              </w:rPr>
              <w:t>Ерлер</w:t>
            </w:r>
          </w:p>
        </w:tc>
        <w:tc>
          <w:tcPr>
            <w:tcW w:w="3883" w:type="dxa"/>
            <w:gridSpan w:val="3"/>
            <w:tcBorders>
              <w:top w:val="single" w:sz="4" w:space="0" w:color="auto"/>
              <w:left w:val="single" w:sz="4" w:space="0" w:color="auto"/>
              <w:bottom w:val="single" w:sz="4" w:space="0" w:color="auto"/>
              <w:right w:val="single" w:sz="4" w:space="0" w:color="auto"/>
            </w:tcBorders>
            <w:vAlign w:val="center"/>
            <w:hideMark/>
          </w:tcPr>
          <w:p w14:paraId="08D88099" w14:textId="55ED8C5D" w:rsidR="00E10654" w:rsidRPr="00295A09" w:rsidRDefault="005D1038" w:rsidP="00FF1B66">
            <w:pPr>
              <w:tabs>
                <w:tab w:val="left" w:pos="709"/>
              </w:tabs>
              <w:spacing w:after="0" w:line="240" w:lineRule="auto"/>
              <w:jc w:val="center"/>
              <w:rPr>
                <w:b/>
                <w:bCs/>
                <w:i/>
                <w:iCs/>
                <w:color w:val="000000"/>
                <w:sz w:val="20"/>
                <w:szCs w:val="20"/>
              </w:rPr>
            </w:pPr>
            <w:r w:rsidRPr="00295A09">
              <w:rPr>
                <w:b/>
                <w:bCs/>
                <w:i/>
                <w:iCs/>
                <w:color w:val="000000"/>
                <w:sz w:val="20"/>
                <w:szCs w:val="20"/>
              </w:rPr>
              <w:t>Әйелдер</w:t>
            </w:r>
          </w:p>
        </w:tc>
      </w:tr>
      <w:tr w:rsidR="00A15593" w:rsidRPr="00295A09" w14:paraId="4B1348A3" w14:textId="77777777" w:rsidTr="00BF6820">
        <w:trPr>
          <w:trHeight w:val="146"/>
        </w:trPr>
        <w:tc>
          <w:tcPr>
            <w:tcW w:w="7145" w:type="dxa"/>
            <w:gridSpan w:val="7"/>
            <w:tcBorders>
              <w:top w:val="single" w:sz="4" w:space="0" w:color="auto"/>
              <w:left w:val="single" w:sz="4" w:space="0" w:color="auto"/>
              <w:bottom w:val="single" w:sz="4" w:space="0" w:color="auto"/>
              <w:right w:val="single" w:sz="4" w:space="0" w:color="auto"/>
            </w:tcBorders>
            <w:hideMark/>
          </w:tcPr>
          <w:p w14:paraId="07AE21C8" w14:textId="6879A0E8"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4"/>
                <w:szCs w:val="24"/>
                <w:lang w:val="kk-KZ"/>
              </w:rPr>
              <w:t>133</w:t>
            </w:r>
          </w:p>
        </w:tc>
        <w:tc>
          <w:tcPr>
            <w:tcW w:w="4423" w:type="dxa"/>
            <w:gridSpan w:val="4"/>
            <w:tcBorders>
              <w:top w:val="single" w:sz="4" w:space="0" w:color="auto"/>
              <w:left w:val="single" w:sz="4" w:space="0" w:color="auto"/>
              <w:bottom w:val="single" w:sz="4" w:space="0" w:color="auto"/>
              <w:right w:val="single" w:sz="4" w:space="0" w:color="auto"/>
            </w:tcBorders>
            <w:hideMark/>
          </w:tcPr>
          <w:p w14:paraId="3E52B56C" w14:textId="43C04B46"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4"/>
                <w:szCs w:val="24"/>
                <w:lang w:val="kk-KZ"/>
              </w:rPr>
              <w:t>49</w:t>
            </w:r>
            <w:r w:rsidRPr="00295A09">
              <w:rPr>
                <w:rFonts w:eastAsia="Consolas"/>
                <w:sz w:val="24"/>
                <w:szCs w:val="24"/>
              </w:rPr>
              <w:t xml:space="preserve"> </w:t>
            </w:r>
          </w:p>
        </w:tc>
        <w:tc>
          <w:tcPr>
            <w:tcW w:w="3883" w:type="dxa"/>
            <w:gridSpan w:val="3"/>
            <w:tcBorders>
              <w:top w:val="single" w:sz="4" w:space="0" w:color="auto"/>
              <w:left w:val="single" w:sz="4" w:space="0" w:color="auto"/>
              <w:bottom w:val="single" w:sz="4" w:space="0" w:color="auto"/>
              <w:right w:val="single" w:sz="4" w:space="0" w:color="auto"/>
            </w:tcBorders>
            <w:hideMark/>
          </w:tcPr>
          <w:p w14:paraId="0606B9D1" w14:textId="06547812"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4"/>
                <w:szCs w:val="24"/>
                <w:lang w:val="kk-KZ"/>
              </w:rPr>
              <w:t>84</w:t>
            </w:r>
          </w:p>
        </w:tc>
      </w:tr>
      <w:tr w:rsidR="00E10654" w:rsidRPr="00295A09" w14:paraId="682709F8" w14:textId="77777777" w:rsidTr="00FF1B66">
        <w:trPr>
          <w:trHeight w:val="411"/>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3DD67A85" w14:textId="77777777" w:rsidR="00E10654" w:rsidRPr="00295A09" w:rsidRDefault="00E10654" w:rsidP="00FF1B66">
            <w:pPr>
              <w:tabs>
                <w:tab w:val="left" w:pos="709"/>
              </w:tabs>
              <w:spacing w:after="0" w:line="240" w:lineRule="auto"/>
              <w:jc w:val="center"/>
              <w:rPr>
                <w:b/>
                <w:bCs/>
                <w:color w:val="000000"/>
                <w:sz w:val="20"/>
                <w:szCs w:val="20"/>
              </w:rPr>
            </w:pPr>
            <w:r w:rsidRPr="00295A09">
              <w:rPr>
                <w:b/>
                <w:bCs/>
                <w:color w:val="000000"/>
                <w:sz w:val="20"/>
                <w:szCs w:val="20"/>
                <w:lang w:val="ru-RU"/>
              </w:rPr>
              <w:t>С</w:t>
            </w:r>
            <w:r w:rsidRPr="00295A09">
              <w:rPr>
                <w:b/>
                <w:bCs/>
                <w:color w:val="000000"/>
                <w:sz w:val="20"/>
                <w:szCs w:val="20"/>
              </w:rPr>
              <w:t>оциальный статус по категориям</w:t>
            </w:r>
          </w:p>
        </w:tc>
      </w:tr>
      <w:tr w:rsidR="005D1038" w:rsidRPr="00295A09" w14:paraId="3EEDE3EB" w14:textId="77777777" w:rsidTr="00A25035">
        <w:tc>
          <w:tcPr>
            <w:tcW w:w="1133" w:type="dxa"/>
            <w:vMerge w:val="restart"/>
            <w:tcBorders>
              <w:top w:val="single" w:sz="4" w:space="0" w:color="auto"/>
              <w:left w:val="single" w:sz="4" w:space="0" w:color="auto"/>
              <w:bottom w:val="single" w:sz="4" w:space="0" w:color="auto"/>
              <w:right w:val="single" w:sz="4" w:space="0" w:color="auto"/>
            </w:tcBorders>
            <w:hideMark/>
          </w:tcPr>
          <w:p w14:paraId="3CB65E23" w14:textId="37DD968C" w:rsidR="005D1038" w:rsidRPr="00295A09" w:rsidRDefault="005D1038" w:rsidP="00FF1B66">
            <w:pPr>
              <w:tabs>
                <w:tab w:val="left" w:pos="709"/>
              </w:tabs>
              <w:spacing w:after="0" w:line="240" w:lineRule="auto"/>
              <w:jc w:val="center"/>
              <w:rPr>
                <w:sz w:val="20"/>
                <w:szCs w:val="20"/>
              </w:rPr>
            </w:pPr>
            <w:r w:rsidRPr="00295A09">
              <w:t xml:space="preserve">Бүкіл жобаға қатысушылар саны </w:t>
            </w:r>
          </w:p>
        </w:tc>
        <w:tc>
          <w:tcPr>
            <w:tcW w:w="710" w:type="dxa"/>
            <w:vMerge w:val="restart"/>
            <w:tcBorders>
              <w:top w:val="single" w:sz="4" w:space="0" w:color="auto"/>
              <w:left w:val="single" w:sz="4" w:space="0" w:color="auto"/>
              <w:bottom w:val="single" w:sz="4" w:space="0" w:color="auto"/>
              <w:right w:val="single" w:sz="4" w:space="0" w:color="auto"/>
            </w:tcBorders>
            <w:hideMark/>
          </w:tcPr>
          <w:p w14:paraId="3B4645E6" w14:textId="5B5D464B" w:rsidR="005D1038" w:rsidRPr="00295A09" w:rsidRDefault="005D1038" w:rsidP="00FF1B66">
            <w:pPr>
              <w:tabs>
                <w:tab w:val="left" w:pos="709"/>
              </w:tabs>
              <w:spacing w:after="0" w:line="240" w:lineRule="auto"/>
              <w:jc w:val="center"/>
              <w:rPr>
                <w:sz w:val="20"/>
                <w:szCs w:val="20"/>
                <w:lang w:val="ru-RU"/>
              </w:rPr>
            </w:pPr>
            <w:r w:rsidRPr="00295A09">
              <w:rPr>
                <w:lang w:val="ru-RU"/>
              </w:rPr>
              <w:t>Балалар (оның ішінде мүгедек балалар)</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1F45296" w14:textId="592D0E46" w:rsidR="005D1038" w:rsidRPr="00295A09" w:rsidRDefault="005D1038" w:rsidP="00FF1B66">
            <w:pPr>
              <w:tabs>
                <w:tab w:val="left" w:pos="709"/>
              </w:tabs>
              <w:spacing w:after="0" w:line="240" w:lineRule="auto"/>
              <w:jc w:val="center"/>
              <w:rPr>
                <w:color w:val="000000"/>
                <w:sz w:val="20"/>
                <w:szCs w:val="20"/>
                <w:lang w:val="ru-RU"/>
              </w:rPr>
            </w:pPr>
            <w:r w:rsidRPr="00295A09">
              <w:t>Жастар</w:t>
            </w:r>
          </w:p>
        </w:tc>
        <w:tc>
          <w:tcPr>
            <w:tcW w:w="1291" w:type="dxa"/>
            <w:vMerge w:val="restart"/>
            <w:tcBorders>
              <w:top w:val="single" w:sz="4" w:space="0" w:color="auto"/>
              <w:left w:val="single" w:sz="4" w:space="0" w:color="auto"/>
              <w:bottom w:val="single" w:sz="4" w:space="0" w:color="auto"/>
              <w:right w:val="single" w:sz="4" w:space="0" w:color="auto"/>
            </w:tcBorders>
            <w:hideMark/>
          </w:tcPr>
          <w:p w14:paraId="651109A6" w14:textId="2705F5A4" w:rsidR="005D1038" w:rsidRPr="00295A09" w:rsidRDefault="005D1038" w:rsidP="00FF1B66">
            <w:pPr>
              <w:tabs>
                <w:tab w:val="left" w:pos="709"/>
              </w:tabs>
              <w:spacing w:after="0" w:line="240" w:lineRule="auto"/>
              <w:jc w:val="center"/>
              <w:rPr>
                <w:sz w:val="20"/>
                <w:szCs w:val="20"/>
                <w:lang w:val="ru-RU"/>
              </w:rPr>
            </w:pPr>
            <w:r w:rsidRPr="00295A09">
              <w:t>Мемлекеттік қызметшілер</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59AC183E" w14:textId="56C01B17" w:rsidR="005D1038" w:rsidRPr="00295A09" w:rsidRDefault="005D1038" w:rsidP="00FF1B66">
            <w:pPr>
              <w:tabs>
                <w:tab w:val="left" w:pos="709"/>
              </w:tabs>
              <w:spacing w:after="0" w:line="240" w:lineRule="auto"/>
              <w:jc w:val="center"/>
              <w:rPr>
                <w:sz w:val="20"/>
                <w:szCs w:val="20"/>
                <w:lang w:val="ru-RU"/>
              </w:rPr>
            </w:pPr>
            <w:r w:rsidRPr="00295A09">
              <w:t>Бюджеттік ұйым жұмысшылары</w:t>
            </w:r>
          </w:p>
        </w:tc>
        <w:tc>
          <w:tcPr>
            <w:tcW w:w="1394" w:type="dxa"/>
            <w:vMerge w:val="restart"/>
            <w:tcBorders>
              <w:top w:val="single" w:sz="4" w:space="0" w:color="auto"/>
              <w:left w:val="single" w:sz="4" w:space="0" w:color="auto"/>
              <w:bottom w:val="single" w:sz="4" w:space="0" w:color="auto"/>
              <w:right w:val="single" w:sz="4" w:space="0" w:color="auto"/>
            </w:tcBorders>
            <w:hideMark/>
          </w:tcPr>
          <w:p w14:paraId="3A2AF4CA" w14:textId="72F1E8FA" w:rsidR="005D1038" w:rsidRPr="00295A09" w:rsidRDefault="005D1038" w:rsidP="00FF1B66">
            <w:pPr>
              <w:tabs>
                <w:tab w:val="left" w:pos="709"/>
              </w:tabs>
              <w:spacing w:after="0" w:line="240" w:lineRule="auto"/>
              <w:jc w:val="center"/>
              <w:rPr>
                <w:sz w:val="20"/>
                <w:szCs w:val="20"/>
                <w:lang w:val="ru-RU"/>
              </w:rPr>
            </w:pPr>
            <w:r w:rsidRPr="00295A09">
              <w:t>Мүгедектер</w:t>
            </w:r>
          </w:p>
        </w:tc>
        <w:tc>
          <w:tcPr>
            <w:tcW w:w="1566" w:type="dxa"/>
            <w:gridSpan w:val="2"/>
            <w:vMerge w:val="restart"/>
            <w:tcBorders>
              <w:top w:val="single" w:sz="4" w:space="0" w:color="auto"/>
              <w:left w:val="single" w:sz="4" w:space="0" w:color="auto"/>
              <w:bottom w:val="single" w:sz="4" w:space="0" w:color="auto"/>
              <w:right w:val="single" w:sz="4" w:space="0" w:color="auto"/>
            </w:tcBorders>
            <w:hideMark/>
          </w:tcPr>
          <w:p w14:paraId="1CFDC34D" w14:textId="694FC5FE" w:rsidR="005D1038" w:rsidRPr="00295A09" w:rsidRDefault="005D1038" w:rsidP="00FF1B66">
            <w:pPr>
              <w:tabs>
                <w:tab w:val="left" w:pos="709"/>
              </w:tabs>
              <w:spacing w:after="0" w:line="240" w:lineRule="auto"/>
              <w:jc w:val="center"/>
              <w:rPr>
                <w:sz w:val="20"/>
                <w:szCs w:val="20"/>
                <w:lang w:val="ru-RU"/>
              </w:rPr>
            </w:pPr>
            <w:r w:rsidRPr="00295A09">
              <w:rPr>
                <w:lang w:val="ru-RU"/>
              </w:rPr>
              <w:t>Жасы үлкен адамдар (50 жастан және одан жоғары), оның ішінде:</w:t>
            </w:r>
          </w:p>
        </w:tc>
        <w:tc>
          <w:tcPr>
            <w:tcW w:w="1519" w:type="dxa"/>
            <w:vMerge w:val="restart"/>
            <w:tcBorders>
              <w:top w:val="single" w:sz="4" w:space="0" w:color="auto"/>
              <w:left w:val="single" w:sz="4" w:space="0" w:color="auto"/>
              <w:bottom w:val="single" w:sz="4" w:space="0" w:color="auto"/>
              <w:right w:val="single" w:sz="4" w:space="0" w:color="auto"/>
            </w:tcBorders>
            <w:hideMark/>
          </w:tcPr>
          <w:p w14:paraId="4E3A1340" w14:textId="1D24D944" w:rsidR="005D1038" w:rsidRPr="00295A09" w:rsidRDefault="005D1038" w:rsidP="00FF1B66">
            <w:pPr>
              <w:tabs>
                <w:tab w:val="left" w:pos="709"/>
              </w:tabs>
              <w:spacing w:after="0" w:line="240" w:lineRule="auto"/>
              <w:jc w:val="center"/>
              <w:rPr>
                <w:sz w:val="20"/>
                <w:szCs w:val="20"/>
                <w:lang w:val="ru-RU"/>
              </w:rPr>
            </w:pPr>
            <w:r w:rsidRPr="00295A09">
              <w:t xml:space="preserve">Бүкіл жобаға қатысушылар саны </w:t>
            </w:r>
          </w:p>
        </w:tc>
        <w:tc>
          <w:tcPr>
            <w:tcW w:w="5284" w:type="dxa"/>
            <w:gridSpan w:val="5"/>
            <w:tcBorders>
              <w:top w:val="single" w:sz="4" w:space="0" w:color="auto"/>
              <w:left w:val="single" w:sz="4" w:space="0" w:color="auto"/>
              <w:bottom w:val="single" w:sz="4" w:space="0" w:color="auto"/>
              <w:right w:val="single" w:sz="4" w:space="0" w:color="auto"/>
            </w:tcBorders>
            <w:vAlign w:val="center"/>
            <w:hideMark/>
          </w:tcPr>
          <w:p w14:paraId="25015385" w14:textId="39EC4884" w:rsidR="005D1038" w:rsidRPr="00295A09" w:rsidRDefault="005D1038" w:rsidP="00FF1B66">
            <w:pPr>
              <w:tabs>
                <w:tab w:val="left" w:pos="709"/>
              </w:tabs>
              <w:spacing w:after="0" w:line="240" w:lineRule="auto"/>
              <w:jc w:val="center"/>
              <w:rPr>
                <w:i/>
                <w:iCs/>
                <w:sz w:val="20"/>
                <w:szCs w:val="20"/>
                <w:lang w:val="ru-RU"/>
              </w:rPr>
            </w:pPr>
            <w:r w:rsidRPr="00295A09">
              <w:rPr>
                <w:i/>
                <w:iCs/>
                <w:sz w:val="20"/>
                <w:szCs w:val="20"/>
                <w:lang w:val="ru-RU"/>
              </w:rPr>
              <w:t xml:space="preserve">Оның ішнде </w:t>
            </w:r>
          </w:p>
        </w:tc>
      </w:tr>
      <w:tr w:rsidR="005D1038" w:rsidRPr="00295A09" w14:paraId="4DE3B73D" w14:textId="77777777" w:rsidTr="00FD672A">
        <w:tc>
          <w:tcPr>
            <w:tcW w:w="1133" w:type="dxa"/>
            <w:vMerge/>
            <w:tcBorders>
              <w:top w:val="single" w:sz="4" w:space="0" w:color="auto"/>
              <w:left w:val="single" w:sz="4" w:space="0" w:color="auto"/>
              <w:bottom w:val="single" w:sz="4" w:space="0" w:color="auto"/>
              <w:right w:val="single" w:sz="4" w:space="0" w:color="auto"/>
            </w:tcBorders>
            <w:vAlign w:val="center"/>
            <w:hideMark/>
          </w:tcPr>
          <w:p w14:paraId="474D769A" w14:textId="77777777" w:rsidR="005D1038" w:rsidRPr="00295A09" w:rsidRDefault="005D1038" w:rsidP="00FF1B66">
            <w:pPr>
              <w:tabs>
                <w:tab w:val="left" w:pos="709"/>
              </w:tabs>
              <w:spacing w:after="0" w:line="240" w:lineRule="auto"/>
              <w:jc w:val="center"/>
              <w:rPr>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1CBCFAF" w14:textId="77777777" w:rsidR="005D1038" w:rsidRPr="00295A09" w:rsidRDefault="005D1038" w:rsidP="00FF1B66">
            <w:pPr>
              <w:tabs>
                <w:tab w:val="left" w:pos="709"/>
              </w:tabs>
              <w:spacing w:after="0" w:line="240" w:lineRule="auto"/>
              <w:jc w:val="center"/>
              <w:rPr>
                <w:sz w:val="20"/>
                <w:szCs w:val="20"/>
                <w:lang w:val="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EB28F8" w14:textId="77777777" w:rsidR="005D1038" w:rsidRPr="00295A09" w:rsidRDefault="005D1038" w:rsidP="00FF1B66">
            <w:pPr>
              <w:tabs>
                <w:tab w:val="left" w:pos="709"/>
              </w:tabs>
              <w:spacing w:after="0" w:line="240" w:lineRule="auto"/>
              <w:jc w:val="center"/>
              <w:rPr>
                <w:color w:val="000000"/>
                <w:sz w:val="20"/>
                <w:szCs w:val="20"/>
                <w:lang w:val="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128F7503" w14:textId="77777777" w:rsidR="005D1038" w:rsidRPr="00295A09" w:rsidRDefault="005D1038" w:rsidP="00FF1B66">
            <w:pPr>
              <w:tabs>
                <w:tab w:val="left" w:pos="709"/>
              </w:tabs>
              <w:spacing w:after="0" w:line="240" w:lineRule="auto"/>
              <w:jc w:val="center"/>
              <w:rPr>
                <w:sz w:val="20"/>
                <w:szCs w:val="20"/>
                <w:lang w:val="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488A012" w14:textId="77777777" w:rsidR="005D1038" w:rsidRPr="00295A09" w:rsidRDefault="005D1038" w:rsidP="00FF1B66">
            <w:pPr>
              <w:tabs>
                <w:tab w:val="left" w:pos="709"/>
              </w:tabs>
              <w:spacing w:after="0" w:line="240" w:lineRule="auto"/>
              <w:jc w:val="center"/>
              <w:rPr>
                <w:sz w:val="20"/>
                <w:szCs w:val="20"/>
                <w:lang w:val="ru-RU"/>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2871964B" w14:textId="77777777" w:rsidR="005D1038" w:rsidRPr="00295A09" w:rsidRDefault="005D1038" w:rsidP="00FF1B66">
            <w:pPr>
              <w:tabs>
                <w:tab w:val="left" w:pos="709"/>
              </w:tabs>
              <w:spacing w:after="0" w:line="240" w:lineRule="auto"/>
              <w:jc w:val="center"/>
              <w:rPr>
                <w:sz w:val="20"/>
                <w:szCs w:val="20"/>
                <w:lang w:val="ru-RU"/>
              </w:rPr>
            </w:pPr>
          </w:p>
        </w:tc>
        <w:tc>
          <w:tcPr>
            <w:tcW w:w="1566" w:type="dxa"/>
            <w:gridSpan w:val="2"/>
            <w:vMerge/>
            <w:tcBorders>
              <w:top w:val="single" w:sz="4" w:space="0" w:color="auto"/>
              <w:left w:val="single" w:sz="4" w:space="0" w:color="auto"/>
              <w:bottom w:val="single" w:sz="4" w:space="0" w:color="auto"/>
              <w:right w:val="single" w:sz="4" w:space="0" w:color="auto"/>
            </w:tcBorders>
            <w:vAlign w:val="center"/>
            <w:hideMark/>
          </w:tcPr>
          <w:p w14:paraId="289F9503" w14:textId="77777777" w:rsidR="005D1038" w:rsidRPr="00295A09" w:rsidRDefault="005D1038" w:rsidP="00FF1B66">
            <w:pPr>
              <w:tabs>
                <w:tab w:val="left" w:pos="709"/>
              </w:tabs>
              <w:spacing w:after="0" w:line="240" w:lineRule="auto"/>
              <w:jc w:val="center"/>
              <w:rPr>
                <w:sz w:val="20"/>
                <w:szCs w:val="20"/>
                <w:lang w:val="ru-RU"/>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0D245ECC" w14:textId="77777777" w:rsidR="005D1038" w:rsidRPr="00295A09" w:rsidRDefault="005D1038" w:rsidP="00FF1B66">
            <w:pPr>
              <w:tabs>
                <w:tab w:val="left" w:pos="709"/>
              </w:tabs>
              <w:spacing w:after="0" w:line="240" w:lineRule="auto"/>
              <w:jc w:val="center"/>
              <w:rPr>
                <w:sz w:val="20"/>
                <w:szCs w:val="20"/>
                <w:lang w:val="ru-RU"/>
              </w:rPr>
            </w:pPr>
          </w:p>
        </w:tc>
        <w:tc>
          <w:tcPr>
            <w:tcW w:w="1327" w:type="dxa"/>
            <w:tcBorders>
              <w:top w:val="single" w:sz="4" w:space="0" w:color="auto"/>
              <w:left w:val="single" w:sz="4" w:space="0" w:color="auto"/>
              <w:bottom w:val="single" w:sz="4" w:space="0" w:color="auto"/>
              <w:right w:val="single" w:sz="4" w:space="0" w:color="auto"/>
            </w:tcBorders>
            <w:hideMark/>
          </w:tcPr>
          <w:p w14:paraId="47556F42" w14:textId="1C11BBF7" w:rsidR="005D1038" w:rsidRPr="00295A09" w:rsidRDefault="005D1038" w:rsidP="00FF1B66">
            <w:pPr>
              <w:tabs>
                <w:tab w:val="left" w:pos="709"/>
              </w:tabs>
              <w:spacing w:after="0" w:line="240" w:lineRule="auto"/>
              <w:jc w:val="center"/>
              <w:rPr>
                <w:sz w:val="20"/>
                <w:szCs w:val="20"/>
              </w:rPr>
            </w:pPr>
            <w:r w:rsidRPr="00295A09">
              <w:t>Жұмыссыздар</w:t>
            </w:r>
          </w:p>
        </w:tc>
        <w:tc>
          <w:tcPr>
            <w:tcW w:w="1521" w:type="dxa"/>
            <w:gridSpan w:val="2"/>
            <w:tcBorders>
              <w:top w:val="single" w:sz="4" w:space="0" w:color="auto"/>
              <w:left w:val="single" w:sz="4" w:space="0" w:color="auto"/>
              <w:bottom w:val="single" w:sz="4" w:space="0" w:color="auto"/>
              <w:right w:val="single" w:sz="4" w:space="0" w:color="auto"/>
            </w:tcBorders>
            <w:hideMark/>
          </w:tcPr>
          <w:p w14:paraId="339A04D4" w14:textId="05CCF3F6" w:rsidR="005D1038" w:rsidRPr="00295A09" w:rsidRDefault="005D1038" w:rsidP="00FF1B66">
            <w:pPr>
              <w:tabs>
                <w:tab w:val="left" w:pos="709"/>
              </w:tabs>
              <w:spacing w:after="0" w:line="240" w:lineRule="auto"/>
              <w:jc w:val="center"/>
              <w:rPr>
                <w:sz w:val="20"/>
                <w:szCs w:val="20"/>
              </w:rPr>
            </w:pPr>
            <w:r w:rsidRPr="00295A09">
              <w:t>Қоғамдық ұйымдардың өкілдері</w:t>
            </w:r>
          </w:p>
        </w:tc>
        <w:tc>
          <w:tcPr>
            <w:tcW w:w="1521" w:type="dxa"/>
            <w:tcBorders>
              <w:top w:val="single" w:sz="4" w:space="0" w:color="auto"/>
              <w:left w:val="single" w:sz="4" w:space="0" w:color="auto"/>
              <w:bottom w:val="single" w:sz="4" w:space="0" w:color="auto"/>
              <w:right w:val="single" w:sz="4" w:space="0" w:color="auto"/>
            </w:tcBorders>
            <w:hideMark/>
          </w:tcPr>
          <w:p w14:paraId="36B8084A" w14:textId="0178CFCD" w:rsidR="005D1038" w:rsidRPr="00295A09" w:rsidRDefault="005D1038" w:rsidP="00FF1B66">
            <w:pPr>
              <w:tabs>
                <w:tab w:val="left" w:pos="709"/>
              </w:tabs>
              <w:spacing w:after="0" w:line="240" w:lineRule="auto"/>
              <w:jc w:val="center"/>
              <w:rPr>
                <w:sz w:val="20"/>
                <w:szCs w:val="20"/>
              </w:rPr>
            </w:pPr>
            <w:r w:rsidRPr="00295A09">
              <w:t>Бизнес-сектор өкілдері</w:t>
            </w:r>
          </w:p>
        </w:tc>
        <w:tc>
          <w:tcPr>
            <w:tcW w:w="915" w:type="dxa"/>
            <w:tcBorders>
              <w:top w:val="single" w:sz="4" w:space="0" w:color="auto"/>
              <w:left w:val="single" w:sz="4" w:space="0" w:color="auto"/>
              <w:bottom w:val="single" w:sz="4" w:space="0" w:color="auto"/>
              <w:right w:val="single" w:sz="4" w:space="0" w:color="auto"/>
            </w:tcBorders>
            <w:hideMark/>
          </w:tcPr>
          <w:p w14:paraId="4D22DF77" w14:textId="34B1EB85" w:rsidR="005D1038" w:rsidRPr="00295A09" w:rsidRDefault="005D1038" w:rsidP="00FF1B66">
            <w:pPr>
              <w:tabs>
                <w:tab w:val="left" w:pos="709"/>
              </w:tabs>
              <w:spacing w:after="0" w:line="240" w:lineRule="auto"/>
              <w:jc w:val="center"/>
              <w:rPr>
                <w:sz w:val="20"/>
                <w:szCs w:val="20"/>
              </w:rPr>
            </w:pPr>
            <w:r w:rsidRPr="00295A09">
              <w:t>Басқа санаттар</w:t>
            </w:r>
          </w:p>
        </w:tc>
      </w:tr>
      <w:tr w:rsidR="00A15593" w:rsidRPr="00295A09" w14:paraId="11E2503F" w14:textId="77777777" w:rsidTr="00015C4F">
        <w:trPr>
          <w:trHeight w:val="139"/>
        </w:trPr>
        <w:tc>
          <w:tcPr>
            <w:tcW w:w="1133" w:type="dxa"/>
            <w:tcBorders>
              <w:top w:val="single" w:sz="4" w:space="0" w:color="auto"/>
              <w:left w:val="single" w:sz="4" w:space="0" w:color="auto"/>
              <w:bottom w:val="single" w:sz="4" w:space="0" w:color="auto"/>
              <w:right w:val="single" w:sz="4" w:space="0" w:color="auto"/>
            </w:tcBorders>
          </w:tcPr>
          <w:p w14:paraId="33F9854A" w14:textId="724AA3EF"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0"/>
                <w:szCs w:val="20"/>
                <w:lang w:val="kk-KZ"/>
              </w:rPr>
              <w:t>133</w:t>
            </w:r>
          </w:p>
        </w:tc>
        <w:tc>
          <w:tcPr>
            <w:tcW w:w="710" w:type="dxa"/>
            <w:tcBorders>
              <w:top w:val="single" w:sz="4" w:space="0" w:color="auto"/>
              <w:left w:val="single" w:sz="4" w:space="0" w:color="auto"/>
              <w:bottom w:val="single" w:sz="4" w:space="0" w:color="auto"/>
              <w:right w:val="single" w:sz="4" w:space="0" w:color="auto"/>
            </w:tcBorders>
          </w:tcPr>
          <w:p w14:paraId="067B3177" w14:textId="2DCF5128"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0"/>
                <w:szCs w:val="20"/>
                <w:lang w:val="kk-KZ"/>
              </w:rPr>
              <w:t>-</w:t>
            </w:r>
          </w:p>
        </w:tc>
        <w:tc>
          <w:tcPr>
            <w:tcW w:w="1418" w:type="dxa"/>
            <w:tcBorders>
              <w:top w:val="single" w:sz="4" w:space="0" w:color="auto"/>
              <w:left w:val="single" w:sz="4" w:space="0" w:color="auto"/>
              <w:bottom w:val="single" w:sz="4" w:space="0" w:color="auto"/>
              <w:right w:val="single" w:sz="4" w:space="0" w:color="auto"/>
            </w:tcBorders>
          </w:tcPr>
          <w:p w14:paraId="3F2563F1" w14:textId="2DF3F499"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0"/>
                <w:szCs w:val="20"/>
                <w:lang w:val="kk-KZ"/>
              </w:rPr>
              <w:t>121</w:t>
            </w:r>
          </w:p>
        </w:tc>
        <w:tc>
          <w:tcPr>
            <w:tcW w:w="1291" w:type="dxa"/>
            <w:tcBorders>
              <w:top w:val="single" w:sz="4" w:space="0" w:color="auto"/>
              <w:left w:val="single" w:sz="4" w:space="0" w:color="auto"/>
              <w:bottom w:val="single" w:sz="4" w:space="0" w:color="auto"/>
              <w:right w:val="single" w:sz="4" w:space="0" w:color="auto"/>
            </w:tcBorders>
          </w:tcPr>
          <w:p w14:paraId="1877F9DB" w14:textId="02FB52A0"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0"/>
                <w:szCs w:val="20"/>
                <w:lang w:val="kk-KZ"/>
              </w:rPr>
              <w:t>2</w:t>
            </w:r>
          </w:p>
        </w:tc>
        <w:tc>
          <w:tcPr>
            <w:tcW w:w="1136" w:type="dxa"/>
            <w:tcBorders>
              <w:top w:val="single" w:sz="4" w:space="0" w:color="auto"/>
              <w:left w:val="single" w:sz="4" w:space="0" w:color="auto"/>
              <w:bottom w:val="single" w:sz="4" w:space="0" w:color="auto"/>
              <w:right w:val="single" w:sz="4" w:space="0" w:color="auto"/>
            </w:tcBorders>
          </w:tcPr>
          <w:p w14:paraId="4DB91036" w14:textId="7E9D6AB6"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0"/>
                <w:szCs w:val="20"/>
                <w:lang w:val="kk-KZ"/>
              </w:rPr>
              <w:t>10</w:t>
            </w:r>
          </w:p>
        </w:tc>
        <w:tc>
          <w:tcPr>
            <w:tcW w:w="1394" w:type="dxa"/>
            <w:tcBorders>
              <w:top w:val="single" w:sz="4" w:space="0" w:color="auto"/>
              <w:left w:val="single" w:sz="4" w:space="0" w:color="auto"/>
              <w:bottom w:val="single" w:sz="4" w:space="0" w:color="auto"/>
              <w:right w:val="single" w:sz="4" w:space="0" w:color="auto"/>
            </w:tcBorders>
          </w:tcPr>
          <w:p w14:paraId="4FAFD6A9" w14:textId="7813B6DC"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0"/>
                <w:szCs w:val="20"/>
                <w:lang w:val="kk-KZ"/>
              </w:rPr>
              <w:t>-</w:t>
            </w:r>
          </w:p>
        </w:tc>
        <w:tc>
          <w:tcPr>
            <w:tcW w:w="1566" w:type="dxa"/>
            <w:gridSpan w:val="2"/>
            <w:tcBorders>
              <w:top w:val="single" w:sz="4" w:space="0" w:color="auto"/>
              <w:left w:val="single" w:sz="4" w:space="0" w:color="auto"/>
              <w:bottom w:val="single" w:sz="4" w:space="0" w:color="auto"/>
              <w:right w:val="single" w:sz="4" w:space="0" w:color="auto"/>
            </w:tcBorders>
          </w:tcPr>
          <w:p w14:paraId="27CAF294" w14:textId="275B18AC"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0"/>
                <w:szCs w:val="20"/>
                <w:lang w:val="kk-KZ"/>
              </w:rPr>
              <w:t>-</w:t>
            </w:r>
          </w:p>
        </w:tc>
        <w:tc>
          <w:tcPr>
            <w:tcW w:w="1519" w:type="dxa"/>
            <w:tcBorders>
              <w:top w:val="single" w:sz="4" w:space="0" w:color="auto"/>
              <w:left w:val="single" w:sz="4" w:space="0" w:color="auto"/>
              <w:bottom w:val="single" w:sz="4" w:space="0" w:color="auto"/>
              <w:right w:val="single" w:sz="4" w:space="0" w:color="auto"/>
            </w:tcBorders>
          </w:tcPr>
          <w:p w14:paraId="2FC8E1CC" w14:textId="6CCE56F9"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0"/>
                <w:szCs w:val="20"/>
                <w:lang w:val="kk-KZ"/>
              </w:rPr>
              <w:t>-</w:t>
            </w:r>
          </w:p>
        </w:tc>
        <w:tc>
          <w:tcPr>
            <w:tcW w:w="1327" w:type="dxa"/>
            <w:tcBorders>
              <w:top w:val="single" w:sz="4" w:space="0" w:color="auto"/>
              <w:left w:val="single" w:sz="4" w:space="0" w:color="auto"/>
              <w:bottom w:val="single" w:sz="4" w:space="0" w:color="auto"/>
              <w:right w:val="single" w:sz="4" w:space="0" w:color="auto"/>
            </w:tcBorders>
          </w:tcPr>
          <w:p w14:paraId="488B1445" w14:textId="42EB7C27"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0"/>
                <w:szCs w:val="20"/>
                <w:lang w:val="kk-KZ"/>
              </w:rPr>
              <w:t>-</w:t>
            </w:r>
          </w:p>
        </w:tc>
        <w:tc>
          <w:tcPr>
            <w:tcW w:w="1521" w:type="dxa"/>
            <w:gridSpan w:val="2"/>
            <w:tcBorders>
              <w:top w:val="single" w:sz="4" w:space="0" w:color="auto"/>
              <w:left w:val="single" w:sz="4" w:space="0" w:color="auto"/>
              <w:bottom w:val="single" w:sz="4" w:space="0" w:color="auto"/>
              <w:right w:val="single" w:sz="4" w:space="0" w:color="auto"/>
            </w:tcBorders>
          </w:tcPr>
          <w:p w14:paraId="1A9567A5" w14:textId="5F06BB02"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0"/>
                <w:szCs w:val="20"/>
                <w:lang w:val="kk-KZ"/>
              </w:rPr>
              <w:t>-</w:t>
            </w:r>
          </w:p>
        </w:tc>
        <w:tc>
          <w:tcPr>
            <w:tcW w:w="1521" w:type="dxa"/>
            <w:tcBorders>
              <w:top w:val="single" w:sz="4" w:space="0" w:color="auto"/>
              <w:left w:val="single" w:sz="4" w:space="0" w:color="auto"/>
              <w:bottom w:val="single" w:sz="4" w:space="0" w:color="auto"/>
              <w:right w:val="single" w:sz="4" w:space="0" w:color="auto"/>
            </w:tcBorders>
          </w:tcPr>
          <w:p w14:paraId="70B5F0D7" w14:textId="20412993"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0"/>
                <w:szCs w:val="20"/>
                <w:lang w:val="kk-KZ"/>
              </w:rPr>
              <w:t>-</w:t>
            </w:r>
          </w:p>
        </w:tc>
        <w:tc>
          <w:tcPr>
            <w:tcW w:w="915" w:type="dxa"/>
            <w:tcBorders>
              <w:top w:val="single" w:sz="4" w:space="0" w:color="auto"/>
              <w:left w:val="single" w:sz="4" w:space="0" w:color="auto"/>
              <w:bottom w:val="single" w:sz="4" w:space="0" w:color="auto"/>
              <w:right w:val="single" w:sz="4" w:space="0" w:color="auto"/>
            </w:tcBorders>
          </w:tcPr>
          <w:p w14:paraId="0EE56863" w14:textId="7EE4AAD0" w:rsidR="00A15593" w:rsidRPr="00295A09" w:rsidRDefault="00A15593" w:rsidP="00A15593">
            <w:pPr>
              <w:tabs>
                <w:tab w:val="left" w:pos="709"/>
              </w:tabs>
              <w:spacing w:after="0" w:line="240" w:lineRule="auto"/>
              <w:jc w:val="center"/>
              <w:rPr>
                <w:rFonts w:eastAsia="Consolas"/>
                <w:sz w:val="20"/>
                <w:szCs w:val="20"/>
              </w:rPr>
            </w:pPr>
            <w:r w:rsidRPr="00295A09">
              <w:rPr>
                <w:rFonts w:eastAsia="Consolas"/>
                <w:sz w:val="20"/>
                <w:szCs w:val="20"/>
                <w:lang w:val="kk-KZ"/>
              </w:rPr>
              <w:t>133</w:t>
            </w:r>
          </w:p>
        </w:tc>
      </w:tr>
      <w:tr w:rsidR="00E10654" w:rsidRPr="00D536D0" w14:paraId="0A8F4D59" w14:textId="77777777" w:rsidTr="00FF1B66">
        <w:trPr>
          <w:trHeight w:val="397"/>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322D2FCB" w14:textId="451E9E15" w:rsidR="00E10654" w:rsidRPr="00295A09" w:rsidRDefault="00295A09" w:rsidP="00FF1B66">
            <w:pPr>
              <w:tabs>
                <w:tab w:val="left" w:pos="709"/>
              </w:tabs>
              <w:spacing w:after="0" w:line="240" w:lineRule="auto"/>
              <w:jc w:val="center"/>
              <w:rPr>
                <w:b/>
                <w:bCs/>
                <w:color w:val="000000"/>
                <w:sz w:val="20"/>
                <w:szCs w:val="20"/>
                <w:lang w:val="ru-RU"/>
              </w:rPr>
            </w:pPr>
            <w:r>
              <w:rPr>
                <w:b/>
                <w:bCs/>
                <w:color w:val="000000"/>
                <w:sz w:val="20"/>
                <w:szCs w:val="20"/>
                <w:lang w:val="ru-RU"/>
              </w:rPr>
              <w:t>Жас көрсеткіші</w:t>
            </w:r>
            <w:r w:rsidR="00E10654" w:rsidRPr="00295A09">
              <w:rPr>
                <w:b/>
                <w:bCs/>
                <w:color w:val="000000"/>
                <w:sz w:val="20"/>
                <w:szCs w:val="20"/>
                <w:lang w:val="ru-RU"/>
              </w:rPr>
              <w:t>:</w:t>
            </w:r>
          </w:p>
        </w:tc>
      </w:tr>
      <w:tr w:rsidR="00E10654" w:rsidRPr="00295A09" w14:paraId="14DDD69C" w14:textId="77777777" w:rsidTr="00FF1B66">
        <w:tc>
          <w:tcPr>
            <w:tcW w:w="5688" w:type="dxa"/>
            <w:gridSpan w:val="5"/>
            <w:tcBorders>
              <w:top w:val="single" w:sz="4" w:space="0" w:color="auto"/>
              <w:left w:val="single" w:sz="4" w:space="0" w:color="auto"/>
              <w:bottom w:val="single" w:sz="4" w:space="0" w:color="auto"/>
              <w:right w:val="single" w:sz="4" w:space="0" w:color="auto"/>
            </w:tcBorders>
            <w:vAlign w:val="center"/>
            <w:hideMark/>
          </w:tcPr>
          <w:p w14:paraId="36971790" w14:textId="4443B5F6" w:rsidR="00E10654" w:rsidRPr="00295A09" w:rsidRDefault="005D1038" w:rsidP="00FF1B66">
            <w:pPr>
              <w:tabs>
                <w:tab w:val="left" w:pos="709"/>
              </w:tabs>
              <w:spacing w:after="0" w:line="240" w:lineRule="auto"/>
              <w:jc w:val="center"/>
              <w:rPr>
                <w:sz w:val="20"/>
                <w:szCs w:val="20"/>
                <w:lang w:val="ru-RU"/>
              </w:rPr>
            </w:pPr>
            <w:r w:rsidRPr="00295A09">
              <w:rPr>
                <w:color w:val="000000"/>
                <w:sz w:val="20"/>
                <w:szCs w:val="20"/>
              </w:rPr>
              <w:t>Жобаға қатысушылардың саны барлығы</w:t>
            </w:r>
          </w:p>
        </w:tc>
        <w:tc>
          <w:tcPr>
            <w:tcW w:w="1394" w:type="dxa"/>
            <w:tcBorders>
              <w:top w:val="single" w:sz="4" w:space="0" w:color="auto"/>
              <w:left w:val="single" w:sz="4" w:space="0" w:color="auto"/>
              <w:bottom w:val="single" w:sz="4" w:space="0" w:color="auto"/>
              <w:right w:val="single" w:sz="4" w:space="0" w:color="auto"/>
            </w:tcBorders>
            <w:vAlign w:val="center"/>
            <w:hideMark/>
          </w:tcPr>
          <w:p w14:paraId="5D6FCD0C" w14:textId="643AA08C" w:rsidR="00E10654" w:rsidRPr="00295A09" w:rsidRDefault="005D1038" w:rsidP="00FF1B66">
            <w:pPr>
              <w:tabs>
                <w:tab w:val="left" w:pos="709"/>
              </w:tabs>
              <w:spacing w:after="0" w:line="240" w:lineRule="auto"/>
              <w:jc w:val="center"/>
              <w:rPr>
                <w:sz w:val="20"/>
                <w:szCs w:val="20"/>
                <w:lang w:val="kk-KZ"/>
              </w:rPr>
            </w:pPr>
            <w:r w:rsidRPr="00295A09">
              <w:rPr>
                <w:color w:val="000000"/>
                <w:sz w:val="20"/>
                <w:szCs w:val="20"/>
              </w:rPr>
              <w:t xml:space="preserve">13-16 </w:t>
            </w:r>
            <w:r w:rsidRPr="00295A09">
              <w:rPr>
                <w:color w:val="000000"/>
                <w:sz w:val="20"/>
                <w:szCs w:val="20"/>
                <w:lang w:val="kk-KZ"/>
              </w:rPr>
              <w:t>жас</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251A281E" w14:textId="1BBF4C2C" w:rsidR="00E10654" w:rsidRPr="00295A09" w:rsidRDefault="00E10654" w:rsidP="005D1038">
            <w:pPr>
              <w:tabs>
                <w:tab w:val="left" w:pos="709"/>
              </w:tabs>
              <w:spacing w:after="0" w:line="240" w:lineRule="auto"/>
              <w:jc w:val="center"/>
              <w:rPr>
                <w:sz w:val="20"/>
                <w:szCs w:val="20"/>
                <w:lang w:val="kk-KZ"/>
              </w:rPr>
            </w:pPr>
            <w:r w:rsidRPr="00295A09">
              <w:rPr>
                <w:color w:val="000000"/>
                <w:sz w:val="20"/>
                <w:szCs w:val="20"/>
              </w:rPr>
              <w:t xml:space="preserve">17-22 </w:t>
            </w:r>
            <w:r w:rsidR="005D1038" w:rsidRPr="00295A09">
              <w:rPr>
                <w:color w:val="000000"/>
                <w:sz w:val="20"/>
                <w:szCs w:val="20"/>
                <w:lang w:val="kk-KZ"/>
              </w:rPr>
              <w:t>жас</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781C9CE" w14:textId="0A848BBB" w:rsidR="00E10654" w:rsidRPr="00295A09" w:rsidRDefault="00E10654" w:rsidP="005D1038">
            <w:pPr>
              <w:tabs>
                <w:tab w:val="left" w:pos="709"/>
              </w:tabs>
              <w:spacing w:after="0" w:line="240" w:lineRule="auto"/>
              <w:jc w:val="center"/>
              <w:rPr>
                <w:sz w:val="20"/>
                <w:szCs w:val="20"/>
                <w:lang w:val="kk-KZ"/>
              </w:rPr>
            </w:pPr>
            <w:r w:rsidRPr="00295A09">
              <w:rPr>
                <w:color w:val="000000"/>
                <w:sz w:val="20"/>
                <w:szCs w:val="20"/>
              </w:rPr>
              <w:t xml:space="preserve">23-27 </w:t>
            </w:r>
            <w:r w:rsidR="005D1038" w:rsidRPr="00295A09">
              <w:rPr>
                <w:color w:val="000000"/>
                <w:sz w:val="20"/>
                <w:szCs w:val="20"/>
                <w:lang w:val="kk-KZ"/>
              </w:rPr>
              <w:t>жас</w:t>
            </w:r>
          </w:p>
        </w:tc>
        <w:tc>
          <w:tcPr>
            <w:tcW w:w="1327" w:type="dxa"/>
            <w:tcBorders>
              <w:top w:val="single" w:sz="4" w:space="0" w:color="auto"/>
              <w:left w:val="single" w:sz="4" w:space="0" w:color="auto"/>
              <w:bottom w:val="single" w:sz="4" w:space="0" w:color="auto"/>
              <w:right w:val="single" w:sz="4" w:space="0" w:color="auto"/>
            </w:tcBorders>
            <w:vAlign w:val="center"/>
            <w:hideMark/>
          </w:tcPr>
          <w:p w14:paraId="4927EBE8" w14:textId="464E211C" w:rsidR="00E10654" w:rsidRPr="00295A09" w:rsidRDefault="00E10654" w:rsidP="005D1038">
            <w:pPr>
              <w:tabs>
                <w:tab w:val="left" w:pos="709"/>
              </w:tabs>
              <w:spacing w:after="0" w:line="240" w:lineRule="auto"/>
              <w:jc w:val="center"/>
              <w:rPr>
                <w:sz w:val="20"/>
                <w:szCs w:val="20"/>
                <w:lang w:val="kk-KZ"/>
              </w:rPr>
            </w:pPr>
            <w:r w:rsidRPr="00295A09">
              <w:rPr>
                <w:color w:val="000000"/>
                <w:sz w:val="20"/>
                <w:szCs w:val="20"/>
              </w:rPr>
              <w:t xml:space="preserve">28-32 </w:t>
            </w:r>
            <w:r w:rsidR="005D1038" w:rsidRPr="00295A09">
              <w:rPr>
                <w:color w:val="000000"/>
                <w:sz w:val="20"/>
                <w:szCs w:val="20"/>
                <w:lang w:val="kk-KZ"/>
              </w:rPr>
              <w:t>жас</w:t>
            </w:r>
          </w:p>
        </w:tc>
        <w:tc>
          <w:tcPr>
            <w:tcW w:w="1521" w:type="dxa"/>
            <w:gridSpan w:val="2"/>
            <w:tcBorders>
              <w:top w:val="single" w:sz="4" w:space="0" w:color="auto"/>
              <w:left w:val="single" w:sz="4" w:space="0" w:color="auto"/>
              <w:bottom w:val="single" w:sz="4" w:space="0" w:color="auto"/>
              <w:right w:val="single" w:sz="4" w:space="0" w:color="auto"/>
            </w:tcBorders>
            <w:vAlign w:val="center"/>
            <w:hideMark/>
          </w:tcPr>
          <w:p w14:paraId="1B91F7BA" w14:textId="3C78FC1E" w:rsidR="00E10654" w:rsidRPr="00295A09" w:rsidRDefault="00E10654" w:rsidP="005D1038">
            <w:pPr>
              <w:tabs>
                <w:tab w:val="left" w:pos="709"/>
              </w:tabs>
              <w:spacing w:after="0" w:line="240" w:lineRule="auto"/>
              <w:jc w:val="center"/>
              <w:rPr>
                <w:sz w:val="20"/>
                <w:szCs w:val="20"/>
                <w:lang w:val="kk-KZ"/>
              </w:rPr>
            </w:pPr>
            <w:r w:rsidRPr="00295A09">
              <w:rPr>
                <w:color w:val="000000"/>
                <w:sz w:val="20"/>
                <w:szCs w:val="20"/>
              </w:rPr>
              <w:t>33-45</w:t>
            </w:r>
            <w:r w:rsidR="005D1038" w:rsidRPr="00295A09">
              <w:rPr>
                <w:color w:val="000000"/>
                <w:sz w:val="20"/>
                <w:szCs w:val="20"/>
                <w:lang w:val="kk-KZ"/>
              </w:rPr>
              <w:t xml:space="preserve"> жас</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9D9693F" w14:textId="3CAB2775" w:rsidR="00E10654" w:rsidRPr="00295A09" w:rsidRDefault="00E10654" w:rsidP="005D1038">
            <w:pPr>
              <w:tabs>
                <w:tab w:val="left" w:pos="709"/>
              </w:tabs>
              <w:spacing w:after="0" w:line="240" w:lineRule="auto"/>
              <w:jc w:val="center"/>
              <w:rPr>
                <w:sz w:val="20"/>
                <w:szCs w:val="20"/>
                <w:lang w:val="kk-KZ"/>
              </w:rPr>
            </w:pPr>
            <w:r w:rsidRPr="00295A09">
              <w:rPr>
                <w:color w:val="000000"/>
                <w:sz w:val="20"/>
                <w:szCs w:val="20"/>
              </w:rPr>
              <w:t xml:space="preserve">46-58 </w:t>
            </w:r>
            <w:r w:rsidR="005D1038" w:rsidRPr="00295A09">
              <w:rPr>
                <w:color w:val="000000"/>
                <w:sz w:val="20"/>
                <w:szCs w:val="20"/>
                <w:lang w:val="kk-KZ"/>
              </w:rPr>
              <w:t>жас</w:t>
            </w:r>
          </w:p>
        </w:tc>
        <w:tc>
          <w:tcPr>
            <w:tcW w:w="915" w:type="dxa"/>
            <w:tcBorders>
              <w:top w:val="single" w:sz="4" w:space="0" w:color="auto"/>
              <w:left w:val="single" w:sz="4" w:space="0" w:color="auto"/>
              <w:bottom w:val="single" w:sz="4" w:space="0" w:color="auto"/>
              <w:right w:val="single" w:sz="4" w:space="0" w:color="auto"/>
            </w:tcBorders>
            <w:vAlign w:val="center"/>
            <w:hideMark/>
          </w:tcPr>
          <w:p w14:paraId="34A76516" w14:textId="50BB0C53" w:rsidR="00E10654" w:rsidRPr="00295A09" w:rsidRDefault="00E10654" w:rsidP="005D1038">
            <w:pPr>
              <w:tabs>
                <w:tab w:val="left" w:pos="709"/>
              </w:tabs>
              <w:spacing w:after="0" w:line="240" w:lineRule="auto"/>
              <w:jc w:val="center"/>
              <w:rPr>
                <w:sz w:val="20"/>
                <w:szCs w:val="20"/>
                <w:lang w:val="kk-KZ"/>
              </w:rPr>
            </w:pPr>
            <w:r w:rsidRPr="00295A09">
              <w:rPr>
                <w:color w:val="000000"/>
                <w:sz w:val="20"/>
                <w:szCs w:val="20"/>
              </w:rPr>
              <w:t xml:space="preserve">59 </w:t>
            </w:r>
            <w:r w:rsidR="005D1038" w:rsidRPr="00295A09">
              <w:rPr>
                <w:color w:val="000000"/>
                <w:sz w:val="20"/>
                <w:szCs w:val="20"/>
                <w:lang w:val="kk-KZ"/>
              </w:rPr>
              <w:t>жас</w:t>
            </w:r>
            <w:r w:rsidRPr="00295A09">
              <w:rPr>
                <w:color w:val="000000"/>
                <w:sz w:val="20"/>
                <w:szCs w:val="20"/>
              </w:rPr>
              <w:t xml:space="preserve"> </w:t>
            </w:r>
            <w:r w:rsidR="005D1038" w:rsidRPr="00295A09">
              <w:rPr>
                <w:color w:val="000000"/>
                <w:sz w:val="20"/>
                <w:szCs w:val="20"/>
                <w:lang w:val="kk-KZ"/>
              </w:rPr>
              <w:t>және жоғары</w:t>
            </w:r>
          </w:p>
        </w:tc>
      </w:tr>
      <w:tr w:rsidR="00A15593" w:rsidRPr="00295A09" w14:paraId="72524D40" w14:textId="77777777" w:rsidTr="00792599">
        <w:trPr>
          <w:trHeight w:val="109"/>
        </w:trPr>
        <w:tc>
          <w:tcPr>
            <w:tcW w:w="5688" w:type="dxa"/>
            <w:gridSpan w:val="5"/>
            <w:tcBorders>
              <w:top w:val="single" w:sz="4" w:space="0" w:color="auto"/>
              <w:left w:val="single" w:sz="4" w:space="0" w:color="auto"/>
              <w:bottom w:val="single" w:sz="4" w:space="0" w:color="auto"/>
              <w:right w:val="single" w:sz="4" w:space="0" w:color="auto"/>
            </w:tcBorders>
          </w:tcPr>
          <w:p w14:paraId="1D7EDB71" w14:textId="30F14B7B"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4"/>
                <w:szCs w:val="24"/>
                <w:lang w:val="kk-KZ"/>
              </w:rPr>
              <w:lastRenderedPageBreak/>
              <w:t>133</w:t>
            </w:r>
          </w:p>
        </w:tc>
        <w:tc>
          <w:tcPr>
            <w:tcW w:w="1394" w:type="dxa"/>
            <w:tcBorders>
              <w:top w:val="single" w:sz="4" w:space="0" w:color="auto"/>
              <w:left w:val="single" w:sz="4" w:space="0" w:color="auto"/>
              <w:bottom w:val="single" w:sz="4" w:space="0" w:color="auto"/>
              <w:right w:val="single" w:sz="4" w:space="0" w:color="auto"/>
            </w:tcBorders>
          </w:tcPr>
          <w:p w14:paraId="26B53D71" w14:textId="1EB3ABDE"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4"/>
                <w:szCs w:val="24"/>
                <w:lang w:val="kk-KZ"/>
              </w:rPr>
              <w:t>-</w:t>
            </w:r>
          </w:p>
        </w:tc>
        <w:tc>
          <w:tcPr>
            <w:tcW w:w="1566" w:type="dxa"/>
            <w:gridSpan w:val="2"/>
            <w:tcBorders>
              <w:top w:val="single" w:sz="4" w:space="0" w:color="auto"/>
              <w:left w:val="single" w:sz="4" w:space="0" w:color="auto"/>
              <w:bottom w:val="single" w:sz="4" w:space="0" w:color="auto"/>
              <w:right w:val="single" w:sz="4" w:space="0" w:color="auto"/>
            </w:tcBorders>
          </w:tcPr>
          <w:p w14:paraId="1202E528" w14:textId="22F357A7"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4"/>
                <w:szCs w:val="24"/>
                <w:lang w:val="kk-KZ"/>
              </w:rPr>
              <w:t>-</w:t>
            </w:r>
          </w:p>
        </w:tc>
        <w:tc>
          <w:tcPr>
            <w:tcW w:w="1519" w:type="dxa"/>
            <w:tcBorders>
              <w:top w:val="single" w:sz="4" w:space="0" w:color="auto"/>
              <w:left w:val="single" w:sz="4" w:space="0" w:color="auto"/>
              <w:bottom w:val="single" w:sz="4" w:space="0" w:color="auto"/>
              <w:right w:val="single" w:sz="4" w:space="0" w:color="auto"/>
            </w:tcBorders>
          </w:tcPr>
          <w:p w14:paraId="141DDF7D" w14:textId="1548201D"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4"/>
                <w:szCs w:val="24"/>
                <w:lang w:val="kk-KZ"/>
              </w:rPr>
              <w:t>121</w:t>
            </w:r>
          </w:p>
        </w:tc>
        <w:tc>
          <w:tcPr>
            <w:tcW w:w="1327" w:type="dxa"/>
            <w:tcBorders>
              <w:top w:val="single" w:sz="4" w:space="0" w:color="auto"/>
              <w:left w:val="single" w:sz="4" w:space="0" w:color="auto"/>
              <w:bottom w:val="single" w:sz="4" w:space="0" w:color="auto"/>
              <w:right w:val="single" w:sz="4" w:space="0" w:color="auto"/>
            </w:tcBorders>
          </w:tcPr>
          <w:p w14:paraId="59137B7A" w14:textId="4DAF3C1B"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4"/>
                <w:szCs w:val="24"/>
                <w:lang w:val="kk-KZ"/>
              </w:rPr>
              <w:t>8</w:t>
            </w:r>
          </w:p>
        </w:tc>
        <w:tc>
          <w:tcPr>
            <w:tcW w:w="1521" w:type="dxa"/>
            <w:gridSpan w:val="2"/>
            <w:tcBorders>
              <w:top w:val="single" w:sz="4" w:space="0" w:color="auto"/>
              <w:left w:val="single" w:sz="4" w:space="0" w:color="auto"/>
              <w:bottom w:val="single" w:sz="4" w:space="0" w:color="auto"/>
              <w:right w:val="single" w:sz="4" w:space="0" w:color="auto"/>
            </w:tcBorders>
          </w:tcPr>
          <w:p w14:paraId="5B74D295" w14:textId="14DB36F6"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4"/>
                <w:szCs w:val="24"/>
                <w:lang w:val="kk-KZ"/>
              </w:rPr>
              <w:t>4</w:t>
            </w:r>
          </w:p>
        </w:tc>
        <w:tc>
          <w:tcPr>
            <w:tcW w:w="1521" w:type="dxa"/>
            <w:tcBorders>
              <w:top w:val="single" w:sz="4" w:space="0" w:color="auto"/>
              <w:left w:val="single" w:sz="4" w:space="0" w:color="auto"/>
              <w:bottom w:val="single" w:sz="4" w:space="0" w:color="auto"/>
              <w:right w:val="single" w:sz="4" w:space="0" w:color="auto"/>
            </w:tcBorders>
          </w:tcPr>
          <w:p w14:paraId="2BBF811C" w14:textId="5A6CD06A"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4"/>
                <w:szCs w:val="24"/>
                <w:lang w:val="kk-KZ"/>
              </w:rPr>
              <w:t>-</w:t>
            </w:r>
          </w:p>
        </w:tc>
        <w:tc>
          <w:tcPr>
            <w:tcW w:w="915" w:type="dxa"/>
            <w:tcBorders>
              <w:top w:val="single" w:sz="4" w:space="0" w:color="auto"/>
              <w:left w:val="single" w:sz="4" w:space="0" w:color="auto"/>
              <w:bottom w:val="single" w:sz="4" w:space="0" w:color="auto"/>
              <w:right w:val="single" w:sz="4" w:space="0" w:color="auto"/>
            </w:tcBorders>
          </w:tcPr>
          <w:p w14:paraId="6CC8E6FC" w14:textId="1B844A1A" w:rsidR="00A15593" w:rsidRPr="00295A09" w:rsidRDefault="00A15593" w:rsidP="00A15593">
            <w:pPr>
              <w:tabs>
                <w:tab w:val="left" w:pos="709"/>
              </w:tabs>
              <w:spacing w:after="0" w:line="240" w:lineRule="auto"/>
              <w:jc w:val="center"/>
              <w:rPr>
                <w:rFonts w:eastAsia="Consolas"/>
                <w:sz w:val="20"/>
                <w:szCs w:val="20"/>
                <w:lang w:val="kk-KZ"/>
              </w:rPr>
            </w:pPr>
            <w:r w:rsidRPr="00295A09">
              <w:rPr>
                <w:rFonts w:eastAsia="Consolas"/>
                <w:sz w:val="24"/>
                <w:szCs w:val="24"/>
                <w:lang w:val="kk-KZ"/>
              </w:rPr>
              <w:t>-</w:t>
            </w:r>
          </w:p>
        </w:tc>
      </w:tr>
    </w:tbl>
    <w:p w14:paraId="6438CB08" w14:textId="77777777" w:rsidR="00A15593" w:rsidRPr="00295A09" w:rsidRDefault="00A15593" w:rsidP="00FF1B66">
      <w:pPr>
        <w:tabs>
          <w:tab w:val="left" w:pos="142"/>
        </w:tabs>
        <w:spacing w:after="0" w:line="240" w:lineRule="auto"/>
        <w:jc w:val="both"/>
        <w:rPr>
          <w:b/>
          <w:color w:val="000000"/>
          <w:sz w:val="24"/>
          <w:szCs w:val="24"/>
          <w:lang w:val="ru-RU"/>
        </w:rPr>
      </w:pPr>
    </w:p>
    <w:p w14:paraId="56EA17CE" w14:textId="71D1DB41" w:rsidR="00EF1B29" w:rsidRPr="00295A09" w:rsidRDefault="00EF1B29" w:rsidP="00FF1B66">
      <w:pPr>
        <w:tabs>
          <w:tab w:val="left" w:pos="142"/>
        </w:tabs>
        <w:spacing w:after="0" w:line="240" w:lineRule="auto"/>
        <w:jc w:val="both"/>
        <w:rPr>
          <w:b/>
          <w:color w:val="000000"/>
          <w:sz w:val="24"/>
          <w:szCs w:val="24"/>
          <w:lang w:val="ru-RU"/>
        </w:rPr>
      </w:pPr>
      <w:r w:rsidRPr="00295A09">
        <w:rPr>
          <w:b/>
          <w:color w:val="000000"/>
          <w:sz w:val="24"/>
          <w:szCs w:val="24"/>
          <w:lang w:val="ru-RU"/>
        </w:rPr>
        <w:t>3. Жоба нәтижелері:</w:t>
      </w:r>
    </w:p>
    <w:p w14:paraId="1AD5354A" w14:textId="77777777" w:rsidR="00A15593" w:rsidRPr="00295A09" w:rsidRDefault="00A15593" w:rsidP="00FF1B66">
      <w:pPr>
        <w:tabs>
          <w:tab w:val="left" w:pos="142"/>
        </w:tabs>
        <w:spacing w:after="0" w:line="240" w:lineRule="auto"/>
        <w:jc w:val="both"/>
        <w:rPr>
          <w:b/>
          <w:color w:val="000000"/>
          <w:sz w:val="24"/>
          <w:szCs w:val="24"/>
          <w:lang w:val="ru-RU"/>
        </w:rPr>
      </w:pPr>
    </w:p>
    <w:p w14:paraId="72216892" w14:textId="640F5146" w:rsidR="00EF1B29" w:rsidRPr="00295A09" w:rsidRDefault="00EF1B29" w:rsidP="00EF1B29">
      <w:pPr>
        <w:tabs>
          <w:tab w:val="left" w:pos="142"/>
          <w:tab w:val="left" w:pos="426"/>
        </w:tabs>
        <w:spacing w:after="0" w:line="240" w:lineRule="auto"/>
        <w:rPr>
          <w:sz w:val="24"/>
          <w:szCs w:val="24"/>
          <w:lang w:val="ru-RU"/>
        </w:rPr>
      </w:pPr>
      <w:r w:rsidRPr="00295A09">
        <w:rPr>
          <w:b/>
          <w:bCs/>
          <w:color w:val="000000"/>
          <w:sz w:val="24"/>
          <w:szCs w:val="24"/>
          <w:lang w:val="ru-RU"/>
        </w:rPr>
        <w:t>1) көрсетілген нысаналы топтар жобаны іске асыру барысында алған нақты нәтижелер (сандық көрсеткіштерді көрсете отырып, сапалық көрсеткіштерді сипаттай отырып):</w:t>
      </w:r>
    </w:p>
    <w:p w14:paraId="22291A9B" w14:textId="77777777" w:rsidR="00A15593" w:rsidRPr="00295A09" w:rsidRDefault="00A15593" w:rsidP="00A15593">
      <w:pPr>
        <w:pStyle w:val="aa"/>
        <w:numPr>
          <w:ilvl w:val="0"/>
          <w:numId w:val="42"/>
        </w:numPr>
        <w:shd w:val="clear" w:color="auto" w:fill="FFFFFF"/>
        <w:tabs>
          <w:tab w:val="left" w:pos="369"/>
        </w:tabs>
        <w:spacing w:after="0" w:line="240" w:lineRule="auto"/>
        <w:jc w:val="both"/>
        <w:rPr>
          <w:color w:val="000000"/>
          <w:sz w:val="24"/>
          <w:szCs w:val="24"/>
          <w:lang w:val="kk-KZ"/>
        </w:rPr>
      </w:pPr>
      <w:r w:rsidRPr="00295A09">
        <w:rPr>
          <w:color w:val="000000"/>
          <w:sz w:val="24"/>
          <w:szCs w:val="24"/>
          <w:lang w:val="kk-KZ"/>
        </w:rPr>
        <w:t xml:space="preserve">«Жас басқарушылар» мектебі аясында 100 жас маманға 6 рет 7 тақырып бойынша тренинг өткізілді. Жобаға үздік  сертификатталған 2 тренер және өңірлік 4 тренер тартылды. 100 қатысушыға арнайы таратпа материалдар,  оқуды аяқтағандығы туралы сертификат табыс етілді. Бал нәтижесі бойынша үздік деп танылған 10 жас маманға </w:t>
      </w:r>
      <w:r w:rsidRPr="00295A09">
        <w:rPr>
          <w:sz w:val="24"/>
          <w:szCs w:val="24"/>
          <w:lang w:val="kk-KZ"/>
        </w:rPr>
        <w:t xml:space="preserve">Маңғыстау облысы білім басқармасының басшысы Динара Жұмашеваның </w:t>
      </w:r>
      <w:r w:rsidRPr="00295A09">
        <w:rPr>
          <w:color w:val="000000"/>
          <w:sz w:val="24"/>
          <w:szCs w:val="24"/>
          <w:lang w:val="kk-KZ"/>
        </w:rPr>
        <w:t xml:space="preserve">алғыс хаты табысталды. </w:t>
      </w:r>
    </w:p>
    <w:p w14:paraId="1DEE7D15" w14:textId="77777777" w:rsidR="00A15593" w:rsidRPr="00295A09" w:rsidRDefault="00A15593" w:rsidP="00A15593">
      <w:pPr>
        <w:pStyle w:val="aa"/>
        <w:numPr>
          <w:ilvl w:val="0"/>
          <w:numId w:val="42"/>
        </w:numPr>
        <w:shd w:val="clear" w:color="auto" w:fill="FFFFFF"/>
        <w:tabs>
          <w:tab w:val="left" w:pos="369"/>
        </w:tabs>
        <w:spacing w:after="0" w:line="240" w:lineRule="auto"/>
        <w:jc w:val="both"/>
        <w:rPr>
          <w:color w:val="000000"/>
          <w:sz w:val="24"/>
          <w:szCs w:val="24"/>
          <w:lang w:val="kk-KZ"/>
        </w:rPr>
      </w:pPr>
      <w:r w:rsidRPr="00295A09">
        <w:rPr>
          <w:sz w:val="24"/>
          <w:szCs w:val="24"/>
          <w:lang w:val="kk-KZ"/>
        </w:rPr>
        <w:t xml:space="preserve">100 мұғалім Есенов университетіне, Назарбаев зияткерлік мектебіне тәжірибе алмасуға барды. </w:t>
      </w:r>
    </w:p>
    <w:p w14:paraId="61416120" w14:textId="77777777" w:rsidR="00A15593" w:rsidRPr="00295A09" w:rsidRDefault="00A15593" w:rsidP="00A15593">
      <w:pPr>
        <w:pStyle w:val="aa"/>
        <w:numPr>
          <w:ilvl w:val="0"/>
          <w:numId w:val="42"/>
        </w:numPr>
        <w:shd w:val="clear" w:color="auto" w:fill="FFFFFF"/>
        <w:tabs>
          <w:tab w:val="left" w:pos="369"/>
        </w:tabs>
        <w:spacing w:after="0" w:line="240" w:lineRule="auto"/>
        <w:jc w:val="both"/>
        <w:rPr>
          <w:color w:val="000000"/>
          <w:sz w:val="24"/>
          <w:szCs w:val="24"/>
          <w:lang w:val="kk-KZ"/>
        </w:rPr>
      </w:pPr>
      <w:r w:rsidRPr="00295A09">
        <w:rPr>
          <w:sz w:val="24"/>
          <w:szCs w:val="24"/>
          <w:lang w:val="kk-KZ"/>
        </w:rPr>
        <w:t>100 жас маманға ТЕД форматта Yessenov University-нің академиялық жұмыс жөніндегі вице-президенті, э.ғ.к., РФ компьютерлік ғылымдар академиясының корреспондент-мүшесі Қайырбек Макуловпен кездесу ұйымдастырылды.</w:t>
      </w:r>
    </w:p>
    <w:p w14:paraId="2437E1F1" w14:textId="77777777" w:rsidR="00A15593" w:rsidRPr="00295A09" w:rsidRDefault="00A15593" w:rsidP="00A15593">
      <w:pPr>
        <w:pStyle w:val="aa"/>
        <w:numPr>
          <w:ilvl w:val="0"/>
          <w:numId w:val="42"/>
        </w:numPr>
        <w:shd w:val="clear" w:color="auto" w:fill="FFFFFF"/>
        <w:tabs>
          <w:tab w:val="left" w:pos="369"/>
        </w:tabs>
        <w:spacing w:after="0" w:line="240" w:lineRule="auto"/>
        <w:jc w:val="both"/>
        <w:rPr>
          <w:color w:val="000000"/>
          <w:sz w:val="24"/>
          <w:szCs w:val="24"/>
          <w:lang w:val="kk-KZ"/>
        </w:rPr>
      </w:pPr>
      <w:r w:rsidRPr="00295A09">
        <w:rPr>
          <w:sz w:val="24"/>
          <w:szCs w:val="24"/>
          <w:lang w:val="kk-KZ"/>
        </w:rPr>
        <w:t xml:space="preserve">7 кезеңнен тұратын Куиз зияткерлік ойыны ұйымдастырылды.  5 топқа бөлінген командаларға логикалық сұрақтар, тарих, әдебиет, спорт және т.б. да бағыттағы сұрақтар қойылды. 3 орынға «Марс» тобы, 2 орынға «Арпа ішіндегі бір бидай» командасы, 1 орынға «7 жүрт + 1» командасы ие болды. </w:t>
      </w:r>
      <w:r w:rsidRPr="00295A09">
        <w:rPr>
          <w:sz w:val="24"/>
          <w:szCs w:val="24"/>
        </w:rPr>
        <w:t>Жеңімпаз командаларға алғыс хат пен естелік сыйлықтар табыс етілді.</w:t>
      </w:r>
    </w:p>
    <w:p w14:paraId="0EE3A1D0" w14:textId="77777777" w:rsidR="00A15593" w:rsidRPr="00295A09" w:rsidRDefault="00A15593" w:rsidP="00A15593">
      <w:pPr>
        <w:pStyle w:val="aa"/>
        <w:numPr>
          <w:ilvl w:val="0"/>
          <w:numId w:val="31"/>
        </w:numPr>
        <w:spacing w:after="0"/>
        <w:rPr>
          <w:i/>
          <w:color w:val="000000"/>
          <w:sz w:val="24"/>
          <w:szCs w:val="24"/>
          <w:lang w:val="kk-KZ"/>
        </w:rPr>
      </w:pPr>
      <w:r w:rsidRPr="00295A09">
        <w:rPr>
          <w:sz w:val="24"/>
          <w:szCs w:val="24"/>
          <w:lang w:val="kk-KZ"/>
        </w:rPr>
        <w:t>Маңғыстау облыстық шұғыл медициналық жәрдем станция өкілдерімен, ТЖБ қызметкерлерімен 2 рет  практикалық оқытулар өткізілді.</w:t>
      </w:r>
    </w:p>
    <w:p w14:paraId="4DC35212" w14:textId="77777777" w:rsidR="00A15593" w:rsidRPr="00295A09" w:rsidRDefault="00A15593" w:rsidP="00A15593">
      <w:pPr>
        <w:pStyle w:val="aa"/>
        <w:numPr>
          <w:ilvl w:val="0"/>
          <w:numId w:val="31"/>
        </w:numPr>
        <w:spacing w:after="0"/>
        <w:rPr>
          <w:color w:val="000000"/>
          <w:sz w:val="24"/>
          <w:szCs w:val="24"/>
          <w:lang w:val="kk-KZ"/>
        </w:rPr>
      </w:pPr>
      <w:r w:rsidRPr="00295A09">
        <w:rPr>
          <w:color w:val="000000"/>
          <w:sz w:val="24"/>
          <w:szCs w:val="24"/>
          <w:lang w:val="kk-KZ"/>
        </w:rPr>
        <w:t>100 бенефициар еңбек нарығында сұранысқа ие құзыреттерге оқытылды.</w:t>
      </w:r>
    </w:p>
    <w:p w14:paraId="59306E81" w14:textId="77777777" w:rsidR="00A15593" w:rsidRPr="00295A09" w:rsidRDefault="00A15593" w:rsidP="00A15593">
      <w:pPr>
        <w:pStyle w:val="aa"/>
        <w:numPr>
          <w:ilvl w:val="0"/>
          <w:numId w:val="31"/>
        </w:numPr>
        <w:spacing w:after="0"/>
        <w:rPr>
          <w:i/>
          <w:color w:val="000000"/>
          <w:sz w:val="24"/>
          <w:szCs w:val="24"/>
          <w:lang w:val="kk-KZ"/>
        </w:rPr>
      </w:pPr>
      <w:r w:rsidRPr="00295A09">
        <w:rPr>
          <w:color w:val="000000"/>
          <w:sz w:val="24"/>
          <w:szCs w:val="24"/>
          <w:lang w:val="kk-KZ"/>
        </w:rPr>
        <w:t>Жоба ұзақ мерзімді - бенефициарлар оқу барысында алған білімдерін өмірде және жұмыста қолданады</w:t>
      </w:r>
      <w:r w:rsidRPr="00295A09">
        <w:rPr>
          <w:i/>
          <w:color w:val="000000"/>
          <w:sz w:val="24"/>
          <w:szCs w:val="24"/>
          <w:lang w:val="kk-KZ"/>
        </w:rPr>
        <w:t xml:space="preserve">. </w:t>
      </w:r>
    </w:p>
    <w:p w14:paraId="320C2F45" w14:textId="77777777" w:rsidR="00A15593" w:rsidRPr="00295A09" w:rsidRDefault="00A15593" w:rsidP="00A15593">
      <w:pPr>
        <w:pStyle w:val="aa"/>
        <w:numPr>
          <w:ilvl w:val="0"/>
          <w:numId w:val="31"/>
        </w:numPr>
        <w:spacing w:after="0"/>
        <w:rPr>
          <w:color w:val="000000"/>
          <w:sz w:val="24"/>
          <w:szCs w:val="24"/>
          <w:lang w:val="kk-KZ"/>
        </w:rPr>
      </w:pPr>
      <w:r w:rsidRPr="00295A09">
        <w:rPr>
          <w:color w:val="000000"/>
          <w:sz w:val="24"/>
          <w:szCs w:val="24"/>
          <w:lang w:val="kk-KZ"/>
        </w:rPr>
        <w:t>Бұл жоба аяқталғаннан кейін жалғасады, өйткені өзара іс-қимыл механизмі пысықталып, жұмыс алгоритмдері ұсынылған.</w:t>
      </w:r>
    </w:p>
    <w:sectPr w:rsidR="00A15593" w:rsidRPr="00295A09" w:rsidSect="00306DC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9EA"/>
    <w:multiLevelType w:val="hybridMultilevel"/>
    <w:tmpl w:val="9A22B460"/>
    <w:lvl w:ilvl="0" w:tplc="DA40582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03662"/>
    <w:multiLevelType w:val="hybridMultilevel"/>
    <w:tmpl w:val="5F908D9C"/>
    <w:lvl w:ilvl="0" w:tplc="CC94002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54E37C6"/>
    <w:multiLevelType w:val="hybridMultilevel"/>
    <w:tmpl w:val="197ABD86"/>
    <w:lvl w:ilvl="0" w:tplc="1FF21050">
      <w:start w:val="1"/>
      <w:numFmt w:val="decimal"/>
      <w:lvlText w:val="%1."/>
      <w:lvlJc w:val="left"/>
      <w:pPr>
        <w:ind w:left="720" w:hanging="360"/>
      </w:pPr>
      <w:rPr>
        <w:rFonts w:hint="default"/>
        <w:b w:val="0"/>
        <w:color w:val="282828"/>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814A8"/>
    <w:multiLevelType w:val="hybridMultilevel"/>
    <w:tmpl w:val="52E8E976"/>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4" w15:restartNumberingAfterBreak="0">
    <w:nsid w:val="0EFF0CCE"/>
    <w:multiLevelType w:val="hybridMultilevel"/>
    <w:tmpl w:val="97FAE3EE"/>
    <w:lvl w:ilvl="0" w:tplc="AD50772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1DD70689"/>
    <w:multiLevelType w:val="multilevel"/>
    <w:tmpl w:val="1DD70689"/>
    <w:lvl w:ilvl="0">
      <w:start w:val="1"/>
      <w:numFmt w:val="decimal"/>
      <w:lvlText w:val="%1)"/>
      <w:lvlJc w:val="left"/>
      <w:pPr>
        <w:ind w:left="1103" w:hanging="360"/>
      </w:pPr>
      <w:rPr>
        <w:rFonts w:hint="default"/>
      </w:r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6" w15:restartNumberingAfterBreak="0">
    <w:nsid w:val="1FC75CE4"/>
    <w:multiLevelType w:val="hybridMultilevel"/>
    <w:tmpl w:val="DDF6EB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4A75591"/>
    <w:multiLevelType w:val="hybridMultilevel"/>
    <w:tmpl w:val="CE869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FE24B9"/>
    <w:multiLevelType w:val="singleLevel"/>
    <w:tmpl w:val="26FE24B9"/>
    <w:lvl w:ilvl="0">
      <w:start w:val="3"/>
      <w:numFmt w:val="decimal"/>
      <w:lvlText w:val="%1."/>
      <w:lvlJc w:val="left"/>
      <w:pPr>
        <w:tabs>
          <w:tab w:val="left" w:pos="312"/>
        </w:tabs>
        <w:ind w:left="0" w:firstLine="0"/>
      </w:pPr>
    </w:lvl>
  </w:abstractNum>
  <w:abstractNum w:abstractNumId="9" w15:restartNumberingAfterBreak="0">
    <w:nsid w:val="28B429ED"/>
    <w:multiLevelType w:val="hybridMultilevel"/>
    <w:tmpl w:val="2A741A32"/>
    <w:lvl w:ilvl="0" w:tplc="97FE92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D9E355B"/>
    <w:multiLevelType w:val="hybridMultilevel"/>
    <w:tmpl w:val="4C48C730"/>
    <w:lvl w:ilvl="0" w:tplc="AB52DC16">
      <w:start w:val="24"/>
      <w:numFmt w:val="bullet"/>
      <w:lvlText w:val="-"/>
      <w:lvlJc w:val="left"/>
      <w:pPr>
        <w:ind w:left="1428" w:hanging="360"/>
      </w:pPr>
      <w:rPr>
        <w:rFonts w:ascii="Times New Roman" w:eastAsiaTheme="minorHAnsi" w:hAnsi="Times New Roman" w:cs="Times New Roman"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05866CC"/>
    <w:multiLevelType w:val="hybridMultilevel"/>
    <w:tmpl w:val="DD50CD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45B402C"/>
    <w:multiLevelType w:val="multilevel"/>
    <w:tmpl w:val="1CD43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DA5E51"/>
    <w:multiLevelType w:val="hybridMultilevel"/>
    <w:tmpl w:val="DD6AB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0010F2"/>
    <w:multiLevelType w:val="hybridMultilevel"/>
    <w:tmpl w:val="AB988A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B5E5512"/>
    <w:multiLevelType w:val="hybridMultilevel"/>
    <w:tmpl w:val="BDAAD796"/>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6" w15:restartNumberingAfterBreak="0">
    <w:nsid w:val="3C902EE2"/>
    <w:multiLevelType w:val="singleLevel"/>
    <w:tmpl w:val="3C902EE2"/>
    <w:lvl w:ilvl="0">
      <w:start w:val="2"/>
      <w:numFmt w:val="decimal"/>
      <w:suff w:val="nothing"/>
      <w:lvlText w:val="%1-"/>
      <w:lvlJc w:val="left"/>
    </w:lvl>
  </w:abstractNum>
  <w:abstractNum w:abstractNumId="17" w15:restartNumberingAfterBreak="0">
    <w:nsid w:val="42725EF3"/>
    <w:multiLevelType w:val="hybridMultilevel"/>
    <w:tmpl w:val="920A2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830744"/>
    <w:multiLevelType w:val="hybridMultilevel"/>
    <w:tmpl w:val="C4BE5CC0"/>
    <w:lvl w:ilvl="0" w:tplc="7AEC382E">
      <w:start w:val="1"/>
      <w:numFmt w:val="decimal"/>
      <w:lvlText w:val="%1."/>
      <w:lvlJc w:val="left"/>
      <w:pPr>
        <w:ind w:left="795" w:hanging="435"/>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66B3533"/>
    <w:multiLevelType w:val="hybridMultilevel"/>
    <w:tmpl w:val="19A89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FB2800"/>
    <w:multiLevelType w:val="hybridMultilevel"/>
    <w:tmpl w:val="9E8E3BEE"/>
    <w:lvl w:ilvl="0" w:tplc="C02E2EE6">
      <w:start w:val="2"/>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053D39"/>
    <w:multiLevelType w:val="hybridMultilevel"/>
    <w:tmpl w:val="8A1CC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327264"/>
    <w:multiLevelType w:val="hybridMultilevel"/>
    <w:tmpl w:val="56B026E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4C09333D"/>
    <w:multiLevelType w:val="hybridMultilevel"/>
    <w:tmpl w:val="BF70C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C23725"/>
    <w:multiLevelType w:val="hybridMultilevel"/>
    <w:tmpl w:val="86E6A406"/>
    <w:lvl w:ilvl="0" w:tplc="97FE92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3AA6754"/>
    <w:multiLevelType w:val="hybridMultilevel"/>
    <w:tmpl w:val="947CDB6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6" w15:restartNumberingAfterBreak="0">
    <w:nsid w:val="5573568E"/>
    <w:multiLevelType w:val="hybridMultilevel"/>
    <w:tmpl w:val="86D4D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9F1DF0"/>
    <w:multiLevelType w:val="hybridMultilevel"/>
    <w:tmpl w:val="F5A08632"/>
    <w:lvl w:ilvl="0" w:tplc="20000001">
      <w:start w:val="1"/>
      <w:numFmt w:val="bullet"/>
      <w:lvlText w:val=""/>
      <w:lvlJc w:val="left"/>
      <w:pPr>
        <w:ind w:left="720" w:hanging="360"/>
      </w:pPr>
      <w:rPr>
        <w:rFonts w:ascii="Symbol" w:hAnsi="Symbol"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9497B9A"/>
    <w:multiLevelType w:val="hybridMultilevel"/>
    <w:tmpl w:val="D940F08E"/>
    <w:lvl w:ilvl="0" w:tplc="42029C78">
      <w:start w:val="1"/>
      <w:numFmt w:val="decimal"/>
      <w:lvlText w:val="%1."/>
      <w:lvlJc w:val="left"/>
      <w:pPr>
        <w:tabs>
          <w:tab w:val="num" w:pos="720"/>
        </w:tabs>
        <w:ind w:left="720" w:hanging="360"/>
      </w:pPr>
    </w:lvl>
    <w:lvl w:ilvl="1" w:tplc="302EC286" w:tentative="1">
      <w:start w:val="1"/>
      <w:numFmt w:val="decimal"/>
      <w:lvlText w:val="%2."/>
      <w:lvlJc w:val="left"/>
      <w:pPr>
        <w:tabs>
          <w:tab w:val="num" w:pos="1440"/>
        </w:tabs>
        <w:ind w:left="1440" w:hanging="360"/>
      </w:pPr>
    </w:lvl>
    <w:lvl w:ilvl="2" w:tplc="1F00A046" w:tentative="1">
      <w:start w:val="1"/>
      <w:numFmt w:val="decimal"/>
      <w:lvlText w:val="%3."/>
      <w:lvlJc w:val="left"/>
      <w:pPr>
        <w:tabs>
          <w:tab w:val="num" w:pos="2160"/>
        </w:tabs>
        <w:ind w:left="2160" w:hanging="360"/>
      </w:pPr>
    </w:lvl>
    <w:lvl w:ilvl="3" w:tplc="4B6A7FEC" w:tentative="1">
      <w:start w:val="1"/>
      <w:numFmt w:val="decimal"/>
      <w:lvlText w:val="%4."/>
      <w:lvlJc w:val="left"/>
      <w:pPr>
        <w:tabs>
          <w:tab w:val="num" w:pos="2880"/>
        </w:tabs>
        <w:ind w:left="2880" w:hanging="360"/>
      </w:pPr>
    </w:lvl>
    <w:lvl w:ilvl="4" w:tplc="EB3636B6" w:tentative="1">
      <w:start w:val="1"/>
      <w:numFmt w:val="decimal"/>
      <w:lvlText w:val="%5."/>
      <w:lvlJc w:val="left"/>
      <w:pPr>
        <w:tabs>
          <w:tab w:val="num" w:pos="3600"/>
        </w:tabs>
        <w:ind w:left="3600" w:hanging="360"/>
      </w:pPr>
    </w:lvl>
    <w:lvl w:ilvl="5" w:tplc="45425C26" w:tentative="1">
      <w:start w:val="1"/>
      <w:numFmt w:val="decimal"/>
      <w:lvlText w:val="%6."/>
      <w:lvlJc w:val="left"/>
      <w:pPr>
        <w:tabs>
          <w:tab w:val="num" w:pos="4320"/>
        </w:tabs>
        <w:ind w:left="4320" w:hanging="360"/>
      </w:pPr>
    </w:lvl>
    <w:lvl w:ilvl="6" w:tplc="8D80D480" w:tentative="1">
      <w:start w:val="1"/>
      <w:numFmt w:val="decimal"/>
      <w:lvlText w:val="%7."/>
      <w:lvlJc w:val="left"/>
      <w:pPr>
        <w:tabs>
          <w:tab w:val="num" w:pos="5040"/>
        </w:tabs>
        <w:ind w:left="5040" w:hanging="360"/>
      </w:pPr>
    </w:lvl>
    <w:lvl w:ilvl="7" w:tplc="A91284C2" w:tentative="1">
      <w:start w:val="1"/>
      <w:numFmt w:val="decimal"/>
      <w:lvlText w:val="%8."/>
      <w:lvlJc w:val="left"/>
      <w:pPr>
        <w:tabs>
          <w:tab w:val="num" w:pos="5760"/>
        </w:tabs>
        <w:ind w:left="5760" w:hanging="360"/>
      </w:pPr>
    </w:lvl>
    <w:lvl w:ilvl="8" w:tplc="7302B2A6" w:tentative="1">
      <w:start w:val="1"/>
      <w:numFmt w:val="decimal"/>
      <w:lvlText w:val="%9."/>
      <w:lvlJc w:val="left"/>
      <w:pPr>
        <w:tabs>
          <w:tab w:val="num" w:pos="6480"/>
        </w:tabs>
        <w:ind w:left="6480" w:hanging="360"/>
      </w:pPr>
    </w:lvl>
  </w:abstractNum>
  <w:abstractNum w:abstractNumId="29"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30" w15:restartNumberingAfterBreak="0">
    <w:nsid w:val="5F8A6FB2"/>
    <w:multiLevelType w:val="hybridMultilevel"/>
    <w:tmpl w:val="C0DA10C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1"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4F84935"/>
    <w:multiLevelType w:val="hybridMultilevel"/>
    <w:tmpl w:val="55003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8927B8"/>
    <w:multiLevelType w:val="multilevel"/>
    <w:tmpl w:val="15860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E858E7"/>
    <w:multiLevelType w:val="hybridMultilevel"/>
    <w:tmpl w:val="DF009ADC"/>
    <w:lvl w:ilvl="0" w:tplc="F4D6702C">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1567FA"/>
    <w:multiLevelType w:val="hybridMultilevel"/>
    <w:tmpl w:val="C4BE5CC0"/>
    <w:lvl w:ilvl="0" w:tplc="FFFFFFFF">
      <w:start w:val="1"/>
      <w:numFmt w:val="decimal"/>
      <w:lvlText w:val="%1."/>
      <w:lvlJc w:val="left"/>
      <w:pPr>
        <w:ind w:left="795" w:hanging="435"/>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54B059D"/>
    <w:multiLevelType w:val="hybridMultilevel"/>
    <w:tmpl w:val="21B8E14E"/>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7" w15:restartNumberingAfterBreak="0">
    <w:nsid w:val="79F32A97"/>
    <w:multiLevelType w:val="hybridMultilevel"/>
    <w:tmpl w:val="C3F62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A893429"/>
    <w:multiLevelType w:val="hybridMultilevel"/>
    <w:tmpl w:val="3BF806D0"/>
    <w:lvl w:ilvl="0" w:tplc="04190001">
      <w:start w:val="1"/>
      <w:numFmt w:val="bullet"/>
      <w:lvlText w:val=""/>
      <w:lvlJc w:val="left"/>
      <w:pPr>
        <w:ind w:left="502" w:hanging="360"/>
      </w:pPr>
      <w:rPr>
        <w:rFonts w:ascii="Symbol" w:hAnsi="Symbol" w:hint="default"/>
      </w:rPr>
    </w:lvl>
    <w:lvl w:ilvl="1" w:tplc="C062F4CE">
      <w:start w:val="7"/>
      <w:numFmt w:val="bullet"/>
      <w:lvlText w:val="-"/>
      <w:lvlJc w:val="left"/>
      <w:pPr>
        <w:ind w:left="1222" w:hanging="360"/>
      </w:pPr>
      <w:rPr>
        <w:rFonts w:ascii="Times New Roman" w:eastAsia="Times New Roman"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15:restartNumberingAfterBreak="0">
    <w:nsid w:val="7C2B604B"/>
    <w:multiLevelType w:val="hybridMultilevel"/>
    <w:tmpl w:val="270AF2F0"/>
    <w:lvl w:ilvl="0" w:tplc="8B1E9C0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7A14F8"/>
    <w:multiLevelType w:val="hybridMultilevel"/>
    <w:tmpl w:val="4DEA7536"/>
    <w:lvl w:ilvl="0" w:tplc="E75EC70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710E7F"/>
    <w:multiLevelType w:val="multilevel"/>
    <w:tmpl w:val="A7645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6"/>
  </w:num>
  <w:num w:numId="4">
    <w:abstractNumId w:val="41"/>
  </w:num>
  <w:num w:numId="5">
    <w:abstractNumId w:val="33"/>
  </w:num>
  <w:num w:numId="6">
    <w:abstractNumId w:val="12"/>
  </w:num>
  <w:num w:numId="7">
    <w:abstractNumId w:val="27"/>
  </w:num>
  <w:num w:numId="8">
    <w:abstractNumId w:val="14"/>
  </w:num>
  <w:num w:numId="9">
    <w:abstractNumId w:val="18"/>
  </w:num>
  <w:num w:numId="10">
    <w:abstractNumId w:val="30"/>
  </w:num>
  <w:num w:numId="11">
    <w:abstractNumId w:val="32"/>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4"/>
  </w:num>
  <w:num w:numId="16">
    <w:abstractNumId w:val="36"/>
  </w:num>
  <w:num w:numId="17">
    <w:abstractNumId w:val="7"/>
  </w:num>
  <w:num w:numId="18">
    <w:abstractNumId w:val="35"/>
  </w:num>
  <w:num w:numId="19">
    <w:abstractNumId w:val="37"/>
  </w:num>
  <w:num w:numId="20">
    <w:abstractNumId w:val="11"/>
  </w:num>
  <w:num w:numId="21">
    <w:abstractNumId w:val="21"/>
  </w:num>
  <w:num w:numId="22">
    <w:abstractNumId w:val="28"/>
  </w:num>
  <w:num w:numId="23">
    <w:abstractNumId w:val="1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8"/>
    <w:lvlOverride w:ilvl="0">
      <w:startOverride w:val="3"/>
    </w:lvlOverride>
  </w:num>
  <w:num w:numId="30">
    <w:abstractNumId w:val="3"/>
  </w:num>
  <w:num w:numId="31">
    <w:abstractNumId w:val="31"/>
  </w:num>
  <w:num w:numId="32">
    <w:abstractNumId w:val="16"/>
  </w:num>
  <w:num w:numId="33">
    <w:abstractNumId w:val="5"/>
  </w:num>
  <w:num w:numId="34">
    <w:abstractNumId w:val="39"/>
  </w:num>
  <w:num w:numId="35">
    <w:abstractNumId w:val="26"/>
  </w:num>
  <w:num w:numId="36">
    <w:abstractNumId w:val="40"/>
  </w:num>
  <w:num w:numId="37">
    <w:abstractNumId w:val="29"/>
  </w:num>
  <w:num w:numId="38">
    <w:abstractNumId w:val="20"/>
  </w:num>
  <w:num w:numId="39">
    <w:abstractNumId w:val="0"/>
  </w:num>
  <w:num w:numId="40">
    <w:abstractNumId w:val="10"/>
  </w:num>
  <w:num w:numId="41">
    <w:abstractNumId w:val="34"/>
  </w:num>
  <w:num w:numId="42">
    <w:abstractNumId w:val="25"/>
  </w:num>
  <w:num w:numId="43">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4"/>
    <w:rsid w:val="0001581D"/>
    <w:rsid w:val="000372AA"/>
    <w:rsid w:val="00043F51"/>
    <w:rsid w:val="000503EA"/>
    <w:rsid w:val="00074E40"/>
    <w:rsid w:val="000900C3"/>
    <w:rsid w:val="000C34CD"/>
    <w:rsid w:val="000C5FE3"/>
    <w:rsid w:val="000E33DF"/>
    <w:rsid w:val="00100951"/>
    <w:rsid w:val="0011718F"/>
    <w:rsid w:val="00130D89"/>
    <w:rsid w:val="0015059D"/>
    <w:rsid w:val="00157740"/>
    <w:rsid w:val="00157AB5"/>
    <w:rsid w:val="00173968"/>
    <w:rsid w:val="00175773"/>
    <w:rsid w:val="00190833"/>
    <w:rsid w:val="0019469F"/>
    <w:rsid w:val="001A001C"/>
    <w:rsid w:val="001C1CBF"/>
    <w:rsid w:val="001D3D32"/>
    <w:rsid w:val="001E19EC"/>
    <w:rsid w:val="001E7861"/>
    <w:rsid w:val="0022418E"/>
    <w:rsid w:val="0027087B"/>
    <w:rsid w:val="00295665"/>
    <w:rsid w:val="00295A09"/>
    <w:rsid w:val="002A1D90"/>
    <w:rsid w:val="002B36CB"/>
    <w:rsid w:val="002B3F9B"/>
    <w:rsid w:val="002E635E"/>
    <w:rsid w:val="002F2B15"/>
    <w:rsid w:val="00306DC3"/>
    <w:rsid w:val="00326E1E"/>
    <w:rsid w:val="00336BD4"/>
    <w:rsid w:val="00352CBC"/>
    <w:rsid w:val="003706D5"/>
    <w:rsid w:val="0038118B"/>
    <w:rsid w:val="00381B17"/>
    <w:rsid w:val="003B3D2D"/>
    <w:rsid w:val="004225A2"/>
    <w:rsid w:val="00422C86"/>
    <w:rsid w:val="004239D2"/>
    <w:rsid w:val="00451D3F"/>
    <w:rsid w:val="0046745A"/>
    <w:rsid w:val="004A0DB8"/>
    <w:rsid w:val="004E0A23"/>
    <w:rsid w:val="004F3D1B"/>
    <w:rsid w:val="004F51BA"/>
    <w:rsid w:val="00522516"/>
    <w:rsid w:val="0052373A"/>
    <w:rsid w:val="005478CF"/>
    <w:rsid w:val="00557A9E"/>
    <w:rsid w:val="005835C9"/>
    <w:rsid w:val="00592605"/>
    <w:rsid w:val="00592B32"/>
    <w:rsid w:val="005C2A53"/>
    <w:rsid w:val="005C5261"/>
    <w:rsid w:val="005D1038"/>
    <w:rsid w:val="005D5A74"/>
    <w:rsid w:val="005E0490"/>
    <w:rsid w:val="005E349E"/>
    <w:rsid w:val="00624CDD"/>
    <w:rsid w:val="00633C95"/>
    <w:rsid w:val="0068120B"/>
    <w:rsid w:val="006855C3"/>
    <w:rsid w:val="006B6333"/>
    <w:rsid w:val="006D7B90"/>
    <w:rsid w:val="00701EFF"/>
    <w:rsid w:val="00720A6D"/>
    <w:rsid w:val="00730D6E"/>
    <w:rsid w:val="00734173"/>
    <w:rsid w:val="00746EF2"/>
    <w:rsid w:val="0077585D"/>
    <w:rsid w:val="0077751E"/>
    <w:rsid w:val="007811AB"/>
    <w:rsid w:val="007811C8"/>
    <w:rsid w:val="007A0233"/>
    <w:rsid w:val="007A07EA"/>
    <w:rsid w:val="007A4A54"/>
    <w:rsid w:val="007C2809"/>
    <w:rsid w:val="007E5695"/>
    <w:rsid w:val="007F1AF8"/>
    <w:rsid w:val="007F7962"/>
    <w:rsid w:val="00833B9B"/>
    <w:rsid w:val="00842620"/>
    <w:rsid w:val="00844B8C"/>
    <w:rsid w:val="00866362"/>
    <w:rsid w:val="008C7ED4"/>
    <w:rsid w:val="008D73C3"/>
    <w:rsid w:val="008E2EB0"/>
    <w:rsid w:val="00925F65"/>
    <w:rsid w:val="0092748C"/>
    <w:rsid w:val="00961F65"/>
    <w:rsid w:val="00966A55"/>
    <w:rsid w:val="00981A38"/>
    <w:rsid w:val="009865FD"/>
    <w:rsid w:val="009D2C89"/>
    <w:rsid w:val="009D3311"/>
    <w:rsid w:val="009D4521"/>
    <w:rsid w:val="009D5BB6"/>
    <w:rsid w:val="00A15593"/>
    <w:rsid w:val="00A21558"/>
    <w:rsid w:val="00A33F2C"/>
    <w:rsid w:val="00A41504"/>
    <w:rsid w:val="00A7045E"/>
    <w:rsid w:val="00A713E9"/>
    <w:rsid w:val="00A763E0"/>
    <w:rsid w:val="00A93415"/>
    <w:rsid w:val="00AA7D71"/>
    <w:rsid w:val="00AF1F7F"/>
    <w:rsid w:val="00B15BA0"/>
    <w:rsid w:val="00B5155F"/>
    <w:rsid w:val="00B57A5D"/>
    <w:rsid w:val="00B656E1"/>
    <w:rsid w:val="00B720E2"/>
    <w:rsid w:val="00B85F3F"/>
    <w:rsid w:val="00B86400"/>
    <w:rsid w:val="00BA2E5D"/>
    <w:rsid w:val="00BB7D9F"/>
    <w:rsid w:val="00BE2878"/>
    <w:rsid w:val="00BF038F"/>
    <w:rsid w:val="00BF44CB"/>
    <w:rsid w:val="00C2070F"/>
    <w:rsid w:val="00C21E64"/>
    <w:rsid w:val="00C30000"/>
    <w:rsid w:val="00C3746B"/>
    <w:rsid w:val="00C639E4"/>
    <w:rsid w:val="00C63D3C"/>
    <w:rsid w:val="00C65D6D"/>
    <w:rsid w:val="00C6662F"/>
    <w:rsid w:val="00C705B9"/>
    <w:rsid w:val="00CA68C1"/>
    <w:rsid w:val="00CC4F11"/>
    <w:rsid w:val="00CD3F30"/>
    <w:rsid w:val="00D16166"/>
    <w:rsid w:val="00D27B85"/>
    <w:rsid w:val="00D34D70"/>
    <w:rsid w:val="00D45ECC"/>
    <w:rsid w:val="00D528B4"/>
    <w:rsid w:val="00D536D0"/>
    <w:rsid w:val="00D61422"/>
    <w:rsid w:val="00D67E9D"/>
    <w:rsid w:val="00D91A96"/>
    <w:rsid w:val="00DD1095"/>
    <w:rsid w:val="00DF354B"/>
    <w:rsid w:val="00E10654"/>
    <w:rsid w:val="00E3044C"/>
    <w:rsid w:val="00E71E1D"/>
    <w:rsid w:val="00E748B8"/>
    <w:rsid w:val="00EA50C9"/>
    <w:rsid w:val="00EB7358"/>
    <w:rsid w:val="00EF1B29"/>
    <w:rsid w:val="00F12ED8"/>
    <w:rsid w:val="00F31F25"/>
    <w:rsid w:val="00F5380A"/>
    <w:rsid w:val="00F634E3"/>
    <w:rsid w:val="00F941BB"/>
    <w:rsid w:val="00FA187D"/>
    <w:rsid w:val="00FB0011"/>
    <w:rsid w:val="00FB3612"/>
    <w:rsid w:val="00FB4B88"/>
    <w:rsid w:val="00FC5400"/>
    <w:rsid w:val="00FE4382"/>
    <w:rsid w:val="00FF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66A5"/>
  <w15:docId w15:val="{DC3D88C9-9CDA-4255-8DA4-630C6551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CBC"/>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1"/>
    <w:qFormat/>
    <w:rsid w:val="00CA68C1"/>
    <w:pPr>
      <w:keepNext/>
      <w:keepLines/>
      <w:spacing w:before="480"/>
      <w:outlineLvl w:val="0"/>
    </w:pPr>
  </w:style>
  <w:style w:type="paragraph" w:styleId="2">
    <w:name w:val="heading 2"/>
    <w:basedOn w:val="a"/>
    <w:next w:val="a"/>
    <w:link w:val="20"/>
    <w:uiPriority w:val="9"/>
    <w:unhideWhenUsed/>
    <w:qFormat/>
    <w:rsid w:val="00CA68C1"/>
    <w:pPr>
      <w:keepNext/>
      <w:keepLines/>
      <w:spacing w:before="200"/>
      <w:outlineLvl w:val="1"/>
    </w:pPr>
  </w:style>
  <w:style w:type="paragraph" w:styleId="3">
    <w:name w:val="heading 3"/>
    <w:basedOn w:val="a"/>
    <w:next w:val="a"/>
    <w:link w:val="30"/>
    <w:uiPriority w:val="9"/>
    <w:unhideWhenUsed/>
    <w:qFormat/>
    <w:rsid w:val="00CA68C1"/>
    <w:pPr>
      <w:keepNext/>
      <w:keepLines/>
      <w:spacing w:before="200"/>
      <w:outlineLvl w:val="2"/>
    </w:pPr>
  </w:style>
  <w:style w:type="paragraph" w:styleId="4">
    <w:name w:val="heading 4"/>
    <w:basedOn w:val="a"/>
    <w:next w:val="a"/>
    <w:link w:val="40"/>
    <w:uiPriority w:val="9"/>
    <w:unhideWhenUsed/>
    <w:qFormat/>
    <w:rsid w:val="00CA68C1"/>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52CBC"/>
    <w:rPr>
      <w:color w:val="0000FF"/>
      <w:u w:val="single"/>
    </w:rPr>
  </w:style>
  <w:style w:type="paragraph" w:styleId="a4">
    <w:name w:val="No Spacing"/>
    <w:aliases w:val="Айгерим,Обя,мелкий"/>
    <w:link w:val="a5"/>
    <w:uiPriority w:val="1"/>
    <w:qFormat/>
    <w:rsid w:val="00352CBC"/>
    <w:pPr>
      <w:spacing w:after="0" w:line="240" w:lineRule="auto"/>
    </w:pPr>
    <w:rPr>
      <w:rFonts w:ascii="Calibri" w:eastAsia="Calibri" w:hAnsi="Calibri" w:cs="Times New Roman"/>
    </w:rPr>
  </w:style>
  <w:style w:type="paragraph" w:customStyle="1" w:styleId="TableParagraph">
    <w:name w:val="Table Paragraph"/>
    <w:basedOn w:val="a"/>
    <w:uiPriority w:val="1"/>
    <w:qFormat/>
    <w:rsid w:val="00352CBC"/>
    <w:pPr>
      <w:widowControl w:val="0"/>
      <w:autoSpaceDE w:val="0"/>
      <w:autoSpaceDN w:val="0"/>
      <w:spacing w:after="0" w:line="240" w:lineRule="auto"/>
    </w:pPr>
    <w:rPr>
      <w:lang w:val="kk-KZ"/>
    </w:rPr>
  </w:style>
  <w:style w:type="character" w:customStyle="1" w:styleId="a6">
    <w:name w:val="ОснТекст Знак"/>
    <w:basedOn w:val="a0"/>
    <w:link w:val="a7"/>
    <w:uiPriority w:val="99"/>
    <w:locked/>
    <w:rsid w:val="00352CBC"/>
    <w:rPr>
      <w:rFonts w:ascii="Times New Roman" w:eastAsia="Times New Roman" w:hAnsi="Times New Roman" w:cs="Times New Roman"/>
      <w:sz w:val="20"/>
      <w:szCs w:val="20"/>
      <w:lang w:eastAsia="ru-RU"/>
    </w:rPr>
  </w:style>
  <w:style w:type="paragraph" w:customStyle="1" w:styleId="a7">
    <w:name w:val="ОснТекст"/>
    <w:link w:val="a6"/>
    <w:uiPriority w:val="99"/>
    <w:rsid w:val="00352CBC"/>
    <w:pPr>
      <w:spacing w:after="0" w:line="240" w:lineRule="auto"/>
      <w:ind w:firstLine="709"/>
      <w:jc w:val="both"/>
    </w:pPr>
    <w:rPr>
      <w:rFonts w:ascii="Times New Roman" w:eastAsia="Times New Roman" w:hAnsi="Times New Roman" w:cs="Times New Roman"/>
      <w:sz w:val="20"/>
      <w:szCs w:val="20"/>
      <w:lang w:eastAsia="ru-RU"/>
    </w:rPr>
  </w:style>
  <w:style w:type="table" w:styleId="a8">
    <w:name w:val="Table Grid"/>
    <w:basedOn w:val="a1"/>
    <w:uiPriority w:val="39"/>
    <w:qFormat/>
    <w:rsid w:val="00352C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a"/>
    <w:uiPriority w:val="34"/>
    <w:locked/>
    <w:rsid w:val="00352CBC"/>
    <w:rPr>
      <w:rFonts w:ascii="Times New Roman" w:eastAsia="Times New Roman" w:hAnsi="Times New Roman" w:cs="Times New Roman"/>
      <w:lang w:val="en-US"/>
    </w:rPr>
  </w:style>
  <w:style w:type="paragraph" w:styleId="aa">
    <w:name w:val="List Paragraph"/>
    <w:aliases w:val="маркированный,Абзац списка1,Абзац списка11,References,List Paragraph (numbered (a)),Bullets,NUMBERED PARAGRAPH,List Paragraph 1,List_Paragraph,Multilevel para_II,Akapit z listą BS,IBL List Paragraph,List Paragraph nowy,без абзаца,ПАРАГРАФ"/>
    <w:basedOn w:val="a"/>
    <w:link w:val="a9"/>
    <w:uiPriority w:val="34"/>
    <w:qFormat/>
    <w:rsid w:val="00352CBC"/>
    <w:pPr>
      <w:ind w:left="720"/>
      <w:contextualSpacing/>
    </w:pPr>
  </w:style>
  <w:style w:type="character" w:customStyle="1" w:styleId="11">
    <w:name w:val="Неразрешенное упоминание1"/>
    <w:basedOn w:val="a0"/>
    <w:uiPriority w:val="99"/>
    <w:semiHidden/>
    <w:unhideWhenUsed/>
    <w:rsid w:val="00C30000"/>
    <w:rPr>
      <w:color w:val="605E5C"/>
      <w:shd w:val="clear" w:color="auto" w:fill="E1DFDD"/>
    </w:rPr>
  </w:style>
  <w:style w:type="character" w:customStyle="1" w:styleId="10">
    <w:name w:val="Заголовок 1 Знак"/>
    <w:basedOn w:val="a0"/>
    <w:link w:val="1"/>
    <w:uiPriority w:val="1"/>
    <w:rsid w:val="00CA68C1"/>
    <w:rPr>
      <w:rFonts w:ascii="Times New Roman" w:eastAsia="Times New Roman" w:hAnsi="Times New Roman" w:cs="Times New Roman"/>
      <w:lang w:val="en-US"/>
    </w:rPr>
  </w:style>
  <w:style w:type="character" w:customStyle="1" w:styleId="20">
    <w:name w:val="Заголовок 2 Знак"/>
    <w:basedOn w:val="a0"/>
    <w:link w:val="2"/>
    <w:uiPriority w:val="9"/>
    <w:rsid w:val="00CA68C1"/>
    <w:rPr>
      <w:rFonts w:ascii="Times New Roman" w:eastAsia="Times New Roman" w:hAnsi="Times New Roman" w:cs="Times New Roman"/>
      <w:lang w:val="en-US"/>
    </w:rPr>
  </w:style>
  <w:style w:type="character" w:customStyle="1" w:styleId="30">
    <w:name w:val="Заголовок 3 Знак"/>
    <w:basedOn w:val="a0"/>
    <w:link w:val="3"/>
    <w:uiPriority w:val="9"/>
    <w:rsid w:val="00CA68C1"/>
    <w:rPr>
      <w:rFonts w:ascii="Times New Roman" w:eastAsia="Times New Roman" w:hAnsi="Times New Roman" w:cs="Times New Roman"/>
      <w:lang w:val="en-US"/>
    </w:rPr>
  </w:style>
  <w:style w:type="character" w:customStyle="1" w:styleId="40">
    <w:name w:val="Заголовок 4 Знак"/>
    <w:basedOn w:val="a0"/>
    <w:link w:val="4"/>
    <w:uiPriority w:val="9"/>
    <w:rsid w:val="00CA68C1"/>
    <w:rPr>
      <w:rFonts w:ascii="Times New Roman" w:eastAsia="Times New Roman" w:hAnsi="Times New Roman" w:cs="Times New Roman"/>
      <w:lang w:val="en-US"/>
    </w:rPr>
  </w:style>
  <w:style w:type="paragraph" w:styleId="ab">
    <w:name w:val="header"/>
    <w:basedOn w:val="a"/>
    <w:link w:val="ac"/>
    <w:uiPriority w:val="99"/>
    <w:unhideWhenUsed/>
    <w:rsid w:val="00CA68C1"/>
    <w:pPr>
      <w:tabs>
        <w:tab w:val="center" w:pos="4680"/>
        <w:tab w:val="right" w:pos="9360"/>
      </w:tabs>
    </w:pPr>
  </w:style>
  <w:style w:type="character" w:customStyle="1" w:styleId="ac">
    <w:name w:val="Верхний колонтитул Знак"/>
    <w:basedOn w:val="a0"/>
    <w:link w:val="ab"/>
    <w:uiPriority w:val="99"/>
    <w:rsid w:val="00CA68C1"/>
    <w:rPr>
      <w:rFonts w:ascii="Times New Roman" w:eastAsia="Times New Roman" w:hAnsi="Times New Roman" w:cs="Times New Roman"/>
      <w:lang w:val="en-US"/>
    </w:rPr>
  </w:style>
  <w:style w:type="paragraph" w:styleId="ad">
    <w:name w:val="Normal Indent"/>
    <w:basedOn w:val="a"/>
    <w:uiPriority w:val="99"/>
    <w:unhideWhenUsed/>
    <w:rsid w:val="00CA68C1"/>
    <w:pPr>
      <w:ind w:left="720"/>
    </w:pPr>
  </w:style>
  <w:style w:type="paragraph" w:styleId="ae">
    <w:name w:val="Subtitle"/>
    <w:basedOn w:val="a"/>
    <w:next w:val="a"/>
    <w:link w:val="af"/>
    <w:uiPriority w:val="11"/>
    <w:qFormat/>
    <w:rsid w:val="00CA68C1"/>
    <w:pPr>
      <w:numPr>
        <w:ilvl w:val="1"/>
      </w:numPr>
      <w:ind w:left="86"/>
    </w:pPr>
  </w:style>
  <w:style w:type="character" w:customStyle="1" w:styleId="af">
    <w:name w:val="Подзаголовок Знак"/>
    <w:basedOn w:val="a0"/>
    <w:link w:val="ae"/>
    <w:uiPriority w:val="11"/>
    <w:rsid w:val="00CA68C1"/>
    <w:rPr>
      <w:rFonts w:ascii="Times New Roman" w:eastAsia="Times New Roman" w:hAnsi="Times New Roman" w:cs="Times New Roman"/>
      <w:lang w:val="en-US"/>
    </w:rPr>
  </w:style>
  <w:style w:type="paragraph" w:customStyle="1" w:styleId="12">
    <w:name w:val="Заголовок1"/>
    <w:basedOn w:val="a"/>
    <w:next w:val="a"/>
    <w:uiPriority w:val="10"/>
    <w:qFormat/>
    <w:rsid w:val="00CA68C1"/>
    <w:pPr>
      <w:pBdr>
        <w:bottom w:val="single" w:sz="8" w:space="4" w:color="4472C4"/>
      </w:pBdr>
      <w:spacing w:after="300"/>
      <w:contextualSpacing/>
    </w:pPr>
  </w:style>
  <w:style w:type="character" w:customStyle="1" w:styleId="af0">
    <w:name w:val="Заголовок Знак"/>
    <w:basedOn w:val="a0"/>
    <w:link w:val="af1"/>
    <w:uiPriority w:val="10"/>
    <w:rsid w:val="00CA68C1"/>
    <w:rPr>
      <w:rFonts w:ascii="Times New Roman" w:eastAsia="Times New Roman" w:hAnsi="Times New Roman" w:cs="Times New Roman"/>
    </w:rPr>
  </w:style>
  <w:style w:type="character" w:styleId="af2">
    <w:name w:val="Emphasis"/>
    <w:basedOn w:val="a0"/>
    <w:uiPriority w:val="20"/>
    <w:qFormat/>
    <w:rsid w:val="00CA68C1"/>
    <w:rPr>
      <w:rFonts w:ascii="Times New Roman" w:eastAsia="Times New Roman" w:hAnsi="Times New Roman" w:cs="Times New Roman"/>
    </w:rPr>
  </w:style>
  <w:style w:type="table" w:customStyle="1" w:styleId="13">
    <w:name w:val="Сетка таблицы1"/>
    <w:basedOn w:val="a1"/>
    <w:next w:val="a8"/>
    <w:uiPriority w:val="39"/>
    <w:rsid w:val="00CA68C1"/>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caption"/>
    <w:basedOn w:val="a"/>
    <w:next w:val="a"/>
    <w:uiPriority w:val="35"/>
    <w:semiHidden/>
    <w:unhideWhenUsed/>
    <w:qFormat/>
    <w:rsid w:val="00CA68C1"/>
    <w:pPr>
      <w:spacing w:line="240" w:lineRule="auto"/>
    </w:pPr>
  </w:style>
  <w:style w:type="paragraph" w:customStyle="1" w:styleId="disclaimer">
    <w:name w:val="disclaimer"/>
    <w:basedOn w:val="a"/>
    <w:rsid w:val="00CA68C1"/>
    <w:pPr>
      <w:jc w:val="center"/>
    </w:pPr>
    <w:rPr>
      <w:sz w:val="18"/>
      <w:szCs w:val="18"/>
    </w:rPr>
  </w:style>
  <w:style w:type="paragraph" w:customStyle="1" w:styleId="DocDefaults">
    <w:name w:val="DocDefaults"/>
    <w:rsid w:val="00CA68C1"/>
    <w:pPr>
      <w:spacing w:after="200" w:line="276" w:lineRule="auto"/>
    </w:pPr>
    <w:rPr>
      <w:lang w:val="en-US"/>
    </w:rPr>
  </w:style>
  <w:style w:type="paragraph" w:styleId="af4">
    <w:name w:val="footnote text"/>
    <w:basedOn w:val="a"/>
    <w:link w:val="af5"/>
    <w:uiPriority w:val="99"/>
    <w:semiHidden/>
    <w:unhideWhenUsed/>
    <w:rsid w:val="00CA68C1"/>
    <w:pPr>
      <w:spacing w:after="0" w:line="240" w:lineRule="auto"/>
    </w:pPr>
    <w:rPr>
      <w:rFonts w:ascii="Calibri" w:eastAsia="Calibri" w:hAnsi="Calibri"/>
      <w:sz w:val="20"/>
      <w:szCs w:val="20"/>
      <w:lang w:val="ru-RU"/>
    </w:rPr>
  </w:style>
  <w:style w:type="character" w:customStyle="1" w:styleId="af5">
    <w:name w:val="Текст сноски Знак"/>
    <w:basedOn w:val="a0"/>
    <w:link w:val="af4"/>
    <w:uiPriority w:val="99"/>
    <w:semiHidden/>
    <w:rsid w:val="00CA68C1"/>
    <w:rPr>
      <w:rFonts w:ascii="Calibri" w:eastAsia="Calibri" w:hAnsi="Calibri" w:cs="Times New Roman"/>
      <w:sz w:val="20"/>
      <w:szCs w:val="20"/>
    </w:rPr>
  </w:style>
  <w:style w:type="character" w:styleId="af6">
    <w:name w:val="footnote reference"/>
    <w:uiPriority w:val="99"/>
    <w:semiHidden/>
    <w:unhideWhenUsed/>
    <w:rsid w:val="00CA68C1"/>
    <w:rPr>
      <w:vertAlign w:val="superscript"/>
    </w:rPr>
  </w:style>
  <w:style w:type="paragraph" w:styleId="af7">
    <w:name w:val="footer"/>
    <w:basedOn w:val="a"/>
    <w:link w:val="af8"/>
    <w:uiPriority w:val="99"/>
    <w:unhideWhenUsed/>
    <w:rsid w:val="00CA68C1"/>
    <w:pPr>
      <w:tabs>
        <w:tab w:val="center" w:pos="4677"/>
        <w:tab w:val="right" w:pos="9355"/>
      </w:tabs>
      <w:spacing w:after="0" w:line="240" w:lineRule="auto"/>
    </w:pPr>
    <w:rPr>
      <w:rFonts w:ascii="Calibri" w:eastAsia="Calibri" w:hAnsi="Calibri"/>
      <w:lang w:val="ru-RU"/>
    </w:rPr>
  </w:style>
  <w:style w:type="character" w:customStyle="1" w:styleId="af8">
    <w:name w:val="Нижний колонтитул Знак"/>
    <w:basedOn w:val="a0"/>
    <w:link w:val="af7"/>
    <w:uiPriority w:val="99"/>
    <w:rsid w:val="00CA68C1"/>
    <w:rPr>
      <w:rFonts w:ascii="Calibri" w:eastAsia="Calibri" w:hAnsi="Calibri" w:cs="Times New Roman"/>
    </w:rPr>
  </w:style>
  <w:style w:type="paragraph" w:styleId="af9">
    <w:name w:val="Balloon Text"/>
    <w:basedOn w:val="a"/>
    <w:link w:val="afa"/>
    <w:uiPriority w:val="99"/>
    <w:semiHidden/>
    <w:unhideWhenUsed/>
    <w:rsid w:val="00CA68C1"/>
    <w:pPr>
      <w:spacing w:after="0" w:line="240" w:lineRule="auto"/>
    </w:pPr>
    <w:rPr>
      <w:rFonts w:ascii="Tahoma" w:eastAsia="Calibri" w:hAnsi="Tahoma" w:cs="Tahoma"/>
      <w:sz w:val="16"/>
      <w:szCs w:val="16"/>
      <w:lang w:val="ru-RU"/>
    </w:rPr>
  </w:style>
  <w:style w:type="character" w:customStyle="1" w:styleId="afa">
    <w:name w:val="Текст выноски Знак"/>
    <w:basedOn w:val="a0"/>
    <w:link w:val="af9"/>
    <w:uiPriority w:val="99"/>
    <w:semiHidden/>
    <w:rsid w:val="00CA68C1"/>
    <w:rPr>
      <w:rFonts w:ascii="Tahoma" w:eastAsia="Calibri" w:hAnsi="Tahoma" w:cs="Tahoma"/>
      <w:sz w:val="16"/>
      <w:szCs w:val="16"/>
    </w:rPr>
  </w:style>
  <w:style w:type="character" w:styleId="afb">
    <w:name w:val="annotation reference"/>
    <w:uiPriority w:val="99"/>
    <w:semiHidden/>
    <w:unhideWhenUsed/>
    <w:rsid w:val="00CA68C1"/>
    <w:rPr>
      <w:sz w:val="16"/>
      <w:szCs w:val="16"/>
    </w:rPr>
  </w:style>
  <w:style w:type="paragraph" w:styleId="afc">
    <w:name w:val="annotation text"/>
    <w:basedOn w:val="a"/>
    <w:link w:val="afd"/>
    <w:uiPriority w:val="99"/>
    <w:semiHidden/>
    <w:unhideWhenUsed/>
    <w:rsid w:val="00CA68C1"/>
    <w:pPr>
      <w:pBdr>
        <w:top w:val="nil"/>
        <w:left w:val="nil"/>
        <w:bottom w:val="nil"/>
        <w:right w:val="nil"/>
        <w:between w:val="nil"/>
        <w:bar w:val="nil"/>
      </w:pBdr>
      <w:spacing w:after="0" w:line="240" w:lineRule="auto"/>
    </w:pPr>
    <w:rPr>
      <w:rFonts w:eastAsia="Arial Unicode MS" w:cs="Arial Unicode MS"/>
      <w:color w:val="000000"/>
      <w:sz w:val="20"/>
      <w:szCs w:val="20"/>
      <w:u w:color="000000"/>
      <w:bdr w:val="nil"/>
      <w:lang w:eastAsia="ru-RU"/>
    </w:rPr>
  </w:style>
  <w:style w:type="character" w:customStyle="1" w:styleId="afd">
    <w:name w:val="Текст примечания Знак"/>
    <w:basedOn w:val="a0"/>
    <w:link w:val="afc"/>
    <w:uiPriority w:val="99"/>
    <w:semiHidden/>
    <w:rsid w:val="00CA68C1"/>
    <w:rPr>
      <w:rFonts w:ascii="Times New Roman" w:eastAsia="Arial Unicode MS" w:hAnsi="Times New Roman" w:cs="Arial Unicode MS"/>
      <w:color w:val="000000"/>
      <w:sz w:val="20"/>
      <w:szCs w:val="20"/>
      <w:u w:color="000000"/>
      <w:bdr w:val="nil"/>
      <w:lang w:val="en-US" w:eastAsia="ru-RU"/>
    </w:rPr>
  </w:style>
  <w:style w:type="paragraph" w:customStyle="1" w:styleId="Default">
    <w:name w:val="Default"/>
    <w:rsid w:val="00CA68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Title"/>
    <w:basedOn w:val="a"/>
    <w:next w:val="a"/>
    <w:link w:val="af0"/>
    <w:uiPriority w:val="10"/>
    <w:qFormat/>
    <w:rsid w:val="00CA68C1"/>
    <w:pPr>
      <w:spacing w:after="0" w:line="240" w:lineRule="auto"/>
      <w:contextualSpacing/>
    </w:pPr>
    <w:rPr>
      <w:lang w:val="ru-RU"/>
    </w:rPr>
  </w:style>
  <w:style w:type="character" w:customStyle="1" w:styleId="14">
    <w:name w:val="Заголовок Знак1"/>
    <w:basedOn w:val="a0"/>
    <w:uiPriority w:val="10"/>
    <w:rsid w:val="00CA68C1"/>
    <w:rPr>
      <w:rFonts w:asciiTheme="majorHAnsi" w:eastAsiaTheme="majorEastAsia" w:hAnsiTheme="majorHAnsi" w:cstheme="majorBidi"/>
      <w:spacing w:val="-10"/>
      <w:kern w:val="28"/>
      <w:sz w:val="56"/>
      <w:szCs w:val="56"/>
      <w:lang w:val="en-US"/>
    </w:rPr>
  </w:style>
  <w:style w:type="table" w:customStyle="1" w:styleId="21">
    <w:name w:val="Сетка таблицы2"/>
    <w:basedOn w:val="a1"/>
    <w:next w:val="a8"/>
    <w:uiPriority w:val="39"/>
    <w:rsid w:val="002A1D90"/>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uiPriority w:val="39"/>
    <w:rsid w:val="001577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1577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aliases w:val="Знак4 Знак,Обычный (Web),Знак4,Знак4 Знак Знак,Знак4 Знак Знак Знак Знак,Обычный (Web)1,Обычный (веб)1,Обычный (веб)1 Знак Знак Зн,Обычный (Web) Знак Знак Знак Знак,Обычный (Web) Знак Знак Знак Знак Знак Знак Знак Знак Знак,Знак Зн"/>
    <w:basedOn w:val="a"/>
    <w:uiPriority w:val="99"/>
    <w:unhideWhenUsed/>
    <w:qFormat/>
    <w:rsid w:val="00130D89"/>
    <w:pPr>
      <w:spacing w:before="100" w:beforeAutospacing="1" w:after="100" w:afterAutospacing="1" w:line="240" w:lineRule="auto"/>
    </w:pPr>
    <w:rPr>
      <w:sz w:val="24"/>
      <w:szCs w:val="24"/>
      <w:lang w:val="ru-RU" w:eastAsia="ru-RU"/>
    </w:rPr>
  </w:style>
  <w:style w:type="paragraph" w:customStyle="1" w:styleId="paragraph">
    <w:name w:val="paragraph"/>
    <w:basedOn w:val="a"/>
    <w:rsid w:val="00F31F25"/>
    <w:pPr>
      <w:spacing w:before="100" w:beforeAutospacing="1" w:after="100" w:afterAutospacing="1" w:line="240" w:lineRule="auto"/>
    </w:pPr>
    <w:rPr>
      <w:sz w:val="24"/>
      <w:szCs w:val="24"/>
      <w:lang w:val="ru-RU" w:eastAsia="ru-RU"/>
    </w:rPr>
  </w:style>
  <w:style w:type="character" w:customStyle="1" w:styleId="normaltextrun">
    <w:name w:val="normaltextrun"/>
    <w:basedOn w:val="a0"/>
    <w:rsid w:val="00F31F25"/>
  </w:style>
  <w:style w:type="character" w:customStyle="1" w:styleId="eop">
    <w:name w:val="eop"/>
    <w:basedOn w:val="a0"/>
    <w:rsid w:val="00F31F25"/>
  </w:style>
  <w:style w:type="character" w:customStyle="1" w:styleId="contextualspellingandgrammarerror">
    <w:name w:val="contextualspellingandgrammarerror"/>
    <w:basedOn w:val="a0"/>
    <w:rsid w:val="00F31F25"/>
  </w:style>
  <w:style w:type="character" w:styleId="aff">
    <w:name w:val="FollowedHyperlink"/>
    <w:basedOn w:val="a0"/>
    <w:uiPriority w:val="99"/>
    <w:semiHidden/>
    <w:unhideWhenUsed/>
    <w:rsid w:val="00BA2E5D"/>
    <w:rPr>
      <w:color w:val="954F72" w:themeColor="followedHyperlink"/>
      <w:u w:val="single"/>
    </w:rPr>
  </w:style>
  <w:style w:type="paragraph" w:customStyle="1" w:styleId="msonormal0">
    <w:name w:val="msonormal"/>
    <w:basedOn w:val="a"/>
    <w:rsid w:val="00BA2E5D"/>
    <w:pPr>
      <w:spacing w:before="100" w:beforeAutospacing="1" w:after="100" w:afterAutospacing="1" w:line="240" w:lineRule="auto"/>
    </w:pPr>
    <w:rPr>
      <w:sz w:val="24"/>
      <w:szCs w:val="24"/>
      <w:lang w:val="ru-RU" w:eastAsia="ru-RU"/>
    </w:rPr>
  </w:style>
  <w:style w:type="table" w:customStyle="1" w:styleId="31">
    <w:name w:val="Сетка таблицы3"/>
    <w:basedOn w:val="a1"/>
    <w:next w:val="a8"/>
    <w:uiPriority w:val="39"/>
    <w:rsid w:val="00D5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5C2A53"/>
    <w:rPr>
      <w:color w:val="605E5C"/>
      <w:shd w:val="clear" w:color="auto" w:fill="E1DFDD"/>
    </w:rPr>
  </w:style>
  <w:style w:type="paragraph" w:customStyle="1" w:styleId="16">
    <w:name w:val="Обычный1"/>
    <w:rsid w:val="005C2A53"/>
    <w:pPr>
      <w:spacing w:line="254" w:lineRule="auto"/>
    </w:pPr>
    <w:rPr>
      <w:rFonts w:ascii="Calibri" w:eastAsia="Times New Roman" w:hAnsi="Calibri" w:cs="Calibri"/>
      <w:lang w:eastAsia="ru-RU"/>
    </w:rPr>
  </w:style>
  <w:style w:type="paragraph" w:styleId="aff0">
    <w:name w:val="endnote text"/>
    <w:basedOn w:val="a"/>
    <w:link w:val="aff1"/>
    <w:uiPriority w:val="99"/>
    <w:semiHidden/>
    <w:unhideWhenUsed/>
    <w:rsid w:val="005C2A53"/>
    <w:rPr>
      <w:rFonts w:eastAsia="SimSun"/>
      <w:sz w:val="20"/>
      <w:szCs w:val="20"/>
      <w:lang w:val="ru-RU"/>
    </w:rPr>
  </w:style>
  <w:style w:type="character" w:customStyle="1" w:styleId="aff1">
    <w:name w:val="Текст концевой сноски Знак"/>
    <w:basedOn w:val="a0"/>
    <w:link w:val="aff0"/>
    <w:uiPriority w:val="99"/>
    <w:semiHidden/>
    <w:rsid w:val="005C2A53"/>
    <w:rPr>
      <w:rFonts w:ascii="Times New Roman" w:eastAsia="SimSun" w:hAnsi="Times New Roman" w:cs="Times New Roman"/>
      <w:sz w:val="20"/>
      <w:szCs w:val="20"/>
    </w:rPr>
  </w:style>
  <w:style w:type="character" w:styleId="aff2">
    <w:name w:val="endnote reference"/>
    <w:uiPriority w:val="99"/>
    <w:semiHidden/>
    <w:unhideWhenUsed/>
    <w:rsid w:val="005C2A53"/>
    <w:rPr>
      <w:vertAlign w:val="superscript"/>
    </w:rPr>
  </w:style>
  <w:style w:type="character" w:customStyle="1" w:styleId="17">
    <w:name w:val="Текст выноски Знак1"/>
    <w:basedOn w:val="a0"/>
    <w:uiPriority w:val="99"/>
    <w:semiHidden/>
    <w:rsid w:val="005C2A53"/>
    <w:rPr>
      <w:rFonts w:ascii="Segoe UI" w:eastAsia="Times New Roman" w:hAnsi="Segoe UI" w:cs="Segoe UI"/>
      <w:sz w:val="18"/>
      <w:szCs w:val="18"/>
      <w:lang w:val="en-US"/>
    </w:rPr>
  </w:style>
  <w:style w:type="character" w:customStyle="1" w:styleId="18">
    <w:name w:val="Текст примечания Знак1"/>
    <w:basedOn w:val="a0"/>
    <w:uiPriority w:val="99"/>
    <w:semiHidden/>
    <w:rsid w:val="005C2A53"/>
    <w:rPr>
      <w:rFonts w:ascii="Times New Roman" w:eastAsia="Times New Roman" w:hAnsi="Times New Roman" w:cs="Times New Roman"/>
      <w:sz w:val="20"/>
      <w:szCs w:val="20"/>
      <w:lang w:val="en-US"/>
    </w:rPr>
  </w:style>
  <w:style w:type="paragraph" w:customStyle="1" w:styleId="22">
    <w:name w:val="Обычный2"/>
    <w:rsid w:val="005C2A53"/>
    <w:pPr>
      <w:spacing w:line="254" w:lineRule="auto"/>
    </w:pPr>
    <w:rPr>
      <w:rFonts w:ascii="Calibri" w:eastAsia="Times New Roman" w:hAnsi="Calibri" w:cs="Calibri"/>
      <w:lang w:eastAsia="ru-RU"/>
    </w:rPr>
  </w:style>
  <w:style w:type="character" w:styleId="aff3">
    <w:name w:val="Strong"/>
    <w:uiPriority w:val="22"/>
    <w:qFormat/>
    <w:rsid w:val="005C2A53"/>
    <w:rPr>
      <w:b/>
      <w:bCs/>
    </w:rPr>
  </w:style>
  <w:style w:type="character" w:customStyle="1" w:styleId="19">
    <w:name w:val="Текст сноски Знак1"/>
    <w:basedOn w:val="a0"/>
    <w:uiPriority w:val="99"/>
    <w:semiHidden/>
    <w:rsid w:val="00925F65"/>
    <w:rPr>
      <w:rFonts w:ascii="Times New Roman" w:eastAsia="Times New Roman" w:hAnsi="Times New Roman" w:cs="Times New Roman"/>
      <w:sz w:val="20"/>
      <w:szCs w:val="20"/>
      <w:lang w:val="en-US"/>
    </w:rPr>
  </w:style>
  <w:style w:type="character" w:customStyle="1" w:styleId="1a">
    <w:name w:val="Верхний колонтитул Знак1"/>
    <w:basedOn w:val="a0"/>
    <w:uiPriority w:val="99"/>
    <w:semiHidden/>
    <w:rsid w:val="00925F65"/>
    <w:rPr>
      <w:rFonts w:ascii="Times New Roman" w:eastAsia="Times New Roman" w:hAnsi="Times New Roman" w:cs="Times New Roman"/>
      <w:lang w:val="en-US"/>
    </w:rPr>
  </w:style>
  <w:style w:type="character" w:customStyle="1" w:styleId="1b">
    <w:name w:val="Нижний колонтитул Знак1"/>
    <w:basedOn w:val="a0"/>
    <w:uiPriority w:val="99"/>
    <w:semiHidden/>
    <w:rsid w:val="00925F65"/>
    <w:rPr>
      <w:rFonts w:ascii="Times New Roman" w:eastAsia="Times New Roman" w:hAnsi="Times New Roman" w:cs="Times New Roman"/>
      <w:lang w:val="en-US"/>
    </w:rPr>
  </w:style>
  <w:style w:type="character" w:customStyle="1" w:styleId="apple-converted-space">
    <w:name w:val="apple-converted-space"/>
    <w:rsid w:val="00925F65"/>
  </w:style>
  <w:style w:type="character" w:customStyle="1" w:styleId="jsgrdq">
    <w:name w:val="jsgrdq"/>
    <w:basedOn w:val="a0"/>
    <w:rsid w:val="00925F65"/>
  </w:style>
  <w:style w:type="paragraph" w:styleId="aff4">
    <w:name w:val="Body Text"/>
    <w:basedOn w:val="a"/>
    <w:link w:val="aff5"/>
    <w:uiPriority w:val="1"/>
    <w:qFormat/>
    <w:rsid w:val="00925F65"/>
    <w:pPr>
      <w:widowControl w:val="0"/>
      <w:autoSpaceDE w:val="0"/>
      <w:autoSpaceDN w:val="0"/>
      <w:spacing w:after="0" w:line="240" w:lineRule="auto"/>
    </w:pPr>
    <w:rPr>
      <w:sz w:val="24"/>
      <w:szCs w:val="24"/>
      <w:lang w:val="ru-RU" w:eastAsia="ru-RU" w:bidi="ru-RU"/>
    </w:rPr>
  </w:style>
  <w:style w:type="character" w:customStyle="1" w:styleId="aff5">
    <w:name w:val="Основной текст Знак"/>
    <w:basedOn w:val="a0"/>
    <w:link w:val="aff4"/>
    <w:uiPriority w:val="1"/>
    <w:rsid w:val="00925F65"/>
    <w:rPr>
      <w:rFonts w:ascii="Times New Roman" w:eastAsia="Times New Roman" w:hAnsi="Times New Roman" w:cs="Times New Roman"/>
      <w:sz w:val="24"/>
      <w:szCs w:val="24"/>
      <w:lang w:eastAsia="ru-RU" w:bidi="ru-RU"/>
    </w:rPr>
  </w:style>
  <w:style w:type="paragraph" w:customStyle="1" w:styleId="32">
    <w:name w:val="Без интервала3"/>
    <w:link w:val="NoSpacingChar"/>
    <w:qFormat/>
    <w:rsid w:val="00925F65"/>
    <w:pPr>
      <w:spacing w:after="0" w:line="240" w:lineRule="auto"/>
    </w:pPr>
    <w:rPr>
      <w:rFonts w:ascii="Times New Roman" w:eastAsia="Batang" w:hAnsi="Times New Roman" w:cs="Times New Roman"/>
      <w:sz w:val="24"/>
      <w:szCs w:val="24"/>
      <w:lang w:eastAsia="ko-KR"/>
    </w:rPr>
  </w:style>
  <w:style w:type="character" w:customStyle="1" w:styleId="NoSpacingChar">
    <w:name w:val="No Spacing Char"/>
    <w:link w:val="32"/>
    <w:locked/>
    <w:rsid w:val="00925F65"/>
    <w:rPr>
      <w:rFonts w:ascii="Times New Roman" w:eastAsia="Batang" w:hAnsi="Times New Roman" w:cs="Times New Roman"/>
      <w:sz w:val="24"/>
      <w:szCs w:val="24"/>
      <w:lang w:eastAsia="ko-KR"/>
    </w:rPr>
  </w:style>
  <w:style w:type="character" w:customStyle="1" w:styleId="aff6">
    <w:name w:val="Нет"/>
    <w:rsid w:val="00925F65"/>
  </w:style>
  <w:style w:type="character" w:customStyle="1" w:styleId="Hyperlink0">
    <w:name w:val="Hyperlink.0"/>
    <w:basedOn w:val="aff6"/>
    <w:rsid w:val="00925F65"/>
    <w:rPr>
      <w:color w:val="0000FF"/>
      <w:u w:val="single" w:color="0000FF"/>
      <w:lang w:val="en-US"/>
      <w14:textOutline w14:w="12700" w14:cap="flat" w14:cmpd="sng" w14:algn="ctr">
        <w14:noFill/>
        <w14:prstDash w14:val="solid"/>
        <w14:miter w14:lim="400000"/>
      </w14:textOutline>
    </w:rPr>
  </w:style>
  <w:style w:type="character" w:customStyle="1" w:styleId="a5">
    <w:name w:val="Без интервала Знак"/>
    <w:aliases w:val="Айгерим Знак,Обя Знак,мелкий Знак"/>
    <w:link w:val="a4"/>
    <w:uiPriority w:val="1"/>
    <w:locked/>
    <w:rsid w:val="00925F65"/>
    <w:rPr>
      <w:rFonts w:ascii="Calibri" w:eastAsia="Calibri" w:hAnsi="Calibri" w:cs="Times New Roman"/>
    </w:rPr>
  </w:style>
  <w:style w:type="table" w:customStyle="1" w:styleId="41">
    <w:name w:val="Сетка таблицы4"/>
    <w:basedOn w:val="a1"/>
    <w:next w:val="a8"/>
    <w:uiPriority w:val="39"/>
    <w:rsid w:val="00FA1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Book Title"/>
    <w:basedOn w:val="a0"/>
    <w:uiPriority w:val="33"/>
    <w:qFormat/>
    <w:rsid w:val="00B85F3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4006">
      <w:bodyDiv w:val="1"/>
      <w:marLeft w:val="0"/>
      <w:marRight w:val="0"/>
      <w:marTop w:val="0"/>
      <w:marBottom w:val="0"/>
      <w:divBdr>
        <w:top w:val="none" w:sz="0" w:space="0" w:color="auto"/>
        <w:left w:val="none" w:sz="0" w:space="0" w:color="auto"/>
        <w:bottom w:val="none" w:sz="0" w:space="0" w:color="auto"/>
        <w:right w:val="none" w:sz="0" w:space="0" w:color="auto"/>
      </w:divBdr>
    </w:div>
    <w:div w:id="68624231">
      <w:bodyDiv w:val="1"/>
      <w:marLeft w:val="0"/>
      <w:marRight w:val="0"/>
      <w:marTop w:val="0"/>
      <w:marBottom w:val="0"/>
      <w:divBdr>
        <w:top w:val="none" w:sz="0" w:space="0" w:color="auto"/>
        <w:left w:val="none" w:sz="0" w:space="0" w:color="auto"/>
        <w:bottom w:val="none" w:sz="0" w:space="0" w:color="auto"/>
        <w:right w:val="none" w:sz="0" w:space="0" w:color="auto"/>
      </w:divBdr>
    </w:div>
    <w:div w:id="127937161">
      <w:bodyDiv w:val="1"/>
      <w:marLeft w:val="0"/>
      <w:marRight w:val="0"/>
      <w:marTop w:val="0"/>
      <w:marBottom w:val="0"/>
      <w:divBdr>
        <w:top w:val="none" w:sz="0" w:space="0" w:color="auto"/>
        <w:left w:val="none" w:sz="0" w:space="0" w:color="auto"/>
        <w:bottom w:val="none" w:sz="0" w:space="0" w:color="auto"/>
        <w:right w:val="none" w:sz="0" w:space="0" w:color="auto"/>
      </w:divBdr>
    </w:div>
    <w:div w:id="195579804">
      <w:bodyDiv w:val="1"/>
      <w:marLeft w:val="0"/>
      <w:marRight w:val="0"/>
      <w:marTop w:val="0"/>
      <w:marBottom w:val="0"/>
      <w:divBdr>
        <w:top w:val="none" w:sz="0" w:space="0" w:color="auto"/>
        <w:left w:val="none" w:sz="0" w:space="0" w:color="auto"/>
        <w:bottom w:val="none" w:sz="0" w:space="0" w:color="auto"/>
        <w:right w:val="none" w:sz="0" w:space="0" w:color="auto"/>
      </w:divBdr>
    </w:div>
    <w:div w:id="230964375">
      <w:bodyDiv w:val="1"/>
      <w:marLeft w:val="0"/>
      <w:marRight w:val="0"/>
      <w:marTop w:val="0"/>
      <w:marBottom w:val="0"/>
      <w:divBdr>
        <w:top w:val="none" w:sz="0" w:space="0" w:color="auto"/>
        <w:left w:val="none" w:sz="0" w:space="0" w:color="auto"/>
        <w:bottom w:val="none" w:sz="0" w:space="0" w:color="auto"/>
        <w:right w:val="none" w:sz="0" w:space="0" w:color="auto"/>
      </w:divBdr>
    </w:div>
    <w:div w:id="271742467">
      <w:bodyDiv w:val="1"/>
      <w:marLeft w:val="0"/>
      <w:marRight w:val="0"/>
      <w:marTop w:val="0"/>
      <w:marBottom w:val="0"/>
      <w:divBdr>
        <w:top w:val="none" w:sz="0" w:space="0" w:color="auto"/>
        <w:left w:val="none" w:sz="0" w:space="0" w:color="auto"/>
        <w:bottom w:val="none" w:sz="0" w:space="0" w:color="auto"/>
        <w:right w:val="none" w:sz="0" w:space="0" w:color="auto"/>
      </w:divBdr>
    </w:div>
    <w:div w:id="332145987">
      <w:bodyDiv w:val="1"/>
      <w:marLeft w:val="0"/>
      <w:marRight w:val="0"/>
      <w:marTop w:val="0"/>
      <w:marBottom w:val="0"/>
      <w:divBdr>
        <w:top w:val="none" w:sz="0" w:space="0" w:color="auto"/>
        <w:left w:val="none" w:sz="0" w:space="0" w:color="auto"/>
        <w:bottom w:val="none" w:sz="0" w:space="0" w:color="auto"/>
        <w:right w:val="none" w:sz="0" w:space="0" w:color="auto"/>
      </w:divBdr>
    </w:div>
    <w:div w:id="405225448">
      <w:bodyDiv w:val="1"/>
      <w:marLeft w:val="0"/>
      <w:marRight w:val="0"/>
      <w:marTop w:val="0"/>
      <w:marBottom w:val="0"/>
      <w:divBdr>
        <w:top w:val="none" w:sz="0" w:space="0" w:color="auto"/>
        <w:left w:val="none" w:sz="0" w:space="0" w:color="auto"/>
        <w:bottom w:val="none" w:sz="0" w:space="0" w:color="auto"/>
        <w:right w:val="none" w:sz="0" w:space="0" w:color="auto"/>
      </w:divBdr>
    </w:div>
    <w:div w:id="513570970">
      <w:bodyDiv w:val="1"/>
      <w:marLeft w:val="0"/>
      <w:marRight w:val="0"/>
      <w:marTop w:val="0"/>
      <w:marBottom w:val="0"/>
      <w:divBdr>
        <w:top w:val="none" w:sz="0" w:space="0" w:color="auto"/>
        <w:left w:val="none" w:sz="0" w:space="0" w:color="auto"/>
        <w:bottom w:val="none" w:sz="0" w:space="0" w:color="auto"/>
        <w:right w:val="none" w:sz="0" w:space="0" w:color="auto"/>
      </w:divBdr>
    </w:div>
    <w:div w:id="643464611">
      <w:bodyDiv w:val="1"/>
      <w:marLeft w:val="0"/>
      <w:marRight w:val="0"/>
      <w:marTop w:val="0"/>
      <w:marBottom w:val="0"/>
      <w:divBdr>
        <w:top w:val="none" w:sz="0" w:space="0" w:color="auto"/>
        <w:left w:val="none" w:sz="0" w:space="0" w:color="auto"/>
        <w:bottom w:val="none" w:sz="0" w:space="0" w:color="auto"/>
        <w:right w:val="none" w:sz="0" w:space="0" w:color="auto"/>
      </w:divBdr>
    </w:div>
    <w:div w:id="659315345">
      <w:bodyDiv w:val="1"/>
      <w:marLeft w:val="0"/>
      <w:marRight w:val="0"/>
      <w:marTop w:val="0"/>
      <w:marBottom w:val="0"/>
      <w:divBdr>
        <w:top w:val="none" w:sz="0" w:space="0" w:color="auto"/>
        <w:left w:val="none" w:sz="0" w:space="0" w:color="auto"/>
        <w:bottom w:val="none" w:sz="0" w:space="0" w:color="auto"/>
        <w:right w:val="none" w:sz="0" w:space="0" w:color="auto"/>
      </w:divBdr>
    </w:div>
    <w:div w:id="733968274">
      <w:bodyDiv w:val="1"/>
      <w:marLeft w:val="0"/>
      <w:marRight w:val="0"/>
      <w:marTop w:val="0"/>
      <w:marBottom w:val="0"/>
      <w:divBdr>
        <w:top w:val="none" w:sz="0" w:space="0" w:color="auto"/>
        <w:left w:val="none" w:sz="0" w:space="0" w:color="auto"/>
        <w:bottom w:val="none" w:sz="0" w:space="0" w:color="auto"/>
        <w:right w:val="none" w:sz="0" w:space="0" w:color="auto"/>
      </w:divBdr>
    </w:div>
    <w:div w:id="754397577">
      <w:bodyDiv w:val="1"/>
      <w:marLeft w:val="0"/>
      <w:marRight w:val="0"/>
      <w:marTop w:val="0"/>
      <w:marBottom w:val="0"/>
      <w:divBdr>
        <w:top w:val="none" w:sz="0" w:space="0" w:color="auto"/>
        <w:left w:val="none" w:sz="0" w:space="0" w:color="auto"/>
        <w:bottom w:val="none" w:sz="0" w:space="0" w:color="auto"/>
        <w:right w:val="none" w:sz="0" w:space="0" w:color="auto"/>
      </w:divBdr>
    </w:div>
    <w:div w:id="799307175">
      <w:bodyDiv w:val="1"/>
      <w:marLeft w:val="0"/>
      <w:marRight w:val="0"/>
      <w:marTop w:val="0"/>
      <w:marBottom w:val="0"/>
      <w:divBdr>
        <w:top w:val="none" w:sz="0" w:space="0" w:color="auto"/>
        <w:left w:val="none" w:sz="0" w:space="0" w:color="auto"/>
        <w:bottom w:val="none" w:sz="0" w:space="0" w:color="auto"/>
        <w:right w:val="none" w:sz="0" w:space="0" w:color="auto"/>
      </w:divBdr>
    </w:div>
    <w:div w:id="842822695">
      <w:bodyDiv w:val="1"/>
      <w:marLeft w:val="0"/>
      <w:marRight w:val="0"/>
      <w:marTop w:val="0"/>
      <w:marBottom w:val="0"/>
      <w:divBdr>
        <w:top w:val="none" w:sz="0" w:space="0" w:color="auto"/>
        <w:left w:val="none" w:sz="0" w:space="0" w:color="auto"/>
        <w:bottom w:val="none" w:sz="0" w:space="0" w:color="auto"/>
        <w:right w:val="none" w:sz="0" w:space="0" w:color="auto"/>
      </w:divBdr>
    </w:div>
    <w:div w:id="870219277">
      <w:bodyDiv w:val="1"/>
      <w:marLeft w:val="0"/>
      <w:marRight w:val="0"/>
      <w:marTop w:val="0"/>
      <w:marBottom w:val="0"/>
      <w:divBdr>
        <w:top w:val="none" w:sz="0" w:space="0" w:color="auto"/>
        <w:left w:val="none" w:sz="0" w:space="0" w:color="auto"/>
        <w:bottom w:val="none" w:sz="0" w:space="0" w:color="auto"/>
        <w:right w:val="none" w:sz="0" w:space="0" w:color="auto"/>
      </w:divBdr>
    </w:div>
    <w:div w:id="894201752">
      <w:bodyDiv w:val="1"/>
      <w:marLeft w:val="0"/>
      <w:marRight w:val="0"/>
      <w:marTop w:val="0"/>
      <w:marBottom w:val="0"/>
      <w:divBdr>
        <w:top w:val="none" w:sz="0" w:space="0" w:color="auto"/>
        <w:left w:val="none" w:sz="0" w:space="0" w:color="auto"/>
        <w:bottom w:val="none" w:sz="0" w:space="0" w:color="auto"/>
        <w:right w:val="none" w:sz="0" w:space="0" w:color="auto"/>
      </w:divBdr>
    </w:div>
    <w:div w:id="920792482">
      <w:bodyDiv w:val="1"/>
      <w:marLeft w:val="0"/>
      <w:marRight w:val="0"/>
      <w:marTop w:val="0"/>
      <w:marBottom w:val="0"/>
      <w:divBdr>
        <w:top w:val="none" w:sz="0" w:space="0" w:color="auto"/>
        <w:left w:val="none" w:sz="0" w:space="0" w:color="auto"/>
        <w:bottom w:val="none" w:sz="0" w:space="0" w:color="auto"/>
        <w:right w:val="none" w:sz="0" w:space="0" w:color="auto"/>
      </w:divBdr>
    </w:div>
    <w:div w:id="946500264">
      <w:bodyDiv w:val="1"/>
      <w:marLeft w:val="0"/>
      <w:marRight w:val="0"/>
      <w:marTop w:val="0"/>
      <w:marBottom w:val="0"/>
      <w:divBdr>
        <w:top w:val="none" w:sz="0" w:space="0" w:color="auto"/>
        <w:left w:val="none" w:sz="0" w:space="0" w:color="auto"/>
        <w:bottom w:val="none" w:sz="0" w:space="0" w:color="auto"/>
        <w:right w:val="none" w:sz="0" w:space="0" w:color="auto"/>
      </w:divBdr>
    </w:div>
    <w:div w:id="994066153">
      <w:bodyDiv w:val="1"/>
      <w:marLeft w:val="0"/>
      <w:marRight w:val="0"/>
      <w:marTop w:val="0"/>
      <w:marBottom w:val="0"/>
      <w:divBdr>
        <w:top w:val="none" w:sz="0" w:space="0" w:color="auto"/>
        <w:left w:val="none" w:sz="0" w:space="0" w:color="auto"/>
        <w:bottom w:val="none" w:sz="0" w:space="0" w:color="auto"/>
        <w:right w:val="none" w:sz="0" w:space="0" w:color="auto"/>
      </w:divBdr>
    </w:div>
    <w:div w:id="1045180428">
      <w:bodyDiv w:val="1"/>
      <w:marLeft w:val="0"/>
      <w:marRight w:val="0"/>
      <w:marTop w:val="0"/>
      <w:marBottom w:val="0"/>
      <w:divBdr>
        <w:top w:val="none" w:sz="0" w:space="0" w:color="auto"/>
        <w:left w:val="none" w:sz="0" w:space="0" w:color="auto"/>
        <w:bottom w:val="none" w:sz="0" w:space="0" w:color="auto"/>
        <w:right w:val="none" w:sz="0" w:space="0" w:color="auto"/>
      </w:divBdr>
    </w:div>
    <w:div w:id="1092704663">
      <w:bodyDiv w:val="1"/>
      <w:marLeft w:val="0"/>
      <w:marRight w:val="0"/>
      <w:marTop w:val="0"/>
      <w:marBottom w:val="0"/>
      <w:divBdr>
        <w:top w:val="none" w:sz="0" w:space="0" w:color="auto"/>
        <w:left w:val="none" w:sz="0" w:space="0" w:color="auto"/>
        <w:bottom w:val="none" w:sz="0" w:space="0" w:color="auto"/>
        <w:right w:val="none" w:sz="0" w:space="0" w:color="auto"/>
      </w:divBdr>
    </w:div>
    <w:div w:id="1093551470">
      <w:bodyDiv w:val="1"/>
      <w:marLeft w:val="0"/>
      <w:marRight w:val="0"/>
      <w:marTop w:val="0"/>
      <w:marBottom w:val="0"/>
      <w:divBdr>
        <w:top w:val="none" w:sz="0" w:space="0" w:color="auto"/>
        <w:left w:val="none" w:sz="0" w:space="0" w:color="auto"/>
        <w:bottom w:val="none" w:sz="0" w:space="0" w:color="auto"/>
        <w:right w:val="none" w:sz="0" w:space="0" w:color="auto"/>
      </w:divBdr>
    </w:div>
    <w:div w:id="1114790935">
      <w:bodyDiv w:val="1"/>
      <w:marLeft w:val="0"/>
      <w:marRight w:val="0"/>
      <w:marTop w:val="0"/>
      <w:marBottom w:val="0"/>
      <w:divBdr>
        <w:top w:val="none" w:sz="0" w:space="0" w:color="auto"/>
        <w:left w:val="none" w:sz="0" w:space="0" w:color="auto"/>
        <w:bottom w:val="none" w:sz="0" w:space="0" w:color="auto"/>
        <w:right w:val="none" w:sz="0" w:space="0" w:color="auto"/>
      </w:divBdr>
    </w:div>
    <w:div w:id="1114985405">
      <w:bodyDiv w:val="1"/>
      <w:marLeft w:val="0"/>
      <w:marRight w:val="0"/>
      <w:marTop w:val="0"/>
      <w:marBottom w:val="0"/>
      <w:divBdr>
        <w:top w:val="none" w:sz="0" w:space="0" w:color="auto"/>
        <w:left w:val="none" w:sz="0" w:space="0" w:color="auto"/>
        <w:bottom w:val="none" w:sz="0" w:space="0" w:color="auto"/>
        <w:right w:val="none" w:sz="0" w:space="0" w:color="auto"/>
      </w:divBdr>
    </w:div>
    <w:div w:id="1121462335">
      <w:bodyDiv w:val="1"/>
      <w:marLeft w:val="0"/>
      <w:marRight w:val="0"/>
      <w:marTop w:val="0"/>
      <w:marBottom w:val="0"/>
      <w:divBdr>
        <w:top w:val="none" w:sz="0" w:space="0" w:color="auto"/>
        <w:left w:val="none" w:sz="0" w:space="0" w:color="auto"/>
        <w:bottom w:val="none" w:sz="0" w:space="0" w:color="auto"/>
        <w:right w:val="none" w:sz="0" w:space="0" w:color="auto"/>
      </w:divBdr>
    </w:div>
    <w:div w:id="1146822826">
      <w:bodyDiv w:val="1"/>
      <w:marLeft w:val="0"/>
      <w:marRight w:val="0"/>
      <w:marTop w:val="0"/>
      <w:marBottom w:val="0"/>
      <w:divBdr>
        <w:top w:val="none" w:sz="0" w:space="0" w:color="auto"/>
        <w:left w:val="none" w:sz="0" w:space="0" w:color="auto"/>
        <w:bottom w:val="none" w:sz="0" w:space="0" w:color="auto"/>
        <w:right w:val="none" w:sz="0" w:space="0" w:color="auto"/>
      </w:divBdr>
    </w:div>
    <w:div w:id="1154103633">
      <w:bodyDiv w:val="1"/>
      <w:marLeft w:val="0"/>
      <w:marRight w:val="0"/>
      <w:marTop w:val="0"/>
      <w:marBottom w:val="0"/>
      <w:divBdr>
        <w:top w:val="none" w:sz="0" w:space="0" w:color="auto"/>
        <w:left w:val="none" w:sz="0" w:space="0" w:color="auto"/>
        <w:bottom w:val="none" w:sz="0" w:space="0" w:color="auto"/>
        <w:right w:val="none" w:sz="0" w:space="0" w:color="auto"/>
      </w:divBdr>
    </w:div>
    <w:div w:id="1185440090">
      <w:bodyDiv w:val="1"/>
      <w:marLeft w:val="0"/>
      <w:marRight w:val="0"/>
      <w:marTop w:val="0"/>
      <w:marBottom w:val="0"/>
      <w:divBdr>
        <w:top w:val="none" w:sz="0" w:space="0" w:color="auto"/>
        <w:left w:val="none" w:sz="0" w:space="0" w:color="auto"/>
        <w:bottom w:val="none" w:sz="0" w:space="0" w:color="auto"/>
        <w:right w:val="none" w:sz="0" w:space="0" w:color="auto"/>
      </w:divBdr>
    </w:div>
    <w:div w:id="1215234384">
      <w:bodyDiv w:val="1"/>
      <w:marLeft w:val="0"/>
      <w:marRight w:val="0"/>
      <w:marTop w:val="0"/>
      <w:marBottom w:val="0"/>
      <w:divBdr>
        <w:top w:val="none" w:sz="0" w:space="0" w:color="auto"/>
        <w:left w:val="none" w:sz="0" w:space="0" w:color="auto"/>
        <w:bottom w:val="none" w:sz="0" w:space="0" w:color="auto"/>
        <w:right w:val="none" w:sz="0" w:space="0" w:color="auto"/>
      </w:divBdr>
    </w:div>
    <w:div w:id="1329137390">
      <w:bodyDiv w:val="1"/>
      <w:marLeft w:val="0"/>
      <w:marRight w:val="0"/>
      <w:marTop w:val="0"/>
      <w:marBottom w:val="0"/>
      <w:divBdr>
        <w:top w:val="none" w:sz="0" w:space="0" w:color="auto"/>
        <w:left w:val="none" w:sz="0" w:space="0" w:color="auto"/>
        <w:bottom w:val="none" w:sz="0" w:space="0" w:color="auto"/>
        <w:right w:val="none" w:sz="0" w:space="0" w:color="auto"/>
      </w:divBdr>
    </w:div>
    <w:div w:id="1355421046">
      <w:bodyDiv w:val="1"/>
      <w:marLeft w:val="0"/>
      <w:marRight w:val="0"/>
      <w:marTop w:val="0"/>
      <w:marBottom w:val="0"/>
      <w:divBdr>
        <w:top w:val="none" w:sz="0" w:space="0" w:color="auto"/>
        <w:left w:val="none" w:sz="0" w:space="0" w:color="auto"/>
        <w:bottom w:val="none" w:sz="0" w:space="0" w:color="auto"/>
        <w:right w:val="none" w:sz="0" w:space="0" w:color="auto"/>
      </w:divBdr>
    </w:div>
    <w:div w:id="1384253680">
      <w:bodyDiv w:val="1"/>
      <w:marLeft w:val="0"/>
      <w:marRight w:val="0"/>
      <w:marTop w:val="0"/>
      <w:marBottom w:val="0"/>
      <w:divBdr>
        <w:top w:val="none" w:sz="0" w:space="0" w:color="auto"/>
        <w:left w:val="none" w:sz="0" w:space="0" w:color="auto"/>
        <w:bottom w:val="none" w:sz="0" w:space="0" w:color="auto"/>
        <w:right w:val="none" w:sz="0" w:space="0" w:color="auto"/>
      </w:divBdr>
    </w:div>
    <w:div w:id="1389691374">
      <w:bodyDiv w:val="1"/>
      <w:marLeft w:val="0"/>
      <w:marRight w:val="0"/>
      <w:marTop w:val="0"/>
      <w:marBottom w:val="0"/>
      <w:divBdr>
        <w:top w:val="none" w:sz="0" w:space="0" w:color="auto"/>
        <w:left w:val="none" w:sz="0" w:space="0" w:color="auto"/>
        <w:bottom w:val="none" w:sz="0" w:space="0" w:color="auto"/>
        <w:right w:val="none" w:sz="0" w:space="0" w:color="auto"/>
      </w:divBdr>
    </w:div>
    <w:div w:id="1400857650">
      <w:bodyDiv w:val="1"/>
      <w:marLeft w:val="0"/>
      <w:marRight w:val="0"/>
      <w:marTop w:val="0"/>
      <w:marBottom w:val="0"/>
      <w:divBdr>
        <w:top w:val="none" w:sz="0" w:space="0" w:color="auto"/>
        <w:left w:val="none" w:sz="0" w:space="0" w:color="auto"/>
        <w:bottom w:val="none" w:sz="0" w:space="0" w:color="auto"/>
        <w:right w:val="none" w:sz="0" w:space="0" w:color="auto"/>
      </w:divBdr>
    </w:div>
    <w:div w:id="1405951916">
      <w:bodyDiv w:val="1"/>
      <w:marLeft w:val="0"/>
      <w:marRight w:val="0"/>
      <w:marTop w:val="0"/>
      <w:marBottom w:val="0"/>
      <w:divBdr>
        <w:top w:val="none" w:sz="0" w:space="0" w:color="auto"/>
        <w:left w:val="none" w:sz="0" w:space="0" w:color="auto"/>
        <w:bottom w:val="none" w:sz="0" w:space="0" w:color="auto"/>
        <w:right w:val="none" w:sz="0" w:space="0" w:color="auto"/>
      </w:divBdr>
    </w:div>
    <w:div w:id="1522739935">
      <w:bodyDiv w:val="1"/>
      <w:marLeft w:val="0"/>
      <w:marRight w:val="0"/>
      <w:marTop w:val="0"/>
      <w:marBottom w:val="0"/>
      <w:divBdr>
        <w:top w:val="none" w:sz="0" w:space="0" w:color="auto"/>
        <w:left w:val="none" w:sz="0" w:space="0" w:color="auto"/>
        <w:bottom w:val="none" w:sz="0" w:space="0" w:color="auto"/>
        <w:right w:val="none" w:sz="0" w:space="0" w:color="auto"/>
      </w:divBdr>
    </w:div>
    <w:div w:id="1530989339">
      <w:bodyDiv w:val="1"/>
      <w:marLeft w:val="0"/>
      <w:marRight w:val="0"/>
      <w:marTop w:val="0"/>
      <w:marBottom w:val="0"/>
      <w:divBdr>
        <w:top w:val="none" w:sz="0" w:space="0" w:color="auto"/>
        <w:left w:val="none" w:sz="0" w:space="0" w:color="auto"/>
        <w:bottom w:val="none" w:sz="0" w:space="0" w:color="auto"/>
        <w:right w:val="none" w:sz="0" w:space="0" w:color="auto"/>
      </w:divBdr>
    </w:div>
    <w:div w:id="1537737660">
      <w:bodyDiv w:val="1"/>
      <w:marLeft w:val="0"/>
      <w:marRight w:val="0"/>
      <w:marTop w:val="0"/>
      <w:marBottom w:val="0"/>
      <w:divBdr>
        <w:top w:val="none" w:sz="0" w:space="0" w:color="auto"/>
        <w:left w:val="none" w:sz="0" w:space="0" w:color="auto"/>
        <w:bottom w:val="none" w:sz="0" w:space="0" w:color="auto"/>
        <w:right w:val="none" w:sz="0" w:space="0" w:color="auto"/>
      </w:divBdr>
    </w:div>
    <w:div w:id="1553275030">
      <w:bodyDiv w:val="1"/>
      <w:marLeft w:val="0"/>
      <w:marRight w:val="0"/>
      <w:marTop w:val="0"/>
      <w:marBottom w:val="0"/>
      <w:divBdr>
        <w:top w:val="none" w:sz="0" w:space="0" w:color="auto"/>
        <w:left w:val="none" w:sz="0" w:space="0" w:color="auto"/>
        <w:bottom w:val="none" w:sz="0" w:space="0" w:color="auto"/>
        <w:right w:val="none" w:sz="0" w:space="0" w:color="auto"/>
      </w:divBdr>
    </w:div>
    <w:div w:id="1598371108">
      <w:bodyDiv w:val="1"/>
      <w:marLeft w:val="0"/>
      <w:marRight w:val="0"/>
      <w:marTop w:val="0"/>
      <w:marBottom w:val="0"/>
      <w:divBdr>
        <w:top w:val="none" w:sz="0" w:space="0" w:color="auto"/>
        <w:left w:val="none" w:sz="0" w:space="0" w:color="auto"/>
        <w:bottom w:val="none" w:sz="0" w:space="0" w:color="auto"/>
        <w:right w:val="none" w:sz="0" w:space="0" w:color="auto"/>
      </w:divBdr>
    </w:div>
    <w:div w:id="1633554089">
      <w:bodyDiv w:val="1"/>
      <w:marLeft w:val="0"/>
      <w:marRight w:val="0"/>
      <w:marTop w:val="0"/>
      <w:marBottom w:val="0"/>
      <w:divBdr>
        <w:top w:val="none" w:sz="0" w:space="0" w:color="auto"/>
        <w:left w:val="none" w:sz="0" w:space="0" w:color="auto"/>
        <w:bottom w:val="none" w:sz="0" w:space="0" w:color="auto"/>
        <w:right w:val="none" w:sz="0" w:space="0" w:color="auto"/>
      </w:divBdr>
    </w:div>
    <w:div w:id="1633903214">
      <w:bodyDiv w:val="1"/>
      <w:marLeft w:val="0"/>
      <w:marRight w:val="0"/>
      <w:marTop w:val="0"/>
      <w:marBottom w:val="0"/>
      <w:divBdr>
        <w:top w:val="none" w:sz="0" w:space="0" w:color="auto"/>
        <w:left w:val="none" w:sz="0" w:space="0" w:color="auto"/>
        <w:bottom w:val="none" w:sz="0" w:space="0" w:color="auto"/>
        <w:right w:val="none" w:sz="0" w:space="0" w:color="auto"/>
      </w:divBdr>
    </w:div>
    <w:div w:id="1759473053">
      <w:bodyDiv w:val="1"/>
      <w:marLeft w:val="0"/>
      <w:marRight w:val="0"/>
      <w:marTop w:val="0"/>
      <w:marBottom w:val="0"/>
      <w:divBdr>
        <w:top w:val="none" w:sz="0" w:space="0" w:color="auto"/>
        <w:left w:val="none" w:sz="0" w:space="0" w:color="auto"/>
        <w:bottom w:val="none" w:sz="0" w:space="0" w:color="auto"/>
        <w:right w:val="none" w:sz="0" w:space="0" w:color="auto"/>
      </w:divBdr>
    </w:div>
    <w:div w:id="1798908921">
      <w:bodyDiv w:val="1"/>
      <w:marLeft w:val="0"/>
      <w:marRight w:val="0"/>
      <w:marTop w:val="0"/>
      <w:marBottom w:val="0"/>
      <w:divBdr>
        <w:top w:val="none" w:sz="0" w:space="0" w:color="auto"/>
        <w:left w:val="none" w:sz="0" w:space="0" w:color="auto"/>
        <w:bottom w:val="none" w:sz="0" w:space="0" w:color="auto"/>
        <w:right w:val="none" w:sz="0" w:space="0" w:color="auto"/>
      </w:divBdr>
    </w:div>
    <w:div w:id="1837302692">
      <w:bodyDiv w:val="1"/>
      <w:marLeft w:val="0"/>
      <w:marRight w:val="0"/>
      <w:marTop w:val="0"/>
      <w:marBottom w:val="0"/>
      <w:divBdr>
        <w:top w:val="none" w:sz="0" w:space="0" w:color="auto"/>
        <w:left w:val="none" w:sz="0" w:space="0" w:color="auto"/>
        <w:bottom w:val="none" w:sz="0" w:space="0" w:color="auto"/>
        <w:right w:val="none" w:sz="0" w:space="0" w:color="auto"/>
      </w:divBdr>
    </w:div>
    <w:div w:id="1848515082">
      <w:bodyDiv w:val="1"/>
      <w:marLeft w:val="0"/>
      <w:marRight w:val="0"/>
      <w:marTop w:val="0"/>
      <w:marBottom w:val="0"/>
      <w:divBdr>
        <w:top w:val="none" w:sz="0" w:space="0" w:color="auto"/>
        <w:left w:val="none" w:sz="0" w:space="0" w:color="auto"/>
        <w:bottom w:val="none" w:sz="0" w:space="0" w:color="auto"/>
        <w:right w:val="none" w:sz="0" w:space="0" w:color="auto"/>
      </w:divBdr>
    </w:div>
    <w:div w:id="1859466018">
      <w:bodyDiv w:val="1"/>
      <w:marLeft w:val="0"/>
      <w:marRight w:val="0"/>
      <w:marTop w:val="0"/>
      <w:marBottom w:val="0"/>
      <w:divBdr>
        <w:top w:val="none" w:sz="0" w:space="0" w:color="auto"/>
        <w:left w:val="none" w:sz="0" w:space="0" w:color="auto"/>
        <w:bottom w:val="none" w:sz="0" w:space="0" w:color="auto"/>
        <w:right w:val="none" w:sz="0" w:space="0" w:color="auto"/>
      </w:divBdr>
    </w:div>
    <w:div w:id="2037847369">
      <w:bodyDiv w:val="1"/>
      <w:marLeft w:val="0"/>
      <w:marRight w:val="0"/>
      <w:marTop w:val="0"/>
      <w:marBottom w:val="0"/>
      <w:divBdr>
        <w:top w:val="none" w:sz="0" w:space="0" w:color="auto"/>
        <w:left w:val="none" w:sz="0" w:space="0" w:color="auto"/>
        <w:bottom w:val="none" w:sz="0" w:space="0" w:color="auto"/>
        <w:right w:val="none" w:sz="0" w:space="0" w:color="auto"/>
      </w:divBdr>
    </w:div>
    <w:div w:id="2050105940">
      <w:bodyDiv w:val="1"/>
      <w:marLeft w:val="0"/>
      <w:marRight w:val="0"/>
      <w:marTop w:val="0"/>
      <w:marBottom w:val="0"/>
      <w:divBdr>
        <w:top w:val="none" w:sz="0" w:space="0" w:color="auto"/>
        <w:left w:val="none" w:sz="0" w:space="0" w:color="auto"/>
        <w:bottom w:val="none" w:sz="0" w:space="0" w:color="auto"/>
        <w:right w:val="none" w:sz="0" w:space="0" w:color="auto"/>
      </w:divBdr>
    </w:div>
    <w:div w:id="2071998932">
      <w:bodyDiv w:val="1"/>
      <w:marLeft w:val="0"/>
      <w:marRight w:val="0"/>
      <w:marTop w:val="0"/>
      <w:marBottom w:val="0"/>
      <w:divBdr>
        <w:top w:val="none" w:sz="0" w:space="0" w:color="auto"/>
        <w:left w:val="none" w:sz="0" w:space="0" w:color="auto"/>
        <w:bottom w:val="none" w:sz="0" w:space="0" w:color="auto"/>
        <w:right w:val="none" w:sz="0" w:space="0" w:color="auto"/>
      </w:divBdr>
    </w:div>
    <w:div w:id="21203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00226-11B1-4756-826B-9E4EB573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1638</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Колдасбаев Дархан</dc:creator>
  <cp:keywords/>
  <dc:description/>
  <cp:lastModifiedBy>Пользователь</cp:lastModifiedBy>
  <cp:revision>48</cp:revision>
  <dcterms:created xsi:type="dcterms:W3CDTF">2023-12-12T10:32:00Z</dcterms:created>
  <dcterms:modified xsi:type="dcterms:W3CDTF">2024-11-19T12:01:00Z</dcterms:modified>
</cp:coreProperties>
</file>