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BE103E" w:rsidTr="00994F2A">
        <w:trPr>
          <w:trHeight w:val="30"/>
          <w:tblCellSpacing w:w="0" w:type="auto"/>
        </w:trPr>
        <w:tc>
          <w:tcPr>
            <w:tcW w:w="6380" w:type="dxa"/>
            <w:tcMar>
              <w:top w:w="15" w:type="dxa"/>
              <w:left w:w="15" w:type="dxa"/>
              <w:bottom w:w="15" w:type="dxa"/>
              <w:right w:w="15" w:type="dxa"/>
            </w:tcMar>
            <w:vAlign w:val="center"/>
          </w:tcPr>
          <w:p w:rsidR="00907EA7" w:rsidRPr="004814F3" w:rsidRDefault="00907EA7" w:rsidP="00907EA7">
            <w:pPr>
              <w:spacing w:after="0" w:line="276" w:lineRule="auto"/>
              <w:jc w:val="center"/>
              <w:rPr>
                <w:rFonts w:ascii="Times New Roman" w:eastAsia="Times New Roman" w:hAnsi="Times New Roman" w:cs="Times New Roman"/>
                <w:sz w:val="24"/>
                <w:szCs w:val="24"/>
              </w:rPr>
            </w:pPr>
            <w:r w:rsidRPr="004814F3">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rsidR="00994F2A" w:rsidRPr="00BE103E" w:rsidRDefault="001B5A0E" w:rsidP="00994F2A">
            <w:pPr>
              <w:spacing w:after="0" w:line="276" w:lineRule="auto"/>
              <w:ind w:left="4953"/>
              <w:rPr>
                <w:rFonts w:ascii="Times New Roman" w:eastAsia="Times New Roman" w:hAnsi="Times New Roman" w:cs="Times New Roman"/>
                <w:color w:val="000000"/>
                <w:sz w:val="24"/>
                <w:szCs w:val="24"/>
              </w:rPr>
            </w:pPr>
            <w:r w:rsidRPr="00BE103E">
              <w:rPr>
                <w:rFonts w:ascii="Times New Roman" w:eastAsia="Times New Roman" w:hAnsi="Times New Roman" w:cs="Times New Roman"/>
                <w:color w:val="000000"/>
                <w:sz w:val="24"/>
                <w:szCs w:val="24"/>
              </w:rPr>
              <w:t>Приложение № 8</w:t>
            </w:r>
            <w:r w:rsidR="00907EA7" w:rsidRPr="00BE103E">
              <w:rPr>
                <w:rFonts w:ascii="Times New Roman" w:eastAsia="Times New Roman" w:hAnsi="Times New Roman" w:cs="Times New Roman"/>
                <w:sz w:val="24"/>
                <w:szCs w:val="24"/>
              </w:rPr>
              <w:br/>
            </w:r>
            <w:r w:rsidRPr="00BE103E">
              <w:rPr>
                <w:rFonts w:ascii="Times New Roman" w:eastAsia="Times New Roman" w:hAnsi="Times New Roman" w:cs="Times New Roman"/>
                <w:color w:val="000000"/>
                <w:sz w:val="24"/>
                <w:szCs w:val="24"/>
              </w:rPr>
              <w:t xml:space="preserve">к Договору о предоставлении </w:t>
            </w:r>
          </w:p>
          <w:p w:rsidR="00994F2A" w:rsidRPr="00BE103E" w:rsidRDefault="001B5A0E" w:rsidP="00994F2A">
            <w:pPr>
              <w:spacing w:after="0" w:line="276" w:lineRule="auto"/>
              <w:ind w:left="4953"/>
              <w:rPr>
                <w:rFonts w:ascii="Times New Roman" w:eastAsia="Times New Roman" w:hAnsi="Times New Roman" w:cs="Times New Roman"/>
                <w:color w:val="000000"/>
                <w:sz w:val="24"/>
                <w:szCs w:val="24"/>
              </w:rPr>
            </w:pPr>
            <w:r w:rsidRPr="00BE103E">
              <w:rPr>
                <w:rFonts w:ascii="Times New Roman" w:eastAsia="Times New Roman" w:hAnsi="Times New Roman" w:cs="Times New Roman"/>
                <w:color w:val="000000"/>
                <w:sz w:val="24"/>
                <w:szCs w:val="24"/>
              </w:rPr>
              <w:t xml:space="preserve">государственного гранта </w:t>
            </w:r>
          </w:p>
          <w:p w:rsidR="00907EA7" w:rsidRPr="00BE103E" w:rsidRDefault="001B5A0E" w:rsidP="00994F2A">
            <w:pPr>
              <w:spacing w:after="0" w:line="276" w:lineRule="auto"/>
              <w:ind w:left="4953"/>
              <w:rPr>
                <w:rFonts w:ascii="Times New Roman" w:eastAsia="Times New Roman" w:hAnsi="Times New Roman" w:cs="Times New Roman"/>
                <w:color w:val="000000"/>
                <w:sz w:val="24"/>
                <w:szCs w:val="24"/>
              </w:rPr>
            </w:pPr>
            <w:r w:rsidRPr="00BE103E">
              <w:rPr>
                <w:rFonts w:ascii="Times New Roman" w:eastAsia="Times New Roman" w:hAnsi="Times New Roman" w:cs="Times New Roman"/>
                <w:color w:val="000000"/>
                <w:sz w:val="24"/>
                <w:szCs w:val="24"/>
              </w:rPr>
              <w:t xml:space="preserve">от «___» </w:t>
            </w:r>
            <w:r w:rsidR="00AF57A8" w:rsidRPr="00BE103E">
              <w:rPr>
                <w:rFonts w:ascii="Times New Roman" w:eastAsia="Times New Roman" w:hAnsi="Times New Roman" w:cs="Times New Roman"/>
                <w:color w:val="000000"/>
                <w:sz w:val="24"/>
                <w:szCs w:val="24"/>
                <w:lang w:val="kk-KZ"/>
              </w:rPr>
              <w:t>апреля</w:t>
            </w:r>
            <w:r w:rsidR="00AF57A8" w:rsidRPr="00BE103E">
              <w:rPr>
                <w:rFonts w:ascii="Times New Roman" w:eastAsia="Times New Roman" w:hAnsi="Times New Roman" w:cs="Times New Roman"/>
                <w:color w:val="000000"/>
                <w:sz w:val="24"/>
                <w:szCs w:val="24"/>
              </w:rPr>
              <w:t xml:space="preserve"> 20</w:t>
            </w:r>
            <w:r w:rsidR="00AF57A8" w:rsidRPr="00BE103E">
              <w:rPr>
                <w:rFonts w:ascii="Times New Roman" w:eastAsia="Times New Roman" w:hAnsi="Times New Roman" w:cs="Times New Roman"/>
                <w:color w:val="000000"/>
                <w:sz w:val="24"/>
                <w:szCs w:val="24"/>
                <w:lang w:val="kk-KZ"/>
              </w:rPr>
              <w:t>23</w:t>
            </w:r>
            <w:r w:rsidRPr="00BE103E">
              <w:rPr>
                <w:rFonts w:ascii="Times New Roman" w:eastAsia="Times New Roman" w:hAnsi="Times New Roman" w:cs="Times New Roman"/>
                <w:color w:val="000000"/>
                <w:sz w:val="24"/>
                <w:szCs w:val="24"/>
              </w:rPr>
              <w:t xml:space="preserve"> года №___</w:t>
            </w:r>
          </w:p>
          <w:p w:rsidR="00907EA7" w:rsidRPr="00BE103E" w:rsidRDefault="00907EA7" w:rsidP="00907EA7">
            <w:pPr>
              <w:spacing w:after="0" w:line="276" w:lineRule="auto"/>
              <w:jc w:val="center"/>
              <w:rPr>
                <w:rFonts w:ascii="Times New Roman" w:eastAsia="Times New Roman" w:hAnsi="Times New Roman" w:cs="Times New Roman"/>
                <w:sz w:val="24"/>
                <w:szCs w:val="24"/>
              </w:rPr>
            </w:pPr>
          </w:p>
        </w:tc>
      </w:tr>
    </w:tbl>
    <w:p w:rsidR="00994F2A" w:rsidRPr="00BE103E" w:rsidRDefault="00994F2A" w:rsidP="00994F2A">
      <w:pPr>
        <w:spacing w:after="0" w:line="276" w:lineRule="auto"/>
        <w:jc w:val="center"/>
        <w:rPr>
          <w:rFonts w:ascii="Times New Roman" w:eastAsia="Times New Roman" w:hAnsi="Times New Roman" w:cs="Times New Roman"/>
          <w:b/>
          <w:color w:val="000000"/>
          <w:sz w:val="24"/>
          <w:szCs w:val="24"/>
        </w:rPr>
      </w:pPr>
      <w:bookmarkStart w:id="0" w:name="z229"/>
      <w:r w:rsidRPr="00BE103E">
        <w:rPr>
          <w:rFonts w:ascii="Times New Roman" w:eastAsia="Times New Roman" w:hAnsi="Times New Roman" w:cs="Times New Roman"/>
          <w:b/>
          <w:color w:val="000000"/>
          <w:sz w:val="24"/>
          <w:szCs w:val="24"/>
        </w:rPr>
        <w:t>Заключительный о</w:t>
      </w:r>
      <w:r w:rsidR="00907EA7" w:rsidRPr="00BE103E">
        <w:rPr>
          <w:rFonts w:ascii="Times New Roman" w:eastAsia="Times New Roman" w:hAnsi="Times New Roman" w:cs="Times New Roman"/>
          <w:b/>
          <w:color w:val="000000"/>
          <w:sz w:val="24"/>
          <w:szCs w:val="24"/>
        </w:rPr>
        <w:t>тчет по итогам реализации</w:t>
      </w:r>
    </w:p>
    <w:p w:rsidR="00907EA7" w:rsidRPr="00BE103E" w:rsidRDefault="00907EA7" w:rsidP="00994F2A">
      <w:pPr>
        <w:spacing w:after="0" w:line="276" w:lineRule="auto"/>
        <w:jc w:val="center"/>
        <w:rPr>
          <w:rFonts w:ascii="Times New Roman" w:eastAsia="Times New Roman" w:hAnsi="Times New Roman" w:cs="Times New Roman"/>
          <w:b/>
          <w:color w:val="000000"/>
          <w:sz w:val="24"/>
          <w:szCs w:val="24"/>
        </w:rPr>
      </w:pPr>
      <w:r w:rsidRPr="00BE103E">
        <w:rPr>
          <w:rFonts w:ascii="Times New Roman" w:eastAsia="Times New Roman" w:hAnsi="Times New Roman" w:cs="Times New Roman"/>
          <w:b/>
          <w:color w:val="000000"/>
          <w:sz w:val="24"/>
          <w:szCs w:val="24"/>
        </w:rPr>
        <w:t>социального проекта и (или) социальной программы</w:t>
      </w:r>
    </w:p>
    <w:p w:rsidR="00994F2A" w:rsidRPr="00BE103E" w:rsidRDefault="00994F2A" w:rsidP="00994F2A">
      <w:pPr>
        <w:spacing w:after="0" w:line="276" w:lineRule="auto"/>
        <w:jc w:val="center"/>
        <w:rPr>
          <w:rFonts w:ascii="Times New Roman" w:eastAsia="Times New Roman" w:hAnsi="Times New Roman" w:cs="Times New Roman"/>
          <w:sz w:val="24"/>
          <w:szCs w:val="24"/>
        </w:rPr>
      </w:pPr>
    </w:p>
    <w:bookmarkEnd w:id="0"/>
    <w:p w:rsidR="00AF57A8" w:rsidRPr="00BE103E" w:rsidRDefault="00AF57A8" w:rsidP="00AF57A8">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u w:val="single"/>
        </w:rPr>
      </w:pPr>
      <w:r w:rsidRPr="00BE103E">
        <w:rPr>
          <w:rFonts w:ascii="Times New Roman" w:eastAsia="Times New Roman" w:hAnsi="Times New Roman" w:cs="Times New Roman"/>
          <w:color w:val="000000"/>
          <w:sz w:val="24"/>
          <w:szCs w:val="24"/>
        </w:rPr>
        <w:t>Полное наименование неправительственной организации:</w:t>
      </w:r>
      <w:r w:rsidRPr="00BE103E">
        <w:rPr>
          <w:rFonts w:ascii="Times New Roman" w:hAnsi="Times New Roman"/>
          <w:sz w:val="24"/>
          <w:szCs w:val="24"/>
        </w:rPr>
        <w:t xml:space="preserve"> </w:t>
      </w:r>
    </w:p>
    <w:p w:rsidR="00AF57A8" w:rsidRPr="00BE103E" w:rsidRDefault="00AF57A8" w:rsidP="00AF57A8">
      <w:pPr>
        <w:pStyle w:val="a3"/>
        <w:tabs>
          <w:tab w:val="left" w:pos="993"/>
        </w:tabs>
        <w:spacing w:after="0" w:line="276" w:lineRule="auto"/>
        <w:ind w:left="718"/>
        <w:jc w:val="both"/>
        <w:rPr>
          <w:rFonts w:ascii="Times New Roman" w:eastAsia="Times New Roman" w:hAnsi="Times New Roman" w:cs="Times New Roman"/>
          <w:sz w:val="24"/>
          <w:szCs w:val="24"/>
          <w:u w:val="single"/>
        </w:rPr>
      </w:pPr>
      <w:r w:rsidRPr="00BE103E">
        <w:rPr>
          <w:rFonts w:ascii="Times New Roman" w:hAnsi="Times New Roman"/>
          <w:sz w:val="24"/>
          <w:szCs w:val="24"/>
          <w:u w:val="single"/>
        </w:rPr>
        <w:t>Республиканское общественное объединение «Единая детско-юношеская организация «</w:t>
      </w:r>
      <w:proofErr w:type="spellStart"/>
      <w:r w:rsidRPr="00BE103E">
        <w:rPr>
          <w:rFonts w:ascii="Times New Roman" w:hAnsi="Times New Roman"/>
          <w:sz w:val="24"/>
          <w:szCs w:val="24"/>
          <w:u w:val="single"/>
        </w:rPr>
        <w:t>Жас</w:t>
      </w:r>
      <w:proofErr w:type="spellEnd"/>
      <w:r w:rsidRPr="00BE103E">
        <w:rPr>
          <w:rFonts w:ascii="Times New Roman" w:hAnsi="Times New Roman"/>
          <w:sz w:val="24"/>
          <w:szCs w:val="24"/>
          <w:u w:val="single"/>
        </w:rPr>
        <w:t xml:space="preserve"> </w:t>
      </w:r>
      <w:proofErr w:type="spellStart"/>
      <w:r w:rsidRPr="00BE103E">
        <w:rPr>
          <w:rFonts w:ascii="Times New Roman" w:hAnsi="Times New Roman"/>
          <w:sz w:val="24"/>
          <w:szCs w:val="24"/>
          <w:u w:val="single"/>
        </w:rPr>
        <w:t>Ұлан</w:t>
      </w:r>
      <w:proofErr w:type="spellEnd"/>
      <w:r w:rsidRPr="00BE103E">
        <w:rPr>
          <w:rFonts w:ascii="Times New Roman" w:hAnsi="Times New Roman"/>
          <w:sz w:val="24"/>
          <w:szCs w:val="24"/>
          <w:u w:val="single"/>
        </w:rPr>
        <w:t>»</w:t>
      </w:r>
    </w:p>
    <w:p w:rsidR="00AF57A8" w:rsidRPr="00BE103E" w:rsidRDefault="00AF57A8" w:rsidP="00AF57A8">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BE103E">
        <w:rPr>
          <w:rFonts w:ascii="Times New Roman" w:eastAsia="Times New Roman" w:hAnsi="Times New Roman" w:cs="Times New Roman"/>
          <w:color w:val="000000"/>
          <w:sz w:val="24"/>
          <w:szCs w:val="24"/>
        </w:rPr>
        <w:t xml:space="preserve">Фамилия, имя, отчество (при наличии) руководителя неправительственной организации: </w:t>
      </w:r>
      <w:r w:rsidRPr="00BE103E">
        <w:rPr>
          <w:rFonts w:ascii="Times New Roman" w:eastAsia="Times New Roman" w:hAnsi="Times New Roman" w:cs="Times New Roman"/>
          <w:color w:val="000000"/>
          <w:sz w:val="24"/>
          <w:szCs w:val="24"/>
          <w:u w:val="single"/>
          <w:lang w:val="kk-KZ"/>
        </w:rPr>
        <w:t>Садвакасова Динара Тайбасаровна</w:t>
      </w:r>
    </w:p>
    <w:p w:rsidR="00AF57A8" w:rsidRPr="00BE103E" w:rsidRDefault="00AF57A8" w:rsidP="00AF57A8">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u w:val="single"/>
        </w:rPr>
      </w:pPr>
      <w:r w:rsidRPr="00BE103E">
        <w:rPr>
          <w:rFonts w:ascii="Times New Roman" w:eastAsia="Times New Roman" w:hAnsi="Times New Roman" w:cs="Times New Roman"/>
          <w:color w:val="000000"/>
          <w:sz w:val="24"/>
          <w:szCs w:val="24"/>
        </w:rPr>
        <w:t>Юридический адрес, контактный телефон:</w:t>
      </w:r>
      <w:r w:rsidRPr="00BE103E">
        <w:rPr>
          <w:rFonts w:ascii="Times New Roman" w:eastAsia="Times New Roman" w:hAnsi="Times New Roman" w:cs="Times New Roman"/>
          <w:color w:val="000000"/>
          <w:sz w:val="24"/>
          <w:szCs w:val="24"/>
          <w:lang w:val="kk-KZ"/>
        </w:rPr>
        <w:t xml:space="preserve"> </w:t>
      </w:r>
      <w:r w:rsidRPr="00BE103E">
        <w:rPr>
          <w:rFonts w:ascii="Times New Roman" w:hAnsi="Times New Roman" w:cs="Times New Roman"/>
          <w:sz w:val="24"/>
          <w:szCs w:val="24"/>
          <w:u w:val="single"/>
        </w:rPr>
        <w:t xml:space="preserve">г. </w:t>
      </w:r>
      <w:r w:rsidRPr="00BE103E">
        <w:rPr>
          <w:rFonts w:ascii="Times New Roman" w:hAnsi="Times New Roman" w:cs="Times New Roman"/>
          <w:sz w:val="24"/>
          <w:szCs w:val="24"/>
          <w:u w:val="single"/>
          <w:lang w:val="kk-KZ"/>
        </w:rPr>
        <w:t>Астана</w:t>
      </w:r>
      <w:r w:rsidRPr="00BE103E">
        <w:rPr>
          <w:rFonts w:ascii="Times New Roman" w:hAnsi="Times New Roman" w:cs="Times New Roman"/>
          <w:sz w:val="24"/>
          <w:szCs w:val="24"/>
          <w:u w:val="single"/>
        </w:rPr>
        <w:t xml:space="preserve">, район Байконур, ул. </w:t>
      </w:r>
      <w:proofErr w:type="spellStart"/>
      <w:r w:rsidRPr="00BE103E">
        <w:rPr>
          <w:rFonts w:ascii="Times New Roman" w:hAnsi="Times New Roman" w:cs="Times New Roman"/>
          <w:sz w:val="24"/>
          <w:szCs w:val="24"/>
          <w:u w:val="single"/>
        </w:rPr>
        <w:t>Иманова</w:t>
      </w:r>
      <w:proofErr w:type="spellEnd"/>
      <w:r w:rsidRPr="00BE103E">
        <w:rPr>
          <w:rFonts w:ascii="Times New Roman" w:hAnsi="Times New Roman" w:cs="Times New Roman"/>
          <w:sz w:val="24"/>
          <w:szCs w:val="24"/>
          <w:u w:val="single"/>
        </w:rPr>
        <w:t>, 52/1</w:t>
      </w:r>
      <w:r w:rsidRPr="00BE103E">
        <w:rPr>
          <w:rFonts w:ascii="Times New Roman" w:hAnsi="Times New Roman" w:cs="Times New Roman"/>
          <w:sz w:val="24"/>
          <w:szCs w:val="24"/>
          <w:u w:val="single"/>
          <w:lang w:val="kk-KZ"/>
        </w:rPr>
        <w:t xml:space="preserve">, </w:t>
      </w:r>
      <w:r w:rsidRPr="00BE103E">
        <w:rPr>
          <w:rFonts w:ascii="Times New Roman" w:hAnsi="Times New Roman" w:cs="Times New Roman"/>
          <w:bCs/>
          <w:color w:val="000000"/>
          <w:sz w:val="24"/>
          <w:szCs w:val="24"/>
          <w:u w:val="single"/>
          <w:lang w:val="kk-KZ"/>
        </w:rPr>
        <w:t xml:space="preserve">+7 </w:t>
      </w:r>
      <w:r w:rsidRPr="00BE103E">
        <w:rPr>
          <w:rFonts w:ascii="Times New Roman" w:hAnsi="Times New Roman" w:cs="Times New Roman"/>
          <w:bCs/>
          <w:color w:val="000000"/>
          <w:sz w:val="24"/>
          <w:szCs w:val="24"/>
          <w:u w:val="single"/>
        </w:rPr>
        <w:t>702 247 34 98</w:t>
      </w:r>
      <w:r w:rsidRPr="00BE103E">
        <w:rPr>
          <w:rFonts w:ascii="Times New Roman" w:hAnsi="Times New Roman" w:cs="Times New Roman"/>
          <w:sz w:val="24"/>
          <w:szCs w:val="24"/>
          <w:u w:val="single"/>
        </w:rPr>
        <w:t xml:space="preserve"> </w:t>
      </w:r>
    </w:p>
    <w:p w:rsidR="00AF57A8" w:rsidRPr="00BE103E" w:rsidRDefault="00AF57A8" w:rsidP="00AF57A8">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u w:val="single"/>
        </w:rPr>
      </w:pPr>
      <w:r w:rsidRPr="00BE103E">
        <w:rPr>
          <w:rFonts w:ascii="Times New Roman" w:eastAsia="Times New Roman" w:hAnsi="Times New Roman" w:cs="Times New Roman"/>
          <w:color w:val="000000"/>
          <w:sz w:val="24"/>
          <w:szCs w:val="24"/>
        </w:rPr>
        <w:t>Наименование социального проекта, социальной программы в рамках реализации гранта (направление):</w:t>
      </w:r>
      <w:r w:rsidR="001F1E20" w:rsidRPr="00BE103E">
        <w:rPr>
          <w:rFonts w:ascii="Times New Roman" w:eastAsia="Times New Roman" w:hAnsi="Times New Roman" w:cs="Times New Roman"/>
          <w:color w:val="000000"/>
          <w:sz w:val="24"/>
          <w:szCs w:val="24"/>
          <w:lang w:val="kk-KZ"/>
        </w:rPr>
        <w:t xml:space="preserve"> </w:t>
      </w:r>
      <w:r w:rsidRPr="00BE103E">
        <w:rPr>
          <w:rFonts w:ascii="Times New Roman" w:hAnsi="Times New Roman"/>
          <w:color w:val="000000"/>
          <w:sz w:val="24"/>
          <w:szCs w:val="24"/>
          <w:u w:val="single"/>
          <w:lang w:val="kk-KZ"/>
        </w:rPr>
        <w:t xml:space="preserve">«Birgemiz: Bilim» </w:t>
      </w:r>
    </w:p>
    <w:p w:rsidR="00AF57A8" w:rsidRPr="00BE103E" w:rsidRDefault="00AF57A8" w:rsidP="00AF57A8">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BE103E">
        <w:rPr>
          <w:rFonts w:ascii="Times New Roman" w:eastAsia="Times New Roman" w:hAnsi="Times New Roman" w:cs="Times New Roman"/>
          <w:color w:val="000000"/>
          <w:sz w:val="24"/>
          <w:szCs w:val="24"/>
        </w:rPr>
        <w:t>Дата начала и окончания периода реализации социального проекта и/или социальной программы:</w:t>
      </w:r>
      <w:r w:rsidRPr="00BE103E">
        <w:rPr>
          <w:rFonts w:ascii="Times New Roman" w:eastAsia="Times New Roman" w:hAnsi="Times New Roman" w:cs="Times New Roman"/>
          <w:color w:val="000000"/>
          <w:sz w:val="24"/>
          <w:szCs w:val="24"/>
          <w:lang w:val="kk-KZ"/>
        </w:rPr>
        <w:t xml:space="preserve"> </w:t>
      </w:r>
      <w:r w:rsidRPr="00BE103E">
        <w:rPr>
          <w:rFonts w:ascii="Times New Roman" w:eastAsia="Times New Roman" w:hAnsi="Times New Roman" w:cs="Times New Roman"/>
          <w:color w:val="000000"/>
          <w:sz w:val="24"/>
          <w:szCs w:val="24"/>
          <w:u w:val="single"/>
          <w:lang w:val="kk-KZ"/>
        </w:rPr>
        <w:t>Апрель 2023 г. – ноябрь 2024 г</w:t>
      </w:r>
      <w:r w:rsidRPr="00BE103E">
        <w:rPr>
          <w:rFonts w:ascii="Times New Roman" w:eastAsia="Times New Roman" w:hAnsi="Times New Roman" w:cs="Times New Roman"/>
          <w:color w:val="000000"/>
          <w:sz w:val="24"/>
          <w:szCs w:val="24"/>
          <w:lang w:val="kk-KZ"/>
        </w:rPr>
        <w:t>.</w:t>
      </w:r>
      <w:r w:rsidRPr="00BE103E">
        <w:rPr>
          <w:rFonts w:ascii="Times New Roman" w:eastAsia="Times New Roman" w:hAnsi="Times New Roman" w:cs="Times New Roman"/>
          <w:color w:val="000000"/>
          <w:sz w:val="24"/>
          <w:szCs w:val="24"/>
        </w:rPr>
        <w:t xml:space="preserve"> </w:t>
      </w:r>
    </w:p>
    <w:p w:rsidR="00AF57A8" w:rsidRPr="00BE103E" w:rsidRDefault="00AF57A8" w:rsidP="00AF57A8">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u w:val="single"/>
        </w:rPr>
      </w:pPr>
      <w:r w:rsidRPr="00BE103E">
        <w:rPr>
          <w:rFonts w:ascii="Times New Roman" w:eastAsia="Times New Roman" w:hAnsi="Times New Roman" w:cs="Times New Roman"/>
          <w:color w:val="000000"/>
          <w:sz w:val="24"/>
          <w:szCs w:val="24"/>
        </w:rPr>
        <w:t>Общая сумма средств, выделенная на реализацию гранта:</w:t>
      </w:r>
      <w:r w:rsidRPr="00BE103E">
        <w:rPr>
          <w:rFonts w:ascii="Times New Roman" w:eastAsia="Times New Roman" w:hAnsi="Times New Roman" w:cs="Times New Roman"/>
          <w:color w:val="000000"/>
          <w:sz w:val="24"/>
          <w:szCs w:val="24"/>
          <w:lang w:val="kk-KZ"/>
        </w:rPr>
        <w:t xml:space="preserve"> </w:t>
      </w:r>
      <w:r w:rsidRPr="00BE103E">
        <w:rPr>
          <w:rFonts w:ascii="Times New Roman" w:eastAsia="Times New Roman" w:hAnsi="Times New Roman" w:cs="Times New Roman"/>
          <w:color w:val="000000"/>
          <w:sz w:val="24"/>
          <w:szCs w:val="24"/>
          <w:u w:val="single"/>
          <w:lang w:val="kk-KZ"/>
        </w:rPr>
        <w:t>2023 г – 27 </w:t>
      </w:r>
      <w:r w:rsidRPr="00BE103E">
        <w:rPr>
          <w:rFonts w:ascii="Times New Roman" w:hAnsi="Times New Roman"/>
          <w:sz w:val="24"/>
          <w:szCs w:val="24"/>
          <w:u w:val="single"/>
        </w:rPr>
        <w:t>756</w:t>
      </w:r>
      <w:r w:rsidRPr="00BE103E">
        <w:rPr>
          <w:rFonts w:ascii="Times New Roman" w:eastAsia="Times New Roman" w:hAnsi="Times New Roman" w:cs="Times New Roman"/>
          <w:color w:val="000000"/>
          <w:sz w:val="24"/>
          <w:szCs w:val="24"/>
          <w:u w:val="single"/>
          <w:lang w:val="kk-KZ"/>
        </w:rPr>
        <w:t> 000 тг, 2024 г – 27 </w:t>
      </w:r>
      <w:r w:rsidRPr="00BE103E">
        <w:rPr>
          <w:rFonts w:ascii="Times New Roman" w:hAnsi="Times New Roman"/>
          <w:sz w:val="24"/>
          <w:szCs w:val="24"/>
          <w:u w:val="single"/>
        </w:rPr>
        <w:t>756</w:t>
      </w:r>
      <w:r w:rsidRPr="00BE103E">
        <w:rPr>
          <w:rFonts w:ascii="Times New Roman" w:eastAsia="Times New Roman" w:hAnsi="Times New Roman" w:cs="Times New Roman"/>
          <w:color w:val="000000"/>
          <w:sz w:val="24"/>
          <w:szCs w:val="24"/>
          <w:u w:val="single"/>
          <w:lang w:val="kk-KZ"/>
        </w:rPr>
        <w:t> 000 тг.</w:t>
      </w:r>
    </w:p>
    <w:p w:rsidR="00AF57A8" w:rsidRPr="00BE103E" w:rsidRDefault="00AF57A8" w:rsidP="00AF57A8">
      <w:pPr>
        <w:pStyle w:val="a3"/>
        <w:tabs>
          <w:tab w:val="left" w:pos="993"/>
        </w:tabs>
        <w:spacing w:after="0" w:line="276" w:lineRule="auto"/>
        <w:ind w:left="718"/>
        <w:jc w:val="both"/>
        <w:rPr>
          <w:rFonts w:ascii="Times New Roman" w:eastAsia="Times New Roman" w:hAnsi="Times New Roman" w:cs="Times New Roman"/>
          <w:sz w:val="24"/>
          <w:szCs w:val="24"/>
          <w:u w:val="single"/>
        </w:rPr>
      </w:pPr>
    </w:p>
    <w:p w:rsidR="00A72648" w:rsidRPr="00BE103E"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BE103E">
        <w:rPr>
          <w:rFonts w:ascii="Times New Roman" w:eastAsia="Times New Roman" w:hAnsi="Times New Roman"/>
          <w:b/>
          <w:color w:val="000000"/>
          <w:spacing w:val="2"/>
          <w:sz w:val="24"/>
          <w:szCs w:val="24"/>
          <w:lang w:eastAsia="ru-RU"/>
        </w:rPr>
        <w:t>1. Опишите мероприятия в рамках социального проекта</w:t>
      </w:r>
    </w:p>
    <w:p w:rsidR="00A72648" w:rsidRPr="00BE103E"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p w:rsidR="005C791F" w:rsidRPr="00BE103E" w:rsidRDefault="005C791F" w:rsidP="005C791F">
      <w:pPr>
        <w:spacing w:after="0" w:line="240" w:lineRule="auto"/>
        <w:jc w:val="both"/>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Задача 1.</w:t>
      </w:r>
      <w:r w:rsidRPr="00BE103E">
        <w:rPr>
          <w:rFonts w:ascii="Times New Roman" w:hAnsi="Times New Roman"/>
          <w:b/>
          <w:sz w:val="24"/>
          <w:szCs w:val="24"/>
        </w:rPr>
        <w:t xml:space="preserve"> Подготовка и набор волонтеров для организации обучения цифровой, финансовой, языковой, компьютерной грамотности</w:t>
      </w:r>
      <w:r w:rsidRPr="00BE103E">
        <w:rPr>
          <w:rFonts w:ascii="Times New Roman" w:hAnsi="Times New Roman"/>
          <w:b/>
          <w:sz w:val="24"/>
          <w:szCs w:val="24"/>
          <w:lang w:val="kk-KZ"/>
        </w:rPr>
        <w:t xml:space="preserve"> </w:t>
      </w:r>
      <w:r w:rsidRPr="00BE103E">
        <w:rPr>
          <w:rFonts w:ascii="Times New Roman" w:hAnsi="Times New Roman"/>
          <w:b/>
          <w:sz w:val="24"/>
          <w:szCs w:val="24"/>
        </w:rPr>
        <w:t>различных групп населения, в том числе в сельской местности</w:t>
      </w:r>
    </w:p>
    <w:p w:rsidR="005C791F" w:rsidRPr="00BE103E" w:rsidRDefault="005C791F" w:rsidP="005C791F">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i/>
          <w:color w:val="000000"/>
          <w:spacing w:val="2"/>
          <w:sz w:val="24"/>
          <w:szCs w:val="24"/>
          <w:lang w:eastAsia="ru-RU"/>
        </w:rPr>
        <w:t xml:space="preserve"> Мероприятие 1. </w:t>
      </w:r>
      <w:r w:rsidRPr="00BE103E">
        <w:rPr>
          <w:rFonts w:ascii="Times New Roman" w:eastAsia="Times New Roman" w:hAnsi="Times New Roman"/>
          <w:sz w:val="24"/>
          <w:szCs w:val="24"/>
          <w:lang w:val="kk-KZ" w:eastAsia="ru-RU"/>
        </w:rPr>
        <w:t xml:space="preserve">Был разработан анонсовый видоролик на двух языках </w:t>
      </w:r>
      <w:r w:rsidRPr="00BE103E">
        <w:rPr>
          <w:rFonts w:ascii="Times New Roman" w:eastAsia="Times New Roman" w:hAnsi="Times New Roman"/>
          <w:i/>
          <w:sz w:val="24"/>
          <w:szCs w:val="24"/>
          <w:lang w:val="kk-KZ" w:eastAsia="ru-RU"/>
        </w:rPr>
        <w:t>(Приложние 1.1.1)</w:t>
      </w:r>
      <w:r w:rsidRPr="00BE103E">
        <w:rPr>
          <w:rFonts w:ascii="Times New Roman" w:eastAsia="Times New Roman" w:hAnsi="Times New Roman"/>
          <w:sz w:val="24"/>
          <w:szCs w:val="24"/>
          <w:lang w:val="kk-KZ" w:eastAsia="ru-RU"/>
        </w:rPr>
        <w:t xml:space="preserve">, где были указаны общие данные по проекту за 2023 год и распрастранен по 8 каналам распространения </w:t>
      </w:r>
      <w:r w:rsidRPr="00BE103E">
        <w:rPr>
          <w:rFonts w:ascii="Times New Roman" w:eastAsia="Times New Roman" w:hAnsi="Times New Roman"/>
          <w:i/>
          <w:sz w:val="24"/>
          <w:szCs w:val="24"/>
          <w:lang w:val="kk-KZ" w:eastAsia="ru-RU"/>
        </w:rPr>
        <w:t>(Приложние 1.1.2)</w:t>
      </w:r>
      <w:r w:rsidRPr="00BE103E">
        <w:rPr>
          <w:rFonts w:ascii="Times New Roman" w:eastAsia="Times New Roman" w:hAnsi="Times New Roman"/>
          <w:sz w:val="24"/>
          <w:szCs w:val="24"/>
          <w:lang w:val="kk-KZ" w:eastAsia="ru-RU"/>
        </w:rPr>
        <w:t xml:space="preserve"> в социальной сети инстаграм. Общее количество охвата составило </w:t>
      </w:r>
      <w:r w:rsidR="00C035DB" w:rsidRPr="00BE103E">
        <w:rPr>
          <w:rFonts w:ascii="Times New Roman" w:eastAsia="Times New Roman" w:hAnsi="Times New Roman"/>
          <w:sz w:val="24"/>
          <w:szCs w:val="24"/>
          <w:lang w:val="kk-KZ" w:eastAsia="ru-RU"/>
        </w:rPr>
        <w:t xml:space="preserve">более 13 </w:t>
      </w:r>
      <w:r w:rsidRPr="00BE103E">
        <w:rPr>
          <w:rFonts w:ascii="Times New Roman" w:eastAsia="Times New Roman" w:hAnsi="Times New Roman"/>
          <w:sz w:val="24"/>
          <w:szCs w:val="24"/>
          <w:lang w:val="kk-KZ" w:eastAsia="ru-RU"/>
        </w:rPr>
        <w:t xml:space="preserve">000 просмотров </w:t>
      </w:r>
      <w:r w:rsidRPr="00BE103E">
        <w:rPr>
          <w:rFonts w:ascii="Times New Roman" w:eastAsia="Times New Roman" w:hAnsi="Times New Roman"/>
          <w:i/>
          <w:sz w:val="24"/>
          <w:szCs w:val="24"/>
          <w:lang w:val="kk-KZ" w:eastAsia="ru-RU"/>
        </w:rPr>
        <w:t>(Приложние 1.1.3)</w:t>
      </w:r>
      <w:r w:rsidRPr="00BE103E">
        <w:rPr>
          <w:rFonts w:ascii="Times New Roman" w:eastAsia="Times New Roman" w:hAnsi="Times New Roman"/>
          <w:sz w:val="24"/>
          <w:szCs w:val="24"/>
          <w:lang w:val="kk-KZ" w:eastAsia="ru-RU"/>
        </w:rPr>
        <w:t>. При помощи данного видеоролика увели</w:t>
      </w:r>
      <w:bookmarkStart w:id="1" w:name="_GoBack"/>
      <w:bookmarkEnd w:id="1"/>
      <w:r w:rsidRPr="00BE103E">
        <w:rPr>
          <w:rFonts w:ascii="Times New Roman" w:eastAsia="Times New Roman" w:hAnsi="Times New Roman"/>
          <w:sz w:val="24"/>
          <w:szCs w:val="24"/>
          <w:lang w:val="kk-KZ" w:eastAsia="ru-RU"/>
        </w:rPr>
        <w:t>чился охват распространения проекта. Это помогло вызвать интерес людей к проекту, а также увеличил количество волонтеров.</w:t>
      </w:r>
    </w:p>
    <w:p w:rsidR="005C791F" w:rsidRPr="00BE103E" w:rsidRDefault="005C791F" w:rsidP="005C791F">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i/>
          <w:color w:val="000000"/>
          <w:spacing w:val="2"/>
          <w:sz w:val="24"/>
          <w:szCs w:val="24"/>
          <w:lang w:eastAsia="ru-RU"/>
        </w:rPr>
        <w:t xml:space="preserve">Мероприятие 2. </w:t>
      </w:r>
      <w:r w:rsidRPr="00BE103E">
        <w:rPr>
          <w:rFonts w:ascii="Times New Roman" w:eastAsia="Times New Roman" w:hAnsi="Times New Roman"/>
          <w:sz w:val="24"/>
          <w:szCs w:val="24"/>
          <w:lang w:val="kk-KZ" w:eastAsia="ru-RU"/>
        </w:rPr>
        <w:t>Были размещены более 20 публикации в социа</w:t>
      </w:r>
      <w:r w:rsidR="00B87723" w:rsidRPr="00BE103E">
        <w:rPr>
          <w:rFonts w:ascii="Times New Roman" w:eastAsia="Times New Roman" w:hAnsi="Times New Roman"/>
          <w:sz w:val="24"/>
          <w:szCs w:val="24"/>
          <w:lang w:val="kk-KZ" w:eastAsia="ru-RU"/>
        </w:rPr>
        <w:t xml:space="preserve">льных сетях Инстаграм, Фейсбук </w:t>
      </w:r>
      <w:r w:rsidRPr="00BE103E">
        <w:rPr>
          <w:rFonts w:ascii="Times New Roman" w:eastAsia="Times New Roman" w:hAnsi="Times New Roman"/>
          <w:sz w:val="24"/>
          <w:szCs w:val="24"/>
          <w:lang w:val="kk-KZ" w:eastAsia="ru-RU"/>
        </w:rPr>
        <w:t xml:space="preserve">и статей в СМИ </w:t>
      </w:r>
      <w:r w:rsidRPr="00BE103E">
        <w:rPr>
          <w:rFonts w:ascii="Times New Roman" w:eastAsia="Times New Roman" w:hAnsi="Times New Roman"/>
          <w:i/>
          <w:sz w:val="24"/>
          <w:szCs w:val="24"/>
          <w:lang w:val="kk-KZ" w:eastAsia="ru-RU"/>
        </w:rPr>
        <w:t>(Приложние 1.2.1)</w:t>
      </w:r>
      <w:r w:rsidRPr="00BE103E">
        <w:rPr>
          <w:rFonts w:ascii="Times New Roman" w:eastAsia="Times New Roman" w:hAnsi="Times New Roman"/>
          <w:sz w:val="24"/>
          <w:szCs w:val="24"/>
          <w:lang w:val="kk-KZ" w:eastAsia="ru-RU"/>
        </w:rPr>
        <w:t xml:space="preserve"> для и</w:t>
      </w:r>
      <w:proofErr w:type="spellStart"/>
      <w:r w:rsidRPr="00BE103E">
        <w:rPr>
          <w:rFonts w:ascii="Times New Roman" w:hAnsi="Times New Roman"/>
          <w:color w:val="000000"/>
          <w:sz w:val="24"/>
          <w:szCs w:val="24"/>
        </w:rPr>
        <w:t>нформирования</w:t>
      </w:r>
      <w:proofErr w:type="spellEnd"/>
      <w:r w:rsidRPr="00BE103E">
        <w:rPr>
          <w:rFonts w:ascii="Times New Roman" w:hAnsi="Times New Roman"/>
          <w:color w:val="000000"/>
          <w:sz w:val="24"/>
          <w:szCs w:val="24"/>
        </w:rPr>
        <w:t xml:space="preserve"> потенциальных волонтеров из числа молодежи и социально-активных граждан о наборе волонтеров для организации обучения цифровой, финансовой, языковой, компьютерной грамотности различных групп населения, в том числе в сельской местности. </w:t>
      </w:r>
      <w:r w:rsidRPr="00BE103E">
        <w:rPr>
          <w:rFonts w:ascii="Times New Roman" w:eastAsia="Times New Roman" w:hAnsi="Times New Roman"/>
          <w:sz w:val="24"/>
          <w:szCs w:val="24"/>
          <w:lang w:val="kk-KZ" w:eastAsia="ru-RU"/>
        </w:rPr>
        <w:t xml:space="preserve">Данные публикации и статьи помогли увеличить информационный охват населения. </w:t>
      </w:r>
    </w:p>
    <w:p w:rsidR="005C791F" w:rsidRPr="00BE103E" w:rsidRDefault="005C791F" w:rsidP="005C791F">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i/>
          <w:color w:val="000000"/>
          <w:spacing w:val="2"/>
          <w:sz w:val="24"/>
          <w:szCs w:val="24"/>
          <w:lang w:eastAsia="ru-RU"/>
        </w:rPr>
        <w:t xml:space="preserve">Мероприятие 3. </w:t>
      </w:r>
      <w:r w:rsidR="00A953F5" w:rsidRPr="00BE103E">
        <w:rPr>
          <w:rFonts w:ascii="Times New Roman" w:eastAsia="Times New Roman" w:hAnsi="Times New Roman"/>
          <w:color w:val="000000"/>
          <w:spacing w:val="2"/>
          <w:sz w:val="24"/>
          <w:szCs w:val="24"/>
          <w:lang w:eastAsia="ru-RU"/>
        </w:rPr>
        <w:t xml:space="preserve">Было разработано положение по отбору волонтеров </w:t>
      </w:r>
      <w:r w:rsidR="00A953F5" w:rsidRPr="00BE103E">
        <w:rPr>
          <w:rFonts w:ascii="Times New Roman" w:eastAsia="Times New Roman" w:hAnsi="Times New Roman"/>
          <w:i/>
          <w:sz w:val="24"/>
          <w:szCs w:val="24"/>
          <w:lang w:val="kk-KZ" w:eastAsia="ru-RU"/>
        </w:rPr>
        <w:t>(Приложние 1.3.1)</w:t>
      </w:r>
      <w:r w:rsidR="00A953F5" w:rsidRPr="00BE103E">
        <w:rPr>
          <w:rFonts w:ascii="Times New Roman" w:eastAsia="Times New Roman" w:hAnsi="Times New Roman"/>
          <w:i/>
          <w:color w:val="000000"/>
          <w:spacing w:val="2"/>
          <w:sz w:val="24"/>
          <w:szCs w:val="24"/>
          <w:lang w:eastAsia="ru-RU"/>
        </w:rPr>
        <w:t xml:space="preserve">. </w:t>
      </w:r>
      <w:r w:rsidR="00A953F5" w:rsidRPr="00BE103E">
        <w:rPr>
          <w:rFonts w:ascii="Times New Roman" w:eastAsia="Times New Roman" w:hAnsi="Times New Roman"/>
          <w:sz w:val="24"/>
          <w:szCs w:val="24"/>
          <w:lang w:val="kk-KZ" w:eastAsia="ru-RU"/>
        </w:rPr>
        <w:t xml:space="preserve">Был </w:t>
      </w:r>
      <w:r w:rsidRPr="00BE103E">
        <w:rPr>
          <w:rFonts w:ascii="Times New Roman" w:eastAsia="Times New Roman" w:hAnsi="Times New Roman"/>
          <w:sz w:val="24"/>
          <w:szCs w:val="24"/>
          <w:lang w:val="kk-KZ" w:eastAsia="ru-RU"/>
        </w:rPr>
        <w:t>объявлен конкурс отбора волонтеров, обладающих компетенциями в цифровой, финансовой, языковой и компьютерной грамотнисти. Волонтеры регистрировались посредством гугл формы</w:t>
      </w:r>
      <w:r w:rsidR="00A953F5" w:rsidRPr="00BE103E">
        <w:rPr>
          <w:rFonts w:ascii="Times New Roman" w:eastAsia="Times New Roman" w:hAnsi="Times New Roman"/>
          <w:sz w:val="24"/>
          <w:szCs w:val="24"/>
          <w:lang w:val="kk-KZ" w:eastAsia="ru-RU"/>
        </w:rPr>
        <w:t xml:space="preserve"> </w:t>
      </w:r>
      <w:hyperlink r:id="rId6" w:history="1">
        <w:r w:rsidR="00A953F5" w:rsidRPr="00BE103E">
          <w:rPr>
            <w:rStyle w:val="a7"/>
            <w:rFonts w:ascii="Times New Roman" w:eastAsia="Times New Roman" w:hAnsi="Times New Roman" w:cs="Times New Roman"/>
            <w:sz w:val="24"/>
            <w:szCs w:val="24"/>
            <w:lang w:val="kk-KZ"/>
          </w:rPr>
          <w:t>https://forms.gle/Qi2WemFEZK3vbbqw5</w:t>
        </w:r>
      </w:hyperlink>
      <w:r w:rsidR="00A953F5" w:rsidRPr="00BE103E">
        <w:rPr>
          <w:rFonts w:ascii="Times New Roman" w:eastAsia="Times New Roman" w:hAnsi="Times New Roman" w:cs="Times New Roman"/>
          <w:sz w:val="24"/>
          <w:szCs w:val="24"/>
          <w:lang w:val="kk-KZ"/>
        </w:rPr>
        <w:t xml:space="preserve">. Прошли отбор 2000 волонтеров </w:t>
      </w:r>
      <w:r w:rsidR="00A953F5" w:rsidRPr="00BE103E">
        <w:rPr>
          <w:rFonts w:ascii="Times New Roman" w:eastAsia="Times New Roman" w:hAnsi="Times New Roman"/>
          <w:i/>
          <w:sz w:val="24"/>
          <w:szCs w:val="24"/>
          <w:lang w:val="kk-KZ" w:eastAsia="ru-RU"/>
        </w:rPr>
        <w:t xml:space="preserve">(Приложние 1.3.2) </w:t>
      </w:r>
      <w:r w:rsidR="00A953F5" w:rsidRPr="00BE103E">
        <w:rPr>
          <w:rFonts w:ascii="Times New Roman" w:eastAsia="Times New Roman" w:hAnsi="Times New Roman"/>
          <w:sz w:val="24"/>
          <w:szCs w:val="24"/>
          <w:lang w:val="kk-KZ" w:eastAsia="ru-RU"/>
        </w:rPr>
        <w:t>из них 30 серебрянных волонтеров,</w:t>
      </w:r>
      <w:r w:rsidR="00A953F5" w:rsidRPr="00BE103E">
        <w:rPr>
          <w:rFonts w:ascii="Times New Roman" w:eastAsia="Times New Roman" w:hAnsi="Times New Roman"/>
          <w:i/>
          <w:sz w:val="24"/>
          <w:szCs w:val="24"/>
          <w:lang w:val="kk-KZ" w:eastAsia="ru-RU"/>
        </w:rPr>
        <w:t xml:space="preserve"> </w:t>
      </w:r>
      <w:r w:rsidR="00A953F5" w:rsidRPr="00BE103E">
        <w:rPr>
          <w:rFonts w:ascii="Times New Roman" w:eastAsia="Times New Roman" w:hAnsi="Times New Roman"/>
          <w:sz w:val="24"/>
          <w:szCs w:val="24"/>
          <w:lang w:val="kk-KZ" w:eastAsia="ru-RU"/>
        </w:rPr>
        <w:t>1865 из числа молодежи. Отбор волонтеров в формате конкурса помог выявить компетентных волонтеров, имеющих навыками в наших направлениях.</w:t>
      </w:r>
    </w:p>
    <w:p w:rsidR="005F0A3A" w:rsidRPr="00BE103E" w:rsidRDefault="005F0A3A" w:rsidP="00A953F5">
      <w:pPr>
        <w:spacing w:after="0" w:line="240" w:lineRule="auto"/>
        <w:jc w:val="both"/>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lastRenderedPageBreak/>
        <w:t>Задача 2</w:t>
      </w:r>
      <w:r w:rsidR="00A953F5" w:rsidRPr="00BE103E">
        <w:rPr>
          <w:rFonts w:ascii="Times New Roman" w:eastAsia="Times New Roman" w:hAnsi="Times New Roman"/>
          <w:b/>
          <w:sz w:val="24"/>
          <w:szCs w:val="24"/>
          <w:lang w:eastAsia="ru-RU"/>
        </w:rPr>
        <w:t xml:space="preserve">. </w:t>
      </w:r>
      <w:r w:rsidR="00A953F5" w:rsidRPr="00BE103E">
        <w:rPr>
          <w:rFonts w:ascii="Times New Roman" w:hAnsi="Times New Roman"/>
          <w:b/>
          <w:sz w:val="24"/>
          <w:szCs w:val="24"/>
          <w:lang w:val="kk-KZ"/>
        </w:rPr>
        <w:t>Организация</w:t>
      </w:r>
      <w:r w:rsidR="00A953F5" w:rsidRPr="00BE103E">
        <w:rPr>
          <w:rFonts w:ascii="Times New Roman" w:hAnsi="Times New Roman"/>
          <w:b/>
          <w:sz w:val="24"/>
          <w:szCs w:val="24"/>
        </w:rPr>
        <w:t xml:space="preserve"> образовательных курсов (семинаров</w:t>
      </w:r>
      <w:r w:rsidR="00A953F5" w:rsidRPr="00BE103E">
        <w:rPr>
          <w:rFonts w:ascii="Times New Roman" w:hAnsi="Times New Roman"/>
          <w:b/>
          <w:sz w:val="24"/>
          <w:szCs w:val="24"/>
          <w:lang w:val="kk-KZ"/>
        </w:rPr>
        <w:t>,</w:t>
      </w:r>
      <w:r w:rsidR="007D68D9" w:rsidRPr="00BE103E">
        <w:rPr>
          <w:rFonts w:ascii="Times New Roman" w:hAnsi="Times New Roman"/>
          <w:b/>
          <w:sz w:val="24"/>
          <w:szCs w:val="24"/>
          <w:lang w:val="kk-KZ"/>
        </w:rPr>
        <w:t xml:space="preserve"> </w:t>
      </w:r>
      <w:r w:rsidR="00A953F5" w:rsidRPr="00BE103E">
        <w:rPr>
          <w:rFonts w:ascii="Times New Roman" w:hAnsi="Times New Roman"/>
          <w:b/>
          <w:sz w:val="24"/>
          <w:szCs w:val="24"/>
          <w:lang w:val="kk-KZ"/>
        </w:rPr>
        <w:t>тренингов,</w:t>
      </w:r>
      <w:r w:rsidR="00A953F5" w:rsidRPr="00BE103E">
        <w:rPr>
          <w:rFonts w:ascii="Times New Roman" w:hAnsi="Times New Roman"/>
          <w:sz w:val="24"/>
          <w:szCs w:val="24"/>
        </w:rPr>
        <w:t xml:space="preserve"> </w:t>
      </w:r>
      <w:r w:rsidR="00A953F5" w:rsidRPr="00BE103E">
        <w:rPr>
          <w:rFonts w:ascii="Times New Roman" w:hAnsi="Times New Roman"/>
          <w:b/>
          <w:sz w:val="24"/>
          <w:szCs w:val="24"/>
        </w:rPr>
        <w:t>мастер-классов)</w:t>
      </w:r>
      <w:r w:rsidR="00A953F5" w:rsidRPr="00BE103E">
        <w:rPr>
          <w:rFonts w:ascii="Times New Roman" w:eastAsia="Times New Roman" w:hAnsi="Times New Roman"/>
          <w:b/>
          <w:sz w:val="24"/>
          <w:szCs w:val="24"/>
          <w:lang w:eastAsia="ru-RU"/>
        </w:rPr>
        <w:t xml:space="preserve">. </w:t>
      </w:r>
    </w:p>
    <w:p w:rsidR="005F0A3A" w:rsidRPr="00BE103E" w:rsidRDefault="005F0A3A" w:rsidP="005F0A3A">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i/>
          <w:color w:val="000000"/>
          <w:spacing w:val="2"/>
          <w:sz w:val="24"/>
          <w:szCs w:val="24"/>
          <w:lang w:eastAsia="ru-RU"/>
        </w:rPr>
        <w:t xml:space="preserve">Мероприятие 1. </w:t>
      </w:r>
      <w:r w:rsidR="00A953F5" w:rsidRPr="00BE103E">
        <w:rPr>
          <w:rFonts w:ascii="Times New Roman" w:eastAsia="Times New Roman" w:hAnsi="Times New Roman"/>
          <w:sz w:val="24"/>
          <w:szCs w:val="24"/>
          <w:lang w:eastAsia="ru-RU"/>
        </w:rPr>
        <w:t xml:space="preserve">Для набранных волонтеров были проведены обучающие мероприятия по необходимым навыкам для работы с населением. Для обучения были приглашены </w:t>
      </w:r>
      <w:r w:rsidR="00E311FF" w:rsidRPr="00BE103E">
        <w:rPr>
          <w:rFonts w:ascii="Times New Roman" w:eastAsia="Times New Roman" w:hAnsi="Times New Roman"/>
          <w:sz w:val="24"/>
          <w:szCs w:val="24"/>
          <w:lang w:eastAsia="ru-RU"/>
        </w:rPr>
        <w:t>3 компетентных эксперта</w:t>
      </w:r>
      <w:r w:rsidR="00A953F5" w:rsidRPr="00BE103E">
        <w:rPr>
          <w:rFonts w:ascii="Times New Roman" w:eastAsia="Times New Roman" w:hAnsi="Times New Roman"/>
          <w:sz w:val="24"/>
          <w:szCs w:val="24"/>
          <w:lang w:eastAsia="ru-RU"/>
        </w:rPr>
        <w:t xml:space="preserve"> </w:t>
      </w:r>
      <w:r w:rsidRPr="00BE103E">
        <w:rPr>
          <w:rFonts w:ascii="Times New Roman" w:eastAsia="Times New Roman" w:hAnsi="Times New Roman"/>
          <w:sz w:val="24"/>
          <w:szCs w:val="24"/>
          <w:lang w:eastAsia="ru-RU"/>
        </w:rPr>
        <w:t xml:space="preserve">в качестве тренеров </w:t>
      </w:r>
      <w:r w:rsidRPr="00BE103E">
        <w:rPr>
          <w:rFonts w:ascii="Times New Roman" w:eastAsia="Times New Roman" w:hAnsi="Times New Roman"/>
          <w:i/>
          <w:sz w:val="24"/>
          <w:szCs w:val="24"/>
          <w:lang w:val="kk-KZ" w:eastAsia="ru-RU"/>
        </w:rPr>
        <w:t>(Приложние 2.1.1).</w:t>
      </w:r>
      <w:r w:rsidRPr="00BE103E">
        <w:rPr>
          <w:rFonts w:ascii="Times New Roman" w:eastAsia="Times New Roman" w:hAnsi="Times New Roman"/>
          <w:sz w:val="24"/>
          <w:szCs w:val="24"/>
          <w:lang w:eastAsia="ru-RU"/>
        </w:rPr>
        <w:t xml:space="preserve"> </w:t>
      </w:r>
      <w:r w:rsidR="00A953F5" w:rsidRPr="00BE103E">
        <w:rPr>
          <w:rFonts w:ascii="Times New Roman" w:eastAsia="Times New Roman" w:hAnsi="Times New Roman"/>
          <w:sz w:val="24"/>
          <w:szCs w:val="24"/>
          <w:lang w:eastAsia="ru-RU"/>
        </w:rPr>
        <w:t>Обучение проходило</w:t>
      </w:r>
      <w:r w:rsidRPr="00BE103E">
        <w:rPr>
          <w:rFonts w:ascii="Times New Roman" w:eastAsia="Times New Roman" w:hAnsi="Times New Roman"/>
          <w:sz w:val="24"/>
          <w:szCs w:val="24"/>
          <w:lang w:eastAsia="ru-RU"/>
        </w:rPr>
        <w:t xml:space="preserve"> на двух языках</w:t>
      </w:r>
      <w:r w:rsidR="00A953F5" w:rsidRPr="00BE103E">
        <w:rPr>
          <w:rFonts w:ascii="Times New Roman" w:eastAsia="Times New Roman" w:hAnsi="Times New Roman"/>
          <w:sz w:val="24"/>
          <w:szCs w:val="24"/>
          <w:lang w:eastAsia="ru-RU"/>
        </w:rPr>
        <w:t xml:space="preserve"> в онлайн формате на платформе </w:t>
      </w:r>
      <w:r w:rsidR="00A953F5" w:rsidRPr="00BE103E">
        <w:rPr>
          <w:rFonts w:ascii="Times New Roman" w:eastAsia="Times New Roman" w:hAnsi="Times New Roman"/>
          <w:sz w:val="24"/>
          <w:szCs w:val="24"/>
          <w:lang w:val="en-US" w:eastAsia="ru-RU"/>
        </w:rPr>
        <w:t>Zoom</w:t>
      </w:r>
      <w:r w:rsidR="00A953F5" w:rsidRPr="00BE103E">
        <w:rPr>
          <w:rFonts w:ascii="Times New Roman" w:eastAsia="Times New Roman" w:hAnsi="Times New Roman"/>
          <w:sz w:val="24"/>
          <w:szCs w:val="24"/>
          <w:lang w:val="kk-KZ" w:eastAsia="ru-RU"/>
        </w:rPr>
        <w:t xml:space="preserve">, а также обучающие мероприятия были загружены на платформу </w:t>
      </w:r>
      <w:r w:rsidR="00A953F5" w:rsidRPr="00BE103E">
        <w:rPr>
          <w:rFonts w:ascii="Times New Roman" w:eastAsia="Times New Roman" w:hAnsi="Times New Roman"/>
          <w:sz w:val="24"/>
          <w:szCs w:val="24"/>
          <w:lang w:val="en-US" w:eastAsia="ru-RU"/>
        </w:rPr>
        <w:t>Classroom</w:t>
      </w:r>
      <w:r w:rsidRPr="00BE103E">
        <w:rPr>
          <w:rFonts w:ascii="Times New Roman" w:eastAsia="Times New Roman" w:hAnsi="Times New Roman"/>
          <w:sz w:val="24"/>
          <w:szCs w:val="24"/>
          <w:lang w:eastAsia="ru-RU"/>
        </w:rPr>
        <w:t xml:space="preserve"> </w:t>
      </w:r>
      <w:r w:rsidRPr="00BE103E">
        <w:rPr>
          <w:rFonts w:ascii="Times New Roman" w:eastAsia="Times New Roman" w:hAnsi="Times New Roman"/>
          <w:i/>
          <w:sz w:val="24"/>
          <w:szCs w:val="24"/>
          <w:lang w:val="kk-KZ" w:eastAsia="ru-RU"/>
        </w:rPr>
        <w:t>(Приложние 2.1.2)</w:t>
      </w:r>
      <w:r w:rsidR="00A953F5" w:rsidRPr="00BE103E">
        <w:rPr>
          <w:rFonts w:ascii="Times New Roman" w:eastAsia="Times New Roman" w:hAnsi="Times New Roman"/>
          <w:sz w:val="24"/>
          <w:szCs w:val="24"/>
          <w:lang w:eastAsia="ru-RU"/>
        </w:rPr>
        <w:t>.</w:t>
      </w:r>
      <w:r w:rsidRPr="00BE103E">
        <w:rPr>
          <w:rFonts w:ascii="Times New Roman" w:eastAsia="Times New Roman" w:hAnsi="Times New Roman"/>
          <w:sz w:val="24"/>
          <w:szCs w:val="24"/>
          <w:lang w:eastAsia="ru-RU"/>
        </w:rPr>
        <w:t xml:space="preserve"> Были выбраны </w:t>
      </w:r>
      <w:r w:rsidR="00E311FF" w:rsidRPr="00BE103E">
        <w:rPr>
          <w:rFonts w:ascii="Times New Roman" w:eastAsia="Times New Roman" w:hAnsi="Times New Roman"/>
          <w:sz w:val="24"/>
          <w:szCs w:val="24"/>
          <w:lang w:eastAsia="ru-RU"/>
        </w:rPr>
        <w:t xml:space="preserve">4 </w:t>
      </w:r>
      <w:r w:rsidRPr="00BE103E">
        <w:rPr>
          <w:rFonts w:ascii="Times New Roman" w:eastAsia="Times New Roman" w:hAnsi="Times New Roman"/>
          <w:sz w:val="24"/>
          <w:szCs w:val="24"/>
          <w:lang w:eastAsia="ru-RU"/>
        </w:rPr>
        <w:t xml:space="preserve">темы необходимые для работы с населением. На тренингах были рассказаны об основах </w:t>
      </w:r>
      <w:proofErr w:type="spellStart"/>
      <w:r w:rsidRPr="00BE103E">
        <w:rPr>
          <w:rFonts w:ascii="Times New Roman" w:eastAsia="Times New Roman" w:hAnsi="Times New Roman"/>
          <w:sz w:val="24"/>
          <w:szCs w:val="24"/>
          <w:lang w:eastAsia="ru-RU"/>
        </w:rPr>
        <w:t>волонтерства</w:t>
      </w:r>
      <w:proofErr w:type="spellEnd"/>
      <w:r w:rsidRPr="00BE103E">
        <w:rPr>
          <w:rFonts w:ascii="Times New Roman" w:eastAsia="Times New Roman" w:hAnsi="Times New Roman"/>
          <w:sz w:val="24"/>
          <w:szCs w:val="24"/>
          <w:lang w:eastAsia="ru-RU"/>
        </w:rPr>
        <w:t>, про-</w:t>
      </w:r>
      <w:proofErr w:type="spellStart"/>
      <w:r w:rsidRPr="00BE103E">
        <w:rPr>
          <w:rFonts w:ascii="Times New Roman" w:eastAsia="Times New Roman" w:hAnsi="Times New Roman"/>
          <w:sz w:val="24"/>
          <w:szCs w:val="24"/>
          <w:lang w:eastAsia="ru-RU"/>
        </w:rPr>
        <w:t>боно</w:t>
      </w:r>
      <w:proofErr w:type="spellEnd"/>
      <w:r w:rsidRPr="00BE103E">
        <w:rPr>
          <w:rFonts w:ascii="Times New Roman" w:eastAsia="Times New Roman" w:hAnsi="Times New Roman"/>
          <w:sz w:val="24"/>
          <w:szCs w:val="24"/>
          <w:lang w:eastAsia="ru-RU"/>
        </w:rPr>
        <w:t xml:space="preserve"> </w:t>
      </w:r>
      <w:proofErr w:type="spellStart"/>
      <w:r w:rsidRPr="00BE103E">
        <w:rPr>
          <w:rFonts w:ascii="Times New Roman" w:eastAsia="Times New Roman" w:hAnsi="Times New Roman"/>
          <w:sz w:val="24"/>
          <w:szCs w:val="24"/>
          <w:lang w:eastAsia="ru-RU"/>
        </w:rPr>
        <w:t>волонтерстве</w:t>
      </w:r>
      <w:proofErr w:type="spellEnd"/>
      <w:r w:rsidRPr="00BE103E">
        <w:rPr>
          <w:rFonts w:ascii="Times New Roman" w:eastAsia="Times New Roman" w:hAnsi="Times New Roman"/>
          <w:sz w:val="24"/>
          <w:szCs w:val="24"/>
          <w:lang w:eastAsia="ru-RU"/>
        </w:rPr>
        <w:t xml:space="preserve">, методах и платформах для онлайн обучающих, а также </w:t>
      </w:r>
      <w:proofErr w:type="spellStart"/>
      <w:r w:rsidRPr="00BE103E">
        <w:rPr>
          <w:rFonts w:ascii="Times New Roman" w:eastAsia="Times New Roman" w:hAnsi="Times New Roman"/>
          <w:sz w:val="24"/>
          <w:szCs w:val="24"/>
          <w:lang w:eastAsia="ru-RU"/>
        </w:rPr>
        <w:t>геймификации</w:t>
      </w:r>
      <w:proofErr w:type="spellEnd"/>
      <w:r w:rsidRPr="00BE103E">
        <w:rPr>
          <w:rFonts w:ascii="Times New Roman" w:eastAsia="Times New Roman" w:hAnsi="Times New Roman"/>
          <w:sz w:val="24"/>
          <w:szCs w:val="24"/>
          <w:lang w:eastAsia="ru-RU"/>
        </w:rPr>
        <w:t xml:space="preserve"> обучающих мероприятий. </w:t>
      </w:r>
      <w:r w:rsidR="00E311FF" w:rsidRPr="00BE103E">
        <w:rPr>
          <w:rFonts w:ascii="Times New Roman" w:eastAsia="Times New Roman" w:hAnsi="Times New Roman"/>
          <w:sz w:val="24"/>
          <w:szCs w:val="24"/>
          <w:lang w:eastAsia="ru-RU"/>
        </w:rPr>
        <w:t xml:space="preserve">Тренинг посетили все 2000 волонтеров проекта </w:t>
      </w:r>
      <w:r w:rsidR="00E311FF" w:rsidRPr="00BE103E">
        <w:rPr>
          <w:rFonts w:ascii="Times New Roman" w:eastAsia="Times New Roman" w:hAnsi="Times New Roman"/>
          <w:i/>
          <w:sz w:val="24"/>
          <w:szCs w:val="24"/>
          <w:lang w:val="kk-KZ" w:eastAsia="ru-RU"/>
        </w:rPr>
        <w:t>(Приложние 2.1</w:t>
      </w:r>
      <w:r w:rsidR="00EC6741" w:rsidRPr="00BE103E">
        <w:rPr>
          <w:rFonts w:ascii="Times New Roman" w:eastAsia="Times New Roman" w:hAnsi="Times New Roman"/>
          <w:i/>
          <w:sz w:val="24"/>
          <w:szCs w:val="24"/>
          <w:lang w:val="kk-KZ" w:eastAsia="ru-RU"/>
        </w:rPr>
        <w:t>.3</w:t>
      </w:r>
      <w:r w:rsidR="00E311FF" w:rsidRPr="00BE103E">
        <w:rPr>
          <w:rFonts w:ascii="Times New Roman" w:eastAsia="Times New Roman" w:hAnsi="Times New Roman"/>
          <w:i/>
          <w:sz w:val="24"/>
          <w:szCs w:val="24"/>
          <w:lang w:val="kk-KZ" w:eastAsia="ru-RU"/>
        </w:rPr>
        <w:t>)</w:t>
      </w:r>
      <w:r w:rsidR="00E311FF" w:rsidRPr="00BE103E">
        <w:rPr>
          <w:rFonts w:ascii="Times New Roman" w:eastAsia="Times New Roman" w:hAnsi="Times New Roman"/>
          <w:sz w:val="24"/>
          <w:szCs w:val="24"/>
          <w:lang w:eastAsia="ru-RU"/>
        </w:rPr>
        <w:t xml:space="preserve">. </w:t>
      </w:r>
      <w:r w:rsidRPr="00BE103E">
        <w:rPr>
          <w:rFonts w:ascii="Times New Roman" w:eastAsia="Times New Roman" w:hAnsi="Times New Roman"/>
          <w:sz w:val="24"/>
          <w:szCs w:val="24"/>
          <w:lang w:eastAsia="ru-RU"/>
        </w:rPr>
        <w:t xml:space="preserve">Благодаря тому, обучение проходило онлайн, мы смогли охватить большее количество участников. А также загрузка всех уроков на платформу </w:t>
      </w:r>
      <w:r w:rsidRPr="00BE103E">
        <w:rPr>
          <w:rFonts w:ascii="Times New Roman" w:eastAsia="Times New Roman" w:hAnsi="Times New Roman"/>
          <w:sz w:val="24"/>
          <w:szCs w:val="24"/>
          <w:lang w:val="en-US" w:eastAsia="ru-RU"/>
        </w:rPr>
        <w:t>Classroom</w:t>
      </w:r>
      <w:r w:rsidRPr="00BE103E">
        <w:rPr>
          <w:rFonts w:ascii="Times New Roman" w:eastAsia="Times New Roman" w:hAnsi="Times New Roman"/>
          <w:sz w:val="24"/>
          <w:szCs w:val="24"/>
          <w:lang w:eastAsia="ru-RU"/>
        </w:rPr>
        <w:t>, дал возможность волонтерам просмотреть уроки заново или же те, которые пропустили в онлайн формате.</w:t>
      </w:r>
    </w:p>
    <w:p w:rsidR="005F0A3A" w:rsidRPr="00BE103E" w:rsidRDefault="005F0A3A" w:rsidP="005F0A3A">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i/>
          <w:color w:val="000000"/>
          <w:spacing w:val="2"/>
          <w:sz w:val="24"/>
          <w:szCs w:val="24"/>
          <w:lang w:eastAsia="ru-RU"/>
        </w:rPr>
        <w:t xml:space="preserve">Мероприятие 2. </w:t>
      </w:r>
      <w:r w:rsidRPr="00BE103E">
        <w:rPr>
          <w:rFonts w:ascii="Times New Roman" w:eastAsia="Times New Roman" w:hAnsi="Times New Roman"/>
          <w:sz w:val="24"/>
          <w:szCs w:val="24"/>
          <w:lang w:eastAsia="ru-RU"/>
        </w:rPr>
        <w:t xml:space="preserve">Прошедшие обучение волонтеры в течении проекта проводили обучающие мероприятия для различных групп населения, в том числе и в сельских местностях </w:t>
      </w:r>
      <w:r w:rsidRPr="00BE103E">
        <w:rPr>
          <w:rFonts w:ascii="Times New Roman" w:eastAsia="Times New Roman" w:hAnsi="Times New Roman"/>
          <w:i/>
          <w:sz w:val="24"/>
          <w:szCs w:val="24"/>
          <w:lang w:val="kk-KZ" w:eastAsia="ru-RU"/>
        </w:rPr>
        <w:t>(Приложние 2.2.1)</w:t>
      </w:r>
      <w:r w:rsidRPr="00BE103E">
        <w:rPr>
          <w:rFonts w:ascii="Times New Roman" w:eastAsia="Times New Roman" w:hAnsi="Times New Roman"/>
          <w:sz w:val="24"/>
          <w:szCs w:val="24"/>
          <w:lang w:eastAsia="ru-RU"/>
        </w:rPr>
        <w:t xml:space="preserve">. </w:t>
      </w:r>
      <w:r w:rsidRPr="00BE103E">
        <w:rPr>
          <w:rFonts w:ascii="Times New Roman" w:hAnsi="Times New Roman"/>
          <w:sz w:val="24"/>
          <w:szCs w:val="24"/>
        </w:rPr>
        <w:t xml:space="preserve">Обучающие мероприятия в виде тренингов, курсов, семинаров, мастер-классов по направлениям: цифровой, финансовой, языковой, компьютерной грамотности. 5000 человек повысили свою компетентность </w:t>
      </w:r>
      <w:r w:rsidRPr="00BE103E">
        <w:rPr>
          <w:rFonts w:ascii="Times New Roman" w:eastAsia="Times New Roman" w:hAnsi="Times New Roman"/>
          <w:i/>
          <w:sz w:val="24"/>
          <w:szCs w:val="24"/>
          <w:lang w:val="kk-KZ" w:eastAsia="ru-RU"/>
        </w:rPr>
        <w:t>(Приложние 2.2.2)</w:t>
      </w:r>
      <w:r w:rsidRPr="00BE103E">
        <w:rPr>
          <w:rFonts w:ascii="Times New Roman" w:hAnsi="Times New Roman"/>
          <w:sz w:val="24"/>
          <w:szCs w:val="24"/>
        </w:rPr>
        <w:t xml:space="preserve"> по основным направлениям проекта, в том числе проживающих в сельских населенных пунктах. Охват населения составил </w:t>
      </w:r>
      <w:r w:rsidRPr="00BE103E">
        <w:rPr>
          <w:rFonts w:ascii="Times New Roman" w:eastAsia="Times New Roman" w:hAnsi="Times New Roman"/>
          <w:sz w:val="24"/>
          <w:szCs w:val="24"/>
          <w:lang w:val="kk-KZ" w:eastAsia="ru-RU"/>
        </w:rPr>
        <w:t>17 областей и города Астана, Алматы и Шымкент. 2000 волонтеров получили практику в проведении обучающих мероприятий по своим направлениям.</w:t>
      </w:r>
    </w:p>
    <w:p w:rsidR="005F0A3A" w:rsidRPr="00BE103E" w:rsidRDefault="005F0A3A" w:rsidP="005F0A3A">
      <w:pPr>
        <w:spacing w:after="0" w:line="240" w:lineRule="auto"/>
        <w:jc w:val="both"/>
        <w:rPr>
          <w:rFonts w:ascii="Times New Roman" w:hAnsi="Times New Roman"/>
          <w:b/>
          <w:sz w:val="24"/>
          <w:szCs w:val="24"/>
          <w:lang w:val="kk-KZ"/>
        </w:rPr>
      </w:pPr>
      <w:r w:rsidRPr="00BE103E">
        <w:rPr>
          <w:rFonts w:ascii="Times New Roman" w:eastAsia="Times New Roman" w:hAnsi="Times New Roman"/>
          <w:b/>
          <w:sz w:val="24"/>
          <w:szCs w:val="24"/>
          <w:lang w:eastAsia="ru-RU"/>
        </w:rPr>
        <w:t xml:space="preserve">Задача 3. </w:t>
      </w:r>
      <w:r w:rsidRPr="00BE103E">
        <w:rPr>
          <w:rFonts w:ascii="Times New Roman" w:hAnsi="Times New Roman"/>
          <w:b/>
          <w:sz w:val="24"/>
          <w:szCs w:val="24"/>
        </w:rPr>
        <w:t>Марафон «</w:t>
      </w:r>
      <w:r w:rsidRPr="00BE103E">
        <w:rPr>
          <w:rFonts w:ascii="Times New Roman" w:hAnsi="Times New Roman"/>
          <w:b/>
          <w:sz w:val="24"/>
          <w:szCs w:val="24"/>
          <w:lang w:val="kk-KZ"/>
        </w:rPr>
        <w:t>Жастар таңдауы</w:t>
      </w:r>
      <w:r w:rsidRPr="00BE103E">
        <w:rPr>
          <w:rFonts w:ascii="Times New Roman" w:hAnsi="Times New Roman"/>
          <w:b/>
          <w:sz w:val="24"/>
          <w:szCs w:val="24"/>
        </w:rPr>
        <w:t>» (включение положительных задач и формирование новых</w:t>
      </w:r>
      <w:r w:rsidRPr="00BE103E">
        <w:rPr>
          <w:rFonts w:ascii="Times New Roman" w:hAnsi="Times New Roman"/>
          <w:b/>
          <w:sz w:val="24"/>
          <w:szCs w:val="24"/>
          <w:lang w:val="kk-KZ"/>
        </w:rPr>
        <w:t xml:space="preserve"> </w:t>
      </w:r>
      <w:r w:rsidRPr="00BE103E">
        <w:rPr>
          <w:rFonts w:ascii="Times New Roman" w:hAnsi="Times New Roman"/>
          <w:b/>
          <w:sz w:val="24"/>
          <w:szCs w:val="24"/>
        </w:rPr>
        <w:t>полезных привычек</w:t>
      </w:r>
      <w:r w:rsidRPr="00BE103E">
        <w:rPr>
          <w:rFonts w:ascii="Times New Roman" w:hAnsi="Times New Roman"/>
          <w:b/>
          <w:sz w:val="24"/>
          <w:szCs w:val="24"/>
          <w:lang w:val="kk-KZ"/>
        </w:rPr>
        <w:t>)</w:t>
      </w:r>
    </w:p>
    <w:p w:rsidR="005F0A3A" w:rsidRPr="00BE103E" w:rsidRDefault="005F0A3A" w:rsidP="005F0A3A">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Был проведен онлайн марафон полезных привычек в социальной сети </w:t>
      </w:r>
      <w:proofErr w:type="spellStart"/>
      <w:r w:rsidRPr="00BE103E">
        <w:rPr>
          <w:rFonts w:ascii="Times New Roman" w:eastAsia="Times New Roman" w:hAnsi="Times New Roman"/>
          <w:sz w:val="24"/>
          <w:szCs w:val="24"/>
          <w:lang w:eastAsia="ru-RU"/>
        </w:rPr>
        <w:t>Инстаграм</w:t>
      </w:r>
      <w:proofErr w:type="spellEnd"/>
      <w:r w:rsidRPr="00BE103E">
        <w:rPr>
          <w:rFonts w:ascii="Times New Roman" w:eastAsia="Times New Roman" w:hAnsi="Times New Roman"/>
          <w:sz w:val="24"/>
          <w:szCs w:val="24"/>
          <w:lang w:eastAsia="ru-RU"/>
        </w:rPr>
        <w:t xml:space="preserve">. </w:t>
      </w:r>
      <w:r w:rsidR="00B63ED3" w:rsidRPr="00BE103E">
        <w:rPr>
          <w:rFonts w:ascii="Times New Roman" w:eastAsia="Times New Roman" w:hAnsi="Times New Roman"/>
          <w:sz w:val="24"/>
          <w:szCs w:val="24"/>
          <w:lang w:val="kk-KZ" w:eastAsia="ru-RU"/>
        </w:rPr>
        <w:t xml:space="preserve">Вначале было разработано и утверждено положение </w:t>
      </w:r>
      <w:r w:rsidR="00B63ED3" w:rsidRPr="00BE103E">
        <w:rPr>
          <w:rFonts w:ascii="Times New Roman" w:eastAsia="Times New Roman" w:hAnsi="Times New Roman"/>
          <w:i/>
          <w:sz w:val="24"/>
          <w:szCs w:val="24"/>
          <w:lang w:val="kk-KZ" w:eastAsia="ru-RU"/>
        </w:rPr>
        <w:t>(Приложние 3.1.1)</w:t>
      </w:r>
      <w:r w:rsidR="00CE434B" w:rsidRPr="00BE103E">
        <w:rPr>
          <w:rFonts w:ascii="Times New Roman" w:eastAsia="Times New Roman" w:hAnsi="Times New Roman"/>
          <w:i/>
          <w:sz w:val="24"/>
          <w:szCs w:val="24"/>
          <w:lang w:val="kk-KZ" w:eastAsia="ru-RU"/>
        </w:rPr>
        <w:t xml:space="preserve"> </w:t>
      </w:r>
      <w:r w:rsidR="00CE434B" w:rsidRPr="00BE103E">
        <w:rPr>
          <w:rFonts w:ascii="Times New Roman" w:eastAsia="Times New Roman" w:hAnsi="Times New Roman"/>
          <w:sz w:val="24"/>
          <w:szCs w:val="24"/>
          <w:lang w:val="kk-KZ" w:eastAsia="ru-RU"/>
        </w:rPr>
        <w:t xml:space="preserve">и программа марафона </w:t>
      </w:r>
      <w:r w:rsidR="00CE434B" w:rsidRPr="00BE103E">
        <w:rPr>
          <w:rFonts w:ascii="Times New Roman" w:eastAsia="Times New Roman" w:hAnsi="Times New Roman"/>
          <w:i/>
          <w:sz w:val="24"/>
          <w:szCs w:val="24"/>
          <w:lang w:val="kk-KZ" w:eastAsia="ru-RU"/>
        </w:rPr>
        <w:t>(Приложние 3.1.2).</w:t>
      </w:r>
      <w:r w:rsidR="00B63ED3" w:rsidRPr="00BE103E">
        <w:rPr>
          <w:rFonts w:ascii="Times New Roman" w:eastAsia="Times New Roman" w:hAnsi="Times New Roman"/>
          <w:sz w:val="24"/>
          <w:szCs w:val="24"/>
          <w:lang w:val="kk-KZ" w:eastAsia="ru-RU"/>
        </w:rPr>
        <w:t xml:space="preserve"> Обявление о начале марафона было опубликовано по 5 каналам распространения </w:t>
      </w:r>
      <w:r w:rsidR="00B63ED3" w:rsidRPr="00BE103E">
        <w:rPr>
          <w:rFonts w:ascii="Times New Roman" w:eastAsia="Times New Roman" w:hAnsi="Times New Roman"/>
          <w:i/>
          <w:sz w:val="24"/>
          <w:szCs w:val="24"/>
          <w:lang w:val="kk-KZ" w:eastAsia="ru-RU"/>
        </w:rPr>
        <w:t>(Приложние 3.1.</w:t>
      </w:r>
      <w:r w:rsidR="00CE434B" w:rsidRPr="00BE103E">
        <w:rPr>
          <w:rFonts w:ascii="Times New Roman" w:eastAsia="Times New Roman" w:hAnsi="Times New Roman"/>
          <w:i/>
          <w:sz w:val="24"/>
          <w:szCs w:val="24"/>
          <w:lang w:val="kk-KZ" w:eastAsia="ru-RU"/>
        </w:rPr>
        <w:t>3</w:t>
      </w:r>
      <w:r w:rsidR="00B63ED3" w:rsidRPr="00BE103E">
        <w:rPr>
          <w:rFonts w:ascii="Times New Roman" w:eastAsia="Times New Roman" w:hAnsi="Times New Roman"/>
          <w:i/>
          <w:sz w:val="24"/>
          <w:szCs w:val="24"/>
          <w:lang w:val="kk-KZ" w:eastAsia="ru-RU"/>
        </w:rPr>
        <w:t>).</w:t>
      </w:r>
      <w:r w:rsidR="00B63ED3" w:rsidRPr="00BE103E">
        <w:rPr>
          <w:rFonts w:ascii="Times New Roman" w:eastAsia="Times New Roman" w:hAnsi="Times New Roman"/>
          <w:sz w:val="24"/>
          <w:szCs w:val="24"/>
          <w:lang w:val="kk-KZ" w:eastAsia="ru-RU"/>
        </w:rPr>
        <w:t xml:space="preserve"> </w:t>
      </w:r>
      <w:r w:rsidR="00CE434B" w:rsidRPr="00BE103E">
        <w:rPr>
          <w:rFonts w:ascii="Times New Roman" w:eastAsia="Times New Roman" w:hAnsi="Times New Roman"/>
          <w:sz w:val="24"/>
          <w:szCs w:val="24"/>
          <w:lang w:val="kk-KZ" w:eastAsia="ru-RU"/>
        </w:rPr>
        <w:t xml:space="preserve">Марафон длился месяц с 12 октября по 12 ноября, но для увеличения охвата было решено продлить срок до 21 ноября. </w:t>
      </w:r>
      <w:r w:rsidRPr="00BE103E">
        <w:rPr>
          <w:rFonts w:ascii="Times New Roman" w:eastAsia="Times New Roman" w:hAnsi="Times New Roman"/>
          <w:sz w:val="24"/>
          <w:szCs w:val="24"/>
          <w:lang w:eastAsia="ru-RU"/>
        </w:rPr>
        <w:t xml:space="preserve">Марафон состоял из 10 задач </w:t>
      </w:r>
      <w:r w:rsidRPr="00BE103E">
        <w:rPr>
          <w:rFonts w:ascii="Times New Roman" w:eastAsia="Times New Roman" w:hAnsi="Times New Roman"/>
          <w:i/>
          <w:sz w:val="24"/>
          <w:szCs w:val="24"/>
          <w:lang w:val="kk-KZ" w:eastAsia="ru-RU"/>
        </w:rPr>
        <w:t>(Приложние 3.1.</w:t>
      </w:r>
      <w:r w:rsidR="00CE434B" w:rsidRPr="00BE103E">
        <w:rPr>
          <w:rFonts w:ascii="Times New Roman" w:eastAsia="Times New Roman" w:hAnsi="Times New Roman"/>
          <w:i/>
          <w:sz w:val="24"/>
          <w:szCs w:val="24"/>
          <w:lang w:val="kk-KZ" w:eastAsia="ru-RU"/>
        </w:rPr>
        <w:t>4</w:t>
      </w:r>
      <w:r w:rsidRPr="00BE103E">
        <w:rPr>
          <w:rFonts w:ascii="Times New Roman" w:eastAsia="Times New Roman" w:hAnsi="Times New Roman"/>
          <w:i/>
          <w:sz w:val="24"/>
          <w:szCs w:val="24"/>
          <w:lang w:val="kk-KZ" w:eastAsia="ru-RU"/>
        </w:rPr>
        <w:t>)</w:t>
      </w:r>
      <w:r w:rsidRPr="00BE103E">
        <w:rPr>
          <w:rFonts w:ascii="Times New Roman" w:eastAsia="Times New Roman" w:hAnsi="Times New Roman"/>
          <w:sz w:val="24"/>
          <w:szCs w:val="24"/>
          <w:lang w:eastAsia="ru-RU"/>
        </w:rPr>
        <w:t>, которые охватывали направления проекта</w:t>
      </w:r>
      <w:r w:rsidR="00B63ED3" w:rsidRPr="00BE103E">
        <w:rPr>
          <w:rFonts w:ascii="Times New Roman" w:eastAsia="Times New Roman" w:hAnsi="Times New Roman"/>
          <w:sz w:val="24"/>
          <w:szCs w:val="24"/>
          <w:lang w:val="kk-KZ" w:eastAsia="ru-RU"/>
        </w:rPr>
        <w:t xml:space="preserve"> и публик</w:t>
      </w:r>
      <w:r w:rsidR="00967996" w:rsidRPr="00BE103E">
        <w:rPr>
          <w:rFonts w:ascii="Times New Roman" w:eastAsia="Times New Roman" w:hAnsi="Times New Roman"/>
          <w:sz w:val="24"/>
          <w:szCs w:val="24"/>
          <w:lang w:val="kk-KZ" w:eastAsia="ru-RU"/>
        </w:rPr>
        <w:t>овались на официальной странице</w:t>
      </w:r>
      <w:r w:rsidRPr="00BE103E">
        <w:rPr>
          <w:rFonts w:ascii="Times New Roman" w:eastAsia="Times New Roman" w:hAnsi="Times New Roman"/>
          <w:sz w:val="24"/>
          <w:szCs w:val="24"/>
          <w:lang w:eastAsia="ru-RU"/>
        </w:rPr>
        <w:t>. В ходе марафона участвовали волонтеры проекта от 14 лет</w:t>
      </w:r>
      <w:r w:rsidR="00CE434B" w:rsidRPr="00BE103E">
        <w:rPr>
          <w:rFonts w:ascii="Times New Roman" w:eastAsia="Times New Roman" w:hAnsi="Times New Roman"/>
          <w:sz w:val="24"/>
          <w:szCs w:val="24"/>
          <w:lang w:eastAsia="ru-RU"/>
        </w:rPr>
        <w:t xml:space="preserve">. </w:t>
      </w:r>
      <w:r w:rsidR="00CE434B" w:rsidRPr="00BE103E">
        <w:rPr>
          <w:rFonts w:ascii="Times New Roman" w:eastAsia="Times New Roman" w:hAnsi="Times New Roman"/>
          <w:sz w:val="24"/>
          <w:szCs w:val="24"/>
          <w:lang w:val="kk-KZ" w:eastAsia="ru-RU"/>
        </w:rPr>
        <w:t>Общий охват участников составил 100 человек, которые в</w:t>
      </w:r>
      <w:proofErr w:type="spellStart"/>
      <w:r w:rsidRPr="00BE103E">
        <w:rPr>
          <w:rFonts w:ascii="Times New Roman" w:eastAsia="Times New Roman" w:hAnsi="Times New Roman"/>
          <w:sz w:val="24"/>
          <w:szCs w:val="24"/>
          <w:lang w:eastAsia="ru-RU"/>
        </w:rPr>
        <w:t>ыполняли</w:t>
      </w:r>
      <w:proofErr w:type="spellEnd"/>
      <w:r w:rsidRPr="00BE103E">
        <w:rPr>
          <w:rFonts w:ascii="Times New Roman" w:eastAsia="Times New Roman" w:hAnsi="Times New Roman"/>
          <w:sz w:val="24"/>
          <w:szCs w:val="24"/>
          <w:lang w:eastAsia="ru-RU"/>
        </w:rPr>
        <w:t xml:space="preserve"> задания по 4 направлениям проекта</w:t>
      </w:r>
      <w:r w:rsidR="00CE434B" w:rsidRPr="00BE103E">
        <w:rPr>
          <w:rFonts w:ascii="Times New Roman" w:eastAsia="Times New Roman" w:hAnsi="Times New Roman"/>
          <w:i/>
          <w:sz w:val="24"/>
          <w:szCs w:val="24"/>
          <w:lang w:val="kk-KZ" w:eastAsia="ru-RU"/>
        </w:rPr>
        <w:t>(Приложние 3.1.5)</w:t>
      </w:r>
      <w:r w:rsidRPr="00BE103E">
        <w:rPr>
          <w:rFonts w:ascii="Times New Roman" w:eastAsia="Times New Roman" w:hAnsi="Times New Roman"/>
          <w:sz w:val="24"/>
          <w:szCs w:val="24"/>
          <w:lang w:eastAsia="ru-RU"/>
        </w:rPr>
        <w:t xml:space="preserve">. </w:t>
      </w:r>
      <w:r w:rsidR="00967996" w:rsidRPr="00BE103E">
        <w:rPr>
          <w:rFonts w:ascii="Times New Roman" w:eastAsia="Times New Roman" w:hAnsi="Times New Roman"/>
          <w:sz w:val="24"/>
          <w:szCs w:val="24"/>
          <w:lang w:val="kk-KZ" w:eastAsia="ru-RU"/>
        </w:rPr>
        <w:t>30 нояюря текущего года</w:t>
      </w:r>
      <w:r w:rsidR="006B6D9A" w:rsidRPr="00BE103E">
        <w:rPr>
          <w:rFonts w:ascii="Times New Roman" w:eastAsia="Times New Roman" w:hAnsi="Times New Roman"/>
          <w:sz w:val="24"/>
          <w:szCs w:val="24"/>
          <w:lang w:val="kk-KZ" w:eastAsia="ru-RU"/>
        </w:rPr>
        <w:t xml:space="preserve"> на официальной странице проекта</w:t>
      </w:r>
      <w:r w:rsidR="00967996" w:rsidRPr="00BE103E">
        <w:rPr>
          <w:rFonts w:ascii="Times New Roman" w:eastAsia="Times New Roman" w:hAnsi="Times New Roman"/>
          <w:sz w:val="24"/>
          <w:szCs w:val="24"/>
          <w:lang w:val="kk-KZ" w:eastAsia="ru-RU"/>
        </w:rPr>
        <w:t xml:space="preserve"> были объявлены победители марафона (</w:t>
      </w:r>
      <w:r w:rsidR="00967996" w:rsidRPr="00BE103E">
        <w:rPr>
          <w:rFonts w:ascii="Times New Roman" w:eastAsia="Times New Roman" w:hAnsi="Times New Roman"/>
          <w:i/>
          <w:sz w:val="24"/>
          <w:szCs w:val="24"/>
          <w:lang w:val="kk-KZ" w:eastAsia="ru-RU"/>
        </w:rPr>
        <w:t xml:space="preserve">Приложние 3.1.6). </w:t>
      </w:r>
      <w:r w:rsidRPr="00BE103E">
        <w:rPr>
          <w:rFonts w:ascii="Times New Roman" w:eastAsia="Times New Roman" w:hAnsi="Times New Roman"/>
          <w:sz w:val="24"/>
          <w:szCs w:val="24"/>
          <w:lang w:eastAsia="ru-RU"/>
        </w:rPr>
        <w:t>Лучшие работы были награждены денежными призами:</w:t>
      </w:r>
    </w:p>
    <w:p w:rsidR="00752899" w:rsidRPr="00BE103E" w:rsidRDefault="00752899" w:rsidP="00752899">
      <w:pPr>
        <w:spacing w:after="0" w:line="240" w:lineRule="auto"/>
        <w:jc w:val="both"/>
        <w:rPr>
          <w:rFonts w:ascii="Times New Roman" w:eastAsia="Times New Roman" w:hAnsi="Times New Roman" w:cs="Times New Roman"/>
          <w:sz w:val="24"/>
          <w:szCs w:val="24"/>
          <w:lang w:val="kk-KZ" w:eastAsia="ru-RU"/>
        </w:rPr>
      </w:pPr>
      <w:r w:rsidRPr="00BE103E">
        <w:rPr>
          <w:rFonts w:ascii="Times New Roman" w:eastAsia="Times New Roman" w:hAnsi="Times New Roman" w:cs="Times New Roman"/>
          <w:sz w:val="24"/>
          <w:szCs w:val="24"/>
          <w:lang w:val="kk-KZ" w:eastAsia="ru-RU"/>
        </w:rPr>
        <w:t>1 место – Асанұлы Жоламан, 120 000 тенге</w:t>
      </w:r>
    </w:p>
    <w:p w:rsidR="00752899" w:rsidRPr="00BE103E" w:rsidRDefault="00752899" w:rsidP="00752899">
      <w:pPr>
        <w:spacing w:after="0" w:line="240" w:lineRule="auto"/>
        <w:jc w:val="both"/>
        <w:rPr>
          <w:rFonts w:ascii="Times New Roman" w:eastAsia="Times New Roman" w:hAnsi="Times New Roman" w:cs="Times New Roman"/>
          <w:sz w:val="24"/>
          <w:szCs w:val="24"/>
          <w:lang w:val="kk-KZ" w:eastAsia="ru-RU"/>
        </w:rPr>
      </w:pPr>
      <w:r w:rsidRPr="00BE103E">
        <w:rPr>
          <w:rFonts w:ascii="Times New Roman" w:eastAsia="Times New Roman" w:hAnsi="Times New Roman" w:cs="Times New Roman"/>
          <w:sz w:val="24"/>
          <w:szCs w:val="24"/>
          <w:lang w:val="kk-KZ" w:eastAsia="ru-RU"/>
        </w:rPr>
        <w:t>2 место – Іздібай Гүлбақыт, 100 000 тенге</w:t>
      </w:r>
    </w:p>
    <w:p w:rsidR="00752899" w:rsidRPr="00BE103E" w:rsidRDefault="00752899" w:rsidP="00752899">
      <w:pPr>
        <w:spacing w:after="0"/>
        <w:ind w:right="141"/>
        <w:rPr>
          <w:rFonts w:ascii="Times New Roman" w:eastAsia="Times New Roman" w:hAnsi="Times New Roman" w:cs="Times New Roman"/>
          <w:sz w:val="24"/>
          <w:szCs w:val="24"/>
          <w:lang w:eastAsia="ru-RU"/>
        </w:rPr>
      </w:pPr>
      <w:r w:rsidRPr="00BE103E">
        <w:rPr>
          <w:rFonts w:ascii="Times New Roman" w:eastAsia="Times New Roman" w:hAnsi="Times New Roman" w:cs="Times New Roman"/>
          <w:sz w:val="24"/>
          <w:szCs w:val="24"/>
          <w:lang w:eastAsia="ru-RU"/>
        </w:rPr>
        <w:t xml:space="preserve">3 место – </w:t>
      </w:r>
      <w:proofErr w:type="spellStart"/>
      <w:r w:rsidRPr="00BE103E">
        <w:rPr>
          <w:rFonts w:ascii="Times New Roman" w:eastAsia="Times New Roman" w:hAnsi="Times New Roman" w:cs="Times New Roman"/>
          <w:sz w:val="24"/>
          <w:szCs w:val="24"/>
          <w:lang w:eastAsia="ru-RU"/>
        </w:rPr>
        <w:t>Сахит</w:t>
      </w:r>
      <w:proofErr w:type="spellEnd"/>
      <w:r w:rsidRPr="00BE103E">
        <w:rPr>
          <w:rFonts w:ascii="Times New Roman" w:eastAsia="Times New Roman" w:hAnsi="Times New Roman" w:cs="Times New Roman"/>
          <w:sz w:val="24"/>
          <w:szCs w:val="24"/>
          <w:lang w:eastAsia="ru-RU"/>
        </w:rPr>
        <w:t xml:space="preserve"> </w:t>
      </w:r>
      <w:proofErr w:type="spellStart"/>
      <w:r w:rsidRPr="00BE103E">
        <w:rPr>
          <w:rFonts w:ascii="Times New Roman" w:eastAsia="Times New Roman" w:hAnsi="Times New Roman" w:cs="Times New Roman"/>
          <w:sz w:val="24"/>
          <w:szCs w:val="24"/>
          <w:lang w:eastAsia="ru-RU"/>
        </w:rPr>
        <w:t>Еңілік</w:t>
      </w:r>
      <w:proofErr w:type="spellEnd"/>
      <w:r w:rsidRPr="00BE103E">
        <w:rPr>
          <w:rFonts w:ascii="Times New Roman" w:eastAsia="Times New Roman" w:hAnsi="Times New Roman" w:cs="Times New Roman"/>
          <w:sz w:val="24"/>
          <w:szCs w:val="24"/>
          <w:lang w:eastAsia="ru-RU"/>
        </w:rPr>
        <w:t>, 80 000 тенге</w:t>
      </w:r>
    </w:p>
    <w:p w:rsidR="00752899" w:rsidRPr="00BE103E" w:rsidRDefault="00752899" w:rsidP="00752899">
      <w:pPr>
        <w:spacing w:after="0"/>
        <w:ind w:right="141"/>
        <w:rPr>
          <w:rFonts w:ascii="Times New Roman" w:eastAsia="Times New Roman" w:hAnsi="Times New Roman" w:cs="Times New Roman"/>
          <w:sz w:val="24"/>
          <w:szCs w:val="24"/>
          <w:lang w:eastAsia="ru-RU"/>
        </w:rPr>
      </w:pPr>
      <w:r w:rsidRPr="00BE103E">
        <w:rPr>
          <w:rFonts w:ascii="Times New Roman" w:eastAsia="Times New Roman" w:hAnsi="Times New Roman" w:cs="Times New Roman"/>
          <w:sz w:val="24"/>
          <w:szCs w:val="24"/>
          <w:lang w:eastAsia="ru-RU"/>
        </w:rPr>
        <w:t>А также 5 дополнительных призов в 40 000 тенге получили:</w:t>
      </w:r>
    </w:p>
    <w:p w:rsidR="00752899" w:rsidRPr="00BE103E" w:rsidRDefault="00752899" w:rsidP="00752899">
      <w:pPr>
        <w:spacing w:after="0"/>
        <w:ind w:right="141"/>
        <w:rPr>
          <w:rFonts w:ascii="Times New Roman" w:hAnsi="Times New Roman" w:cs="Times New Roman"/>
          <w:color w:val="000000"/>
          <w:sz w:val="24"/>
          <w:szCs w:val="24"/>
          <w:shd w:val="clear" w:color="auto" w:fill="FFFFFF"/>
          <w:lang w:val="kk-KZ"/>
        </w:rPr>
      </w:pPr>
      <w:r w:rsidRPr="00BE103E">
        <w:rPr>
          <w:rFonts w:ascii="Times New Roman" w:eastAsia="Times New Roman" w:hAnsi="Times New Roman" w:cs="Times New Roman"/>
          <w:color w:val="000000"/>
          <w:sz w:val="24"/>
          <w:szCs w:val="24"/>
          <w:shd w:val="clear" w:color="auto" w:fill="FFFFFF"/>
          <w:lang w:val="kk-KZ" w:eastAsia="ru-RU"/>
        </w:rPr>
        <w:t>1.</w:t>
      </w:r>
      <w:r w:rsidRPr="00BE103E">
        <w:rPr>
          <w:rFonts w:ascii="Times New Roman" w:hAnsi="Times New Roman" w:cs="Times New Roman"/>
          <w:color w:val="000000"/>
          <w:sz w:val="24"/>
          <w:szCs w:val="24"/>
          <w:shd w:val="clear" w:color="auto" w:fill="FFFFFF"/>
          <w:lang w:val="kk-KZ"/>
        </w:rPr>
        <w:t xml:space="preserve"> Көмекова Аккендже</w:t>
      </w:r>
    </w:p>
    <w:p w:rsidR="00752899" w:rsidRPr="00BE103E" w:rsidRDefault="00752899" w:rsidP="00752899">
      <w:pPr>
        <w:spacing w:after="0"/>
        <w:ind w:right="141"/>
        <w:rPr>
          <w:rFonts w:ascii="Times New Roman" w:hAnsi="Times New Roman" w:cs="Times New Roman"/>
          <w:color w:val="000000"/>
          <w:sz w:val="24"/>
          <w:szCs w:val="24"/>
          <w:shd w:val="clear" w:color="auto" w:fill="FFFFFF"/>
          <w:lang w:val="kk-KZ"/>
        </w:rPr>
      </w:pPr>
      <w:r w:rsidRPr="00BE103E">
        <w:rPr>
          <w:rFonts w:ascii="Times New Roman" w:hAnsi="Times New Roman" w:cs="Times New Roman"/>
          <w:color w:val="000000"/>
          <w:sz w:val="24"/>
          <w:szCs w:val="24"/>
          <w:shd w:val="clear" w:color="auto" w:fill="FFFFFF"/>
          <w:lang w:val="kk-KZ"/>
        </w:rPr>
        <w:t>2. Жөкенова Диана</w:t>
      </w:r>
    </w:p>
    <w:p w:rsidR="00752899" w:rsidRPr="00BE103E" w:rsidRDefault="00752899" w:rsidP="00752899">
      <w:pPr>
        <w:spacing w:after="0"/>
        <w:ind w:right="141"/>
        <w:rPr>
          <w:rFonts w:ascii="Times New Roman" w:hAnsi="Times New Roman" w:cs="Times New Roman"/>
          <w:color w:val="000000"/>
          <w:sz w:val="24"/>
          <w:szCs w:val="24"/>
          <w:shd w:val="clear" w:color="auto" w:fill="FFFFFF"/>
          <w:lang w:val="kk-KZ"/>
        </w:rPr>
      </w:pPr>
      <w:r w:rsidRPr="00BE103E">
        <w:rPr>
          <w:rFonts w:ascii="Times New Roman" w:hAnsi="Times New Roman" w:cs="Times New Roman"/>
          <w:color w:val="000000"/>
          <w:sz w:val="24"/>
          <w:szCs w:val="24"/>
          <w:shd w:val="clear" w:color="auto" w:fill="FFFFFF"/>
          <w:lang w:val="kk-KZ"/>
        </w:rPr>
        <w:t>3. Утельбаева Мария</w:t>
      </w:r>
    </w:p>
    <w:p w:rsidR="00752899" w:rsidRPr="00BE103E" w:rsidRDefault="00752899" w:rsidP="00752899">
      <w:pPr>
        <w:spacing w:after="0"/>
        <w:ind w:right="141"/>
        <w:rPr>
          <w:rFonts w:ascii="Times New Roman" w:hAnsi="Times New Roman" w:cs="Times New Roman"/>
          <w:color w:val="000000"/>
          <w:sz w:val="24"/>
          <w:szCs w:val="24"/>
          <w:shd w:val="clear" w:color="auto" w:fill="FFFFFF"/>
          <w:lang w:val="kk-KZ"/>
        </w:rPr>
      </w:pPr>
      <w:r w:rsidRPr="00BE103E">
        <w:rPr>
          <w:rFonts w:ascii="Times New Roman" w:hAnsi="Times New Roman" w:cs="Times New Roman"/>
          <w:color w:val="000000"/>
          <w:sz w:val="24"/>
          <w:szCs w:val="24"/>
          <w:shd w:val="clear" w:color="auto" w:fill="FFFFFF"/>
          <w:lang w:val="kk-KZ"/>
        </w:rPr>
        <w:t>4. Литвинова София</w:t>
      </w:r>
    </w:p>
    <w:p w:rsidR="00752899" w:rsidRPr="00BE103E" w:rsidRDefault="00752899" w:rsidP="00752899">
      <w:pPr>
        <w:spacing w:after="0"/>
        <w:ind w:right="141"/>
        <w:rPr>
          <w:rFonts w:ascii="Times New Roman" w:hAnsi="Times New Roman" w:cs="Times New Roman"/>
          <w:color w:val="000000"/>
          <w:sz w:val="24"/>
          <w:szCs w:val="24"/>
          <w:shd w:val="clear" w:color="auto" w:fill="FFFFFF"/>
          <w:lang w:val="kk-KZ"/>
        </w:rPr>
      </w:pPr>
      <w:r w:rsidRPr="00BE103E">
        <w:rPr>
          <w:rFonts w:ascii="Times New Roman" w:hAnsi="Times New Roman" w:cs="Times New Roman"/>
          <w:color w:val="000000"/>
          <w:sz w:val="24"/>
          <w:szCs w:val="24"/>
          <w:shd w:val="clear" w:color="auto" w:fill="FFFFFF"/>
          <w:lang w:val="kk-KZ"/>
        </w:rPr>
        <w:t>5. Бауыржан Ақгүл</w:t>
      </w:r>
    </w:p>
    <w:p w:rsidR="005F0A3A" w:rsidRPr="00BE103E" w:rsidRDefault="005F0A3A" w:rsidP="005F0A3A">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Общая сумма призового фонда составило 500 000 тенге</w:t>
      </w:r>
      <w:r w:rsidR="00BC78E4" w:rsidRPr="00BE103E">
        <w:rPr>
          <w:rFonts w:ascii="Times New Roman" w:eastAsia="Times New Roman" w:hAnsi="Times New Roman"/>
          <w:sz w:val="24"/>
          <w:szCs w:val="24"/>
          <w:lang w:eastAsia="ru-RU"/>
        </w:rPr>
        <w:t xml:space="preserve"> </w:t>
      </w:r>
      <w:r w:rsidR="00BC78E4" w:rsidRPr="00BE103E">
        <w:rPr>
          <w:rFonts w:ascii="Times New Roman" w:eastAsia="Times New Roman" w:hAnsi="Times New Roman"/>
          <w:i/>
          <w:sz w:val="24"/>
          <w:szCs w:val="24"/>
          <w:lang w:val="kk-KZ" w:eastAsia="ru-RU"/>
        </w:rPr>
        <w:t>(Приложние 3.1.</w:t>
      </w:r>
      <w:r w:rsidR="00752899" w:rsidRPr="00BE103E">
        <w:rPr>
          <w:rFonts w:ascii="Times New Roman" w:eastAsia="Times New Roman" w:hAnsi="Times New Roman"/>
          <w:i/>
          <w:sz w:val="24"/>
          <w:szCs w:val="24"/>
          <w:lang w:val="kk-KZ" w:eastAsia="ru-RU"/>
        </w:rPr>
        <w:t>7</w:t>
      </w:r>
      <w:r w:rsidR="00BC78E4" w:rsidRPr="00BE103E">
        <w:rPr>
          <w:rFonts w:ascii="Times New Roman" w:eastAsia="Times New Roman" w:hAnsi="Times New Roman"/>
          <w:i/>
          <w:sz w:val="24"/>
          <w:szCs w:val="24"/>
          <w:lang w:val="kk-KZ" w:eastAsia="ru-RU"/>
        </w:rPr>
        <w:t>)</w:t>
      </w:r>
      <w:r w:rsidRPr="00BE103E">
        <w:rPr>
          <w:rFonts w:ascii="Times New Roman" w:eastAsia="Times New Roman" w:hAnsi="Times New Roman"/>
          <w:sz w:val="24"/>
          <w:szCs w:val="24"/>
          <w:lang w:eastAsia="ru-RU"/>
        </w:rPr>
        <w:t>.</w:t>
      </w:r>
    </w:p>
    <w:p w:rsidR="00BC78E4" w:rsidRPr="00BE103E" w:rsidRDefault="00BC78E4" w:rsidP="00BC78E4">
      <w:pPr>
        <w:spacing w:after="0" w:line="240" w:lineRule="auto"/>
        <w:jc w:val="both"/>
        <w:rPr>
          <w:rFonts w:ascii="Times New Roman" w:hAnsi="Times New Roman"/>
          <w:b/>
          <w:sz w:val="24"/>
          <w:szCs w:val="24"/>
        </w:rPr>
      </w:pPr>
      <w:r w:rsidRPr="00BE103E">
        <w:rPr>
          <w:rFonts w:ascii="Times New Roman" w:eastAsia="Times New Roman" w:hAnsi="Times New Roman"/>
          <w:b/>
          <w:sz w:val="24"/>
          <w:szCs w:val="24"/>
          <w:lang w:eastAsia="ru-RU"/>
        </w:rPr>
        <w:t xml:space="preserve">Задача 4. </w:t>
      </w:r>
      <w:r w:rsidRPr="00BE103E">
        <w:rPr>
          <w:rFonts w:ascii="Times New Roman" w:hAnsi="Times New Roman"/>
          <w:b/>
          <w:color w:val="000000"/>
          <w:sz w:val="24"/>
          <w:szCs w:val="24"/>
        </w:rPr>
        <w:t xml:space="preserve">Предоставление на конкурсной основе не менее 30 малых грантов </w:t>
      </w:r>
      <w:r w:rsidRPr="00BE103E">
        <w:rPr>
          <w:rFonts w:ascii="Times New Roman" w:hAnsi="Times New Roman"/>
          <w:b/>
          <w:i/>
          <w:color w:val="000000"/>
          <w:sz w:val="24"/>
          <w:szCs w:val="24"/>
        </w:rPr>
        <w:t>(не менее по 300 тысяч тенге)</w:t>
      </w:r>
      <w:r w:rsidRPr="00BE103E">
        <w:rPr>
          <w:rFonts w:ascii="Times New Roman" w:hAnsi="Times New Roman"/>
          <w:b/>
          <w:color w:val="000000"/>
          <w:sz w:val="24"/>
          <w:szCs w:val="24"/>
        </w:rPr>
        <w:t xml:space="preserve">, </w:t>
      </w:r>
      <w:r w:rsidRPr="00BE103E">
        <w:rPr>
          <w:rFonts w:ascii="Times New Roman" w:hAnsi="Times New Roman"/>
          <w:b/>
          <w:bCs/>
          <w:sz w:val="24"/>
          <w:szCs w:val="24"/>
        </w:rPr>
        <w:t>в том числе не менее 3 проектов с последующим финансированием со стороны различных организаций, бизнес структур</w:t>
      </w:r>
      <w:r w:rsidRPr="00BE103E">
        <w:rPr>
          <w:rFonts w:ascii="Times New Roman" w:hAnsi="Times New Roman"/>
          <w:b/>
          <w:color w:val="000000"/>
          <w:sz w:val="24"/>
          <w:szCs w:val="24"/>
        </w:rPr>
        <w:t xml:space="preserve"> направленных на реализацию волонтерских инициатив в обучении различных групп населения цифровой, финансовой, языковой, компьютерной грамотности</w:t>
      </w:r>
    </w:p>
    <w:p w:rsidR="00BC78E4" w:rsidRPr="00BE103E" w:rsidRDefault="00BC78E4" w:rsidP="00BC78E4">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i/>
          <w:color w:val="000000"/>
          <w:spacing w:val="2"/>
          <w:sz w:val="24"/>
          <w:szCs w:val="24"/>
          <w:lang w:eastAsia="ru-RU"/>
        </w:rPr>
        <w:lastRenderedPageBreak/>
        <w:t xml:space="preserve">Мероприятие 1. </w:t>
      </w:r>
      <w:r w:rsidRPr="00BE103E">
        <w:rPr>
          <w:rFonts w:ascii="Times New Roman" w:hAnsi="Times New Roman"/>
          <w:sz w:val="24"/>
          <w:szCs w:val="24"/>
        </w:rPr>
        <w:t xml:space="preserve">Были размещены публикации в социальных сетях, статьи в СМИ разных уровней о начале конкурса малых грантов </w:t>
      </w:r>
      <w:r w:rsidRPr="00BE103E">
        <w:rPr>
          <w:rFonts w:ascii="Times New Roman" w:eastAsia="Times New Roman" w:hAnsi="Times New Roman"/>
          <w:i/>
          <w:sz w:val="24"/>
          <w:szCs w:val="24"/>
          <w:lang w:val="kk-KZ" w:eastAsia="ru-RU"/>
        </w:rPr>
        <w:t>Приложние 4.1.1)</w:t>
      </w:r>
      <w:r w:rsidRPr="00BE103E">
        <w:rPr>
          <w:rFonts w:ascii="Times New Roman" w:eastAsia="Times New Roman" w:hAnsi="Times New Roman"/>
          <w:sz w:val="24"/>
          <w:szCs w:val="24"/>
          <w:lang w:eastAsia="ru-RU"/>
        </w:rPr>
        <w:t>. В результате публикаций мы смогли охватить наибольшее количество людей со всей страны, желающих участвовать на конкурсе малых грантов и получить финансирование для своих инициатив.</w:t>
      </w:r>
    </w:p>
    <w:p w:rsidR="00BC78E4" w:rsidRPr="00BE103E" w:rsidRDefault="00BC78E4" w:rsidP="00BC78E4">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i/>
          <w:color w:val="000000"/>
          <w:spacing w:val="2"/>
          <w:sz w:val="24"/>
          <w:szCs w:val="24"/>
          <w:lang w:eastAsia="ru-RU"/>
        </w:rPr>
        <w:t xml:space="preserve">Мероприятие 2. </w:t>
      </w:r>
      <w:r w:rsidRPr="00BE103E">
        <w:rPr>
          <w:rFonts w:ascii="Times New Roman" w:eastAsia="Times New Roman" w:hAnsi="Times New Roman"/>
          <w:sz w:val="24"/>
          <w:szCs w:val="24"/>
          <w:lang w:eastAsia="ru-RU"/>
        </w:rPr>
        <w:t>Было разработано и согласовано положение конкурса малых грантов на двух языках</w:t>
      </w:r>
      <w:r w:rsidRPr="00BE103E">
        <w:rPr>
          <w:rFonts w:ascii="Times New Roman" w:eastAsia="Times New Roman" w:hAnsi="Times New Roman"/>
          <w:i/>
          <w:sz w:val="24"/>
          <w:szCs w:val="24"/>
          <w:lang w:val="kk-KZ" w:eastAsia="ru-RU"/>
        </w:rPr>
        <w:t xml:space="preserve"> (Приложние</w:t>
      </w:r>
      <w:r w:rsidR="005958B4" w:rsidRPr="00BE103E">
        <w:rPr>
          <w:rFonts w:ascii="Times New Roman" w:eastAsia="Times New Roman" w:hAnsi="Times New Roman"/>
          <w:i/>
          <w:sz w:val="24"/>
          <w:szCs w:val="24"/>
          <w:lang w:val="kk-KZ" w:eastAsia="ru-RU"/>
        </w:rPr>
        <w:t>,</w:t>
      </w:r>
      <w:r w:rsidRPr="00BE103E">
        <w:rPr>
          <w:rFonts w:ascii="Times New Roman" w:eastAsia="Times New Roman" w:hAnsi="Times New Roman"/>
          <w:i/>
          <w:sz w:val="24"/>
          <w:szCs w:val="24"/>
          <w:lang w:val="kk-KZ" w:eastAsia="ru-RU"/>
        </w:rPr>
        <w:t xml:space="preserve"> 4.2.1)</w:t>
      </w:r>
      <w:r w:rsidRPr="00BE103E">
        <w:rPr>
          <w:rFonts w:ascii="Times New Roman" w:eastAsia="Times New Roman" w:hAnsi="Times New Roman"/>
          <w:sz w:val="24"/>
          <w:szCs w:val="24"/>
          <w:lang w:eastAsia="ru-RU"/>
        </w:rPr>
        <w:t>. В положении были указаны общие правила и все требования для участников что позволило правильно регулировать ход реализации конкурса.</w:t>
      </w:r>
    </w:p>
    <w:p w:rsidR="00BC78E4" w:rsidRPr="00BE103E" w:rsidRDefault="00BC78E4" w:rsidP="00BC78E4">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i/>
          <w:color w:val="000000"/>
          <w:spacing w:val="2"/>
          <w:sz w:val="24"/>
          <w:szCs w:val="24"/>
          <w:lang w:eastAsia="ru-RU"/>
        </w:rPr>
        <w:t xml:space="preserve">Мероприятие 3. </w:t>
      </w:r>
      <w:r w:rsidRPr="00BE103E">
        <w:rPr>
          <w:rFonts w:ascii="Times New Roman" w:eastAsia="Times New Roman" w:hAnsi="Times New Roman"/>
          <w:sz w:val="24"/>
          <w:szCs w:val="24"/>
          <w:lang w:eastAsia="ru-RU"/>
        </w:rPr>
        <w:t xml:space="preserve">Была создана конкурсная из компетентных экспертов в данной сфере из 5 человек </w:t>
      </w:r>
      <w:r w:rsidRPr="00BE103E">
        <w:rPr>
          <w:rFonts w:ascii="Times New Roman" w:eastAsia="Times New Roman" w:hAnsi="Times New Roman"/>
          <w:i/>
          <w:sz w:val="24"/>
          <w:szCs w:val="24"/>
          <w:lang w:val="kk-KZ" w:eastAsia="ru-RU"/>
        </w:rPr>
        <w:t>(Приложние 4.3.1)</w:t>
      </w:r>
      <w:r w:rsidRPr="00BE103E">
        <w:rPr>
          <w:rFonts w:ascii="Times New Roman" w:eastAsia="Times New Roman" w:hAnsi="Times New Roman"/>
          <w:sz w:val="24"/>
          <w:szCs w:val="24"/>
          <w:lang w:eastAsia="ru-RU"/>
        </w:rPr>
        <w:t>. Компетентность экспертной комиссии позволила обеспечить прозрачность в оценивании работ.</w:t>
      </w:r>
      <w:r w:rsidR="00907B35" w:rsidRPr="00BE103E">
        <w:rPr>
          <w:rFonts w:ascii="Times New Roman" w:eastAsia="Times New Roman" w:hAnsi="Times New Roman"/>
          <w:sz w:val="24"/>
          <w:szCs w:val="24"/>
          <w:lang w:val="kk-KZ" w:eastAsia="ru-RU"/>
        </w:rPr>
        <w:t xml:space="preserve"> Заседание конкурсной комиссии состаялась 15 сентября, где были определены победители. </w:t>
      </w:r>
      <w:r w:rsidR="00907B35" w:rsidRPr="00BE103E">
        <w:rPr>
          <w:rFonts w:ascii="Times New Roman" w:eastAsia="Times New Roman" w:hAnsi="Times New Roman"/>
          <w:color w:val="000000"/>
          <w:spacing w:val="2"/>
          <w:sz w:val="24"/>
          <w:szCs w:val="24"/>
          <w:lang w:val="kk-KZ" w:eastAsia="ru-RU"/>
        </w:rPr>
        <w:t>На конкурс поступило 55 заявок, из них 38 прошли технический отбор. Из них по решению конкурсной комиссии б</w:t>
      </w:r>
      <w:r w:rsidR="00907B35" w:rsidRPr="00BE103E">
        <w:rPr>
          <w:rFonts w:ascii="Times New Roman" w:eastAsia="Times New Roman" w:hAnsi="Times New Roman"/>
          <w:sz w:val="24"/>
          <w:szCs w:val="24"/>
          <w:lang w:val="kk-KZ" w:eastAsia="ru-RU"/>
        </w:rPr>
        <w:t xml:space="preserve">ыли отобраны 30 проектов </w:t>
      </w:r>
      <w:r w:rsidR="00907B35" w:rsidRPr="00BE103E">
        <w:rPr>
          <w:rFonts w:ascii="Times New Roman" w:eastAsia="Times New Roman" w:hAnsi="Times New Roman"/>
          <w:i/>
          <w:sz w:val="24"/>
          <w:szCs w:val="24"/>
          <w:lang w:val="kk-KZ" w:eastAsia="ru-RU"/>
        </w:rPr>
        <w:t>(Приложние 4.</w:t>
      </w:r>
      <w:r w:rsidR="009402FC" w:rsidRPr="00BE103E">
        <w:rPr>
          <w:rFonts w:ascii="Times New Roman" w:eastAsia="Times New Roman" w:hAnsi="Times New Roman"/>
          <w:i/>
          <w:sz w:val="24"/>
          <w:szCs w:val="24"/>
          <w:lang w:val="kk-KZ" w:eastAsia="ru-RU"/>
        </w:rPr>
        <w:t>3.2</w:t>
      </w:r>
      <w:r w:rsidR="00907B35" w:rsidRPr="00BE103E">
        <w:rPr>
          <w:rFonts w:ascii="Times New Roman" w:eastAsia="Times New Roman" w:hAnsi="Times New Roman"/>
          <w:i/>
          <w:sz w:val="24"/>
          <w:szCs w:val="24"/>
          <w:lang w:val="kk-KZ" w:eastAsia="ru-RU"/>
        </w:rPr>
        <w:t>)</w:t>
      </w:r>
      <w:r w:rsidR="009402FC" w:rsidRPr="00BE103E">
        <w:rPr>
          <w:rFonts w:ascii="Times New Roman" w:eastAsia="Times New Roman" w:hAnsi="Times New Roman"/>
          <w:i/>
          <w:sz w:val="24"/>
          <w:szCs w:val="24"/>
          <w:lang w:val="kk-KZ" w:eastAsia="ru-RU"/>
        </w:rPr>
        <w:t>.</w:t>
      </w:r>
    </w:p>
    <w:p w:rsidR="00BC78E4" w:rsidRPr="00BE103E" w:rsidRDefault="00BC78E4" w:rsidP="00BC78E4">
      <w:pPr>
        <w:spacing w:after="0" w:line="240" w:lineRule="auto"/>
        <w:jc w:val="both"/>
        <w:rPr>
          <w:rFonts w:ascii="Times New Roman" w:eastAsia="Times New Roman" w:hAnsi="Times New Roman"/>
          <w:i/>
          <w:sz w:val="24"/>
          <w:szCs w:val="24"/>
          <w:lang w:val="kk-KZ" w:eastAsia="ru-RU"/>
        </w:rPr>
      </w:pPr>
      <w:r w:rsidRPr="00BE103E">
        <w:rPr>
          <w:rFonts w:ascii="Times New Roman" w:eastAsia="Times New Roman" w:hAnsi="Times New Roman"/>
          <w:i/>
          <w:color w:val="000000"/>
          <w:spacing w:val="2"/>
          <w:sz w:val="24"/>
          <w:szCs w:val="24"/>
          <w:lang w:eastAsia="ru-RU"/>
        </w:rPr>
        <w:t>Мероприятие 4.</w:t>
      </w:r>
      <w:r w:rsidR="00907B35" w:rsidRPr="00BE103E">
        <w:rPr>
          <w:rFonts w:ascii="Times New Roman" w:eastAsia="Times New Roman" w:hAnsi="Times New Roman"/>
          <w:i/>
          <w:color w:val="000000"/>
          <w:spacing w:val="2"/>
          <w:sz w:val="24"/>
          <w:szCs w:val="24"/>
          <w:lang w:val="kk-KZ" w:eastAsia="ru-RU"/>
        </w:rPr>
        <w:t xml:space="preserve"> </w:t>
      </w:r>
      <w:r w:rsidR="009402FC" w:rsidRPr="00BE103E">
        <w:rPr>
          <w:rFonts w:ascii="Times New Roman" w:eastAsia="Times New Roman" w:hAnsi="Times New Roman"/>
          <w:color w:val="000000"/>
          <w:spacing w:val="2"/>
          <w:sz w:val="24"/>
          <w:szCs w:val="24"/>
          <w:lang w:val="kk-KZ" w:eastAsia="ru-RU"/>
        </w:rPr>
        <w:t>Решение конкурсной комиссии было</w:t>
      </w:r>
      <w:r w:rsidRPr="00BE103E">
        <w:rPr>
          <w:rFonts w:ascii="Times New Roman" w:eastAsia="Times New Roman" w:hAnsi="Times New Roman"/>
          <w:sz w:val="24"/>
          <w:szCs w:val="24"/>
          <w:lang w:val="kk-KZ" w:eastAsia="ru-RU"/>
        </w:rPr>
        <w:t xml:space="preserve"> опубликован</w:t>
      </w:r>
      <w:r w:rsidR="009402FC" w:rsidRPr="00BE103E">
        <w:rPr>
          <w:rFonts w:ascii="Times New Roman" w:eastAsia="Times New Roman" w:hAnsi="Times New Roman"/>
          <w:sz w:val="24"/>
          <w:szCs w:val="24"/>
          <w:lang w:val="kk-KZ" w:eastAsia="ru-RU"/>
        </w:rPr>
        <w:t>о в официальной стрнице проекта как</w:t>
      </w:r>
      <w:r w:rsidRPr="00BE103E">
        <w:rPr>
          <w:rFonts w:ascii="Times New Roman" w:eastAsia="Times New Roman" w:hAnsi="Times New Roman"/>
          <w:sz w:val="24"/>
          <w:szCs w:val="24"/>
          <w:lang w:val="kk-KZ" w:eastAsia="ru-RU"/>
        </w:rPr>
        <w:t xml:space="preserve"> список победителей </w:t>
      </w:r>
      <w:r w:rsidRPr="00BE103E">
        <w:rPr>
          <w:rFonts w:ascii="Times New Roman" w:eastAsia="Times New Roman" w:hAnsi="Times New Roman"/>
          <w:i/>
          <w:sz w:val="24"/>
          <w:szCs w:val="24"/>
          <w:lang w:val="kk-KZ" w:eastAsia="ru-RU"/>
        </w:rPr>
        <w:t>(Приложние 4.4.</w:t>
      </w:r>
      <w:r w:rsidR="009402FC" w:rsidRPr="00BE103E">
        <w:rPr>
          <w:rFonts w:ascii="Times New Roman" w:eastAsia="Times New Roman" w:hAnsi="Times New Roman"/>
          <w:i/>
          <w:sz w:val="24"/>
          <w:szCs w:val="24"/>
          <w:lang w:val="kk-KZ" w:eastAsia="ru-RU"/>
        </w:rPr>
        <w:t>1</w:t>
      </w:r>
      <w:r w:rsidRPr="00BE103E">
        <w:rPr>
          <w:rFonts w:ascii="Times New Roman" w:eastAsia="Times New Roman" w:hAnsi="Times New Roman"/>
          <w:i/>
          <w:sz w:val="24"/>
          <w:szCs w:val="24"/>
          <w:lang w:val="kk-KZ" w:eastAsia="ru-RU"/>
        </w:rPr>
        <w:t>).</w:t>
      </w:r>
    </w:p>
    <w:p w:rsidR="00BC78E4" w:rsidRPr="00BE103E" w:rsidRDefault="00BC78E4" w:rsidP="00BC78E4">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i/>
          <w:color w:val="000000"/>
          <w:spacing w:val="2"/>
          <w:sz w:val="24"/>
          <w:szCs w:val="24"/>
          <w:lang w:eastAsia="ru-RU"/>
        </w:rPr>
        <w:t>Мероприятие 5.</w:t>
      </w:r>
      <w:r w:rsidR="00BA22CE" w:rsidRPr="00BE103E">
        <w:rPr>
          <w:rFonts w:ascii="Times New Roman" w:eastAsia="Times New Roman" w:hAnsi="Times New Roman"/>
          <w:i/>
          <w:color w:val="000000"/>
          <w:spacing w:val="2"/>
          <w:sz w:val="24"/>
          <w:szCs w:val="24"/>
          <w:lang w:eastAsia="ru-RU"/>
        </w:rPr>
        <w:t xml:space="preserve"> </w:t>
      </w:r>
      <w:r w:rsidRPr="00BE103E">
        <w:rPr>
          <w:rFonts w:ascii="Times New Roman" w:eastAsia="Times New Roman" w:hAnsi="Times New Roman"/>
          <w:sz w:val="24"/>
          <w:szCs w:val="24"/>
          <w:lang w:val="kk-KZ" w:eastAsia="ru-RU"/>
        </w:rPr>
        <w:t xml:space="preserve">Со всеми победителями конкурса малых грантов были заключены договора на сумму 300 000 тенге </w:t>
      </w:r>
      <w:r w:rsidRPr="00BE103E">
        <w:rPr>
          <w:rFonts w:ascii="Times New Roman" w:eastAsia="Times New Roman" w:hAnsi="Times New Roman"/>
          <w:i/>
          <w:sz w:val="24"/>
          <w:szCs w:val="24"/>
          <w:lang w:val="kk-KZ" w:eastAsia="ru-RU"/>
        </w:rPr>
        <w:t>(Приложние 4.5.1)</w:t>
      </w:r>
      <w:r w:rsidRPr="00BE103E">
        <w:rPr>
          <w:rFonts w:ascii="Times New Roman" w:eastAsia="Times New Roman" w:hAnsi="Times New Roman"/>
          <w:sz w:val="24"/>
          <w:szCs w:val="24"/>
          <w:lang w:val="kk-KZ" w:eastAsia="ru-RU"/>
        </w:rPr>
        <w:t>.</w:t>
      </w:r>
    </w:p>
    <w:p w:rsidR="00BC78E4" w:rsidRPr="00BE103E" w:rsidRDefault="00BC78E4" w:rsidP="00BC78E4">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i/>
          <w:color w:val="000000"/>
          <w:spacing w:val="2"/>
          <w:sz w:val="24"/>
          <w:szCs w:val="24"/>
          <w:lang w:eastAsia="ru-RU"/>
        </w:rPr>
        <w:t xml:space="preserve">Мероприятие 6. </w:t>
      </w:r>
      <w:r w:rsidRPr="00BE103E">
        <w:rPr>
          <w:rFonts w:ascii="Times New Roman" w:eastAsia="Times New Roman" w:hAnsi="Times New Roman"/>
          <w:sz w:val="24"/>
          <w:szCs w:val="24"/>
          <w:lang w:val="kk-KZ" w:eastAsia="ru-RU"/>
        </w:rPr>
        <w:t>Грантополучатели реализовывали свои проекты в течении 4 месяцев. В</w:t>
      </w:r>
      <w:r w:rsidR="009402FC" w:rsidRPr="00BE103E">
        <w:rPr>
          <w:rFonts w:ascii="Times New Roman" w:eastAsia="Times New Roman" w:hAnsi="Times New Roman"/>
          <w:sz w:val="24"/>
          <w:szCs w:val="24"/>
          <w:lang w:val="kk-KZ" w:eastAsia="ru-RU"/>
        </w:rPr>
        <w:t xml:space="preserve"> качестве мониторинга проводилис</w:t>
      </w:r>
      <w:r w:rsidRPr="00BE103E">
        <w:rPr>
          <w:rFonts w:ascii="Times New Roman" w:eastAsia="Times New Roman" w:hAnsi="Times New Roman"/>
          <w:sz w:val="24"/>
          <w:szCs w:val="24"/>
          <w:lang w:val="kk-KZ" w:eastAsia="ru-RU"/>
        </w:rPr>
        <w:t xml:space="preserve">ь регулярные проверки а также были собраны тврческие и итоговые отчеты </w:t>
      </w:r>
      <w:r w:rsidRPr="00BE103E">
        <w:rPr>
          <w:rFonts w:ascii="Times New Roman" w:eastAsia="Times New Roman" w:hAnsi="Times New Roman"/>
          <w:i/>
          <w:sz w:val="24"/>
          <w:szCs w:val="24"/>
          <w:lang w:val="kk-KZ" w:eastAsia="ru-RU"/>
        </w:rPr>
        <w:t xml:space="preserve">(Приложние 4.6.1). </w:t>
      </w:r>
      <w:r w:rsidRPr="00BE103E">
        <w:rPr>
          <w:rFonts w:ascii="Times New Roman" w:eastAsia="Times New Roman" w:hAnsi="Times New Roman"/>
          <w:sz w:val="24"/>
          <w:szCs w:val="24"/>
          <w:lang w:val="kk-KZ" w:eastAsia="ru-RU"/>
        </w:rPr>
        <w:t xml:space="preserve">С одним грантополучателем был расторгнут договор по причине проблем грантополучателя с налоговым органом. Все остальные 29 грантополучателей сдали свои творческие и финансовые отчеты. </w:t>
      </w:r>
    </w:p>
    <w:p w:rsidR="00A953F5" w:rsidRPr="00BE103E" w:rsidRDefault="00BC78E4" w:rsidP="00A953F5">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i/>
          <w:color w:val="000000"/>
          <w:spacing w:val="2"/>
          <w:sz w:val="24"/>
          <w:szCs w:val="24"/>
          <w:lang w:eastAsia="ru-RU"/>
        </w:rPr>
        <w:t xml:space="preserve">Мероприятие 7. </w:t>
      </w:r>
      <w:r w:rsidRPr="00BE103E">
        <w:rPr>
          <w:rFonts w:ascii="Times New Roman" w:eastAsia="Times New Roman" w:hAnsi="Times New Roman"/>
          <w:sz w:val="24"/>
          <w:szCs w:val="24"/>
          <w:lang w:val="kk-KZ" w:eastAsia="ru-RU"/>
        </w:rPr>
        <w:t xml:space="preserve">Были подписаны 3 меморандума с </w:t>
      </w:r>
      <w:r w:rsidRPr="00BE103E">
        <w:rPr>
          <w:rFonts w:ascii="Times New Roman" w:eastAsia="Times New Roman" w:hAnsi="Times New Roman"/>
          <w:sz w:val="24"/>
          <w:szCs w:val="24"/>
          <w:lang w:eastAsia="ru-RU"/>
        </w:rPr>
        <w:t xml:space="preserve">предпринимателями о дальнейшем финансировании проекта и поддержки </w:t>
      </w:r>
      <w:r w:rsidRPr="00BE103E">
        <w:rPr>
          <w:rFonts w:ascii="Times New Roman" w:eastAsia="Times New Roman" w:hAnsi="Times New Roman"/>
          <w:i/>
          <w:sz w:val="24"/>
          <w:szCs w:val="24"/>
          <w:lang w:val="kk-KZ" w:eastAsia="ru-RU"/>
        </w:rPr>
        <w:t xml:space="preserve">(Приложние 4.7.1). </w:t>
      </w:r>
      <w:r w:rsidRPr="00BE103E">
        <w:rPr>
          <w:rFonts w:ascii="Times New Roman" w:eastAsia="Times New Roman" w:hAnsi="Times New Roman"/>
          <w:sz w:val="24"/>
          <w:szCs w:val="24"/>
          <w:lang w:eastAsia="ru-RU"/>
        </w:rPr>
        <w:t xml:space="preserve">Подписавшие меморандум 3 </w:t>
      </w:r>
      <w:proofErr w:type="spellStart"/>
      <w:r w:rsidRPr="00BE103E">
        <w:rPr>
          <w:rFonts w:ascii="Times New Roman" w:eastAsia="Times New Roman" w:hAnsi="Times New Roman"/>
          <w:sz w:val="24"/>
          <w:szCs w:val="24"/>
          <w:lang w:eastAsia="ru-RU"/>
        </w:rPr>
        <w:t>грантополучателя</w:t>
      </w:r>
      <w:proofErr w:type="spellEnd"/>
      <w:r w:rsidRPr="00BE103E">
        <w:rPr>
          <w:rFonts w:ascii="Times New Roman" w:eastAsia="Times New Roman" w:hAnsi="Times New Roman"/>
          <w:sz w:val="24"/>
          <w:szCs w:val="24"/>
          <w:lang w:eastAsia="ru-RU"/>
        </w:rPr>
        <w:t xml:space="preserve"> получат возможность дальше продолжать свои проекты.</w:t>
      </w:r>
    </w:p>
    <w:p w:rsidR="00B6328F" w:rsidRPr="00BE103E" w:rsidRDefault="00B6328F" w:rsidP="00B6328F">
      <w:pPr>
        <w:spacing w:after="0" w:line="240" w:lineRule="auto"/>
        <w:jc w:val="both"/>
        <w:rPr>
          <w:rFonts w:ascii="Times New Roman" w:hAnsi="Times New Roman"/>
          <w:b/>
          <w:sz w:val="24"/>
          <w:szCs w:val="24"/>
        </w:rPr>
      </w:pPr>
      <w:r w:rsidRPr="00BE103E">
        <w:rPr>
          <w:rFonts w:ascii="Times New Roman" w:eastAsia="Times New Roman" w:hAnsi="Times New Roman"/>
          <w:b/>
          <w:sz w:val="24"/>
          <w:szCs w:val="24"/>
          <w:lang w:eastAsia="ru-RU"/>
        </w:rPr>
        <w:t xml:space="preserve">Задача 5. </w:t>
      </w:r>
      <w:r w:rsidRPr="00BE103E">
        <w:rPr>
          <w:rFonts w:ascii="Times New Roman" w:hAnsi="Times New Roman"/>
          <w:b/>
          <w:sz w:val="24"/>
          <w:szCs w:val="24"/>
        </w:rPr>
        <w:t>Организация информационного сопровождения реализации проекта и освещение в СМИ, социальных сетях, в том числе подготовка не менее 10 видеороликов об успешных кейсах в рамках реализации малых грантов</w:t>
      </w:r>
    </w:p>
    <w:p w:rsidR="005C791F" w:rsidRPr="00BE103E" w:rsidRDefault="00B6328F" w:rsidP="007A2666">
      <w:pPr>
        <w:spacing w:after="0" w:line="240" w:lineRule="auto"/>
        <w:jc w:val="both"/>
        <w:rPr>
          <w:rFonts w:ascii="Times New Roman" w:eastAsia="Times New Roman" w:hAnsi="Times New Roman"/>
          <w:i/>
          <w:sz w:val="24"/>
          <w:szCs w:val="24"/>
          <w:lang w:val="kk-KZ" w:eastAsia="ru-RU"/>
        </w:rPr>
      </w:pPr>
      <w:r w:rsidRPr="00BE103E">
        <w:rPr>
          <w:rFonts w:ascii="Times New Roman" w:eastAsia="Times New Roman" w:hAnsi="Times New Roman"/>
          <w:i/>
          <w:color w:val="000000"/>
          <w:spacing w:val="2"/>
          <w:sz w:val="24"/>
          <w:szCs w:val="24"/>
          <w:lang w:eastAsia="ru-RU"/>
        </w:rPr>
        <w:t xml:space="preserve">Мероприятие 1. </w:t>
      </w:r>
      <w:r w:rsidR="007A2666" w:rsidRPr="00BE103E">
        <w:rPr>
          <w:rFonts w:ascii="Times New Roman" w:eastAsia="Times New Roman" w:hAnsi="Times New Roman"/>
          <w:sz w:val="24"/>
          <w:szCs w:val="24"/>
          <w:lang w:eastAsia="ru-RU"/>
        </w:rPr>
        <w:t xml:space="preserve">Был создан аккаунт в социальной сети </w:t>
      </w:r>
      <w:proofErr w:type="spellStart"/>
      <w:r w:rsidR="007A2666" w:rsidRPr="00BE103E">
        <w:rPr>
          <w:rFonts w:ascii="Times New Roman" w:eastAsia="Times New Roman" w:hAnsi="Times New Roman"/>
          <w:sz w:val="24"/>
          <w:szCs w:val="24"/>
          <w:lang w:eastAsia="ru-RU"/>
        </w:rPr>
        <w:t>И</w:t>
      </w:r>
      <w:r w:rsidR="00771141" w:rsidRPr="00BE103E">
        <w:rPr>
          <w:rFonts w:ascii="Times New Roman" w:eastAsia="Times New Roman" w:hAnsi="Times New Roman"/>
          <w:sz w:val="24"/>
          <w:szCs w:val="24"/>
          <w:lang w:eastAsia="ru-RU"/>
        </w:rPr>
        <w:t>нстаграм</w:t>
      </w:r>
      <w:proofErr w:type="spellEnd"/>
      <w:r w:rsidR="00771141" w:rsidRPr="00BE103E">
        <w:rPr>
          <w:rFonts w:ascii="Times New Roman" w:eastAsia="Times New Roman" w:hAnsi="Times New Roman"/>
          <w:sz w:val="24"/>
          <w:szCs w:val="24"/>
          <w:lang w:eastAsia="ru-RU"/>
        </w:rPr>
        <w:t>, который набрал более 5</w:t>
      </w:r>
      <w:r w:rsidR="007A2666" w:rsidRPr="00BE103E">
        <w:rPr>
          <w:rFonts w:ascii="Times New Roman" w:eastAsia="Times New Roman" w:hAnsi="Times New Roman"/>
          <w:sz w:val="24"/>
          <w:szCs w:val="24"/>
          <w:lang w:eastAsia="ru-RU"/>
        </w:rPr>
        <w:t xml:space="preserve">000 подписчиков </w:t>
      </w:r>
      <w:r w:rsidR="007A2666" w:rsidRPr="00BE103E">
        <w:rPr>
          <w:rFonts w:ascii="Times New Roman" w:eastAsia="Times New Roman" w:hAnsi="Times New Roman"/>
          <w:i/>
          <w:sz w:val="24"/>
          <w:szCs w:val="24"/>
          <w:lang w:val="kk-KZ" w:eastAsia="ru-RU"/>
        </w:rPr>
        <w:t xml:space="preserve">(Приложние 5.1.1). </w:t>
      </w:r>
      <w:r w:rsidR="007A2666" w:rsidRPr="00BE103E">
        <w:rPr>
          <w:rFonts w:ascii="Times New Roman" w:eastAsia="Times New Roman" w:hAnsi="Times New Roman"/>
          <w:sz w:val="24"/>
          <w:szCs w:val="24"/>
          <w:lang w:eastAsia="ru-RU"/>
        </w:rPr>
        <w:t xml:space="preserve">Аккаунт в социальной сети </w:t>
      </w:r>
      <w:proofErr w:type="spellStart"/>
      <w:r w:rsidR="007A2666" w:rsidRPr="00BE103E">
        <w:rPr>
          <w:rFonts w:ascii="Times New Roman" w:eastAsia="Times New Roman" w:hAnsi="Times New Roman"/>
          <w:sz w:val="24"/>
          <w:szCs w:val="24"/>
          <w:lang w:eastAsia="ru-RU"/>
        </w:rPr>
        <w:t>инстаграм</w:t>
      </w:r>
      <w:proofErr w:type="spellEnd"/>
      <w:r w:rsidR="007A2666" w:rsidRPr="00BE103E">
        <w:rPr>
          <w:rFonts w:ascii="Times New Roman" w:eastAsia="Times New Roman" w:hAnsi="Times New Roman"/>
          <w:sz w:val="24"/>
          <w:szCs w:val="24"/>
          <w:lang w:eastAsia="ru-RU"/>
        </w:rPr>
        <w:t xml:space="preserve"> использовался для освещения проекта. Все объявления, информация по проекту и т.д. публиковались в первую очередь на официальном аккаунте проекта. В аккаунте было размещено более 60 публикаций </w:t>
      </w:r>
      <w:r w:rsidR="007A2666" w:rsidRPr="00BE103E">
        <w:rPr>
          <w:rFonts w:ascii="Times New Roman" w:eastAsia="Times New Roman" w:hAnsi="Times New Roman"/>
          <w:i/>
          <w:sz w:val="24"/>
          <w:szCs w:val="24"/>
          <w:lang w:val="kk-KZ" w:eastAsia="ru-RU"/>
        </w:rPr>
        <w:t>(Приложние 5.1.2)</w:t>
      </w:r>
      <w:r w:rsidR="00C035DB" w:rsidRPr="00BE103E">
        <w:rPr>
          <w:rFonts w:ascii="Times New Roman" w:eastAsia="Times New Roman" w:hAnsi="Times New Roman"/>
          <w:i/>
          <w:sz w:val="24"/>
          <w:szCs w:val="24"/>
          <w:lang w:val="kk-KZ" w:eastAsia="ru-RU"/>
        </w:rPr>
        <w:t>.</w:t>
      </w:r>
    </w:p>
    <w:p w:rsidR="00953B95" w:rsidRPr="00BE103E" w:rsidRDefault="00C035DB" w:rsidP="00953B95">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i/>
          <w:color w:val="000000"/>
          <w:spacing w:val="2"/>
          <w:sz w:val="24"/>
          <w:szCs w:val="24"/>
          <w:lang w:eastAsia="ru-RU"/>
        </w:rPr>
        <w:t>Мероприятие 2.</w:t>
      </w:r>
      <w:r w:rsidR="00953B95" w:rsidRPr="00BE103E">
        <w:rPr>
          <w:rFonts w:ascii="Times New Roman" w:eastAsia="Times New Roman" w:hAnsi="Times New Roman"/>
          <w:i/>
          <w:color w:val="000000"/>
          <w:spacing w:val="2"/>
          <w:sz w:val="24"/>
          <w:szCs w:val="24"/>
          <w:lang w:eastAsia="ru-RU"/>
        </w:rPr>
        <w:t xml:space="preserve"> </w:t>
      </w:r>
      <w:r w:rsidRPr="00BE103E">
        <w:rPr>
          <w:rFonts w:ascii="Times New Roman" w:eastAsia="Times New Roman" w:hAnsi="Times New Roman"/>
          <w:color w:val="000000"/>
          <w:spacing w:val="2"/>
          <w:sz w:val="24"/>
          <w:szCs w:val="24"/>
          <w:lang w:eastAsia="ru-RU"/>
        </w:rPr>
        <w:t xml:space="preserve">Был создан Тик-ток аккаунт проекта </w:t>
      </w:r>
      <w:r w:rsidRPr="00BE103E">
        <w:rPr>
          <w:rFonts w:ascii="Times New Roman" w:eastAsia="Times New Roman" w:hAnsi="Times New Roman"/>
          <w:i/>
          <w:sz w:val="24"/>
          <w:szCs w:val="24"/>
          <w:lang w:val="kk-KZ" w:eastAsia="ru-RU"/>
        </w:rPr>
        <w:t>(Приложние 5.2.1).</w:t>
      </w:r>
      <w:r w:rsidRPr="00BE103E">
        <w:rPr>
          <w:rFonts w:ascii="Times New Roman" w:eastAsia="Times New Roman" w:hAnsi="Times New Roman"/>
          <w:i/>
          <w:color w:val="000000"/>
          <w:spacing w:val="2"/>
          <w:sz w:val="24"/>
          <w:szCs w:val="24"/>
          <w:lang w:eastAsia="ru-RU"/>
        </w:rPr>
        <w:t xml:space="preserve"> </w:t>
      </w:r>
      <w:r w:rsidRPr="00BE103E">
        <w:rPr>
          <w:rFonts w:ascii="Times New Roman" w:eastAsia="Times New Roman" w:hAnsi="Times New Roman"/>
          <w:sz w:val="24"/>
          <w:szCs w:val="24"/>
          <w:lang w:eastAsia="ru-RU"/>
        </w:rPr>
        <w:t xml:space="preserve">Были разработаны и распространены 10 познавательных видео в социальной сети </w:t>
      </w:r>
      <w:proofErr w:type="spellStart"/>
      <w:r w:rsidRPr="00BE103E">
        <w:rPr>
          <w:rFonts w:ascii="Times New Roman" w:eastAsia="Times New Roman" w:hAnsi="Times New Roman"/>
          <w:sz w:val="24"/>
          <w:szCs w:val="24"/>
          <w:lang w:eastAsia="ru-RU"/>
        </w:rPr>
        <w:t>TikTok</w:t>
      </w:r>
      <w:proofErr w:type="spellEnd"/>
      <w:r w:rsidRPr="00BE103E">
        <w:rPr>
          <w:rFonts w:ascii="Times New Roman" w:eastAsia="Times New Roman" w:hAnsi="Times New Roman"/>
          <w:sz w:val="24"/>
          <w:szCs w:val="24"/>
          <w:lang w:eastAsia="ru-RU"/>
        </w:rPr>
        <w:t xml:space="preserve"> </w:t>
      </w:r>
      <w:r w:rsidRPr="00BE103E">
        <w:rPr>
          <w:rFonts w:ascii="Times New Roman" w:eastAsia="Times New Roman" w:hAnsi="Times New Roman"/>
          <w:i/>
          <w:sz w:val="24"/>
          <w:szCs w:val="24"/>
          <w:lang w:val="kk-KZ" w:eastAsia="ru-RU"/>
        </w:rPr>
        <w:t>(Приложние 5.2.</w:t>
      </w:r>
      <w:r w:rsidR="00953B95" w:rsidRPr="00BE103E">
        <w:rPr>
          <w:rFonts w:ascii="Times New Roman" w:eastAsia="Times New Roman" w:hAnsi="Times New Roman"/>
          <w:i/>
          <w:sz w:val="24"/>
          <w:szCs w:val="24"/>
          <w:lang w:val="kk-KZ" w:eastAsia="ru-RU"/>
        </w:rPr>
        <w:t>2</w:t>
      </w:r>
      <w:r w:rsidRPr="00BE103E">
        <w:rPr>
          <w:rFonts w:ascii="Times New Roman" w:eastAsia="Times New Roman" w:hAnsi="Times New Roman"/>
          <w:i/>
          <w:sz w:val="24"/>
          <w:szCs w:val="24"/>
          <w:lang w:val="kk-KZ" w:eastAsia="ru-RU"/>
        </w:rPr>
        <w:t>)</w:t>
      </w:r>
      <w:r w:rsidRPr="00BE103E">
        <w:rPr>
          <w:rFonts w:ascii="Times New Roman" w:eastAsia="Times New Roman" w:hAnsi="Times New Roman"/>
          <w:sz w:val="24"/>
          <w:szCs w:val="24"/>
          <w:lang w:eastAsia="ru-RU"/>
        </w:rPr>
        <w:t>.</w:t>
      </w:r>
      <w:r w:rsidR="00953B95" w:rsidRPr="00BE103E">
        <w:rPr>
          <w:rFonts w:ascii="Times New Roman" w:eastAsia="Times New Roman" w:hAnsi="Times New Roman"/>
          <w:sz w:val="24"/>
          <w:szCs w:val="24"/>
          <w:lang w:eastAsia="ru-RU"/>
        </w:rPr>
        <w:t xml:space="preserve"> Серии видеороликов охватили 4 направления нашего проекта. В общем количестве видеоролики собрали 10 000 просмотров </w:t>
      </w:r>
      <w:r w:rsidR="00953B95" w:rsidRPr="00BE103E">
        <w:rPr>
          <w:rFonts w:ascii="Times New Roman" w:eastAsia="Times New Roman" w:hAnsi="Times New Roman"/>
          <w:i/>
          <w:sz w:val="24"/>
          <w:szCs w:val="24"/>
          <w:lang w:val="kk-KZ" w:eastAsia="ru-RU"/>
        </w:rPr>
        <w:t>(Приложние 5.2.3)</w:t>
      </w:r>
      <w:r w:rsidR="00953B95" w:rsidRPr="00BE103E">
        <w:rPr>
          <w:rFonts w:ascii="Times New Roman" w:eastAsia="Times New Roman" w:hAnsi="Times New Roman"/>
          <w:sz w:val="24"/>
          <w:szCs w:val="24"/>
          <w:lang w:eastAsia="ru-RU"/>
        </w:rPr>
        <w:t>.</w:t>
      </w:r>
    </w:p>
    <w:p w:rsidR="00953B95" w:rsidRPr="00BE103E" w:rsidRDefault="00953B95" w:rsidP="00953B95">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i/>
          <w:color w:val="000000"/>
          <w:spacing w:val="2"/>
          <w:sz w:val="24"/>
          <w:szCs w:val="24"/>
          <w:lang w:eastAsia="ru-RU"/>
        </w:rPr>
        <w:t xml:space="preserve">Мероприятие 3. </w:t>
      </w:r>
      <w:r w:rsidRPr="00BE103E">
        <w:rPr>
          <w:rFonts w:ascii="Times New Roman" w:eastAsia="Times New Roman" w:hAnsi="Times New Roman"/>
          <w:sz w:val="24"/>
          <w:szCs w:val="24"/>
          <w:lang w:eastAsia="ru-RU"/>
        </w:rPr>
        <w:t xml:space="preserve">Были подготовлены 10 видеороликов о лучших проектах в рамках малых грантов </w:t>
      </w:r>
      <w:r w:rsidRPr="00BE103E">
        <w:rPr>
          <w:rFonts w:ascii="Times New Roman" w:eastAsia="Times New Roman" w:hAnsi="Times New Roman"/>
          <w:i/>
          <w:sz w:val="24"/>
          <w:szCs w:val="24"/>
          <w:lang w:val="kk-KZ" w:eastAsia="ru-RU"/>
        </w:rPr>
        <w:t xml:space="preserve">(Приложние 5.3.1). </w:t>
      </w:r>
      <w:r w:rsidRPr="00BE103E">
        <w:rPr>
          <w:rFonts w:ascii="Times New Roman" w:eastAsia="Times New Roman" w:hAnsi="Times New Roman"/>
          <w:sz w:val="24"/>
          <w:szCs w:val="24"/>
          <w:lang w:eastAsia="ru-RU"/>
        </w:rPr>
        <w:t xml:space="preserve">Видеоролики были распространены в социальной сети </w:t>
      </w:r>
      <w:proofErr w:type="spellStart"/>
      <w:r w:rsidRPr="00BE103E">
        <w:rPr>
          <w:rFonts w:ascii="Times New Roman" w:eastAsia="Times New Roman" w:hAnsi="Times New Roman"/>
          <w:sz w:val="24"/>
          <w:szCs w:val="24"/>
          <w:lang w:eastAsia="ru-RU"/>
        </w:rPr>
        <w:t>инстаграм</w:t>
      </w:r>
      <w:proofErr w:type="spellEnd"/>
      <w:r w:rsidRPr="00BE103E">
        <w:rPr>
          <w:rFonts w:ascii="Times New Roman" w:eastAsia="Times New Roman" w:hAnsi="Times New Roman"/>
          <w:sz w:val="24"/>
          <w:szCs w:val="24"/>
          <w:lang w:eastAsia="ru-RU"/>
        </w:rPr>
        <w:t xml:space="preserve"> и набрали более </w:t>
      </w:r>
      <w:r w:rsidR="00E81088" w:rsidRPr="00BE103E">
        <w:rPr>
          <w:rFonts w:ascii="Times New Roman" w:eastAsia="Times New Roman" w:hAnsi="Times New Roman"/>
          <w:sz w:val="24"/>
          <w:szCs w:val="24"/>
          <w:lang w:val="kk-KZ" w:eastAsia="ru-RU"/>
        </w:rPr>
        <w:t>11 000</w:t>
      </w:r>
      <w:r w:rsidRPr="00BE103E">
        <w:rPr>
          <w:rFonts w:ascii="Times New Roman" w:eastAsia="Times New Roman" w:hAnsi="Times New Roman"/>
          <w:sz w:val="24"/>
          <w:szCs w:val="24"/>
          <w:lang w:eastAsia="ru-RU"/>
        </w:rPr>
        <w:t xml:space="preserve"> просмотров </w:t>
      </w:r>
      <w:r w:rsidRPr="00BE103E">
        <w:rPr>
          <w:rFonts w:ascii="Times New Roman" w:eastAsia="Times New Roman" w:hAnsi="Times New Roman"/>
          <w:i/>
          <w:sz w:val="24"/>
          <w:szCs w:val="24"/>
          <w:lang w:val="kk-KZ" w:eastAsia="ru-RU"/>
        </w:rPr>
        <w:t>(Приложние 5.3.2)</w:t>
      </w:r>
      <w:r w:rsidRPr="00BE103E">
        <w:rPr>
          <w:rFonts w:ascii="Times New Roman" w:eastAsia="Times New Roman" w:hAnsi="Times New Roman"/>
          <w:sz w:val="24"/>
          <w:szCs w:val="24"/>
          <w:lang w:eastAsia="ru-RU"/>
        </w:rPr>
        <w:t>, а также был показан на форуме лучших практик.</w:t>
      </w:r>
    </w:p>
    <w:p w:rsidR="00953B95" w:rsidRPr="00BE103E" w:rsidRDefault="00953B95" w:rsidP="00953B95">
      <w:pPr>
        <w:spacing w:after="0" w:line="240" w:lineRule="auto"/>
        <w:jc w:val="both"/>
        <w:rPr>
          <w:rFonts w:ascii="Times New Roman" w:hAnsi="Times New Roman"/>
          <w:b/>
          <w:sz w:val="24"/>
          <w:szCs w:val="24"/>
        </w:rPr>
      </w:pPr>
      <w:r w:rsidRPr="00BE103E">
        <w:rPr>
          <w:rFonts w:ascii="Times New Roman" w:eastAsia="Times New Roman" w:hAnsi="Times New Roman"/>
          <w:b/>
          <w:sz w:val="24"/>
          <w:szCs w:val="24"/>
          <w:lang w:eastAsia="ru-RU"/>
        </w:rPr>
        <w:t xml:space="preserve">Задача 6. </w:t>
      </w:r>
      <w:r w:rsidRPr="00BE103E">
        <w:rPr>
          <w:rFonts w:ascii="Times New Roman" w:hAnsi="Times New Roman"/>
          <w:b/>
          <w:color w:val="000000"/>
          <w:sz w:val="24"/>
          <w:szCs w:val="24"/>
          <w:lang w:val="kk-KZ"/>
        </w:rPr>
        <w:t>Проведение форума по итогам проекта</w:t>
      </w:r>
    </w:p>
    <w:p w:rsidR="00953B95" w:rsidRPr="00BE103E" w:rsidRDefault="00953B95" w:rsidP="00953B95">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i/>
          <w:color w:val="000000"/>
          <w:spacing w:val="2"/>
          <w:sz w:val="24"/>
          <w:szCs w:val="24"/>
          <w:lang w:eastAsia="ru-RU"/>
        </w:rPr>
        <w:t xml:space="preserve">Мероприятие 1. </w:t>
      </w:r>
      <w:r w:rsidR="006A3D69" w:rsidRPr="00BE103E">
        <w:rPr>
          <w:rFonts w:ascii="Times New Roman" w:eastAsia="Times New Roman" w:hAnsi="Times New Roman"/>
          <w:sz w:val="24"/>
          <w:szCs w:val="24"/>
          <w:lang w:eastAsia="ru-RU"/>
        </w:rPr>
        <w:t>27 ноября 2023 года в городе Астана был</w:t>
      </w:r>
      <w:r w:rsidRPr="00BE103E">
        <w:rPr>
          <w:rFonts w:ascii="Times New Roman" w:eastAsia="Times New Roman" w:hAnsi="Times New Roman"/>
          <w:sz w:val="24"/>
          <w:szCs w:val="24"/>
          <w:lang w:eastAsia="ru-RU"/>
        </w:rPr>
        <w:t xml:space="preserve"> проведен итоговый форум, где были приглашены волонтеры и обладатели малых грантов. На форуме приняли участие 100 человек </w:t>
      </w:r>
      <w:r w:rsidRPr="00BE103E">
        <w:rPr>
          <w:rFonts w:ascii="Times New Roman" w:eastAsia="Times New Roman" w:hAnsi="Times New Roman"/>
          <w:i/>
          <w:sz w:val="24"/>
          <w:szCs w:val="24"/>
          <w:lang w:val="kk-KZ" w:eastAsia="ru-RU"/>
        </w:rPr>
        <w:t>(Приложние 6.1.1)</w:t>
      </w:r>
      <w:r w:rsidRPr="00BE103E">
        <w:rPr>
          <w:rFonts w:ascii="Times New Roman" w:eastAsia="Times New Roman" w:hAnsi="Times New Roman"/>
          <w:sz w:val="24"/>
          <w:szCs w:val="24"/>
          <w:lang w:eastAsia="ru-RU"/>
        </w:rPr>
        <w:t xml:space="preserve">. </w:t>
      </w:r>
      <w:r w:rsidR="006A3D69" w:rsidRPr="00BE103E">
        <w:rPr>
          <w:rFonts w:ascii="Times New Roman" w:eastAsia="Times New Roman" w:hAnsi="Times New Roman"/>
          <w:sz w:val="24"/>
          <w:szCs w:val="24"/>
          <w:lang w:eastAsia="ru-RU"/>
        </w:rPr>
        <w:t xml:space="preserve">Участникам форума выдавался раздаточный материал, который состоял из </w:t>
      </w:r>
      <w:proofErr w:type="spellStart"/>
      <w:r w:rsidR="006A3D69" w:rsidRPr="00BE103E">
        <w:rPr>
          <w:rFonts w:ascii="Times New Roman" w:eastAsia="Times New Roman" w:hAnsi="Times New Roman"/>
          <w:sz w:val="24"/>
          <w:szCs w:val="24"/>
          <w:lang w:eastAsia="ru-RU"/>
        </w:rPr>
        <w:t>шоппера</w:t>
      </w:r>
      <w:proofErr w:type="spellEnd"/>
      <w:r w:rsidR="006A3D69" w:rsidRPr="00BE103E">
        <w:rPr>
          <w:rFonts w:ascii="Times New Roman" w:eastAsia="Times New Roman" w:hAnsi="Times New Roman"/>
          <w:sz w:val="24"/>
          <w:szCs w:val="24"/>
          <w:lang w:eastAsia="ru-RU"/>
        </w:rPr>
        <w:t xml:space="preserve"> логотипом организации, блокнота с логотипами проекта, ручка, блокнотами для заметок </w:t>
      </w:r>
      <w:r w:rsidR="006A3D69" w:rsidRPr="00BE103E">
        <w:rPr>
          <w:rFonts w:ascii="Times New Roman" w:eastAsia="Times New Roman" w:hAnsi="Times New Roman"/>
          <w:i/>
          <w:sz w:val="24"/>
          <w:szCs w:val="24"/>
          <w:lang w:val="kk-KZ" w:eastAsia="ru-RU"/>
        </w:rPr>
        <w:t xml:space="preserve">(Приложние 6.1.2). </w:t>
      </w:r>
      <w:r w:rsidR="006A3D69" w:rsidRPr="00BE103E">
        <w:rPr>
          <w:rFonts w:ascii="Times New Roman" w:eastAsia="Times New Roman" w:hAnsi="Times New Roman"/>
          <w:sz w:val="24"/>
          <w:szCs w:val="24"/>
          <w:lang w:eastAsia="ru-RU"/>
        </w:rPr>
        <w:t xml:space="preserve">На форуме был установлен баннер 3*4 с логотипами и названием проекта. </w:t>
      </w:r>
      <w:r w:rsidR="006A3D69" w:rsidRPr="00BE103E">
        <w:rPr>
          <w:rFonts w:ascii="Times New Roman" w:eastAsia="Times New Roman" w:hAnsi="Times New Roman"/>
          <w:i/>
          <w:sz w:val="24"/>
          <w:szCs w:val="24"/>
          <w:lang w:val="kk-KZ" w:eastAsia="ru-RU"/>
        </w:rPr>
        <w:t>(Приложние 6.1.3).</w:t>
      </w:r>
      <w:r w:rsidR="006A3D69" w:rsidRPr="00BE103E">
        <w:rPr>
          <w:rFonts w:ascii="Times New Roman" w:eastAsia="Times New Roman" w:hAnsi="Times New Roman"/>
          <w:sz w:val="24"/>
          <w:szCs w:val="24"/>
          <w:lang w:eastAsia="ru-RU"/>
        </w:rPr>
        <w:t xml:space="preserve"> </w:t>
      </w:r>
      <w:r w:rsidRPr="00BE103E">
        <w:rPr>
          <w:rFonts w:ascii="Times New Roman" w:eastAsia="Times New Roman" w:hAnsi="Times New Roman"/>
          <w:sz w:val="24"/>
          <w:szCs w:val="24"/>
          <w:lang w:eastAsia="ru-RU"/>
        </w:rPr>
        <w:t xml:space="preserve">По программе форума </w:t>
      </w:r>
      <w:r w:rsidRPr="00BE103E">
        <w:rPr>
          <w:rFonts w:ascii="Times New Roman" w:eastAsia="Times New Roman" w:hAnsi="Times New Roman"/>
          <w:i/>
          <w:sz w:val="24"/>
          <w:szCs w:val="24"/>
          <w:lang w:val="kk-KZ" w:eastAsia="ru-RU"/>
        </w:rPr>
        <w:t>(Приложние 6.1.</w:t>
      </w:r>
      <w:r w:rsidR="006A3D69" w:rsidRPr="00BE103E">
        <w:rPr>
          <w:rFonts w:ascii="Times New Roman" w:eastAsia="Times New Roman" w:hAnsi="Times New Roman"/>
          <w:i/>
          <w:sz w:val="24"/>
          <w:szCs w:val="24"/>
          <w:lang w:val="kk-KZ" w:eastAsia="ru-RU"/>
        </w:rPr>
        <w:t>4</w:t>
      </w:r>
      <w:r w:rsidRPr="00BE103E">
        <w:rPr>
          <w:rFonts w:ascii="Times New Roman" w:eastAsia="Times New Roman" w:hAnsi="Times New Roman"/>
          <w:i/>
          <w:sz w:val="24"/>
          <w:szCs w:val="24"/>
          <w:lang w:val="kk-KZ" w:eastAsia="ru-RU"/>
        </w:rPr>
        <w:t xml:space="preserve">) </w:t>
      </w:r>
      <w:r w:rsidRPr="00BE103E">
        <w:rPr>
          <w:rFonts w:ascii="Times New Roman" w:eastAsia="Times New Roman" w:hAnsi="Times New Roman"/>
          <w:sz w:val="24"/>
          <w:szCs w:val="24"/>
          <w:lang w:val="kk-KZ" w:eastAsia="ru-RU"/>
        </w:rPr>
        <w:t>прошла презентация итогов и успехов проекта</w:t>
      </w:r>
      <w:r w:rsidR="00377AB1" w:rsidRPr="00BE103E">
        <w:rPr>
          <w:rFonts w:ascii="Times New Roman" w:eastAsia="Times New Roman" w:hAnsi="Times New Roman"/>
          <w:sz w:val="24"/>
          <w:szCs w:val="24"/>
          <w:lang w:val="kk-KZ" w:eastAsia="ru-RU"/>
        </w:rPr>
        <w:t>, который презентовала менеджер проекта</w:t>
      </w:r>
      <w:r w:rsidRPr="00BE103E">
        <w:rPr>
          <w:rFonts w:ascii="Times New Roman" w:eastAsia="Times New Roman" w:hAnsi="Times New Roman"/>
          <w:sz w:val="24"/>
          <w:szCs w:val="24"/>
          <w:lang w:val="kk-KZ" w:eastAsia="ru-RU"/>
        </w:rPr>
        <w:t xml:space="preserve"> </w:t>
      </w:r>
      <w:r w:rsidRPr="00BE103E">
        <w:rPr>
          <w:rFonts w:ascii="Times New Roman" w:eastAsia="Times New Roman" w:hAnsi="Times New Roman"/>
          <w:i/>
          <w:sz w:val="24"/>
          <w:szCs w:val="24"/>
          <w:lang w:val="kk-KZ" w:eastAsia="ru-RU"/>
        </w:rPr>
        <w:t>(Приложние 6.1.</w:t>
      </w:r>
      <w:r w:rsidR="00377AB1" w:rsidRPr="00BE103E">
        <w:rPr>
          <w:rFonts w:ascii="Times New Roman" w:eastAsia="Times New Roman" w:hAnsi="Times New Roman"/>
          <w:i/>
          <w:sz w:val="24"/>
          <w:szCs w:val="24"/>
          <w:lang w:val="kk-KZ" w:eastAsia="ru-RU"/>
        </w:rPr>
        <w:t>5</w:t>
      </w:r>
      <w:r w:rsidRPr="00BE103E">
        <w:rPr>
          <w:rFonts w:ascii="Times New Roman" w:eastAsia="Times New Roman" w:hAnsi="Times New Roman"/>
          <w:i/>
          <w:sz w:val="24"/>
          <w:szCs w:val="24"/>
          <w:lang w:val="kk-KZ" w:eastAsia="ru-RU"/>
        </w:rPr>
        <w:t>)</w:t>
      </w:r>
      <w:r w:rsidRPr="00BE103E">
        <w:rPr>
          <w:rFonts w:ascii="Times New Roman" w:eastAsia="Times New Roman" w:hAnsi="Times New Roman"/>
          <w:sz w:val="24"/>
          <w:szCs w:val="24"/>
          <w:lang w:eastAsia="ru-RU"/>
        </w:rPr>
        <w:t xml:space="preserve">. </w:t>
      </w:r>
      <w:r w:rsidR="00377AB1" w:rsidRPr="00BE103E">
        <w:rPr>
          <w:rFonts w:ascii="Times New Roman" w:eastAsia="Times New Roman" w:hAnsi="Times New Roman"/>
          <w:sz w:val="24"/>
          <w:szCs w:val="24"/>
          <w:lang w:eastAsia="ru-RU"/>
        </w:rPr>
        <w:t xml:space="preserve">По сценарию открытия форума лучших практик </w:t>
      </w:r>
      <w:r w:rsidR="00377AB1" w:rsidRPr="00BE103E">
        <w:rPr>
          <w:rFonts w:ascii="Times New Roman" w:eastAsia="Times New Roman" w:hAnsi="Times New Roman"/>
          <w:i/>
          <w:sz w:val="24"/>
          <w:szCs w:val="24"/>
          <w:lang w:val="kk-KZ" w:eastAsia="ru-RU"/>
        </w:rPr>
        <w:t>(Приложние 6.1.6)</w:t>
      </w:r>
      <w:r w:rsidR="00377AB1" w:rsidRPr="00BE103E">
        <w:rPr>
          <w:rFonts w:ascii="Times New Roman" w:eastAsia="Times New Roman" w:hAnsi="Times New Roman"/>
          <w:sz w:val="24"/>
          <w:szCs w:val="24"/>
          <w:lang w:eastAsia="ru-RU"/>
        </w:rPr>
        <w:t xml:space="preserve"> </w:t>
      </w:r>
      <w:r w:rsidRPr="00BE103E">
        <w:rPr>
          <w:rFonts w:ascii="Times New Roman" w:eastAsia="Times New Roman" w:hAnsi="Times New Roman"/>
          <w:sz w:val="24"/>
          <w:szCs w:val="24"/>
          <w:lang w:eastAsia="ru-RU"/>
        </w:rPr>
        <w:t xml:space="preserve">прошел Тед </w:t>
      </w:r>
      <w:proofErr w:type="spellStart"/>
      <w:r w:rsidRPr="00BE103E">
        <w:rPr>
          <w:rFonts w:ascii="Times New Roman" w:eastAsia="Times New Roman" w:hAnsi="Times New Roman"/>
          <w:sz w:val="24"/>
          <w:szCs w:val="24"/>
          <w:lang w:eastAsia="ru-RU"/>
        </w:rPr>
        <w:t>толкс</w:t>
      </w:r>
      <w:proofErr w:type="spellEnd"/>
      <w:r w:rsidRPr="00BE103E">
        <w:rPr>
          <w:rFonts w:ascii="Times New Roman" w:eastAsia="Times New Roman" w:hAnsi="Times New Roman"/>
          <w:sz w:val="24"/>
          <w:szCs w:val="24"/>
          <w:lang w:eastAsia="ru-RU"/>
        </w:rPr>
        <w:t xml:space="preserve"> лучших проектов в рамках малых грантов и лучших волонтеров </w:t>
      </w:r>
      <w:r w:rsidRPr="00BE103E">
        <w:rPr>
          <w:rFonts w:ascii="Times New Roman" w:eastAsia="Times New Roman" w:hAnsi="Times New Roman"/>
          <w:i/>
          <w:sz w:val="24"/>
          <w:szCs w:val="24"/>
          <w:lang w:val="kk-KZ" w:eastAsia="ru-RU"/>
        </w:rPr>
        <w:t>(Приложние 6.1.</w:t>
      </w:r>
      <w:r w:rsidR="00377AB1" w:rsidRPr="00BE103E">
        <w:rPr>
          <w:rFonts w:ascii="Times New Roman" w:eastAsia="Times New Roman" w:hAnsi="Times New Roman"/>
          <w:i/>
          <w:sz w:val="24"/>
          <w:szCs w:val="24"/>
          <w:lang w:val="kk-KZ" w:eastAsia="ru-RU"/>
        </w:rPr>
        <w:t>7</w:t>
      </w:r>
      <w:r w:rsidRPr="00BE103E">
        <w:rPr>
          <w:rFonts w:ascii="Times New Roman" w:eastAsia="Times New Roman" w:hAnsi="Times New Roman"/>
          <w:i/>
          <w:sz w:val="24"/>
          <w:szCs w:val="24"/>
          <w:lang w:val="kk-KZ" w:eastAsia="ru-RU"/>
        </w:rPr>
        <w:t>)</w:t>
      </w:r>
      <w:r w:rsidR="00EA60C6" w:rsidRPr="00BE103E">
        <w:rPr>
          <w:rFonts w:ascii="Times New Roman" w:eastAsia="Times New Roman" w:hAnsi="Times New Roman"/>
          <w:sz w:val="24"/>
          <w:szCs w:val="24"/>
          <w:lang w:eastAsia="ru-RU"/>
        </w:rPr>
        <w:t xml:space="preserve">. </w:t>
      </w:r>
      <w:r w:rsidRPr="00BE103E">
        <w:rPr>
          <w:rFonts w:ascii="Times New Roman" w:eastAsia="Times New Roman" w:hAnsi="Times New Roman"/>
          <w:sz w:val="24"/>
          <w:szCs w:val="24"/>
          <w:lang w:eastAsia="ru-RU"/>
        </w:rPr>
        <w:t xml:space="preserve">Во второй половине </w:t>
      </w:r>
      <w:r w:rsidRPr="00BE103E">
        <w:rPr>
          <w:rFonts w:ascii="Times New Roman" w:eastAsia="Times New Roman" w:hAnsi="Times New Roman"/>
          <w:sz w:val="24"/>
          <w:szCs w:val="24"/>
          <w:lang w:eastAsia="ru-RU"/>
        </w:rPr>
        <w:lastRenderedPageBreak/>
        <w:t>дня прошел демонстративный чемпионат по настольной игре «Б</w:t>
      </w:r>
      <w:r w:rsidRPr="00BE103E">
        <w:rPr>
          <w:rFonts w:ascii="Times New Roman" w:eastAsia="Times New Roman" w:hAnsi="Times New Roman"/>
          <w:sz w:val="24"/>
          <w:szCs w:val="24"/>
          <w:lang w:val="kk-KZ" w:eastAsia="ru-RU"/>
        </w:rPr>
        <w:t>әсеке</w:t>
      </w:r>
      <w:r w:rsidRPr="00BE103E">
        <w:rPr>
          <w:rFonts w:ascii="Times New Roman" w:eastAsia="Times New Roman" w:hAnsi="Times New Roman"/>
          <w:sz w:val="24"/>
          <w:szCs w:val="24"/>
          <w:lang w:eastAsia="ru-RU"/>
        </w:rPr>
        <w:t xml:space="preserve">» по финансовой грамотности, которая была разработана в рамках малого гранта </w:t>
      </w:r>
      <w:r w:rsidRPr="00BE103E">
        <w:rPr>
          <w:rFonts w:ascii="Times New Roman" w:eastAsia="Times New Roman" w:hAnsi="Times New Roman"/>
          <w:i/>
          <w:sz w:val="24"/>
          <w:szCs w:val="24"/>
          <w:lang w:val="kk-KZ" w:eastAsia="ru-RU"/>
        </w:rPr>
        <w:t>(Приложние 6.1.</w:t>
      </w:r>
      <w:r w:rsidR="00547B11" w:rsidRPr="00BE103E">
        <w:rPr>
          <w:rFonts w:ascii="Times New Roman" w:eastAsia="Times New Roman" w:hAnsi="Times New Roman"/>
          <w:i/>
          <w:sz w:val="24"/>
          <w:szCs w:val="24"/>
          <w:lang w:val="kk-KZ" w:eastAsia="ru-RU"/>
        </w:rPr>
        <w:t>8</w:t>
      </w:r>
      <w:r w:rsidRPr="00BE103E">
        <w:rPr>
          <w:rFonts w:ascii="Times New Roman" w:eastAsia="Times New Roman" w:hAnsi="Times New Roman"/>
          <w:i/>
          <w:sz w:val="24"/>
          <w:szCs w:val="24"/>
          <w:lang w:val="kk-KZ" w:eastAsia="ru-RU"/>
        </w:rPr>
        <w:t>)</w:t>
      </w:r>
      <w:r w:rsidRPr="00BE103E">
        <w:rPr>
          <w:rFonts w:ascii="Times New Roman" w:eastAsia="Times New Roman" w:hAnsi="Times New Roman"/>
          <w:sz w:val="24"/>
          <w:szCs w:val="24"/>
          <w:lang w:eastAsia="ru-RU"/>
        </w:rPr>
        <w:t>. Победитель чемпионата получил 1 экземпляр настольной игры в подарок.</w:t>
      </w:r>
    </w:p>
    <w:p w:rsidR="00C035DB" w:rsidRPr="00BE103E" w:rsidRDefault="00953B95" w:rsidP="00C035DB">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На закрытии форума были награждены лучшие волонтеры по 4 направлениям, а также 3 лучших проекта в рамках малых грантов</w:t>
      </w:r>
      <w:r w:rsidR="00203EDD" w:rsidRPr="00BE103E">
        <w:rPr>
          <w:rFonts w:ascii="Times New Roman" w:eastAsia="Times New Roman" w:hAnsi="Times New Roman"/>
          <w:sz w:val="24"/>
          <w:szCs w:val="24"/>
          <w:lang w:val="kk-KZ" w:eastAsia="ru-RU"/>
        </w:rPr>
        <w:t xml:space="preserve"> </w:t>
      </w:r>
      <w:r w:rsidR="00203EDD" w:rsidRPr="00BE103E">
        <w:rPr>
          <w:rFonts w:ascii="Times New Roman" w:eastAsia="Times New Roman" w:hAnsi="Times New Roman"/>
          <w:i/>
          <w:sz w:val="24"/>
          <w:szCs w:val="24"/>
          <w:lang w:val="kk-KZ" w:eastAsia="ru-RU"/>
        </w:rPr>
        <w:t>(Приложние 6.1.9)</w:t>
      </w:r>
      <w:r w:rsidR="00203EDD" w:rsidRPr="00BE103E">
        <w:rPr>
          <w:rFonts w:ascii="Times New Roman" w:eastAsia="Times New Roman" w:hAnsi="Times New Roman"/>
          <w:sz w:val="24"/>
          <w:szCs w:val="24"/>
          <w:lang w:eastAsia="ru-RU"/>
        </w:rPr>
        <w:t>.</w:t>
      </w:r>
      <w:r w:rsidRPr="00BE103E">
        <w:rPr>
          <w:rFonts w:ascii="Times New Roman" w:eastAsia="Times New Roman" w:hAnsi="Times New Roman"/>
          <w:sz w:val="24"/>
          <w:szCs w:val="24"/>
          <w:lang w:eastAsia="ru-RU"/>
        </w:rPr>
        <w:t xml:space="preserve"> Победители были награждены </w:t>
      </w:r>
      <w:r w:rsidR="00EA60C6" w:rsidRPr="00BE103E">
        <w:rPr>
          <w:rFonts w:ascii="Times New Roman" w:eastAsia="Times New Roman" w:hAnsi="Times New Roman"/>
          <w:sz w:val="24"/>
          <w:szCs w:val="24"/>
          <w:lang w:val="kk-KZ" w:eastAsia="ru-RU"/>
        </w:rPr>
        <w:t xml:space="preserve">дипломом и </w:t>
      </w:r>
      <w:r w:rsidRPr="00BE103E">
        <w:rPr>
          <w:rFonts w:ascii="Times New Roman" w:eastAsia="Times New Roman" w:hAnsi="Times New Roman"/>
          <w:sz w:val="24"/>
          <w:szCs w:val="24"/>
          <w:lang w:eastAsia="ru-RU"/>
        </w:rPr>
        <w:t xml:space="preserve">денежным сертификатом на сумму 100 000 тенге. Общая сумма призового фонда составил 700 000 тенге </w:t>
      </w:r>
      <w:r w:rsidRPr="00BE103E">
        <w:rPr>
          <w:rFonts w:ascii="Times New Roman" w:eastAsia="Times New Roman" w:hAnsi="Times New Roman"/>
          <w:i/>
          <w:sz w:val="24"/>
          <w:szCs w:val="24"/>
          <w:lang w:val="kk-KZ" w:eastAsia="ru-RU"/>
        </w:rPr>
        <w:t>(Приложние 6.1.</w:t>
      </w:r>
      <w:r w:rsidR="00203EDD" w:rsidRPr="00BE103E">
        <w:rPr>
          <w:rFonts w:ascii="Times New Roman" w:eastAsia="Times New Roman" w:hAnsi="Times New Roman"/>
          <w:i/>
          <w:sz w:val="24"/>
          <w:szCs w:val="24"/>
          <w:lang w:val="kk-KZ" w:eastAsia="ru-RU"/>
        </w:rPr>
        <w:t>10</w:t>
      </w:r>
      <w:r w:rsidRPr="00BE103E">
        <w:rPr>
          <w:rFonts w:ascii="Times New Roman" w:eastAsia="Times New Roman" w:hAnsi="Times New Roman"/>
          <w:i/>
          <w:sz w:val="24"/>
          <w:szCs w:val="24"/>
          <w:lang w:val="kk-KZ" w:eastAsia="ru-RU"/>
        </w:rPr>
        <w:t>)</w:t>
      </w:r>
      <w:r w:rsidRPr="00BE103E">
        <w:rPr>
          <w:rFonts w:ascii="Times New Roman" w:eastAsia="Times New Roman" w:hAnsi="Times New Roman"/>
          <w:sz w:val="24"/>
          <w:szCs w:val="24"/>
          <w:lang w:eastAsia="ru-RU"/>
        </w:rPr>
        <w:t xml:space="preserve">. Посредством </w:t>
      </w:r>
      <w:r w:rsidR="00375E73" w:rsidRPr="00BE103E">
        <w:rPr>
          <w:rFonts w:ascii="Times New Roman" w:eastAsia="Times New Roman" w:hAnsi="Times New Roman"/>
          <w:sz w:val="24"/>
          <w:szCs w:val="24"/>
          <w:lang w:eastAsia="ru-RU"/>
        </w:rPr>
        <w:t xml:space="preserve">предоставления пресс-релиза </w:t>
      </w:r>
      <w:r w:rsidR="00375E73" w:rsidRPr="00BE103E">
        <w:rPr>
          <w:rFonts w:ascii="Times New Roman" w:eastAsia="Times New Roman" w:hAnsi="Times New Roman"/>
          <w:i/>
          <w:sz w:val="24"/>
          <w:szCs w:val="24"/>
          <w:lang w:val="kk-KZ" w:eastAsia="ru-RU"/>
        </w:rPr>
        <w:t>(Приложние 6.1.</w:t>
      </w:r>
      <w:r w:rsidR="00EA60C6" w:rsidRPr="00BE103E">
        <w:rPr>
          <w:rFonts w:ascii="Times New Roman" w:eastAsia="Times New Roman" w:hAnsi="Times New Roman"/>
          <w:i/>
          <w:sz w:val="24"/>
          <w:szCs w:val="24"/>
          <w:lang w:val="kk-KZ" w:eastAsia="ru-RU"/>
        </w:rPr>
        <w:t>11</w:t>
      </w:r>
      <w:r w:rsidR="00375E73" w:rsidRPr="00BE103E">
        <w:rPr>
          <w:rFonts w:ascii="Times New Roman" w:eastAsia="Times New Roman" w:hAnsi="Times New Roman"/>
          <w:i/>
          <w:sz w:val="24"/>
          <w:szCs w:val="24"/>
          <w:lang w:val="kk-KZ" w:eastAsia="ru-RU"/>
        </w:rPr>
        <w:t xml:space="preserve">) </w:t>
      </w:r>
      <w:r w:rsidR="00375E73" w:rsidRPr="00BE103E">
        <w:rPr>
          <w:rFonts w:ascii="Times New Roman" w:eastAsia="Times New Roman" w:hAnsi="Times New Roman"/>
          <w:sz w:val="24"/>
          <w:szCs w:val="24"/>
          <w:lang w:val="kk-KZ" w:eastAsia="ru-RU"/>
        </w:rPr>
        <w:t>были приглашены СМИ, и вышел репортаж на республиканском телеканале</w:t>
      </w:r>
      <w:r w:rsidR="00873DB9" w:rsidRPr="00BE103E">
        <w:rPr>
          <w:rFonts w:ascii="Times New Roman" w:eastAsia="Times New Roman" w:hAnsi="Times New Roman"/>
          <w:sz w:val="24"/>
          <w:szCs w:val="24"/>
          <w:lang w:eastAsia="ru-RU"/>
        </w:rPr>
        <w:t xml:space="preserve"> </w:t>
      </w:r>
      <w:r w:rsidR="00873DB9" w:rsidRPr="00BE103E">
        <w:rPr>
          <w:rFonts w:ascii="Times New Roman" w:eastAsia="Times New Roman" w:hAnsi="Times New Roman"/>
          <w:sz w:val="24"/>
          <w:szCs w:val="24"/>
          <w:lang w:val="kk-KZ" w:eastAsia="ru-RU"/>
        </w:rPr>
        <w:t>«Первый канал Евразия»</w:t>
      </w:r>
      <w:r w:rsidR="00375E73" w:rsidRPr="00BE103E">
        <w:rPr>
          <w:rFonts w:ascii="Times New Roman" w:eastAsia="Times New Roman" w:hAnsi="Times New Roman"/>
          <w:sz w:val="24"/>
          <w:szCs w:val="24"/>
          <w:lang w:val="kk-KZ" w:eastAsia="ru-RU"/>
        </w:rPr>
        <w:t xml:space="preserve"> </w:t>
      </w:r>
      <w:r w:rsidR="00375E73" w:rsidRPr="00BE103E">
        <w:rPr>
          <w:rFonts w:ascii="Times New Roman" w:eastAsia="Times New Roman" w:hAnsi="Times New Roman"/>
          <w:i/>
          <w:sz w:val="24"/>
          <w:szCs w:val="24"/>
          <w:lang w:val="kk-KZ" w:eastAsia="ru-RU"/>
        </w:rPr>
        <w:t>(Приложние 6.1.</w:t>
      </w:r>
      <w:r w:rsidR="00873DB9" w:rsidRPr="00BE103E">
        <w:rPr>
          <w:rFonts w:ascii="Times New Roman" w:eastAsia="Times New Roman" w:hAnsi="Times New Roman"/>
          <w:i/>
          <w:sz w:val="24"/>
          <w:szCs w:val="24"/>
          <w:lang w:val="kk-KZ" w:eastAsia="ru-RU"/>
        </w:rPr>
        <w:t>12</w:t>
      </w:r>
      <w:r w:rsidR="00375E73" w:rsidRPr="00BE103E">
        <w:rPr>
          <w:rFonts w:ascii="Times New Roman" w:eastAsia="Times New Roman" w:hAnsi="Times New Roman"/>
          <w:i/>
          <w:sz w:val="24"/>
          <w:szCs w:val="24"/>
          <w:lang w:val="kk-KZ" w:eastAsia="ru-RU"/>
        </w:rPr>
        <w:t>)</w:t>
      </w:r>
      <w:r w:rsidR="00EA60C6" w:rsidRPr="00BE103E">
        <w:rPr>
          <w:rFonts w:ascii="Times New Roman" w:eastAsia="Times New Roman" w:hAnsi="Times New Roman"/>
          <w:sz w:val="24"/>
          <w:szCs w:val="24"/>
          <w:lang w:val="kk-KZ" w:eastAsia="ru-RU"/>
        </w:rPr>
        <w:t>. На прот</w:t>
      </w:r>
      <w:r w:rsidR="00375E73" w:rsidRPr="00BE103E">
        <w:rPr>
          <w:rFonts w:ascii="Times New Roman" w:eastAsia="Times New Roman" w:hAnsi="Times New Roman"/>
          <w:sz w:val="24"/>
          <w:szCs w:val="24"/>
          <w:lang w:val="kk-KZ" w:eastAsia="ru-RU"/>
        </w:rPr>
        <w:t xml:space="preserve">яжении всего форума работал видеограф и разработал итоговое видео форума </w:t>
      </w:r>
      <w:r w:rsidR="00375E73" w:rsidRPr="00BE103E">
        <w:rPr>
          <w:rFonts w:ascii="Times New Roman" w:eastAsia="Times New Roman" w:hAnsi="Times New Roman"/>
          <w:i/>
          <w:sz w:val="24"/>
          <w:szCs w:val="24"/>
          <w:lang w:val="kk-KZ" w:eastAsia="ru-RU"/>
        </w:rPr>
        <w:t>(Приложние 6.1.</w:t>
      </w:r>
      <w:r w:rsidR="00873DB9" w:rsidRPr="00BE103E">
        <w:rPr>
          <w:rFonts w:ascii="Times New Roman" w:eastAsia="Times New Roman" w:hAnsi="Times New Roman"/>
          <w:i/>
          <w:sz w:val="24"/>
          <w:szCs w:val="24"/>
          <w:lang w:val="kk-KZ" w:eastAsia="ru-RU"/>
        </w:rPr>
        <w:t>13</w:t>
      </w:r>
      <w:r w:rsidR="00375E73" w:rsidRPr="00BE103E">
        <w:rPr>
          <w:rFonts w:ascii="Times New Roman" w:eastAsia="Times New Roman" w:hAnsi="Times New Roman"/>
          <w:i/>
          <w:sz w:val="24"/>
          <w:szCs w:val="24"/>
          <w:lang w:val="kk-KZ" w:eastAsia="ru-RU"/>
        </w:rPr>
        <w:t>).</w:t>
      </w:r>
    </w:p>
    <w:p w:rsidR="00A72648" w:rsidRPr="00BE103E"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tbl>
      <w:tblPr>
        <w:tblW w:w="158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551"/>
        <w:gridCol w:w="993"/>
        <w:gridCol w:w="1978"/>
        <w:gridCol w:w="709"/>
        <w:gridCol w:w="2126"/>
        <w:gridCol w:w="1972"/>
        <w:gridCol w:w="1134"/>
        <w:gridCol w:w="851"/>
        <w:gridCol w:w="2267"/>
        <w:gridCol w:w="10"/>
      </w:tblGrid>
      <w:tr w:rsidR="00484476" w:rsidRPr="00BE103E" w:rsidTr="004614D7">
        <w:tc>
          <w:tcPr>
            <w:tcW w:w="3828" w:type="dxa"/>
            <w:gridSpan w:val="2"/>
            <w:shd w:val="clear" w:color="auto" w:fill="BFBFBF"/>
            <w:vAlign w:val="center"/>
          </w:tcPr>
          <w:p w:rsidR="00484476" w:rsidRPr="00BE103E" w:rsidRDefault="00484476" w:rsidP="00484476">
            <w:pPr>
              <w:spacing w:after="0" w:line="240" w:lineRule="auto"/>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Цель проекта:</w:t>
            </w:r>
          </w:p>
        </w:tc>
        <w:tc>
          <w:tcPr>
            <w:tcW w:w="12040" w:type="dxa"/>
            <w:gridSpan w:val="9"/>
          </w:tcPr>
          <w:p w:rsidR="00484476" w:rsidRPr="00BE103E" w:rsidRDefault="00484476" w:rsidP="00484476">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b/>
                <w:sz w:val="24"/>
                <w:szCs w:val="24"/>
              </w:rPr>
            </w:pPr>
            <w:r w:rsidRPr="00BE103E">
              <w:rPr>
                <w:rFonts w:ascii="Times New Roman" w:hAnsi="Times New Roman"/>
                <w:sz w:val="24"/>
                <w:szCs w:val="24"/>
              </w:rPr>
              <w:t xml:space="preserve">Повышение уровня цифровой, финансовой, языковой, компьютерной грамотности различных групп населения, в том числе в сельской местности, через привлечение </w:t>
            </w:r>
            <w:proofErr w:type="spellStart"/>
            <w:r w:rsidRPr="00BE103E">
              <w:rPr>
                <w:rFonts w:ascii="Times New Roman" w:hAnsi="Times New Roman"/>
                <w:sz w:val="24"/>
                <w:szCs w:val="24"/>
              </w:rPr>
              <w:t>волонтеро</w:t>
            </w:r>
            <w:proofErr w:type="spellEnd"/>
            <w:r w:rsidRPr="00BE103E">
              <w:rPr>
                <w:rFonts w:ascii="Times New Roman" w:hAnsi="Times New Roman"/>
                <w:sz w:val="24"/>
                <w:szCs w:val="24"/>
                <w:lang w:val="kk-KZ"/>
              </w:rPr>
              <w:t xml:space="preserve">в и </w:t>
            </w:r>
            <w:r w:rsidRPr="00BE103E">
              <w:rPr>
                <w:rFonts w:ascii="Times New Roman" w:hAnsi="Times New Roman"/>
                <w:sz w:val="24"/>
                <w:szCs w:val="24"/>
              </w:rPr>
              <w:t>использования неформального подхода</w:t>
            </w:r>
          </w:p>
        </w:tc>
      </w:tr>
      <w:tr w:rsidR="00484476" w:rsidRPr="00BE103E" w:rsidTr="004614D7">
        <w:tc>
          <w:tcPr>
            <w:tcW w:w="3828" w:type="dxa"/>
            <w:gridSpan w:val="2"/>
            <w:shd w:val="clear" w:color="auto" w:fill="BFBFBF"/>
          </w:tcPr>
          <w:p w:rsidR="00484476" w:rsidRPr="00BE103E" w:rsidRDefault="00484476" w:rsidP="00484476">
            <w:pPr>
              <w:spacing w:after="0" w:line="240" w:lineRule="auto"/>
              <w:jc w:val="both"/>
              <w:rPr>
                <w:rFonts w:ascii="Times New Roman" w:eastAsia="Times New Roman" w:hAnsi="Times New Roman"/>
                <w:sz w:val="24"/>
                <w:szCs w:val="24"/>
                <w:lang w:eastAsia="ru-RU"/>
              </w:rPr>
            </w:pPr>
            <w:r w:rsidRPr="00BE103E">
              <w:rPr>
                <w:rFonts w:ascii="Times New Roman" w:hAnsi="Times New Roman"/>
                <w:b/>
                <w:sz w:val="24"/>
                <w:szCs w:val="24"/>
              </w:rPr>
              <w:t>Достигнутый результат от реализации проекта:</w:t>
            </w:r>
          </w:p>
        </w:tc>
        <w:tc>
          <w:tcPr>
            <w:tcW w:w="12040" w:type="dxa"/>
            <w:gridSpan w:val="9"/>
          </w:tcPr>
          <w:p w:rsidR="00BC2054" w:rsidRPr="00BE103E" w:rsidRDefault="00BC2054" w:rsidP="00484476">
            <w:pPr>
              <w:pStyle w:val="a3"/>
              <w:numPr>
                <w:ilvl w:val="0"/>
                <w:numId w:val="7"/>
              </w:numPr>
              <w:spacing w:after="0" w:line="240" w:lineRule="auto"/>
              <w:rPr>
                <w:rFonts w:ascii="Times New Roman" w:hAnsi="Times New Roman" w:cs="Times New Roman"/>
                <w:sz w:val="24"/>
                <w:szCs w:val="24"/>
                <w:lang w:val="kk-KZ"/>
              </w:rPr>
            </w:pPr>
            <w:r w:rsidRPr="00BE103E">
              <w:rPr>
                <w:rFonts w:ascii="Times New Roman" w:hAnsi="Times New Roman" w:cs="Times New Roman"/>
                <w:sz w:val="24"/>
                <w:szCs w:val="24"/>
                <w:lang w:val="kk-KZ"/>
              </w:rPr>
              <w:t>Были задействованы волонтеры с различных групп населения, обладающи</w:t>
            </w:r>
            <w:r w:rsidR="00D36156" w:rsidRPr="00BE103E">
              <w:rPr>
                <w:rFonts w:ascii="Times New Roman" w:hAnsi="Times New Roman" w:cs="Times New Roman"/>
                <w:sz w:val="24"/>
                <w:szCs w:val="24"/>
                <w:lang w:val="kk-KZ"/>
              </w:rPr>
              <w:t xml:space="preserve">х компетенциями в компьютерном, </w:t>
            </w:r>
            <w:r w:rsidRPr="00BE103E">
              <w:rPr>
                <w:rFonts w:ascii="Times New Roman" w:hAnsi="Times New Roman" w:cs="Times New Roman"/>
                <w:sz w:val="24"/>
                <w:szCs w:val="24"/>
                <w:lang w:val="kk-KZ"/>
              </w:rPr>
              <w:t>в том числе те, кто не был раньше волонтером.</w:t>
            </w:r>
          </w:p>
          <w:p w:rsidR="00484476" w:rsidRPr="00BE103E" w:rsidRDefault="00D36156" w:rsidP="00484476">
            <w:pPr>
              <w:pStyle w:val="a3"/>
              <w:numPr>
                <w:ilvl w:val="0"/>
                <w:numId w:val="7"/>
              </w:numPr>
              <w:spacing w:after="0" w:line="240" w:lineRule="auto"/>
              <w:rPr>
                <w:rFonts w:ascii="Times New Roman" w:hAnsi="Times New Roman" w:cs="Times New Roman"/>
                <w:sz w:val="24"/>
                <w:szCs w:val="24"/>
                <w:lang w:val="kk-KZ"/>
              </w:rPr>
            </w:pPr>
            <w:r w:rsidRPr="00BE103E">
              <w:rPr>
                <w:rFonts w:ascii="Times New Roman" w:hAnsi="Times New Roman" w:cs="Times New Roman"/>
                <w:sz w:val="24"/>
                <w:szCs w:val="24"/>
                <w:lang w:val="kk-KZ"/>
              </w:rPr>
              <w:t>Были п</w:t>
            </w:r>
            <w:proofErr w:type="spellStart"/>
            <w:r w:rsidRPr="00BE103E">
              <w:rPr>
                <w:rFonts w:ascii="Times New Roman" w:hAnsi="Times New Roman" w:cs="Times New Roman"/>
                <w:sz w:val="24"/>
                <w:szCs w:val="24"/>
              </w:rPr>
              <w:t>ривлечены</w:t>
            </w:r>
            <w:proofErr w:type="spellEnd"/>
            <w:r w:rsidR="00484476" w:rsidRPr="00BE103E">
              <w:rPr>
                <w:rFonts w:ascii="Times New Roman" w:hAnsi="Times New Roman" w:cs="Times New Roman"/>
                <w:sz w:val="24"/>
                <w:szCs w:val="24"/>
              </w:rPr>
              <w:t xml:space="preserve"> 2 тысяч</w:t>
            </w:r>
            <w:r w:rsidRPr="00BE103E">
              <w:rPr>
                <w:rFonts w:ascii="Times New Roman" w:hAnsi="Times New Roman" w:cs="Times New Roman"/>
                <w:sz w:val="24"/>
                <w:szCs w:val="24"/>
                <w:lang w:val="kk-KZ"/>
              </w:rPr>
              <w:t>и</w:t>
            </w:r>
            <w:r w:rsidR="00484476" w:rsidRPr="00BE103E">
              <w:rPr>
                <w:rFonts w:ascii="Times New Roman" w:hAnsi="Times New Roman" w:cs="Times New Roman"/>
                <w:sz w:val="24"/>
                <w:szCs w:val="24"/>
              </w:rPr>
              <w:t xml:space="preserve"> волонтеров</w:t>
            </w:r>
          </w:p>
          <w:p w:rsidR="00484476" w:rsidRPr="00BE103E" w:rsidRDefault="00D36156" w:rsidP="00484476">
            <w:pPr>
              <w:pStyle w:val="a3"/>
              <w:numPr>
                <w:ilvl w:val="0"/>
                <w:numId w:val="7"/>
              </w:numPr>
              <w:spacing w:after="0" w:line="240" w:lineRule="auto"/>
              <w:rPr>
                <w:rFonts w:ascii="Times New Roman" w:hAnsi="Times New Roman" w:cs="Times New Roman"/>
                <w:sz w:val="24"/>
                <w:szCs w:val="24"/>
                <w:lang w:val="kk-KZ"/>
              </w:rPr>
            </w:pPr>
            <w:r w:rsidRPr="00BE103E">
              <w:rPr>
                <w:rFonts w:ascii="Times New Roman" w:hAnsi="Times New Roman" w:cs="Times New Roman"/>
                <w:sz w:val="24"/>
                <w:szCs w:val="24"/>
                <w:lang w:val="kk-KZ"/>
              </w:rPr>
              <w:t>Было р</w:t>
            </w:r>
            <w:proofErr w:type="spellStart"/>
            <w:r w:rsidRPr="00BE103E">
              <w:rPr>
                <w:rFonts w:ascii="Times New Roman" w:hAnsi="Times New Roman" w:cs="Times New Roman"/>
                <w:sz w:val="24"/>
                <w:szCs w:val="24"/>
              </w:rPr>
              <w:t>еализовано</w:t>
            </w:r>
            <w:proofErr w:type="spellEnd"/>
            <w:r w:rsidRPr="00BE103E">
              <w:rPr>
                <w:rFonts w:ascii="Times New Roman" w:hAnsi="Times New Roman" w:cs="Times New Roman"/>
                <w:sz w:val="24"/>
                <w:szCs w:val="24"/>
                <w:lang w:val="kk-KZ"/>
              </w:rPr>
              <w:t xml:space="preserve"> 29</w:t>
            </w:r>
            <w:r w:rsidR="00484476" w:rsidRPr="00BE103E">
              <w:rPr>
                <w:rFonts w:ascii="Times New Roman" w:hAnsi="Times New Roman" w:cs="Times New Roman"/>
                <w:sz w:val="24"/>
                <w:szCs w:val="24"/>
              </w:rPr>
              <w:t xml:space="preserve"> малых грантов</w:t>
            </w:r>
            <w:r w:rsidR="00484476" w:rsidRPr="00BE103E">
              <w:rPr>
                <w:rFonts w:ascii="Times New Roman" w:hAnsi="Times New Roman" w:cs="Times New Roman"/>
                <w:sz w:val="24"/>
                <w:szCs w:val="24"/>
                <w:lang w:val="kk-KZ"/>
              </w:rPr>
              <w:t xml:space="preserve">, </w:t>
            </w:r>
            <w:r w:rsidRPr="00BE103E">
              <w:rPr>
                <w:rFonts w:ascii="Times New Roman" w:hAnsi="Times New Roman" w:cs="Times New Roman"/>
                <w:sz w:val="24"/>
                <w:szCs w:val="24"/>
                <w:lang w:val="kk-KZ"/>
              </w:rPr>
              <w:t>а также 3 из них были финансированы бизнес структурами</w:t>
            </w:r>
          </w:p>
          <w:p w:rsidR="00484476" w:rsidRPr="00BE103E" w:rsidRDefault="00D36156" w:rsidP="00484476">
            <w:pPr>
              <w:pStyle w:val="a3"/>
              <w:numPr>
                <w:ilvl w:val="0"/>
                <w:numId w:val="7"/>
              </w:numPr>
              <w:spacing w:after="0" w:line="240" w:lineRule="auto"/>
              <w:rPr>
                <w:rFonts w:ascii="Times New Roman" w:hAnsi="Times New Roman" w:cs="Times New Roman"/>
                <w:sz w:val="24"/>
                <w:szCs w:val="24"/>
                <w:lang w:val="kk-KZ"/>
              </w:rPr>
            </w:pPr>
            <w:r w:rsidRPr="00BE103E">
              <w:rPr>
                <w:rFonts w:ascii="Times New Roman" w:hAnsi="Times New Roman" w:cs="Times New Roman"/>
                <w:sz w:val="24"/>
                <w:szCs w:val="24"/>
                <w:lang w:val="kk-KZ"/>
              </w:rPr>
              <w:t xml:space="preserve">Были проведены обучения </w:t>
            </w:r>
            <w:r w:rsidR="00484476" w:rsidRPr="00BE103E">
              <w:rPr>
                <w:rFonts w:ascii="Times New Roman" w:hAnsi="Times New Roman" w:cs="Times New Roman"/>
                <w:sz w:val="24"/>
                <w:szCs w:val="24"/>
                <w:lang w:val="kk-KZ"/>
              </w:rPr>
              <w:t xml:space="preserve">5 тыс. </w:t>
            </w:r>
            <w:r w:rsidRPr="00BE103E">
              <w:rPr>
                <w:rFonts w:ascii="Times New Roman" w:hAnsi="Times New Roman" w:cs="Times New Roman"/>
                <w:sz w:val="24"/>
                <w:szCs w:val="24"/>
                <w:lang w:val="kk-KZ"/>
              </w:rPr>
              <w:t xml:space="preserve">людям с </w:t>
            </w:r>
            <w:r w:rsidR="00484476" w:rsidRPr="00BE103E">
              <w:rPr>
                <w:rFonts w:ascii="Times New Roman" w:hAnsi="Times New Roman" w:cs="Times New Roman"/>
                <w:sz w:val="24"/>
                <w:szCs w:val="24"/>
                <w:lang w:val="kk-KZ"/>
              </w:rPr>
              <w:t>различных групп населения, в том числе в сельской местности</w:t>
            </w:r>
          </w:p>
          <w:p w:rsidR="00484476" w:rsidRPr="00BE103E" w:rsidRDefault="00484476" w:rsidP="00D36156">
            <w:pPr>
              <w:pStyle w:val="a3"/>
              <w:numPr>
                <w:ilvl w:val="0"/>
                <w:numId w:val="7"/>
              </w:numPr>
              <w:spacing w:after="0" w:line="240" w:lineRule="auto"/>
              <w:rPr>
                <w:rFonts w:cs="Arial Unicode MS"/>
                <w:sz w:val="24"/>
                <w:szCs w:val="24"/>
                <w:lang w:val="kk-KZ"/>
              </w:rPr>
            </w:pPr>
            <w:r w:rsidRPr="00BE103E">
              <w:rPr>
                <w:rFonts w:ascii="Times New Roman" w:hAnsi="Times New Roman" w:cs="Times New Roman"/>
                <w:sz w:val="24"/>
                <w:szCs w:val="24"/>
              </w:rPr>
              <w:t xml:space="preserve">Также для поддержки и мотивации молодежи </w:t>
            </w:r>
            <w:r w:rsidR="00D36156" w:rsidRPr="00BE103E">
              <w:rPr>
                <w:rFonts w:ascii="Times New Roman" w:hAnsi="Times New Roman" w:cs="Times New Roman"/>
                <w:sz w:val="24"/>
                <w:szCs w:val="24"/>
                <w:lang w:val="kk-KZ"/>
              </w:rPr>
              <w:t>был</w:t>
            </w:r>
            <w:r w:rsidRPr="00BE103E">
              <w:rPr>
                <w:rFonts w:ascii="Times New Roman" w:hAnsi="Times New Roman" w:cs="Times New Roman"/>
                <w:sz w:val="24"/>
                <w:szCs w:val="24"/>
              </w:rPr>
              <w:t xml:space="preserve"> проведен</w:t>
            </w:r>
            <w:r w:rsidRPr="00BE103E">
              <w:rPr>
                <w:rFonts w:ascii="Times New Roman" w:hAnsi="Times New Roman" w:cs="Times New Roman"/>
                <w:sz w:val="24"/>
                <w:szCs w:val="24"/>
                <w:lang w:val="kk-KZ"/>
              </w:rPr>
              <w:t xml:space="preserve"> форум по итогам проекта</w:t>
            </w:r>
          </w:p>
        </w:tc>
      </w:tr>
      <w:tr w:rsidR="00484476" w:rsidRPr="00BE103E" w:rsidTr="004614D7">
        <w:trPr>
          <w:gridAfter w:val="1"/>
          <w:wAfter w:w="10" w:type="dxa"/>
        </w:trPr>
        <w:tc>
          <w:tcPr>
            <w:tcW w:w="1277" w:type="dxa"/>
            <w:vMerge w:val="restart"/>
            <w:shd w:val="clear" w:color="auto" w:fill="BFBFBF"/>
          </w:tcPr>
          <w:p w:rsidR="00484476" w:rsidRPr="00BE103E" w:rsidRDefault="00484476" w:rsidP="00484476">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Задача</w:t>
            </w:r>
          </w:p>
        </w:tc>
        <w:tc>
          <w:tcPr>
            <w:tcW w:w="2551" w:type="dxa"/>
            <w:vMerge w:val="restart"/>
            <w:shd w:val="clear" w:color="auto" w:fill="BFBFBF"/>
          </w:tcPr>
          <w:p w:rsidR="00484476" w:rsidRPr="00BE103E" w:rsidRDefault="00484476" w:rsidP="00484476">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Мероприятия в рамках задачи</w:t>
            </w:r>
          </w:p>
        </w:tc>
        <w:tc>
          <w:tcPr>
            <w:tcW w:w="993" w:type="dxa"/>
            <w:vMerge w:val="restart"/>
            <w:shd w:val="clear" w:color="auto" w:fill="BFBFBF"/>
          </w:tcPr>
          <w:p w:rsidR="00484476" w:rsidRPr="00BE103E" w:rsidRDefault="00484476" w:rsidP="00484476">
            <w:pPr>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Дата проведения</w:t>
            </w:r>
          </w:p>
        </w:tc>
        <w:tc>
          <w:tcPr>
            <w:tcW w:w="1978" w:type="dxa"/>
            <w:vMerge w:val="restart"/>
            <w:shd w:val="clear" w:color="auto" w:fill="BFBFBF"/>
          </w:tcPr>
          <w:p w:rsidR="00484476" w:rsidRPr="00BE103E" w:rsidRDefault="00484476" w:rsidP="00484476">
            <w:pPr>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Место проведения</w:t>
            </w:r>
          </w:p>
        </w:tc>
        <w:tc>
          <w:tcPr>
            <w:tcW w:w="709" w:type="dxa"/>
            <w:vMerge w:val="restart"/>
            <w:shd w:val="clear" w:color="auto" w:fill="BFBFBF"/>
          </w:tcPr>
          <w:p w:rsidR="00484476" w:rsidRPr="00BE103E" w:rsidRDefault="00484476" w:rsidP="00484476">
            <w:pPr>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Кол-во участников</w:t>
            </w:r>
          </w:p>
        </w:tc>
        <w:tc>
          <w:tcPr>
            <w:tcW w:w="2126" w:type="dxa"/>
            <w:vMerge w:val="restart"/>
            <w:shd w:val="clear" w:color="auto" w:fill="BFBFBF"/>
          </w:tcPr>
          <w:p w:rsidR="00484476" w:rsidRPr="00BE103E" w:rsidRDefault="00484476" w:rsidP="00484476">
            <w:pPr>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Краткосрочные достигнутые результаты (к мероприятиям)</w:t>
            </w:r>
          </w:p>
        </w:tc>
        <w:tc>
          <w:tcPr>
            <w:tcW w:w="1972" w:type="dxa"/>
            <w:vMerge w:val="restart"/>
            <w:shd w:val="clear" w:color="auto" w:fill="BFBFBF"/>
          </w:tcPr>
          <w:p w:rsidR="00484476" w:rsidRPr="00BE103E" w:rsidRDefault="00484476" w:rsidP="00484476">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 xml:space="preserve">Количественные и качественные индикаторы </w:t>
            </w:r>
          </w:p>
        </w:tc>
        <w:tc>
          <w:tcPr>
            <w:tcW w:w="1985" w:type="dxa"/>
            <w:gridSpan w:val="2"/>
            <w:shd w:val="clear" w:color="auto" w:fill="BFBFBF"/>
          </w:tcPr>
          <w:p w:rsidR="00484476" w:rsidRPr="00BE103E" w:rsidRDefault="00484476" w:rsidP="00484476">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Индикаторы</w:t>
            </w:r>
          </w:p>
        </w:tc>
        <w:tc>
          <w:tcPr>
            <w:tcW w:w="2267" w:type="dxa"/>
            <w:vMerge w:val="restart"/>
            <w:shd w:val="clear" w:color="auto" w:fill="BFBFBF"/>
          </w:tcPr>
          <w:p w:rsidR="00484476" w:rsidRPr="00BE103E" w:rsidRDefault="00484476" w:rsidP="00484476">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Эффект</w:t>
            </w:r>
          </w:p>
        </w:tc>
      </w:tr>
      <w:tr w:rsidR="00484476" w:rsidRPr="00BE103E" w:rsidTr="004614D7">
        <w:trPr>
          <w:gridAfter w:val="1"/>
          <w:wAfter w:w="10" w:type="dxa"/>
        </w:trPr>
        <w:tc>
          <w:tcPr>
            <w:tcW w:w="1277" w:type="dxa"/>
            <w:vMerge/>
            <w:shd w:val="clear" w:color="auto" w:fill="BFBFBF"/>
          </w:tcPr>
          <w:p w:rsidR="00484476" w:rsidRPr="00BE103E" w:rsidRDefault="00484476" w:rsidP="00484476">
            <w:pPr>
              <w:spacing w:after="0" w:line="240" w:lineRule="auto"/>
              <w:jc w:val="both"/>
              <w:rPr>
                <w:rFonts w:ascii="Times New Roman" w:eastAsia="Times New Roman" w:hAnsi="Times New Roman"/>
                <w:b/>
                <w:sz w:val="24"/>
                <w:szCs w:val="24"/>
                <w:lang w:eastAsia="ru-RU"/>
              </w:rPr>
            </w:pPr>
          </w:p>
        </w:tc>
        <w:tc>
          <w:tcPr>
            <w:tcW w:w="2551" w:type="dxa"/>
            <w:vMerge/>
            <w:shd w:val="clear" w:color="auto" w:fill="BFBFBF"/>
          </w:tcPr>
          <w:p w:rsidR="00484476" w:rsidRPr="00BE103E" w:rsidRDefault="00484476" w:rsidP="00484476">
            <w:pPr>
              <w:spacing w:after="0" w:line="240" w:lineRule="auto"/>
              <w:jc w:val="center"/>
              <w:rPr>
                <w:rFonts w:ascii="Times New Roman" w:eastAsia="Times New Roman" w:hAnsi="Times New Roman"/>
                <w:b/>
                <w:sz w:val="24"/>
                <w:szCs w:val="24"/>
                <w:lang w:eastAsia="ru-RU"/>
              </w:rPr>
            </w:pPr>
          </w:p>
        </w:tc>
        <w:tc>
          <w:tcPr>
            <w:tcW w:w="993" w:type="dxa"/>
            <w:vMerge/>
            <w:shd w:val="clear" w:color="auto" w:fill="BFBFBF"/>
          </w:tcPr>
          <w:p w:rsidR="00484476" w:rsidRPr="00BE103E" w:rsidRDefault="00484476" w:rsidP="00484476">
            <w:pPr>
              <w:spacing w:after="0" w:line="240" w:lineRule="auto"/>
              <w:jc w:val="center"/>
              <w:rPr>
                <w:rFonts w:ascii="Times New Roman" w:eastAsia="Times New Roman" w:hAnsi="Times New Roman"/>
                <w:b/>
                <w:sz w:val="24"/>
                <w:szCs w:val="24"/>
                <w:lang w:eastAsia="ru-RU"/>
              </w:rPr>
            </w:pPr>
          </w:p>
        </w:tc>
        <w:tc>
          <w:tcPr>
            <w:tcW w:w="1978" w:type="dxa"/>
            <w:vMerge/>
            <w:shd w:val="clear" w:color="auto" w:fill="BFBFBF"/>
          </w:tcPr>
          <w:p w:rsidR="00484476" w:rsidRPr="00BE103E" w:rsidRDefault="00484476" w:rsidP="00484476">
            <w:pPr>
              <w:spacing w:after="0" w:line="240" w:lineRule="auto"/>
              <w:jc w:val="center"/>
              <w:rPr>
                <w:rFonts w:ascii="Times New Roman" w:eastAsia="Times New Roman" w:hAnsi="Times New Roman"/>
                <w:b/>
                <w:sz w:val="24"/>
                <w:szCs w:val="24"/>
                <w:lang w:eastAsia="ru-RU"/>
              </w:rPr>
            </w:pPr>
          </w:p>
        </w:tc>
        <w:tc>
          <w:tcPr>
            <w:tcW w:w="709" w:type="dxa"/>
            <w:vMerge/>
            <w:shd w:val="clear" w:color="auto" w:fill="BFBFBF"/>
          </w:tcPr>
          <w:p w:rsidR="00484476" w:rsidRPr="00BE103E" w:rsidRDefault="00484476" w:rsidP="00484476">
            <w:pPr>
              <w:spacing w:after="0" w:line="240" w:lineRule="auto"/>
              <w:jc w:val="center"/>
              <w:rPr>
                <w:rFonts w:ascii="Times New Roman" w:eastAsia="Times New Roman" w:hAnsi="Times New Roman"/>
                <w:b/>
                <w:sz w:val="24"/>
                <w:szCs w:val="24"/>
                <w:lang w:eastAsia="ru-RU"/>
              </w:rPr>
            </w:pPr>
          </w:p>
        </w:tc>
        <w:tc>
          <w:tcPr>
            <w:tcW w:w="2126" w:type="dxa"/>
            <w:vMerge/>
            <w:shd w:val="clear" w:color="auto" w:fill="BFBFBF"/>
          </w:tcPr>
          <w:p w:rsidR="00484476" w:rsidRPr="00BE103E" w:rsidRDefault="00484476" w:rsidP="00484476">
            <w:pPr>
              <w:spacing w:after="0" w:line="240" w:lineRule="auto"/>
              <w:jc w:val="center"/>
              <w:rPr>
                <w:rFonts w:ascii="Times New Roman" w:eastAsia="Times New Roman" w:hAnsi="Times New Roman"/>
                <w:b/>
                <w:sz w:val="24"/>
                <w:szCs w:val="24"/>
                <w:lang w:eastAsia="ru-RU"/>
              </w:rPr>
            </w:pPr>
          </w:p>
        </w:tc>
        <w:tc>
          <w:tcPr>
            <w:tcW w:w="1972" w:type="dxa"/>
            <w:vMerge/>
            <w:shd w:val="clear" w:color="auto" w:fill="BFBFBF"/>
          </w:tcPr>
          <w:p w:rsidR="00484476" w:rsidRPr="00BE103E" w:rsidRDefault="00484476" w:rsidP="00484476">
            <w:pPr>
              <w:spacing w:after="0" w:line="240" w:lineRule="auto"/>
              <w:jc w:val="center"/>
              <w:rPr>
                <w:rFonts w:ascii="Times New Roman" w:eastAsia="Times New Roman" w:hAnsi="Times New Roman"/>
                <w:b/>
                <w:strike/>
                <w:sz w:val="24"/>
                <w:szCs w:val="24"/>
                <w:lang w:eastAsia="ru-RU"/>
              </w:rPr>
            </w:pPr>
          </w:p>
        </w:tc>
        <w:tc>
          <w:tcPr>
            <w:tcW w:w="1134" w:type="dxa"/>
            <w:shd w:val="clear" w:color="auto" w:fill="BFBFBF"/>
          </w:tcPr>
          <w:p w:rsidR="00484476" w:rsidRPr="00BE103E" w:rsidRDefault="00484476" w:rsidP="00484476">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план</w:t>
            </w:r>
          </w:p>
        </w:tc>
        <w:tc>
          <w:tcPr>
            <w:tcW w:w="851" w:type="dxa"/>
            <w:shd w:val="clear" w:color="auto" w:fill="BFBFBF"/>
          </w:tcPr>
          <w:p w:rsidR="00484476" w:rsidRPr="00BE103E" w:rsidRDefault="00484476" w:rsidP="00484476">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факт</w:t>
            </w:r>
          </w:p>
        </w:tc>
        <w:tc>
          <w:tcPr>
            <w:tcW w:w="2267" w:type="dxa"/>
            <w:vMerge/>
            <w:shd w:val="clear" w:color="auto" w:fill="BFBFBF"/>
          </w:tcPr>
          <w:p w:rsidR="00484476" w:rsidRPr="00BE103E" w:rsidRDefault="00484476" w:rsidP="00484476">
            <w:pPr>
              <w:spacing w:after="0" w:line="240" w:lineRule="auto"/>
              <w:jc w:val="center"/>
              <w:rPr>
                <w:rFonts w:ascii="Times New Roman" w:eastAsia="Times New Roman" w:hAnsi="Times New Roman"/>
                <w:b/>
                <w:sz w:val="24"/>
                <w:szCs w:val="24"/>
                <w:lang w:eastAsia="ru-RU"/>
              </w:rPr>
            </w:pPr>
          </w:p>
        </w:tc>
      </w:tr>
      <w:tr w:rsidR="004614D7" w:rsidRPr="00BE103E" w:rsidTr="004614D7">
        <w:trPr>
          <w:gridAfter w:val="1"/>
          <w:wAfter w:w="10" w:type="dxa"/>
          <w:trHeight w:val="339"/>
        </w:trPr>
        <w:tc>
          <w:tcPr>
            <w:tcW w:w="1277" w:type="dxa"/>
            <w:vMerge w:val="restart"/>
            <w:shd w:val="clear" w:color="auto" w:fill="auto"/>
          </w:tcPr>
          <w:p w:rsidR="004614D7" w:rsidRPr="00BE103E" w:rsidRDefault="004614D7" w:rsidP="007A4955">
            <w:pPr>
              <w:spacing w:after="0" w:line="240" w:lineRule="auto"/>
              <w:jc w:val="both"/>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Задача 1.</w:t>
            </w:r>
            <w:r w:rsidRPr="00BE103E">
              <w:rPr>
                <w:rFonts w:ascii="Times New Roman" w:hAnsi="Times New Roman"/>
                <w:b/>
                <w:sz w:val="24"/>
                <w:szCs w:val="24"/>
              </w:rPr>
              <w:t xml:space="preserve"> Подготовка и набор волонтеров для организации обучения цифровой, финансовой, </w:t>
            </w:r>
            <w:r w:rsidRPr="00BE103E">
              <w:rPr>
                <w:rFonts w:ascii="Times New Roman" w:hAnsi="Times New Roman"/>
                <w:b/>
                <w:sz w:val="24"/>
                <w:szCs w:val="24"/>
              </w:rPr>
              <w:lastRenderedPageBreak/>
              <w:t>языковой, компьютерной грамотности</w:t>
            </w:r>
            <w:r w:rsidRPr="00BE103E">
              <w:rPr>
                <w:rFonts w:ascii="Times New Roman" w:hAnsi="Times New Roman"/>
                <w:b/>
                <w:sz w:val="24"/>
                <w:szCs w:val="24"/>
                <w:lang w:val="kk-KZ"/>
              </w:rPr>
              <w:t xml:space="preserve"> </w:t>
            </w:r>
            <w:r w:rsidRPr="00BE103E">
              <w:rPr>
                <w:rFonts w:ascii="Times New Roman" w:hAnsi="Times New Roman"/>
                <w:b/>
                <w:sz w:val="24"/>
                <w:szCs w:val="24"/>
              </w:rPr>
              <w:t>различных групп населения, в том числе в сельской местности</w:t>
            </w:r>
          </w:p>
        </w:tc>
        <w:tc>
          <w:tcPr>
            <w:tcW w:w="2551" w:type="dxa"/>
            <w:shd w:val="clear" w:color="auto" w:fill="auto"/>
          </w:tcPr>
          <w:p w:rsidR="004614D7" w:rsidRPr="00BE103E" w:rsidRDefault="004614D7" w:rsidP="007A4955">
            <w:pPr>
              <w:spacing w:after="0" w:line="240" w:lineRule="auto"/>
              <w:jc w:val="both"/>
              <w:rPr>
                <w:rFonts w:ascii="Times New Roman" w:eastAsia="Times New Roman" w:hAnsi="Times New Roman"/>
                <w:sz w:val="24"/>
                <w:szCs w:val="24"/>
                <w:lang w:eastAsia="ru-RU"/>
              </w:rPr>
            </w:pPr>
            <w:r w:rsidRPr="00BE103E">
              <w:rPr>
                <w:rFonts w:ascii="Times New Roman" w:hAnsi="Times New Roman"/>
                <w:sz w:val="24"/>
                <w:szCs w:val="24"/>
              </w:rPr>
              <w:lastRenderedPageBreak/>
              <w:t xml:space="preserve">Будет разработано </w:t>
            </w:r>
            <w:proofErr w:type="spellStart"/>
            <w:r w:rsidRPr="00BE103E">
              <w:rPr>
                <w:rFonts w:ascii="Times New Roman" w:hAnsi="Times New Roman"/>
                <w:sz w:val="24"/>
                <w:szCs w:val="24"/>
              </w:rPr>
              <w:t>анонсовое</w:t>
            </w:r>
            <w:proofErr w:type="spellEnd"/>
            <w:r w:rsidRPr="00BE103E">
              <w:rPr>
                <w:rFonts w:ascii="Times New Roman" w:hAnsi="Times New Roman"/>
                <w:sz w:val="24"/>
                <w:szCs w:val="24"/>
              </w:rPr>
              <w:t xml:space="preserve"> видео о начале проекта, которое будет распространятся в официальных социальных сетях проекта и будет направлено заинтересованным сторонам</w:t>
            </w:r>
          </w:p>
        </w:tc>
        <w:tc>
          <w:tcPr>
            <w:tcW w:w="993" w:type="dxa"/>
          </w:tcPr>
          <w:p w:rsidR="004614D7" w:rsidRPr="00BE103E" w:rsidRDefault="004614D7" w:rsidP="007A495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май-июль</w:t>
            </w:r>
          </w:p>
        </w:tc>
        <w:tc>
          <w:tcPr>
            <w:tcW w:w="1978" w:type="dxa"/>
          </w:tcPr>
          <w:p w:rsidR="004614D7" w:rsidRPr="00BE103E" w:rsidRDefault="004614D7" w:rsidP="007A495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w:t>
            </w:r>
          </w:p>
        </w:tc>
        <w:tc>
          <w:tcPr>
            <w:tcW w:w="709" w:type="dxa"/>
          </w:tcPr>
          <w:p w:rsidR="004614D7" w:rsidRPr="00BE103E" w:rsidRDefault="004614D7" w:rsidP="007A495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w:t>
            </w:r>
          </w:p>
        </w:tc>
        <w:tc>
          <w:tcPr>
            <w:tcW w:w="2126" w:type="dxa"/>
            <w:shd w:val="clear" w:color="auto" w:fill="auto"/>
          </w:tcPr>
          <w:p w:rsidR="004614D7" w:rsidRPr="00BE103E" w:rsidRDefault="004614D7" w:rsidP="007A495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 xml:space="preserve">Был разработан анонсовый видоролик на двух языках, где были указаны общие данные по проекту за 2023 год и распрастранен по 8 каналам распространения в социальной сети инстаграм. Общее количество охвата </w:t>
            </w:r>
            <w:r w:rsidRPr="00BE103E">
              <w:rPr>
                <w:rFonts w:ascii="Times New Roman" w:eastAsia="Times New Roman" w:hAnsi="Times New Roman"/>
                <w:sz w:val="24"/>
                <w:szCs w:val="24"/>
                <w:lang w:val="kk-KZ" w:eastAsia="ru-RU"/>
              </w:rPr>
              <w:lastRenderedPageBreak/>
              <w:t>составило 10 000 просмотров.</w:t>
            </w:r>
          </w:p>
        </w:tc>
        <w:tc>
          <w:tcPr>
            <w:tcW w:w="1972" w:type="dxa"/>
            <w:shd w:val="clear" w:color="auto" w:fill="auto"/>
          </w:tcPr>
          <w:p w:rsidR="004614D7" w:rsidRPr="00BE103E" w:rsidRDefault="004614D7" w:rsidP="007A4955">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color w:val="000000"/>
                <w:sz w:val="24"/>
                <w:szCs w:val="24"/>
                <w:lang w:eastAsia="ru-RU"/>
              </w:rPr>
              <w:lastRenderedPageBreak/>
              <w:t>Количество созданных видеороликов</w:t>
            </w:r>
          </w:p>
          <w:p w:rsidR="004614D7" w:rsidRPr="00BE103E" w:rsidRDefault="004614D7" w:rsidP="007A4955">
            <w:pPr>
              <w:spacing w:after="0" w:line="240" w:lineRule="auto"/>
              <w:rPr>
                <w:rFonts w:ascii="Times New Roman" w:eastAsia="Times New Roman" w:hAnsi="Times New Roman"/>
                <w:sz w:val="24"/>
                <w:szCs w:val="24"/>
                <w:lang w:val="kk-KZ" w:eastAsia="ru-RU"/>
              </w:rPr>
            </w:pPr>
          </w:p>
          <w:p w:rsidR="004614D7" w:rsidRPr="00BE103E" w:rsidRDefault="004614D7" w:rsidP="007A4955">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color w:val="000000"/>
                <w:sz w:val="24"/>
                <w:szCs w:val="24"/>
                <w:lang w:eastAsia="ru-RU"/>
              </w:rPr>
              <w:t>Каналы распространения</w:t>
            </w:r>
          </w:p>
          <w:p w:rsidR="004614D7" w:rsidRPr="00BE103E" w:rsidRDefault="004614D7" w:rsidP="007A4955">
            <w:pPr>
              <w:spacing w:after="0" w:line="240" w:lineRule="auto"/>
              <w:rPr>
                <w:rFonts w:ascii="Times New Roman" w:eastAsia="Times New Roman" w:hAnsi="Times New Roman"/>
                <w:sz w:val="24"/>
                <w:szCs w:val="24"/>
                <w:lang w:eastAsia="ru-RU"/>
              </w:rPr>
            </w:pPr>
          </w:p>
          <w:p w:rsidR="004614D7" w:rsidRPr="00BE103E" w:rsidRDefault="004614D7" w:rsidP="007A4955">
            <w:pPr>
              <w:spacing w:after="0" w:line="240" w:lineRule="auto"/>
              <w:rPr>
                <w:rFonts w:ascii="Times New Roman" w:eastAsia="Times New Roman" w:hAnsi="Times New Roman"/>
                <w:sz w:val="24"/>
                <w:szCs w:val="24"/>
                <w:lang w:eastAsia="ru-RU"/>
              </w:rPr>
            </w:pPr>
          </w:p>
          <w:p w:rsidR="004614D7" w:rsidRPr="00BE103E" w:rsidRDefault="004614D7" w:rsidP="007A4955">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color w:val="000000"/>
                <w:sz w:val="24"/>
                <w:szCs w:val="24"/>
                <w:lang w:eastAsia="ru-RU"/>
              </w:rPr>
              <w:t>Количество просмотров</w:t>
            </w:r>
          </w:p>
          <w:p w:rsidR="004614D7" w:rsidRPr="00BE103E" w:rsidRDefault="004614D7" w:rsidP="007A4955">
            <w:pPr>
              <w:spacing w:after="0" w:line="240" w:lineRule="auto"/>
              <w:jc w:val="both"/>
              <w:rPr>
                <w:rFonts w:ascii="Times New Roman" w:eastAsia="Times New Roman" w:hAnsi="Times New Roman"/>
                <w:b/>
                <w:sz w:val="24"/>
                <w:szCs w:val="24"/>
                <w:lang w:eastAsia="ru-RU"/>
              </w:rPr>
            </w:pPr>
          </w:p>
          <w:p w:rsidR="004614D7" w:rsidRPr="00BE103E" w:rsidRDefault="004614D7" w:rsidP="007A4955">
            <w:pPr>
              <w:rPr>
                <w:rFonts w:ascii="Times New Roman" w:eastAsia="Times New Roman" w:hAnsi="Times New Roman"/>
                <w:sz w:val="24"/>
                <w:szCs w:val="24"/>
                <w:lang w:eastAsia="ru-RU"/>
              </w:rPr>
            </w:pPr>
          </w:p>
        </w:tc>
        <w:tc>
          <w:tcPr>
            <w:tcW w:w="1134" w:type="dxa"/>
            <w:shd w:val="clear" w:color="auto" w:fill="auto"/>
          </w:tcPr>
          <w:p w:rsidR="004614D7" w:rsidRPr="00BE103E" w:rsidRDefault="004614D7" w:rsidP="007A4955">
            <w:pPr>
              <w:spacing w:after="0" w:line="240" w:lineRule="auto"/>
              <w:jc w:val="cente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w:t>
            </w:r>
          </w:p>
          <w:p w:rsidR="004614D7" w:rsidRPr="00BE103E" w:rsidRDefault="004614D7" w:rsidP="007A4955">
            <w:pPr>
              <w:spacing w:after="0" w:line="240" w:lineRule="auto"/>
              <w:jc w:val="cente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softHyphen/>
            </w:r>
          </w:p>
          <w:p w:rsidR="004614D7" w:rsidRPr="00BE103E" w:rsidRDefault="004614D7" w:rsidP="007A4955">
            <w:pPr>
              <w:spacing w:after="0" w:line="240" w:lineRule="auto"/>
              <w:jc w:val="center"/>
              <w:rPr>
                <w:rFonts w:ascii="Times New Roman" w:eastAsia="Times New Roman" w:hAnsi="Times New Roman"/>
                <w:sz w:val="24"/>
                <w:szCs w:val="24"/>
                <w:lang w:val="kk-KZ" w:eastAsia="ru-RU"/>
              </w:rPr>
            </w:pPr>
          </w:p>
          <w:p w:rsidR="004614D7" w:rsidRPr="00BE103E" w:rsidRDefault="004614D7" w:rsidP="007A4955">
            <w:pPr>
              <w:spacing w:after="0" w:line="240" w:lineRule="auto"/>
              <w:jc w:val="center"/>
              <w:rPr>
                <w:rFonts w:ascii="Times New Roman" w:eastAsia="Times New Roman" w:hAnsi="Times New Roman"/>
                <w:sz w:val="24"/>
                <w:szCs w:val="24"/>
                <w:lang w:val="kk-KZ" w:eastAsia="ru-RU"/>
              </w:rPr>
            </w:pPr>
          </w:p>
          <w:p w:rsidR="004614D7" w:rsidRPr="00BE103E" w:rsidRDefault="004614D7" w:rsidP="007A4955">
            <w:pPr>
              <w:spacing w:after="0" w:line="240" w:lineRule="auto"/>
              <w:jc w:val="cente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5</w:t>
            </w:r>
          </w:p>
          <w:p w:rsidR="004614D7" w:rsidRPr="00BE103E" w:rsidRDefault="004614D7" w:rsidP="007A4955">
            <w:pPr>
              <w:spacing w:after="0" w:line="240" w:lineRule="auto"/>
              <w:jc w:val="center"/>
              <w:rPr>
                <w:rFonts w:ascii="Times New Roman" w:eastAsia="Times New Roman" w:hAnsi="Times New Roman"/>
                <w:b/>
                <w:sz w:val="24"/>
                <w:szCs w:val="24"/>
                <w:lang w:val="kk-KZ" w:eastAsia="ru-RU"/>
              </w:rPr>
            </w:pPr>
          </w:p>
          <w:p w:rsidR="004614D7" w:rsidRPr="00BE103E" w:rsidRDefault="004614D7" w:rsidP="007A4955">
            <w:pPr>
              <w:spacing w:after="0" w:line="240" w:lineRule="auto"/>
              <w:jc w:val="center"/>
              <w:rPr>
                <w:rFonts w:ascii="Times New Roman" w:eastAsia="Times New Roman" w:hAnsi="Times New Roman"/>
                <w:b/>
                <w:sz w:val="24"/>
                <w:szCs w:val="24"/>
                <w:lang w:val="kk-KZ" w:eastAsia="ru-RU"/>
              </w:rPr>
            </w:pPr>
          </w:p>
          <w:p w:rsidR="004614D7" w:rsidRPr="00BE103E" w:rsidRDefault="004614D7" w:rsidP="007A4955">
            <w:pPr>
              <w:spacing w:after="0" w:line="240" w:lineRule="auto"/>
              <w:rPr>
                <w:rFonts w:ascii="Times New Roman" w:eastAsia="Times New Roman" w:hAnsi="Times New Roman"/>
                <w:b/>
                <w:sz w:val="24"/>
                <w:szCs w:val="24"/>
                <w:lang w:val="kk-KZ" w:eastAsia="ru-RU"/>
              </w:rPr>
            </w:pPr>
          </w:p>
          <w:p w:rsidR="004614D7" w:rsidRPr="00BE103E" w:rsidRDefault="004614D7" w:rsidP="007A4955">
            <w:pPr>
              <w:spacing w:after="0" w:line="240" w:lineRule="auto"/>
              <w:jc w:val="center"/>
              <w:rPr>
                <w:rFonts w:ascii="Times New Roman" w:eastAsia="Times New Roman" w:hAnsi="Times New Roman"/>
                <w:b/>
                <w:sz w:val="24"/>
                <w:szCs w:val="24"/>
                <w:lang w:val="kk-KZ" w:eastAsia="ru-RU"/>
              </w:rPr>
            </w:pPr>
            <w:r w:rsidRPr="00BE103E">
              <w:rPr>
                <w:rFonts w:ascii="Times New Roman" w:hAnsi="Times New Roman"/>
                <w:sz w:val="24"/>
                <w:szCs w:val="24"/>
              </w:rPr>
              <w:t>10 000</w:t>
            </w:r>
            <w:r w:rsidRPr="00BE103E">
              <w:rPr>
                <w:rFonts w:ascii="Times New Roman" w:hAnsi="Times New Roman"/>
                <w:sz w:val="24"/>
                <w:szCs w:val="24"/>
                <w:lang w:val="kk-KZ"/>
              </w:rPr>
              <w:t xml:space="preserve"> просмотров</w:t>
            </w:r>
          </w:p>
        </w:tc>
        <w:tc>
          <w:tcPr>
            <w:tcW w:w="851" w:type="dxa"/>
            <w:shd w:val="clear" w:color="auto" w:fill="auto"/>
          </w:tcPr>
          <w:p w:rsidR="004614D7" w:rsidRPr="00BE103E" w:rsidRDefault="004614D7" w:rsidP="00CF2F4A">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 (на рус и каз)</w:t>
            </w:r>
          </w:p>
          <w:p w:rsidR="004614D7" w:rsidRPr="00BE103E" w:rsidRDefault="004614D7" w:rsidP="00CF2F4A">
            <w:pPr>
              <w:spacing w:after="0" w:line="240" w:lineRule="auto"/>
              <w:jc w:val="both"/>
              <w:rPr>
                <w:rFonts w:ascii="Times New Roman" w:eastAsia="Times New Roman" w:hAnsi="Times New Roman"/>
                <w:sz w:val="24"/>
                <w:szCs w:val="24"/>
                <w:lang w:eastAsia="ru-RU"/>
              </w:rPr>
            </w:pPr>
          </w:p>
          <w:p w:rsidR="004614D7" w:rsidRPr="00BE103E" w:rsidRDefault="004614D7" w:rsidP="00CF2F4A">
            <w:pP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8</w:t>
            </w:r>
          </w:p>
          <w:p w:rsidR="004614D7" w:rsidRPr="00BE103E" w:rsidRDefault="004614D7" w:rsidP="00CF2F4A">
            <w:pPr>
              <w:rPr>
                <w:rFonts w:ascii="Times New Roman" w:hAnsi="Times New Roman"/>
                <w:sz w:val="24"/>
                <w:szCs w:val="24"/>
              </w:rPr>
            </w:pPr>
          </w:p>
          <w:p w:rsidR="004614D7" w:rsidRPr="00BE103E" w:rsidRDefault="004814F3" w:rsidP="00CF2F4A">
            <w:pPr>
              <w:rPr>
                <w:rFonts w:ascii="Times New Roman" w:eastAsia="Times New Roman" w:hAnsi="Times New Roman"/>
                <w:sz w:val="24"/>
                <w:szCs w:val="24"/>
                <w:lang w:val="kk-KZ" w:eastAsia="ru-RU"/>
              </w:rPr>
            </w:pPr>
            <w:r w:rsidRPr="00BE103E">
              <w:rPr>
                <w:rFonts w:ascii="Times New Roman" w:hAnsi="Times New Roman"/>
                <w:sz w:val="24"/>
                <w:szCs w:val="24"/>
              </w:rPr>
              <w:t>более13</w:t>
            </w:r>
            <w:r w:rsidR="004614D7" w:rsidRPr="00BE103E">
              <w:rPr>
                <w:rFonts w:ascii="Times New Roman" w:hAnsi="Times New Roman"/>
                <w:sz w:val="24"/>
                <w:szCs w:val="24"/>
              </w:rPr>
              <w:t> 000</w:t>
            </w:r>
            <w:r w:rsidR="004614D7" w:rsidRPr="00BE103E">
              <w:rPr>
                <w:rFonts w:ascii="Times New Roman" w:hAnsi="Times New Roman"/>
                <w:sz w:val="24"/>
                <w:szCs w:val="24"/>
                <w:lang w:val="kk-KZ"/>
              </w:rPr>
              <w:t xml:space="preserve"> просмотров</w:t>
            </w:r>
            <w:r w:rsidR="004614D7" w:rsidRPr="00BE103E">
              <w:rPr>
                <w:rFonts w:ascii="Times New Roman" w:hAnsi="Times New Roman"/>
                <w:sz w:val="24"/>
                <w:szCs w:val="24"/>
                <w:lang w:val="kk-KZ"/>
              </w:rPr>
              <w:softHyphen/>
            </w:r>
            <w:r w:rsidR="004614D7" w:rsidRPr="00BE103E">
              <w:rPr>
                <w:rFonts w:ascii="Times New Roman" w:hAnsi="Times New Roman"/>
                <w:sz w:val="24"/>
                <w:szCs w:val="24"/>
                <w:lang w:val="kk-KZ"/>
              </w:rPr>
              <w:softHyphen/>
            </w:r>
          </w:p>
        </w:tc>
        <w:tc>
          <w:tcPr>
            <w:tcW w:w="2267" w:type="dxa"/>
          </w:tcPr>
          <w:p w:rsidR="004614D7" w:rsidRPr="00BE103E" w:rsidRDefault="004614D7" w:rsidP="002C13F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При помощи данного видеоролика увеличился охват распространения проекта. Это помогло вызвать интерес людей к проекту, а также увеличил количество волонтеров.</w:t>
            </w:r>
          </w:p>
        </w:tc>
      </w:tr>
      <w:tr w:rsidR="004614D7" w:rsidRPr="00BE103E" w:rsidTr="004614D7">
        <w:trPr>
          <w:gridAfter w:val="1"/>
          <w:wAfter w:w="10" w:type="dxa"/>
        </w:trPr>
        <w:tc>
          <w:tcPr>
            <w:tcW w:w="1277" w:type="dxa"/>
            <w:vMerge/>
            <w:shd w:val="clear" w:color="auto" w:fill="auto"/>
          </w:tcPr>
          <w:p w:rsidR="004614D7" w:rsidRPr="00BE103E" w:rsidRDefault="004614D7" w:rsidP="002C13F5">
            <w:pPr>
              <w:spacing w:after="0" w:line="240" w:lineRule="auto"/>
              <w:jc w:val="both"/>
              <w:rPr>
                <w:rFonts w:ascii="Times New Roman" w:eastAsia="Times New Roman" w:hAnsi="Times New Roman"/>
                <w:sz w:val="24"/>
                <w:szCs w:val="24"/>
                <w:lang w:eastAsia="ru-RU"/>
              </w:rPr>
            </w:pPr>
          </w:p>
        </w:tc>
        <w:tc>
          <w:tcPr>
            <w:tcW w:w="2551" w:type="dxa"/>
            <w:shd w:val="clear" w:color="auto" w:fill="auto"/>
          </w:tcPr>
          <w:p w:rsidR="004614D7" w:rsidRPr="00BE103E" w:rsidRDefault="004614D7" w:rsidP="002C13F5">
            <w:pPr>
              <w:spacing w:after="0" w:line="240" w:lineRule="auto"/>
              <w:jc w:val="both"/>
              <w:rPr>
                <w:rFonts w:ascii="Times New Roman" w:eastAsia="Times New Roman" w:hAnsi="Times New Roman"/>
                <w:sz w:val="24"/>
                <w:szCs w:val="24"/>
                <w:lang w:val="kk-KZ" w:eastAsia="ru-RU"/>
              </w:rPr>
            </w:pPr>
            <w:r w:rsidRPr="00BE103E">
              <w:rPr>
                <w:rFonts w:ascii="Times New Roman" w:hAnsi="Times New Roman"/>
                <w:color w:val="000000"/>
                <w:sz w:val="24"/>
                <w:szCs w:val="24"/>
              </w:rPr>
              <w:t>Информирование потенциальных волонтеров из числа молодежи и социально-активных граждан, через СМИ и социальные сети о наборе волонтеров для организации обучения цифровой, финансовой, языковой, компьютерной грамотности различных групп населения, в том числе в сельской местности.</w:t>
            </w:r>
          </w:p>
        </w:tc>
        <w:tc>
          <w:tcPr>
            <w:tcW w:w="993" w:type="dxa"/>
          </w:tcPr>
          <w:p w:rsidR="004614D7" w:rsidRPr="00BE103E" w:rsidRDefault="004614D7" w:rsidP="002C13F5">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val="kk-KZ" w:eastAsia="ru-RU"/>
              </w:rPr>
              <w:t>Май – август</w:t>
            </w:r>
          </w:p>
        </w:tc>
        <w:tc>
          <w:tcPr>
            <w:tcW w:w="1978" w:type="dxa"/>
          </w:tcPr>
          <w:p w:rsidR="004614D7" w:rsidRPr="00BE103E" w:rsidRDefault="004614D7" w:rsidP="002C13F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w:t>
            </w:r>
          </w:p>
        </w:tc>
        <w:tc>
          <w:tcPr>
            <w:tcW w:w="709" w:type="dxa"/>
          </w:tcPr>
          <w:p w:rsidR="004614D7" w:rsidRPr="00BE103E" w:rsidRDefault="004614D7" w:rsidP="002C13F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w:t>
            </w:r>
          </w:p>
        </w:tc>
        <w:tc>
          <w:tcPr>
            <w:tcW w:w="2126" w:type="dxa"/>
            <w:shd w:val="clear" w:color="auto" w:fill="auto"/>
          </w:tcPr>
          <w:p w:rsidR="004614D7" w:rsidRPr="00BE103E" w:rsidRDefault="004614D7" w:rsidP="002C13F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 xml:space="preserve">Были размещены более 20  публикации в социальных сетях Инстаграм, Фейсбук  и статей в СМИ. </w:t>
            </w:r>
          </w:p>
        </w:tc>
        <w:tc>
          <w:tcPr>
            <w:tcW w:w="1972" w:type="dxa"/>
            <w:shd w:val="clear" w:color="auto" w:fill="auto"/>
          </w:tcPr>
          <w:p w:rsidR="004614D7" w:rsidRPr="00BE103E" w:rsidRDefault="004614D7" w:rsidP="002C13F5">
            <w:pPr>
              <w:spacing w:after="0" w:line="240" w:lineRule="auto"/>
              <w:jc w:val="center"/>
              <w:rPr>
                <w:rFonts w:ascii="Times New Roman" w:eastAsia="Times New Roman" w:hAnsi="Times New Roman"/>
                <w:sz w:val="24"/>
                <w:szCs w:val="24"/>
                <w:lang w:val="kk-KZ" w:eastAsia="ru-RU"/>
              </w:rPr>
            </w:pPr>
            <w:r w:rsidRPr="00BE103E">
              <w:rPr>
                <w:rFonts w:ascii="Times New Roman" w:hAnsi="Times New Roman"/>
                <w:sz w:val="24"/>
                <w:szCs w:val="24"/>
              </w:rPr>
              <w:t>Публикации в СМИ и социальных сетях</w:t>
            </w:r>
          </w:p>
        </w:tc>
        <w:tc>
          <w:tcPr>
            <w:tcW w:w="1134" w:type="dxa"/>
            <w:shd w:val="clear" w:color="auto" w:fill="auto"/>
          </w:tcPr>
          <w:p w:rsidR="004614D7" w:rsidRPr="00BE103E" w:rsidRDefault="004614D7" w:rsidP="002C13F5">
            <w:pPr>
              <w:spacing w:after="0" w:line="240" w:lineRule="auto"/>
              <w:jc w:val="center"/>
              <w:rPr>
                <w:rFonts w:ascii="Times New Roman" w:hAnsi="Times New Roman"/>
                <w:sz w:val="24"/>
                <w:szCs w:val="24"/>
                <w:lang w:val="kk-KZ"/>
              </w:rPr>
            </w:pPr>
            <w:r w:rsidRPr="00BE103E">
              <w:rPr>
                <w:rFonts w:ascii="Times New Roman" w:hAnsi="Times New Roman"/>
                <w:sz w:val="24"/>
                <w:szCs w:val="24"/>
                <w:lang w:val="kk-KZ"/>
              </w:rPr>
              <w:t>не менее 2</w:t>
            </w:r>
            <w:r w:rsidRPr="00BE103E">
              <w:rPr>
                <w:rFonts w:ascii="Times New Roman" w:hAnsi="Times New Roman"/>
                <w:sz w:val="24"/>
                <w:szCs w:val="24"/>
              </w:rPr>
              <w:t>0</w:t>
            </w:r>
          </w:p>
          <w:p w:rsidR="004614D7" w:rsidRPr="00BE103E" w:rsidRDefault="004614D7" w:rsidP="002C13F5">
            <w:pPr>
              <w:spacing w:after="0" w:line="240" w:lineRule="auto"/>
              <w:jc w:val="center"/>
              <w:rPr>
                <w:rFonts w:ascii="Times New Roman" w:eastAsia="Times New Roman" w:hAnsi="Times New Roman"/>
                <w:b/>
                <w:sz w:val="24"/>
                <w:szCs w:val="24"/>
                <w:lang w:eastAsia="ru-RU"/>
              </w:rPr>
            </w:pPr>
          </w:p>
        </w:tc>
        <w:tc>
          <w:tcPr>
            <w:tcW w:w="851" w:type="dxa"/>
            <w:shd w:val="clear" w:color="auto" w:fill="auto"/>
          </w:tcPr>
          <w:p w:rsidR="004614D7" w:rsidRPr="00BE103E" w:rsidRDefault="004614D7" w:rsidP="002C13F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22</w:t>
            </w:r>
          </w:p>
        </w:tc>
        <w:tc>
          <w:tcPr>
            <w:tcW w:w="2267" w:type="dxa"/>
          </w:tcPr>
          <w:p w:rsidR="004614D7" w:rsidRPr="00BE103E" w:rsidRDefault="004614D7" w:rsidP="00367A2D">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 xml:space="preserve">Данные публикации и статьи помогли увеличить информационный охват населения. </w:t>
            </w:r>
          </w:p>
        </w:tc>
      </w:tr>
      <w:tr w:rsidR="004614D7" w:rsidRPr="00BE103E" w:rsidTr="004614D7">
        <w:trPr>
          <w:gridAfter w:val="1"/>
          <w:wAfter w:w="10" w:type="dxa"/>
        </w:trPr>
        <w:tc>
          <w:tcPr>
            <w:tcW w:w="1277" w:type="dxa"/>
            <w:vMerge/>
            <w:shd w:val="clear" w:color="auto" w:fill="auto"/>
          </w:tcPr>
          <w:p w:rsidR="004614D7" w:rsidRPr="00BE103E" w:rsidRDefault="004614D7" w:rsidP="002C13F5">
            <w:pPr>
              <w:spacing w:after="0" w:line="240" w:lineRule="auto"/>
              <w:jc w:val="both"/>
              <w:rPr>
                <w:rFonts w:ascii="Times New Roman" w:eastAsia="Times New Roman" w:hAnsi="Times New Roman"/>
                <w:sz w:val="24"/>
                <w:szCs w:val="24"/>
                <w:lang w:eastAsia="ru-RU"/>
              </w:rPr>
            </w:pPr>
          </w:p>
        </w:tc>
        <w:tc>
          <w:tcPr>
            <w:tcW w:w="2551" w:type="dxa"/>
            <w:shd w:val="clear" w:color="auto" w:fill="auto"/>
          </w:tcPr>
          <w:p w:rsidR="004614D7" w:rsidRPr="00BE103E" w:rsidRDefault="004614D7" w:rsidP="00367A2D">
            <w:pPr>
              <w:spacing w:after="0" w:line="240" w:lineRule="auto"/>
              <w:jc w:val="both"/>
              <w:rPr>
                <w:rFonts w:ascii="Times New Roman" w:hAnsi="Times New Roman"/>
                <w:sz w:val="24"/>
                <w:szCs w:val="24"/>
              </w:rPr>
            </w:pPr>
            <w:r w:rsidRPr="00BE103E">
              <w:rPr>
                <w:rFonts w:ascii="Times New Roman" w:hAnsi="Times New Roman"/>
                <w:sz w:val="24"/>
                <w:szCs w:val="24"/>
              </w:rPr>
              <w:t>Конкурсный отбор волонтеров, обладающих необходимым набором компетенций в области цифровой, финансовой, языковой, компьютерной грамотности.</w:t>
            </w:r>
          </w:p>
          <w:p w:rsidR="004614D7" w:rsidRPr="00BE103E" w:rsidRDefault="004614D7" w:rsidP="00D36156">
            <w:pPr>
              <w:spacing w:after="0" w:line="240" w:lineRule="auto"/>
              <w:rPr>
                <w:rFonts w:ascii="Times New Roman" w:eastAsia="Times New Roman" w:hAnsi="Times New Roman"/>
                <w:sz w:val="24"/>
                <w:szCs w:val="24"/>
                <w:lang w:eastAsia="ru-RU"/>
              </w:rPr>
            </w:pPr>
            <w:r w:rsidRPr="00BE103E">
              <w:rPr>
                <w:rFonts w:ascii="Times New Roman" w:eastAsia="Times New Roman" w:hAnsi="Times New Roman"/>
                <w:sz w:val="24"/>
                <w:szCs w:val="24"/>
                <w:lang w:val="kk-KZ" w:eastAsia="ru-RU"/>
              </w:rPr>
              <w:t>(17 областей и города Астана, Алматы и Шымкент)</w:t>
            </w:r>
          </w:p>
        </w:tc>
        <w:tc>
          <w:tcPr>
            <w:tcW w:w="993" w:type="dxa"/>
          </w:tcPr>
          <w:p w:rsidR="004614D7" w:rsidRPr="00BE103E" w:rsidRDefault="004614D7" w:rsidP="002C13F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май - ноябрь</w:t>
            </w:r>
          </w:p>
        </w:tc>
        <w:tc>
          <w:tcPr>
            <w:tcW w:w="1978" w:type="dxa"/>
          </w:tcPr>
          <w:p w:rsidR="004614D7" w:rsidRPr="00BE103E" w:rsidRDefault="004614D7" w:rsidP="002C13F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w:t>
            </w:r>
          </w:p>
        </w:tc>
        <w:tc>
          <w:tcPr>
            <w:tcW w:w="709" w:type="dxa"/>
          </w:tcPr>
          <w:p w:rsidR="004614D7" w:rsidRPr="00BE103E" w:rsidRDefault="004614D7" w:rsidP="002C13F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2000</w:t>
            </w:r>
          </w:p>
        </w:tc>
        <w:tc>
          <w:tcPr>
            <w:tcW w:w="2126" w:type="dxa"/>
            <w:shd w:val="clear" w:color="auto" w:fill="auto"/>
          </w:tcPr>
          <w:p w:rsidR="004614D7" w:rsidRPr="00BE103E" w:rsidRDefault="004614D7" w:rsidP="002C13F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 xml:space="preserve">Был объявлен конкурс отбора волонтеров, обладающих компетенциями в цифровой, финансовой, языковой и компьютерной грамотнисти. </w:t>
            </w:r>
          </w:p>
          <w:p w:rsidR="004614D7" w:rsidRPr="00BE103E" w:rsidRDefault="004614D7" w:rsidP="002C13F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Волонтеры регистрировались посредством гугл формы</w:t>
            </w:r>
          </w:p>
        </w:tc>
        <w:tc>
          <w:tcPr>
            <w:tcW w:w="1972" w:type="dxa"/>
            <w:shd w:val="clear" w:color="auto" w:fill="auto"/>
          </w:tcPr>
          <w:p w:rsidR="004614D7" w:rsidRPr="00BE103E" w:rsidRDefault="004614D7" w:rsidP="00367A2D">
            <w:pPr>
              <w:jc w:val="center"/>
              <w:rPr>
                <w:rFonts w:ascii="Times New Roman" w:hAnsi="Times New Roman"/>
                <w:sz w:val="24"/>
                <w:szCs w:val="24"/>
              </w:rPr>
            </w:pPr>
            <w:r w:rsidRPr="00BE103E">
              <w:rPr>
                <w:rFonts w:ascii="Times New Roman" w:hAnsi="Times New Roman"/>
                <w:sz w:val="24"/>
                <w:szCs w:val="24"/>
              </w:rPr>
              <w:t>Общее количество волонтеров</w:t>
            </w:r>
          </w:p>
          <w:p w:rsidR="004614D7" w:rsidRPr="00BE103E" w:rsidRDefault="004614D7" w:rsidP="00367A2D">
            <w:pPr>
              <w:rPr>
                <w:rFonts w:ascii="Times New Roman" w:hAnsi="Times New Roman"/>
                <w:sz w:val="24"/>
                <w:szCs w:val="24"/>
              </w:rPr>
            </w:pPr>
            <w:r w:rsidRPr="00BE103E">
              <w:rPr>
                <w:rFonts w:ascii="Times New Roman" w:hAnsi="Times New Roman"/>
                <w:sz w:val="24"/>
                <w:szCs w:val="24"/>
              </w:rPr>
              <w:t>Количество волонтеров из числа молодежи</w:t>
            </w:r>
          </w:p>
          <w:p w:rsidR="004614D7" w:rsidRPr="00BE103E" w:rsidRDefault="004614D7" w:rsidP="00367A2D">
            <w:pPr>
              <w:spacing w:after="0" w:line="240" w:lineRule="auto"/>
              <w:jc w:val="both"/>
              <w:rPr>
                <w:rFonts w:ascii="Times New Roman" w:hAnsi="Times New Roman"/>
                <w:sz w:val="24"/>
                <w:szCs w:val="24"/>
              </w:rPr>
            </w:pPr>
          </w:p>
          <w:p w:rsidR="004614D7" w:rsidRPr="00BE103E" w:rsidRDefault="004614D7" w:rsidP="00367A2D">
            <w:pPr>
              <w:spacing w:after="0" w:line="240" w:lineRule="auto"/>
              <w:jc w:val="both"/>
              <w:rPr>
                <w:rFonts w:ascii="Times New Roman" w:eastAsia="Times New Roman" w:hAnsi="Times New Roman"/>
                <w:sz w:val="24"/>
                <w:szCs w:val="24"/>
                <w:lang w:eastAsia="ru-RU"/>
              </w:rPr>
            </w:pPr>
            <w:r w:rsidRPr="00BE103E">
              <w:rPr>
                <w:rFonts w:ascii="Times New Roman" w:hAnsi="Times New Roman"/>
                <w:sz w:val="24"/>
                <w:szCs w:val="24"/>
              </w:rPr>
              <w:t xml:space="preserve">Количество </w:t>
            </w:r>
            <w:proofErr w:type="spellStart"/>
            <w:r w:rsidRPr="00BE103E">
              <w:rPr>
                <w:rFonts w:ascii="Times New Roman" w:hAnsi="Times New Roman"/>
                <w:sz w:val="24"/>
                <w:szCs w:val="24"/>
              </w:rPr>
              <w:t>серебрянных</w:t>
            </w:r>
            <w:proofErr w:type="spellEnd"/>
            <w:r w:rsidRPr="00BE103E">
              <w:rPr>
                <w:rFonts w:ascii="Times New Roman" w:hAnsi="Times New Roman"/>
                <w:sz w:val="24"/>
                <w:szCs w:val="24"/>
              </w:rPr>
              <w:t xml:space="preserve"> волонтеров</w:t>
            </w:r>
          </w:p>
        </w:tc>
        <w:tc>
          <w:tcPr>
            <w:tcW w:w="1134" w:type="dxa"/>
            <w:shd w:val="clear" w:color="auto" w:fill="auto"/>
          </w:tcPr>
          <w:p w:rsidR="004614D7" w:rsidRPr="00BE103E" w:rsidRDefault="004614D7" w:rsidP="00367A2D">
            <w:pPr>
              <w:jc w:val="center"/>
              <w:rPr>
                <w:rFonts w:ascii="Times New Roman" w:hAnsi="Times New Roman"/>
                <w:sz w:val="24"/>
                <w:szCs w:val="24"/>
              </w:rPr>
            </w:pPr>
            <w:r w:rsidRPr="00BE103E">
              <w:rPr>
                <w:rFonts w:ascii="Times New Roman" w:hAnsi="Times New Roman"/>
                <w:sz w:val="24"/>
                <w:szCs w:val="24"/>
              </w:rPr>
              <w:t>не менее 2000</w:t>
            </w:r>
          </w:p>
          <w:p w:rsidR="004614D7" w:rsidRPr="00BE103E" w:rsidRDefault="004614D7" w:rsidP="00367A2D">
            <w:pPr>
              <w:jc w:val="center"/>
              <w:rPr>
                <w:rFonts w:ascii="Times New Roman" w:hAnsi="Times New Roman"/>
                <w:sz w:val="24"/>
                <w:szCs w:val="24"/>
              </w:rPr>
            </w:pPr>
          </w:p>
          <w:p w:rsidR="004614D7" w:rsidRPr="00BE103E" w:rsidRDefault="004614D7" w:rsidP="00367A2D">
            <w:pPr>
              <w:jc w:val="center"/>
              <w:rPr>
                <w:rFonts w:ascii="Times New Roman" w:hAnsi="Times New Roman"/>
                <w:sz w:val="24"/>
                <w:szCs w:val="24"/>
              </w:rPr>
            </w:pPr>
            <w:r w:rsidRPr="00BE103E">
              <w:rPr>
                <w:rFonts w:ascii="Times New Roman" w:hAnsi="Times New Roman"/>
                <w:sz w:val="24"/>
                <w:szCs w:val="24"/>
              </w:rPr>
              <w:t>не менее 1000</w:t>
            </w:r>
          </w:p>
          <w:p w:rsidR="004614D7" w:rsidRPr="00BE103E" w:rsidRDefault="004614D7" w:rsidP="00367A2D">
            <w:pPr>
              <w:jc w:val="center"/>
              <w:rPr>
                <w:rFonts w:ascii="Times New Roman" w:hAnsi="Times New Roman"/>
                <w:sz w:val="24"/>
                <w:szCs w:val="24"/>
              </w:rPr>
            </w:pPr>
          </w:p>
          <w:p w:rsidR="004614D7" w:rsidRPr="00BE103E" w:rsidRDefault="004614D7" w:rsidP="00367A2D">
            <w:pPr>
              <w:spacing w:after="0" w:line="240" w:lineRule="auto"/>
              <w:jc w:val="both"/>
              <w:rPr>
                <w:rFonts w:ascii="Times New Roman" w:eastAsia="Times New Roman" w:hAnsi="Times New Roman"/>
                <w:sz w:val="24"/>
                <w:szCs w:val="24"/>
                <w:lang w:eastAsia="ru-RU"/>
              </w:rPr>
            </w:pPr>
            <w:r w:rsidRPr="00BE103E">
              <w:rPr>
                <w:rFonts w:ascii="Times New Roman" w:hAnsi="Times New Roman"/>
                <w:sz w:val="24"/>
                <w:szCs w:val="24"/>
              </w:rPr>
              <w:t>не менее 30</w:t>
            </w:r>
          </w:p>
        </w:tc>
        <w:tc>
          <w:tcPr>
            <w:tcW w:w="851" w:type="dxa"/>
            <w:shd w:val="clear" w:color="auto" w:fill="auto"/>
          </w:tcPr>
          <w:p w:rsidR="004614D7" w:rsidRPr="00BE103E" w:rsidRDefault="004614D7" w:rsidP="002C13F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2000</w:t>
            </w:r>
          </w:p>
          <w:p w:rsidR="004614D7" w:rsidRPr="00BE103E" w:rsidRDefault="004614D7" w:rsidP="002C13F5">
            <w:pPr>
              <w:spacing w:after="0" w:line="240" w:lineRule="auto"/>
              <w:jc w:val="both"/>
              <w:rPr>
                <w:rFonts w:ascii="Times New Roman" w:eastAsia="Times New Roman" w:hAnsi="Times New Roman"/>
                <w:sz w:val="24"/>
                <w:szCs w:val="24"/>
                <w:lang w:val="kk-KZ" w:eastAsia="ru-RU"/>
              </w:rPr>
            </w:pPr>
          </w:p>
          <w:p w:rsidR="004614D7" w:rsidRPr="00BE103E" w:rsidRDefault="004614D7" w:rsidP="002C13F5">
            <w:pPr>
              <w:spacing w:after="0" w:line="240" w:lineRule="auto"/>
              <w:jc w:val="both"/>
              <w:rPr>
                <w:rFonts w:ascii="Times New Roman" w:eastAsia="Times New Roman" w:hAnsi="Times New Roman"/>
                <w:sz w:val="24"/>
                <w:szCs w:val="24"/>
                <w:lang w:val="kk-KZ" w:eastAsia="ru-RU"/>
              </w:rPr>
            </w:pPr>
          </w:p>
          <w:p w:rsidR="004614D7" w:rsidRPr="00BE103E" w:rsidRDefault="004614D7" w:rsidP="002C13F5">
            <w:pPr>
              <w:spacing w:after="0" w:line="240" w:lineRule="auto"/>
              <w:jc w:val="both"/>
              <w:rPr>
                <w:rFonts w:ascii="Times New Roman" w:eastAsia="Times New Roman" w:hAnsi="Times New Roman"/>
                <w:sz w:val="24"/>
                <w:szCs w:val="24"/>
                <w:lang w:val="kk-KZ" w:eastAsia="ru-RU"/>
              </w:rPr>
            </w:pPr>
          </w:p>
          <w:p w:rsidR="004614D7" w:rsidRPr="00BE103E" w:rsidRDefault="004614D7" w:rsidP="002C13F5">
            <w:pPr>
              <w:spacing w:after="0" w:line="240" w:lineRule="auto"/>
              <w:jc w:val="both"/>
              <w:rPr>
                <w:rFonts w:ascii="Times New Roman" w:eastAsia="Times New Roman" w:hAnsi="Times New Roman"/>
                <w:sz w:val="24"/>
                <w:szCs w:val="24"/>
                <w:lang w:val="kk-KZ" w:eastAsia="ru-RU"/>
              </w:rPr>
            </w:pPr>
          </w:p>
          <w:p w:rsidR="004614D7" w:rsidRPr="00BE103E" w:rsidRDefault="004614D7" w:rsidP="002C13F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1000</w:t>
            </w:r>
          </w:p>
          <w:p w:rsidR="004614D7" w:rsidRPr="00BE103E" w:rsidRDefault="004614D7" w:rsidP="002C13F5">
            <w:pPr>
              <w:spacing w:after="0" w:line="240" w:lineRule="auto"/>
              <w:jc w:val="both"/>
              <w:rPr>
                <w:rFonts w:ascii="Times New Roman" w:eastAsia="Times New Roman" w:hAnsi="Times New Roman"/>
                <w:sz w:val="24"/>
                <w:szCs w:val="24"/>
                <w:lang w:val="kk-KZ" w:eastAsia="ru-RU"/>
              </w:rPr>
            </w:pPr>
          </w:p>
          <w:p w:rsidR="004614D7" w:rsidRPr="00BE103E" w:rsidRDefault="004614D7" w:rsidP="002C13F5">
            <w:pPr>
              <w:spacing w:after="0" w:line="240" w:lineRule="auto"/>
              <w:jc w:val="both"/>
              <w:rPr>
                <w:rFonts w:ascii="Times New Roman" w:eastAsia="Times New Roman" w:hAnsi="Times New Roman"/>
                <w:sz w:val="24"/>
                <w:szCs w:val="24"/>
                <w:lang w:val="kk-KZ" w:eastAsia="ru-RU"/>
              </w:rPr>
            </w:pPr>
          </w:p>
          <w:p w:rsidR="004614D7" w:rsidRPr="00BE103E" w:rsidRDefault="004614D7" w:rsidP="002C13F5">
            <w:pPr>
              <w:spacing w:after="0" w:line="240" w:lineRule="auto"/>
              <w:jc w:val="both"/>
              <w:rPr>
                <w:rFonts w:ascii="Times New Roman" w:eastAsia="Times New Roman" w:hAnsi="Times New Roman"/>
                <w:sz w:val="24"/>
                <w:szCs w:val="24"/>
                <w:lang w:val="kk-KZ" w:eastAsia="ru-RU"/>
              </w:rPr>
            </w:pPr>
          </w:p>
          <w:p w:rsidR="004614D7" w:rsidRPr="00BE103E" w:rsidRDefault="004614D7" w:rsidP="002C13F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30</w:t>
            </w:r>
          </w:p>
        </w:tc>
        <w:tc>
          <w:tcPr>
            <w:tcW w:w="2267" w:type="dxa"/>
          </w:tcPr>
          <w:p w:rsidR="004614D7" w:rsidRPr="00BE103E" w:rsidRDefault="00373C0C" w:rsidP="002C13F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 xml:space="preserve">Отбор волонтеров в </w:t>
            </w:r>
            <w:r w:rsidR="00E0158F" w:rsidRPr="00BE103E">
              <w:rPr>
                <w:rFonts w:ascii="Times New Roman" w:eastAsia="Times New Roman" w:hAnsi="Times New Roman"/>
                <w:sz w:val="24"/>
                <w:szCs w:val="24"/>
                <w:lang w:val="kk-KZ" w:eastAsia="ru-RU"/>
              </w:rPr>
              <w:t>формате конкурса помог выявить компетентных волонтеров</w:t>
            </w:r>
            <w:r w:rsidR="00ED5D7B" w:rsidRPr="00BE103E">
              <w:rPr>
                <w:rFonts w:ascii="Times New Roman" w:eastAsia="Times New Roman" w:hAnsi="Times New Roman"/>
                <w:sz w:val="24"/>
                <w:szCs w:val="24"/>
                <w:lang w:val="kk-KZ" w:eastAsia="ru-RU"/>
              </w:rPr>
              <w:t>, имеющих навыками в наших направлениях.</w:t>
            </w:r>
          </w:p>
        </w:tc>
      </w:tr>
      <w:tr w:rsidR="00A13939" w:rsidRPr="00BE103E" w:rsidTr="004614D7">
        <w:trPr>
          <w:gridAfter w:val="1"/>
          <w:wAfter w:w="10" w:type="dxa"/>
        </w:trPr>
        <w:tc>
          <w:tcPr>
            <w:tcW w:w="1277" w:type="dxa"/>
            <w:vMerge w:val="restart"/>
            <w:shd w:val="clear" w:color="auto" w:fill="auto"/>
          </w:tcPr>
          <w:p w:rsidR="00A13939" w:rsidRPr="00BE103E" w:rsidRDefault="00A13939" w:rsidP="00247BCC">
            <w:pPr>
              <w:spacing w:after="0" w:line="240" w:lineRule="auto"/>
              <w:jc w:val="both"/>
              <w:rPr>
                <w:rFonts w:ascii="Times New Roman" w:eastAsia="Times New Roman" w:hAnsi="Times New Roman"/>
                <w:sz w:val="24"/>
                <w:szCs w:val="24"/>
                <w:lang w:eastAsia="ru-RU"/>
              </w:rPr>
            </w:pPr>
            <w:r w:rsidRPr="00BE103E">
              <w:rPr>
                <w:rFonts w:ascii="Times New Roman" w:hAnsi="Times New Roman"/>
                <w:b/>
                <w:sz w:val="24"/>
                <w:szCs w:val="24"/>
                <w:lang w:val="kk-KZ"/>
              </w:rPr>
              <w:lastRenderedPageBreak/>
              <w:t>Организация</w:t>
            </w:r>
            <w:r w:rsidRPr="00BE103E">
              <w:rPr>
                <w:rFonts w:ascii="Times New Roman" w:hAnsi="Times New Roman"/>
                <w:b/>
                <w:sz w:val="24"/>
                <w:szCs w:val="24"/>
              </w:rPr>
              <w:t xml:space="preserve"> образовательных курсов (семинаров</w:t>
            </w:r>
            <w:r w:rsidRPr="00BE103E">
              <w:rPr>
                <w:rFonts w:ascii="Times New Roman" w:hAnsi="Times New Roman"/>
                <w:b/>
                <w:sz w:val="24"/>
                <w:szCs w:val="24"/>
                <w:lang w:val="kk-KZ"/>
              </w:rPr>
              <w:t>,тренингов,</w:t>
            </w:r>
            <w:r w:rsidRPr="00BE103E">
              <w:rPr>
                <w:rFonts w:ascii="Times New Roman" w:hAnsi="Times New Roman"/>
                <w:sz w:val="24"/>
                <w:szCs w:val="24"/>
              </w:rPr>
              <w:t xml:space="preserve"> </w:t>
            </w:r>
            <w:r w:rsidRPr="00BE103E">
              <w:rPr>
                <w:rFonts w:ascii="Times New Roman" w:hAnsi="Times New Roman"/>
                <w:b/>
                <w:sz w:val="24"/>
                <w:szCs w:val="24"/>
              </w:rPr>
              <w:t>мастер-классов)</w:t>
            </w:r>
          </w:p>
        </w:tc>
        <w:tc>
          <w:tcPr>
            <w:tcW w:w="2551" w:type="dxa"/>
            <w:shd w:val="clear" w:color="auto" w:fill="auto"/>
          </w:tcPr>
          <w:p w:rsidR="00A13939" w:rsidRPr="00BE103E" w:rsidRDefault="00A13939" w:rsidP="00247BCC">
            <w:pPr>
              <w:spacing w:after="0" w:line="240" w:lineRule="auto"/>
              <w:jc w:val="both"/>
              <w:rPr>
                <w:rFonts w:ascii="Times New Roman" w:eastAsia="Times New Roman" w:hAnsi="Times New Roman"/>
                <w:sz w:val="24"/>
                <w:szCs w:val="24"/>
                <w:lang w:val="kk-KZ" w:eastAsia="ru-RU"/>
              </w:rPr>
            </w:pPr>
            <w:r w:rsidRPr="00BE103E">
              <w:rPr>
                <w:rFonts w:ascii="Times New Roman" w:hAnsi="Times New Roman"/>
                <w:sz w:val="24"/>
                <w:szCs w:val="24"/>
                <w:lang w:val="kk-KZ"/>
              </w:rPr>
              <w:t xml:space="preserve">Проведение волонтерам, прошедшим отбор курса обучения в </w:t>
            </w:r>
            <w:r w:rsidRPr="00BE103E">
              <w:rPr>
                <w:rFonts w:ascii="Times New Roman" w:hAnsi="Times New Roman"/>
                <w:sz w:val="24"/>
                <w:szCs w:val="24"/>
              </w:rPr>
              <w:t xml:space="preserve">дистанционном </w:t>
            </w:r>
            <w:r w:rsidRPr="00BE103E">
              <w:rPr>
                <w:rFonts w:ascii="Times New Roman" w:hAnsi="Times New Roman"/>
                <w:sz w:val="24"/>
                <w:szCs w:val="24"/>
                <w:lang w:val="kk-KZ"/>
              </w:rPr>
              <w:t>формате</w:t>
            </w:r>
            <w:r w:rsidRPr="00BE103E">
              <w:rPr>
                <w:rFonts w:ascii="Times New Roman" w:hAnsi="Times New Roman"/>
                <w:sz w:val="24"/>
                <w:szCs w:val="24"/>
              </w:rPr>
              <w:t>, менторское сопровождение и технические вопросы реализации проекта</w:t>
            </w:r>
            <w:r w:rsidRPr="00BE103E">
              <w:rPr>
                <w:rFonts w:ascii="Times New Roman" w:hAnsi="Times New Roman"/>
                <w:sz w:val="24"/>
                <w:szCs w:val="24"/>
                <w:lang w:val="kk-KZ"/>
              </w:rPr>
              <w:t>.</w:t>
            </w:r>
          </w:p>
        </w:tc>
        <w:tc>
          <w:tcPr>
            <w:tcW w:w="993" w:type="dxa"/>
          </w:tcPr>
          <w:p w:rsidR="00A13939" w:rsidRPr="00BE103E" w:rsidRDefault="00A13939" w:rsidP="00247BCC">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sz w:val="24"/>
                <w:szCs w:val="24"/>
                <w:lang w:val="kk-KZ" w:eastAsia="ru-RU"/>
              </w:rPr>
              <w:t>30 августа- 7 сентября</w:t>
            </w:r>
          </w:p>
        </w:tc>
        <w:tc>
          <w:tcPr>
            <w:tcW w:w="1978" w:type="dxa"/>
          </w:tcPr>
          <w:p w:rsidR="00A13939" w:rsidRPr="00BE103E" w:rsidRDefault="00A13939" w:rsidP="00247BCC">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онлайн </w:t>
            </w:r>
          </w:p>
        </w:tc>
        <w:tc>
          <w:tcPr>
            <w:tcW w:w="709" w:type="dxa"/>
          </w:tcPr>
          <w:p w:rsidR="00A13939" w:rsidRPr="00BE103E" w:rsidRDefault="00A13939" w:rsidP="00247BCC">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2000</w:t>
            </w:r>
          </w:p>
        </w:tc>
        <w:tc>
          <w:tcPr>
            <w:tcW w:w="2126" w:type="dxa"/>
            <w:shd w:val="clear" w:color="auto" w:fill="auto"/>
          </w:tcPr>
          <w:p w:rsidR="00A13939" w:rsidRPr="00BE103E" w:rsidRDefault="00A13939" w:rsidP="00247BCC">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Для набранных волонтеров были проведены обучающие мероприятия по необходимым навыкам для работы с населением. Обучение проходило в онлайн формате на платформе </w:t>
            </w:r>
            <w:r w:rsidRPr="00BE103E">
              <w:rPr>
                <w:rFonts w:ascii="Times New Roman" w:eastAsia="Times New Roman" w:hAnsi="Times New Roman"/>
                <w:sz w:val="24"/>
                <w:szCs w:val="24"/>
                <w:lang w:val="en-US" w:eastAsia="ru-RU"/>
              </w:rPr>
              <w:t>Zoom</w:t>
            </w:r>
            <w:r w:rsidRPr="00BE103E">
              <w:rPr>
                <w:rFonts w:ascii="Times New Roman" w:eastAsia="Times New Roman" w:hAnsi="Times New Roman"/>
                <w:sz w:val="24"/>
                <w:szCs w:val="24"/>
                <w:lang w:val="kk-KZ" w:eastAsia="ru-RU"/>
              </w:rPr>
              <w:t xml:space="preserve">, а также обучающие мероприятия были загружены на платформу </w:t>
            </w:r>
            <w:r w:rsidRPr="00BE103E">
              <w:rPr>
                <w:rFonts w:ascii="Times New Roman" w:eastAsia="Times New Roman" w:hAnsi="Times New Roman"/>
                <w:sz w:val="24"/>
                <w:szCs w:val="24"/>
                <w:lang w:val="en-US" w:eastAsia="ru-RU"/>
              </w:rPr>
              <w:t>Classroom</w:t>
            </w:r>
            <w:r w:rsidRPr="00BE103E">
              <w:rPr>
                <w:rFonts w:ascii="Times New Roman" w:eastAsia="Times New Roman" w:hAnsi="Times New Roman"/>
                <w:sz w:val="24"/>
                <w:szCs w:val="24"/>
                <w:lang w:eastAsia="ru-RU"/>
              </w:rPr>
              <w:t>.</w:t>
            </w:r>
          </w:p>
        </w:tc>
        <w:tc>
          <w:tcPr>
            <w:tcW w:w="1972" w:type="dxa"/>
            <w:shd w:val="clear" w:color="auto" w:fill="auto"/>
          </w:tcPr>
          <w:p w:rsidR="00A13939" w:rsidRPr="00BE103E" w:rsidRDefault="00A13939" w:rsidP="00247BCC">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color w:val="000000"/>
                <w:sz w:val="24"/>
                <w:szCs w:val="24"/>
                <w:lang w:eastAsia="ru-RU"/>
              </w:rPr>
              <w:t>Список тренеров</w:t>
            </w:r>
            <w:r w:rsidRPr="00BE103E">
              <w:rPr>
                <w:rFonts w:ascii="Times New Roman" w:hAnsi="Times New Roman"/>
                <w:sz w:val="24"/>
                <w:szCs w:val="24"/>
              </w:rPr>
              <w:t>/спикеров</w:t>
            </w:r>
          </w:p>
          <w:p w:rsidR="00A13939" w:rsidRPr="00BE103E" w:rsidRDefault="00A13939" w:rsidP="00247BCC">
            <w:pPr>
              <w:spacing w:after="0" w:line="240" w:lineRule="auto"/>
              <w:rPr>
                <w:rFonts w:ascii="Times New Roman" w:eastAsia="Times New Roman" w:hAnsi="Times New Roman"/>
                <w:sz w:val="24"/>
                <w:szCs w:val="24"/>
                <w:lang w:eastAsia="ru-RU"/>
              </w:rPr>
            </w:pPr>
          </w:p>
          <w:p w:rsidR="00A13939" w:rsidRPr="00BE103E" w:rsidRDefault="00A13939" w:rsidP="00247BCC">
            <w:pPr>
              <w:spacing w:after="0" w:line="240" w:lineRule="auto"/>
              <w:jc w:val="center"/>
              <w:rPr>
                <w:sz w:val="24"/>
                <w:szCs w:val="24"/>
              </w:rPr>
            </w:pPr>
            <w:r w:rsidRPr="00BE103E">
              <w:rPr>
                <w:rFonts w:ascii="Times New Roman" w:eastAsia="Times New Roman" w:hAnsi="Times New Roman"/>
                <w:color w:val="000000"/>
                <w:sz w:val="24"/>
                <w:szCs w:val="24"/>
                <w:lang w:val="kk-KZ" w:eastAsia="ru-RU"/>
              </w:rPr>
              <w:t>Количество</w:t>
            </w:r>
            <w:r w:rsidRPr="00BE103E">
              <w:rPr>
                <w:rFonts w:ascii="Times New Roman" w:eastAsia="Times New Roman" w:hAnsi="Times New Roman"/>
                <w:color w:val="000000"/>
                <w:sz w:val="24"/>
                <w:szCs w:val="24"/>
                <w:lang w:eastAsia="ru-RU"/>
              </w:rPr>
              <w:t xml:space="preserve"> тренеров</w:t>
            </w:r>
            <w:r w:rsidRPr="00BE103E">
              <w:rPr>
                <w:rFonts w:ascii="Times New Roman" w:hAnsi="Times New Roman"/>
                <w:sz w:val="24"/>
                <w:szCs w:val="24"/>
              </w:rPr>
              <w:t>/спикеров</w:t>
            </w:r>
          </w:p>
          <w:p w:rsidR="00A13939" w:rsidRPr="00BE103E" w:rsidRDefault="00A13939" w:rsidP="00247BCC">
            <w:pPr>
              <w:spacing w:after="0" w:line="240" w:lineRule="auto"/>
              <w:jc w:val="center"/>
              <w:rPr>
                <w:rFonts w:ascii="Times New Roman" w:hAnsi="Times New Roman"/>
                <w:i/>
                <w:sz w:val="24"/>
                <w:szCs w:val="24"/>
              </w:rPr>
            </w:pPr>
            <w:r w:rsidRPr="00BE103E">
              <w:rPr>
                <w:rFonts w:ascii="Times New Roman" w:hAnsi="Times New Roman"/>
                <w:i/>
                <w:sz w:val="24"/>
                <w:szCs w:val="24"/>
              </w:rPr>
              <w:t>(по 4 направлениям на 2х языках)</w:t>
            </w:r>
          </w:p>
          <w:p w:rsidR="00A13939" w:rsidRPr="00BE103E" w:rsidRDefault="00A13939" w:rsidP="00247BCC">
            <w:pPr>
              <w:spacing w:after="0" w:line="240" w:lineRule="auto"/>
              <w:jc w:val="center"/>
              <w:rPr>
                <w:rFonts w:ascii="Times New Roman" w:hAnsi="Times New Roman"/>
                <w:i/>
                <w:sz w:val="24"/>
                <w:szCs w:val="24"/>
              </w:rPr>
            </w:pPr>
          </w:p>
          <w:p w:rsidR="00A13939" w:rsidRPr="00BE103E" w:rsidRDefault="00A13939" w:rsidP="00247BCC">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Количество участников </w:t>
            </w:r>
          </w:p>
        </w:tc>
        <w:tc>
          <w:tcPr>
            <w:tcW w:w="1134" w:type="dxa"/>
            <w:shd w:val="clear" w:color="auto" w:fill="auto"/>
          </w:tcPr>
          <w:p w:rsidR="00A13939" w:rsidRPr="00BE103E" w:rsidRDefault="00A13939" w:rsidP="00247BCC">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w:t>
            </w:r>
          </w:p>
          <w:p w:rsidR="00A13939" w:rsidRPr="00BE103E" w:rsidRDefault="00A13939" w:rsidP="00247BCC">
            <w:pPr>
              <w:spacing w:after="0" w:line="240" w:lineRule="auto"/>
              <w:jc w:val="center"/>
              <w:rPr>
                <w:rFonts w:ascii="Times New Roman" w:eastAsia="Times New Roman" w:hAnsi="Times New Roman"/>
                <w:sz w:val="24"/>
                <w:szCs w:val="24"/>
                <w:lang w:eastAsia="ru-RU"/>
              </w:rPr>
            </w:pPr>
          </w:p>
          <w:p w:rsidR="00A13939" w:rsidRPr="00BE103E" w:rsidRDefault="00A13939" w:rsidP="00247BCC">
            <w:pPr>
              <w:spacing w:after="0" w:line="240" w:lineRule="auto"/>
              <w:jc w:val="center"/>
              <w:rPr>
                <w:rFonts w:ascii="Times New Roman" w:eastAsia="Times New Roman" w:hAnsi="Times New Roman"/>
                <w:sz w:val="24"/>
                <w:szCs w:val="24"/>
                <w:lang w:eastAsia="ru-RU"/>
              </w:rPr>
            </w:pPr>
          </w:p>
          <w:p w:rsidR="00A13939" w:rsidRPr="00BE103E" w:rsidRDefault="00A13939" w:rsidP="00247BCC">
            <w:pPr>
              <w:spacing w:after="0" w:line="240" w:lineRule="auto"/>
              <w:jc w:val="center"/>
              <w:rPr>
                <w:rFonts w:ascii="Times New Roman" w:eastAsia="Times New Roman" w:hAnsi="Times New Roman"/>
                <w:sz w:val="24"/>
                <w:szCs w:val="24"/>
                <w:lang w:eastAsia="ru-RU"/>
              </w:rPr>
            </w:pPr>
          </w:p>
          <w:p w:rsidR="00A13939" w:rsidRPr="00BE103E" w:rsidRDefault="00A13939" w:rsidP="00247BCC">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3</w:t>
            </w:r>
          </w:p>
          <w:p w:rsidR="00A13939" w:rsidRPr="00BE103E" w:rsidRDefault="00A13939" w:rsidP="00247BCC">
            <w:pPr>
              <w:spacing w:after="0" w:line="240" w:lineRule="auto"/>
              <w:jc w:val="center"/>
              <w:rPr>
                <w:rFonts w:ascii="Times New Roman" w:eastAsia="Times New Roman" w:hAnsi="Times New Roman"/>
                <w:sz w:val="24"/>
                <w:szCs w:val="24"/>
                <w:lang w:eastAsia="ru-RU"/>
              </w:rPr>
            </w:pPr>
          </w:p>
          <w:p w:rsidR="00A13939" w:rsidRPr="00BE103E" w:rsidRDefault="00A13939" w:rsidP="00247BCC">
            <w:pPr>
              <w:spacing w:after="0" w:line="240" w:lineRule="auto"/>
              <w:jc w:val="center"/>
              <w:rPr>
                <w:rFonts w:ascii="Times New Roman" w:eastAsia="Times New Roman" w:hAnsi="Times New Roman"/>
                <w:sz w:val="24"/>
                <w:szCs w:val="24"/>
                <w:lang w:eastAsia="ru-RU"/>
              </w:rPr>
            </w:pPr>
          </w:p>
          <w:p w:rsidR="00A13939" w:rsidRPr="00BE103E" w:rsidRDefault="00A13939" w:rsidP="00247BCC">
            <w:pPr>
              <w:spacing w:after="0" w:line="240" w:lineRule="auto"/>
              <w:jc w:val="center"/>
              <w:rPr>
                <w:rFonts w:ascii="Times New Roman" w:eastAsia="Times New Roman" w:hAnsi="Times New Roman"/>
                <w:sz w:val="24"/>
                <w:szCs w:val="24"/>
                <w:lang w:eastAsia="ru-RU"/>
              </w:rPr>
            </w:pPr>
          </w:p>
          <w:p w:rsidR="00A13939" w:rsidRPr="00BE103E" w:rsidRDefault="00A13939" w:rsidP="00247BCC">
            <w:pPr>
              <w:spacing w:after="0" w:line="240" w:lineRule="auto"/>
              <w:jc w:val="center"/>
              <w:rPr>
                <w:rFonts w:ascii="Times New Roman" w:eastAsia="Times New Roman" w:hAnsi="Times New Roman"/>
                <w:sz w:val="24"/>
                <w:szCs w:val="24"/>
                <w:lang w:eastAsia="ru-RU"/>
              </w:rPr>
            </w:pPr>
          </w:p>
          <w:p w:rsidR="00A13939" w:rsidRPr="00BE103E" w:rsidRDefault="00A13939" w:rsidP="00247BCC">
            <w:pPr>
              <w:spacing w:after="0" w:line="240" w:lineRule="auto"/>
              <w:jc w:val="center"/>
              <w:rPr>
                <w:rFonts w:ascii="Times New Roman" w:eastAsia="Times New Roman" w:hAnsi="Times New Roman"/>
                <w:sz w:val="24"/>
                <w:szCs w:val="24"/>
                <w:lang w:eastAsia="ru-RU"/>
              </w:rPr>
            </w:pPr>
          </w:p>
          <w:p w:rsidR="00A13939" w:rsidRPr="00BE103E" w:rsidRDefault="00A13939" w:rsidP="00AD29B4">
            <w:pPr>
              <w:spacing w:after="0" w:line="240" w:lineRule="auto"/>
              <w:rPr>
                <w:rFonts w:ascii="Times New Roman" w:eastAsia="Times New Roman" w:hAnsi="Times New Roman"/>
                <w:b/>
                <w:sz w:val="24"/>
                <w:szCs w:val="24"/>
                <w:lang w:eastAsia="ru-RU"/>
              </w:rPr>
            </w:pPr>
            <w:r w:rsidRPr="00BE103E">
              <w:rPr>
                <w:rFonts w:ascii="Times New Roman" w:eastAsia="Times New Roman" w:hAnsi="Times New Roman"/>
                <w:sz w:val="24"/>
                <w:szCs w:val="24"/>
                <w:lang w:eastAsia="ru-RU"/>
              </w:rPr>
              <w:t>Не менее 2000 волонтеров</w:t>
            </w:r>
          </w:p>
        </w:tc>
        <w:tc>
          <w:tcPr>
            <w:tcW w:w="851" w:type="dxa"/>
            <w:shd w:val="clear" w:color="auto" w:fill="auto"/>
          </w:tcPr>
          <w:p w:rsidR="00A13939" w:rsidRPr="00BE103E" w:rsidRDefault="00A13939" w:rsidP="00247BCC">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w:t>
            </w:r>
          </w:p>
          <w:p w:rsidR="00A13939" w:rsidRPr="00BE103E" w:rsidRDefault="00A13939" w:rsidP="00AD29B4">
            <w:pPr>
              <w:rPr>
                <w:rFonts w:ascii="Times New Roman" w:eastAsia="Times New Roman" w:hAnsi="Times New Roman"/>
                <w:sz w:val="24"/>
                <w:szCs w:val="24"/>
                <w:lang w:val="kk-KZ" w:eastAsia="ru-RU"/>
              </w:rPr>
            </w:pPr>
          </w:p>
          <w:p w:rsidR="00A13939" w:rsidRPr="00BE103E" w:rsidRDefault="00A13939" w:rsidP="00AD29B4">
            <w:pPr>
              <w:rPr>
                <w:rFonts w:ascii="Times New Roman" w:eastAsia="Times New Roman" w:hAnsi="Times New Roman"/>
                <w:sz w:val="24"/>
                <w:szCs w:val="24"/>
                <w:lang w:val="kk-KZ" w:eastAsia="ru-RU"/>
              </w:rPr>
            </w:pPr>
          </w:p>
          <w:p w:rsidR="00A13939" w:rsidRPr="00BE103E" w:rsidRDefault="00A13939" w:rsidP="00AD29B4">
            <w:pP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3</w:t>
            </w:r>
          </w:p>
          <w:p w:rsidR="00A13939" w:rsidRPr="00BE103E" w:rsidRDefault="00A13939" w:rsidP="00AD29B4">
            <w:pPr>
              <w:rPr>
                <w:rFonts w:ascii="Times New Roman" w:eastAsia="Times New Roman" w:hAnsi="Times New Roman"/>
                <w:sz w:val="24"/>
                <w:szCs w:val="24"/>
                <w:lang w:val="kk-KZ" w:eastAsia="ru-RU"/>
              </w:rPr>
            </w:pPr>
          </w:p>
          <w:p w:rsidR="00A13939" w:rsidRPr="00BE103E" w:rsidRDefault="00A13939" w:rsidP="00AD29B4">
            <w:pPr>
              <w:rPr>
                <w:rFonts w:ascii="Times New Roman" w:eastAsia="Times New Roman" w:hAnsi="Times New Roman"/>
                <w:sz w:val="24"/>
                <w:szCs w:val="24"/>
                <w:lang w:val="kk-KZ" w:eastAsia="ru-RU"/>
              </w:rPr>
            </w:pPr>
          </w:p>
          <w:p w:rsidR="00A13939" w:rsidRPr="00BE103E" w:rsidRDefault="00A13939" w:rsidP="00AD29B4">
            <w:pPr>
              <w:rPr>
                <w:rFonts w:ascii="Times New Roman" w:eastAsia="Times New Roman" w:hAnsi="Times New Roman"/>
                <w:sz w:val="24"/>
                <w:szCs w:val="24"/>
                <w:lang w:val="kk-KZ" w:eastAsia="ru-RU"/>
              </w:rPr>
            </w:pPr>
          </w:p>
          <w:p w:rsidR="00A13939" w:rsidRPr="00BE103E" w:rsidRDefault="00A13939" w:rsidP="00AD29B4">
            <w:pP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2000</w:t>
            </w:r>
          </w:p>
        </w:tc>
        <w:tc>
          <w:tcPr>
            <w:tcW w:w="2267" w:type="dxa"/>
          </w:tcPr>
          <w:p w:rsidR="00A13939" w:rsidRPr="00BE103E" w:rsidRDefault="00A13939" w:rsidP="00247BCC">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Для волонтеров были организованы обучающие мероприятия на темы, необходимые для работы с населением. На тренингах были рассказаны об основах </w:t>
            </w:r>
            <w:proofErr w:type="spellStart"/>
            <w:r w:rsidRPr="00BE103E">
              <w:rPr>
                <w:rFonts w:ascii="Times New Roman" w:eastAsia="Times New Roman" w:hAnsi="Times New Roman"/>
                <w:sz w:val="24"/>
                <w:szCs w:val="24"/>
                <w:lang w:eastAsia="ru-RU"/>
              </w:rPr>
              <w:t>волонтерства</w:t>
            </w:r>
            <w:proofErr w:type="spellEnd"/>
            <w:r w:rsidRPr="00BE103E">
              <w:rPr>
                <w:rFonts w:ascii="Times New Roman" w:eastAsia="Times New Roman" w:hAnsi="Times New Roman"/>
                <w:sz w:val="24"/>
                <w:szCs w:val="24"/>
                <w:lang w:eastAsia="ru-RU"/>
              </w:rPr>
              <w:t>, про-</w:t>
            </w:r>
            <w:proofErr w:type="spellStart"/>
            <w:r w:rsidRPr="00BE103E">
              <w:rPr>
                <w:rFonts w:ascii="Times New Roman" w:eastAsia="Times New Roman" w:hAnsi="Times New Roman"/>
                <w:sz w:val="24"/>
                <w:szCs w:val="24"/>
                <w:lang w:eastAsia="ru-RU"/>
              </w:rPr>
              <w:t>боно</w:t>
            </w:r>
            <w:proofErr w:type="spellEnd"/>
            <w:r w:rsidRPr="00BE103E">
              <w:rPr>
                <w:rFonts w:ascii="Times New Roman" w:eastAsia="Times New Roman" w:hAnsi="Times New Roman"/>
                <w:sz w:val="24"/>
                <w:szCs w:val="24"/>
                <w:lang w:eastAsia="ru-RU"/>
              </w:rPr>
              <w:t xml:space="preserve"> </w:t>
            </w:r>
            <w:proofErr w:type="spellStart"/>
            <w:r w:rsidRPr="00BE103E">
              <w:rPr>
                <w:rFonts w:ascii="Times New Roman" w:eastAsia="Times New Roman" w:hAnsi="Times New Roman"/>
                <w:sz w:val="24"/>
                <w:szCs w:val="24"/>
                <w:lang w:eastAsia="ru-RU"/>
              </w:rPr>
              <w:t>волонтерстве</w:t>
            </w:r>
            <w:proofErr w:type="spellEnd"/>
            <w:r w:rsidRPr="00BE103E">
              <w:rPr>
                <w:rFonts w:ascii="Times New Roman" w:eastAsia="Times New Roman" w:hAnsi="Times New Roman"/>
                <w:sz w:val="24"/>
                <w:szCs w:val="24"/>
                <w:lang w:eastAsia="ru-RU"/>
              </w:rPr>
              <w:t xml:space="preserve">, методах и платформах для онлайн обучающих, а также </w:t>
            </w:r>
            <w:proofErr w:type="spellStart"/>
            <w:r w:rsidRPr="00BE103E">
              <w:rPr>
                <w:rFonts w:ascii="Times New Roman" w:eastAsia="Times New Roman" w:hAnsi="Times New Roman"/>
                <w:sz w:val="24"/>
                <w:szCs w:val="24"/>
                <w:lang w:eastAsia="ru-RU"/>
              </w:rPr>
              <w:t>геймификации</w:t>
            </w:r>
            <w:proofErr w:type="spellEnd"/>
            <w:r w:rsidRPr="00BE103E">
              <w:rPr>
                <w:rFonts w:ascii="Times New Roman" w:eastAsia="Times New Roman" w:hAnsi="Times New Roman"/>
                <w:sz w:val="24"/>
                <w:szCs w:val="24"/>
                <w:lang w:eastAsia="ru-RU"/>
              </w:rPr>
              <w:t xml:space="preserve"> обучающих мероприятий. Благодаря тому, обучение проходило онлайн, мы смогли охватить большее количество участников. А также все уроки были загружены на платформу </w:t>
            </w:r>
            <w:r w:rsidRPr="00BE103E">
              <w:rPr>
                <w:rFonts w:ascii="Times New Roman" w:eastAsia="Times New Roman" w:hAnsi="Times New Roman"/>
                <w:sz w:val="24"/>
                <w:szCs w:val="24"/>
                <w:lang w:val="en-US" w:eastAsia="ru-RU"/>
              </w:rPr>
              <w:t>Classroom</w:t>
            </w:r>
            <w:r w:rsidRPr="00BE103E">
              <w:rPr>
                <w:rFonts w:ascii="Times New Roman" w:eastAsia="Times New Roman" w:hAnsi="Times New Roman"/>
                <w:sz w:val="24"/>
                <w:szCs w:val="24"/>
                <w:lang w:eastAsia="ru-RU"/>
              </w:rPr>
              <w:t xml:space="preserve">, где волонтеры смогли просмотреть уроки заново или же те, которые </w:t>
            </w:r>
            <w:r w:rsidRPr="00BE103E">
              <w:rPr>
                <w:rFonts w:ascii="Times New Roman" w:eastAsia="Times New Roman" w:hAnsi="Times New Roman"/>
                <w:sz w:val="24"/>
                <w:szCs w:val="24"/>
                <w:lang w:eastAsia="ru-RU"/>
              </w:rPr>
              <w:lastRenderedPageBreak/>
              <w:t>пропустили в онлайн формате.</w:t>
            </w:r>
          </w:p>
        </w:tc>
      </w:tr>
      <w:tr w:rsidR="00A13939" w:rsidRPr="00BE103E" w:rsidTr="004614D7">
        <w:trPr>
          <w:gridAfter w:val="1"/>
          <w:wAfter w:w="10" w:type="dxa"/>
        </w:trPr>
        <w:tc>
          <w:tcPr>
            <w:tcW w:w="1277" w:type="dxa"/>
            <w:vMerge/>
            <w:shd w:val="clear" w:color="auto" w:fill="auto"/>
          </w:tcPr>
          <w:p w:rsidR="00A13939" w:rsidRPr="00BE103E" w:rsidRDefault="00A13939" w:rsidP="00A87FE2">
            <w:pPr>
              <w:spacing w:after="0" w:line="240" w:lineRule="auto"/>
              <w:jc w:val="both"/>
              <w:rPr>
                <w:rFonts w:ascii="Times New Roman" w:hAnsi="Times New Roman"/>
                <w:b/>
                <w:sz w:val="24"/>
                <w:szCs w:val="24"/>
                <w:lang w:val="kk-KZ"/>
              </w:rPr>
            </w:pPr>
          </w:p>
        </w:tc>
        <w:tc>
          <w:tcPr>
            <w:tcW w:w="2551" w:type="dxa"/>
            <w:shd w:val="clear" w:color="auto" w:fill="auto"/>
          </w:tcPr>
          <w:p w:rsidR="00A13939" w:rsidRPr="00BE103E" w:rsidRDefault="00A13939" w:rsidP="005D26C0">
            <w:pPr>
              <w:spacing w:after="0" w:line="240" w:lineRule="auto"/>
              <w:jc w:val="both"/>
              <w:rPr>
                <w:rFonts w:ascii="Times New Roman" w:eastAsia="Times New Roman" w:hAnsi="Times New Roman"/>
                <w:b/>
                <w:sz w:val="24"/>
                <w:szCs w:val="24"/>
                <w:lang w:eastAsia="ru-RU"/>
              </w:rPr>
            </w:pPr>
            <w:r w:rsidRPr="00BE103E">
              <w:rPr>
                <w:rFonts w:ascii="Times New Roman" w:hAnsi="Times New Roman"/>
                <w:sz w:val="24"/>
                <w:szCs w:val="24"/>
              </w:rPr>
              <w:t>Проведение учителями-волонтерами обучающих мероприятий для различных групп населения, в том числе в сельской местности.</w:t>
            </w:r>
            <w:r w:rsidRPr="00BE103E">
              <w:rPr>
                <w:rFonts w:ascii="Times New Roman" w:hAnsi="Times New Roman"/>
                <w:sz w:val="24"/>
                <w:szCs w:val="24"/>
                <w:lang w:val="kk-KZ"/>
              </w:rPr>
              <w:t xml:space="preserve"> </w:t>
            </w:r>
          </w:p>
          <w:p w:rsidR="00A13939" w:rsidRPr="00BE103E" w:rsidRDefault="00A13939" w:rsidP="00A87FE2">
            <w:pPr>
              <w:spacing w:after="0" w:line="240" w:lineRule="auto"/>
              <w:jc w:val="both"/>
              <w:rPr>
                <w:rFonts w:ascii="Times New Roman" w:eastAsia="Times New Roman" w:hAnsi="Times New Roman"/>
                <w:b/>
                <w:sz w:val="24"/>
                <w:szCs w:val="24"/>
                <w:lang w:eastAsia="ru-RU"/>
              </w:rPr>
            </w:pPr>
          </w:p>
        </w:tc>
        <w:tc>
          <w:tcPr>
            <w:tcW w:w="993" w:type="dxa"/>
          </w:tcPr>
          <w:p w:rsidR="00A13939" w:rsidRPr="00BE103E" w:rsidRDefault="00A13939" w:rsidP="005D26C0">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val="kk-KZ" w:eastAsia="ru-RU"/>
              </w:rPr>
              <w:t>Август</w:t>
            </w:r>
            <w:r w:rsidRPr="00BE103E">
              <w:rPr>
                <w:rFonts w:ascii="Times New Roman" w:eastAsia="Times New Roman" w:hAnsi="Times New Roman"/>
                <w:sz w:val="24"/>
                <w:szCs w:val="24"/>
                <w:lang w:eastAsia="ru-RU"/>
              </w:rPr>
              <w:t xml:space="preserve"> – </w:t>
            </w:r>
            <w:r w:rsidRPr="00BE103E">
              <w:rPr>
                <w:rFonts w:ascii="Times New Roman" w:eastAsia="Times New Roman" w:hAnsi="Times New Roman"/>
                <w:sz w:val="24"/>
                <w:szCs w:val="24"/>
                <w:lang w:val="kk-KZ" w:eastAsia="ru-RU"/>
              </w:rPr>
              <w:t>ноябрь</w:t>
            </w:r>
          </w:p>
        </w:tc>
        <w:tc>
          <w:tcPr>
            <w:tcW w:w="1978" w:type="dxa"/>
          </w:tcPr>
          <w:p w:rsidR="00A13939" w:rsidRPr="00BE103E" w:rsidRDefault="00A13939" w:rsidP="00A87FE2">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w:t>
            </w:r>
          </w:p>
        </w:tc>
        <w:tc>
          <w:tcPr>
            <w:tcW w:w="709" w:type="dxa"/>
          </w:tcPr>
          <w:p w:rsidR="00A13939" w:rsidRPr="00BE103E" w:rsidRDefault="00A13939" w:rsidP="00A87FE2">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5000</w:t>
            </w:r>
          </w:p>
        </w:tc>
        <w:tc>
          <w:tcPr>
            <w:tcW w:w="2126" w:type="dxa"/>
            <w:shd w:val="clear" w:color="auto" w:fill="auto"/>
          </w:tcPr>
          <w:p w:rsidR="00A13939" w:rsidRPr="00BE103E" w:rsidRDefault="00A13939" w:rsidP="00A87FE2">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Прошедшие обучение волонтеры в течении проекта проводили обучающие мероприятия для различных групп населения, в том числе и в сельских местностях. </w:t>
            </w:r>
            <w:r w:rsidRPr="00BE103E">
              <w:rPr>
                <w:rFonts w:ascii="Times New Roman" w:hAnsi="Times New Roman"/>
                <w:sz w:val="24"/>
                <w:szCs w:val="24"/>
              </w:rPr>
              <w:t>Обучающие мероприятия в виде тренингов, курсов, семинаров, мастер-классов по направлениям: цифровой, финансовой, языковой, компьютерной грамотности.</w:t>
            </w:r>
          </w:p>
        </w:tc>
        <w:tc>
          <w:tcPr>
            <w:tcW w:w="1972" w:type="dxa"/>
            <w:shd w:val="clear" w:color="auto" w:fill="auto"/>
          </w:tcPr>
          <w:p w:rsidR="00A13939" w:rsidRPr="00BE103E" w:rsidRDefault="00A13939" w:rsidP="00A87FE2">
            <w:pPr>
              <w:spacing w:after="0" w:line="240" w:lineRule="auto"/>
              <w:jc w:val="center"/>
              <w:rPr>
                <w:rFonts w:ascii="Times New Roman" w:eastAsia="Times New Roman" w:hAnsi="Times New Roman"/>
                <w:b/>
                <w:sz w:val="24"/>
                <w:szCs w:val="24"/>
                <w:lang w:val="kk-KZ" w:eastAsia="ru-RU"/>
              </w:rPr>
            </w:pPr>
            <w:r w:rsidRPr="00BE103E">
              <w:rPr>
                <w:rFonts w:ascii="Times New Roman" w:eastAsia="Times New Roman" w:hAnsi="Times New Roman"/>
                <w:color w:val="000000"/>
                <w:sz w:val="24"/>
                <w:szCs w:val="24"/>
              </w:rPr>
              <w:t>Охват различных групп населения, в том числе и в сельской местности</w:t>
            </w:r>
          </w:p>
        </w:tc>
        <w:tc>
          <w:tcPr>
            <w:tcW w:w="1134" w:type="dxa"/>
            <w:shd w:val="clear" w:color="auto" w:fill="auto"/>
          </w:tcPr>
          <w:p w:rsidR="00A13939" w:rsidRPr="00BE103E" w:rsidRDefault="00A13939" w:rsidP="00A87FE2">
            <w:pPr>
              <w:spacing w:after="0" w:line="240" w:lineRule="auto"/>
              <w:jc w:val="center"/>
              <w:rPr>
                <w:rFonts w:ascii="Times New Roman" w:eastAsia="Times New Roman" w:hAnsi="Times New Roman"/>
                <w:sz w:val="24"/>
                <w:szCs w:val="24"/>
                <w:lang w:eastAsia="ru-RU"/>
              </w:rPr>
            </w:pPr>
            <w:r w:rsidRPr="00BE103E">
              <w:rPr>
                <w:rFonts w:ascii="Times New Roman" w:hAnsi="Times New Roman"/>
                <w:sz w:val="24"/>
                <w:szCs w:val="24"/>
              </w:rPr>
              <w:t>более 5000 человек</w:t>
            </w:r>
          </w:p>
        </w:tc>
        <w:tc>
          <w:tcPr>
            <w:tcW w:w="851" w:type="dxa"/>
            <w:shd w:val="clear" w:color="auto" w:fill="auto"/>
          </w:tcPr>
          <w:p w:rsidR="00A13939" w:rsidRPr="00BE103E" w:rsidRDefault="00A13939" w:rsidP="00A87FE2">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5000</w:t>
            </w:r>
          </w:p>
        </w:tc>
        <w:tc>
          <w:tcPr>
            <w:tcW w:w="2267" w:type="dxa"/>
          </w:tcPr>
          <w:p w:rsidR="00A13939" w:rsidRPr="00BE103E" w:rsidRDefault="00A13939" w:rsidP="00A13939">
            <w:pPr>
              <w:spacing w:after="0" w:line="240" w:lineRule="auto"/>
              <w:jc w:val="both"/>
              <w:rPr>
                <w:rFonts w:ascii="Times New Roman" w:eastAsia="Times New Roman" w:hAnsi="Times New Roman"/>
                <w:sz w:val="24"/>
                <w:szCs w:val="24"/>
                <w:lang w:eastAsia="ru-RU"/>
              </w:rPr>
            </w:pPr>
            <w:r w:rsidRPr="00BE103E">
              <w:rPr>
                <w:rFonts w:ascii="Times New Roman" w:hAnsi="Times New Roman"/>
                <w:sz w:val="24"/>
                <w:szCs w:val="24"/>
              </w:rPr>
              <w:t xml:space="preserve">5000 человек повысили свою компетентность по основным направлениям проекта, в том числе проживающих в сельских населенных пунктах. Охват населения составил </w:t>
            </w:r>
            <w:r w:rsidRPr="00BE103E">
              <w:rPr>
                <w:rFonts w:ascii="Times New Roman" w:eastAsia="Times New Roman" w:hAnsi="Times New Roman"/>
                <w:sz w:val="24"/>
                <w:szCs w:val="24"/>
                <w:lang w:val="kk-KZ" w:eastAsia="ru-RU"/>
              </w:rPr>
              <w:t>17 областей и города Астана, Алматы и Шымкент. 2000 волонтеров получили практику в проведении обучающих мероприятий по своим направлениям.</w:t>
            </w:r>
          </w:p>
          <w:p w:rsidR="00A13939" w:rsidRPr="00BE103E" w:rsidRDefault="00A13939" w:rsidP="005D26C0">
            <w:pPr>
              <w:spacing w:after="0" w:line="240" w:lineRule="auto"/>
              <w:jc w:val="both"/>
              <w:rPr>
                <w:rFonts w:ascii="Times New Roman" w:eastAsia="Times New Roman" w:hAnsi="Times New Roman"/>
                <w:sz w:val="24"/>
                <w:szCs w:val="24"/>
                <w:lang w:eastAsia="ru-RU"/>
              </w:rPr>
            </w:pPr>
          </w:p>
        </w:tc>
      </w:tr>
      <w:tr w:rsidR="00A13939" w:rsidRPr="00BE103E" w:rsidTr="004614D7">
        <w:trPr>
          <w:gridAfter w:val="1"/>
          <w:wAfter w:w="10" w:type="dxa"/>
        </w:trPr>
        <w:tc>
          <w:tcPr>
            <w:tcW w:w="1277" w:type="dxa"/>
            <w:shd w:val="clear" w:color="auto" w:fill="auto"/>
          </w:tcPr>
          <w:p w:rsidR="00A13939" w:rsidRPr="00BE103E" w:rsidRDefault="00F32887" w:rsidP="00A13939">
            <w:pPr>
              <w:spacing w:after="0" w:line="240" w:lineRule="auto"/>
              <w:jc w:val="both"/>
              <w:rPr>
                <w:rFonts w:ascii="Times New Roman" w:hAnsi="Times New Roman"/>
                <w:b/>
                <w:sz w:val="24"/>
                <w:szCs w:val="24"/>
                <w:lang w:val="kk-KZ"/>
              </w:rPr>
            </w:pPr>
            <w:r w:rsidRPr="00BE103E">
              <w:rPr>
                <w:rFonts w:ascii="Times New Roman" w:hAnsi="Times New Roman"/>
                <w:b/>
                <w:sz w:val="24"/>
                <w:szCs w:val="24"/>
              </w:rPr>
              <w:t>Марафон «</w:t>
            </w:r>
            <w:r w:rsidRPr="00BE103E">
              <w:rPr>
                <w:rFonts w:ascii="Times New Roman" w:hAnsi="Times New Roman"/>
                <w:b/>
                <w:sz w:val="24"/>
                <w:szCs w:val="24"/>
                <w:lang w:val="kk-KZ"/>
              </w:rPr>
              <w:t>Жастар таңдауы</w:t>
            </w:r>
            <w:r w:rsidRPr="00BE103E">
              <w:rPr>
                <w:rFonts w:ascii="Times New Roman" w:hAnsi="Times New Roman"/>
                <w:b/>
                <w:sz w:val="24"/>
                <w:szCs w:val="24"/>
              </w:rPr>
              <w:t>» (включение положительных задач и формиро</w:t>
            </w:r>
            <w:r w:rsidRPr="00BE103E">
              <w:rPr>
                <w:rFonts w:ascii="Times New Roman" w:hAnsi="Times New Roman"/>
                <w:b/>
                <w:sz w:val="24"/>
                <w:szCs w:val="24"/>
              </w:rPr>
              <w:lastRenderedPageBreak/>
              <w:t>вание новых</w:t>
            </w:r>
            <w:r w:rsidRPr="00BE103E">
              <w:rPr>
                <w:rFonts w:ascii="Times New Roman" w:hAnsi="Times New Roman"/>
                <w:b/>
                <w:sz w:val="24"/>
                <w:szCs w:val="24"/>
                <w:lang w:val="kk-KZ"/>
              </w:rPr>
              <w:t xml:space="preserve"> </w:t>
            </w:r>
            <w:r w:rsidRPr="00BE103E">
              <w:rPr>
                <w:rFonts w:ascii="Times New Roman" w:hAnsi="Times New Roman"/>
                <w:b/>
                <w:sz w:val="24"/>
                <w:szCs w:val="24"/>
              </w:rPr>
              <w:t xml:space="preserve">полезных </w:t>
            </w:r>
            <w:r w:rsidRPr="00BE103E">
              <w:rPr>
                <w:rFonts w:ascii="Times New Roman" w:hAnsi="Times New Roman"/>
                <w:b/>
                <w:sz w:val="24"/>
                <w:szCs w:val="24"/>
                <w:lang w:val="kk-KZ"/>
              </w:rPr>
              <w:t xml:space="preserve"> </w:t>
            </w:r>
            <w:r w:rsidRPr="00BE103E">
              <w:rPr>
                <w:rFonts w:ascii="Times New Roman" w:hAnsi="Times New Roman"/>
                <w:b/>
                <w:sz w:val="24"/>
                <w:szCs w:val="24"/>
              </w:rPr>
              <w:t>привычек</w:t>
            </w:r>
            <w:r w:rsidRPr="00BE103E">
              <w:rPr>
                <w:rFonts w:ascii="Times New Roman" w:hAnsi="Times New Roman"/>
                <w:b/>
                <w:sz w:val="24"/>
                <w:szCs w:val="24"/>
                <w:lang w:val="kk-KZ"/>
              </w:rPr>
              <w:t>)</w:t>
            </w:r>
          </w:p>
        </w:tc>
        <w:tc>
          <w:tcPr>
            <w:tcW w:w="2551" w:type="dxa"/>
            <w:shd w:val="clear" w:color="auto" w:fill="auto"/>
          </w:tcPr>
          <w:p w:rsidR="00A13939" w:rsidRPr="00BE103E" w:rsidRDefault="00A13939" w:rsidP="00A13939">
            <w:pPr>
              <w:spacing w:after="0" w:line="240" w:lineRule="auto"/>
              <w:jc w:val="both"/>
              <w:rPr>
                <w:rFonts w:ascii="Times New Roman" w:hAnsi="Times New Roman"/>
                <w:sz w:val="24"/>
                <w:szCs w:val="24"/>
              </w:rPr>
            </w:pPr>
            <w:r w:rsidRPr="00BE103E">
              <w:rPr>
                <w:rFonts w:ascii="Times New Roman" w:hAnsi="Times New Roman"/>
                <w:sz w:val="24"/>
                <w:szCs w:val="24"/>
              </w:rPr>
              <w:lastRenderedPageBreak/>
              <w:t xml:space="preserve">100 </w:t>
            </w:r>
            <w:proofErr w:type="spellStart"/>
            <w:r w:rsidRPr="00BE103E">
              <w:rPr>
                <w:rFonts w:ascii="Times New Roman" w:hAnsi="Times New Roman"/>
                <w:sz w:val="24"/>
                <w:szCs w:val="24"/>
              </w:rPr>
              <w:t>дневный</w:t>
            </w:r>
            <w:proofErr w:type="spellEnd"/>
            <w:r w:rsidRPr="00BE103E">
              <w:rPr>
                <w:rFonts w:ascii="Times New Roman" w:hAnsi="Times New Roman"/>
                <w:sz w:val="24"/>
                <w:szCs w:val="24"/>
              </w:rPr>
              <w:t xml:space="preserve"> Марафон «</w:t>
            </w:r>
            <w:r w:rsidRPr="00BE103E">
              <w:rPr>
                <w:rFonts w:ascii="Times New Roman" w:hAnsi="Times New Roman"/>
                <w:sz w:val="24"/>
                <w:szCs w:val="24"/>
                <w:lang w:val="kk-KZ"/>
              </w:rPr>
              <w:t>Жастар таңдауы</w:t>
            </w:r>
            <w:r w:rsidRPr="00BE103E">
              <w:rPr>
                <w:rFonts w:ascii="Times New Roman" w:hAnsi="Times New Roman"/>
                <w:sz w:val="24"/>
                <w:szCs w:val="24"/>
              </w:rPr>
              <w:t>».</w:t>
            </w:r>
          </w:p>
          <w:p w:rsidR="00A13939" w:rsidRPr="00BE103E" w:rsidRDefault="00A13939" w:rsidP="00A13939">
            <w:pPr>
              <w:spacing w:after="0" w:line="240" w:lineRule="auto"/>
              <w:jc w:val="both"/>
              <w:rPr>
                <w:rFonts w:ascii="Times New Roman" w:eastAsia="Times New Roman" w:hAnsi="Times New Roman"/>
                <w:b/>
                <w:sz w:val="24"/>
                <w:szCs w:val="24"/>
                <w:lang w:eastAsia="ru-RU"/>
              </w:rPr>
            </w:pPr>
            <w:r w:rsidRPr="00BE103E">
              <w:rPr>
                <w:rFonts w:ascii="Times New Roman" w:hAnsi="Times New Roman"/>
                <w:sz w:val="24"/>
                <w:szCs w:val="24"/>
              </w:rPr>
              <w:t xml:space="preserve">Проведения 100 дневного марафона — будет направлен на включение полезных задач в свой распорядок дня и плавного перехода к </w:t>
            </w:r>
            <w:r w:rsidRPr="00BE103E">
              <w:rPr>
                <w:rFonts w:ascii="Times New Roman" w:hAnsi="Times New Roman"/>
                <w:sz w:val="24"/>
                <w:szCs w:val="24"/>
              </w:rPr>
              <w:lastRenderedPageBreak/>
              <w:t>улучшению качество своей жизни для достижения поставленных целей.</w:t>
            </w:r>
          </w:p>
        </w:tc>
        <w:tc>
          <w:tcPr>
            <w:tcW w:w="993" w:type="dxa"/>
          </w:tcPr>
          <w:p w:rsidR="00A13939" w:rsidRPr="00BE103E" w:rsidRDefault="00A13939" w:rsidP="008440E5">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val="kk-KZ" w:eastAsia="ru-RU"/>
              </w:rPr>
              <w:lastRenderedPageBreak/>
              <w:t>Август</w:t>
            </w:r>
            <w:r w:rsidRPr="00BE103E">
              <w:rPr>
                <w:rFonts w:ascii="Times New Roman" w:eastAsia="Times New Roman" w:hAnsi="Times New Roman"/>
                <w:sz w:val="24"/>
                <w:szCs w:val="24"/>
                <w:lang w:eastAsia="ru-RU"/>
              </w:rPr>
              <w:t xml:space="preserve"> – </w:t>
            </w:r>
            <w:r w:rsidRPr="00BE103E">
              <w:rPr>
                <w:rFonts w:ascii="Times New Roman" w:eastAsia="Times New Roman" w:hAnsi="Times New Roman"/>
                <w:sz w:val="24"/>
                <w:szCs w:val="24"/>
                <w:lang w:val="kk-KZ" w:eastAsia="ru-RU"/>
              </w:rPr>
              <w:t>ноябрь</w:t>
            </w:r>
          </w:p>
        </w:tc>
        <w:tc>
          <w:tcPr>
            <w:tcW w:w="1978" w:type="dxa"/>
          </w:tcPr>
          <w:p w:rsidR="00A13939" w:rsidRPr="00BE103E" w:rsidRDefault="00A13939" w:rsidP="00A13939">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онлайн</w:t>
            </w:r>
          </w:p>
        </w:tc>
        <w:tc>
          <w:tcPr>
            <w:tcW w:w="709" w:type="dxa"/>
          </w:tcPr>
          <w:p w:rsidR="00A13939" w:rsidRPr="00BE103E" w:rsidRDefault="00A13939" w:rsidP="00A13939">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100</w:t>
            </w:r>
          </w:p>
        </w:tc>
        <w:tc>
          <w:tcPr>
            <w:tcW w:w="2126" w:type="dxa"/>
            <w:shd w:val="clear" w:color="auto" w:fill="auto"/>
          </w:tcPr>
          <w:p w:rsidR="00A13939" w:rsidRPr="00BE103E" w:rsidRDefault="00F32887" w:rsidP="00A13939">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Был проведен </w:t>
            </w:r>
            <w:r w:rsidR="006C223B" w:rsidRPr="00BE103E">
              <w:rPr>
                <w:rFonts w:ascii="Times New Roman" w:eastAsia="Times New Roman" w:hAnsi="Times New Roman"/>
                <w:sz w:val="24"/>
                <w:szCs w:val="24"/>
                <w:lang w:eastAsia="ru-RU"/>
              </w:rPr>
              <w:t>онлайн марафон полезных привыче</w:t>
            </w:r>
            <w:r w:rsidR="00101074" w:rsidRPr="00BE103E">
              <w:rPr>
                <w:rFonts w:ascii="Times New Roman" w:eastAsia="Times New Roman" w:hAnsi="Times New Roman"/>
                <w:sz w:val="24"/>
                <w:szCs w:val="24"/>
                <w:lang w:eastAsia="ru-RU"/>
              </w:rPr>
              <w:t xml:space="preserve">к в социальной сети </w:t>
            </w:r>
            <w:proofErr w:type="spellStart"/>
            <w:r w:rsidR="00101074" w:rsidRPr="00BE103E">
              <w:rPr>
                <w:rFonts w:ascii="Times New Roman" w:eastAsia="Times New Roman" w:hAnsi="Times New Roman"/>
                <w:sz w:val="24"/>
                <w:szCs w:val="24"/>
                <w:lang w:eastAsia="ru-RU"/>
              </w:rPr>
              <w:t>Инстаграм</w:t>
            </w:r>
            <w:proofErr w:type="spellEnd"/>
            <w:r w:rsidR="00101074" w:rsidRPr="00BE103E">
              <w:rPr>
                <w:rFonts w:ascii="Times New Roman" w:eastAsia="Times New Roman" w:hAnsi="Times New Roman"/>
                <w:sz w:val="24"/>
                <w:szCs w:val="24"/>
                <w:lang w:eastAsia="ru-RU"/>
              </w:rPr>
              <w:t xml:space="preserve">. </w:t>
            </w:r>
            <w:r w:rsidR="0092598D" w:rsidRPr="00BE103E">
              <w:rPr>
                <w:rFonts w:ascii="Times New Roman" w:eastAsia="Times New Roman" w:hAnsi="Times New Roman"/>
                <w:sz w:val="24"/>
                <w:szCs w:val="24"/>
                <w:lang w:eastAsia="ru-RU"/>
              </w:rPr>
              <w:t xml:space="preserve">Марафон состоял из 10 задач, которые </w:t>
            </w:r>
            <w:r w:rsidR="0092598D" w:rsidRPr="00BE103E">
              <w:rPr>
                <w:rFonts w:ascii="Times New Roman" w:eastAsia="Times New Roman" w:hAnsi="Times New Roman"/>
                <w:sz w:val="24"/>
                <w:szCs w:val="24"/>
                <w:lang w:eastAsia="ru-RU"/>
              </w:rPr>
              <w:lastRenderedPageBreak/>
              <w:t>охватывали направления проекта.</w:t>
            </w:r>
            <w:r w:rsidR="00F05036" w:rsidRPr="00BE103E">
              <w:rPr>
                <w:rFonts w:ascii="Times New Roman" w:eastAsia="Times New Roman" w:hAnsi="Times New Roman"/>
                <w:sz w:val="24"/>
                <w:szCs w:val="24"/>
                <w:lang w:eastAsia="ru-RU"/>
              </w:rPr>
              <w:t xml:space="preserve"> В марафоне участвовали 100 человек от 14 лет.</w:t>
            </w:r>
          </w:p>
        </w:tc>
        <w:tc>
          <w:tcPr>
            <w:tcW w:w="1972" w:type="dxa"/>
            <w:shd w:val="clear" w:color="auto" w:fill="auto"/>
          </w:tcPr>
          <w:p w:rsidR="00A13939" w:rsidRPr="00BE103E" w:rsidRDefault="00A13939" w:rsidP="00A13939">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lastRenderedPageBreak/>
              <w:t>Программа</w:t>
            </w:r>
          </w:p>
          <w:p w:rsidR="00A13939" w:rsidRPr="00BE103E" w:rsidRDefault="00A13939" w:rsidP="00A13939">
            <w:pPr>
              <w:spacing w:after="0" w:line="240" w:lineRule="auto"/>
              <w:jc w:val="center"/>
              <w:rPr>
                <w:rFonts w:ascii="Times New Roman" w:eastAsia="Times New Roman" w:hAnsi="Times New Roman"/>
                <w:sz w:val="24"/>
                <w:szCs w:val="24"/>
                <w:lang w:eastAsia="ru-RU"/>
              </w:rPr>
            </w:pPr>
          </w:p>
          <w:p w:rsidR="00A13939" w:rsidRPr="00BE103E" w:rsidRDefault="00A13939" w:rsidP="00A13939">
            <w:pPr>
              <w:spacing w:after="0" w:line="240" w:lineRule="auto"/>
              <w:jc w:val="center"/>
              <w:rPr>
                <w:rFonts w:ascii="Times New Roman" w:eastAsia="Times New Roman" w:hAnsi="Times New Roman"/>
                <w:color w:val="000000"/>
                <w:sz w:val="24"/>
                <w:szCs w:val="24"/>
                <w:lang w:eastAsia="ru-RU"/>
              </w:rPr>
            </w:pPr>
            <w:r w:rsidRPr="00BE103E">
              <w:rPr>
                <w:rFonts w:ascii="Times New Roman" w:eastAsia="Times New Roman" w:hAnsi="Times New Roman"/>
                <w:color w:val="000000"/>
                <w:sz w:val="24"/>
                <w:szCs w:val="24"/>
                <w:lang w:eastAsia="ru-RU"/>
              </w:rPr>
              <w:t>Каналы распространения</w:t>
            </w:r>
          </w:p>
          <w:p w:rsidR="00A13939" w:rsidRPr="00BE103E" w:rsidRDefault="00A13939" w:rsidP="00A13939">
            <w:pPr>
              <w:spacing w:after="0" w:line="240" w:lineRule="auto"/>
              <w:jc w:val="center"/>
              <w:rPr>
                <w:rFonts w:ascii="Times New Roman" w:eastAsia="Times New Roman" w:hAnsi="Times New Roman"/>
                <w:color w:val="000000"/>
                <w:sz w:val="24"/>
                <w:szCs w:val="24"/>
                <w:lang w:eastAsia="ru-RU"/>
              </w:rPr>
            </w:pPr>
          </w:p>
          <w:p w:rsidR="00A13939" w:rsidRPr="00BE103E" w:rsidRDefault="00A13939" w:rsidP="00A13939">
            <w:pPr>
              <w:spacing w:after="0" w:line="240" w:lineRule="auto"/>
              <w:jc w:val="center"/>
              <w:rPr>
                <w:rFonts w:ascii="Times New Roman" w:eastAsia="Times New Roman" w:hAnsi="Times New Roman"/>
                <w:b/>
                <w:sz w:val="24"/>
                <w:szCs w:val="24"/>
                <w:lang w:eastAsia="ru-RU"/>
              </w:rPr>
            </w:pPr>
            <w:r w:rsidRPr="00BE103E">
              <w:rPr>
                <w:rFonts w:ascii="Times New Roman" w:hAnsi="Times New Roman"/>
                <w:sz w:val="24"/>
                <w:szCs w:val="24"/>
              </w:rPr>
              <w:t xml:space="preserve">Охват </w:t>
            </w:r>
          </w:p>
        </w:tc>
        <w:tc>
          <w:tcPr>
            <w:tcW w:w="1134" w:type="dxa"/>
            <w:shd w:val="clear" w:color="auto" w:fill="auto"/>
          </w:tcPr>
          <w:p w:rsidR="00A13939" w:rsidRPr="00BE103E" w:rsidRDefault="00A13939" w:rsidP="00A13939">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w:t>
            </w:r>
          </w:p>
          <w:p w:rsidR="00A13939" w:rsidRPr="00BE103E" w:rsidRDefault="00A13939" w:rsidP="00A13939">
            <w:pPr>
              <w:spacing w:after="0" w:line="240" w:lineRule="auto"/>
              <w:jc w:val="center"/>
              <w:rPr>
                <w:rFonts w:ascii="Times New Roman" w:eastAsia="Times New Roman" w:hAnsi="Times New Roman"/>
                <w:sz w:val="24"/>
                <w:szCs w:val="24"/>
                <w:lang w:eastAsia="ru-RU"/>
              </w:rPr>
            </w:pPr>
          </w:p>
          <w:p w:rsidR="00A13939" w:rsidRPr="00BE103E" w:rsidRDefault="00A13939" w:rsidP="00A13939">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5</w:t>
            </w:r>
          </w:p>
          <w:p w:rsidR="00A13939" w:rsidRPr="00BE103E" w:rsidRDefault="00A13939" w:rsidP="00A13939">
            <w:pPr>
              <w:spacing w:after="0" w:line="240" w:lineRule="auto"/>
              <w:jc w:val="center"/>
              <w:rPr>
                <w:rFonts w:ascii="Times New Roman" w:eastAsia="Times New Roman" w:hAnsi="Times New Roman"/>
                <w:sz w:val="24"/>
                <w:szCs w:val="24"/>
                <w:lang w:eastAsia="ru-RU"/>
              </w:rPr>
            </w:pPr>
          </w:p>
          <w:p w:rsidR="00A13939" w:rsidRPr="00BE103E" w:rsidRDefault="00A13939" w:rsidP="00A13939">
            <w:pPr>
              <w:spacing w:after="0" w:line="240" w:lineRule="auto"/>
              <w:jc w:val="center"/>
              <w:rPr>
                <w:rFonts w:ascii="Times New Roman" w:hAnsi="Times New Roman"/>
                <w:sz w:val="24"/>
                <w:szCs w:val="24"/>
              </w:rPr>
            </w:pPr>
          </w:p>
          <w:p w:rsidR="00A13939" w:rsidRPr="00BE103E" w:rsidRDefault="00A13939" w:rsidP="00A13939">
            <w:pPr>
              <w:spacing w:after="0" w:line="240" w:lineRule="auto"/>
              <w:jc w:val="center"/>
              <w:rPr>
                <w:rFonts w:ascii="Times New Roman" w:eastAsia="Times New Roman" w:hAnsi="Times New Roman"/>
                <w:b/>
                <w:sz w:val="24"/>
                <w:szCs w:val="24"/>
                <w:lang w:eastAsia="ru-RU"/>
              </w:rPr>
            </w:pPr>
            <w:r w:rsidRPr="00BE103E">
              <w:rPr>
                <w:rFonts w:ascii="Times New Roman" w:hAnsi="Times New Roman"/>
                <w:sz w:val="24"/>
                <w:szCs w:val="24"/>
              </w:rPr>
              <w:t>не менее 100 участников</w:t>
            </w:r>
          </w:p>
        </w:tc>
        <w:tc>
          <w:tcPr>
            <w:tcW w:w="851" w:type="dxa"/>
            <w:shd w:val="clear" w:color="auto" w:fill="auto"/>
          </w:tcPr>
          <w:p w:rsidR="00A13939" w:rsidRPr="00BE103E" w:rsidRDefault="00B87723" w:rsidP="00A13939">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w:t>
            </w:r>
          </w:p>
          <w:p w:rsidR="00B87723" w:rsidRPr="00BE103E" w:rsidRDefault="00B87723" w:rsidP="00A13939">
            <w:pPr>
              <w:spacing w:after="0" w:line="240" w:lineRule="auto"/>
              <w:jc w:val="both"/>
              <w:rPr>
                <w:rFonts w:ascii="Times New Roman" w:eastAsia="Times New Roman" w:hAnsi="Times New Roman"/>
                <w:sz w:val="24"/>
                <w:szCs w:val="24"/>
                <w:lang w:val="kk-KZ" w:eastAsia="ru-RU"/>
              </w:rPr>
            </w:pPr>
          </w:p>
          <w:p w:rsidR="00B87723" w:rsidRPr="00BE103E" w:rsidRDefault="00B87723" w:rsidP="00A13939">
            <w:pPr>
              <w:spacing w:after="0" w:line="240" w:lineRule="auto"/>
              <w:jc w:val="both"/>
              <w:rPr>
                <w:rFonts w:ascii="Times New Roman" w:eastAsia="Times New Roman" w:hAnsi="Times New Roman"/>
                <w:sz w:val="24"/>
                <w:szCs w:val="24"/>
                <w:lang w:val="kk-KZ" w:eastAsia="ru-RU"/>
              </w:rPr>
            </w:pPr>
          </w:p>
        </w:tc>
        <w:tc>
          <w:tcPr>
            <w:tcW w:w="2267" w:type="dxa"/>
          </w:tcPr>
          <w:p w:rsidR="00A13939" w:rsidRPr="00BE103E" w:rsidRDefault="00F05036" w:rsidP="00EF68F1">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В ходе марафона </w:t>
            </w:r>
            <w:r w:rsidR="00EF68F1" w:rsidRPr="00BE103E">
              <w:rPr>
                <w:rFonts w:ascii="Times New Roman" w:eastAsia="Times New Roman" w:hAnsi="Times New Roman"/>
                <w:sz w:val="24"/>
                <w:szCs w:val="24"/>
                <w:lang w:eastAsia="ru-RU"/>
              </w:rPr>
              <w:t xml:space="preserve">участвовали волонтеры проекта от 14 лет. Выполняли задания по 4 направлениям проекта. Лучшие работы были награждены </w:t>
            </w:r>
            <w:r w:rsidR="00EF68F1" w:rsidRPr="00BE103E">
              <w:rPr>
                <w:rFonts w:ascii="Times New Roman" w:eastAsia="Times New Roman" w:hAnsi="Times New Roman"/>
                <w:sz w:val="24"/>
                <w:szCs w:val="24"/>
                <w:lang w:eastAsia="ru-RU"/>
              </w:rPr>
              <w:lastRenderedPageBreak/>
              <w:t>денежными призами:</w:t>
            </w:r>
          </w:p>
          <w:p w:rsidR="00EF68F1" w:rsidRPr="00BE103E" w:rsidRDefault="00EF68F1" w:rsidP="00EF68F1">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 место – 120 000 тенге,</w:t>
            </w:r>
          </w:p>
          <w:p w:rsidR="00EF68F1" w:rsidRPr="00BE103E" w:rsidRDefault="00EF68F1" w:rsidP="00EF68F1">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2 место – 100 000 тенге,</w:t>
            </w:r>
          </w:p>
          <w:p w:rsidR="00EF68F1" w:rsidRPr="00BE103E" w:rsidRDefault="00EF68F1" w:rsidP="00EF68F1">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3 место – 80 000 тенге, а также 5 человек были награждены дополнительными денежными призами в размере 40 000 тенге. Общая сумма призового фонда составило 500 000 тенге.</w:t>
            </w:r>
          </w:p>
        </w:tc>
      </w:tr>
      <w:tr w:rsidR="008440E5" w:rsidRPr="00BE103E" w:rsidTr="004614D7">
        <w:trPr>
          <w:gridAfter w:val="1"/>
          <w:wAfter w:w="10" w:type="dxa"/>
        </w:trPr>
        <w:tc>
          <w:tcPr>
            <w:tcW w:w="1277" w:type="dxa"/>
            <w:vMerge w:val="restart"/>
            <w:shd w:val="clear" w:color="auto" w:fill="auto"/>
          </w:tcPr>
          <w:p w:rsidR="008440E5" w:rsidRPr="00BE103E" w:rsidRDefault="008440E5" w:rsidP="008440E5">
            <w:pPr>
              <w:spacing w:after="0" w:line="240" w:lineRule="auto"/>
              <w:jc w:val="both"/>
              <w:rPr>
                <w:rFonts w:ascii="Times New Roman" w:hAnsi="Times New Roman"/>
                <w:b/>
                <w:sz w:val="24"/>
                <w:szCs w:val="24"/>
              </w:rPr>
            </w:pPr>
            <w:r w:rsidRPr="00BE103E">
              <w:rPr>
                <w:rFonts w:ascii="Times New Roman" w:hAnsi="Times New Roman"/>
                <w:b/>
                <w:color w:val="000000"/>
                <w:sz w:val="24"/>
                <w:szCs w:val="24"/>
              </w:rPr>
              <w:lastRenderedPageBreak/>
              <w:t xml:space="preserve">Предоставление на конкурсной основе не менее 30 малых грантов </w:t>
            </w:r>
            <w:r w:rsidRPr="00BE103E">
              <w:rPr>
                <w:rFonts w:ascii="Times New Roman" w:hAnsi="Times New Roman"/>
                <w:b/>
                <w:i/>
                <w:color w:val="000000"/>
                <w:sz w:val="24"/>
                <w:szCs w:val="24"/>
              </w:rPr>
              <w:t>(не менее по 300 тысяч тенге)</w:t>
            </w:r>
            <w:r w:rsidRPr="00BE103E">
              <w:rPr>
                <w:rFonts w:ascii="Times New Roman" w:hAnsi="Times New Roman"/>
                <w:b/>
                <w:color w:val="000000"/>
                <w:sz w:val="24"/>
                <w:szCs w:val="24"/>
              </w:rPr>
              <w:t xml:space="preserve">, </w:t>
            </w:r>
            <w:r w:rsidRPr="00BE103E">
              <w:rPr>
                <w:rFonts w:ascii="Times New Roman" w:hAnsi="Times New Roman"/>
                <w:b/>
                <w:bCs/>
                <w:sz w:val="24"/>
                <w:szCs w:val="24"/>
              </w:rPr>
              <w:t>в том числе не менее 3 проектов с последую</w:t>
            </w:r>
            <w:r w:rsidRPr="00BE103E">
              <w:rPr>
                <w:rFonts w:ascii="Times New Roman" w:hAnsi="Times New Roman"/>
                <w:b/>
                <w:bCs/>
                <w:sz w:val="24"/>
                <w:szCs w:val="24"/>
              </w:rPr>
              <w:lastRenderedPageBreak/>
              <w:t>щим финансированием со стороны различных организаций, бизнес структур</w:t>
            </w:r>
            <w:r w:rsidRPr="00BE103E">
              <w:rPr>
                <w:rFonts w:ascii="Times New Roman" w:hAnsi="Times New Roman"/>
                <w:b/>
                <w:color w:val="000000"/>
                <w:sz w:val="24"/>
                <w:szCs w:val="24"/>
              </w:rPr>
              <w:t xml:space="preserve"> направленных на реализацию волонтерских инициатив в обучении различных групп населения цифровой, финансовой, языковой, компьютерной грамотности</w:t>
            </w:r>
          </w:p>
        </w:tc>
        <w:tc>
          <w:tcPr>
            <w:tcW w:w="2551" w:type="dxa"/>
            <w:shd w:val="clear" w:color="auto" w:fill="auto"/>
          </w:tcPr>
          <w:p w:rsidR="008440E5" w:rsidRPr="00BE103E" w:rsidRDefault="008440E5" w:rsidP="008440E5">
            <w:pPr>
              <w:spacing w:after="0" w:line="240" w:lineRule="auto"/>
              <w:jc w:val="both"/>
              <w:rPr>
                <w:rFonts w:ascii="Times New Roman" w:hAnsi="Times New Roman"/>
                <w:sz w:val="24"/>
                <w:szCs w:val="24"/>
              </w:rPr>
            </w:pPr>
            <w:r w:rsidRPr="00BE103E">
              <w:rPr>
                <w:rFonts w:ascii="Times New Roman" w:hAnsi="Times New Roman"/>
                <w:sz w:val="24"/>
                <w:szCs w:val="24"/>
                <w:lang w:val="kk-KZ"/>
              </w:rPr>
              <w:lastRenderedPageBreak/>
              <w:t>Публикации, объявления в социальных сетях о выборе наиболее интересных и полезных инициатив, направленных на привлечение внимания и решение проблем в сфере образования в регионах</w:t>
            </w:r>
          </w:p>
        </w:tc>
        <w:tc>
          <w:tcPr>
            <w:tcW w:w="993" w:type="dxa"/>
          </w:tcPr>
          <w:p w:rsidR="008440E5" w:rsidRPr="00BE103E" w:rsidRDefault="008440E5" w:rsidP="008440E5">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val="kk-KZ" w:eastAsia="ru-RU"/>
              </w:rPr>
              <w:t>Август</w:t>
            </w:r>
            <w:r w:rsidRPr="00BE103E">
              <w:rPr>
                <w:rFonts w:ascii="Times New Roman" w:eastAsia="Times New Roman" w:hAnsi="Times New Roman"/>
                <w:sz w:val="24"/>
                <w:szCs w:val="24"/>
                <w:lang w:eastAsia="ru-RU"/>
              </w:rPr>
              <w:t xml:space="preserve"> </w:t>
            </w:r>
          </w:p>
        </w:tc>
        <w:tc>
          <w:tcPr>
            <w:tcW w:w="1978" w:type="dxa"/>
          </w:tcPr>
          <w:p w:rsidR="008440E5" w:rsidRPr="00BE103E" w:rsidRDefault="008440E5" w:rsidP="008440E5">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w:t>
            </w:r>
          </w:p>
        </w:tc>
        <w:tc>
          <w:tcPr>
            <w:tcW w:w="709" w:type="dxa"/>
          </w:tcPr>
          <w:p w:rsidR="008440E5" w:rsidRPr="00BE103E" w:rsidRDefault="008440E5" w:rsidP="008440E5">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w:t>
            </w:r>
          </w:p>
        </w:tc>
        <w:tc>
          <w:tcPr>
            <w:tcW w:w="2126" w:type="dxa"/>
            <w:shd w:val="clear" w:color="auto" w:fill="auto"/>
          </w:tcPr>
          <w:p w:rsidR="008440E5" w:rsidRPr="00BE103E" w:rsidRDefault="008440E5" w:rsidP="008440E5">
            <w:pPr>
              <w:spacing w:after="0" w:line="240" w:lineRule="auto"/>
              <w:jc w:val="both"/>
              <w:rPr>
                <w:rFonts w:ascii="Times New Roman" w:hAnsi="Times New Roman"/>
                <w:sz w:val="24"/>
                <w:szCs w:val="24"/>
              </w:rPr>
            </w:pPr>
            <w:r w:rsidRPr="00BE103E">
              <w:rPr>
                <w:rFonts w:ascii="Times New Roman" w:hAnsi="Times New Roman"/>
                <w:sz w:val="24"/>
                <w:szCs w:val="24"/>
              </w:rPr>
              <w:t>Были размещены публикации в социальных сетях, статьи в СМИ разных уровней о начале конкурса малых грантов.</w:t>
            </w:r>
          </w:p>
        </w:tc>
        <w:tc>
          <w:tcPr>
            <w:tcW w:w="1972" w:type="dxa"/>
            <w:shd w:val="clear" w:color="auto" w:fill="auto"/>
          </w:tcPr>
          <w:p w:rsidR="008440E5" w:rsidRPr="00BE103E" w:rsidRDefault="008440E5" w:rsidP="008440E5">
            <w:pPr>
              <w:spacing w:after="0" w:line="240" w:lineRule="auto"/>
              <w:jc w:val="center"/>
              <w:rPr>
                <w:rFonts w:ascii="Times New Roman" w:eastAsia="Times New Roman" w:hAnsi="Times New Roman"/>
                <w:sz w:val="24"/>
                <w:szCs w:val="24"/>
                <w:lang w:eastAsia="ru-RU"/>
              </w:rPr>
            </w:pPr>
            <w:r w:rsidRPr="00BE103E">
              <w:rPr>
                <w:rFonts w:ascii="Times New Roman" w:hAnsi="Times New Roman"/>
                <w:sz w:val="24"/>
                <w:szCs w:val="24"/>
              </w:rPr>
              <w:t xml:space="preserve">Публикации в СМИ и социальных сетях </w:t>
            </w:r>
            <w:r w:rsidRPr="00BE103E">
              <w:rPr>
                <w:rFonts w:ascii="Times New Roman" w:hAnsi="Times New Roman"/>
                <w:sz w:val="24"/>
                <w:szCs w:val="24"/>
                <w:lang w:val="kk-KZ"/>
              </w:rPr>
              <w:t>о конкурсе малых грантов</w:t>
            </w:r>
          </w:p>
        </w:tc>
        <w:tc>
          <w:tcPr>
            <w:tcW w:w="1134" w:type="dxa"/>
            <w:shd w:val="clear" w:color="auto" w:fill="auto"/>
          </w:tcPr>
          <w:p w:rsidR="008440E5" w:rsidRPr="00BE103E" w:rsidRDefault="008440E5" w:rsidP="008440E5">
            <w:pPr>
              <w:spacing w:after="0" w:line="240" w:lineRule="auto"/>
              <w:jc w:val="center"/>
              <w:rPr>
                <w:rFonts w:ascii="Times New Roman" w:eastAsia="Times New Roman" w:hAnsi="Times New Roman"/>
                <w:sz w:val="24"/>
                <w:szCs w:val="24"/>
                <w:lang w:eastAsia="ru-RU"/>
              </w:rPr>
            </w:pPr>
            <w:r w:rsidRPr="00BE103E">
              <w:rPr>
                <w:rFonts w:ascii="Times New Roman" w:hAnsi="Times New Roman"/>
                <w:sz w:val="24"/>
                <w:szCs w:val="24"/>
                <w:lang w:val="kk-KZ"/>
              </w:rPr>
              <w:t>не менее 15 публикаций</w:t>
            </w:r>
          </w:p>
        </w:tc>
        <w:tc>
          <w:tcPr>
            <w:tcW w:w="851" w:type="dxa"/>
            <w:shd w:val="clear" w:color="auto" w:fill="auto"/>
          </w:tcPr>
          <w:p w:rsidR="008440E5" w:rsidRPr="00BE103E" w:rsidRDefault="008440E5" w:rsidP="008440E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15</w:t>
            </w:r>
          </w:p>
        </w:tc>
        <w:tc>
          <w:tcPr>
            <w:tcW w:w="2267" w:type="dxa"/>
          </w:tcPr>
          <w:p w:rsidR="008440E5" w:rsidRPr="00BE103E" w:rsidRDefault="008440E5" w:rsidP="008440E5">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В результате публикаций мы смогли охватить наибольшее количество людей со всей страны, желающих участвовать на конкурсе малых грантов и получить финансирование для своих инициатив.</w:t>
            </w:r>
          </w:p>
        </w:tc>
      </w:tr>
      <w:tr w:rsidR="008440E5" w:rsidRPr="00BE103E" w:rsidTr="004614D7">
        <w:trPr>
          <w:gridAfter w:val="1"/>
          <w:wAfter w:w="10" w:type="dxa"/>
        </w:trPr>
        <w:tc>
          <w:tcPr>
            <w:tcW w:w="1277" w:type="dxa"/>
            <w:vMerge/>
            <w:shd w:val="clear" w:color="auto" w:fill="auto"/>
          </w:tcPr>
          <w:p w:rsidR="008440E5" w:rsidRPr="00BE103E" w:rsidRDefault="008440E5" w:rsidP="008440E5">
            <w:pPr>
              <w:spacing w:after="0" w:line="240" w:lineRule="auto"/>
              <w:jc w:val="both"/>
              <w:rPr>
                <w:rFonts w:ascii="Times New Roman" w:hAnsi="Times New Roman"/>
                <w:b/>
                <w:sz w:val="24"/>
                <w:szCs w:val="24"/>
              </w:rPr>
            </w:pPr>
          </w:p>
        </w:tc>
        <w:tc>
          <w:tcPr>
            <w:tcW w:w="2551" w:type="dxa"/>
            <w:shd w:val="clear" w:color="auto" w:fill="auto"/>
          </w:tcPr>
          <w:p w:rsidR="008440E5" w:rsidRPr="00BE103E" w:rsidRDefault="008440E5" w:rsidP="008440E5">
            <w:pPr>
              <w:spacing w:after="0" w:line="240" w:lineRule="auto"/>
              <w:jc w:val="both"/>
              <w:rPr>
                <w:rFonts w:ascii="Times New Roman" w:hAnsi="Times New Roman"/>
                <w:sz w:val="24"/>
                <w:szCs w:val="24"/>
              </w:rPr>
            </w:pPr>
            <w:r w:rsidRPr="00BE103E">
              <w:rPr>
                <w:rFonts w:ascii="Times New Roman" w:hAnsi="Times New Roman"/>
                <w:sz w:val="24"/>
                <w:szCs w:val="24"/>
                <w:lang w:val="kk-KZ"/>
              </w:rPr>
              <w:t>Р</w:t>
            </w:r>
            <w:proofErr w:type="spellStart"/>
            <w:r w:rsidRPr="00BE103E">
              <w:rPr>
                <w:rFonts w:ascii="Times New Roman" w:hAnsi="Times New Roman"/>
                <w:sz w:val="24"/>
                <w:szCs w:val="24"/>
              </w:rPr>
              <w:t>азработка</w:t>
            </w:r>
            <w:proofErr w:type="spellEnd"/>
            <w:r w:rsidRPr="00BE103E">
              <w:rPr>
                <w:rFonts w:ascii="Times New Roman" w:hAnsi="Times New Roman"/>
                <w:sz w:val="24"/>
                <w:szCs w:val="24"/>
              </w:rPr>
              <w:t xml:space="preserve"> и утверждение положения о </w:t>
            </w:r>
            <w:r w:rsidRPr="00BE103E">
              <w:rPr>
                <w:rFonts w:ascii="Times New Roman" w:hAnsi="Times New Roman"/>
                <w:sz w:val="24"/>
                <w:szCs w:val="24"/>
              </w:rPr>
              <w:lastRenderedPageBreak/>
              <w:t>конкурсной комиссии и порядке отбора</w:t>
            </w:r>
          </w:p>
        </w:tc>
        <w:tc>
          <w:tcPr>
            <w:tcW w:w="993" w:type="dxa"/>
          </w:tcPr>
          <w:p w:rsidR="008440E5" w:rsidRPr="00BE103E" w:rsidRDefault="008440E5" w:rsidP="008440E5">
            <w:pPr>
              <w:spacing w:after="0" w:line="240" w:lineRule="auto"/>
              <w:jc w:val="center"/>
              <w:rPr>
                <w:rFonts w:ascii="Times New Roman" w:eastAsia="Times New Roman" w:hAnsi="Times New Roman"/>
                <w:i/>
                <w:sz w:val="24"/>
                <w:szCs w:val="24"/>
                <w:lang w:eastAsia="ru-RU"/>
              </w:rPr>
            </w:pPr>
            <w:r w:rsidRPr="00BE103E">
              <w:rPr>
                <w:rFonts w:ascii="Times New Roman" w:eastAsia="Times New Roman" w:hAnsi="Times New Roman"/>
                <w:sz w:val="24"/>
                <w:szCs w:val="24"/>
                <w:lang w:eastAsia="ru-RU"/>
              </w:rPr>
              <w:lastRenderedPageBreak/>
              <w:t>Июль - август</w:t>
            </w:r>
          </w:p>
        </w:tc>
        <w:tc>
          <w:tcPr>
            <w:tcW w:w="1978" w:type="dxa"/>
          </w:tcPr>
          <w:p w:rsidR="008440E5" w:rsidRPr="00BE103E" w:rsidRDefault="008440E5" w:rsidP="008440E5">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w:t>
            </w:r>
          </w:p>
          <w:p w:rsidR="008440E5" w:rsidRPr="00BE103E" w:rsidRDefault="008440E5" w:rsidP="008440E5">
            <w:pPr>
              <w:spacing w:after="0" w:line="240" w:lineRule="auto"/>
              <w:jc w:val="center"/>
              <w:rPr>
                <w:rFonts w:ascii="Times New Roman" w:eastAsia="Times New Roman" w:hAnsi="Times New Roman"/>
                <w:sz w:val="24"/>
                <w:szCs w:val="24"/>
                <w:lang w:eastAsia="ru-RU"/>
              </w:rPr>
            </w:pPr>
          </w:p>
          <w:p w:rsidR="008440E5" w:rsidRPr="00BE103E" w:rsidRDefault="008440E5" w:rsidP="008440E5">
            <w:pPr>
              <w:spacing w:after="0" w:line="240" w:lineRule="auto"/>
              <w:jc w:val="center"/>
              <w:rPr>
                <w:rFonts w:ascii="Times New Roman" w:eastAsia="Times New Roman" w:hAnsi="Times New Roman"/>
                <w:b/>
                <w:sz w:val="24"/>
                <w:szCs w:val="24"/>
                <w:lang w:eastAsia="ru-RU"/>
              </w:rPr>
            </w:pPr>
          </w:p>
          <w:p w:rsidR="008440E5" w:rsidRPr="00BE103E" w:rsidRDefault="008440E5" w:rsidP="008440E5">
            <w:pPr>
              <w:spacing w:after="0" w:line="240" w:lineRule="auto"/>
              <w:jc w:val="center"/>
              <w:rPr>
                <w:rFonts w:ascii="Times New Roman" w:eastAsia="Times New Roman" w:hAnsi="Times New Roman"/>
                <w:b/>
                <w:sz w:val="24"/>
                <w:szCs w:val="24"/>
                <w:lang w:eastAsia="ru-RU"/>
              </w:rPr>
            </w:pPr>
          </w:p>
        </w:tc>
        <w:tc>
          <w:tcPr>
            <w:tcW w:w="709" w:type="dxa"/>
          </w:tcPr>
          <w:p w:rsidR="008440E5" w:rsidRPr="00BE103E" w:rsidRDefault="008440E5" w:rsidP="008440E5">
            <w:pPr>
              <w:spacing w:after="0" w:line="240" w:lineRule="auto"/>
              <w:jc w:val="center"/>
              <w:rPr>
                <w:rFonts w:ascii="Times New Roman" w:eastAsia="Times New Roman" w:hAnsi="Times New Roman"/>
                <w:i/>
                <w:sz w:val="24"/>
                <w:szCs w:val="24"/>
                <w:lang w:eastAsia="ru-RU"/>
              </w:rPr>
            </w:pPr>
            <w:r w:rsidRPr="00BE103E">
              <w:rPr>
                <w:rFonts w:ascii="Times New Roman" w:eastAsia="Times New Roman" w:hAnsi="Times New Roman"/>
                <w:i/>
                <w:sz w:val="24"/>
                <w:szCs w:val="24"/>
                <w:lang w:eastAsia="ru-RU"/>
              </w:rPr>
              <w:t>-</w:t>
            </w:r>
          </w:p>
        </w:tc>
        <w:tc>
          <w:tcPr>
            <w:tcW w:w="2126" w:type="dxa"/>
            <w:shd w:val="clear" w:color="auto" w:fill="auto"/>
          </w:tcPr>
          <w:p w:rsidR="008440E5" w:rsidRPr="00BE103E" w:rsidRDefault="008440E5" w:rsidP="008440E5">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Было разработано и согласовано положение конкурса малых </w:t>
            </w:r>
            <w:r w:rsidRPr="00BE103E">
              <w:rPr>
                <w:rFonts w:ascii="Times New Roman" w:eastAsia="Times New Roman" w:hAnsi="Times New Roman"/>
                <w:sz w:val="24"/>
                <w:szCs w:val="24"/>
                <w:lang w:eastAsia="ru-RU"/>
              </w:rPr>
              <w:lastRenderedPageBreak/>
              <w:t>грантов</w:t>
            </w:r>
            <w:r w:rsidR="003107BB" w:rsidRPr="00BE103E">
              <w:rPr>
                <w:rFonts w:ascii="Times New Roman" w:eastAsia="Times New Roman" w:hAnsi="Times New Roman"/>
                <w:sz w:val="24"/>
                <w:szCs w:val="24"/>
                <w:lang w:eastAsia="ru-RU"/>
              </w:rPr>
              <w:t xml:space="preserve"> на двух языках.</w:t>
            </w:r>
          </w:p>
        </w:tc>
        <w:tc>
          <w:tcPr>
            <w:tcW w:w="1972" w:type="dxa"/>
            <w:shd w:val="clear" w:color="auto" w:fill="auto"/>
          </w:tcPr>
          <w:p w:rsidR="008440E5" w:rsidRPr="00BE103E" w:rsidRDefault="008440E5" w:rsidP="008440E5">
            <w:pPr>
              <w:spacing w:after="0" w:line="240" w:lineRule="auto"/>
              <w:jc w:val="center"/>
              <w:rPr>
                <w:rFonts w:ascii="Times New Roman" w:hAnsi="Times New Roman"/>
                <w:bCs/>
                <w:color w:val="000000"/>
                <w:sz w:val="24"/>
                <w:szCs w:val="24"/>
              </w:rPr>
            </w:pPr>
            <w:r w:rsidRPr="00BE103E">
              <w:rPr>
                <w:rFonts w:ascii="Times New Roman" w:hAnsi="Times New Roman"/>
                <w:color w:val="000000"/>
                <w:sz w:val="24"/>
                <w:szCs w:val="24"/>
                <w:lang w:val="kk-KZ"/>
              </w:rPr>
              <w:lastRenderedPageBreak/>
              <w:t xml:space="preserve">Разработанное и согласованное положение конкурса с </w:t>
            </w:r>
            <w:r w:rsidRPr="00BE103E">
              <w:rPr>
                <w:rFonts w:ascii="Times New Roman" w:hAnsi="Times New Roman"/>
                <w:color w:val="000000"/>
                <w:sz w:val="24"/>
                <w:szCs w:val="24"/>
                <w:lang w:val="kk-KZ"/>
              </w:rPr>
              <w:lastRenderedPageBreak/>
              <w:t xml:space="preserve">критериями отбора </w:t>
            </w:r>
          </w:p>
          <w:p w:rsidR="008440E5" w:rsidRPr="00BE103E" w:rsidRDefault="008440E5" w:rsidP="008440E5">
            <w:pPr>
              <w:spacing w:after="0" w:line="240" w:lineRule="auto"/>
              <w:jc w:val="center"/>
              <w:rPr>
                <w:rFonts w:ascii="Times New Roman" w:hAnsi="Times New Roman"/>
                <w:color w:val="000000"/>
                <w:sz w:val="24"/>
                <w:szCs w:val="24"/>
              </w:rPr>
            </w:pPr>
          </w:p>
          <w:p w:rsidR="008440E5" w:rsidRPr="00BE103E" w:rsidRDefault="008440E5" w:rsidP="008440E5">
            <w:pPr>
              <w:spacing w:after="0" w:line="240" w:lineRule="auto"/>
              <w:jc w:val="center"/>
              <w:rPr>
                <w:rFonts w:ascii="Times New Roman" w:eastAsia="Times New Roman" w:hAnsi="Times New Roman"/>
                <w:color w:val="000000"/>
                <w:sz w:val="24"/>
                <w:szCs w:val="24"/>
              </w:rPr>
            </w:pPr>
          </w:p>
          <w:p w:rsidR="008440E5" w:rsidRPr="00BE103E" w:rsidRDefault="008440E5" w:rsidP="008440E5">
            <w:pPr>
              <w:spacing w:after="0" w:line="240" w:lineRule="auto"/>
              <w:jc w:val="center"/>
              <w:rPr>
                <w:rFonts w:ascii="Times New Roman" w:eastAsia="Times New Roman" w:hAnsi="Times New Roman"/>
                <w:b/>
                <w:sz w:val="24"/>
                <w:szCs w:val="24"/>
                <w:lang w:eastAsia="ru-RU"/>
              </w:rPr>
            </w:pPr>
          </w:p>
        </w:tc>
        <w:tc>
          <w:tcPr>
            <w:tcW w:w="1134" w:type="dxa"/>
            <w:shd w:val="clear" w:color="auto" w:fill="auto"/>
          </w:tcPr>
          <w:p w:rsidR="008440E5" w:rsidRPr="00BE103E" w:rsidRDefault="003107BB" w:rsidP="008440E5">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lastRenderedPageBreak/>
              <w:t>1</w:t>
            </w:r>
          </w:p>
        </w:tc>
        <w:tc>
          <w:tcPr>
            <w:tcW w:w="851" w:type="dxa"/>
            <w:shd w:val="clear" w:color="auto" w:fill="auto"/>
          </w:tcPr>
          <w:p w:rsidR="008440E5" w:rsidRPr="00BE103E" w:rsidRDefault="003107BB" w:rsidP="008440E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w:t>
            </w:r>
          </w:p>
        </w:tc>
        <w:tc>
          <w:tcPr>
            <w:tcW w:w="2267" w:type="dxa"/>
          </w:tcPr>
          <w:p w:rsidR="008440E5" w:rsidRPr="00BE103E" w:rsidRDefault="008440E5" w:rsidP="008440E5">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В положении были указаны общие правила и все требования для </w:t>
            </w:r>
            <w:r w:rsidRPr="00BE103E">
              <w:rPr>
                <w:rFonts w:ascii="Times New Roman" w:eastAsia="Times New Roman" w:hAnsi="Times New Roman"/>
                <w:sz w:val="24"/>
                <w:szCs w:val="24"/>
                <w:lang w:eastAsia="ru-RU"/>
              </w:rPr>
              <w:lastRenderedPageBreak/>
              <w:t>участников что позволило правильно регулировать ход реализации конкурса.</w:t>
            </w:r>
          </w:p>
        </w:tc>
      </w:tr>
      <w:tr w:rsidR="003107BB" w:rsidRPr="00BE103E" w:rsidTr="004614D7">
        <w:trPr>
          <w:gridAfter w:val="1"/>
          <w:wAfter w:w="10" w:type="dxa"/>
        </w:trPr>
        <w:tc>
          <w:tcPr>
            <w:tcW w:w="1277" w:type="dxa"/>
            <w:vMerge/>
            <w:shd w:val="clear" w:color="auto" w:fill="auto"/>
          </w:tcPr>
          <w:p w:rsidR="003107BB" w:rsidRPr="00BE103E" w:rsidRDefault="003107BB" w:rsidP="003107BB">
            <w:pPr>
              <w:spacing w:after="0" w:line="240" w:lineRule="auto"/>
              <w:jc w:val="both"/>
              <w:rPr>
                <w:rFonts w:ascii="Times New Roman" w:hAnsi="Times New Roman"/>
                <w:b/>
                <w:sz w:val="24"/>
                <w:szCs w:val="24"/>
              </w:rPr>
            </w:pPr>
          </w:p>
        </w:tc>
        <w:tc>
          <w:tcPr>
            <w:tcW w:w="2551" w:type="dxa"/>
            <w:shd w:val="clear" w:color="auto" w:fill="auto"/>
          </w:tcPr>
          <w:p w:rsidR="003107BB" w:rsidRPr="00BE103E" w:rsidRDefault="003107BB" w:rsidP="003107BB">
            <w:pPr>
              <w:spacing w:after="0" w:line="240" w:lineRule="auto"/>
              <w:jc w:val="both"/>
              <w:rPr>
                <w:rFonts w:ascii="Times New Roman" w:hAnsi="Times New Roman"/>
                <w:sz w:val="24"/>
                <w:szCs w:val="24"/>
                <w:lang w:val="kk-KZ"/>
              </w:rPr>
            </w:pPr>
            <w:r w:rsidRPr="00BE103E">
              <w:rPr>
                <w:rFonts w:ascii="Times New Roman" w:hAnsi="Times New Roman"/>
                <w:sz w:val="24"/>
                <w:szCs w:val="24"/>
                <w:lang w:val="kk-KZ"/>
              </w:rPr>
              <w:t>С</w:t>
            </w:r>
            <w:proofErr w:type="spellStart"/>
            <w:r w:rsidRPr="00BE103E">
              <w:rPr>
                <w:rFonts w:ascii="Times New Roman" w:hAnsi="Times New Roman"/>
                <w:sz w:val="24"/>
                <w:szCs w:val="24"/>
              </w:rPr>
              <w:t>оздание</w:t>
            </w:r>
            <w:proofErr w:type="spellEnd"/>
            <w:r w:rsidRPr="00BE103E">
              <w:rPr>
                <w:rFonts w:ascii="Times New Roman" w:hAnsi="Times New Roman"/>
                <w:sz w:val="24"/>
                <w:szCs w:val="24"/>
              </w:rPr>
              <w:t xml:space="preserve"> конкурсной комиссии по отбору малых грантов</w:t>
            </w:r>
          </w:p>
        </w:tc>
        <w:tc>
          <w:tcPr>
            <w:tcW w:w="993" w:type="dxa"/>
          </w:tcPr>
          <w:p w:rsidR="003107BB" w:rsidRPr="00BE103E" w:rsidRDefault="003107BB" w:rsidP="003107BB">
            <w:pPr>
              <w:spacing w:after="0" w:line="240" w:lineRule="auto"/>
              <w:jc w:val="center"/>
              <w:rPr>
                <w:rFonts w:ascii="Times New Roman" w:eastAsia="Times New Roman" w:hAnsi="Times New Roman"/>
                <w:b/>
                <w:sz w:val="24"/>
                <w:szCs w:val="24"/>
                <w:lang w:eastAsia="ru-RU"/>
              </w:rPr>
            </w:pPr>
            <w:r w:rsidRPr="00BE103E">
              <w:rPr>
                <w:rFonts w:ascii="Times New Roman" w:hAnsi="Times New Roman"/>
                <w:color w:val="000000"/>
                <w:sz w:val="24"/>
                <w:szCs w:val="24"/>
                <w:lang w:val="kk-KZ"/>
              </w:rPr>
              <w:t>Сентябрь</w:t>
            </w:r>
          </w:p>
        </w:tc>
        <w:tc>
          <w:tcPr>
            <w:tcW w:w="1978" w:type="dxa"/>
          </w:tcPr>
          <w:p w:rsidR="003107BB" w:rsidRPr="00BE103E" w:rsidRDefault="003107BB" w:rsidP="003107BB">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Онлайн</w:t>
            </w:r>
          </w:p>
        </w:tc>
        <w:tc>
          <w:tcPr>
            <w:tcW w:w="709" w:type="dxa"/>
          </w:tcPr>
          <w:p w:rsidR="003107BB" w:rsidRPr="00BE103E" w:rsidRDefault="003107BB" w:rsidP="003107BB">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5</w:t>
            </w:r>
          </w:p>
        </w:tc>
        <w:tc>
          <w:tcPr>
            <w:tcW w:w="2126" w:type="dxa"/>
            <w:shd w:val="clear" w:color="auto" w:fill="auto"/>
          </w:tcPr>
          <w:p w:rsidR="003107BB" w:rsidRPr="00BE103E" w:rsidRDefault="003107BB" w:rsidP="003107BB">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Была создана конкурсная из компетентных экспертов в данной сфере. </w:t>
            </w:r>
          </w:p>
        </w:tc>
        <w:tc>
          <w:tcPr>
            <w:tcW w:w="1972" w:type="dxa"/>
            <w:shd w:val="clear" w:color="auto" w:fill="auto"/>
          </w:tcPr>
          <w:p w:rsidR="003107BB" w:rsidRPr="00BE103E" w:rsidRDefault="003107BB" w:rsidP="003107BB">
            <w:pPr>
              <w:spacing w:after="0" w:line="240" w:lineRule="auto"/>
              <w:jc w:val="center"/>
              <w:rPr>
                <w:rFonts w:ascii="Times New Roman" w:eastAsia="Times New Roman" w:hAnsi="Times New Roman"/>
                <w:color w:val="000000"/>
                <w:sz w:val="24"/>
                <w:szCs w:val="24"/>
              </w:rPr>
            </w:pPr>
            <w:r w:rsidRPr="00BE103E">
              <w:rPr>
                <w:rFonts w:ascii="Times New Roman" w:eastAsia="Times New Roman" w:hAnsi="Times New Roman"/>
                <w:color w:val="000000"/>
                <w:sz w:val="24"/>
                <w:szCs w:val="24"/>
              </w:rPr>
              <w:t>Количество членов комиссии</w:t>
            </w:r>
          </w:p>
          <w:p w:rsidR="003107BB" w:rsidRPr="00BE103E" w:rsidRDefault="003107BB" w:rsidP="003107BB">
            <w:pPr>
              <w:spacing w:after="0" w:line="240" w:lineRule="auto"/>
              <w:jc w:val="center"/>
              <w:rPr>
                <w:rFonts w:ascii="Times New Roman" w:hAnsi="Times New Roman"/>
                <w:color w:val="000000"/>
                <w:sz w:val="24"/>
                <w:szCs w:val="24"/>
                <w:lang w:val="kk-KZ"/>
              </w:rPr>
            </w:pPr>
          </w:p>
          <w:p w:rsidR="003107BB" w:rsidRPr="00BE103E" w:rsidRDefault="003107BB" w:rsidP="003107BB">
            <w:pPr>
              <w:spacing w:after="0" w:line="240" w:lineRule="auto"/>
              <w:jc w:val="center"/>
              <w:rPr>
                <w:rFonts w:ascii="Times New Roman" w:hAnsi="Times New Roman"/>
                <w:color w:val="000000"/>
                <w:sz w:val="24"/>
                <w:szCs w:val="24"/>
                <w:lang w:val="kk-KZ"/>
              </w:rPr>
            </w:pPr>
            <w:r w:rsidRPr="00BE103E">
              <w:rPr>
                <w:rFonts w:ascii="Times New Roman" w:hAnsi="Times New Roman"/>
                <w:color w:val="000000"/>
                <w:sz w:val="24"/>
                <w:szCs w:val="24"/>
                <w:lang w:val="kk-KZ"/>
              </w:rPr>
              <w:t>Список членов конкурсной комиссии</w:t>
            </w:r>
          </w:p>
          <w:p w:rsidR="003107BB" w:rsidRPr="00BE103E" w:rsidRDefault="003107BB" w:rsidP="003107BB">
            <w:pPr>
              <w:spacing w:after="0" w:line="240" w:lineRule="auto"/>
              <w:jc w:val="center"/>
              <w:rPr>
                <w:rFonts w:ascii="Times New Roman" w:eastAsia="Times New Roman" w:hAnsi="Times New Roman"/>
                <w:color w:val="000000"/>
                <w:sz w:val="24"/>
                <w:szCs w:val="24"/>
              </w:rPr>
            </w:pPr>
          </w:p>
          <w:p w:rsidR="003107BB" w:rsidRPr="00BE103E" w:rsidRDefault="003107BB" w:rsidP="003107BB">
            <w:pPr>
              <w:spacing w:after="0" w:line="240" w:lineRule="auto"/>
              <w:jc w:val="center"/>
              <w:rPr>
                <w:rFonts w:ascii="Times New Roman" w:hAnsi="Times New Roman"/>
                <w:sz w:val="24"/>
                <w:szCs w:val="24"/>
                <w:lang w:val="kk-KZ"/>
              </w:rPr>
            </w:pPr>
            <w:r w:rsidRPr="00BE103E">
              <w:rPr>
                <w:rFonts w:ascii="Times New Roman" w:hAnsi="Times New Roman"/>
                <w:sz w:val="24"/>
                <w:szCs w:val="24"/>
                <w:lang w:val="kk-KZ"/>
              </w:rPr>
              <w:t>Протокол по результатам конкурса</w:t>
            </w:r>
          </w:p>
          <w:p w:rsidR="003107BB" w:rsidRPr="00BE103E" w:rsidRDefault="003107BB" w:rsidP="003107BB">
            <w:pPr>
              <w:spacing w:after="0" w:line="240" w:lineRule="auto"/>
              <w:jc w:val="center"/>
              <w:rPr>
                <w:rFonts w:ascii="Times New Roman" w:eastAsia="Times New Roman" w:hAnsi="Times New Roman"/>
                <w:b/>
                <w:sz w:val="24"/>
                <w:szCs w:val="24"/>
                <w:lang w:eastAsia="ru-RU"/>
              </w:rPr>
            </w:pPr>
          </w:p>
        </w:tc>
        <w:tc>
          <w:tcPr>
            <w:tcW w:w="1134" w:type="dxa"/>
            <w:shd w:val="clear" w:color="auto" w:fill="auto"/>
          </w:tcPr>
          <w:p w:rsidR="003107BB" w:rsidRPr="00BE103E" w:rsidRDefault="003107BB" w:rsidP="003107BB">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не менее 5</w:t>
            </w:r>
          </w:p>
          <w:p w:rsidR="003107BB" w:rsidRPr="00BE103E" w:rsidRDefault="003107BB" w:rsidP="003107BB">
            <w:pPr>
              <w:spacing w:after="0" w:line="240" w:lineRule="auto"/>
              <w:jc w:val="center"/>
              <w:rPr>
                <w:rFonts w:ascii="Times New Roman" w:eastAsia="Times New Roman" w:hAnsi="Times New Roman"/>
                <w:b/>
                <w:sz w:val="24"/>
                <w:szCs w:val="24"/>
                <w:lang w:eastAsia="ru-RU"/>
              </w:rPr>
            </w:pPr>
          </w:p>
          <w:p w:rsidR="003107BB" w:rsidRPr="00BE103E" w:rsidRDefault="003107BB" w:rsidP="003107BB">
            <w:pPr>
              <w:spacing w:after="0" w:line="240" w:lineRule="auto"/>
              <w:jc w:val="center"/>
              <w:rPr>
                <w:rFonts w:ascii="Times New Roman" w:eastAsia="Times New Roman" w:hAnsi="Times New Roman"/>
                <w:sz w:val="24"/>
                <w:szCs w:val="24"/>
                <w:lang w:eastAsia="ru-RU"/>
              </w:rPr>
            </w:pPr>
          </w:p>
          <w:p w:rsidR="003107BB" w:rsidRPr="00BE103E" w:rsidRDefault="003107BB" w:rsidP="003107BB">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w:t>
            </w:r>
          </w:p>
          <w:p w:rsidR="003107BB" w:rsidRPr="00BE103E" w:rsidRDefault="003107BB" w:rsidP="003107BB">
            <w:pPr>
              <w:spacing w:after="0" w:line="240" w:lineRule="auto"/>
              <w:jc w:val="center"/>
              <w:rPr>
                <w:rFonts w:ascii="Times New Roman" w:eastAsia="Times New Roman" w:hAnsi="Times New Roman"/>
                <w:sz w:val="24"/>
                <w:szCs w:val="24"/>
                <w:lang w:eastAsia="ru-RU"/>
              </w:rPr>
            </w:pPr>
          </w:p>
          <w:p w:rsidR="003107BB" w:rsidRPr="00BE103E" w:rsidRDefault="003107BB" w:rsidP="003107BB">
            <w:pPr>
              <w:spacing w:after="0" w:line="240" w:lineRule="auto"/>
              <w:jc w:val="center"/>
              <w:rPr>
                <w:rFonts w:ascii="Times New Roman" w:eastAsia="Times New Roman" w:hAnsi="Times New Roman"/>
                <w:sz w:val="24"/>
                <w:szCs w:val="24"/>
                <w:lang w:eastAsia="ru-RU"/>
              </w:rPr>
            </w:pPr>
          </w:p>
          <w:p w:rsidR="003107BB" w:rsidRPr="00BE103E" w:rsidRDefault="003107BB" w:rsidP="003107BB">
            <w:pPr>
              <w:spacing w:after="0" w:line="240" w:lineRule="auto"/>
              <w:jc w:val="center"/>
              <w:rPr>
                <w:rFonts w:ascii="Times New Roman" w:eastAsia="Times New Roman" w:hAnsi="Times New Roman"/>
                <w:sz w:val="24"/>
                <w:szCs w:val="24"/>
                <w:lang w:eastAsia="ru-RU"/>
              </w:rPr>
            </w:pPr>
          </w:p>
          <w:p w:rsidR="003107BB" w:rsidRPr="00BE103E" w:rsidRDefault="003107BB" w:rsidP="003107BB">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w:t>
            </w:r>
          </w:p>
        </w:tc>
        <w:tc>
          <w:tcPr>
            <w:tcW w:w="851" w:type="dxa"/>
            <w:shd w:val="clear" w:color="auto" w:fill="auto"/>
          </w:tcPr>
          <w:p w:rsidR="003107BB" w:rsidRPr="00BE103E" w:rsidRDefault="003107BB" w:rsidP="003107BB">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5</w:t>
            </w:r>
          </w:p>
          <w:p w:rsidR="003107BB" w:rsidRPr="00BE103E" w:rsidRDefault="003107BB" w:rsidP="003107BB">
            <w:pPr>
              <w:rPr>
                <w:rFonts w:ascii="Times New Roman" w:eastAsia="Times New Roman" w:hAnsi="Times New Roman"/>
                <w:sz w:val="24"/>
                <w:szCs w:val="24"/>
                <w:lang w:val="kk-KZ" w:eastAsia="ru-RU"/>
              </w:rPr>
            </w:pPr>
          </w:p>
          <w:p w:rsidR="003107BB" w:rsidRPr="00BE103E" w:rsidRDefault="003107BB" w:rsidP="003107BB">
            <w:pPr>
              <w:rPr>
                <w:rFonts w:ascii="Times New Roman" w:eastAsia="Times New Roman" w:hAnsi="Times New Roman"/>
                <w:sz w:val="24"/>
                <w:szCs w:val="24"/>
                <w:lang w:val="kk-KZ" w:eastAsia="ru-RU"/>
              </w:rPr>
            </w:pPr>
          </w:p>
          <w:p w:rsidR="003107BB" w:rsidRPr="00BE103E" w:rsidRDefault="003107BB" w:rsidP="003107BB">
            <w:pP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w:t>
            </w:r>
          </w:p>
          <w:p w:rsidR="003107BB" w:rsidRPr="00BE103E" w:rsidRDefault="003107BB" w:rsidP="003107BB">
            <w:pPr>
              <w:rPr>
                <w:rFonts w:ascii="Times New Roman" w:eastAsia="Times New Roman" w:hAnsi="Times New Roman"/>
                <w:sz w:val="24"/>
                <w:szCs w:val="24"/>
                <w:lang w:val="kk-KZ" w:eastAsia="ru-RU"/>
              </w:rPr>
            </w:pPr>
          </w:p>
          <w:p w:rsidR="003107BB" w:rsidRPr="00BE103E" w:rsidRDefault="003107BB" w:rsidP="003107BB">
            <w:pP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w:t>
            </w:r>
          </w:p>
        </w:tc>
        <w:tc>
          <w:tcPr>
            <w:tcW w:w="2267" w:type="dxa"/>
          </w:tcPr>
          <w:p w:rsidR="003107BB" w:rsidRPr="00BE103E" w:rsidRDefault="003107BB" w:rsidP="003107BB">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Компетентность экспертной комиссии позволила</w:t>
            </w:r>
            <w:r w:rsidR="00057FB6" w:rsidRPr="00BE103E">
              <w:rPr>
                <w:rFonts w:ascii="Times New Roman" w:eastAsia="Times New Roman" w:hAnsi="Times New Roman"/>
                <w:sz w:val="24"/>
                <w:szCs w:val="24"/>
                <w:lang w:eastAsia="ru-RU"/>
              </w:rPr>
              <w:t xml:space="preserve"> обеспечить прозрачность в оценивании работ.</w:t>
            </w:r>
          </w:p>
        </w:tc>
      </w:tr>
      <w:tr w:rsidR="00695EE5" w:rsidRPr="00BE103E" w:rsidTr="004614D7">
        <w:trPr>
          <w:gridAfter w:val="1"/>
          <w:wAfter w:w="10" w:type="dxa"/>
        </w:trPr>
        <w:tc>
          <w:tcPr>
            <w:tcW w:w="1277" w:type="dxa"/>
            <w:vMerge/>
            <w:shd w:val="clear" w:color="auto" w:fill="auto"/>
          </w:tcPr>
          <w:p w:rsidR="00695EE5" w:rsidRPr="00BE103E" w:rsidRDefault="00695EE5" w:rsidP="00695EE5">
            <w:pPr>
              <w:spacing w:after="0" w:line="240" w:lineRule="auto"/>
              <w:jc w:val="both"/>
              <w:rPr>
                <w:rFonts w:ascii="Times New Roman" w:hAnsi="Times New Roman"/>
                <w:b/>
                <w:sz w:val="24"/>
                <w:szCs w:val="24"/>
              </w:rPr>
            </w:pPr>
          </w:p>
        </w:tc>
        <w:tc>
          <w:tcPr>
            <w:tcW w:w="2551" w:type="dxa"/>
            <w:shd w:val="clear" w:color="auto" w:fill="auto"/>
          </w:tcPr>
          <w:p w:rsidR="00695EE5" w:rsidRPr="00BE103E" w:rsidRDefault="00695EE5" w:rsidP="00695EE5">
            <w:pPr>
              <w:spacing w:after="0" w:line="240" w:lineRule="auto"/>
              <w:jc w:val="both"/>
              <w:rPr>
                <w:rFonts w:ascii="Times New Roman" w:hAnsi="Times New Roman"/>
                <w:sz w:val="24"/>
                <w:szCs w:val="24"/>
                <w:lang w:val="kk-KZ"/>
              </w:rPr>
            </w:pPr>
            <w:r w:rsidRPr="00BE103E">
              <w:rPr>
                <w:rFonts w:ascii="Times New Roman" w:hAnsi="Times New Roman"/>
                <w:sz w:val="24"/>
                <w:szCs w:val="24"/>
                <w:lang w:val="kk-KZ"/>
              </w:rPr>
              <w:t>О</w:t>
            </w:r>
            <w:proofErr w:type="spellStart"/>
            <w:r w:rsidRPr="00BE103E">
              <w:rPr>
                <w:rFonts w:ascii="Times New Roman" w:hAnsi="Times New Roman"/>
                <w:sz w:val="24"/>
                <w:szCs w:val="24"/>
              </w:rPr>
              <w:t>тбор</w:t>
            </w:r>
            <w:proofErr w:type="spellEnd"/>
            <w:r w:rsidRPr="00BE103E">
              <w:rPr>
                <w:rFonts w:ascii="Times New Roman" w:hAnsi="Times New Roman"/>
                <w:sz w:val="24"/>
                <w:szCs w:val="24"/>
              </w:rPr>
              <w:t xml:space="preserve"> малых грантов и публикация списка победителей</w:t>
            </w:r>
          </w:p>
        </w:tc>
        <w:tc>
          <w:tcPr>
            <w:tcW w:w="993" w:type="dxa"/>
          </w:tcPr>
          <w:p w:rsidR="00695EE5" w:rsidRPr="00BE103E" w:rsidRDefault="00695EE5" w:rsidP="00695EE5">
            <w:pPr>
              <w:spacing w:after="0" w:line="240" w:lineRule="auto"/>
              <w:jc w:val="center"/>
              <w:rPr>
                <w:rFonts w:ascii="Times New Roman" w:eastAsia="Times New Roman" w:hAnsi="Times New Roman"/>
                <w:b/>
                <w:sz w:val="24"/>
                <w:szCs w:val="24"/>
                <w:lang w:eastAsia="ru-RU"/>
              </w:rPr>
            </w:pPr>
            <w:r w:rsidRPr="00BE103E">
              <w:rPr>
                <w:rFonts w:ascii="Times New Roman" w:hAnsi="Times New Roman"/>
                <w:color w:val="000000"/>
                <w:sz w:val="24"/>
                <w:szCs w:val="24"/>
                <w:lang w:val="kk-KZ"/>
              </w:rPr>
              <w:t>15 сентября</w:t>
            </w:r>
          </w:p>
        </w:tc>
        <w:tc>
          <w:tcPr>
            <w:tcW w:w="1978" w:type="dxa"/>
          </w:tcPr>
          <w:p w:rsidR="00695EE5" w:rsidRPr="00BE103E" w:rsidRDefault="00695EE5" w:rsidP="00695EE5">
            <w:pPr>
              <w:spacing w:after="0" w:line="240" w:lineRule="auto"/>
              <w:jc w:val="center"/>
              <w:rPr>
                <w:rFonts w:ascii="Times New Roman" w:eastAsia="Times New Roman" w:hAnsi="Times New Roman"/>
                <w:b/>
                <w:sz w:val="24"/>
                <w:szCs w:val="24"/>
                <w:lang w:val="kk-KZ" w:eastAsia="ru-RU"/>
              </w:rPr>
            </w:pPr>
            <w:r w:rsidRPr="00BE103E">
              <w:rPr>
                <w:rFonts w:ascii="Times New Roman" w:eastAsia="Times New Roman" w:hAnsi="Times New Roman"/>
                <w:b/>
                <w:sz w:val="24"/>
                <w:szCs w:val="24"/>
                <w:lang w:val="kk-KZ" w:eastAsia="ru-RU"/>
              </w:rPr>
              <w:t>-</w:t>
            </w:r>
          </w:p>
        </w:tc>
        <w:tc>
          <w:tcPr>
            <w:tcW w:w="709" w:type="dxa"/>
          </w:tcPr>
          <w:p w:rsidR="00695EE5" w:rsidRPr="00BE103E" w:rsidRDefault="00695EE5" w:rsidP="00695EE5">
            <w:pPr>
              <w:spacing w:after="0" w:line="240" w:lineRule="auto"/>
              <w:jc w:val="cente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30</w:t>
            </w:r>
          </w:p>
        </w:tc>
        <w:tc>
          <w:tcPr>
            <w:tcW w:w="2126" w:type="dxa"/>
            <w:shd w:val="clear" w:color="auto" w:fill="auto"/>
          </w:tcPr>
          <w:p w:rsidR="00695EE5" w:rsidRPr="00BE103E" w:rsidRDefault="00695EE5" w:rsidP="00695EE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Были отобраны 30 проектов и опубликован список победителей</w:t>
            </w:r>
          </w:p>
        </w:tc>
        <w:tc>
          <w:tcPr>
            <w:tcW w:w="1972" w:type="dxa"/>
            <w:shd w:val="clear" w:color="auto" w:fill="auto"/>
          </w:tcPr>
          <w:p w:rsidR="00695EE5" w:rsidRPr="00BE103E" w:rsidRDefault="00695EE5" w:rsidP="00695EE5">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color w:val="000000"/>
                <w:sz w:val="24"/>
                <w:szCs w:val="24"/>
              </w:rPr>
              <w:t>Количество победителей для предоставления малых грантов</w:t>
            </w:r>
          </w:p>
        </w:tc>
        <w:tc>
          <w:tcPr>
            <w:tcW w:w="1134" w:type="dxa"/>
            <w:shd w:val="clear" w:color="auto" w:fill="auto"/>
          </w:tcPr>
          <w:p w:rsidR="00695EE5" w:rsidRPr="00BE103E" w:rsidRDefault="00695EE5" w:rsidP="00695EE5">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color w:val="000000"/>
                <w:sz w:val="24"/>
                <w:szCs w:val="24"/>
              </w:rPr>
              <w:t>30 участников</w:t>
            </w:r>
          </w:p>
        </w:tc>
        <w:tc>
          <w:tcPr>
            <w:tcW w:w="851" w:type="dxa"/>
            <w:shd w:val="clear" w:color="auto" w:fill="auto"/>
          </w:tcPr>
          <w:p w:rsidR="00695EE5" w:rsidRPr="00BE103E" w:rsidRDefault="00695EE5" w:rsidP="00695EE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30</w:t>
            </w:r>
          </w:p>
        </w:tc>
        <w:tc>
          <w:tcPr>
            <w:tcW w:w="2267" w:type="dxa"/>
          </w:tcPr>
          <w:p w:rsidR="00695EE5" w:rsidRPr="00BE103E" w:rsidRDefault="00695EE5" w:rsidP="00695EE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Были отобраны 30 проектов и опубликован список победителей</w:t>
            </w:r>
          </w:p>
        </w:tc>
      </w:tr>
      <w:tr w:rsidR="00695EE5" w:rsidRPr="00BE103E" w:rsidTr="004614D7">
        <w:trPr>
          <w:gridAfter w:val="1"/>
          <w:wAfter w:w="10" w:type="dxa"/>
        </w:trPr>
        <w:tc>
          <w:tcPr>
            <w:tcW w:w="1277" w:type="dxa"/>
            <w:vMerge/>
            <w:shd w:val="clear" w:color="auto" w:fill="auto"/>
          </w:tcPr>
          <w:p w:rsidR="00695EE5" w:rsidRPr="00BE103E" w:rsidRDefault="00695EE5" w:rsidP="00695EE5">
            <w:pPr>
              <w:spacing w:after="0" w:line="240" w:lineRule="auto"/>
              <w:jc w:val="both"/>
              <w:rPr>
                <w:rFonts w:ascii="Times New Roman" w:hAnsi="Times New Roman"/>
                <w:b/>
                <w:sz w:val="24"/>
                <w:szCs w:val="24"/>
              </w:rPr>
            </w:pPr>
          </w:p>
        </w:tc>
        <w:tc>
          <w:tcPr>
            <w:tcW w:w="2551" w:type="dxa"/>
            <w:shd w:val="clear" w:color="auto" w:fill="auto"/>
          </w:tcPr>
          <w:p w:rsidR="00695EE5" w:rsidRPr="00BE103E" w:rsidRDefault="00695EE5" w:rsidP="00695EE5">
            <w:pPr>
              <w:spacing w:after="0" w:line="240" w:lineRule="auto"/>
              <w:jc w:val="both"/>
              <w:rPr>
                <w:rFonts w:ascii="Times New Roman" w:hAnsi="Times New Roman"/>
                <w:sz w:val="24"/>
                <w:szCs w:val="24"/>
                <w:lang w:val="kk-KZ"/>
              </w:rPr>
            </w:pPr>
            <w:r w:rsidRPr="00BE103E">
              <w:rPr>
                <w:rFonts w:ascii="Times New Roman" w:hAnsi="Times New Roman"/>
                <w:sz w:val="24"/>
                <w:szCs w:val="24"/>
                <w:lang w:val="kk-KZ"/>
              </w:rPr>
              <w:t>З</w:t>
            </w:r>
            <w:proofErr w:type="spellStart"/>
            <w:r w:rsidRPr="00BE103E">
              <w:rPr>
                <w:rFonts w:ascii="Times New Roman" w:hAnsi="Times New Roman"/>
                <w:sz w:val="24"/>
                <w:szCs w:val="24"/>
              </w:rPr>
              <w:t>аключение</w:t>
            </w:r>
            <w:proofErr w:type="spellEnd"/>
            <w:r w:rsidRPr="00BE103E">
              <w:rPr>
                <w:rFonts w:ascii="Times New Roman" w:hAnsi="Times New Roman"/>
                <w:sz w:val="24"/>
                <w:szCs w:val="24"/>
              </w:rPr>
              <w:t xml:space="preserve"> договора (соглашения) с победителем и финансирование</w:t>
            </w:r>
          </w:p>
        </w:tc>
        <w:tc>
          <w:tcPr>
            <w:tcW w:w="993" w:type="dxa"/>
          </w:tcPr>
          <w:p w:rsidR="00695EE5" w:rsidRPr="00BE103E" w:rsidRDefault="00695EE5" w:rsidP="00695EE5">
            <w:pPr>
              <w:spacing w:after="0" w:line="240" w:lineRule="auto"/>
              <w:jc w:val="center"/>
              <w:rPr>
                <w:rFonts w:ascii="Times New Roman" w:hAnsi="Times New Roman"/>
                <w:bCs/>
                <w:color w:val="000000"/>
                <w:sz w:val="24"/>
                <w:szCs w:val="24"/>
              </w:rPr>
            </w:pPr>
            <w:r w:rsidRPr="00BE103E">
              <w:rPr>
                <w:rFonts w:ascii="Times New Roman" w:hAnsi="Times New Roman"/>
                <w:color w:val="000000"/>
                <w:sz w:val="24"/>
                <w:szCs w:val="24"/>
                <w:lang w:val="kk-KZ"/>
              </w:rPr>
              <w:t>Сентябрь</w:t>
            </w:r>
          </w:p>
        </w:tc>
        <w:tc>
          <w:tcPr>
            <w:tcW w:w="1978" w:type="dxa"/>
          </w:tcPr>
          <w:p w:rsidR="00695EE5" w:rsidRPr="00BE103E" w:rsidRDefault="00695EE5" w:rsidP="00695EE5">
            <w:pPr>
              <w:spacing w:after="0" w:line="240" w:lineRule="auto"/>
              <w:jc w:val="cente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w:t>
            </w:r>
          </w:p>
        </w:tc>
        <w:tc>
          <w:tcPr>
            <w:tcW w:w="709" w:type="dxa"/>
          </w:tcPr>
          <w:p w:rsidR="00695EE5" w:rsidRPr="00BE103E" w:rsidRDefault="00695EE5" w:rsidP="00695EE5">
            <w:pPr>
              <w:spacing w:after="0" w:line="240" w:lineRule="auto"/>
              <w:jc w:val="cente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30</w:t>
            </w:r>
          </w:p>
        </w:tc>
        <w:tc>
          <w:tcPr>
            <w:tcW w:w="2126" w:type="dxa"/>
            <w:shd w:val="clear" w:color="auto" w:fill="auto"/>
          </w:tcPr>
          <w:p w:rsidR="00695EE5" w:rsidRPr="00BE103E" w:rsidRDefault="00695EE5" w:rsidP="00695EE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Со всеми победителями конкурса малых грантов были заключены договора.</w:t>
            </w:r>
          </w:p>
        </w:tc>
        <w:tc>
          <w:tcPr>
            <w:tcW w:w="1972" w:type="dxa"/>
            <w:shd w:val="clear" w:color="auto" w:fill="auto"/>
          </w:tcPr>
          <w:p w:rsidR="00695EE5" w:rsidRPr="00BE103E" w:rsidRDefault="00695EE5" w:rsidP="00695EE5">
            <w:pPr>
              <w:spacing w:after="0" w:line="240" w:lineRule="auto"/>
              <w:jc w:val="center"/>
              <w:rPr>
                <w:rFonts w:ascii="Times New Roman" w:hAnsi="Times New Roman"/>
                <w:bCs/>
                <w:color w:val="000000"/>
                <w:sz w:val="24"/>
                <w:szCs w:val="24"/>
              </w:rPr>
            </w:pPr>
            <w:r w:rsidRPr="00BE103E">
              <w:rPr>
                <w:rFonts w:ascii="Times New Roman" w:hAnsi="Times New Roman"/>
                <w:bCs/>
                <w:color w:val="000000"/>
                <w:sz w:val="24"/>
                <w:szCs w:val="24"/>
              </w:rPr>
              <w:t>Заключение договора с обладателями малого гранта</w:t>
            </w:r>
          </w:p>
          <w:p w:rsidR="00695EE5" w:rsidRPr="00BE103E" w:rsidRDefault="00695EE5" w:rsidP="00695EE5">
            <w:pPr>
              <w:spacing w:after="0" w:line="240" w:lineRule="auto"/>
              <w:jc w:val="center"/>
              <w:rPr>
                <w:rFonts w:ascii="Times New Roman" w:hAnsi="Times New Roman"/>
                <w:bCs/>
                <w:color w:val="000000"/>
                <w:sz w:val="24"/>
                <w:szCs w:val="24"/>
              </w:rPr>
            </w:pPr>
          </w:p>
          <w:p w:rsidR="00695EE5" w:rsidRPr="00BE103E" w:rsidRDefault="00695EE5" w:rsidP="00695EE5">
            <w:pPr>
              <w:spacing w:after="0" w:line="240" w:lineRule="auto"/>
              <w:jc w:val="center"/>
              <w:rPr>
                <w:rFonts w:ascii="Times New Roman" w:hAnsi="Times New Roman"/>
                <w:bCs/>
                <w:color w:val="000000"/>
                <w:sz w:val="24"/>
                <w:szCs w:val="24"/>
              </w:rPr>
            </w:pPr>
            <w:r w:rsidRPr="00BE103E">
              <w:rPr>
                <w:rFonts w:ascii="Times New Roman" w:hAnsi="Times New Roman"/>
                <w:bCs/>
                <w:color w:val="000000"/>
                <w:sz w:val="24"/>
                <w:szCs w:val="24"/>
              </w:rPr>
              <w:t xml:space="preserve">Финансирование одного малого гранта </w:t>
            </w:r>
          </w:p>
        </w:tc>
        <w:tc>
          <w:tcPr>
            <w:tcW w:w="1134" w:type="dxa"/>
            <w:shd w:val="clear" w:color="auto" w:fill="auto"/>
          </w:tcPr>
          <w:p w:rsidR="00695EE5" w:rsidRPr="00BE103E" w:rsidRDefault="00695EE5" w:rsidP="00695EE5">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30</w:t>
            </w:r>
          </w:p>
          <w:p w:rsidR="00695EE5" w:rsidRPr="00BE103E" w:rsidRDefault="00695EE5" w:rsidP="00695EE5">
            <w:pPr>
              <w:spacing w:after="0" w:line="240" w:lineRule="auto"/>
              <w:jc w:val="center"/>
              <w:rPr>
                <w:rFonts w:ascii="Times New Roman" w:eastAsia="Times New Roman" w:hAnsi="Times New Roman"/>
                <w:sz w:val="24"/>
                <w:szCs w:val="24"/>
                <w:lang w:eastAsia="ru-RU"/>
              </w:rPr>
            </w:pPr>
          </w:p>
          <w:p w:rsidR="00695EE5" w:rsidRPr="00BE103E" w:rsidRDefault="00695EE5" w:rsidP="00695EE5">
            <w:pPr>
              <w:spacing w:after="0" w:line="240" w:lineRule="auto"/>
              <w:jc w:val="center"/>
              <w:rPr>
                <w:rFonts w:ascii="Times New Roman" w:eastAsia="Times New Roman" w:hAnsi="Times New Roman"/>
                <w:sz w:val="24"/>
                <w:szCs w:val="24"/>
                <w:lang w:eastAsia="ru-RU"/>
              </w:rPr>
            </w:pPr>
          </w:p>
          <w:p w:rsidR="00695EE5" w:rsidRPr="00BE103E" w:rsidRDefault="00695EE5" w:rsidP="00695EE5">
            <w:pPr>
              <w:spacing w:after="0" w:line="240" w:lineRule="auto"/>
              <w:jc w:val="center"/>
              <w:rPr>
                <w:rFonts w:ascii="Times New Roman" w:eastAsia="Times New Roman" w:hAnsi="Times New Roman"/>
                <w:sz w:val="24"/>
                <w:szCs w:val="24"/>
                <w:lang w:eastAsia="ru-RU"/>
              </w:rPr>
            </w:pPr>
          </w:p>
          <w:p w:rsidR="00695EE5" w:rsidRPr="00BE103E" w:rsidRDefault="00695EE5" w:rsidP="00695EE5">
            <w:pPr>
              <w:spacing w:after="0" w:line="240" w:lineRule="auto"/>
              <w:jc w:val="center"/>
              <w:rPr>
                <w:rFonts w:ascii="Times New Roman" w:eastAsia="Times New Roman" w:hAnsi="Times New Roman"/>
                <w:sz w:val="24"/>
                <w:szCs w:val="24"/>
                <w:lang w:eastAsia="ru-RU"/>
              </w:rPr>
            </w:pPr>
          </w:p>
          <w:p w:rsidR="00695EE5" w:rsidRPr="00BE103E" w:rsidRDefault="00695EE5" w:rsidP="00695EE5">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не более 300 000 тенге</w:t>
            </w:r>
          </w:p>
        </w:tc>
        <w:tc>
          <w:tcPr>
            <w:tcW w:w="851" w:type="dxa"/>
            <w:shd w:val="clear" w:color="auto" w:fill="auto"/>
          </w:tcPr>
          <w:p w:rsidR="00695EE5" w:rsidRPr="00BE103E" w:rsidRDefault="00695EE5" w:rsidP="00695EE5">
            <w:pPr>
              <w:spacing w:after="0" w:line="240" w:lineRule="auto"/>
              <w:jc w:val="cente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30</w:t>
            </w:r>
          </w:p>
          <w:p w:rsidR="00695EE5" w:rsidRPr="00BE103E" w:rsidRDefault="00695EE5" w:rsidP="00695EE5">
            <w:pPr>
              <w:rPr>
                <w:rFonts w:ascii="Times New Roman" w:eastAsia="Times New Roman" w:hAnsi="Times New Roman"/>
                <w:sz w:val="24"/>
                <w:szCs w:val="24"/>
                <w:lang w:val="kk-KZ" w:eastAsia="ru-RU"/>
              </w:rPr>
            </w:pPr>
          </w:p>
          <w:p w:rsidR="00695EE5" w:rsidRPr="00BE103E" w:rsidRDefault="00695EE5" w:rsidP="00695EE5">
            <w:pPr>
              <w:rPr>
                <w:rFonts w:ascii="Times New Roman" w:eastAsia="Times New Roman" w:hAnsi="Times New Roman"/>
                <w:sz w:val="24"/>
                <w:szCs w:val="24"/>
                <w:lang w:val="kk-KZ" w:eastAsia="ru-RU"/>
              </w:rPr>
            </w:pPr>
          </w:p>
          <w:p w:rsidR="00695EE5" w:rsidRPr="00BE103E" w:rsidRDefault="00695EE5" w:rsidP="00695EE5">
            <w:pP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300 000 тенге</w:t>
            </w:r>
          </w:p>
        </w:tc>
        <w:tc>
          <w:tcPr>
            <w:tcW w:w="2267" w:type="dxa"/>
          </w:tcPr>
          <w:p w:rsidR="00695EE5" w:rsidRPr="00BE103E" w:rsidRDefault="00695EE5" w:rsidP="00695EE5">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В договорах были указаны права и обязанности сторон, способ перечисления денежных средств гранта</w:t>
            </w:r>
            <w:r w:rsidR="00EA11FE" w:rsidRPr="00BE103E">
              <w:rPr>
                <w:rFonts w:ascii="Times New Roman" w:eastAsia="Times New Roman" w:hAnsi="Times New Roman"/>
                <w:sz w:val="24"/>
                <w:szCs w:val="24"/>
                <w:lang w:val="kk-KZ" w:eastAsia="ru-RU"/>
              </w:rPr>
              <w:t>.</w:t>
            </w:r>
          </w:p>
        </w:tc>
      </w:tr>
      <w:tr w:rsidR="00EA11FE" w:rsidRPr="00BE103E" w:rsidTr="004614D7">
        <w:trPr>
          <w:gridAfter w:val="1"/>
          <w:wAfter w:w="10" w:type="dxa"/>
        </w:trPr>
        <w:tc>
          <w:tcPr>
            <w:tcW w:w="1277" w:type="dxa"/>
            <w:vMerge/>
            <w:shd w:val="clear" w:color="auto" w:fill="auto"/>
          </w:tcPr>
          <w:p w:rsidR="00EA11FE" w:rsidRPr="00BE103E" w:rsidRDefault="00EA11FE" w:rsidP="00EA11FE">
            <w:pPr>
              <w:spacing w:after="0" w:line="240" w:lineRule="auto"/>
              <w:jc w:val="both"/>
              <w:rPr>
                <w:rFonts w:ascii="Times New Roman" w:hAnsi="Times New Roman"/>
                <w:b/>
                <w:sz w:val="24"/>
                <w:szCs w:val="24"/>
              </w:rPr>
            </w:pPr>
          </w:p>
        </w:tc>
        <w:tc>
          <w:tcPr>
            <w:tcW w:w="2551" w:type="dxa"/>
            <w:shd w:val="clear" w:color="auto" w:fill="auto"/>
          </w:tcPr>
          <w:p w:rsidR="00EA11FE" w:rsidRPr="00BE103E" w:rsidRDefault="00EA11FE" w:rsidP="00EA11FE">
            <w:pPr>
              <w:spacing w:after="0" w:line="240" w:lineRule="auto"/>
              <w:rPr>
                <w:rFonts w:ascii="Times New Roman" w:hAnsi="Times New Roman"/>
                <w:sz w:val="24"/>
                <w:szCs w:val="24"/>
                <w:lang w:val="kk-KZ"/>
              </w:rPr>
            </w:pPr>
            <w:r w:rsidRPr="00BE103E">
              <w:rPr>
                <w:rFonts w:ascii="Times New Roman" w:hAnsi="Times New Roman"/>
                <w:sz w:val="24"/>
                <w:szCs w:val="24"/>
                <w:lang w:val="kk-KZ"/>
              </w:rPr>
              <w:t>Р</w:t>
            </w:r>
            <w:proofErr w:type="spellStart"/>
            <w:r w:rsidRPr="00BE103E">
              <w:rPr>
                <w:rFonts w:ascii="Times New Roman" w:hAnsi="Times New Roman"/>
                <w:sz w:val="24"/>
                <w:szCs w:val="24"/>
              </w:rPr>
              <w:t>еализация</w:t>
            </w:r>
            <w:proofErr w:type="spellEnd"/>
            <w:r w:rsidRPr="00BE103E">
              <w:rPr>
                <w:rFonts w:ascii="Times New Roman" w:hAnsi="Times New Roman"/>
                <w:sz w:val="24"/>
                <w:szCs w:val="24"/>
              </w:rPr>
              <w:t xml:space="preserve"> малых грантов, мониторинг и публикация результатов. </w:t>
            </w:r>
            <w:r w:rsidRPr="00BE103E">
              <w:rPr>
                <w:rFonts w:ascii="Times New Roman" w:hAnsi="Times New Roman"/>
                <w:color w:val="000000"/>
                <w:sz w:val="24"/>
                <w:szCs w:val="24"/>
                <w:lang w:val="kk-KZ"/>
              </w:rPr>
              <w:t xml:space="preserve">В течение 4 месяцев </w:t>
            </w:r>
            <w:r w:rsidRPr="00BE103E">
              <w:rPr>
                <w:rFonts w:ascii="Times New Roman" w:hAnsi="Times New Roman"/>
                <w:color w:val="000000"/>
                <w:sz w:val="24"/>
                <w:szCs w:val="24"/>
                <w:lang w:val="kk-KZ"/>
              </w:rPr>
              <w:lastRenderedPageBreak/>
              <w:t>грантополучатели будут реализовывать свои социальные проекты.</w:t>
            </w:r>
          </w:p>
        </w:tc>
        <w:tc>
          <w:tcPr>
            <w:tcW w:w="993" w:type="dxa"/>
          </w:tcPr>
          <w:p w:rsidR="00EA11FE" w:rsidRPr="00BE103E" w:rsidRDefault="00EA11FE" w:rsidP="00EA11FE">
            <w:pPr>
              <w:spacing w:after="0" w:line="240" w:lineRule="auto"/>
              <w:jc w:val="center"/>
              <w:rPr>
                <w:rFonts w:ascii="Times New Roman" w:eastAsia="Times New Roman" w:hAnsi="Times New Roman"/>
                <w:b/>
                <w:sz w:val="24"/>
                <w:szCs w:val="24"/>
                <w:lang w:eastAsia="ru-RU"/>
              </w:rPr>
            </w:pPr>
            <w:r w:rsidRPr="00BE103E">
              <w:rPr>
                <w:rFonts w:ascii="Times New Roman" w:hAnsi="Times New Roman"/>
                <w:color w:val="000000"/>
                <w:sz w:val="24"/>
                <w:szCs w:val="24"/>
                <w:lang w:val="kk-KZ"/>
              </w:rPr>
              <w:lastRenderedPageBreak/>
              <w:t>Август – ноябрь</w:t>
            </w:r>
          </w:p>
        </w:tc>
        <w:tc>
          <w:tcPr>
            <w:tcW w:w="1978" w:type="dxa"/>
          </w:tcPr>
          <w:p w:rsidR="00EA11FE" w:rsidRPr="00BE103E" w:rsidRDefault="00EA11FE" w:rsidP="00EA11FE">
            <w:pPr>
              <w:spacing w:after="0" w:line="240" w:lineRule="auto"/>
              <w:jc w:val="cente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По местам реализации проектов</w:t>
            </w:r>
          </w:p>
        </w:tc>
        <w:tc>
          <w:tcPr>
            <w:tcW w:w="709" w:type="dxa"/>
          </w:tcPr>
          <w:p w:rsidR="00EA11FE" w:rsidRPr="00BE103E" w:rsidRDefault="00EA11FE" w:rsidP="00EA11FE">
            <w:pPr>
              <w:spacing w:after="0" w:line="240" w:lineRule="auto"/>
              <w:jc w:val="center"/>
              <w:rPr>
                <w:rFonts w:ascii="Times New Roman" w:hAnsi="Times New Roman"/>
                <w:color w:val="000000"/>
                <w:sz w:val="24"/>
                <w:szCs w:val="24"/>
                <w:lang w:val="kk-KZ"/>
              </w:rPr>
            </w:pPr>
            <w:r w:rsidRPr="00BE103E">
              <w:rPr>
                <w:rFonts w:ascii="Times New Roman" w:hAnsi="Times New Roman"/>
                <w:color w:val="000000"/>
                <w:sz w:val="24"/>
                <w:szCs w:val="24"/>
                <w:lang w:val="kk-KZ"/>
              </w:rPr>
              <w:t>30</w:t>
            </w:r>
          </w:p>
          <w:p w:rsidR="00EA11FE" w:rsidRPr="00BE103E" w:rsidRDefault="00EA11FE" w:rsidP="00EA11FE">
            <w:pPr>
              <w:spacing w:after="0" w:line="240" w:lineRule="auto"/>
              <w:rPr>
                <w:rFonts w:ascii="Times New Roman" w:eastAsia="Times New Roman" w:hAnsi="Times New Roman"/>
                <w:i/>
                <w:sz w:val="24"/>
                <w:szCs w:val="24"/>
                <w:lang w:eastAsia="ru-RU"/>
              </w:rPr>
            </w:pPr>
          </w:p>
        </w:tc>
        <w:tc>
          <w:tcPr>
            <w:tcW w:w="2126" w:type="dxa"/>
            <w:shd w:val="clear" w:color="auto" w:fill="auto"/>
          </w:tcPr>
          <w:p w:rsidR="00EA11FE" w:rsidRPr="00BE103E" w:rsidRDefault="00EA11FE" w:rsidP="00EA11FE">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Грантополучатели реализовывали свои проекты в течении 4 месяцев.</w:t>
            </w:r>
          </w:p>
        </w:tc>
        <w:tc>
          <w:tcPr>
            <w:tcW w:w="1972" w:type="dxa"/>
            <w:shd w:val="clear" w:color="auto" w:fill="auto"/>
          </w:tcPr>
          <w:p w:rsidR="00EA11FE" w:rsidRPr="00BE103E" w:rsidRDefault="00EA11FE" w:rsidP="00EA11FE">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color w:val="000000"/>
                <w:sz w:val="24"/>
                <w:szCs w:val="24"/>
              </w:rPr>
              <w:t xml:space="preserve">Творческие/финансовые отчеты реализуемых малых грантов </w:t>
            </w:r>
          </w:p>
        </w:tc>
        <w:tc>
          <w:tcPr>
            <w:tcW w:w="1134" w:type="dxa"/>
            <w:shd w:val="clear" w:color="auto" w:fill="auto"/>
          </w:tcPr>
          <w:p w:rsidR="00EA11FE" w:rsidRPr="00BE103E" w:rsidRDefault="00EA11FE" w:rsidP="00EA11FE">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30</w:t>
            </w:r>
          </w:p>
        </w:tc>
        <w:tc>
          <w:tcPr>
            <w:tcW w:w="851" w:type="dxa"/>
            <w:shd w:val="clear" w:color="auto" w:fill="auto"/>
          </w:tcPr>
          <w:p w:rsidR="00EA11FE" w:rsidRPr="00BE103E" w:rsidRDefault="00EA11FE" w:rsidP="00EA11FE">
            <w:pPr>
              <w:spacing w:after="0" w:line="240" w:lineRule="auto"/>
              <w:jc w:val="cente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29</w:t>
            </w:r>
          </w:p>
        </w:tc>
        <w:tc>
          <w:tcPr>
            <w:tcW w:w="2267" w:type="dxa"/>
          </w:tcPr>
          <w:p w:rsidR="00EA11FE" w:rsidRPr="00BE103E" w:rsidRDefault="00960ABC" w:rsidP="00EA11FE">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 xml:space="preserve">С 1 грантополучателем был расторгнут договор по причине проблем </w:t>
            </w:r>
            <w:r w:rsidRPr="00BE103E">
              <w:rPr>
                <w:rFonts w:ascii="Times New Roman" w:eastAsia="Times New Roman" w:hAnsi="Times New Roman"/>
                <w:sz w:val="24"/>
                <w:szCs w:val="24"/>
                <w:lang w:val="kk-KZ" w:eastAsia="ru-RU"/>
              </w:rPr>
              <w:lastRenderedPageBreak/>
              <w:t xml:space="preserve">грантополучателя с налоговым органом. Все остальные 29 грантополучателей сдали свои творческие и финансовые отчеты. </w:t>
            </w:r>
          </w:p>
        </w:tc>
      </w:tr>
      <w:tr w:rsidR="00960ABC" w:rsidRPr="00BE103E" w:rsidTr="004614D7">
        <w:trPr>
          <w:gridAfter w:val="1"/>
          <w:wAfter w:w="10" w:type="dxa"/>
        </w:trPr>
        <w:tc>
          <w:tcPr>
            <w:tcW w:w="1277" w:type="dxa"/>
            <w:vMerge/>
            <w:shd w:val="clear" w:color="auto" w:fill="auto"/>
          </w:tcPr>
          <w:p w:rsidR="00960ABC" w:rsidRPr="00BE103E" w:rsidRDefault="00960ABC" w:rsidP="00960ABC">
            <w:pPr>
              <w:spacing w:after="0" w:line="240" w:lineRule="auto"/>
              <w:jc w:val="both"/>
              <w:rPr>
                <w:rFonts w:ascii="Times New Roman" w:hAnsi="Times New Roman"/>
                <w:b/>
                <w:sz w:val="24"/>
                <w:szCs w:val="24"/>
              </w:rPr>
            </w:pPr>
          </w:p>
        </w:tc>
        <w:tc>
          <w:tcPr>
            <w:tcW w:w="2551" w:type="dxa"/>
            <w:shd w:val="clear" w:color="auto" w:fill="auto"/>
          </w:tcPr>
          <w:p w:rsidR="00960ABC" w:rsidRPr="00BE103E" w:rsidRDefault="00960ABC" w:rsidP="00960ABC">
            <w:pPr>
              <w:spacing w:after="0" w:line="240" w:lineRule="auto"/>
              <w:jc w:val="both"/>
              <w:rPr>
                <w:rFonts w:ascii="Times New Roman" w:hAnsi="Times New Roman"/>
                <w:sz w:val="24"/>
                <w:szCs w:val="24"/>
                <w:lang w:val="kk-KZ"/>
              </w:rPr>
            </w:pPr>
            <w:r w:rsidRPr="00BE103E">
              <w:rPr>
                <w:rFonts w:ascii="Times New Roman" w:hAnsi="Times New Roman"/>
                <w:sz w:val="24"/>
                <w:szCs w:val="24"/>
                <w:lang w:val="kk-KZ"/>
              </w:rPr>
              <w:t>П</w:t>
            </w:r>
            <w:proofErr w:type="spellStart"/>
            <w:r w:rsidRPr="00BE103E">
              <w:rPr>
                <w:rFonts w:ascii="Times New Roman" w:hAnsi="Times New Roman"/>
                <w:sz w:val="24"/>
                <w:szCs w:val="24"/>
              </w:rPr>
              <w:t>оиск</w:t>
            </w:r>
            <w:proofErr w:type="spellEnd"/>
            <w:r w:rsidRPr="00BE103E">
              <w:rPr>
                <w:rFonts w:ascii="Times New Roman" w:hAnsi="Times New Roman"/>
                <w:sz w:val="24"/>
                <w:szCs w:val="24"/>
              </w:rPr>
              <w:t xml:space="preserve"> и привлечение бизнес структур для последующего финансирования не менее 3 проектов. </w:t>
            </w:r>
            <w:r w:rsidRPr="00BE103E">
              <w:rPr>
                <w:rFonts w:ascii="Times New Roman" w:hAnsi="Times New Roman"/>
                <w:color w:val="000000"/>
                <w:sz w:val="24"/>
                <w:szCs w:val="24"/>
                <w:lang w:val="kk-KZ"/>
              </w:rPr>
              <w:t>В последующем для финансирования не менее 3 проектов будут привлечены бизнес-структуры и заключены меморандумы</w:t>
            </w:r>
          </w:p>
        </w:tc>
        <w:tc>
          <w:tcPr>
            <w:tcW w:w="993" w:type="dxa"/>
          </w:tcPr>
          <w:p w:rsidR="00960ABC" w:rsidRPr="00BE103E" w:rsidRDefault="00960ABC" w:rsidP="00960ABC">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sz w:val="24"/>
                <w:szCs w:val="24"/>
                <w:lang w:eastAsia="ru-RU"/>
              </w:rPr>
              <w:t>Октябрь – ноябрь</w:t>
            </w:r>
          </w:p>
        </w:tc>
        <w:tc>
          <w:tcPr>
            <w:tcW w:w="1978" w:type="dxa"/>
          </w:tcPr>
          <w:p w:rsidR="00960ABC" w:rsidRPr="00BE103E" w:rsidRDefault="00960ABC" w:rsidP="00960ABC">
            <w:pPr>
              <w:spacing w:after="0" w:line="240" w:lineRule="auto"/>
              <w:jc w:val="cente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w:t>
            </w:r>
          </w:p>
        </w:tc>
        <w:tc>
          <w:tcPr>
            <w:tcW w:w="709" w:type="dxa"/>
          </w:tcPr>
          <w:p w:rsidR="00960ABC" w:rsidRPr="00BE103E" w:rsidRDefault="00960ABC" w:rsidP="00960ABC">
            <w:pPr>
              <w:spacing w:after="0" w:line="240" w:lineRule="auto"/>
              <w:jc w:val="cente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3</w:t>
            </w:r>
          </w:p>
        </w:tc>
        <w:tc>
          <w:tcPr>
            <w:tcW w:w="2126" w:type="dxa"/>
            <w:shd w:val="clear" w:color="auto" w:fill="auto"/>
          </w:tcPr>
          <w:p w:rsidR="00960ABC" w:rsidRPr="00BE103E" w:rsidRDefault="00960ABC" w:rsidP="00960ABC">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val="kk-KZ" w:eastAsia="ru-RU"/>
              </w:rPr>
              <w:t xml:space="preserve">Были подписаны 3 меморандума с </w:t>
            </w:r>
            <w:r w:rsidRPr="00BE103E">
              <w:rPr>
                <w:rFonts w:ascii="Times New Roman" w:eastAsia="Times New Roman" w:hAnsi="Times New Roman"/>
                <w:sz w:val="24"/>
                <w:szCs w:val="24"/>
                <w:lang w:eastAsia="ru-RU"/>
              </w:rPr>
              <w:t>предпринимателями о дальнейшем финансировании проекта и поддержки.</w:t>
            </w:r>
          </w:p>
        </w:tc>
        <w:tc>
          <w:tcPr>
            <w:tcW w:w="1972" w:type="dxa"/>
            <w:shd w:val="clear" w:color="auto" w:fill="auto"/>
          </w:tcPr>
          <w:p w:rsidR="00960ABC" w:rsidRPr="00BE103E" w:rsidRDefault="00960ABC" w:rsidP="00960ABC">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color w:val="000000"/>
                <w:sz w:val="24"/>
                <w:szCs w:val="24"/>
              </w:rPr>
              <w:t>Договора/меморандумы о финансировании социальных проектов бизнес структурами</w:t>
            </w:r>
          </w:p>
        </w:tc>
        <w:tc>
          <w:tcPr>
            <w:tcW w:w="1134" w:type="dxa"/>
            <w:shd w:val="clear" w:color="auto" w:fill="auto"/>
          </w:tcPr>
          <w:p w:rsidR="00960ABC" w:rsidRPr="00BE103E" w:rsidRDefault="00960ABC" w:rsidP="00960ABC">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Не менее 3</w:t>
            </w:r>
          </w:p>
        </w:tc>
        <w:tc>
          <w:tcPr>
            <w:tcW w:w="851" w:type="dxa"/>
            <w:shd w:val="clear" w:color="auto" w:fill="auto"/>
          </w:tcPr>
          <w:p w:rsidR="00960ABC" w:rsidRPr="00BE103E" w:rsidRDefault="00960ABC" w:rsidP="00960ABC">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3</w:t>
            </w:r>
          </w:p>
        </w:tc>
        <w:tc>
          <w:tcPr>
            <w:tcW w:w="2267" w:type="dxa"/>
          </w:tcPr>
          <w:p w:rsidR="00960ABC" w:rsidRPr="00BE103E" w:rsidRDefault="00960ABC" w:rsidP="00960ABC">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Подписавшие меморандум 3 </w:t>
            </w:r>
            <w:proofErr w:type="spellStart"/>
            <w:r w:rsidRPr="00BE103E">
              <w:rPr>
                <w:rFonts w:ascii="Times New Roman" w:eastAsia="Times New Roman" w:hAnsi="Times New Roman"/>
                <w:sz w:val="24"/>
                <w:szCs w:val="24"/>
                <w:lang w:eastAsia="ru-RU"/>
              </w:rPr>
              <w:t>грантополучателя</w:t>
            </w:r>
            <w:proofErr w:type="spellEnd"/>
            <w:r w:rsidRPr="00BE103E">
              <w:rPr>
                <w:rFonts w:ascii="Times New Roman" w:eastAsia="Times New Roman" w:hAnsi="Times New Roman"/>
                <w:sz w:val="24"/>
                <w:szCs w:val="24"/>
                <w:lang w:eastAsia="ru-RU"/>
              </w:rPr>
              <w:t xml:space="preserve"> получат возможность дальше продолжать свои проекты.</w:t>
            </w:r>
          </w:p>
        </w:tc>
      </w:tr>
      <w:tr w:rsidR="00A165B8" w:rsidRPr="00BE103E" w:rsidTr="004614D7">
        <w:trPr>
          <w:gridAfter w:val="1"/>
          <w:wAfter w:w="10" w:type="dxa"/>
        </w:trPr>
        <w:tc>
          <w:tcPr>
            <w:tcW w:w="1277" w:type="dxa"/>
            <w:vMerge w:val="restart"/>
            <w:shd w:val="clear" w:color="auto" w:fill="auto"/>
          </w:tcPr>
          <w:p w:rsidR="00A165B8" w:rsidRPr="00BE103E" w:rsidRDefault="00A165B8" w:rsidP="00960ABC">
            <w:pPr>
              <w:spacing w:after="0" w:line="240" w:lineRule="auto"/>
              <w:jc w:val="both"/>
              <w:rPr>
                <w:rFonts w:ascii="Times New Roman" w:hAnsi="Times New Roman"/>
                <w:b/>
                <w:sz w:val="24"/>
                <w:szCs w:val="24"/>
              </w:rPr>
            </w:pPr>
            <w:r w:rsidRPr="00BE103E">
              <w:rPr>
                <w:rFonts w:ascii="Times New Roman" w:hAnsi="Times New Roman"/>
                <w:b/>
                <w:sz w:val="24"/>
                <w:szCs w:val="24"/>
              </w:rPr>
              <w:t xml:space="preserve">Организация информационного сопровождения реализации проекта и освещение в СМИ, социальных сетях, в том </w:t>
            </w:r>
            <w:r w:rsidRPr="00BE103E">
              <w:rPr>
                <w:rFonts w:ascii="Times New Roman" w:hAnsi="Times New Roman"/>
                <w:b/>
                <w:sz w:val="24"/>
                <w:szCs w:val="24"/>
              </w:rPr>
              <w:lastRenderedPageBreak/>
              <w:t>числе подготовка не менее 10 видеороликов об успешных кейсах в рамках реализации малых грантов</w:t>
            </w:r>
          </w:p>
        </w:tc>
        <w:tc>
          <w:tcPr>
            <w:tcW w:w="2551" w:type="dxa"/>
            <w:shd w:val="clear" w:color="auto" w:fill="auto"/>
          </w:tcPr>
          <w:p w:rsidR="00A165B8" w:rsidRPr="00BE103E" w:rsidRDefault="00A165B8" w:rsidP="00960ABC">
            <w:pPr>
              <w:spacing w:after="0" w:line="240" w:lineRule="auto"/>
              <w:jc w:val="both"/>
              <w:rPr>
                <w:rFonts w:ascii="Times New Roman" w:hAnsi="Times New Roman"/>
                <w:sz w:val="24"/>
                <w:szCs w:val="24"/>
                <w:lang w:val="kk-KZ"/>
              </w:rPr>
            </w:pPr>
            <w:r w:rsidRPr="00BE103E">
              <w:rPr>
                <w:rFonts w:ascii="Times New Roman" w:eastAsia="Arial Unicode MS" w:hAnsi="Times New Roman"/>
                <w:color w:val="000000"/>
                <w:sz w:val="24"/>
                <w:szCs w:val="24"/>
              </w:rPr>
              <w:lastRenderedPageBreak/>
              <w:t xml:space="preserve">Создание </w:t>
            </w:r>
            <w:proofErr w:type="spellStart"/>
            <w:r w:rsidRPr="00BE103E">
              <w:rPr>
                <w:rFonts w:ascii="Times New Roman" w:eastAsia="Arial Unicode MS" w:hAnsi="Times New Roman"/>
                <w:color w:val="000000"/>
                <w:sz w:val="24"/>
                <w:szCs w:val="24"/>
              </w:rPr>
              <w:t>Ins</w:t>
            </w:r>
            <w:r w:rsidRPr="00BE103E">
              <w:rPr>
                <w:rFonts w:ascii="Times New Roman" w:eastAsia="Arial Unicode MS" w:hAnsi="Times New Roman"/>
                <w:color w:val="000000"/>
                <w:sz w:val="24"/>
                <w:szCs w:val="24"/>
                <w:lang w:val="en-US"/>
              </w:rPr>
              <w:t>tagram</w:t>
            </w:r>
            <w:proofErr w:type="spellEnd"/>
            <w:r w:rsidRPr="00BE103E">
              <w:rPr>
                <w:rFonts w:ascii="Times New Roman" w:eastAsia="Arial Unicode MS" w:hAnsi="Times New Roman"/>
                <w:color w:val="000000"/>
                <w:sz w:val="24"/>
                <w:szCs w:val="24"/>
                <w:lang w:val="kk-KZ"/>
              </w:rPr>
              <w:t xml:space="preserve"> </w:t>
            </w:r>
            <w:r w:rsidRPr="00BE103E">
              <w:rPr>
                <w:rFonts w:ascii="Times New Roman" w:eastAsia="Arial Unicode MS" w:hAnsi="Times New Roman"/>
                <w:color w:val="000000"/>
                <w:sz w:val="24"/>
                <w:szCs w:val="24"/>
              </w:rPr>
              <w:t>аккаунта проекта</w:t>
            </w:r>
            <w:r w:rsidRPr="00BE103E">
              <w:rPr>
                <w:rFonts w:ascii="Times New Roman" w:eastAsia="Arial Unicode MS" w:hAnsi="Times New Roman"/>
                <w:color w:val="000000"/>
                <w:sz w:val="24"/>
                <w:szCs w:val="24"/>
                <w:lang w:val="kk-KZ"/>
              </w:rPr>
              <w:t>. Публикация постов и статей</w:t>
            </w:r>
            <w:r w:rsidRPr="00BE103E">
              <w:rPr>
                <w:rFonts w:ascii="Times New Roman" w:hAnsi="Times New Roman"/>
                <w:i/>
                <w:sz w:val="24"/>
                <w:szCs w:val="24"/>
                <w:lang w:val="kk-KZ"/>
              </w:rPr>
              <w:t xml:space="preserve"> (</w:t>
            </w:r>
            <w:r w:rsidRPr="00BE103E">
              <w:rPr>
                <w:rFonts w:ascii="Times New Roman" w:hAnsi="Times New Roman"/>
                <w:i/>
                <w:sz w:val="24"/>
                <w:szCs w:val="24"/>
              </w:rPr>
              <w:t xml:space="preserve">Все события и мероприятия в рамках проекта будут освещаться в печатных региональных и республиканских СМИ, социальных сетях </w:t>
            </w:r>
            <w:proofErr w:type="spellStart"/>
            <w:r w:rsidRPr="00BE103E">
              <w:rPr>
                <w:rFonts w:ascii="Times New Roman" w:hAnsi="Times New Roman"/>
                <w:i/>
                <w:sz w:val="24"/>
                <w:szCs w:val="24"/>
              </w:rPr>
              <w:t>Instagram</w:t>
            </w:r>
            <w:proofErr w:type="spellEnd"/>
            <w:r w:rsidRPr="00BE103E">
              <w:rPr>
                <w:rFonts w:ascii="Times New Roman" w:hAnsi="Times New Roman"/>
                <w:i/>
                <w:sz w:val="24"/>
                <w:szCs w:val="24"/>
                <w:lang w:val="kk-KZ"/>
              </w:rPr>
              <w:t>)</w:t>
            </w:r>
          </w:p>
        </w:tc>
        <w:tc>
          <w:tcPr>
            <w:tcW w:w="993" w:type="dxa"/>
          </w:tcPr>
          <w:p w:rsidR="00A165B8" w:rsidRPr="00BE103E" w:rsidRDefault="00A165B8" w:rsidP="00960ABC">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Май – ноябрь</w:t>
            </w:r>
          </w:p>
        </w:tc>
        <w:tc>
          <w:tcPr>
            <w:tcW w:w="1978" w:type="dxa"/>
          </w:tcPr>
          <w:p w:rsidR="00A165B8" w:rsidRPr="00BE103E" w:rsidRDefault="00A165B8" w:rsidP="00960ABC">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w:t>
            </w:r>
          </w:p>
        </w:tc>
        <w:tc>
          <w:tcPr>
            <w:tcW w:w="709" w:type="dxa"/>
          </w:tcPr>
          <w:p w:rsidR="00A165B8" w:rsidRPr="00BE103E" w:rsidRDefault="00A165B8" w:rsidP="00960ABC">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w:t>
            </w:r>
          </w:p>
        </w:tc>
        <w:tc>
          <w:tcPr>
            <w:tcW w:w="2126" w:type="dxa"/>
            <w:shd w:val="clear" w:color="auto" w:fill="auto"/>
          </w:tcPr>
          <w:p w:rsidR="00A165B8" w:rsidRPr="00BE103E" w:rsidRDefault="00A165B8" w:rsidP="00960ABC">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Был создан аккаунт в социальной сети </w:t>
            </w:r>
            <w:proofErr w:type="spellStart"/>
            <w:r w:rsidRPr="00BE103E">
              <w:rPr>
                <w:rFonts w:ascii="Times New Roman" w:eastAsia="Times New Roman" w:hAnsi="Times New Roman"/>
                <w:sz w:val="24"/>
                <w:szCs w:val="24"/>
                <w:lang w:eastAsia="ru-RU"/>
              </w:rPr>
              <w:t>Инстаграм</w:t>
            </w:r>
            <w:proofErr w:type="spellEnd"/>
            <w:r w:rsidRPr="00BE103E">
              <w:rPr>
                <w:rFonts w:ascii="Times New Roman" w:eastAsia="Times New Roman" w:hAnsi="Times New Roman"/>
                <w:sz w:val="24"/>
                <w:szCs w:val="24"/>
                <w:lang w:eastAsia="ru-RU"/>
              </w:rPr>
              <w:t xml:space="preserve"> для публикации </w:t>
            </w:r>
          </w:p>
        </w:tc>
        <w:tc>
          <w:tcPr>
            <w:tcW w:w="1972" w:type="dxa"/>
            <w:shd w:val="clear" w:color="auto" w:fill="auto"/>
          </w:tcPr>
          <w:p w:rsidR="00A165B8" w:rsidRPr="00BE103E" w:rsidRDefault="00A165B8" w:rsidP="00960ABC">
            <w:pPr>
              <w:spacing w:after="0" w:line="240" w:lineRule="auto"/>
              <w:jc w:val="center"/>
              <w:rPr>
                <w:rFonts w:ascii="Times New Roman" w:hAnsi="Times New Roman"/>
                <w:sz w:val="24"/>
                <w:szCs w:val="24"/>
                <w:lang w:val="kk-KZ"/>
              </w:rPr>
            </w:pPr>
            <w:r w:rsidRPr="00BE103E">
              <w:rPr>
                <w:rFonts w:ascii="Times New Roman" w:hAnsi="Times New Roman"/>
                <w:sz w:val="24"/>
                <w:szCs w:val="24"/>
              </w:rPr>
              <w:t xml:space="preserve">Создание аккаунтов </w:t>
            </w:r>
            <w:r w:rsidR="007705D2" w:rsidRPr="00BE103E">
              <w:rPr>
                <w:rFonts w:ascii="Times New Roman" w:hAnsi="Times New Roman"/>
                <w:sz w:val="24"/>
                <w:szCs w:val="24"/>
                <w:lang w:val="kk-KZ"/>
              </w:rPr>
              <w:t>(не менее 5000 подписчиков)</w:t>
            </w:r>
          </w:p>
          <w:p w:rsidR="00A165B8" w:rsidRPr="00BE103E" w:rsidRDefault="00A165B8" w:rsidP="00960ABC">
            <w:pPr>
              <w:spacing w:after="0" w:line="240" w:lineRule="auto"/>
              <w:jc w:val="both"/>
              <w:rPr>
                <w:rFonts w:ascii="Times New Roman" w:eastAsia="Times New Roman" w:hAnsi="Times New Roman"/>
                <w:b/>
                <w:sz w:val="24"/>
                <w:szCs w:val="24"/>
                <w:lang w:eastAsia="ru-RU"/>
              </w:rPr>
            </w:pPr>
          </w:p>
          <w:p w:rsidR="00A165B8" w:rsidRPr="00BE103E" w:rsidRDefault="00A165B8" w:rsidP="00960ABC">
            <w:pPr>
              <w:spacing w:after="0" w:line="240" w:lineRule="auto"/>
              <w:jc w:val="both"/>
              <w:rPr>
                <w:rFonts w:ascii="Times New Roman" w:eastAsia="Times New Roman" w:hAnsi="Times New Roman"/>
                <w:b/>
                <w:sz w:val="24"/>
                <w:szCs w:val="24"/>
                <w:lang w:eastAsia="ru-RU"/>
              </w:rPr>
            </w:pPr>
          </w:p>
          <w:p w:rsidR="00A165B8" w:rsidRPr="00BE103E" w:rsidRDefault="00A165B8" w:rsidP="00960ABC">
            <w:pPr>
              <w:spacing w:after="0" w:line="240" w:lineRule="auto"/>
              <w:jc w:val="both"/>
              <w:rPr>
                <w:rFonts w:ascii="Times New Roman" w:eastAsia="Times New Roman" w:hAnsi="Times New Roman"/>
                <w:b/>
                <w:sz w:val="24"/>
                <w:szCs w:val="24"/>
                <w:lang w:eastAsia="ru-RU"/>
              </w:rPr>
            </w:pPr>
          </w:p>
          <w:p w:rsidR="00A165B8" w:rsidRPr="00BE103E" w:rsidRDefault="00A165B8" w:rsidP="00960ABC">
            <w:pPr>
              <w:spacing w:after="0" w:line="240" w:lineRule="auto"/>
              <w:jc w:val="both"/>
              <w:rPr>
                <w:rFonts w:ascii="Times New Roman" w:eastAsia="Times New Roman" w:hAnsi="Times New Roman"/>
                <w:b/>
                <w:sz w:val="24"/>
                <w:szCs w:val="24"/>
                <w:lang w:eastAsia="ru-RU"/>
              </w:rPr>
            </w:pPr>
          </w:p>
          <w:p w:rsidR="00A165B8" w:rsidRPr="00BE103E" w:rsidRDefault="00A165B8" w:rsidP="00960ABC">
            <w:pPr>
              <w:spacing w:after="0" w:line="240" w:lineRule="auto"/>
              <w:jc w:val="both"/>
              <w:rPr>
                <w:rFonts w:ascii="Times New Roman" w:eastAsia="Times New Roman" w:hAnsi="Times New Roman"/>
                <w:b/>
                <w:sz w:val="24"/>
                <w:szCs w:val="24"/>
                <w:lang w:eastAsia="ru-RU"/>
              </w:rPr>
            </w:pPr>
          </w:p>
          <w:p w:rsidR="00A165B8" w:rsidRPr="00BE103E" w:rsidRDefault="00A165B8" w:rsidP="00960ABC">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Дайджест </w:t>
            </w:r>
          </w:p>
        </w:tc>
        <w:tc>
          <w:tcPr>
            <w:tcW w:w="1134" w:type="dxa"/>
            <w:shd w:val="clear" w:color="auto" w:fill="auto"/>
          </w:tcPr>
          <w:p w:rsidR="00A165B8" w:rsidRPr="00BE103E" w:rsidRDefault="00A165B8" w:rsidP="00960ABC">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w:t>
            </w:r>
          </w:p>
          <w:p w:rsidR="00A165B8" w:rsidRPr="00BE103E" w:rsidRDefault="00A165B8" w:rsidP="00960ABC">
            <w:pPr>
              <w:spacing w:after="0" w:line="240" w:lineRule="auto"/>
              <w:jc w:val="center"/>
              <w:rPr>
                <w:rFonts w:ascii="Times New Roman" w:hAnsi="Times New Roman"/>
                <w:i/>
                <w:sz w:val="24"/>
                <w:szCs w:val="24"/>
                <w:lang w:val="kk-KZ"/>
              </w:rPr>
            </w:pPr>
          </w:p>
          <w:p w:rsidR="00A165B8" w:rsidRPr="00BE103E" w:rsidRDefault="00A165B8" w:rsidP="00960ABC">
            <w:pPr>
              <w:spacing w:after="0" w:line="240" w:lineRule="auto"/>
              <w:jc w:val="center"/>
              <w:rPr>
                <w:rFonts w:ascii="Times New Roman" w:hAnsi="Times New Roman"/>
                <w:i/>
                <w:sz w:val="24"/>
                <w:szCs w:val="24"/>
                <w:lang w:val="kk-KZ"/>
              </w:rPr>
            </w:pPr>
          </w:p>
          <w:p w:rsidR="00A165B8" w:rsidRPr="00BE103E" w:rsidRDefault="00A165B8" w:rsidP="00960ABC">
            <w:pPr>
              <w:spacing w:after="0" w:line="240" w:lineRule="auto"/>
              <w:jc w:val="center"/>
              <w:rPr>
                <w:rFonts w:ascii="Times New Roman" w:hAnsi="Times New Roman"/>
                <w:i/>
                <w:sz w:val="24"/>
                <w:szCs w:val="24"/>
                <w:lang w:val="kk-KZ"/>
              </w:rPr>
            </w:pPr>
          </w:p>
          <w:p w:rsidR="00A165B8" w:rsidRPr="00BE103E" w:rsidRDefault="00A165B8" w:rsidP="00960ABC">
            <w:pPr>
              <w:spacing w:after="0" w:line="240" w:lineRule="auto"/>
              <w:jc w:val="center"/>
              <w:rPr>
                <w:rFonts w:ascii="Times New Roman" w:hAnsi="Times New Roman"/>
                <w:i/>
                <w:sz w:val="24"/>
                <w:szCs w:val="24"/>
                <w:lang w:val="kk-KZ"/>
              </w:rPr>
            </w:pPr>
          </w:p>
          <w:p w:rsidR="00A165B8" w:rsidRPr="00BE103E" w:rsidRDefault="00A165B8" w:rsidP="00960ABC">
            <w:pPr>
              <w:spacing w:after="0" w:line="240" w:lineRule="auto"/>
              <w:jc w:val="center"/>
              <w:rPr>
                <w:rFonts w:ascii="Times New Roman" w:hAnsi="Times New Roman"/>
                <w:i/>
                <w:sz w:val="24"/>
                <w:szCs w:val="24"/>
                <w:lang w:val="kk-KZ"/>
              </w:rPr>
            </w:pPr>
          </w:p>
          <w:p w:rsidR="00A165B8" w:rsidRPr="00BE103E" w:rsidRDefault="00A165B8" w:rsidP="00960ABC">
            <w:pPr>
              <w:spacing w:after="0" w:line="240" w:lineRule="auto"/>
              <w:jc w:val="center"/>
              <w:rPr>
                <w:rFonts w:ascii="Times New Roman" w:eastAsia="Times New Roman" w:hAnsi="Times New Roman"/>
                <w:sz w:val="24"/>
                <w:szCs w:val="24"/>
                <w:lang w:eastAsia="ru-RU"/>
              </w:rPr>
            </w:pPr>
          </w:p>
          <w:p w:rsidR="00A165B8" w:rsidRPr="00BE103E" w:rsidRDefault="00A165B8" w:rsidP="00960ABC">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w:t>
            </w:r>
          </w:p>
        </w:tc>
        <w:tc>
          <w:tcPr>
            <w:tcW w:w="851" w:type="dxa"/>
            <w:shd w:val="clear" w:color="auto" w:fill="auto"/>
          </w:tcPr>
          <w:p w:rsidR="00A165B8" w:rsidRPr="00BE103E" w:rsidRDefault="00A165B8" w:rsidP="00960ABC">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w:t>
            </w:r>
          </w:p>
          <w:p w:rsidR="00A165B8" w:rsidRPr="00BE103E" w:rsidRDefault="00A165B8" w:rsidP="00A165B8">
            <w:pPr>
              <w:rPr>
                <w:rFonts w:ascii="Times New Roman" w:eastAsia="Times New Roman" w:hAnsi="Times New Roman"/>
                <w:sz w:val="24"/>
                <w:szCs w:val="24"/>
                <w:lang w:val="kk-KZ" w:eastAsia="ru-RU"/>
              </w:rPr>
            </w:pPr>
          </w:p>
          <w:p w:rsidR="00A165B8" w:rsidRPr="00BE103E" w:rsidRDefault="00A165B8" w:rsidP="00A165B8">
            <w:pPr>
              <w:rPr>
                <w:rFonts w:ascii="Times New Roman" w:eastAsia="Times New Roman" w:hAnsi="Times New Roman"/>
                <w:sz w:val="24"/>
                <w:szCs w:val="24"/>
                <w:lang w:val="kk-KZ" w:eastAsia="ru-RU"/>
              </w:rPr>
            </w:pPr>
          </w:p>
          <w:p w:rsidR="00A165B8" w:rsidRPr="00BE103E" w:rsidRDefault="00A165B8" w:rsidP="00A165B8">
            <w:pPr>
              <w:rPr>
                <w:rFonts w:ascii="Times New Roman" w:eastAsia="Times New Roman" w:hAnsi="Times New Roman"/>
                <w:sz w:val="24"/>
                <w:szCs w:val="24"/>
                <w:lang w:val="kk-KZ" w:eastAsia="ru-RU"/>
              </w:rPr>
            </w:pPr>
          </w:p>
          <w:p w:rsidR="00A165B8" w:rsidRPr="00BE103E" w:rsidRDefault="00A165B8" w:rsidP="00A165B8">
            <w:pPr>
              <w:rPr>
                <w:rFonts w:ascii="Times New Roman" w:eastAsia="Times New Roman" w:hAnsi="Times New Roman"/>
                <w:sz w:val="24"/>
                <w:szCs w:val="24"/>
                <w:lang w:val="kk-KZ" w:eastAsia="ru-RU"/>
              </w:rPr>
            </w:pPr>
          </w:p>
          <w:p w:rsidR="00A165B8" w:rsidRPr="00BE103E" w:rsidRDefault="00A165B8" w:rsidP="00A165B8">
            <w:pP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w:t>
            </w:r>
          </w:p>
        </w:tc>
        <w:tc>
          <w:tcPr>
            <w:tcW w:w="2267" w:type="dxa"/>
          </w:tcPr>
          <w:p w:rsidR="00A165B8" w:rsidRPr="00BE103E" w:rsidRDefault="00A165B8" w:rsidP="00960ABC">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Аккаунт в социальной сети </w:t>
            </w:r>
            <w:proofErr w:type="spellStart"/>
            <w:r w:rsidRPr="00BE103E">
              <w:rPr>
                <w:rFonts w:ascii="Times New Roman" w:eastAsia="Times New Roman" w:hAnsi="Times New Roman"/>
                <w:sz w:val="24"/>
                <w:szCs w:val="24"/>
                <w:lang w:eastAsia="ru-RU"/>
              </w:rPr>
              <w:t>инстаграм</w:t>
            </w:r>
            <w:proofErr w:type="spellEnd"/>
            <w:r w:rsidRPr="00BE103E">
              <w:rPr>
                <w:rFonts w:ascii="Times New Roman" w:eastAsia="Times New Roman" w:hAnsi="Times New Roman"/>
                <w:sz w:val="24"/>
                <w:szCs w:val="24"/>
                <w:lang w:eastAsia="ru-RU"/>
              </w:rPr>
              <w:t xml:space="preserve"> использовался для освещения проекта. Все объявления, информация по проекту и т.д. публиковались в первую  очередь на официальном аккаунте проекта</w:t>
            </w:r>
          </w:p>
        </w:tc>
      </w:tr>
      <w:tr w:rsidR="00D330A2" w:rsidRPr="00BE103E" w:rsidTr="004614D7">
        <w:trPr>
          <w:gridAfter w:val="1"/>
          <w:wAfter w:w="10" w:type="dxa"/>
        </w:trPr>
        <w:tc>
          <w:tcPr>
            <w:tcW w:w="1277" w:type="dxa"/>
            <w:vMerge/>
            <w:shd w:val="clear" w:color="auto" w:fill="auto"/>
          </w:tcPr>
          <w:p w:rsidR="00D330A2" w:rsidRPr="00BE103E" w:rsidRDefault="00D330A2" w:rsidP="00D330A2">
            <w:pPr>
              <w:spacing w:after="0" w:line="240" w:lineRule="auto"/>
              <w:jc w:val="both"/>
              <w:rPr>
                <w:rFonts w:ascii="Times New Roman" w:hAnsi="Times New Roman"/>
                <w:b/>
                <w:sz w:val="24"/>
                <w:szCs w:val="24"/>
              </w:rPr>
            </w:pPr>
          </w:p>
        </w:tc>
        <w:tc>
          <w:tcPr>
            <w:tcW w:w="2551" w:type="dxa"/>
            <w:shd w:val="clear" w:color="auto" w:fill="auto"/>
          </w:tcPr>
          <w:p w:rsidR="00D330A2" w:rsidRPr="00BE103E" w:rsidRDefault="00D330A2" w:rsidP="00D330A2">
            <w:pPr>
              <w:spacing w:after="0" w:line="240" w:lineRule="auto"/>
              <w:jc w:val="both"/>
              <w:rPr>
                <w:rFonts w:ascii="Times New Roman" w:hAnsi="Times New Roman"/>
                <w:sz w:val="24"/>
                <w:szCs w:val="24"/>
                <w:lang w:val="kk-KZ"/>
              </w:rPr>
            </w:pPr>
            <w:r w:rsidRPr="00BE103E">
              <w:rPr>
                <w:rFonts w:ascii="Times New Roman" w:hAnsi="Times New Roman"/>
                <w:sz w:val="24"/>
                <w:szCs w:val="24"/>
                <w:shd w:val="clear" w:color="auto" w:fill="FFFFFF"/>
                <w:lang w:val="kk-KZ"/>
              </w:rPr>
              <w:t xml:space="preserve">Разработка </w:t>
            </w:r>
            <w:r w:rsidRPr="00BE103E">
              <w:rPr>
                <w:rFonts w:ascii="Times New Roman" w:hAnsi="Times New Roman"/>
                <w:color w:val="000000"/>
                <w:sz w:val="24"/>
                <w:szCs w:val="24"/>
                <w:shd w:val="clear" w:color="auto" w:fill="FFFFFF"/>
              </w:rPr>
              <w:t>сери</w:t>
            </w:r>
            <w:r w:rsidRPr="00BE103E">
              <w:rPr>
                <w:rFonts w:ascii="Times New Roman" w:hAnsi="Times New Roman"/>
                <w:color w:val="000000"/>
                <w:sz w:val="24"/>
                <w:szCs w:val="24"/>
                <w:shd w:val="clear" w:color="auto" w:fill="FFFFFF"/>
                <w:lang w:val="kk-KZ"/>
              </w:rPr>
              <w:t>и</w:t>
            </w:r>
            <w:r w:rsidRPr="00BE103E">
              <w:rPr>
                <w:rFonts w:ascii="Times New Roman" w:hAnsi="Times New Roman"/>
                <w:color w:val="000000"/>
                <w:sz w:val="24"/>
                <w:szCs w:val="24"/>
                <w:shd w:val="clear" w:color="auto" w:fill="FFFFFF"/>
              </w:rPr>
              <w:t xml:space="preserve"> познавательных </w:t>
            </w:r>
            <w:r w:rsidRPr="00BE103E">
              <w:rPr>
                <w:rFonts w:ascii="Times New Roman" w:hAnsi="Times New Roman"/>
                <w:color w:val="000000"/>
                <w:sz w:val="24"/>
                <w:szCs w:val="24"/>
                <w:shd w:val="clear" w:color="auto" w:fill="FFFFFF"/>
              </w:rPr>
              <w:lastRenderedPageBreak/>
              <w:t>роликов</w:t>
            </w:r>
            <w:r w:rsidRPr="00BE103E">
              <w:rPr>
                <w:rFonts w:ascii="Times New Roman" w:hAnsi="Times New Roman"/>
                <w:sz w:val="24"/>
                <w:szCs w:val="24"/>
                <w:shd w:val="clear" w:color="auto" w:fill="FFFFFF"/>
                <w:lang w:val="kk-KZ"/>
              </w:rPr>
              <w:t xml:space="preserve"> о </w:t>
            </w:r>
            <w:r w:rsidRPr="00BE103E">
              <w:rPr>
                <w:rFonts w:ascii="Times New Roman" w:hAnsi="Times New Roman"/>
                <w:sz w:val="24"/>
                <w:szCs w:val="24"/>
              </w:rPr>
              <w:t>цифровой, финансовой, языковой, компьютерной грамотности</w:t>
            </w:r>
            <w:r w:rsidRPr="00BE103E">
              <w:rPr>
                <w:rFonts w:ascii="Times New Roman" w:hAnsi="Times New Roman"/>
                <w:sz w:val="24"/>
                <w:szCs w:val="24"/>
                <w:shd w:val="clear" w:color="auto" w:fill="FFFFFF"/>
                <w:lang w:val="kk-KZ"/>
              </w:rPr>
              <w:t xml:space="preserve"> в ТикТоке</w:t>
            </w:r>
          </w:p>
        </w:tc>
        <w:tc>
          <w:tcPr>
            <w:tcW w:w="993" w:type="dxa"/>
          </w:tcPr>
          <w:p w:rsidR="00D330A2" w:rsidRPr="00BE103E" w:rsidRDefault="00D330A2" w:rsidP="00D330A2">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sz w:val="24"/>
                <w:szCs w:val="24"/>
                <w:lang w:eastAsia="ru-RU"/>
              </w:rPr>
              <w:lastRenderedPageBreak/>
              <w:t xml:space="preserve">Июнь – </w:t>
            </w:r>
            <w:r w:rsidRPr="00BE103E">
              <w:rPr>
                <w:rFonts w:ascii="Times New Roman" w:eastAsia="Times New Roman" w:hAnsi="Times New Roman"/>
                <w:sz w:val="24"/>
                <w:szCs w:val="24"/>
                <w:lang w:val="kk-KZ" w:eastAsia="ru-RU"/>
              </w:rPr>
              <w:t>ноябрь</w:t>
            </w:r>
          </w:p>
        </w:tc>
        <w:tc>
          <w:tcPr>
            <w:tcW w:w="1978" w:type="dxa"/>
          </w:tcPr>
          <w:p w:rsidR="00D330A2" w:rsidRPr="00BE103E" w:rsidRDefault="00D330A2" w:rsidP="00D330A2">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w:t>
            </w:r>
          </w:p>
        </w:tc>
        <w:tc>
          <w:tcPr>
            <w:tcW w:w="709" w:type="dxa"/>
          </w:tcPr>
          <w:p w:rsidR="00D330A2" w:rsidRPr="00BE103E" w:rsidRDefault="00D330A2" w:rsidP="00D330A2">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w:t>
            </w:r>
          </w:p>
        </w:tc>
        <w:tc>
          <w:tcPr>
            <w:tcW w:w="2126" w:type="dxa"/>
            <w:shd w:val="clear" w:color="auto" w:fill="auto"/>
          </w:tcPr>
          <w:p w:rsidR="00D330A2" w:rsidRPr="00BE103E" w:rsidRDefault="00D330A2" w:rsidP="00D330A2">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Были разработаны и распространены </w:t>
            </w:r>
            <w:r w:rsidRPr="00BE103E">
              <w:rPr>
                <w:rFonts w:ascii="Times New Roman" w:eastAsia="Times New Roman" w:hAnsi="Times New Roman"/>
                <w:sz w:val="24"/>
                <w:szCs w:val="24"/>
                <w:lang w:eastAsia="ru-RU"/>
              </w:rPr>
              <w:lastRenderedPageBreak/>
              <w:t xml:space="preserve">10 познавательных видео в социальной сети </w:t>
            </w:r>
            <w:proofErr w:type="spellStart"/>
            <w:r w:rsidRPr="00BE103E">
              <w:rPr>
                <w:rFonts w:ascii="Times New Roman" w:eastAsia="Times New Roman" w:hAnsi="Times New Roman"/>
                <w:sz w:val="24"/>
                <w:szCs w:val="24"/>
                <w:lang w:eastAsia="ru-RU"/>
              </w:rPr>
              <w:t>TikTok</w:t>
            </w:r>
            <w:proofErr w:type="spellEnd"/>
            <w:r w:rsidRPr="00BE103E">
              <w:rPr>
                <w:rFonts w:ascii="Times New Roman" w:eastAsia="Times New Roman" w:hAnsi="Times New Roman"/>
                <w:sz w:val="24"/>
                <w:szCs w:val="24"/>
                <w:lang w:eastAsia="ru-RU"/>
              </w:rPr>
              <w:t>.</w:t>
            </w:r>
          </w:p>
        </w:tc>
        <w:tc>
          <w:tcPr>
            <w:tcW w:w="1972" w:type="dxa"/>
            <w:shd w:val="clear" w:color="auto" w:fill="auto"/>
          </w:tcPr>
          <w:p w:rsidR="00D330A2" w:rsidRPr="00BE103E" w:rsidRDefault="00D330A2" w:rsidP="00D330A2">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lastRenderedPageBreak/>
              <w:t xml:space="preserve">Страница </w:t>
            </w:r>
            <w:r w:rsidRPr="00BE103E">
              <w:rPr>
                <w:rFonts w:ascii="Times New Roman" w:hAnsi="Times New Roman"/>
                <w:sz w:val="24"/>
                <w:szCs w:val="24"/>
                <w:shd w:val="clear" w:color="auto" w:fill="FFFFFF"/>
                <w:lang w:val="kk-KZ"/>
              </w:rPr>
              <w:t>в ТикТоке</w:t>
            </w:r>
          </w:p>
          <w:p w:rsidR="00D330A2" w:rsidRPr="00BE103E" w:rsidRDefault="00D330A2" w:rsidP="00D330A2">
            <w:pPr>
              <w:spacing w:after="0" w:line="240" w:lineRule="auto"/>
              <w:jc w:val="center"/>
              <w:rPr>
                <w:rFonts w:ascii="Times New Roman" w:eastAsia="Times New Roman" w:hAnsi="Times New Roman"/>
                <w:sz w:val="24"/>
                <w:szCs w:val="24"/>
                <w:lang w:eastAsia="ru-RU"/>
              </w:rPr>
            </w:pPr>
          </w:p>
          <w:p w:rsidR="00D330A2" w:rsidRPr="00BE103E" w:rsidRDefault="00D330A2" w:rsidP="00D330A2">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Познавательные ролики</w:t>
            </w:r>
          </w:p>
          <w:p w:rsidR="00D330A2" w:rsidRPr="00BE103E" w:rsidRDefault="00D330A2" w:rsidP="00D330A2">
            <w:pPr>
              <w:spacing w:after="0" w:line="240" w:lineRule="auto"/>
              <w:rPr>
                <w:rFonts w:ascii="Times New Roman" w:eastAsia="Times New Roman" w:hAnsi="Times New Roman"/>
                <w:sz w:val="24"/>
                <w:szCs w:val="24"/>
                <w:lang w:val="kk-KZ" w:eastAsia="ru-RU"/>
              </w:rPr>
            </w:pPr>
          </w:p>
          <w:p w:rsidR="00D330A2" w:rsidRPr="00BE103E" w:rsidRDefault="00D330A2" w:rsidP="00D330A2">
            <w:pPr>
              <w:spacing w:after="0" w:line="240" w:lineRule="auto"/>
              <w:jc w:val="center"/>
              <w:rPr>
                <w:rFonts w:ascii="Times New Roman" w:eastAsia="Times New Roman" w:hAnsi="Times New Roman"/>
                <w:b/>
                <w:sz w:val="24"/>
                <w:szCs w:val="24"/>
                <w:lang w:eastAsia="ru-RU"/>
              </w:rPr>
            </w:pPr>
            <w:r w:rsidRPr="00BE103E">
              <w:rPr>
                <w:rFonts w:ascii="Times New Roman" w:hAnsi="Times New Roman"/>
                <w:color w:val="000000"/>
                <w:sz w:val="24"/>
                <w:szCs w:val="24"/>
                <w:shd w:val="clear" w:color="auto" w:fill="FFFFFF"/>
                <w:lang w:val="kk-KZ"/>
              </w:rPr>
              <w:t>Охват</w:t>
            </w:r>
          </w:p>
        </w:tc>
        <w:tc>
          <w:tcPr>
            <w:tcW w:w="1134" w:type="dxa"/>
            <w:shd w:val="clear" w:color="auto" w:fill="auto"/>
          </w:tcPr>
          <w:p w:rsidR="00D330A2" w:rsidRPr="00BE103E" w:rsidRDefault="00D330A2" w:rsidP="00D330A2">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lastRenderedPageBreak/>
              <w:t>1</w:t>
            </w:r>
          </w:p>
          <w:p w:rsidR="00D330A2" w:rsidRPr="00BE103E" w:rsidRDefault="00D330A2" w:rsidP="00D330A2">
            <w:pPr>
              <w:spacing w:after="0" w:line="240" w:lineRule="auto"/>
              <w:jc w:val="center"/>
              <w:rPr>
                <w:rFonts w:ascii="Times New Roman" w:eastAsia="Times New Roman" w:hAnsi="Times New Roman"/>
                <w:sz w:val="24"/>
                <w:szCs w:val="24"/>
                <w:lang w:eastAsia="ru-RU"/>
              </w:rPr>
            </w:pPr>
          </w:p>
          <w:p w:rsidR="00D330A2" w:rsidRPr="00BE103E" w:rsidRDefault="00D330A2" w:rsidP="00D330A2">
            <w:pPr>
              <w:spacing w:after="0" w:line="240" w:lineRule="auto"/>
              <w:rPr>
                <w:rFonts w:ascii="Times New Roman" w:eastAsia="Times New Roman" w:hAnsi="Times New Roman"/>
                <w:sz w:val="24"/>
                <w:szCs w:val="24"/>
                <w:lang w:eastAsia="ru-RU"/>
              </w:rPr>
            </w:pPr>
          </w:p>
          <w:p w:rsidR="00D330A2" w:rsidRPr="00BE103E" w:rsidRDefault="00D330A2" w:rsidP="00D330A2">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sz w:val="24"/>
                <w:szCs w:val="24"/>
                <w:lang w:eastAsia="ru-RU"/>
              </w:rPr>
              <w:t>10</w:t>
            </w:r>
          </w:p>
          <w:p w:rsidR="00D330A2" w:rsidRPr="00BE103E" w:rsidRDefault="00D330A2" w:rsidP="00D330A2">
            <w:pPr>
              <w:spacing w:after="0" w:line="240" w:lineRule="auto"/>
              <w:jc w:val="center"/>
              <w:rPr>
                <w:rFonts w:ascii="Times New Roman" w:hAnsi="Times New Roman"/>
                <w:color w:val="000000"/>
                <w:sz w:val="24"/>
                <w:szCs w:val="24"/>
                <w:shd w:val="clear" w:color="auto" w:fill="FFFFFF"/>
                <w:lang w:val="kk-KZ"/>
              </w:rPr>
            </w:pPr>
          </w:p>
          <w:p w:rsidR="00D330A2" w:rsidRPr="00BE103E" w:rsidRDefault="00D330A2" w:rsidP="00D330A2">
            <w:pPr>
              <w:spacing w:after="0" w:line="240" w:lineRule="auto"/>
              <w:jc w:val="center"/>
              <w:rPr>
                <w:rFonts w:ascii="Times New Roman" w:hAnsi="Times New Roman"/>
                <w:color w:val="000000"/>
                <w:sz w:val="24"/>
                <w:szCs w:val="24"/>
                <w:shd w:val="clear" w:color="auto" w:fill="FFFFFF"/>
                <w:lang w:val="kk-KZ"/>
              </w:rPr>
            </w:pPr>
          </w:p>
          <w:p w:rsidR="00D330A2" w:rsidRPr="00BE103E" w:rsidRDefault="00D330A2" w:rsidP="00D330A2">
            <w:pPr>
              <w:spacing w:after="0" w:line="240" w:lineRule="auto"/>
              <w:jc w:val="center"/>
              <w:rPr>
                <w:rFonts w:ascii="Times New Roman" w:eastAsia="Times New Roman" w:hAnsi="Times New Roman"/>
                <w:b/>
                <w:sz w:val="24"/>
                <w:szCs w:val="24"/>
                <w:lang w:eastAsia="ru-RU"/>
              </w:rPr>
            </w:pPr>
            <w:r w:rsidRPr="00BE103E">
              <w:rPr>
                <w:rFonts w:ascii="Times New Roman" w:hAnsi="Times New Roman"/>
                <w:color w:val="000000"/>
                <w:sz w:val="24"/>
                <w:szCs w:val="24"/>
                <w:shd w:val="clear" w:color="auto" w:fill="FFFFFF"/>
                <w:lang w:val="kk-KZ"/>
              </w:rPr>
              <w:t>10 000 тыс. человек</w:t>
            </w:r>
          </w:p>
        </w:tc>
        <w:tc>
          <w:tcPr>
            <w:tcW w:w="851" w:type="dxa"/>
            <w:shd w:val="clear" w:color="auto" w:fill="auto"/>
          </w:tcPr>
          <w:p w:rsidR="00D330A2" w:rsidRPr="00BE103E" w:rsidRDefault="00D330A2" w:rsidP="00D330A2">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lastRenderedPageBreak/>
              <w:t>1</w:t>
            </w:r>
          </w:p>
          <w:p w:rsidR="00D330A2" w:rsidRPr="00BE103E" w:rsidRDefault="00D330A2" w:rsidP="00D330A2">
            <w:pPr>
              <w:rPr>
                <w:rFonts w:ascii="Times New Roman" w:eastAsia="Times New Roman" w:hAnsi="Times New Roman"/>
                <w:sz w:val="24"/>
                <w:szCs w:val="24"/>
                <w:lang w:val="kk-KZ" w:eastAsia="ru-RU"/>
              </w:rPr>
            </w:pPr>
          </w:p>
          <w:p w:rsidR="00D330A2" w:rsidRPr="00BE103E" w:rsidRDefault="00D330A2" w:rsidP="00D330A2">
            <w:pP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lastRenderedPageBreak/>
              <w:t>10</w:t>
            </w:r>
          </w:p>
          <w:p w:rsidR="00D330A2" w:rsidRPr="00BE103E" w:rsidRDefault="00D330A2" w:rsidP="00D330A2">
            <w:pPr>
              <w:rPr>
                <w:rFonts w:ascii="Times New Roman" w:eastAsia="Times New Roman" w:hAnsi="Times New Roman"/>
                <w:sz w:val="24"/>
                <w:szCs w:val="24"/>
                <w:lang w:val="kk-KZ" w:eastAsia="ru-RU"/>
              </w:rPr>
            </w:pPr>
          </w:p>
          <w:p w:rsidR="00D330A2" w:rsidRPr="00BE103E" w:rsidRDefault="00D330A2" w:rsidP="00D330A2">
            <w:pP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10 000</w:t>
            </w:r>
          </w:p>
        </w:tc>
        <w:tc>
          <w:tcPr>
            <w:tcW w:w="2267" w:type="dxa"/>
          </w:tcPr>
          <w:p w:rsidR="00D330A2" w:rsidRPr="00BE103E" w:rsidRDefault="00D330A2" w:rsidP="00D330A2">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lastRenderedPageBreak/>
              <w:t xml:space="preserve">Серии видеороликов </w:t>
            </w:r>
            <w:r w:rsidRPr="00BE103E">
              <w:rPr>
                <w:rFonts w:ascii="Times New Roman" w:eastAsia="Times New Roman" w:hAnsi="Times New Roman"/>
                <w:sz w:val="24"/>
                <w:szCs w:val="24"/>
                <w:lang w:eastAsia="ru-RU"/>
              </w:rPr>
              <w:lastRenderedPageBreak/>
              <w:t>охватили 4 направления нашего проекта. В общем количестве видеоролики собрали 10 000 просмотров.</w:t>
            </w:r>
          </w:p>
        </w:tc>
      </w:tr>
      <w:tr w:rsidR="00D330A2" w:rsidRPr="00BE103E" w:rsidTr="004614D7">
        <w:trPr>
          <w:gridAfter w:val="1"/>
          <w:wAfter w:w="10" w:type="dxa"/>
        </w:trPr>
        <w:tc>
          <w:tcPr>
            <w:tcW w:w="1277" w:type="dxa"/>
            <w:vMerge/>
            <w:shd w:val="clear" w:color="auto" w:fill="auto"/>
          </w:tcPr>
          <w:p w:rsidR="00D330A2" w:rsidRPr="00BE103E" w:rsidRDefault="00D330A2" w:rsidP="00D330A2">
            <w:pPr>
              <w:spacing w:after="0" w:line="240" w:lineRule="auto"/>
              <w:jc w:val="both"/>
              <w:rPr>
                <w:rFonts w:ascii="Times New Roman" w:hAnsi="Times New Roman"/>
                <w:b/>
                <w:sz w:val="24"/>
                <w:szCs w:val="24"/>
              </w:rPr>
            </w:pPr>
          </w:p>
        </w:tc>
        <w:tc>
          <w:tcPr>
            <w:tcW w:w="2551" w:type="dxa"/>
            <w:shd w:val="clear" w:color="auto" w:fill="auto"/>
          </w:tcPr>
          <w:p w:rsidR="00D330A2" w:rsidRPr="00BE103E" w:rsidRDefault="00D330A2" w:rsidP="00D330A2">
            <w:pPr>
              <w:spacing w:after="0" w:line="240" w:lineRule="auto"/>
              <w:jc w:val="both"/>
              <w:rPr>
                <w:rFonts w:ascii="Times New Roman" w:hAnsi="Times New Roman"/>
                <w:sz w:val="24"/>
                <w:szCs w:val="24"/>
                <w:shd w:val="clear" w:color="auto" w:fill="FFFFFF"/>
                <w:lang w:val="kk-KZ"/>
              </w:rPr>
            </w:pPr>
            <w:r w:rsidRPr="00BE103E">
              <w:rPr>
                <w:rFonts w:ascii="Times New Roman" w:hAnsi="Times New Roman"/>
                <w:sz w:val="24"/>
                <w:szCs w:val="24"/>
              </w:rPr>
              <w:t xml:space="preserve">Будет подготовлено не менее </w:t>
            </w:r>
            <w:r w:rsidRPr="00BE103E">
              <w:rPr>
                <w:rFonts w:ascii="Times New Roman" w:hAnsi="Times New Roman"/>
                <w:sz w:val="24"/>
                <w:szCs w:val="24"/>
                <w:lang w:val="kk-KZ"/>
              </w:rPr>
              <w:t>10</w:t>
            </w:r>
            <w:r w:rsidRPr="00BE103E">
              <w:rPr>
                <w:rFonts w:ascii="Times New Roman" w:hAnsi="Times New Roman"/>
                <w:sz w:val="24"/>
                <w:szCs w:val="24"/>
              </w:rPr>
              <w:t xml:space="preserve"> видеороликов об успешных кейсах в рамках реализации малых грантов, которые также будут опубликованы в социальных сетях</w:t>
            </w:r>
          </w:p>
        </w:tc>
        <w:tc>
          <w:tcPr>
            <w:tcW w:w="993" w:type="dxa"/>
          </w:tcPr>
          <w:p w:rsidR="00D330A2" w:rsidRPr="00BE103E" w:rsidRDefault="00D330A2" w:rsidP="00D330A2">
            <w:pPr>
              <w:spacing w:after="0" w:line="240" w:lineRule="auto"/>
              <w:jc w:val="center"/>
              <w:rPr>
                <w:rFonts w:ascii="Times New Roman" w:eastAsia="Times New Roman" w:hAnsi="Times New Roman"/>
                <w:b/>
                <w:sz w:val="24"/>
                <w:szCs w:val="24"/>
                <w:lang w:eastAsia="ru-RU"/>
              </w:rPr>
            </w:pPr>
            <w:r w:rsidRPr="00BE103E">
              <w:rPr>
                <w:rFonts w:ascii="Times New Roman" w:hAnsi="Times New Roman"/>
                <w:color w:val="000000"/>
                <w:sz w:val="24"/>
                <w:szCs w:val="24"/>
                <w:lang w:val="kk-KZ"/>
              </w:rPr>
              <w:t>Октябрь-ноябрь</w:t>
            </w:r>
          </w:p>
        </w:tc>
        <w:tc>
          <w:tcPr>
            <w:tcW w:w="1978" w:type="dxa"/>
          </w:tcPr>
          <w:p w:rsidR="00D330A2" w:rsidRPr="00BE103E" w:rsidRDefault="00D330A2" w:rsidP="00D330A2">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w:t>
            </w:r>
          </w:p>
        </w:tc>
        <w:tc>
          <w:tcPr>
            <w:tcW w:w="709" w:type="dxa"/>
          </w:tcPr>
          <w:p w:rsidR="00D330A2" w:rsidRPr="00BE103E" w:rsidRDefault="00D330A2" w:rsidP="00D330A2">
            <w:pPr>
              <w:spacing w:after="0" w:line="240" w:lineRule="auto"/>
              <w:jc w:val="center"/>
              <w:rPr>
                <w:rFonts w:ascii="Times New Roman" w:hAnsi="Times New Roman"/>
                <w:color w:val="000000"/>
                <w:sz w:val="24"/>
                <w:szCs w:val="24"/>
                <w:lang w:val="kk-KZ"/>
              </w:rPr>
            </w:pPr>
            <w:r w:rsidRPr="00BE103E">
              <w:rPr>
                <w:rFonts w:ascii="Times New Roman" w:hAnsi="Times New Roman"/>
                <w:color w:val="000000"/>
                <w:sz w:val="24"/>
                <w:szCs w:val="24"/>
                <w:lang w:val="kk-KZ"/>
              </w:rPr>
              <w:t>-</w:t>
            </w:r>
          </w:p>
          <w:p w:rsidR="00D330A2" w:rsidRPr="00BE103E" w:rsidRDefault="00D330A2" w:rsidP="00D330A2">
            <w:pPr>
              <w:spacing w:after="0" w:line="240" w:lineRule="auto"/>
              <w:jc w:val="center"/>
              <w:rPr>
                <w:rFonts w:ascii="Times New Roman" w:eastAsia="Times New Roman" w:hAnsi="Times New Roman"/>
                <w:i/>
                <w:sz w:val="24"/>
                <w:szCs w:val="24"/>
                <w:lang w:eastAsia="ru-RU"/>
              </w:rPr>
            </w:pPr>
          </w:p>
        </w:tc>
        <w:tc>
          <w:tcPr>
            <w:tcW w:w="2126" w:type="dxa"/>
            <w:shd w:val="clear" w:color="auto" w:fill="auto"/>
          </w:tcPr>
          <w:p w:rsidR="00D330A2" w:rsidRPr="00BE103E" w:rsidRDefault="00623E2B" w:rsidP="00D330A2">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Были подготовлены 10 видеороликов о лучших проектах в рамках малых грантов.</w:t>
            </w:r>
          </w:p>
        </w:tc>
        <w:tc>
          <w:tcPr>
            <w:tcW w:w="1972" w:type="dxa"/>
            <w:shd w:val="clear" w:color="auto" w:fill="auto"/>
          </w:tcPr>
          <w:p w:rsidR="00D330A2" w:rsidRPr="00BE103E" w:rsidRDefault="00D330A2" w:rsidP="00D330A2">
            <w:pPr>
              <w:spacing w:after="0" w:line="240" w:lineRule="auto"/>
              <w:jc w:val="center"/>
              <w:rPr>
                <w:rFonts w:ascii="Times New Roman" w:eastAsia="Times New Roman" w:hAnsi="Times New Roman"/>
                <w:color w:val="000000"/>
                <w:sz w:val="24"/>
                <w:szCs w:val="24"/>
                <w:lang w:eastAsia="ru-RU"/>
              </w:rPr>
            </w:pPr>
            <w:r w:rsidRPr="00BE103E">
              <w:rPr>
                <w:rFonts w:ascii="Times New Roman" w:eastAsia="Times New Roman" w:hAnsi="Times New Roman"/>
                <w:color w:val="000000"/>
                <w:sz w:val="24"/>
                <w:szCs w:val="24"/>
                <w:lang w:eastAsia="ru-RU"/>
              </w:rPr>
              <w:t>Количество видеороликов</w:t>
            </w:r>
          </w:p>
          <w:p w:rsidR="00D330A2" w:rsidRPr="00BE103E" w:rsidRDefault="00D330A2" w:rsidP="00D330A2">
            <w:pPr>
              <w:spacing w:after="0" w:line="240" w:lineRule="auto"/>
              <w:jc w:val="center"/>
              <w:rPr>
                <w:rFonts w:ascii="Times New Roman" w:eastAsia="Times New Roman" w:hAnsi="Times New Roman"/>
                <w:color w:val="000000"/>
                <w:sz w:val="24"/>
                <w:szCs w:val="24"/>
                <w:lang w:eastAsia="ru-RU"/>
              </w:rPr>
            </w:pPr>
          </w:p>
          <w:p w:rsidR="00D330A2" w:rsidRPr="00BE103E" w:rsidRDefault="00D330A2" w:rsidP="00D330A2">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sz w:val="24"/>
                <w:szCs w:val="24"/>
                <w:lang w:eastAsia="ru-RU"/>
              </w:rPr>
              <w:t>Охват</w:t>
            </w:r>
          </w:p>
        </w:tc>
        <w:tc>
          <w:tcPr>
            <w:tcW w:w="1134" w:type="dxa"/>
            <w:shd w:val="clear" w:color="auto" w:fill="auto"/>
          </w:tcPr>
          <w:p w:rsidR="00D330A2" w:rsidRPr="00BE103E" w:rsidRDefault="00D330A2" w:rsidP="00D330A2">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10</w:t>
            </w:r>
          </w:p>
          <w:p w:rsidR="00D330A2" w:rsidRPr="00BE103E" w:rsidRDefault="00D330A2" w:rsidP="00D330A2">
            <w:pPr>
              <w:spacing w:after="0" w:line="240" w:lineRule="auto"/>
              <w:jc w:val="center"/>
              <w:rPr>
                <w:rFonts w:ascii="Times New Roman" w:eastAsia="Times New Roman" w:hAnsi="Times New Roman"/>
                <w:sz w:val="24"/>
                <w:szCs w:val="24"/>
                <w:lang w:eastAsia="ru-RU"/>
              </w:rPr>
            </w:pPr>
          </w:p>
          <w:p w:rsidR="003D78E4" w:rsidRPr="00BE103E" w:rsidRDefault="003D78E4" w:rsidP="00D330A2">
            <w:pPr>
              <w:spacing w:after="0" w:line="240" w:lineRule="auto"/>
              <w:jc w:val="center"/>
              <w:rPr>
                <w:rFonts w:ascii="Times New Roman" w:eastAsia="Times New Roman" w:hAnsi="Times New Roman"/>
                <w:sz w:val="24"/>
                <w:szCs w:val="24"/>
                <w:lang w:eastAsia="ru-RU"/>
              </w:rPr>
            </w:pPr>
          </w:p>
          <w:p w:rsidR="00D330A2" w:rsidRPr="00BE103E" w:rsidRDefault="00D330A2" w:rsidP="00D330A2">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5000 просмотров</w:t>
            </w:r>
          </w:p>
        </w:tc>
        <w:tc>
          <w:tcPr>
            <w:tcW w:w="851" w:type="dxa"/>
            <w:shd w:val="clear" w:color="auto" w:fill="auto"/>
          </w:tcPr>
          <w:p w:rsidR="003D78E4" w:rsidRPr="00BE103E" w:rsidRDefault="003D78E4" w:rsidP="00D330A2">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10</w:t>
            </w:r>
          </w:p>
          <w:p w:rsidR="003D78E4" w:rsidRPr="00BE103E" w:rsidRDefault="003D78E4" w:rsidP="003D78E4">
            <w:pPr>
              <w:rPr>
                <w:rFonts w:ascii="Times New Roman" w:eastAsia="Times New Roman" w:hAnsi="Times New Roman"/>
                <w:sz w:val="24"/>
                <w:szCs w:val="24"/>
                <w:lang w:val="kk-KZ" w:eastAsia="ru-RU"/>
              </w:rPr>
            </w:pPr>
          </w:p>
          <w:p w:rsidR="00D330A2" w:rsidRPr="00BE103E" w:rsidRDefault="00E81088" w:rsidP="003D78E4">
            <w:pP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более 11000</w:t>
            </w:r>
          </w:p>
        </w:tc>
        <w:tc>
          <w:tcPr>
            <w:tcW w:w="2267" w:type="dxa"/>
          </w:tcPr>
          <w:p w:rsidR="00D330A2" w:rsidRPr="00BE103E" w:rsidRDefault="00623E2B" w:rsidP="00D330A2">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Видеоролики были распространены в социальной сети </w:t>
            </w:r>
            <w:proofErr w:type="spellStart"/>
            <w:r w:rsidRPr="00BE103E">
              <w:rPr>
                <w:rFonts w:ascii="Times New Roman" w:eastAsia="Times New Roman" w:hAnsi="Times New Roman"/>
                <w:sz w:val="24"/>
                <w:szCs w:val="24"/>
                <w:lang w:eastAsia="ru-RU"/>
              </w:rPr>
              <w:t>инстаграм</w:t>
            </w:r>
            <w:proofErr w:type="spellEnd"/>
            <w:r w:rsidRPr="00BE103E">
              <w:rPr>
                <w:rFonts w:ascii="Times New Roman" w:eastAsia="Times New Roman" w:hAnsi="Times New Roman"/>
                <w:sz w:val="24"/>
                <w:szCs w:val="24"/>
                <w:lang w:eastAsia="ru-RU"/>
              </w:rPr>
              <w:t>, а также был показан на форуме лучших практик.</w:t>
            </w:r>
          </w:p>
        </w:tc>
      </w:tr>
      <w:tr w:rsidR="00623E2B" w:rsidRPr="00BE103E" w:rsidTr="004614D7">
        <w:trPr>
          <w:gridAfter w:val="1"/>
          <w:wAfter w:w="10" w:type="dxa"/>
        </w:trPr>
        <w:tc>
          <w:tcPr>
            <w:tcW w:w="1277" w:type="dxa"/>
            <w:shd w:val="clear" w:color="auto" w:fill="auto"/>
          </w:tcPr>
          <w:p w:rsidR="00623E2B" w:rsidRPr="00BE103E" w:rsidRDefault="00623E2B" w:rsidP="00623E2B">
            <w:pPr>
              <w:spacing w:after="0" w:line="240" w:lineRule="auto"/>
              <w:jc w:val="both"/>
              <w:rPr>
                <w:rFonts w:ascii="Times New Roman" w:hAnsi="Times New Roman"/>
                <w:b/>
                <w:sz w:val="24"/>
                <w:szCs w:val="24"/>
              </w:rPr>
            </w:pPr>
            <w:r w:rsidRPr="00BE103E">
              <w:rPr>
                <w:rFonts w:ascii="Times New Roman" w:hAnsi="Times New Roman"/>
                <w:b/>
                <w:color w:val="000000"/>
                <w:sz w:val="24"/>
                <w:szCs w:val="24"/>
                <w:lang w:val="kk-KZ"/>
              </w:rPr>
              <w:t>Проведение форума по итогам проекта</w:t>
            </w:r>
          </w:p>
        </w:tc>
        <w:tc>
          <w:tcPr>
            <w:tcW w:w="2551" w:type="dxa"/>
            <w:shd w:val="clear" w:color="auto" w:fill="auto"/>
          </w:tcPr>
          <w:p w:rsidR="00623E2B" w:rsidRPr="00BE103E" w:rsidRDefault="00623E2B" w:rsidP="00623E2B">
            <w:pPr>
              <w:spacing w:after="0" w:line="240" w:lineRule="auto"/>
              <w:jc w:val="both"/>
              <w:rPr>
                <w:rFonts w:ascii="Times New Roman" w:hAnsi="Times New Roman"/>
                <w:color w:val="000000"/>
                <w:sz w:val="24"/>
                <w:szCs w:val="24"/>
                <w:lang w:val="kk-KZ"/>
              </w:rPr>
            </w:pPr>
            <w:r w:rsidRPr="00BE103E">
              <w:rPr>
                <w:rFonts w:ascii="Times New Roman" w:hAnsi="Times New Roman"/>
                <w:color w:val="000000"/>
                <w:sz w:val="24"/>
                <w:szCs w:val="24"/>
                <w:lang w:val="kk-KZ"/>
              </w:rPr>
              <w:t>Форум по итогам проекта «Birgemiz: Bilim»</w:t>
            </w:r>
          </w:p>
          <w:p w:rsidR="00623E2B" w:rsidRPr="00BE103E" w:rsidRDefault="00623E2B" w:rsidP="00623E2B">
            <w:pPr>
              <w:spacing w:after="0" w:line="240" w:lineRule="auto"/>
              <w:jc w:val="both"/>
              <w:rPr>
                <w:rFonts w:ascii="Times New Roman" w:hAnsi="Times New Roman"/>
                <w:sz w:val="24"/>
                <w:szCs w:val="24"/>
              </w:rPr>
            </w:pPr>
            <w:r w:rsidRPr="00BE103E">
              <w:rPr>
                <w:rFonts w:ascii="Times New Roman" w:hAnsi="Times New Roman"/>
                <w:sz w:val="24"/>
                <w:szCs w:val="24"/>
              </w:rPr>
              <w:t>Будут награждены лучшие, активные волонтеры в различных номинациях</w:t>
            </w:r>
          </w:p>
          <w:p w:rsidR="00623E2B" w:rsidRPr="00BE103E" w:rsidRDefault="00623E2B" w:rsidP="00623E2B">
            <w:pPr>
              <w:spacing w:after="0" w:line="240" w:lineRule="auto"/>
              <w:jc w:val="both"/>
              <w:rPr>
                <w:rFonts w:ascii="Times New Roman" w:hAnsi="Times New Roman"/>
                <w:sz w:val="24"/>
                <w:szCs w:val="24"/>
                <w:lang w:val="kk-KZ"/>
              </w:rPr>
            </w:pPr>
            <w:r w:rsidRPr="00BE103E">
              <w:rPr>
                <w:rFonts w:ascii="Times New Roman" w:hAnsi="Times New Roman"/>
                <w:sz w:val="24"/>
                <w:szCs w:val="24"/>
                <w:lang w:val="kk-KZ"/>
              </w:rPr>
              <w:t>(г.Астана)</w:t>
            </w:r>
          </w:p>
        </w:tc>
        <w:tc>
          <w:tcPr>
            <w:tcW w:w="993" w:type="dxa"/>
          </w:tcPr>
          <w:p w:rsidR="00623E2B" w:rsidRPr="00BE103E" w:rsidRDefault="00623E2B" w:rsidP="00623E2B">
            <w:pPr>
              <w:spacing w:after="0" w:line="240" w:lineRule="auto"/>
              <w:jc w:val="center"/>
              <w:rPr>
                <w:rFonts w:ascii="Times New Roman" w:hAnsi="Times New Roman"/>
                <w:bCs/>
                <w:color w:val="000000"/>
                <w:sz w:val="24"/>
                <w:szCs w:val="24"/>
              </w:rPr>
            </w:pPr>
            <w:r w:rsidRPr="00BE103E">
              <w:rPr>
                <w:rFonts w:ascii="Times New Roman" w:eastAsia="Times New Roman" w:hAnsi="Times New Roman"/>
                <w:sz w:val="24"/>
                <w:szCs w:val="24"/>
                <w:lang w:eastAsia="ru-RU"/>
              </w:rPr>
              <w:t>27 ноября 2023 г.</w:t>
            </w:r>
          </w:p>
        </w:tc>
        <w:tc>
          <w:tcPr>
            <w:tcW w:w="1978" w:type="dxa"/>
          </w:tcPr>
          <w:p w:rsidR="00623E2B" w:rsidRPr="00BE103E" w:rsidRDefault="00623E2B" w:rsidP="00623E2B">
            <w:pPr>
              <w:spacing w:after="0" w:line="240" w:lineRule="auto"/>
              <w:jc w:val="center"/>
              <w:rPr>
                <w:rFonts w:ascii="Times New Roman" w:eastAsia="Times New Roman" w:hAnsi="Times New Roman"/>
                <w:sz w:val="24"/>
                <w:szCs w:val="24"/>
                <w:lang w:eastAsia="ru-RU"/>
              </w:rPr>
            </w:pPr>
            <w:proofErr w:type="spellStart"/>
            <w:r w:rsidRPr="00BE103E">
              <w:rPr>
                <w:rFonts w:ascii="Times New Roman" w:eastAsia="Times New Roman" w:hAnsi="Times New Roman"/>
                <w:sz w:val="24"/>
                <w:szCs w:val="24"/>
                <w:lang w:eastAsia="ru-RU"/>
              </w:rPr>
              <w:t>г.Астана</w:t>
            </w:r>
            <w:proofErr w:type="spellEnd"/>
          </w:p>
        </w:tc>
        <w:tc>
          <w:tcPr>
            <w:tcW w:w="709" w:type="dxa"/>
          </w:tcPr>
          <w:p w:rsidR="00623E2B" w:rsidRPr="00BE103E" w:rsidRDefault="00623E2B" w:rsidP="00623E2B">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w:t>
            </w:r>
          </w:p>
        </w:tc>
        <w:tc>
          <w:tcPr>
            <w:tcW w:w="2126" w:type="dxa"/>
            <w:shd w:val="clear" w:color="auto" w:fill="auto"/>
          </w:tcPr>
          <w:p w:rsidR="00623E2B" w:rsidRPr="00BE103E" w:rsidRDefault="003D78E4" w:rsidP="00623E2B">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Был проведен итоговый форум, где были приглашены волонтеры и обладатели малых грантов.</w:t>
            </w:r>
          </w:p>
        </w:tc>
        <w:tc>
          <w:tcPr>
            <w:tcW w:w="1972" w:type="dxa"/>
            <w:shd w:val="clear" w:color="auto" w:fill="auto"/>
          </w:tcPr>
          <w:p w:rsidR="00623E2B" w:rsidRPr="00BE103E" w:rsidRDefault="00623E2B" w:rsidP="00623E2B">
            <w:pPr>
              <w:spacing w:after="0" w:line="240" w:lineRule="auto"/>
              <w:jc w:val="center"/>
              <w:rPr>
                <w:rFonts w:ascii="Times New Roman" w:hAnsi="Times New Roman"/>
                <w:bCs/>
                <w:color w:val="000000"/>
                <w:sz w:val="24"/>
                <w:szCs w:val="24"/>
              </w:rPr>
            </w:pPr>
            <w:r w:rsidRPr="00BE103E">
              <w:rPr>
                <w:rFonts w:ascii="Times New Roman" w:hAnsi="Times New Roman"/>
                <w:bCs/>
                <w:color w:val="000000"/>
                <w:sz w:val="24"/>
                <w:szCs w:val="24"/>
              </w:rPr>
              <w:t xml:space="preserve">Программа форума </w:t>
            </w:r>
          </w:p>
          <w:p w:rsidR="00623E2B" w:rsidRPr="00BE103E" w:rsidRDefault="00623E2B" w:rsidP="00623E2B">
            <w:pPr>
              <w:spacing w:after="0" w:line="240" w:lineRule="auto"/>
              <w:rPr>
                <w:rFonts w:ascii="Times New Roman" w:hAnsi="Times New Roman"/>
                <w:bCs/>
                <w:color w:val="000000"/>
                <w:sz w:val="24"/>
                <w:szCs w:val="24"/>
              </w:rPr>
            </w:pPr>
          </w:p>
          <w:p w:rsidR="00623E2B" w:rsidRPr="00BE103E" w:rsidRDefault="00623E2B" w:rsidP="00623E2B">
            <w:pPr>
              <w:spacing w:after="0" w:line="240" w:lineRule="auto"/>
              <w:jc w:val="center"/>
              <w:rPr>
                <w:rFonts w:ascii="Times New Roman" w:hAnsi="Times New Roman"/>
                <w:bCs/>
                <w:color w:val="000000"/>
                <w:sz w:val="24"/>
                <w:szCs w:val="24"/>
              </w:rPr>
            </w:pPr>
            <w:r w:rsidRPr="00BE103E">
              <w:rPr>
                <w:rFonts w:ascii="Times New Roman" w:hAnsi="Times New Roman"/>
                <w:bCs/>
                <w:color w:val="000000"/>
                <w:sz w:val="24"/>
                <w:szCs w:val="24"/>
              </w:rPr>
              <w:t xml:space="preserve">Список участников Форума </w:t>
            </w:r>
          </w:p>
          <w:p w:rsidR="00623E2B" w:rsidRPr="00BE103E" w:rsidRDefault="00623E2B" w:rsidP="00623E2B">
            <w:pPr>
              <w:spacing w:after="0" w:line="240" w:lineRule="auto"/>
              <w:jc w:val="center"/>
              <w:rPr>
                <w:rFonts w:ascii="Times New Roman" w:hAnsi="Times New Roman"/>
                <w:bCs/>
                <w:color w:val="000000"/>
                <w:sz w:val="24"/>
                <w:szCs w:val="24"/>
              </w:rPr>
            </w:pPr>
          </w:p>
          <w:p w:rsidR="00623E2B" w:rsidRPr="00BE103E" w:rsidRDefault="00623E2B" w:rsidP="00623E2B">
            <w:pPr>
              <w:spacing w:after="0" w:line="240" w:lineRule="auto"/>
              <w:jc w:val="center"/>
              <w:rPr>
                <w:rFonts w:ascii="Times New Roman" w:hAnsi="Times New Roman"/>
                <w:bCs/>
                <w:color w:val="000000"/>
                <w:sz w:val="24"/>
                <w:szCs w:val="24"/>
              </w:rPr>
            </w:pPr>
            <w:r w:rsidRPr="00BE103E">
              <w:rPr>
                <w:rFonts w:ascii="Times New Roman" w:hAnsi="Times New Roman"/>
                <w:bCs/>
                <w:color w:val="000000"/>
                <w:sz w:val="24"/>
                <w:szCs w:val="24"/>
              </w:rPr>
              <w:t>Пресс-релиз</w:t>
            </w:r>
          </w:p>
          <w:p w:rsidR="00623E2B" w:rsidRPr="00BE103E" w:rsidRDefault="00623E2B" w:rsidP="00623E2B">
            <w:pPr>
              <w:spacing w:after="0" w:line="240" w:lineRule="auto"/>
              <w:jc w:val="center"/>
              <w:rPr>
                <w:rFonts w:ascii="Times New Roman" w:hAnsi="Times New Roman"/>
                <w:bCs/>
                <w:color w:val="000000"/>
                <w:sz w:val="24"/>
                <w:szCs w:val="24"/>
              </w:rPr>
            </w:pPr>
          </w:p>
          <w:p w:rsidR="00623E2B" w:rsidRPr="00BE103E" w:rsidRDefault="00623E2B" w:rsidP="00623E2B">
            <w:pPr>
              <w:spacing w:after="0" w:line="240" w:lineRule="auto"/>
              <w:jc w:val="center"/>
              <w:rPr>
                <w:rFonts w:ascii="Times New Roman" w:hAnsi="Times New Roman"/>
                <w:bCs/>
                <w:color w:val="000000"/>
                <w:sz w:val="24"/>
                <w:szCs w:val="24"/>
              </w:rPr>
            </w:pPr>
            <w:r w:rsidRPr="00BE103E">
              <w:rPr>
                <w:rFonts w:ascii="Times New Roman" w:hAnsi="Times New Roman"/>
                <w:bCs/>
                <w:color w:val="000000"/>
                <w:sz w:val="24"/>
                <w:szCs w:val="24"/>
              </w:rPr>
              <w:t xml:space="preserve">Фотоматериал  </w:t>
            </w:r>
          </w:p>
          <w:p w:rsidR="00623E2B" w:rsidRPr="00BE103E" w:rsidRDefault="00623E2B" w:rsidP="00623E2B">
            <w:pPr>
              <w:spacing w:after="0" w:line="240" w:lineRule="auto"/>
              <w:jc w:val="center"/>
              <w:rPr>
                <w:rFonts w:ascii="Times New Roman" w:hAnsi="Times New Roman"/>
                <w:bCs/>
                <w:color w:val="000000"/>
                <w:sz w:val="24"/>
                <w:szCs w:val="24"/>
              </w:rPr>
            </w:pPr>
          </w:p>
          <w:p w:rsidR="00623E2B" w:rsidRPr="00BE103E" w:rsidRDefault="00623E2B" w:rsidP="00623E2B">
            <w:pPr>
              <w:spacing w:after="0" w:line="240" w:lineRule="auto"/>
              <w:jc w:val="center"/>
              <w:rPr>
                <w:rFonts w:ascii="Times New Roman" w:hAnsi="Times New Roman"/>
                <w:bCs/>
                <w:color w:val="000000"/>
                <w:sz w:val="24"/>
                <w:szCs w:val="24"/>
              </w:rPr>
            </w:pPr>
            <w:r w:rsidRPr="00BE103E">
              <w:rPr>
                <w:rFonts w:ascii="Times New Roman" w:hAnsi="Times New Roman"/>
                <w:bCs/>
                <w:color w:val="000000"/>
                <w:sz w:val="24"/>
                <w:szCs w:val="24"/>
              </w:rPr>
              <w:t>Видеоматериал</w:t>
            </w:r>
          </w:p>
        </w:tc>
        <w:tc>
          <w:tcPr>
            <w:tcW w:w="1134" w:type="dxa"/>
            <w:shd w:val="clear" w:color="auto" w:fill="auto"/>
          </w:tcPr>
          <w:p w:rsidR="00623E2B" w:rsidRPr="00BE103E" w:rsidRDefault="00623E2B" w:rsidP="00623E2B">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w:t>
            </w:r>
          </w:p>
          <w:p w:rsidR="00623E2B" w:rsidRPr="00BE103E" w:rsidRDefault="00623E2B" w:rsidP="00623E2B">
            <w:pPr>
              <w:spacing w:after="0" w:line="240" w:lineRule="auto"/>
              <w:jc w:val="center"/>
              <w:rPr>
                <w:rFonts w:ascii="Times New Roman" w:eastAsia="Times New Roman" w:hAnsi="Times New Roman"/>
                <w:sz w:val="24"/>
                <w:szCs w:val="24"/>
                <w:lang w:eastAsia="ru-RU"/>
              </w:rPr>
            </w:pPr>
          </w:p>
          <w:p w:rsidR="003D78E4" w:rsidRPr="00BE103E" w:rsidRDefault="003D78E4" w:rsidP="00623E2B">
            <w:pPr>
              <w:spacing w:after="0" w:line="240" w:lineRule="auto"/>
              <w:jc w:val="center"/>
              <w:rPr>
                <w:rFonts w:ascii="Times New Roman" w:eastAsia="Times New Roman" w:hAnsi="Times New Roman"/>
                <w:sz w:val="24"/>
                <w:szCs w:val="24"/>
                <w:lang w:eastAsia="ru-RU"/>
              </w:rPr>
            </w:pPr>
          </w:p>
          <w:p w:rsidR="003D78E4" w:rsidRPr="00BE103E" w:rsidRDefault="003D78E4" w:rsidP="00623E2B">
            <w:pPr>
              <w:spacing w:after="0" w:line="240" w:lineRule="auto"/>
              <w:jc w:val="center"/>
              <w:rPr>
                <w:rFonts w:ascii="Times New Roman" w:eastAsia="Times New Roman" w:hAnsi="Times New Roman"/>
                <w:sz w:val="24"/>
                <w:szCs w:val="24"/>
                <w:lang w:eastAsia="ru-RU"/>
              </w:rPr>
            </w:pPr>
          </w:p>
          <w:p w:rsidR="00623E2B" w:rsidRPr="00BE103E" w:rsidRDefault="00623E2B" w:rsidP="00623E2B">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w:t>
            </w:r>
          </w:p>
          <w:p w:rsidR="00623E2B" w:rsidRPr="00BE103E" w:rsidRDefault="00623E2B" w:rsidP="00623E2B">
            <w:pPr>
              <w:spacing w:after="0" w:line="240" w:lineRule="auto"/>
              <w:jc w:val="center"/>
              <w:rPr>
                <w:rFonts w:ascii="Times New Roman" w:eastAsia="Times New Roman" w:hAnsi="Times New Roman"/>
                <w:sz w:val="24"/>
                <w:szCs w:val="24"/>
                <w:lang w:eastAsia="ru-RU"/>
              </w:rPr>
            </w:pPr>
          </w:p>
          <w:p w:rsidR="003D78E4" w:rsidRPr="00BE103E" w:rsidRDefault="003D78E4" w:rsidP="00623E2B">
            <w:pPr>
              <w:spacing w:after="0" w:line="240" w:lineRule="auto"/>
              <w:jc w:val="center"/>
              <w:rPr>
                <w:rFonts w:ascii="Times New Roman" w:eastAsia="Times New Roman" w:hAnsi="Times New Roman"/>
                <w:sz w:val="24"/>
                <w:szCs w:val="24"/>
                <w:lang w:eastAsia="ru-RU"/>
              </w:rPr>
            </w:pPr>
          </w:p>
          <w:p w:rsidR="00623E2B" w:rsidRPr="00BE103E" w:rsidRDefault="00623E2B" w:rsidP="00623E2B">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w:t>
            </w:r>
          </w:p>
          <w:p w:rsidR="00623E2B" w:rsidRPr="00BE103E" w:rsidRDefault="00623E2B" w:rsidP="00623E2B">
            <w:pPr>
              <w:spacing w:after="0" w:line="240" w:lineRule="auto"/>
              <w:jc w:val="center"/>
              <w:rPr>
                <w:rFonts w:ascii="Times New Roman" w:eastAsia="Times New Roman" w:hAnsi="Times New Roman"/>
                <w:sz w:val="24"/>
                <w:szCs w:val="24"/>
                <w:lang w:eastAsia="ru-RU"/>
              </w:rPr>
            </w:pPr>
          </w:p>
          <w:p w:rsidR="00623E2B" w:rsidRPr="00BE103E" w:rsidRDefault="00623E2B" w:rsidP="00623E2B">
            <w:pPr>
              <w:spacing w:after="0" w:line="240" w:lineRule="auto"/>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w:t>
            </w:r>
          </w:p>
          <w:p w:rsidR="00623E2B" w:rsidRPr="00BE103E" w:rsidRDefault="00623E2B" w:rsidP="00623E2B">
            <w:pPr>
              <w:spacing w:after="0" w:line="240" w:lineRule="auto"/>
              <w:jc w:val="center"/>
              <w:rPr>
                <w:rFonts w:ascii="Times New Roman" w:eastAsia="Times New Roman" w:hAnsi="Times New Roman"/>
                <w:sz w:val="24"/>
                <w:szCs w:val="24"/>
                <w:lang w:eastAsia="ru-RU"/>
              </w:rPr>
            </w:pPr>
          </w:p>
          <w:p w:rsidR="00623E2B" w:rsidRPr="00BE103E" w:rsidRDefault="00623E2B" w:rsidP="00623E2B">
            <w:pPr>
              <w:spacing w:after="0" w:line="240" w:lineRule="auto"/>
              <w:jc w:val="center"/>
              <w:rPr>
                <w:rFonts w:ascii="Times New Roman" w:eastAsia="Times New Roman" w:hAnsi="Times New Roman"/>
                <w:b/>
                <w:sz w:val="24"/>
                <w:szCs w:val="24"/>
                <w:lang w:eastAsia="ru-RU"/>
              </w:rPr>
            </w:pPr>
            <w:r w:rsidRPr="00BE103E">
              <w:rPr>
                <w:rFonts w:ascii="Times New Roman" w:eastAsia="Times New Roman" w:hAnsi="Times New Roman"/>
                <w:sz w:val="24"/>
                <w:szCs w:val="24"/>
                <w:lang w:eastAsia="ru-RU"/>
              </w:rPr>
              <w:t>1</w:t>
            </w:r>
          </w:p>
        </w:tc>
        <w:tc>
          <w:tcPr>
            <w:tcW w:w="851" w:type="dxa"/>
            <w:shd w:val="clear" w:color="auto" w:fill="auto"/>
          </w:tcPr>
          <w:p w:rsidR="003D78E4" w:rsidRPr="00BE103E" w:rsidRDefault="003D78E4" w:rsidP="00623E2B">
            <w:pPr>
              <w:spacing w:after="0" w:line="240" w:lineRule="auto"/>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w:t>
            </w:r>
          </w:p>
          <w:p w:rsidR="003D78E4" w:rsidRPr="00BE103E" w:rsidRDefault="003D78E4" w:rsidP="003D78E4">
            <w:pPr>
              <w:rPr>
                <w:rFonts w:ascii="Times New Roman" w:eastAsia="Times New Roman" w:hAnsi="Times New Roman"/>
                <w:sz w:val="24"/>
                <w:szCs w:val="24"/>
                <w:lang w:val="kk-KZ" w:eastAsia="ru-RU"/>
              </w:rPr>
            </w:pPr>
          </w:p>
          <w:p w:rsidR="003D78E4" w:rsidRPr="00BE103E" w:rsidRDefault="003D78E4" w:rsidP="003D78E4">
            <w:pPr>
              <w:rPr>
                <w:rFonts w:ascii="Times New Roman" w:eastAsia="Times New Roman" w:hAnsi="Times New Roman"/>
                <w:sz w:val="24"/>
                <w:szCs w:val="24"/>
                <w:lang w:val="kk-KZ" w:eastAsia="ru-RU"/>
              </w:rPr>
            </w:pPr>
          </w:p>
          <w:p w:rsidR="003D78E4" w:rsidRPr="00BE103E" w:rsidRDefault="003D78E4" w:rsidP="003D78E4">
            <w:pP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w:t>
            </w:r>
          </w:p>
          <w:p w:rsidR="003D78E4" w:rsidRPr="00BE103E" w:rsidRDefault="003D78E4" w:rsidP="003D78E4">
            <w:pPr>
              <w:rPr>
                <w:rFonts w:ascii="Times New Roman" w:eastAsia="Times New Roman" w:hAnsi="Times New Roman"/>
                <w:sz w:val="24"/>
                <w:szCs w:val="24"/>
                <w:lang w:val="kk-KZ" w:eastAsia="ru-RU"/>
              </w:rPr>
            </w:pPr>
          </w:p>
          <w:p w:rsidR="00623E2B" w:rsidRPr="00BE103E" w:rsidRDefault="003D78E4" w:rsidP="003D78E4">
            <w:pP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w:t>
            </w:r>
          </w:p>
          <w:p w:rsidR="003D78E4" w:rsidRPr="00BE103E" w:rsidRDefault="003D78E4" w:rsidP="003D78E4">
            <w:pP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w:t>
            </w:r>
          </w:p>
          <w:p w:rsidR="003D78E4" w:rsidRPr="00BE103E" w:rsidRDefault="003D78E4" w:rsidP="003D78E4">
            <w:pPr>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t>1</w:t>
            </w:r>
          </w:p>
        </w:tc>
        <w:tc>
          <w:tcPr>
            <w:tcW w:w="2267" w:type="dxa"/>
          </w:tcPr>
          <w:p w:rsidR="00623E2B" w:rsidRPr="00BE103E" w:rsidRDefault="003D78E4" w:rsidP="00623E2B">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 xml:space="preserve">На форуме лучших практик прошел Тед </w:t>
            </w:r>
            <w:proofErr w:type="spellStart"/>
            <w:r w:rsidRPr="00BE103E">
              <w:rPr>
                <w:rFonts w:ascii="Times New Roman" w:eastAsia="Times New Roman" w:hAnsi="Times New Roman"/>
                <w:sz w:val="24"/>
                <w:szCs w:val="24"/>
                <w:lang w:eastAsia="ru-RU"/>
              </w:rPr>
              <w:t>толкс</w:t>
            </w:r>
            <w:proofErr w:type="spellEnd"/>
            <w:r w:rsidRPr="00BE103E">
              <w:rPr>
                <w:rFonts w:ascii="Times New Roman" w:eastAsia="Times New Roman" w:hAnsi="Times New Roman"/>
                <w:sz w:val="24"/>
                <w:szCs w:val="24"/>
                <w:lang w:eastAsia="ru-RU"/>
              </w:rPr>
              <w:t xml:space="preserve"> лучших проектов в рамках малых гран</w:t>
            </w:r>
            <w:r w:rsidR="00DE79BD" w:rsidRPr="00BE103E">
              <w:rPr>
                <w:rFonts w:ascii="Times New Roman" w:eastAsia="Times New Roman" w:hAnsi="Times New Roman"/>
                <w:sz w:val="24"/>
                <w:szCs w:val="24"/>
                <w:lang w:eastAsia="ru-RU"/>
              </w:rPr>
              <w:t>тов и лучших волонтеров. Прошла демонстративный чемпионат по настольной игре «Б</w:t>
            </w:r>
            <w:r w:rsidR="00DE79BD" w:rsidRPr="00BE103E">
              <w:rPr>
                <w:rFonts w:ascii="Times New Roman" w:eastAsia="Times New Roman" w:hAnsi="Times New Roman"/>
                <w:sz w:val="24"/>
                <w:szCs w:val="24"/>
                <w:lang w:val="kk-KZ" w:eastAsia="ru-RU"/>
              </w:rPr>
              <w:t>әсеке</w:t>
            </w:r>
            <w:r w:rsidR="00DE79BD" w:rsidRPr="00BE103E">
              <w:rPr>
                <w:rFonts w:ascii="Times New Roman" w:eastAsia="Times New Roman" w:hAnsi="Times New Roman"/>
                <w:sz w:val="24"/>
                <w:szCs w:val="24"/>
                <w:lang w:eastAsia="ru-RU"/>
              </w:rPr>
              <w:t>» по финансовой грамотности, которая была разработана в рамках малого гранта.</w:t>
            </w:r>
          </w:p>
          <w:p w:rsidR="00DE79BD" w:rsidRPr="00BE103E" w:rsidRDefault="00DE79BD" w:rsidP="00623E2B">
            <w:pPr>
              <w:spacing w:after="0" w:line="240" w:lineRule="auto"/>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lastRenderedPageBreak/>
              <w:t>На закрытии форума были награждены лучшие волонтеры по 4 направлениям, а также 3 лучших проекта в рамках малых грантов. Победители были награждены денежным сертификатом на сумму 100 000 тенге. Общая сумма призового фонда составил 700 000 тенге.</w:t>
            </w:r>
          </w:p>
        </w:tc>
      </w:tr>
    </w:tbl>
    <w:p w:rsidR="00A72648" w:rsidRPr="00BE103E" w:rsidRDefault="00A72648" w:rsidP="00A72648">
      <w:pPr>
        <w:spacing w:after="0"/>
        <w:jc w:val="both"/>
        <w:rPr>
          <w:rFonts w:ascii="Times New Roman" w:hAnsi="Times New Roman"/>
          <w:b/>
          <w:color w:val="000000"/>
          <w:sz w:val="24"/>
          <w:szCs w:val="24"/>
        </w:rPr>
      </w:pPr>
    </w:p>
    <w:p w:rsidR="00A72648" w:rsidRPr="00BE103E" w:rsidRDefault="00A72648" w:rsidP="00A72648">
      <w:pPr>
        <w:spacing w:after="0" w:line="240" w:lineRule="auto"/>
        <w:rPr>
          <w:rFonts w:ascii="Times New Roman" w:eastAsia="Times New Roman" w:hAnsi="Times New Roman"/>
          <w:b/>
          <w:sz w:val="24"/>
          <w:szCs w:val="24"/>
          <w:lang w:val="kk-KZ" w:eastAsia="ru-RU"/>
        </w:rPr>
      </w:pPr>
      <w:r w:rsidRPr="00BE103E">
        <w:rPr>
          <w:rFonts w:ascii="Times New Roman" w:eastAsia="Times New Roman" w:hAnsi="Times New Roman"/>
          <w:b/>
          <w:sz w:val="24"/>
          <w:szCs w:val="24"/>
          <w:lang w:eastAsia="ru-RU"/>
        </w:rPr>
        <w:t>Заполните таблицу, указав социальный и экономический эффект</w:t>
      </w:r>
      <w:r w:rsidRPr="00BE103E">
        <w:rPr>
          <w:rFonts w:ascii="Times New Roman" w:eastAsia="Times New Roman" w:hAnsi="Times New Roman"/>
          <w:b/>
          <w:sz w:val="24"/>
          <w:szCs w:val="24"/>
          <w:lang w:val="kk-KZ" w:eastAsia="ru-RU"/>
        </w:rPr>
        <w:t>ы социального проекта</w:t>
      </w:r>
    </w:p>
    <w:p w:rsidR="00A72648" w:rsidRPr="00BE103E" w:rsidRDefault="00A72648" w:rsidP="00A72648">
      <w:pPr>
        <w:spacing w:after="0" w:line="240" w:lineRule="auto"/>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524"/>
        <w:gridCol w:w="2357"/>
        <w:gridCol w:w="3058"/>
        <w:gridCol w:w="3058"/>
      </w:tblGrid>
      <w:tr w:rsidR="00A72648" w:rsidRPr="00BE103E" w:rsidTr="00B424CC">
        <w:tc>
          <w:tcPr>
            <w:tcW w:w="193" w:type="pct"/>
            <w:shd w:val="clear" w:color="auto" w:fill="BFBFBF"/>
          </w:tcPr>
          <w:p w:rsidR="00A72648" w:rsidRPr="00BE103E" w:rsidRDefault="00A72648" w:rsidP="00373C0C">
            <w:pPr>
              <w:spacing w:after="0" w:line="240" w:lineRule="auto"/>
              <w:contextualSpacing/>
              <w:jc w:val="center"/>
              <w:rPr>
                <w:rFonts w:ascii="Times New Roman" w:eastAsia="Times New Roman" w:hAnsi="Times New Roman"/>
                <w:b/>
                <w:sz w:val="24"/>
                <w:szCs w:val="24"/>
                <w:lang w:eastAsia="ru-RU"/>
              </w:rPr>
            </w:pPr>
          </w:p>
        </w:tc>
        <w:tc>
          <w:tcPr>
            <w:tcW w:w="1897" w:type="pct"/>
            <w:shd w:val="clear" w:color="auto" w:fill="BFBFBF"/>
          </w:tcPr>
          <w:p w:rsidR="00A72648" w:rsidRPr="00BE103E" w:rsidRDefault="00A72648" w:rsidP="00373C0C">
            <w:pPr>
              <w:spacing w:after="0" w:line="240" w:lineRule="auto"/>
              <w:contextualSpacing/>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Индикатор</w:t>
            </w:r>
          </w:p>
        </w:tc>
        <w:tc>
          <w:tcPr>
            <w:tcW w:w="809" w:type="pct"/>
            <w:shd w:val="clear" w:color="auto" w:fill="BFBFBF"/>
          </w:tcPr>
          <w:p w:rsidR="00A72648" w:rsidRPr="00BE103E" w:rsidRDefault="00A72648" w:rsidP="00373C0C">
            <w:pPr>
              <w:spacing w:after="0" w:line="240" w:lineRule="auto"/>
              <w:contextualSpacing/>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Единица измерения</w:t>
            </w:r>
          </w:p>
        </w:tc>
        <w:tc>
          <w:tcPr>
            <w:tcW w:w="1050" w:type="pct"/>
            <w:shd w:val="clear" w:color="auto" w:fill="BFBFBF"/>
          </w:tcPr>
          <w:p w:rsidR="00A72648" w:rsidRPr="00BE103E" w:rsidRDefault="00A72648" w:rsidP="00373C0C">
            <w:pPr>
              <w:spacing w:after="0" w:line="240" w:lineRule="auto"/>
              <w:contextualSpacing/>
              <w:jc w:val="center"/>
              <w:rPr>
                <w:rFonts w:ascii="Times New Roman" w:eastAsia="Times New Roman" w:hAnsi="Times New Roman"/>
                <w:b/>
                <w:sz w:val="24"/>
                <w:szCs w:val="24"/>
                <w:lang w:val="kk-KZ" w:eastAsia="ru-RU"/>
              </w:rPr>
            </w:pPr>
            <w:r w:rsidRPr="00BE103E">
              <w:rPr>
                <w:rFonts w:ascii="Times New Roman" w:eastAsia="Times New Roman" w:hAnsi="Times New Roman"/>
                <w:b/>
                <w:sz w:val="24"/>
                <w:szCs w:val="24"/>
                <w:lang w:eastAsia="ru-RU"/>
              </w:rPr>
              <w:t>Планируемый</w:t>
            </w:r>
            <w:r w:rsidRPr="00BE103E">
              <w:rPr>
                <w:rFonts w:ascii="Times New Roman" w:eastAsia="Times New Roman" w:hAnsi="Times New Roman"/>
                <w:b/>
                <w:sz w:val="24"/>
                <w:szCs w:val="24"/>
                <w:lang w:val="kk-KZ" w:eastAsia="ru-RU"/>
              </w:rPr>
              <w:t xml:space="preserve"> уровень</w:t>
            </w:r>
          </w:p>
        </w:tc>
        <w:tc>
          <w:tcPr>
            <w:tcW w:w="1050" w:type="pct"/>
            <w:shd w:val="clear" w:color="auto" w:fill="BFBFBF"/>
          </w:tcPr>
          <w:p w:rsidR="00A72648" w:rsidRPr="00BE103E" w:rsidRDefault="00A72648" w:rsidP="00373C0C">
            <w:pPr>
              <w:spacing w:after="0" w:line="240" w:lineRule="auto"/>
              <w:contextualSpacing/>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Фактический уровень</w:t>
            </w:r>
          </w:p>
        </w:tc>
      </w:tr>
      <w:tr w:rsidR="00A72648" w:rsidRPr="00BE103E" w:rsidTr="00B424CC">
        <w:trPr>
          <w:trHeight w:val="240"/>
        </w:trPr>
        <w:tc>
          <w:tcPr>
            <w:tcW w:w="193" w:type="pct"/>
            <w:shd w:val="clear" w:color="auto" w:fill="auto"/>
          </w:tcPr>
          <w:p w:rsidR="00A72648" w:rsidRPr="00BE103E" w:rsidRDefault="00A72648" w:rsidP="00373C0C">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BE103E">
              <w:rPr>
                <w:rFonts w:ascii="Times New Roman" w:eastAsia="Times New Roman" w:hAnsi="Times New Roman"/>
                <w:sz w:val="24"/>
                <w:szCs w:val="24"/>
              </w:rPr>
              <w:t>1.</w:t>
            </w:r>
          </w:p>
        </w:tc>
        <w:tc>
          <w:tcPr>
            <w:tcW w:w="1897" w:type="pct"/>
            <w:shd w:val="clear" w:color="auto" w:fill="auto"/>
          </w:tcPr>
          <w:p w:rsidR="00A72648" w:rsidRPr="00BE103E" w:rsidRDefault="00A72648" w:rsidP="00B424CC">
            <w:pPr>
              <w:spacing w:after="0" w:line="240" w:lineRule="auto"/>
              <w:contextualSpacing/>
              <w:rPr>
                <w:rFonts w:ascii="Times New Roman" w:eastAsia="Times New Roman" w:hAnsi="Times New Roman"/>
                <w:bCs/>
                <w:sz w:val="24"/>
                <w:szCs w:val="24"/>
                <w:lang w:eastAsia="ru-RU"/>
              </w:rPr>
            </w:pPr>
            <w:r w:rsidRPr="00BE103E">
              <w:rPr>
                <w:rFonts w:ascii="Times New Roman" w:eastAsia="Times New Roman" w:hAnsi="Times New Roman"/>
                <w:bCs/>
                <w:sz w:val="24"/>
                <w:szCs w:val="24"/>
                <w:lang w:eastAsia="ru-RU"/>
              </w:rPr>
              <w:t>Количество прямых бенефициаров</w:t>
            </w:r>
          </w:p>
        </w:tc>
        <w:tc>
          <w:tcPr>
            <w:tcW w:w="809" w:type="pct"/>
            <w:shd w:val="clear" w:color="auto" w:fill="auto"/>
          </w:tcPr>
          <w:p w:rsidR="00A72648" w:rsidRPr="00BE103E" w:rsidRDefault="00A72648"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человек</w:t>
            </w:r>
          </w:p>
        </w:tc>
        <w:tc>
          <w:tcPr>
            <w:tcW w:w="1050" w:type="pct"/>
            <w:shd w:val="clear" w:color="auto" w:fill="auto"/>
          </w:tcPr>
          <w:p w:rsidR="00A72648" w:rsidRPr="00BE103E" w:rsidRDefault="00375E73" w:rsidP="00375E73">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7000</w:t>
            </w:r>
          </w:p>
        </w:tc>
        <w:tc>
          <w:tcPr>
            <w:tcW w:w="1050" w:type="pct"/>
            <w:shd w:val="clear" w:color="auto" w:fill="auto"/>
          </w:tcPr>
          <w:p w:rsidR="00A72648" w:rsidRPr="00BE103E" w:rsidRDefault="00375E73"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7500</w:t>
            </w:r>
          </w:p>
        </w:tc>
      </w:tr>
      <w:tr w:rsidR="00A72648" w:rsidRPr="00BE103E" w:rsidTr="00B424CC">
        <w:tc>
          <w:tcPr>
            <w:tcW w:w="193" w:type="pct"/>
            <w:shd w:val="clear" w:color="auto" w:fill="auto"/>
          </w:tcPr>
          <w:p w:rsidR="00A72648" w:rsidRPr="00BE103E" w:rsidRDefault="00A72648" w:rsidP="00373C0C">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BE103E">
              <w:rPr>
                <w:rFonts w:ascii="Times New Roman" w:eastAsia="Times New Roman" w:hAnsi="Times New Roman"/>
                <w:sz w:val="24"/>
                <w:szCs w:val="24"/>
              </w:rPr>
              <w:t>2.</w:t>
            </w:r>
          </w:p>
        </w:tc>
        <w:tc>
          <w:tcPr>
            <w:tcW w:w="1897" w:type="pct"/>
            <w:shd w:val="clear" w:color="auto" w:fill="auto"/>
          </w:tcPr>
          <w:p w:rsidR="00A72648" w:rsidRPr="00BE103E" w:rsidRDefault="00A72648" w:rsidP="00373C0C">
            <w:pPr>
              <w:spacing w:after="0" w:line="240" w:lineRule="auto"/>
              <w:contextualSpacing/>
              <w:rPr>
                <w:rFonts w:ascii="Times New Roman" w:eastAsia="Times New Roman" w:hAnsi="Times New Roman"/>
                <w:bCs/>
                <w:sz w:val="24"/>
                <w:szCs w:val="24"/>
                <w:lang w:eastAsia="ru-RU"/>
              </w:rPr>
            </w:pPr>
            <w:r w:rsidRPr="00BE103E">
              <w:rPr>
                <w:rFonts w:ascii="Times New Roman" w:eastAsia="Times New Roman" w:hAnsi="Times New Roman"/>
                <w:bCs/>
                <w:sz w:val="24"/>
                <w:szCs w:val="24"/>
                <w:lang w:eastAsia="ru-RU"/>
              </w:rPr>
              <w:t>Количество косвенных бенефициаров (за счет освещения в СМИ)</w:t>
            </w:r>
          </w:p>
        </w:tc>
        <w:tc>
          <w:tcPr>
            <w:tcW w:w="809" w:type="pct"/>
            <w:shd w:val="clear" w:color="auto" w:fill="auto"/>
          </w:tcPr>
          <w:p w:rsidR="00A72648" w:rsidRPr="00BE103E" w:rsidRDefault="00A72648"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человек</w:t>
            </w:r>
          </w:p>
        </w:tc>
        <w:tc>
          <w:tcPr>
            <w:tcW w:w="1050" w:type="pct"/>
            <w:shd w:val="clear" w:color="auto" w:fill="auto"/>
          </w:tcPr>
          <w:p w:rsidR="00A72648" w:rsidRPr="00BE103E" w:rsidRDefault="00375E73"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100 000</w:t>
            </w:r>
          </w:p>
        </w:tc>
        <w:tc>
          <w:tcPr>
            <w:tcW w:w="1050" w:type="pct"/>
            <w:shd w:val="clear" w:color="auto" w:fill="auto"/>
          </w:tcPr>
          <w:p w:rsidR="00A72648" w:rsidRPr="00BE103E" w:rsidRDefault="00375E73"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100 000</w:t>
            </w:r>
          </w:p>
        </w:tc>
      </w:tr>
      <w:tr w:rsidR="00A72648" w:rsidRPr="00BE103E" w:rsidTr="00B424CC">
        <w:tc>
          <w:tcPr>
            <w:tcW w:w="193" w:type="pct"/>
            <w:shd w:val="clear" w:color="auto" w:fill="auto"/>
          </w:tcPr>
          <w:p w:rsidR="00A72648" w:rsidRPr="00BE103E" w:rsidRDefault="00A72648" w:rsidP="00373C0C">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BE103E">
              <w:rPr>
                <w:rFonts w:ascii="Times New Roman" w:eastAsia="Times New Roman" w:hAnsi="Times New Roman"/>
                <w:sz w:val="24"/>
                <w:szCs w:val="24"/>
              </w:rPr>
              <w:t>3.</w:t>
            </w:r>
          </w:p>
        </w:tc>
        <w:tc>
          <w:tcPr>
            <w:tcW w:w="1897" w:type="pct"/>
            <w:shd w:val="clear" w:color="auto" w:fill="auto"/>
          </w:tcPr>
          <w:p w:rsidR="00A72648" w:rsidRPr="00BE103E" w:rsidRDefault="00A72648" w:rsidP="00373C0C">
            <w:pPr>
              <w:spacing w:after="0" w:line="240" w:lineRule="auto"/>
              <w:contextualSpacing/>
              <w:rPr>
                <w:rFonts w:ascii="Times New Roman" w:eastAsia="Times New Roman" w:hAnsi="Times New Roman"/>
                <w:bCs/>
                <w:sz w:val="24"/>
                <w:szCs w:val="24"/>
                <w:lang w:eastAsia="ru-RU"/>
              </w:rPr>
            </w:pPr>
            <w:r w:rsidRPr="00BE103E">
              <w:rPr>
                <w:rFonts w:ascii="Times New Roman" w:eastAsia="Times New Roman" w:hAnsi="Times New Roman"/>
                <w:bCs/>
                <w:sz w:val="24"/>
                <w:szCs w:val="24"/>
                <w:lang w:eastAsia="ru-RU"/>
              </w:rPr>
              <w:t>Количество штатных работников</w:t>
            </w:r>
          </w:p>
        </w:tc>
        <w:tc>
          <w:tcPr>
            <w:tcW w:w="809" w:type="pct"/>
            <w:shd w:val="clear" w:color="auto" w:fill="auto"/>
          </w:tcPr>
          <w:p w:rsidR="00A72648" w:rsidRPr="00BE103E" w:rsidRDefault="00A72648"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человек</w:t>
            </w:r>
          </w:p>
        </w:tc>
        <w:tc>
          <w:tcPr>
            <w:tcW w:w="1050" w:type="pct"/>
            <w:shd w:val="clear" w:color="auto" w:fill="auto"/>
          </w:tcPr>
          <w:p w:rsidR="00A72648" w:rsidRPr="00BE103E" w:rsidRDefault="00375E73"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4</w:t>
            </w:r>
          </w:p>
        </w:tc>
        <w:tc>
          <w:tcPr>
            <w:tcW w:w="1050" w:type="pct"/>
            <w:shd w:val="clear" w:color="auto" w:fill="auto"/>
          </w:tcPr>
          <w:p w:rsidR="00A72648" w:rsidRPr="00BE103E" w:rsidRDefault="00375E73"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4</w:t>
            </w:r>
          </w:p>
        </w:tc>
      </w:tr>
      <w:tr w:rsidR="00A72648" w:rsidRPr="00BE103E" w:rsidTr="00B424CC">
        <w:tc>
          <w:tcPr>
            <w:tcW w:w="193" w:type="pct"/>
            <w:shd w:val="clear" w:color="auto" w:fill="auto"/>
          </w:tcPr>
          <w:p w:rsidR="00A72648" w:rsidRPr="00BE103E" w:rsidRDefault="00A72648" w:rsidP="00373C0C">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BE103E">
              <w:rPr>
                <w:rFonts w:ascii="Times New Roman" w:eastAsia="Times New Roman" w:hAnsi="Times New Roman"/>
                <w:sz w:val="24"/>
                <w:szCs w:val="24"/>
              </w:rPr>
              <w:t>4.</w:t>
            </w:r>
          </w:p>
        </w:tc>
        <w:tc>
          <w:tcPr>
            <w:tcW w:w="1897" w:type="pct"/>
            <w:shd w:val="clear" w:color="auto" w:fill="auto"/>
          </w:tcPr>
          <w:p w:rsidR="00A72648" w:rsidRPr="00BE103E" w:rsidRDefault="00A72648" w:rsidP="00B424CC">
            <w:pPr>
              <w:spacing w:after="0" w:line="240" w:lineRule="auto"/>
              <w:contextualSpacing/>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Количество привлеченных специалистов</w:t>
            </w:r>
          </w:p>
        </w:tc>
        <w:tc>
          <w:tcPr>
            <w:tcW w:w="809" w:type="pct"/>
            <w:shd w:val="clear" w:color="auto" w:fill="auto"/>
          </w:tcPr>
          <w:p w:rsidR="00A72648" w:rsidRPr="00BE103E" w:rsidRDefault="00A72648"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человек</w:t>
            </w:r>
          </w:p>
        </w:tc>
        <w:tc>
          <w:tcPr>
            <w:tcW w:w="1050" w:type="pct"/>
            <w:shd w:val="clear" w:color="auto" w:fill="auto"/>
          </w:tcPr>
          <w:p w:rsidR="00A72648" w:rsidRPr="00BE103E" w:rsidRDefault="00375E73"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5</w:t>
            </w:r>
          </w:p>
        </w:tc>
        <w:tc>
          <w:tcPr>
            <w:tcW w:w="1050" w:type="pct"/>
            <w:shd w:val="clear" w:color="auto" w:fill="auto"/>
          </w:tcPr>
          <w:p w:rsidR="00A72648" w:rsidRPr="00BE103E" w:rsidRDefault="00375E73"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5</w:t>
            </w:r>
          </w:p>
        </w:tc>
      </w:tr>
      <w:tr w:rsidR="00A72648" w:rsidRPr="00BE103E" w:rsidTr="00B424CC">
        <w:tc>
          <w:tcPr>
            <w:tcW w:w="193" w:type="pct"/>
            <w:shd w:val="clear" w:color="auto" w:fill="auto"/>
          </w:tcPr>
          <w:p w:rsidR="00A72648" w:rsidRPr="00BE103E" w:rsidRDefault="00A72648" w:rsidP="00373C0C">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BE103E">
              <w:rPr>
                <w:rFonts w:ascii="Times New Roman" w:eastAsia="Times New Roman" w:hAnsi="Times New Roman"/>
                <w:sz w:val="24"/>
                <w:szCs w:val="24"/>
              </w:rPr>
              <w:t>5.</w:t>
            </w:r>
          </w:p>
        </w:tc>
        <w:tc>
          <w:tcPr>
            <w:tcW w:w="1897" w:type="pct"/>
            <w:shd w:val="clear" w:color="auto" w:fill="auto"/>
          </w:tcPr>
          <w:p w:rsidR="00A72648" w:rsidRPr="00BE103E" w:rsidRDefault="00A72648" w:rsidP="00373C0C">
            <w:pPr>
              <w:spacing w:after="0" w:line="240" w:lineRule="auto"/>
              <w:contextualSpacing/>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Количество охваченных НПО</w:t>
            </w:r>
          </w:p>
        </w:tc>
        <w:tc>
          <w:tcPr>
            <w:tcW w:w="809" w:type="pct"/>
            <w:shd w:val="clear" w:color="auto" w:fill="auto"/>
          </w:tcPr>
          <w:p w:rsidR="00A72648" w:rsidRPr="00BE103E" w:rsidRDefault="00A72648"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организация</w:t>
            </w:r>
          </w:p>
        </w:tc>
        <w:tc>
          <w:tcPr>
            <w:tcW w:w="1050" w:type="pct"/>
            <w:shd w:val="clear" w:color="auto" w:fill="auto"/>
          </w:tcPr>
          <w:p w:rsidR="00A72648" w:rsidRPr="00BE103E" w:rsidRDefault="0063009C" w:rsidP="0063009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8</w:t>
            </w:r>
          </w:p>
        </w:tc>
        <w:tc>
          <w:tcPr>
            <w:tcW w:w="1050" w:type="pct"/>
            <w:shd w:val="clear" w:color="auto" w:fill="auto"/>
          </w:tcPr>
          <w:p w:rsidR="00A72648" w:rsidRPr="00BE103E" w:rsidRDefault="0063009C"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10</w:t>
            </w:r>
          </w:p>
        </w:tc>
      </w:tr>
      <w:tr w:rsidR="00A72648" w:rsidRPr="00BE103E" w:rsidTr="00B424CC">
        <w:tc>
          <w:tcPr>
            <w:tcW w:w="193" w:type="pct"/>
            <w:shd w:val="clear" w:color="auto" w:fill="auto"/>
          </w:tcPr>
          <w:p w:rsidR="00A72648" w:rsidRPr="00BE103E" w:rsidRDefault="00A72648" w:rsidP="00373C0C">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BE103E">
              <w:rPr>
                <w:rFonts w:ascii="Times New Roman" w:eastAsia="Times New Roman" w:hAnsi="Times New Roman"/>
                <w:sz w:val="24"/>
                <w:szCs w:val="24"/>
              </w:rPr>
              <w:t>6.</w:t>
            </w:r>
          </w:p>
        </w:tc>
        <w:tc>
          <w:tcPr>
            <w:tcW w:w="1897" w:type="pct"/>
            <w:shd w:val="clear" w:color="auto" w:fill="auto"/>
          </w:tcPr>
          <w:p w:rsidR="00A72648" w:rsidRPr="00BE103E" w:rsidRDefault="00A72648" w:rsidP="00373C0C">
            <w:pPr>
              <w:spacing w:after="0" w:line="240" w:lineRule="auto"/>
              <w:contextualSpacing/>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Фонд оплаты труда от общей суммы гранта</w:t>
            </w:r>
          </w:p>
        </w:tc>
        <w:tc>
          <w:tcPr>
            <w:tcW w:w="809" w:type="pct"/>
            <w:shd w:val="clear" w:color="auto" w:fill="auto"/>
          </w:tcPr>
          <w:p w:rsidR="00A72648" w:rsidRPr="00BE103E" w:rsidRDefault="00A72648"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тенге</w:t>
            </w:r>
          </w:p>
        </w:tc>
        <w:tc>
          <w:tcPr>
            <w:tcW w:w="1050" w:type="pct"/>
            <w:shd w:val="clear" w:color="auto" w:fill="auto"/>
          </w:tcPr>
          <w:p w:rsidR="00A72648" w:rsidRPr="00BE103E" w:rsidRDefault="00DE6F62"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7 200 000</w:t>
            </w:r>
          </w:p>
        </w:tc>
        <w:tc>
          <w:tcPr>
            <w:tcW w:w="1050" w:type="pct"/>
            <w:shd w:val="clear" w:color="auto" w:fill="auto"/>
          </w:tcPr>
          <w:p w:rsidR="00A72648" w:rsidRPr="00BE103E" w:rsidRDefault="00375E73"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6 225 000</w:t>
            </w:r>
          </w:p>
        </w:tc>
      </w:tr>
      <w:tr w:rsidR="00A72648" w:rsidRPr="00BE103E" w:rsidTr="00B424CC">
        <w:tc>
          <w:tcPr>
            <w:tcW w:w="193" w:type="pct"/>
            <w:shd w:val="clear" w:color="auto" w:fill="auto"/>
          </w:tcPr>
          <w:p w:rsidR="00A72648" w:rsidRPr="00BE103E" w:rsidRDefault="00A72648" w:rsidP="00373C0C">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BE103E">
              <w:rPr>
                <w:rFonts w:ascii="Times New Roman" w:eastAsia="Times New Roman" w:hAnsi="Times New Roman"/>
                <w:sz w:val="24"/>
                <w:szCs w:val="24"/>
              </w:rPr>
              <w:t>7.</w:t>
            </w:r>
          </w:p>
        </w:tc>
        <w:tc>
          <w:tcPr>
            <w:tcW w:w="1897" w:type="pct"/>
            <w:shd w:val="clear" w:color="auto" w:fill="auto"/>
          </w:tcPr>
          <w:p w:rsidR="00A72648" w:rsidRPr="00BE103E" w:rsidRDefault="00A72648" w:rsidP="00373C0C">
            <w:pPr>
              <w:spacing w:after="0" w:line="240" w:lineRule="auto"/>
              <w:contextualSpacing/>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Налоги (СН, СО, ОСМС только штатных сотрудников)</w:t>
            </w:r>
          </w:p>
        </w:tc>
        <w:tc>
          <w:tcPr>
            <w:tcW w:w="809" w:type="pct"/>
            <w:shd w:val="clear" w:color="auto" w:fill="auto"/>
          </w:tcPr>
          <w:p w:rsidR="00A72648" w:rsidRPr="00BE103E" w:rsidRDefault="00A72648"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тенге</w:t>
            </w:r>
          </w:p>
        </w:tc>
        <w:tc>
          <w:tcPr>
            <w:tcW w:w="1050" w:type="pct"/>
            <w:shd w:val="clear" w:color="auto" w:fill="auto"/>
          </w:tcPr>
          <w:p w:rsidR="00A72648" w:rsidRPr="00BE103E" w:rsidRDefault="00DE6F62"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759 600</w:t>
            </w:r>
          </w:p>
        </w:tc>
        <w:tc>
          <w:tcPr>
            <w:tcW w:w="1050" w:type="pct"/>
            <w:shd w:val="clear" w:color="auto" w:fill="auto"/>
          </w:tcPr>
          <w:p w:rsidR="00A72648" w:rsidRPr="00BE103E" w:rsidRDefault="00375E73"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707 160</w:t>
            </w:r>
          </w:p>
        </w:tc>
      </w:tr>
      <w:tr w:rsidR="00A72648" w:rsidRPr="00BE103E" w:rsidTr="00B424CC">
        <w:tc>
          <w:tcPr>
            <w:tcW w:w="193" w:type="pct"/>
            <w:shd w:val="clear" w:color="auto" w:fill="auto"/>
          </w:tcPr>
          <w:p w:rsidR="00A72648" w:rsidRPr="00BE103E" w:rsidRDefault="00A72648" w:rsidP="00373C0C">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BE103E">
              <w:rPr>
                <w:rFonts w:ascii="Times New Roman" w:eastAsia="Times New Roman" w:hAnsi="Times New Roman"/>
                <w:sz w:val="24"/>
                <w:szCs w:val="24"/>
              </w:rPr>
              <w:t>8.</w:t>
            </w:r>
          </w:p>
        </w:tc>
        <w:tc>
          <w:tcPr>
            <w:tcW w:w="1897" w:type="pct"/>
            <w:shd w:val="clear" w:color="auto" w:fill="auto"/>
          </w:tcPr>
          <w:p w:rsidR="00A72648" w:rsidRPr="00BE103E" w:rsidRDefault="00A72648" w:rsidP="00373C0C">
            <w:pPr>
              <w:spacing w:after="0" w:line="240" w:lineRule="auto"/>
              <w:contextualSpacing/>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Вклад в экономику (покупка товаров и услуг)</w:t>
            </w:r>
          </w:p>
        </w:tc>
        <w:tc>
          <w:tcPr>
            <w:tcW w:w="809" w:type="pct"/>
            <w:shd w:val="clear" w:color="auto" w:fill="auto"/>
          </w:tcPr>
          <w:p w:rsidR="00A72648" w:rsidRPr="00BE103E" w:rsidRDefault="00A72648"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тенге</w:t>
            </w:r>
          </w:p>
        </w:tc>
        <w:tc>
          <w:tcPr>
            <w:tcW w:w="1050" w:type="pct"/>
            <w:shd w:val="clear" w:color="auto" w:fill="auto"/>
          </w:tcPr>
          <w:p w:rsidR="00A72648" w:rsidRPr="00BE103E" w:rsidRDefault="00DE6F62"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19 796 400</w:t>
            </w:r>
          </w:p>
        </w:tc>
        <w:tc>
          <w:tcPr>
            <w:tcW w:w="1050" w:type="pct"/>
            <w:shd w:val="clear" w:color="auto" w:fill="auto"/>
          </w:tcPr>
          <w:p w:rsidR="00A72648" w:rsidRPr="00BE103E" w:rsidRDefault="00375E73"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20 523 840</w:t>
            </w:r>
          </w:p>
        </w:tc>
      </w:tr>
      <w:tr w:rsidR="00A72648" w:rsidRPr="00BE103E" w:rsidTr="00B424CC">
        <w:tc>
          <w:tcPr>
            <w:tcW w:w="193" w:type="pct"/>
            <w:shd w:val="clear" w:color="auto" w:fill="auto"/>
          </w:tcPr>
          <w:p w:rsidR="00A72648" w:rsidRPr="00BE103E" w:rsidRDefault="00A72648" w:rsidP="00373C0C">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BE103E">
              <w:rPr>
                <w:rFonts w:ascii="Times New Roman" w:eastAsia="Times New Roman" w:hAnsi="Times New Roman"/>
                <w:sz w:val="24"/>
                <w:szCs w:val="24"/>
              </w:rPr>
              <w:t>9.</w:t>
            </w:r>
          </w:p>
        </w:tc>
        <w:tc>
          <w:tcPr>
            <w:tcW w:w="1897" w:type="pct"/>
            <w:shd w:val="clear" w:color="auto" w:fill="auto"/>
          </w:tcPr>
          <w:p w:rsidR="00A72648" w:rsidRPr="00BE103E" w:rsidRDefault="00A72648" w:rsidP="00373C0C">
            <w:pPr>
              <w:spacing w:after="0" w:line="240" w:lineRule="auto"/>
              <w:contextualSpacing/>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Количество партнеров социального проекта (юридические и/или физические лица)</w:t>
            </w:r>
          </w:p>
        </w:tc>
        <w:tc>
          <w:tcPr>
            <w:tcW w:w="809" w:type="pct"/>
            <w:shd w:val="clear" w:color="auto" w:fill="auto"/>
          </w:tcPr>
          <w:p w:rsidR="00A72648" w:rsidRPr="00BE103E" w:rsidRDefault="00A72648"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организация/человек</w:t>
            </w:r>
          </w:p>
        </w:tc>
        <w:tc>
          <w:tcPr>
            <w:tcW w:w="1050" w:type="pct"/>
            <w:shd w:val="clear" w:color="auto" w:fill="auto"/>
          </w:tcPr>
          <w:p w:rsidR="00A72648" w:rsidRPr="00BE103E" w:rsidRDefault="0063009C"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8</w:t>
            </w:r>
          </w:p>
        </w:tc>
        <w:tc>
          <w:tcPr>
            <w:tcW w:w="1050" w:type="pct"/>
            <w:shd w:val="clear" w:color="auto" w:fill="auto"/>
          </w:tcPr>
          <w:p w:rsidR="00A72648" w:rsidRPr="00BE103E" w:rsidRDefault="0063009C" w:rsidP="00373C0C">
            <w:pPr>
              <w:spacing w:after="0" w:line="240" w:lineRule="auto"/>
              <w:contextualSpacing/>
              <w:jc w:val="center"/>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8</w:t>
            </w:r>
          </w:p>
        </w:tc>
      </w:tr>
    </w:tbl>
    <w:p w:rsidR="00A72648" w:rsidRPr="00BE103E" w:rsidRDefault="00A72648" w:rsidP="0046011F">
      <w:pPr>
        <w:spacing w:after="0" w:line="240" w:lineRule="auto"/>
        <w:rPr>
          <w:rFonts w:ascii="Times New Roman" w:hAnsi="Times New Roman"/>
          <w:color w:val="0D0D0D"/>
          <w:sz w:val="24"/>
          <w:szCs w:val="24"/>
        </w:rPr>
      </w:pPr>
    </w:p>
    <w:p w:rsidR="00A72648" w:rsidRPr="00BE103E" w:rsidRDefault="00A72648" w:rsidP="00A72648">
      <w:pPr>
        <w:spacing w:after="0"/>
        <w:jc w:val="both"/>
        <w:rPr>
          <w:rFonts w:ascii="Times New Roman" w:hAnsi="Times New Roman"/>
          <w:color w:val="000000"/>
          <w:sz w:val="24"/>
          <w:szCs w:val="24"/>
        </w:rPr>
      </w:pPr>
      <w:r w:rsidRPr="00BE103E">
        <w:rPr>
          <w:rFonts w:ascii="Times New Roman" w:hAnsi="Times New Roman"/>
          <w:b/>
          <w:color w:val="000000"/>
          <w:sz w:val="24"/>
          <w:szCs w:val="24"/>
        </w:rPr>
        <w:lastRenderedPageBreak/>
        <w:t xml:space="preserve">Опишите обоснования отклонения по проекту от плана: </w:t>
      </w:r>
      <w:r w:rsidR="0046011F" w:rsidRPr="00BE103E">
        <w:rPr>
          <w:rFonts w:ascii="Times New Roman" w:hAnsi="Times New Roman"/>
          <w:color w:val="000000"/>
          <w:sz w:val="24"/>
          <w:szCs w:val="24"/>
        </w:rPr>
        <w:t xml:space="preserve">с одним </w:t>
      </w:r>
      <w:proofErr w:type="spellStart"/>
      <w:r w:rsidR="0046011F" w:rsidRPr="00BE103E">
        <w:rPr>
          <w:rFonts w:ascii="Times New Roman" w:hAnsi="Times New Roman"/>
          <w:color w:val="000000"/>
          <w:sz w:val="24"/>
          <w:szCs w:val="24"/>
        </w:rPr>
        <w:t>грантополучателей</w:t>
      </w:r>
      <w:proofErr w:type="spellEnd"/>
      <w:r w:rsidR="00375E73" w:rsidRPr="00BE103E">
        <w:rPr>
          <w:rFonts w:ascii="Times New Roman" w:hAnsi="Times New Roman"/>
          <w:color w:val="000000"/>
          <w:sz w:val="24"/>
          <w:szCs w:val="24"/>
        </w:rPr>
        <w:t xml:space="preserve"> был расторгнут договор. По решению конкурсной комиссии ОФ «Ой бренд» получил грант 300 000 </w:t>
      </w:r>
      <w:r w:rsidR="007E4F8C" w:rsidRPr="00BE103E">
        <w:rPr>
          <w:rFonts w:ascii="Times New Roman" w:hAnsi="Times New Roman"/>
          <w:color w:val="000000"/>
          <w:sz w:val="24"/>
          <w:szCs w:val="24"/>
        </w:rPr>
        <w:t xml:space="preserve">тенге, заняв 10 место. 18 сентября был подписан договор. При попытке перечислить средства выяснилось, что у ОФ «Ой бренд» заблокирован счет Комитетом государственных доходов из-за выявленных ошибок в налоговых отчетах. Представитель общественного фонда попросил время на устранение проблемы. По истечению времени представители ОФ перестали выходить на связь, игнорируя и не принимая на себя ответственность. После нескольких попыток связаться с представителями ОФ, наша организация сообщила об этом Оператору и МКИ РК. После чего ОФ «Ой бренд» вышла на связь, но выяснилось, что они все еще не разрешили проблему, и счет все еще закрыт. По этой причине, было принято решение расторгнуть договор с </w:t>
      </w:r>
      <w:proofErr w:type="spellStart"/>
      <w:r w:rsidR="007E4F8C" w:rsidRPr="00BE103E">
        <w:rPr>
          <w:rFonts w:ascii="Times New Roman" w:hAnsi="Times New Roman"/>
          <w:color w:val="000000"/>
          <w:sz w:val="24"/>
          <w:szCs w:val="24"/>
        </w:rPr>
        <w:t>грантополучателем</w:t>
      </w:r>
      <w:proofErr w:type="spellEnd"/>
      <w:r w:rsidR="007E4F8C" w:rsidRPr="00BE103E">
        <w:rPr>
          <w:rFonts w:ascii="Times New Roman" w:hAnsi="Times New Roman"/>
          <w:color w:val="000000"/>
          <w:sz w:val="24"/>
          <w:szCs w:val="24"/>
        </w:rPr>
        <w:t>. Провести повторное заседание и разыграть освободившийся 1 грант не являлось возможным по причине сжатости сроков, потому что до конца проект оставалось меньше месяца. По этой причине было решено сумму данного гранта в 300 000 тенге вернуть в счет государства.</w:t>
      </w:r>
    </w:p>
    <w:p w:rsidR="007E4F8C" w:rsidRPr="00BE103E" w:rsidRDefault="007E4F8C" w:rsidP="00A72648">
      <w:pPr>
        <w:spacing w:after="0"/>
        <w:jc w:val="both"/>
        <w:rPr>
          <w:rFonts w:ascii="Times New Roman" w:hAnsi="Times New Roman"/>
          <w:b/>
          <w:color w:val="000000"/>
          <w:sz w:val="24"/>
          <w:szCs w:val="24"/>
        </w:rPr>
      </w:pPr>
    </w:p>
    <w:p w:rsidR="007D68D9" w:rsidRPr="00BE103E" w:rsidRDefault="00A72648" w:rsidP="00330EE7">
      <w:pPr>
        <w:jc w:val="both"/>
        <w:rPr>
          <w:rFonts w:ascii="Times New Roman" w:hAnsi="Times New Roman"/>
          <w:color w:val="000000"/>
          <w:sz w:val="24"/>
          <w:szCs w:val="24"/>
          <w:lang w:val="kk-KZ"/>
        </w:rPr>
      </w:pPr>
      <w:r w:rsidRPr="00BE103E">
        <w:rPr>
          <w:rFonts w:ascii="Times New Roman" w:hAnsi="Times New Roman"/>
          <w:b/>
          <w:color w:val="000000"/>
          <w:sz w:val="24"/>
          <w:szCs w:val="24"/>
        </w:rPr>
        <w:t xml:space="preserve">2. Достижение цели (описание фактов и указание аргументов о достижении цели): </w:t>
      </w:r>
      <w:r w:rsidR="00DE6F62" w:rsidRPr="00BE103E">
        <w:rPr>
          <w:rFonts w:ascii="Times New Roman" w:hAnsi="Times New Roman"/>
          <w:color w:val="000000"/>
          <w:sz w:val="24"/>
          <w:szCs w:val="24"/>
          <w:lang w:val="kk-KZ"/>
        </w:rPr>
        <w:t xml:space="preserve">Для повышения </w:t>
      </w:r>
      <w:r w:rsidR="00DE6F62" w:rsidRPr="00BE103E">
        <w:rPr>
          <w:rFonts w:ascii="Times New Roman" w:hAnsi="Times New Roman"/>
          <w:color w:val="000000"/>
          <w:sz w:val="24"/>
          <w:szCs w:val="24"/>
        </w:rPr>
        <w:t>уровня цифровой, финансовой, языковой, компьютерной грамотности различных групп населения, в том числе в сельской местности</w:t>
      </w:r>
      <w:r w:rsidR="009A4157" w:rsidRPr="00BE103E">
        <w:rPr>
          <w:rFonts w:ascii="Times New Roman" w:hAnsi="Times New Roman"/>
          <w:color w:val="000000"/>
          <w:sz w:val="24"/>
          <w:szCs w:val="24"/>
        </w:rPr>
        <w:t xml:space="preserve"> были привлечены волонтеры уже обладающие навыками в данных направлениях. Это был большой плюс, по причине того, что нам не пришлось волонтеров обучать основам данных направлений, обучение проходило по нужным навыкам для работы с </w:t>
      </w:r>
      <w:r w:rsidR="007D68D9" w:rsidRPr="00BE103E">
        <w:rPr>
          <w:rFonts w:ascii="Times New Roman" w:hAnsi="Times New Roman"/>
          <w:color w:val="000000"/>
          <w:sz w:val="24"/>
          <w:szCs w:val="24"/>
        </w:rPr>
        <w:t>населением</w:t>
      </w:r>
      <w:r w:rsidR="009A4157" w:rsidRPr="00BE103E">
        <w:rPr>
          <w:rFonts w:ascii="Times New Roman" w:hAnsi="Times New Roman"/>
          <w:color w:val="000000"/>
          <w:sz w:val="24"/>
          <w:szCs w:val="24"/>
        </w:rPr>
        <w:t xml:space="preserve"> и в том числе из сельской местности. Что бы отобрать людей и удостовериться в компетентности в этих направлениях</w:t>
      </w:r>
      <w:r w:rsidR="007D68D9" w:rsidRPr="00BE103E">
        <w:rPr>
          <w:rFonts w:ascii="Times New Roman" w:hAnsi="Times New Roman"/>
          <w:color w:val="000000"/>
          <w:sz w:val="24"/>
          <w:szCs w:val="24"/>
        </w:rPr>
        <w:t xml:space="preserve"> метод конкурсного отбора был очень полезен. Набранные 2000 волонтеры повысили уровень цифровой, финансовой, языковой, компьютерной грамотности 5000 людей из различных групп населения, в том числе в сельской местности. Финансирование 29 инициатив помогло расширить охват и также исполь</w:t>
      </w:r>
      <w:r w:rsidR="0046011F" w:rsidRPr="00BE103E">
        <w:rPr>
          <w:rFonts w:ascii="Times New Roman" w:hAnsi="Times New Roman"/>
          <w:color w:val="000000"/>
          <w:sz w:val="24"/>
          <w:szCs w:val="24"/>
        </w:rPr>
        <w:t>з</w:t>
      </w:r>
      <w:r w:rsidR="007D68D9" w:rsidRPr="00BE103E">
        <w:rPr>
          <w:rFonts w:ascii="Times New Roman" w:hAnsi="Times New Roman"/>
          <w:color w:val="000000"/>
          <w:sz w:val="24"/>
          <w:szCs w:val="24"/>
        </w:rPr>
        <w:t xml:space="preserve">овать неформальные методы </w:t>
      </w:r>
      <w:r w:rsidR="00013CCC" w:rsidRPr="00BE103E">
        <w:rPr>
          <w:rFonts w:ascii="Times New Roman" w:hAnsi="Times New Roman"/>
          <w:color w:val="000000"/>
          <w:sz w:val="24"/>
          <w:szCs w:val="24"/>
        </w:rPr>
        <w:t xml:space="preserve">обучения. </w:t>
      </w:r>
      <w:r w:rsidR="0046011F" w:rsidRPr="00BE103E">
        <w:rPr>
          <w:rFonts w:ascii="Times New Roman" w:hAnsi="Times New Roman"/>
          <w:color w:val="000000"/>
          <w:sz w:val="24"/>
          <w:szCs w:val="24"/>
        </w:rPr>
        <w:t>К примеру,</w:t>
      </w:r>
      <w:r w:rsidR="00013CCC" w:rsidRPr="00BE103E">
        <w:rPr>
          <w:rFonts w:ascii="Times New Roman" w:hAnsi="Times New Roman"/>
          <w:color w:val="000000"/>
          <w:sz w:val="24"/>
          <w:szCs w:val="24"/>
        </w:rPr>
        <w:t xml:space="preserve"> один из </w:t>
      </w:r>
      <w:proofErr w:type="spellStart"/>
      <w:r w:rsidR="00013CCC" w:rsidRPr="00BE103E">
        <w:rPr>
          <w:rFonts w:ascii="Times New Roman" w:hAnsi="Times New Roman"/>
          <w:color w:val="000000"/>
          <w:sz w:val="24"/>
          <w:szCs w:val="24"/>
        </w:rPr>
        <w:t>грантополучателей</w:t>
      </w:r>
      <w:proofErr w:type="spellEnd"/>
      <w:r w:rsidR="00013CCC" w:rsidRPr="00BE103E">
        <w:rPr>
          <w:rFonts w:ascii="Times New Roman" w:hAnsi="Times New Roman"/>
          <w:color w:val="000000"/>
          <w:sz w:val="24"/>
          <w:szCs w:val="24"/>
        </w:rPr>
        <w:t xml:space="preserve"> использовал метод телешоу. Он выезжал в город в качестве такси, подбирал людей и задавал вопросы по казахскому языку, </w:t>
      </w:r>
      <w:proofErr w:type="gramStart"/>
      <w:r w:rsidR="00013CCC" w:rsidRPr="00BE103E">
        <w:rPr>
          <w:rFonts w:ascii="Times New Roman" w:hAnsi="Times New Roman"/>
          <w:color w:val="000000"/>
          <w:sz w:val="24"/>
          <w:szCs w:val="24"/>
        </w:rPr>
        <w:t>и</w:t>
      </w:r>
      <w:proofErr w:type="gramEnd"/>
      <w:r w:rsidR="00013CCC" w:rsidRPr="00BE103E">
        <w:rPr>
          <w:rFonts w:ascii="Times New Roman" w:hAnsi="Times New Roman"/>
          <w:color w:val="000000"/>
          <w:sz w:val="24"/>
          <w:szCs w:val="24"/>
        </w:rPr>
        <w:t xml:space="preserve"> если они отвечали правильно, подвозил бесплатно до пункта назначения. Марафон «</w:t>
      </w:r>
      <w:proofErr w:type="spellStart"/>
      <w:r w:rsidR="00013CCC" w:rsidRPr="00BE103E">
        <w:rPr>
          <w:rFonts w:ascii="Times New Roman" w:hAnsi="Times New Roman"/>
          <w:color w:val="000000"/>
          <w:sz w:val="24"/>
          <w:szCs w:val="24"/>
        </w:rPr>
        <w:t>Жастар</w:t>
      </w:r>
      <w:proofErr w:type="spellEnd"/>
      <w:r w:rsidR="00013CCC" w:rsidRPr="00BE103E">
        <w:rPr>
          <w:rFonts w:ascii="Times New Roman" w:hAnsi="Times New Roman"/>
          <w:color w:val="000000"/>
          <w:sz w:val="24"/>
          <w:szCs w:val="24"/>
        </w:rPr>
        <w:t xml:space="preserve"> </w:t>
      </w:r>
      <w:proofErr w:type="spellStart"/>
      <w:r w:rsidR="00013CCC" w:rsidRPr="00BE103E">
        <w:rPr>
          <w:rFonts w:ascii="Times New Roman" w:hAnsi="Times New Roman"/>
          <w:color w:val="000000"/>
          <w:sz w:val="24"/>
          <w:szCs w:val="24"/>
        </w:rPr>
        <w:t>тандауы</w:t>
      </w:r>
      <w:proofErr w:type="spellEnd"/>
      <w:r w:rsidR="00013CCC" w:rsidRPr="00BE103E">
        <w:rPr>
          <w:rFonts w:ascii="Times New Roman" w:hAnsi="Times New Roman"/>
          <w:color w:val="000000"/>
          <w:sz w:val="24"/>
          <w:szCs w:val="24"/>
        </w:rPr>
        <w:t xml:space="preserve">» был направлен на формирование полезных привычек, </w:t>
      </w:r>
      <w:r w:rsidR="0021115A" w:rsidRPr="00BE103E">
        <w:rPr>
          <w:rFonts w:ascii="Times New Roman" w:hAnsi="Times New Roman"/>
          <w:color w:val="000000"/>
          <w:sz w:val="24"/>
          <w:szCs w:val="24"/>
        </w:rPr>
        <w:t xml:space="preserve">но его особенность была в том, что все задания были по направлениям проекта. То есть все задания подразумевали формирование привычек по цифровой, финансовой, языковой, компьютерной грамотности. В марафоне участвовали 100 человек. </w:t>
      </w:r>
    </w:p>
    <w:p w:rsidR="00A72648" w:rsidRPr="00BE103E" w:rsidRDefault="00A72648" w:rsidP="00B87723">
      <w:pPr>
        <w:spacing w:after="0"/>
        <w:jc w:val="both"/>
        <w:rPr>
          <w:rFonts w:ascii="Times New Roman" w:hAnsi="Times New Roman"/>
          <w:color w:val="000000"/>
          <w:sz w:val="24"/>
          <w:szCs w:val="24"/>
        </w:rPr>
      </w:pPr>
      <w:r w:rsidRPr="00BE103E">
        <w:rPr>
          <w:rFonts w:ascii="Times New Roman" w:hAnsi="Times New Roman"/>
          <w:b/>
          <w:color w:val="000000"/>
          <w:sz w:val="24"/>
          <w:szCs w:val="24"/>
        </w:rPr>
        <w:t>3. Измерение социальных и других изменений, произошедших по окончании и/или в течение</w:t>
      </w:r>
      <w:r w:rsidR="00B87723" w:rsidRPr="00BE103E">
        <w:rPr>
          <w:rFonts w:ascii="Times New Roman" w:hAnsi="Times New Roman"/>
          <w:b/>
          <w:color w:val="000000"/>
          <w:sz w:val="24"/>
          <w:szCs w:val="24"/>
        </w:rPr>
        <w:t xml:space="preserve"> реализации социального проекта. </w:t>
      </w:r>
      <w:r w:rsidR="00B87723" w:rsidRPr="00BE103E">
        <w:rPr>
          <w:rFonts w:ascii="Times New Roman" w:hAnsi="Times New Roman"/>
          <w:color w:val="000000"/>
          <w:sz w:val="24"/>
          <w:szCs w:val="24"/>
          <w:lang w:val="kk-KZ"/>
        </w:rPr>
        <w:t xml:space="preserve">Более 2000 человек были привлечены в качестве волонтера. Больше половины из-них ранее не участвовали в общественной жизни, не были волонтерами. В том числе и нужно отметить, что в проект были привлечени и серебрянные волонтеры, которые обладают навыками по направлению проекта, но не обучают по тем или иным обстоятельствам, некоторые из них давно на пенсии. Таким образом они скрасили свой досуг волонтерской деятельностью, а проходившие у них обучение люди повысили свой уровень </w:t>
      </w:r>
      <w:r w:rsidR="00B87723" w:rsidRPr="00BE103E">
        <w:rPr>
          <w:rFonts w:ascii="Times New Roman" w:hAnsi="Times New Roman"/>
          <w:color w:val="000000"/>
          <w:sz w:val="24"/>
          <w:szCs w:val="24"/>
        </w:rPr>
        <w:t>цифровой, финансовой, языковой, компьютерной грамотности. Помимо этого, в проект привлекались волонтеры от 14 лет. В начале проекта было много вопросов о возрасте волонтеров. Но мы настояли на том, что в 14 лет человек вполне может обладать необходимыми компетенциями в тех или иных направлениях.</w:t>
      </w:r>
    </w:p>
    <w:p w:rsidR="0080352A" w:rsidRPr="00BE103E" w:rsidRDefault="00330EE7" w:rsidP="001B6784">
      <w:pPr>
        <w:spacing w:after="0"/>
        <w:jc w:val="both"/>
        <w:rPr>
          <w:rFonts w:ascii="Times New Roman" w:hAnsi="Times New Roman"/>
          <w:color w:val="000000"/>
          <w:sz w:val="24"/>
          <w:szCs w:val="24"/>
        </w:rPr>
      </w:pPr>
      <w:r w:rsidRPr="00BE103E">
        <w:rPr>
          <w:rFonts w:ascii="Times New Roman" w:hAnsi="Times New Roman"/>
          <w:color w:val="000000"/>
          <w:sz w:val="24"/>
          <w:szCs w:val="24"/>
        </w:rPr>
        <w:t>В рамках проекта была разработана уникальная настольная игра «</w:t>
      </w:r>
      <w:proofErr w:type="spellStart"/>
      <w:r w:rsidRPr="00BE103E">
        <w:rPr>
          <w:rFonts w:ascii="Times New Roman" w:hAnsi="Times New Roman"/>
          <w:color w:val="000000"/>
          <w:sz w:val="24"/>
          <w:szCs w:val="24"/>
        </w:rPr>
        <w:t>Басеке</w:t>
      </w:r>
      <w:proofErr w:type="spellEnd"/>
      <w:r w:rsidRPr="00BE103E">
        <w:rPr>
          <w:rFonts w:ascii="Times New Roman" w:hAnsi="Times New Roman"/>
          <w:color w:val="000000"/>
          <w:sz w:val="24"/>
          <w:szCs w:val="24"/>
        </w:rPr>
        <w:t xml:space="preserve">» по повышению финансовой грамотности. В игре хорошо отражаются реалии </w:t>
      </w:r>
      <w:r w:rsidR="00A00CAC" w:rsidRPr="00BE103E">
        <w:rPr>
          <w:rFonts w:ascii="Times New Roman" w:hAnsi="Times New Roman"/>
          <w:color w:val="000000"/>
          <w:sz w:val="24"/>
          <w:szCs w:val="24"/>
        </w:rPr>
        <w:t xml:space="preserve">сегодняшнего бытия. Персонажи игры опираются на реальные профессии, как учитель, работник, агроном, предприниматель и т.д. </w:t>
      </w:r>
      <w:r w:rsidR="00A00CAC" w:rsidRPr="00BE103E">
        <w:rPr>
          <w:rFonts w:ascii="Times New Roman" w:hAnsi="Times New Roman"/>
          <w:color w:val="000000"/>
          <w:sz w:val="24"/>
          <w:szCs w:val="24"/>
        </w:rPr>
        <w:lastRenderedPageBreak/>
        <w:t>Каждому персонажу выдается ежемесячная заработная плата, оплачивают налоги, кредиты и т.д. У персонажей есть возможность обучиться, приобрести недвижимость и т.д. В ходе игры у игроков формируются полезные финансовые навыки.</w:t>
      </w:r>
    </w:p>
    <w:p w:rsidR="00A72648" w:rsidRPr="00BE103E" w:rsidRDefault="0080352A" w:rsidP="001B6784">
      <w:pPr>
        <w:spacing w:after="0"/>
        <w:jc w:val="both"/>
        <w:rPr>
          <w:rFonts w:ascii="Times New Roman" w:hAnsi="Times New Roman"/>
          <w:color w:val="000000"/>
          <w:sz w:val="24"/>
          <w:szCs w:val="24"/>
          <w:lang w:val="kk-KZ"/>
        </w:rPr>
      </w:pPr>
      <w:r w:rsidRPr="00BE103E">
        <w:rPr>
          <w:rFonts w:ascii="Times New Roman" w:hAnsi="Times New Roman"/>
          <w:color w:val="000000"/>
          <w:sz w:val="24"/>
          <w:szCs w:val="24"/>
          <w:lang w:val="kk-KZ"/>
        </w:rPr>
        <w:t>А</w:t>
      </w:r>
      <w:r w:rsidRPr="00BE103E">
        <w:rPr>
          <w:rFonts w:ascii="Times New Roman" w:hAnsi="Times New Roman"/>
          <w:color w:val="000000"/>
          <w:sz w:val="24"/>
          <w:szCs w:val="24"/>
        </w:rPr>
        <w:t>втор и</w:t>
      </w:r>
      <w:r w:rsidRPr="00BE103E">
        <w:rPr>
          <w:rFonts w:ascii="Times New Roman" w:hAnsi="Times New Roman"/>
          <w:color w:val="000000"/>
          <w:sz w:val="24"/>
          <w:szCs w:val="24"/>
          <w:lang w:val="kk-KZ"/>
        </w:rPr>
        <w:t>гры</w:t>
      </w:r>
      <w:r w:rsidRPr="00BE103E">
        <w:rPr>
          <w:rFonts w:ascii="Times New Roman" w:hAnsi="Times New Roman"/>
          <w:color w:val="000000"/>
          <w:sz w:val="24"/>
          <w:szCs w:val="24"/>
        </w:rPr>
        <w:t xml:space="preserve"> - </w:t>
      </w:r>
      <w:proofErr w:type="spellStart"/>
      <w:r w:rsidRPr="00BE103E">
        <w:rPr>
          <w:rFonts w:ascii="Times New Roman" w:hAnsi="Times New Roman"/>
          <w:color w:val="000000"/>
          <w:sz w:val="24"/>
          <w:szCs w:val="24"/>
        </w:rPr>
        <w:t>Қуаныш</w:t>
      </w:r>
      <w:proofErr w:type="spellEnd"/>
      <w:r w:rsidRPr="00BE103E">
        <w:rPr>
          <w:rFonts w:ascii="Times New Roman" w:hAnsi="Times New Roman"/>
          <w:color w:val="000000"/>
          <w:sz w:val="24"/>
          <w:szCs w:val="24"/>
        </w:rPr>
        <w:t xml:space="preserve"> </w:t>
      </w:r>
      <w:proofErr w:type="spellStart"/>
      <w:r w:rsidRPr="00BE103E">
        <w:rPr>
          <w:rFonts w:ascii="Times New Roman" w:hAnsi="Times New Roman"/>
          <w:color w:val="000000"/>
          <w:sz w:val="24"/>
          <w:szCs w:val="24"/>
        </w:rPr>
        <w:t>Молдақашев</w:t>
      </w:r>
      <w:proofErr w:type="spellEnd"/>
      <w:r w:rsidRPr="00BE103E">
        <w:rPr>
          <w:rFonts w:ascii="Times New Roman" w:hAnsi="Times New Roman"/>
          <w:color w:val="000000"/>
          <w:sz w:val="24"/>
          <w:szCs w:val="24"/>
        </w:rPr>
        <w:t xml:space="preserve">, </w:t>
      </w:r>
      <w:r w:rsidRPr="00BE103E">
        <w:rPr>
          <w:rFonts w:ascii="Times New Roman" w:hAnsi="Times New Roman"/>
          <w:color w:val="000000"/>
          <w:sz w:val="24"/>
          <w:szCs w:val="24"/>
          <w:lang w:val="kk-KZ"/>
        </w:rPr>
        <w:t>ОФ «Интеллектуалды жастар қауымдастығы»: «Қазақ тілді үстел ойындарын жасау ұзақ уақыт бойы жоспарда болды. "Birgemiz: Bilim" жобасы аясында осы идеяны іске асыру мүмкіндігі туды. Жастар арасындағы өзекті қаржылық сауаттылық тақырыбында "Бәсеке" ойынының дайындадық. Ойында басып шығаруға, дизайнын әзірлеуге шағын грант қаражаты көмектесті. Алдағы уақытта ойынға патент алып әрі қарай дамытатын боламыз. "Бәсеке" жобасы алдағы уақытта әлеуметтік және комерциялық мақсатта жұмыс жасайтын болады».</w:t>
      </w:r>
    </w:p>
    <w:p w:rsidR="0080352A" w:rsidRPr="00BE103E" w:rsidRDefault="0080352A" w:rsidP="00A72648">
      <w:pPr>
        <w:spacing w:after="0" w:line="20" w:lineRule="atLeast"/>
        <w:jc w:val="both"/>
        <w:textAlignment w:val="baseline"/>
        <w:rPr>
          <w:rFonts w:ascii="Times New Roman" w:hAnsi="Times New Roman"/>
          <w:b/>
          <w:color w:val="000000"/>
          <w:sz w:val="24"/>
          <w:szCs w:val="24"/>
          <w:lang w:val="kk-KZ"/>
        </w:rPr>
      </w:pPr>
    </w:p>
    <w:p w:rsidR="00A72648" w:rsidRPr="00BE103E" w:rsidRDefault="00A72648" w:rsidP="00A72648">
      <w:pPr>
        <w:spacing w:after="0" w:line="20" w:lineRule="atLeast"/>
        <w:jc w:val="both"/>
        <w:textAlignment w:val="baseline"/>
        <w:rPr>
          <w:rFonts w:ascii="Times New Roman" w:hAnsi="Times New Roman"/>
          <w:b/>
          <w:color w:val="000000"/>
          <w:sz w:val="24"/>
          <w:szCs w:val="24"/>
        </w:rPr>
      </w:pPr>
      <w:r w:rsidRPr="00BE103E">
        <w:rPr>
          <w:rFonts w:ascii="Times New Roman" w:hAnsi="Times New Roman"/>
          <w:b/>
          <w:color w:val="000000"/>
          <w:sz w:val="24"/>
          <w:szCs w:val="24"/>
        </w:rPr>
        <w:t>4. Статистическая информация в разрезе участников социального проекта (на момент предоставления программного промежуточного отчета):</w:t>
      </w:r>
    </w:p>
    <w:p w:rsidR="00A72648" w:rsidRPr="00BE103E"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p w:rsidR="00A72648" w:rsidRPr="00BE103E" w:rsidRDefault="00A72648" w:rsidP="00A72648">
      <w:pPr>
        <w:spacing w:after="0"/>
        <w:rPr>
          <w:rFonts w:ascii="Times New Roman" w:hAnsi="Times New Roman"/>
          <w:b/>
          <w:sz w:val="24"/>
          <w:szCs w:val="24"/>
        </w:rPr>
      </w:pPr>
      <w:r w:rsidRPr="00BE103E">
        <w:rPr>
          <w:rFonts w:ascii="Times New Roman" w:hAnsi="Times New Roman"/>
          <w:b/>
          <w:color w:val="000000"/>
          <w:sz w:val="24"/>
          <w:szCs w:val="24"/>
        </w:rPr>
        <w:t>Гендерный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A72648" w:rsidRPr="00BE103E" w:rsidTr="00373C0C">
        <w:trPr>
          <w:trHeight w:val="30"/>
        </w:trPr>
        <w:tc>
          <w:tcPr>
            <w:tcW w:w="5017"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rPr>
            </w:pPr>
            <w:r w:rsidRPr="00BE103E">
              <w:rPr>
                <w:rFonts w:ascii="Times New Roman" w:hAnsi="Times New Roman"/>
                <w:b/>
                <w:color w:val="000000"/>
                <w:sz w:val="24"/>
                <w:szCs w:val="24"/>
              </w:rPr>
              <w:t>Количество участников проекта всего</w:t>
            </w:r>
          </w:p>
        </w:tc>
        <w:tc>
          <w:tcPr>
            <w:tcW w:w="4806"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rPr>
            </w:pPr>
            <w:r w:rsidRPr="00BE103E">
              <w:rPr>
                <w:rFonts w:ascii="Times New Roman" w:hAnsi="Times New Roman"/>
                <w:b/>
                <w:color w:val="000000"/>
                <w:sz w:val="24"/>
                <w:szCs w:val="24"/>
              </w:rPr>
              <w:t>Мужчин</w:t>
            </w:r>
          </w:p>
        </w:tc>
        <w:tc>
          <w:tcPr>
            <w:tcW w:w="4678"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rPr>
            </w:pPr>
            <w:r w:rsidRPr="00BE103E">
              <w:rPr>
                <w:rFonts w:ascii="Times New Roman" w:hAnsi="Times New Roman"/>
                <w:b/>
                <w:color w:val="000000"/>
                <w:sz w:val="24"/>
                <w:szCs w:val="24"/>
              </w:rPr>
              <w:t>Женщин</w:t>
            </w:r>
          </w:p>
        </w:tc>
      </w:tr>
      <w:tr w:rsidR="00A72648" w:rsidRPr="00BE103E" w:rsidTr="00373C0C">
        <w:trPr>
          <w:trHeight w:val="60"/>
        </w:trPr>
        <w:tc>
          <w:tcPr>
            <w:tcW w:w="5017"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7500</w:t>
            </w:r>
          </w:p>
        </w:tc>
        <w:tc>
          <w:tcPr>
            <w:tcW w:w="4806"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3172</w:t>
            </w:r>
          </w:p>
        </w:tc>
        <w:tc>
          <w:tcPr>
            <w:tcW w:w="4678"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4328</w:t>
            </w:r>
          </w:p>
        </w:tc>
      </w:tr>
    </w:tbl>
    <w:p w:rsidR="00A72648" w:rsidRPr="00BE103E" w:rsidRDefault="00A72648" w:rsidP="00A72648">
      <w:pPr>
        <w:spacing w:after="0"/>
        <w:rPr>
          <w:rFonts w:ascii="Times New Roman" w:hAnsi="Times New Roman"/>
          <w:b/>
          <w:color w:val="000000"/>
          <w:sz w:val="24"/>
          <w:szCs w:val="24"/>
        </w:rPr>
      </w:pPr>
    </w:p>
    <w:p w:rsidR="00A72648" w:rsidRPr="00BE103E" w:rsidRDefault="00A72648" w:rsidP="00A72648">
      <w:pPr>
        <w:spacing w:after="0"/>
        <w:rPr>
          <w:rFonts w:ascii="Times New Roman" w:hAnsi="Times New Roman"/>
          <w:b/>
          <w:sz w:val="24"/>
          <w:szCs w:val="24"/>
        </w:rPr>
      </w:pPr>
      <w:r w:rsidRPr="00BE103E">
        <w:rPr>
          <w:rFonts w:ascii="Times New Roman" w:hAnsi="Times New Roman"/>
          <w:b/>
          <w:color w:val="000000"/>
          <w:sz w:val="24"/>
          <w:szCs w:val="24"/>
        </w:rPr>
        <w:t>Социальный статус по категориям: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A72648" w:rsidRPr="00BE103E" w:rsidTr="00373C0C">
        <w:trPr>
          <w:trHeight w:val="2415"/>
        </w:trPr>
        <w:tc>
          <w:tcPr>
            <w:tcW w:w="1264"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Количество участников проекта всего</w:t>
            </w:r>
          </w:p>
        </w:tc>
        <w:tc>
          <w:tcPr>
            <w:tcW w:w="1173"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rPr>
            </w:pPr>
            <w:r w:rsidRPr="00BE103E">
              <w:rPr>
                <w:rFonts w:ascii="Times New Roman" w:hAnsi="Times New Roman"/>
                <w:b/>
                <w:color w:val="000000"/>
                <w:sz w:val="24"/>
                <w:szCs w:val="24"/>
              </w:rPr>
              <w:t>Дети (в том числе дети с инвалидностью)</w:t>
            </w:r>
          </w:p>
        </w:tc>
        <w:tc>
          <w:tcPr>
            <w:tcW w:w="1119"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Молодежь</w:t>
            </w:r>
          </w:p>
        </w:tc>
        <w:tc>
          <w:tcPr>
            <w:tcW w:w="1853"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Государственные служащие</w:t>
            </w:r>
          </w:p>
        </w:tc>
        <w:tc>
          <w:tcPr>
            <w:tcW w:w="1365"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Работники бюджетных организаций</w:t>
            </w:r>
          </w:p>
        </w:tc>
        <w:tc>
          <w:tcPr>
            <w:tcW w:w="1144"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Лица с инвалидностью</w:t>
            </w:r>
          </w:p>
        </w:tc>
        <w:tc>
          <w:tcPr>
            <w:tcW w:w="1012"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rPr>
            </w:pPr>
            <w:r w:rsidRPr="00BE103E">
              <w:rPr>
                <w:rFonts w:ascii="Times New Roman" w:hAnsi="Times New Roman"/>
                <w:b/>
                <w:color w:val="000000"/>
                <w:sz w:val="24"/>
                <w:szCs w:val="24"/>
              </w:rPr>
              <w:t>Люди старшего возраста (от 50 лет и старше), в т.ч.</w:t>
            </w:r>
          </w:p>
        </w:tc>
        <w:tc>
          <w:tcPr>
            <w:tcW w:w="1380"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Безработные</w:t>
            </w:r>
          </w:p>
        </w:tc>
        <w:tc>
          <w:tcPr>
            <w:tcW w:w="1618"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Представители общественных организаций</w:t>
            </w:r>
          </w:p>
        </w:tc>
        <w:tc>
          <w:tcPr>
            <w:tcW w:w="1297"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Представители бизнес-сектора</w:t>
            </w:r>
          </w:p>
        </w:tc>
        <w:tc>
          <w:tcPr>
            <w:tcW w:w="1276"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Другие категории</w:t>
            </w:r>
          </w:p>
        </w:tc>
      </w:tr>
      <w:tr w:rsidR="00A72648" w:rsidRPr="00BE103E" w:rsidTr="00373C0C">
        <w:trPr>
          <w:trHeight w:val="60"/>
        </w:trPr>
        <w:tc>
          <w:tcPr>
            <w:tcW w:w="1264"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7500</w:t>
            </w:r>
          </w:p>
        </w:tc>
        <w:tc>
          <w:tcPr>
            <w:tcW w:w="1173"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w:t>
            </w:r>
          </w:p>
        </w:tc>
        <w:tc>
          <w:tcPr>
            <w:tcW w:w="1119" w:type="dxa"/>
            <w:tcMar>
              <w:top w:w="15" w:type="dxa"/>
              <w:left w:w="15" w:type="dxa"/>
              <w:bottom w:w="15" w:type="dxa"/>
              <w:right w:w="15" w:type="dxa"/>
            </w:tcMar>
          </w:tcPr>
          <w:p w:rsidR="00A72648" w:rsidRPr="00BE103E" w:rsidRDefault="00696E54" w:rsidP="00373C0C">
            <w:pPr>
              <w:spacing w:after="0"/>
              <w:jc w:val="center"/>
              <w:rPr>
                <w:rFonts w:ascii="Times New Roman" w:eastAsia="Consolas" w:hAnsi="Times New Roman"/>
                <w:sz w:val="24"/>
                <w:szCs w:val="24"/>
                <w:lang w:val="kk-KZ"/>
              </w:rPr>
            </w:pPr>
            <w:r w:rsidRPr="00BE103E">
              <w:rPr>
                <w:rFonts w:ascii="Times New Roman" w:eastAsia="Consolas" w:hAnsi="Times New Roman"/>
                <w:sz w:val="24"/>
                <w:szCs w:val="24"/>
                <w:lang w:val="kk-KZ"/>
              </w:rPr>
              <w:t>7088</w:t>
            </w:r>
          </w:p>
        </w:tc>
        <w:tc>
          <w:tcPr>
            <w:tcW w:w="1853"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w:t>
            </w:r>
          </w:p>
        </w:tc>
        <w:tc>
          <w:tcPr>
            <w:tcW w:w="1365" w:type="dxa"/>
            <w:tcMar>
              <w:top w:w="15" w:type="dxa"/>
              <w:left w:w="15" w:type="dxa"/>
              <w:bottom w:w="15" w:type="dxa"/>
              <w:right w:w="15" w:type="dxa"/>
            </w:tcMar>
          </w:tcPr>
          <w:p w:rsidR="00A72648" w:rsidRPr="00BE103E" w:rsidRDefault="00DE6F62" w:rsidP="00DE6F62">
            <w:pPr>
              <w:spacing w:after="0"/>
              <w:jc w:val="center"/>
              <w:rPr>
                <w:rFonts w:ascii="Times New Roman" w:eastAsia="Consolas" w:hAnsi="Times New Roman"/>
                <w:sz w:val="24"/>
                <w:szCs w:val="24"/>
              </w:rPr>
            </w:pPr>
            <w:r w:rsidRPr="00BE103E">
              <w:rPr>
                <w:rFonts w:ascii="Times New Roman" w:eastAsia="Consolas" w:hAnsi="Times New Roman"/>
                <w:sz w:val="24"/>
                <w:szCs w:val="24"/>
              </w:rPr>
              <w:t>2373</w:t>
            </w:r>
          </w:p>
        </w:tc>
        <w:tc>
          <w:tcPr>
            <w:tcW w:w="1144"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26</w:t>
            </w:r>
          </w:p>
        </w:tc>
        <w:tc>
          <w:tcPr>
            <w:tcW w:w="1012"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186</w:t>
            </w:r>
          </w:p>
        </w:tc>
        <w:tc>
          <w:tcPr>
            <w:tcW w:w="1380" w:type="dxa"/>
            <w:tcMar>
              <w:top w:w="15" w:type="dxa"/>
              <w:left w:w="15" w:type="dxa"/>
              <w:bottom w:w="15" w:type="dxa"/>
              <w:right w:w="15" w:type="dxa"/>
            </w:tcMar>
          </w:tcPr>
          <w:p w:rsidR="00A72648" w:rsidRPr="00BE103E" w:rsidRDefault="00696E54" w:rsidP="00373C0C">
            <w:pPr>
              <w:spacing w:after="0"/>
              <w:jc w:val="center"/>
              <w:rPr>
                <w:rFonts w:ascii="Times New Roman" w:eastAsia="Consolas" w:hAnsi="Times New Roman"/>
                <w:sz w:val="24"/>
                <w:szCs w:val="24"/>
                <w:lang w:val="kk-KZ"/>
              </w:rPr>
            </w:pPr>
            <w:r w:rsidRPr="00BE103E">
              <w:rPr>
                <w:rFonts w:ascii="Times New Roman" w:eastAsia="Consolas" w:hAnsi="Times New Roman"/>
                <w:sz w:val="24"/>
                <w:szCs w:val="24"/>
                <w:lang w:val="kk-KZ"/>
              </w:rPr>
              <w:t>862</w:t>
            </w:r>
          </w:p>
        </w:tc>
        <w:tc>
          <w:tcPr>
            <w:tcW w:w="1618"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15</w:t>
            </w:r>
          </w:p>
        </w:tc>
        <w:tc>
          <w:tcPr>
            <w:tcW w:w="1297"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30</w:t>
            </w:r>
          </w:p>
        </w:tc>
        <w:tc>
          <w:tcPr>
            <w:tcW w:w="1276"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w:t>
            </w:r>
          </w:p>
        </w:tc>
      </w:tr>
    </w:tbl>
    <w:p w:rsidR="00A72648" w:rsidRPr="00BE103E" w:rsidRDefault="00A72648" w:rsidP="00A72648">
      <w:pPr>
        <w:spacing w:after="0"/>
        <w:rPr>
          <w:rFonts w:ascii="Times New Roman" w:eastAsia="Consolas" w:hAnsi="Times New Roman"/>
          <w:color w:val="000000"/>
          <w:sz w:val="24"/>
          <w:szCs w:val="24"/>
        </w:rPr>
      </w:pPr>
    </w:p>
    <w:p w:rsidR="00A72648" w:rsidRPr="00BE103E" w:rsidRDefault="00A72648" w:rsidP="00A72648">
      <w:pPr>
        <w:spacing w:after="0"/>
        <w:rPr>
          <w:rFonts w:ascii="Times New Roman" w:hAnsi="Times New Roman"/>
          <w:b/>
          <w:sz w:val="24"/>
          <w:szCs w:val="24"/>
          <w:lang w:val="en-US"/>
        </w:rPr>
      </w:pPr>
      <w:r w:rsidRPr="00BE103E">
        <w:rPr>
          <w:rFonts w:ascii="Times New Roman" w:hAnsi="Times New Roman"/>
          <w:b/>
          <w:color w:val="000000"/>
          <w:sz w:val="24"/>
          <w:szCs w:val="24"/>
        </w:rPr>
        <w:t>Возрастной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A72648" w:rsidRPr="00BE103E" w:rsidTr="00373C0C">
        <w:trPr>
          <w:trHeight w:val="30"/>
        </w:trPr>
        <w:tc>
          <w:tcPr>
            <w:tcW w:w="3161"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Количество участников проекта всего</w:t>
            </w:r>
          </w:p>
        </w:tc>
        <w:tc>
          <w:tcPr>
            <w:tcW w:w="1559"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от 13-16 лет</w:t>
            </w:r>
          </w:p>
        </w:tc>
        <w:tc>
          <w:tcPr>
            <w:tcW w:w="1701"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17-22 года</w:t>
            </w:r>
          </w:p>
        </w:tc>
        <w:tc>
          <w:tcPr>
            <w:tcW w:w="1417"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23-27 лет</w:t>
            </w:r>
          </w:p>
        </w:tc>
        <w:tc>
          <w:tcPr>
            <w:tcW w:w="1418"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28-32 года</w:t>
            </w:r>
          </w:p>
        </w:tc>
        <w:tc>
          <w:tcPr>
            <w:tcW w:w="1276"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33-45 лет</w:t>
            </w:r>
          </w:p>
        </w:tc>
        <w:tc>
          <w:tcPr>
            <w:tcW w:w="1701"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46-58 лет</w:t>
            </w:r>
          </w:p>
        </w:tc>
        <w:tc>
          <w:tcPr>
            <w:tcW w:w="2268" w:type="dxa"/>
            <w:shd w:val="clear" w:color="auto" w:fill="BFBFBF"/>
            <w:tcMar>
              <w:top w:w="15" w:type="dxa"/>
              <w:left w:w="15" w:type="dxa"/>
              <w:bottom w:w="15" w:type="dxa"/>
              <w:right w:w="15" w:type="dxa"/>
            </w:tcMar>
            <w:vAlign w:val="center"/>
            <w:hideMark/>
          </w:tcPr>
          <w:p w:rsidR="00A72648" w:rsidRPr="00BE103E" w:rsidRDefault="00A72648" w:rsidP="00373C0C">
            <w:pPr>
              <w:spacing w:after="20"/>
              <w:ind w:left="20"/>
              <w:jc w:val="center"/>
              <w:rPr>
                <w:rFonts w:ascii="Times New Roman" w:eastAsia="Consolas" w:hAnsi="Times New Roman"/>
                <w:b/>
                <w:sz w:val="24"/>
                <w:szCs w:val="24"/>
                <w:lang w:val="en-US"/>
              </w:rPr>
            </w:pPr>
            <w:r w:rsidRPr="00BE103E">
              <w:rPr>
                <w:rFonts w:ascii="Times New Roman" w:hAnsi="Times New Roman"/>
                <w:b/>
                <w:color w:val="000000"/>
                <w:sz w:val="24"/>
                <w:szCs w:val="24"/>
              </w:rPr>
              <w:t>59 лет и выше</w:t>
            </w:r>
          </w:p>
        </w:tc>
      </w:tr>
      <w:tr w:rsidR="00A72648" w:rsidRPr="00BE103E" w:rsidTr="00373C0C">
        <w:trPr>
          <w:trHeight w:val="30"/>
        </w:trPr>
        <w:tc>
          <w:tcPr>
            <w:tcW w:w="3161"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7500</w:t>
            </w:r>
          </w:p>
        </w:tc>
        <w:tc>
          <w:tcPr>
            <w:tcW w:w="1559"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856</w:t>
            </w:r>
          </w:p>
        </w:tc>
        <w:tc>
          <w:tcPr>
            <w:tcW w:w="1701"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2191</w:t>
            </w:r>
          </w:p>
        </w:tc>
        <w:tc>
          <w:tcPr>
            <w:tcW w:w="1417"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2217</w:t>
            </w:r>
          </w:p>
        </w:tc>
        <w:tc>
          <w:tcPr>
            <w:tcW w:w="1418"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1754</w:t>
            </w:r>
          </w:p>
        </w:tc>
        <w:tc>
          <w:tcPr>
            <w:tcW w:w="1276"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267</w:t>
            </w:r>
          </w:p>
        </w:tc>
        <w:tc>
          <w:tcPr>
            <w:tcW w:w="1701"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162</w:t>
            </w:r>
          </w:p>
        </w:tc>
        <w:tc>
          <w:tcPr>
            <w:tcW w:w="2268" w:type="dxa"/>
            <w:tcMar>
              <w:top w:w="15" w:type="dxa"/>
              <w:left w:w="15" w:type="dxa"/>
              <w:bottom w:w="15" w:type="dxa"/>
              <w:right w:w="15" w:type="dxa"/>
            </w:tcMar>
          </w:tcPr>
          <w:p w:rsidR="00A72648" w:rsidRPr="00BE103E" w:rsidRDefault="00DE6F62" w:rsidP="00373C0C">
            <w:pPr>
              <w:spacing w:after="0"/>
              <w:jc w:val="center"/>
              <w:rPr>
                <w:rFonts w:ascii="Times New Roman" w:eastAsia="Consolas" w:hAnsi="Times New Roman"/>
                <w:sz w:val="24"/>
                <w:szCs w:val="24"/>
              </w:rPr>
            </w:pPr>
            <w:r w:rsidRPr="00BE103E">
              <w:rPr>
                <w:rFonts w:ascii="Times New Roman" w:eastAsia="Consolas" w:hAnsi="Times New Roman"/>
                <w:sz w:val="24"/>
                <w:szCs w:val="24"/>
              </w:rPr>
              <w:t>53</w:t>
            </w:r>
          </w:p>
        </w:tc>
      </w:tr>
    </w:tbl>
    <w:p w:rsidR="00A72648" w:rsidRPr="00BE103E" w:rsidRDefault="00A72648" w:rsidP="00A72648">
      <w:pPr>
        <w:spacing w:after="0"/>
        <w:jc w:val="both"/>
        <w:rPr>
          <w:rFonts w:ascii="Times New Roman" w:hAnsi="Times New Roman"/>
          <w:b/>
          <w:color w:val="000000"/>
          <w:sz w:val="24"/>
          <w:szCs w:val="24"/>
        </w:rPr>
      </w:pPr>
    </w:p>
    <w:p w:rsidR="00A72648" w:rsidRPr="00BE103E" w:rsidRDefault="00A72648" w:rsidP="00A72648">
      <w:pPr>
        <w:spacing w:after="0"/>
        <w:jc w:val="both"/>
        <w:rPr>
          <w:rFonts w:ascii="Times New Roman" w:hAnsi="Times New Roman"/>
          <w:b/>
          <w:color w:val="000000"/>
          <w:sz w:val="24"/>
          <w:szCs w:val="24"/>
        </w:rPr>
      </w:pPr>
      <w:r w:rsidRPr="00BE103E">
        <w:rPr>
          <w:rFonts w:ascii="Times New Roman" w:hAnsi="Times New Roman"/>
          <w:b/>
          <w:color w:val="000000"/>
          <w:sz w:val="24"/>
          <w:szCs w:val="24"/>
        </w:rPr>
        <w:t>5. Результаты социального проекта:</w:t>
      </w:r>
    </w:p>
    <w:p w:rsidR="00A72648" w:rsidRPr="00BE103E" w:rsidRDefault="00A72648" w:rsidP="00A72648">
      <w:pPr>
        <w:pStyle w:val="a3"/>
        <w:numPr>
          <w:ilvl w:val="0"/>
          <w:numId w:val="5"/>
        </w:numPr>
        <w:spacing w:after="0" w:line="276" w:lineRule="auto"/>
        <w:rPr>
          <w:rFonts w:ascii="Times New Roman" w:hAnsi="Times New Roman"/>
          <w:i/>
          <w:color w:val="000000"/>
          <w:sz w:val="24"/>
          <w:szCs w:val="24"/>
        </w:rPr>
      </w:pPr>
      <w:r w:rsidRPr="00BE103E">
        <w:rPr>
          <w:rFonts w:ascii="Times New Roman" w:hAnsi="Times New Roman"/>
          <w:i/>
          <w:color w:val="000000"/>
          <w:sz w:val="24"/>
          <w:szCs w:val="24"/>
        </w:rPr>
        <w:lastRenderedPageBreak/>
        <w:t xml:space="preserve"> конкретные результаты, полученные в ходе реализации социального проекта указанными целевыми группами (с указанием количественных показателей, описанием качественных сдвигов):</w:t>
      </w:r>
      <w:r w:rsidR="001B6784" w:rsidRPr="00BE103E">
        <w:rPr>
          <w:rFonts w:ascii="Times New Roman" w:hAnsi="Times New Roman"/>
          <w:i/>
          <w:color w:val="000000"/>
          <w:sz w:val="24"/>
          <w:szCs w:val="24"/>
        </w:rPr>
        <w:t xml:space="preserve"> </w:t>
      </w:r>
      <w:r w:rsidR="001B6784" w:rsidRPr="00BE103E">
        <w:rPr>
          <w:rFonts w:ascii="Times New Roman" w:hAnsi="Times New Roman"/>
          <w:color w:val="000000"/>
          <w:sz w:val="24"/>
          <w:szCs w:val="24"/>
        </w:rPr>
        <w:t xml:space="preserve">были привлечены 2000 волонтеров уже обладающих необходимыми навыками в направлениях проекта. Больше половины из них ранее не являлись волонтерами и не знали, что такое </w:t>
      </w:r>
      <w:proofErr w:type="spellStart"/>
      <w:r w:rsidR="001B6784" w:rsidRPr="00BE103E">
        <w:rPr>
          <w:rFonts w:ascii="Times New Roman" w:hAnsi="Times New Roman"/>
          <w:color w:val="000000"/>
          <w:sz w:val="24"/>
          <w:szCs w:val="24"/>
        </w:rPr>
        <w:t>пробоно</w:t>
      </w:r>
      <w:proofErr w:type="spellEnd"/>
      <w:r w:rsidR="001B6784" w:rsidRPr="00BE103E">
        <w:rPr>
          <w:rFonts w:ascii="Times New Roman" w:hAnsi="Times New Roman"/>
          <w:color w:val="000000"/>
          <w:sz w:val="24"/>
          <w:szCs w:val="24"/>
        </w:rPr>
        <w:t xml:space="preserve"> </w:t>
      </w:r>
      <w:proofErr w:type="spellStart"/>
      <w:r w:rsidR="001B6784" w:rsidRPr="00BE103E">
        <w:rPr>
          <w:rFonts w:ascii="Times New Roman" w:hAnsi="Times New Roman"/>
          <w:color w:val="000000"/>
          <w:sz w:val="24"/>
          <w:szCs w:val="24"/>
        </w:rPr>
        <w:t>волонтерство</w:t>
      </w:r>
      <w:proofErr w:type="spellEnd"/>
      <w:r w:rsidR="001B6784" w:rsidRPr="00BE103E">
        <w:rPr>
          <w:rFonts w:ascii="Times New Roman" w:hAnsi="Times New Roman"/>
          <w:color w:val="000000"/>
          <w:sz w:val="24"/>
          <w:szCs w:val="24"/>
        </w:rPr>
        <w:t xml:space="preserve">. Данные волонтеры поделились своими знаниями с 5000 людьми с различных групп населения, в том числе из сельской местности, социально уязвимыми слоями населения. </w:t>
      </w:r>
    </w:p>
    <w:p w:rsidR="00A72648" w:rsidRPr="00BE103E" w:rsidRDefault="00A72648" w:rsidP="00A72648">
      <w:pPr>
        <w:pStyle w:val="a3"/>
        <w:numPr>
          <w:ilvl w:val="0"/>
          <w:numId w:val="5"/>
        </w:numPr>
        <w:spacing w:after="0" w:line="276" w:lineRule="auto"/>
        <w:rPr>
          <w:rFonts w:ascii="Times New Roman" w:hAnsi="Times New Roman"/>
          <w:i/>
          <w:color w:val="000000"/>
          <w:sz w:val="24"/>
          <w:szCs w:val="24"/>
        </w:rPr>
      </w:pPr>
      <w:r w:rsidRPr="00BE103E">
        <w:rPr>
          <w:rFonts w:ascii="Times New Roman" w:hAnsi="Times New Roman"/>
          <w:i/>
          <w:color w:val="000000"/>
          <w:sz w:val="24"/>
          <w:szCs w:val="24"/>
        </w:rPr>
        <w:t>долговременное влияние проекта на решаемую в ходе его реализации проблему (обоснование прогнозируемых позитивных/негативных изменений в той или иной сфере, вызванных проектом):</w:t>
      </w:r>
      <w:r w:rsidR="001B6784" w:rsidRPr="00BE103E">
        <w:rPr>
          <w:rFonts w:ascii="Times New Roman" w:hAnsi="Times New Roman"/>
          <w:i/>
          <w:color w:val="000000"/>
          <w:sz w:val="24"/>
          <w:szCs w:val="24"/>
        </w:rPr>
        <w:t xml:space="preserve"> </w:t>
      </w:r>
      <w:r w:rsidR="001B6784" w:rsidRPr="00BE103E">
        <w:rPr>
          <w:rFonts w:ascii="Times New Roman" w:hAnsi="Times New Roman"/>
          <w:color w:val="000000"/>
          <w:sz w:val="24"/>
          <w:szCs w:val="24"/>
        </w:rPr>
        <w:t xml:space="preserve">Данные волонтеры получили старт для своей волонтерской деятельности и в будущем продолжат свою добровольную работу </w:t>
      </w:r>
      <w:r w:rsidR="0051608B" w:rsidRPr="00BE103E">
        <w:rPr>
          <w:rFonts w:ascii="Times New Roman" w:hAnsi="Times New Roman"/>
          <w:color w:val="000000"/>
          <w:sz w:val="24"/>
          <w:szCs w:val="24"/>
        </w:rPr>
        <w:t>вне рамок</w:t>
      </w:r>
      <w:r w:rsidR="001B6784" w:rsidRPr="00BE103E">
        <w:rPr>
          <w:rFonts w:ascii="Times New Roman" w:hAnsi="Times New Roman"/>
          <w:color w:val="000000"/>
          <w:sz w:val="24"/>
          <w:szCs w:val="24"/>
        </w:rPr>
        <w:t xml:space="preserve"> проекта. А 5000 человек, которые ранее не имели возможность пройти обучение по направлениям проекта,</w:t>
      </w:r>
      <w:r w:rsidR="00246334" w:rsidRPr="00BE103E">
        <w:rPr>
          <w:rFonts w:ascii="Times New Roman" w:hAnsi="Times New Roman"/>
          <w:color w:val="000000"/>
          <w:sz w:val="24"/>
          <w:szCs w:val="24"/>
        </w:rPr>
        <w:t xml:space="preserve"> смогли участвовать в обучающих мероприятиях, по интересующим их направлениям. Они смогли получить стартовые знания, которые смогут в дальнейшем использовать и развить.</w:t>
      </w:r>
    </w:p>
    <w:p w:rsidR="00A72648" w:rsidRPr="00BE103E" w:rsidRDefault="00A72648" w:rsidP="0046011F">
      <w:pPr>
        <w:pStyle w:val="a3"/>
        <w:numPr>
          <w:ilvl w:val="0"/>
          <w:numId w:val="5"/>
        </w:numPr>
        <w:spacing w:after="0" w:line="276" w:lineRule="auto"/>
        <w:rPr>
          <w:rFonts w:ascii="Times New Roman" w:hAnsi="Times New Roman"/>
          <w:i/>
          <w:color w:val="000000"/>
          <w:sz w:val="24"/>
          <w:szCs w:val="24"/>
        </w:rPr>
      </w:pPr>
      <w:r w:rsidRPr="00BE103E">
        <w:rPr>
          <w:rFonts w:ascii="Times New Roman" w:hAnsi="Times New Roman"/>
          <w:i/>
          <w:color w:val="000000"/>
          <w:sz w:val="24"/>
          <w:szCs w:val="24"/>
        </w:rPr>
        <w:t xml:space="preserve">устойчивость социального проекта/социальной программы </w:t>
      </w:r>
      <w:r w:rsidR="0046011F" w:rsidRPr="00BE103E">
        <w:rPr>
          <w:rFonts w:ascii="Times New Roman" w:hAnsi="Times New Roman"/>
          <w:color w:val="000000"/>
          <w:sz w:val="24"/>
          <w:szCs w:val="24"/>
        </w:rPr>
        <w:t xml:space="preserve">7000 человек, в том числе и из регионов были вовлечены </w:t>
      </w:r>
      <w:r w:rsidR="00246334" w:rsidRPr="00BE103E">
        <w:rPr>
          <w:rFonts w:ascii="Times New Roman" w:hAnsi="Times New Roman"/>
          <w:color w:val="000000"/>
          <w:sz w:val="24"/>
          <w:szCs w:val="24"/>
        </w:rPr>
        <w:t>в активную общественно-социальную жизнь.</w:t>
      </w:r>
      <w:r w:rsidR="0046011F" w:rsidRPr="00BE103E">
        <w:rPr>
          <w:rFonts w:ascii="Times New Roman" w:hAnsi="Times New Roman"/>
          <w:i/>
          <w:color w:val="000000"/>
          <w:sz w:val="24"/>
          <w:szCs w:val="24"/>
        </w:rPr>
        <w:t xml:space="preserve"> </w:t>
      </w:r>
      <w:r w:rsidR="0046011F" w:rsidRPr="00BE103E">
        <w:rPr>
          <w:rFonts w:ascii="Times New Roman" w:hAnsi="Times New Roman"/>
          <w:color w:val="000000"/>
          <w:sz w:val="24"/>
          <w:szCs w:val="24"/>
        </w:rPr>
        <w:t>2000 волонтеров заработали свои волонтерские часы и в будущем, они продолжат свою деятельность.</w:t>
      </w:r>
    </w:p>
    <w:p w:rsidR="00A72648" w:rsidRPr="00BE103E" w:rsidRDefault="00A72648" w:rsidP="00A72648">
      <w:pPr>
        <w:numPr>
          <w:ilvl w:val="0"/>
          <w:numId w:val="5"/>
        </w:numPr>
        <w:spacing w:after="200" w:line="276" w:lineRule="auto"/>
        <w:rPr>
          <w:rFonts w:ascii="Times New Roman" w:hAnsi="Times New Roman"/>
          <w:i/>
          <w:color w:val="000000"/>
          <w:sz w:val="24"/>
          <w:szCs w:val="24"/>
        </w:rPr>
      </w:pPr>
      <w:r w:rsidRPr="00BE103E">
        <w:rPr>
          <w:rFonts w:ascii="Times New Roman" w:hAnsi="Times New Roman"/>
          <w:i/>
          <w:color w:val="000000"/>
          <w:sz w:val="24"/>
          <w:szCs w:val="24"/>
        </w:rPr>
        <w:t>социально-экономический эффект реализованного проекта:</w:t>
      </w:r>
      <w:r w:rsidR="0046011F" w:rsidRPr="00BE103E">
        <w:rPr>
          <w:rFonts w:ascii="Times New Roman" w:hAnsi="Times New Roman"/>
          <w:i/>
          <w:color w:val="000000"/>
          <w:sz w:val="24"/>
          <w:szCs w:val="24"/>
        </w:rPr>
        <w:t xml:space="preserve"> </w:t>
      </w:r>
      <w:r w:rsidR="0046011F" w:rsidRPr="00BE103E">
        <w:rPr>
          <w:rFonts w:ascii="Times New Roman" w:hAnsi="Times New Roman"/>
          <w:color w:val="000000"/>
          <w:sz w:val="24"/>
          <w:szCs w:val="24"/>
        </w:rPr>
        <w:t xml:space="preserve">29 инициатив получили возможность на реализацию. Сумма малого гранта в 300 000 тенге дала возможность </w:t>
      </w:r>
      <w:r w:rsidR="00330EE7" w:rsidRPr="00BE103E">
        <w:rPr>
          <w:rFonts w:ascii="Times New Roman" w:hAnsi="Times New Roman"/>
          <w:color w:val="000000"/>
          <w:sz w:val="24"/>
          <w:szCs w:val="24"/>
        </w:rPr>
        <w:t>старта для этих инициатив.</w:t>
      </w:r>
    </w:p>
    <w:p w:rsidR="00A72648" w:rsidRPr="00BE103E"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eastAsia="ru-RU"/>
        </w:rPr>
      </w:pPr>
    </w:p>
    <w:p w:rsidR="00A72648" w:rsidRPr="00BE103E"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BE103E">
        <w:rPr>
          <w:rFonts w:ascii="Times New Roman" w:eastAsia="Times New Roman" w:hAnsi="Times New Roman"/>
          <w:b/>
          <w:color w:val="000000"/>
          <w:spacing w:val="2"/>
          <w:sz w:val="24"/>
          <w:szCs w:val="24"/>
          <w:lang w:eastAsia="ru-RU"/>
        </w:rPr>
        <w:t>6. Анализ вклада партнеров (если есть), органов власти,</w:t>
      </w:r>
      <w:r w:rsidR="00330EE7" w:rsidRPr="00BE103E">
        <w:rPr>
          <w:rFonts w:ascii="Times New Roman" w:eastAsia="Times New Roman" w:hAnsi="Times New Roman"/>
          <w:b/>
          <w:color w:val="000000"/>
          <w:spacing w:val="2"/>
          <w:sz w:val="24"/>
          <w:szCs w:val="24"/>
          <w:lang w:eastAsia="ru-RU"/>
        </w:rPr>
        <w:t xml:space="preserve"> </w:t>
      </w:r>
      <w:r w:rsidRPr="00BE103E">
        <w:rPr>
          <w:rFonts w:ascii="Times New Roman" w:eastAsia="Times New Roman" w:hAnsi="Times New Roman"/>
          <w:b/>
          <w:color w:val="000000"/>
          <w:spacing w:val="2"/>
          <w:sz w:val="24"/>
          <w:szCs w:val="24"/>
          <w:lang w:eastAsia="ru-RU"/>
        </w:rPr>
        <w:t>структур, оказывавших поддержку в реализации социальногопроекта: насколько необходимым было ихпривлечение, каким образом это усилило социальный проект, какие уроки извлечены, каким образом планируется</w:t>
      </w:r>
      <w:r w:rsidR="00330EE7" w:rsidRPr="00BE103E">
        <w:rPr>
          <w:rFonts w:ascii="Times New Roman" w:eastAsia="Times New Roman" w:hAnsi="Times New Roman"/>
          <w:b/>
          <w:color w:val="000000"/>
          <w:spacing w:val="2"/>
          <w:sz w:val="24"/>
          <w:szCs w:val="24"/>
          <w:lang w:eastAsia="ru-RU"/>
        </w:rPr>
        <w:t xml:space="preserve"> </w:t>
      </w:r>
      <w:r w:rsidRPr="00BE103E">
        <w:rPr>
          <w:rFonts w:ascii="Times New Roman" w:eastAsia="Times New Roman" w:hAnsi="Times New Roman"/>
          <w:b/>
          <w:color w:val="000000"/>
          <w:spacing w:val="2"/>
          <w:sz w:val="24"/>
          <w:szCs w:val="24"/>
          <w:lang w:eastAsia="ru-RU"/>
        </w:rPr>
        <w:t>продолжить взаимодействие?</w:t>
      </w:r>
      <w:r w:rsidR="00330EE7" w:rsidRPr="00BE103E">
        <w:rPr>
          <w:rFonts w:ascii="Times New Roman" w:hAnsi="Times New Roman"/>
          <w:b/>
          <w:color w:val="000000"/>
          <w:sz w:val="24"/>
          <w:szCs w:val="24"/>
        </w:rPr>
        <w:t xml:space="preserve"> </w:t>
      </w:r>
      <w:r w:rsidR="00330EE7" w:rsidRPr="00BE103E">
        <w:rPr>
          <w:rFonts w:ascii="Times New Roman" w:hAnsi="Times New Roman"/>
          <w:color w:val="000000"/>
          <w:sz w:val="24"/>
          <w:szCs w:val="24"/>
        </w:rPr>
        <w:t xml:space="preserve">В данном проекта наши партнеры оказали огромную поддержку в привлечении волонтеров, информационном освещении и в охвате всех регионов Казахстана. Так как целевая аудитория направлена на узкий круг, то есть люди, обладающие определёнными навыками, без партнеров было бы невозможно привлечь такое количество волонтеров. В будущем также планируем дальше продолжать сотрудничать с </w:t>
      </w:r>
      <w:proofErr w:type="spellStart"/>
      <w:r w:rsidR="00330EE7" w:rsidRPr="00BE103E">
        <w:rPr>
          <w:rFonts w:ascii="Times New Roman" w:hAnsi="Times New Roman"/>
          <w:color w:val="000000"/>
          <w:sz w:val="24"/>
          <w:szCs w:val="24"/>
        </w:rPr>
        <w:t>парнетами</w:t>
      </w:r>
      <w:proofErr w:type="spellEnd"/>
      <w:r w:rsidR="00330EE7" w:rsidRPr="00BE103E">
        <w:rPr>
          <w:rFonts w:ascii="Times New Roman" w:hAnsi="Times New Roman"/>
          <w:color w:val="000000"/>
          <w:sz w:val="24"/>
          <w:szCs w:val="24"/>
        </w:rPr>
        <w:t>.</w:t>
      </w:r>
    </w:p>
    <w:p w:rsidR="00A72648" w:rsidRPr="00BE103E"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rsidR="00A72648" w:rsidRPr="00BE103E" w:rsidRDefault="00A72648" w:rsidP="00A72648">
      <w:pPr>
        <w:spacing w:after="0" w:line="240" w:lineRule="auto"/>
        <w:contextualSpacing/>
        <w:rPr>
          <w:rFonts w:ascii="Times New Roman" w:eastAsia="Times New Roman" w:hAnsi="Times New Roman"/>
          <w:b/>
          <w:sz w:val="24"/>
          <w:szCs w:val="24"/>
          <w:u w:val="single"/>
          <w:lang w:eastAsia="ru-RU"/>
        </w:rPr>
      </w:pPr>
      <w:r w:rsidRPr="00BE103E">
        <w:rPr>
          <w:rFonts w:ascii="Times New Roman" w:eastAsia="Times New Roman" w:hAnsi="Times New Roman"/>
          <w:b/>
          <w:sz w:val="24"/>
          <w:szCs w:val="24"/>
          <w:u w:val="single"/>
          <w:lang w:eastAsia="ru-RU"/>
        </w:rPr>
        <w:t>Партнеры социального проекта</w:t>
      </w:r>
    </w:p>
    <w:p w:rsidR="00A72648" w:rsidRPr="00BE103E" w:rsidRDefault="00A72648" w:rsidP="00A72648">
      <w:pPr>
        <w:spacing w:after="0" w:line="240" w:lineRule="auto"/>
        <w:contextualSpacing/>
        <w:jc w:val="both"/>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Организации, которые принимают непосредственное участие в реализации проекта, деятельность которых может отразиться на результатах проекта. К партнерам не относятся поставщики, оказывающие услуги по логистике, питанию, проезду и так далее.</w:t>
      </w:r>
    </w:p>
    <w:p w:rsidR="00A72648" w:rsidRPr="00BE103E" w:rsidRDefault="00A72648" w:rsidP="00A72648">
      <w:pPr>
        <w:spacing w:after="0" w:line="240" w:lineRule="auto"/>
        <w:contextualSpacing/>
        <w:jc w:val="both"/>
        <w:rPr>
          <w:rFonts w:ascii="Times New Roman" w:eastAsia="Times New Roman" w:hAnsi="Times New Roman"/>
          <w:sz w:val="24"/>
          <w:szCs w:val="24"/>
          <w:lang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A72648" w:rsidRPr="00BE103E" w:rsidTr="00373C0C">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rsidR="00A72648" w:rsidRPr="00BE103E" w:rsidRDefault="00A72648" w:rsidP="00373C0C">
            <w:pPr>
              <w:spacing w:after="0" w:line="240" w:lineRule="auto"/>
              <w:contextualSpacing/>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Наименование организации /ФИО партнера</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rsidR="00A72648" w:rsidRPr="00BE103E" w:rsidRDefault="00A72648" w:rsidP="00373C0C">
            <w:pPr>
              <w:spacing w:after="0" w:line="240" w:lineRule="auto"/>
              <w:contextualSpacing/>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Роль в проекте</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rsidR="00A72648" w:rsidRPr="00BE103E" w:rsidRDefault="00A72648" w:rsidP="00373C0C">
            <w:pPr>
              <w:spacing w:after="0" w:line="240" w:lineRule="auto"/>
              <w:contextualSpacing/>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Контакты организации, партнера</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rsidR="00A72648" w:rsidRPr="00BE103E" w:rsidRDefault="00A72648" w:rsidP="00373C0C">
            <w:pPr>
              <w:spacing w:after="0" w:line="240" w:lineRule="auto"/>
              <w:contextualSpacing/>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Примечание</w:t>
            </w:r>
          </w:p>
        </w:tc>
      </w:tr>
      <w:tr w:rsidR="0063009C" w:rsidRPr="00BE103E" w:rsidTr="00373C0C">
        <w:tc>
          <w:tcPr>
            <w:tcW w:w="1226"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ind w:left="360"/>
              <w:textAlignment w:val="baseline"/>
              <w:rPr>
                <w:rFonts w:ascii="Times New Roman" w:hAnsi="Times New Roman"/>
                <w:sz w:val="24"/>
                <w:szCs w:val="24"/>
                <w:lang w:val="kk-KZ"/>
              </w:rPr>
            </w:pPr>
            <w:r w:rsidRPr="00BE103E">
              <w:rPr>
                <w:rFonts w:ascii="Times New Roman" w:hAnsi="Times New Roman"/>
                <w:sz w:val="24"/>
                <w:szCs w:val="24"/>
              </w:rPr>
              <w:t xml:space="preserve">Общественное объединение «Единая </w:t>
            </w:r>
            <w:proofErr w:type="spellStart"/>
            <w:r w:rsidRPr="00BE103E">
              <w:rPr>
                <w:rFonts w:ascii="Times New Roman" w:hAnsi="Times New Roman"/>
                <w:sz w:val="24"/>
                <w:szCs w:val="24"/>
              </w:rPr>
              <w:t>детско</w:t>
            </w:r>
            <w:proofErr w:type="spellEnd"/>
            <w:r w:rsidRPr="00BE103E">
              <w:rPr>
                <w:rFonts w:ascii="Times New Roman" w:hAnsi="Times New Roman"/>
                <w:sz w:val="24"/>
                <w:szCs w:val="24"/>
                <w:lang w:val="kk-KZ"/>
              </w:rPr>
              <w:t>-</w:t>
            </w:r>
            <w:r w:rsidRPr="00BE103E">
              <w:rPr>
                <w:rFonts w:ascii="Times New Roman" w:hAnsi="Times New Roman"/>
                <w:sz w:val="24"/>
                <w:szCs w:val="24"/>
              </w:rPr>
              <w:t xml:space="preserve">юношеская </w:t>
            </w:r>
            <w:r w:rsidRPr="00BE103E">
              <w:rPr>
                <w:rFonts w:ascii="Times New Roman" w:hAnsi="Times New Roman"/>
                <w:sz w:val="24"/>
                <w:szCs w:val="24"/>
              </w:rPr>
              <w:lastRenderedPageBreak/>
              <w:t>организация «</w:t>
            </w:r>
            <w:proofErr w:type="spellStart"/>
            <w:r w:rsidRPr="00BE103E">
              <w:rPr>
                <w:rFonts w:ascii="Times New Roman" w:hAnsi="Times New Roman"/>
                <w:sz w:val="24"/>
                <w:szCs w:val="24"/>
              </w:rPr>
              <w:t>Жас</w:t>
            </w:r>
            <w:proofErr w:type="spellEnd"/>
            <w:r w:rsidRPr="00BE103E">
              <w:rPr>
                <w:rFonts w:ascii="Times New Roman" w:hAnsi="Times New Roman"/>
                <w:sz w:val="24"/>
                <w:szCs w:val="24"/>
              </w:rPr>
              <w:t xml:space="preserve"> </w:t>
            </w:r>
            <w:proofErr w:type="spellStart"/>
            <w:r w:rsidRPr="00BE103E">
              <w:rPr>
                <w:rFonts w:ascii="Times New Roman" w:hAnsi="Times New Roman"/>
                <w:sz w:val="24"/>
                <w:szCs w:val="24"/>
              </w:rPr>
              <w:t>Ұлан</w:t>
            </w:r>
            <w:proofErr w:type="spellEnd"/>
            <w:r w:rsidRPr="00BE103E">
              <w:rPr>
                <w:rFonts w:ascii="Times New Roman" w:hAnsi="Times New Roman"/>
                <w:sz w:val="24"/>
                <w:szCs w:val="24"/>
              </w:rPr>
              <w:t xml:space="preserve">» </w:t>
            </w:r>
            <w:proofErr w:type="spellStart"/>
            <w:r w:rsidRPr="00BE103E">
              <w:rPr>
                <w:rFonts w:ascii="Times New Roman" w:hAnsi="Times New Roman"/>
                <w:sz w:val="24"/>
                <w:szCs w:val="24"/>
              </w:rPr>
              <w:t>Жамбылской</w:t>
            </w:r>
            <w:proofErr w:type="spellEnd"/>
            <w:r w:rsidRPr="00BE103E">
              <w:rPr>
                <w:rFonts w:ascii="Times New Roman" w:hAnsi="Times New Roman"/>
                <w:sz w:val="24"/>
                <w:szCs w:val="24"/>
              </w:rPr>
              <w:t xml:space="preserve"> области» </w:t>
            </w:r>
          </w:p>
        </w:tc>
        <w:tc>
          <w:tcPr>
            <w:tcW w:w="1164"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ind w:left="360"/>
              <w:textAlignment w:val="baseline"/>
              <w:rPr>
                <w:rFonts w:ascii="Times New Roman" w:hAnsi="Times New Roman"/>
                <w:color w:val="000000"/>
                <w:spacing w:val="2"/>
                <w:sz w:val="24"/>
                <w:szCs w:val="24"/>
                <w:lang w:val="kk-KZ"/>
              </w:rPr>
            </w:pPr>
            <w:r w:rsidRPr="00BE103E">
              <w:rPr>
                <w:rFonts w:ascii="Times New Roman" w:hAnsi="Times New Roman"/>
                <w:sz w:val="24"/>
                <w:szCs w:val="24"/>
              </w:rPr>
              <w:lastRenderedPageBreak/>
              <w:t xml:space="preserve">Привлечение к участию в проекте заинтересованных </w:t>
            </w:r>
            <w:r w:rsidRPr="00BE103E">
              <w:rPr>
                <w:rFonts w:ascii="Times New Roman" w:hAnsi="Times New Roman"/>
                <w:sz w:val="24"/>
                <w:szCs w:val="24"/>
              </w:rPr>
              <w:lastRenderedPageBreak/>
              <w:t xml:space="preserve">лиц, проживающих в </w:t>
            </w:r>
            <w:proofErr w:type="spellStart"/>
            <w:r w:rsidRPr="00BE103E">
              <w:rPr>
                <w:rFonts w:ascii="Times New Roman" w:hAnsi="Times New Roman"/>
                <w:sz w:val="24"/>
                <w:szCs w:val="24"/>
              </w:rPr>
              <w:t>Жамбылской</w:t>
            </w:r>
            <w:proofErr w:type="spellEnd"/>
            <w:r w:rsidRPr="00BE103E">
              <w:rPr>
                <w:rFonts w:ascii="Times New Roman" w:hAnsi="Times New Roman"/>
                <w:sz w:val="24"/>
                <w:szCs w:val="24"/>
              </w:rPr>
              <w:t xml:space="preserve"> области </w:t>
            </w:r>
          </w:p>
        </w:tc>
        <w:tc>
          <w:tcPr>
            <w:tcW w:w="1288"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contextualSpacing/>
              <w:jc w:val="both"/>
              <w:rPr>
                <w:rFonts w:ascii="Times New Roman" w:eastAsia="Times New Roman" w:hAnsi="Times New Roman"/>
                <w:sz w:val="24"/>
                <w:szCs w:val="24"/>
                <w:lang w:val="kk-KZ" w:eastAsia="ru-RU"/>
              </w:rPr>
            </w:pPr>
            <w:r w:rsidRPr="00BE103E">
              <w:rPr>
                <w:rFonts w:ascii="Times New Roman" w:eastAsia="Times New Roman" w:hAnsi="Times New Roman"/>
                <w:sz w:val="24"/>
                <w:szCs w:val="24"/>
                <w:lang w:val="kk-KZ" w:eastAsia="ru-RU"/>
              </w:rPr>
              <w:lastRenderedPageBreak/>
              <w:t>8 775 679 06 61</w:t>
            </w:r>
          </w:p>
        </w:tc>
        <w:tc>
          <w:tcPr>
            <w:tcW w:w="1321"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contextualSpacing/>
              <w:jc w:val="both"/>
              <w:rPr>
                <w:rFonts w:ascii="Times New Roman" w:eastAsia="Times New Roman" w:hAnsi="Times New Roman"/>
                <w:sz w:val="24"/>
                <w:szCs w:val="24"/>
                <w:lang w:eastAsia="ru-RU"/>
              </w:rPr>
            </w:pPr>
          </w:p>
        </w:tc>
      </w:tr>
      <w:tr w:rsidR="0063009C" w:rsidRPr="00BE103E" w:rsidTr="00373C0C">
        <w:tc>
          <w:tcPr>
            <w:tcW w:w="1226"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ind w:left="360"/>
              <w:textAlignment w:val="baseline"/>
              <w:rPr>
                <w:rFonts w:ascii="Times New Roman" w:hAnsi="Times New Roman"/>
                <w:sz w:val="24"/>
                <w:szCs w:val="24"/>
                <w:lang w:val="kk-KZ"/>
              </w:rPr>
            </w:pPr>
            <w:r w:rsidRPr="00BE103E">
              <w:rPr>
                <w:rFonts w:ascii="Times New Roman" w:hAnsi="Times New Roman"/>
                <w:sz w:val="24"/>
                <w:szCs w:val="24"/>
              </w:rPr>
              <w:lastRenderedPageBreak/>
              <w:t xml:space="preserve">Общественное объединение «Единая </w:t>
            </w:r>
            <w:proofErr w:type="spellStart"/>
            <w:r w:rsidRPr="00BE103E">
              <w:rPr>
                <w:rFonts w:ascii="Times New Roman" w:hAnsi="Times New Roman"/>
                <w:sz w:val="24"/>
                <w:szCs w:val="24"/>
              </w:rPr>
              <w:t>детско</w:t>
            </w:r>
            <w:proofErr w:type="spellEnd"/>
            <w:r w:rsidRPr="00BE103E">
              <w:rPr>
                <w:rFonts w:ascii="Times New Roman" w:hAnsi="Times New Roman"/>
                <w:sz w:val="24"/>
                <w:szCs w:val="24"/>
                <w:lang w:val="kk-KZ"/>
              </w:rPr>
              <w:t>-</w:t>
            </w:r>
            <w:r w:rsidRPr="00BE103E">
              <w:rPr>
                <w:rFonts w:ascii="Times New Roman" w:hAnsi="Times New Roman"/>
                <w:sz w:val="24"/>
                <w:szCs w:val="24"/>
              </w:rPr>
              <w:t>юношеская организация «</w:t>
            </w:r>
            <w:proofErr w:type="spellStart"/>
            <w:r w:rsidRPr="00BE103E">
              <w:rPr>
                <w:rFonts w:ascii="Times New Roman" w:hAnsi="Times New Roman"/>
                <w:sz w:val="24"/>
                <w:szCs w:val="24"/>
              </w:rPr>
              <w:t>ЖасҰлан</w:t>
            </w:r>
            <w:proofErr w:type="spellEnd"/>
            <w:r w:rsidRPr="00BE103E">
              <w:rPr>
                <w:rFonts w:ascii="Times New Roman" w:hAnsi="Times New Roman"/>
                <w:sz w:val="24"/>
                <w:szCs w:val="24"/>
              </w:rPr>
              <w:t xml:space="preserve">» </w:t>
            </w:r>
            <w:proofErr w:type="spellStart"/>
            <w:r w:rsidRPr="00BE103E">
              <w:rPr>
                <w:rFonts w:ascii="Times New Roman" w:hAnsi="Times New Roman"/>
                <w:sz w:val="24"/>
                <w:szCs w:val="24"/>
              </w:rPr>
              <w:t>Кызылординской</w:t>
            </w:r>
            <w:proofErr w:type="spellEnd"/>
            <w:r w:rsidRPr="00BE103E">
              <w:rPr>
                <w:rFonts w:ascii="Times New Roman" w:hAnsi="Times New Roman"/>
                <w:sz w:val="24"/>
                <w:szCs w:val="24"/>
              </w:rPr>
              <w:t xml:space="preserve"> области» </w:t>
            </w:r>
          </w:p>
        </w:tc>
        <w:tc>
          <w:tcPr>
            <w:tcW w:w="1164"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ind w:left="360"/>
              <w:textAlignment w:val="baseline"/>
              <w:rPr>
                <w:rFonts w:ascii="Times New Roman" w:hAnsi="Times New Roman"/>
                <w:color w:val="000000"/>
                <w:spacing w:val="2"/>
                <w:sz w:val="24"/>
                <w:szCs w:val="24"/>
                <w:lang w:val="kk-KZ"/>
              </w:rPr>
            </w:pPr>
            <w:r w:rsidRPr="00BE103E">
              <w:rPr>
                <w:rFonts w:ascii="Times New Roman" w:hAnsi="Times New Roman"/>
                <w:sz w:val="24"/>
                <w:szCs w:val="24"/>
              </w:rPr>
              <w:t xml:space="preserve">Привлечение к участию в проекте заинтересованных лиц, проживающих в </w:t>
            </w:r>
            <w:proofErr w:type="spellStart"/>
            <w:r w:rsidRPr="00BE103E">
              <w:rPr>
                <w:rFonts w:ascii="Times New Roman" w:hAnsi="Times New Roman"/>
                <w:sz w:val="24"/>
                <w:szCs w:val="24"/>
              </w:rPr>
              <w:t>Кызылординской</w:t>
            </w:r>
            <w:proofErr w:type="spellEnd"/>
            <w:r w:rsidRPr="00BE103E">
              <w:rPr>
                <w:rFonts w:ascii="Times New Roman" w:hAnsi="Times New Roman"/>
                <w:sz w:val="24"/>
                <w:szCs w:val="24"/>
              </w:rPr>
              <w:t xml:space="preserve"> области </w:t>
            </w:r>
          </w:p>
        </w:tc>
        <w:tc>
          <w:tcPr>
            <w:tcW w:w="1288"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contextualSpacing/>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8 701 674 77 67</w:t>
            </w:r>
          </w:p>
        </w:tc>
        <w:tc>
          <w:tcPr>
            <w:tcW w:w="1321"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contextualSpacing/>
              <w:jc w:val="both"/>
              <w:rPr>
                <w:rFonts w:ascii="Times New Roman" w:eastAsia="Times New Roman" w:hAnsi="Times New Roman"/>
                <w:sz w:val="24"/>
                <w:szCs w:val="24"/>
                <w:lang w:eastAsia="ru-RU"/>
              </w:rPr>
            </w:pPr>
          </w:p>
        </w:tc>
      </w:tr>
      <w:tr w:rsidR="0063009C" w:rsidRPr="00BE103E" w:rsidTr="00373C0C">
        <w:tc>
          <w:tcPr>
            <w:tcW w:w="1226"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ind w:left="360"/>
              <w:textAlignment w:val="baseline"/>
              <w:rPr>
                <w:rFonts w:ascii="Times New Roman" w:hAnsi="Times New Roman"/>
                <w:sz w:val="24"/>
                <w:szCs w:val="24"/>
                <w:lang w:val="kk-KZ"/>
              </w:rPr>
            </w:pPr>
            <w:r w:rsidRPr="00BE103E">
              <w:rPr>
                <w:rFonts w:ascii="Times New Roman" w:hAnsi="Times New Roman"/>
                <w:sz w:val="24"/>
                <w:szCs w:val="24"/>
              </w:rPr>
              <w:t xml:space="preserve">Общественное объединение «Единая </w:t>
            </w:r>
            <w:proofErr w:type="spellStart"/>
            <w:r w:rsidRPr="00BE103E">
              <w:rPr>
                <w:rFonts w:ascii="Times New Roman" w:hAnsi="Times New Roman"/>
                <w:sz w:val="24"/>
                <w:szCs w:val="24"/>
              </w:rPr>
              <w:t>детско</w:t>
            </w:r>
            <w:proofErr w:type="spellEnd"/>
            <w:r w:rsidRPr="00BE103E">
              <w:rPr>
                <w:rFonts w:ascii="Times New Roman" w:hAnsi="Times New Roman"/>
                <w:sz w:val="24"/>
                <w:szCs w:val="24"/>
                <w:lang w:val="kk-KZ"/>
              </w:rPr>
              <w:t>-</w:t>
            </w:r>
            <w:r w:rsidRPr="00BE103E">
              <w:rPr>
                <w:rFonts w:ascii="Times New Roman" w:hAnsi="Times New Roman"/>
                <w:sz w:val="24"/>
                <w:szCs w:val="24"/>
              </w:rPr>
              <w:t>юношеская организация «</w:t>
            </w:r>
            <w:proofErr w:type="spellStart"/>
            <w:r w:rsidRPr="00BE103E">
              <w:rPr>
                <w:rFonts w:ascii="Times New Roman" w:hAnsi="Times New Roman"/>
                <w:sz w:val="24"/>
                <w:szCs w:val="24"/>
              </w:rPr>
              <w:t>ЖасҰлан</w:t>
            </w:r>
            <w:proofErr w:type="spellEnd"/>
            <w:r w:rsidRPr="00BE103E">
              <w:rPr>
                <w:rFonts w:ascii="Times New Roman" w:hAnsi="Times New Roman"/>
                <w:sz w:val="24"/>
                <w:szCs w:val="24"/>
              </w:rPr>
              <w:t xml:space="preserve">» </w:t>
            </w:r>
            <w:proofErr w:type="spellStart"/>
            <w:r w:rsidRPr="00BE103E">
              <w:rPr>
                <w:rFonts w:ascii="Times New Roman" w:hAnsi="Times New Roman"/>
                <w:sz w:val="24"/>
                <w:szCs w:val="24"/>
              </w:rPr>
              <w:t>Атырауской</w:t>
            </w:r>
            <w:proofErr w:type="spellEnd"/>
            <w:r w:rsidRPr="00BE103E">
              <w:rPr>
                <w:rFonts w:ascii="Times New Roman" w:hAnsi="Times New Roman"/>
                <w:sz w:val="24"/>
                <w:szCs w:val="24"/>
              </w:rPr>
              <w:t xml:space="preserve"> области» </w:t>
            </w:r>
          </w:p>
        </w:tc>
        <w:tc>
          <w:tcPr>
            <w:tcW w:w="1164"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ind w:left="360"/>
              <w:textAlignment w:val="baseline"/>
              <w:rPr>
                <w:rFonts w:ascii="Times New Roman" w:hAnsi="Times New Roman"/>
                <w:color w:val="000000"/>
                <w:spacing w:val="2"/>
                <w:sz w:val="24"/>
                <w:szCs w:val="24"/>
                <w:lang w:val="kk-KZ"/>
              </w:rPr>
            </w:pPr>
            <w:r w:rsidRPr="00BE103E">
              <w:rPr>
                <w:rFonts w:ascii="Times New Roman" w:hAnsi="Times New Roman"/>
                <w:sz w:val="24"/>
                <w:szCs w:val="24"/>
              </w:rPr>
              <w:t xml:space="preserve">Привлечение к участию в проекте заинтересованных лиц, проживающих в </w:t>
            </w:r>
            <w:proofErr w:type="spellStart"/>
            <w:r w:rsidRPr="00BE103E">
              <w:rPr>
                <w:rFonts w:ascii="Times New Roman" w:hAnsi="Times New Roman"/>
                <w:sz w:val="24"/>
                <w:szCs w:val="24"/>
              </w:rPr>
              <w:t>Атырауской</w:t>
            </w:r>
            <w:proofErr w:type="spellEnd"/>
            <w:r w:rsidRPr="00BE103E">
              <w:rPr>
                <w:rFonts w:ascii="Times New Roman" w:hAnsi="Times New Roman"/>
                <w:sz w:val="24"/>
                <w:szCs w:val="24"/>
              </w:rPr>
              <w:t xml:space="preserve"> области </w:t>
            </w:r>
          </w:p>
        </w:tc>
        <w:tc>
          <w:tcPr>
            <w:tcW w:w="1288"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contextualSpacing/>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8 702 462 98 80</w:t>
            </w:r>
          </w:p>
        </w:tc>
        <w:tc>
          <w:tcPr>
            <w:tcW w:w="1321"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contextualSpacing/>
              <w:jc w:val="both"/>
              <w:rPr>
                <w:rFonts w:ascii="Times New Roman" w:eastAsia="Times New Roman" w:hAnsi="Times New Roman"/>
                <w:sz w:val="24"/>
                <w:szCs w:val="24"/>
                <w:lang w:eastAsia="ru-RU"/>
              </w:rPr>
            </w:pPr>
          </w:p>
        </w:tc>
      </w:tr>
      <w:tr w:rsidR="0063009C" w:rsidRPr="00BE103E" w:rsidTr="00373C0C">
        <w:tc>
          <w:tcPr>
            <w:tcW w:w="1226"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ind w:left="360"/>
              <w:textAlignment w:val="baseline"/>
              <w:rPr>
                <w:rFonts w:ascii="Times New Roman" w:hAnsi="Times New Roman"/>
                <w:sz w:val="24"/>
                <w:szCs w:val="24"/>
                <w:lang w:val="kk-KZ"/>
              </w:rPr>
            </w:pPr>
            <w:r w:rsidRPr="00BE103E">
              <w:rPr>
                <w:rFonts w:ascii="Times New Roman" w:hAnsi="Times New Roman"/>
                <w:sz w:val="24"/>
                <w:szCs w:val="24"/>
              </w:rPr>
              <w:t xml:space="preserve">Общественное объединение «Единая </w:t>
            </w:r>
            <w:proofErr w:type="spellStart"/>
            <w:r w:rsidRPr="00BE103E">
              <w:rPr>
                <w:rFonts w:ascii="Times New Roman" w:hAnsi="Times New Roman"/>
                <w:sz w:val="24"/>
                <w:szCs w:val="24"/>
              </w:rPr>
              <w:t>детско</w:t>
            </w:r>
            <w:proofErr w:type="spellEnd"/>
            <w:r w:rsidRPr="00BE103E">
              <w:rPr>
                <w:rFonts w:ascii="Times New Roman" w:hAnsi="Times New Roman"/>
                <w:sz w:val="24"/>
                <w:szCs w:val="24"/>
                <w:lang w:val="kk-KZ"/>
              </w:rPr>
              <w:t>-</w:t>
            </w:r>
            <w:r w:rsidRPr="00BE103E">
              <w:rPr>
                <w:rFonts w:ascii="Times New Roman" w:hAnsi="Times New Roman"/>
                <w:sz w:val="24"/>
                <w:szCs w:val="24"/>
              </w:rPr>
              <w:t>юношеская организация «</w:t>
            </w:r>
            <w:proofErr w:type="spellStart"/>
            <w:r w:rsidRPr="00BE103E">
              <w:rPr>
                <w:rFonts w:ascii="Times New Roman" w:hAnsi="Times New Roman"/>
                <w:sz w:val="24"/>
                <w:szCs w:val="24"/>
              </w:rPr>
              <w:t>ЖасҰлан</w:t>
            </w:r>
            <w:proofErr w:type="spellEnd"/>
            <w:r w:rsidRPr="00BE103E">
              <w:rPr>
                <w:rFonts w:ascii="Times New Roman" w:hAnsi="Times New Roman"/>
                <w:sz w:val="24"/>
                <w:szCs w:val="24"/>
              </w:rPr>
              <w:t>» Актюбинской области»</w:t>
            </w:r>
          </w:p>
        </w:tc>
        <w:tc>
          <w:tcPr>
            <w:tcW w:w="1164"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ind w:left="360"/>
              <w:textAlignment w:val="baseline"/>
              <w:rPr>
                <w:rFonts w:ascii="Times New Roman" w:hAnsi="Times New Roman"/>
                <w:color w:val="000000"/>
                <w:spacing w:val="2"/>
                <w:sz w:val="24"/>
                <w:szCs w:val="24"/>
                <w:lang w:val="kk-KZ"/>
              </w:rPr>
            </w:pPr>
            <w:r w:rsidRPr="00BE103E">
              <w:rPr>
                <w:rFonts w:ascii="Times New Roman" w:hAnsi="Times New Roman"/>
                <w:sz w:val="24"/>
                <w:szCs w:val="24"/>
              </w:rPr>
              <w:t>Привлечение к участию в проекте заинтересованных лиц, проживающих в Актюбинской области</w:t>
            </w:r>
          </w:p>
        </w:tc>
        <w:tc>
          <w:tcPr>
            <w:tcW w:w="1288"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contextualSpacing/>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8 778 270 09 00</w:t>
            </w:r>
          </w:p>
        </w:tc>
        <w:tc>
          <w:tcPr>
            <w:tcW w:w="1321"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contextualSpacing/>
              <w:jc w:val="both"/>
              <w:rPr>
                <w:rFonts w:ascii="Times New Roman" w:eastAsia="Times New Roman" w:hAnsi="Times New Roman"/>
                <w:sz w:val="24"/>
                <w:szCs w:val="24"/>
                <w:lang w:eastAsia="ru-RU"/>
              </w:rPr>
            </w:pPr>
          </w:p>
        </w:tc>
      </w:tr>
      <w:tr w:rsidR="0063009C" w:rsidRPr="00BE103E" w:rsidTr="00373C0C">
        <w:tc>
          <w:tcPr>
            <w:tcW w:w="1226"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ind w:left="360"/>
              <w:textAlignment w:val="baseline"/>
              <w:rPr>
                <w:rFonts w:ascii="Times New Roman" w:hAnsi="Times New Roman"/>
                <w:sz w:val="24"/>
                <w:szCs w:val="24"/>
                <w:lang w:val="kk-KZ"/>
              </w:rPr>
            </w:pPr>
            <w:r w:rsidRPr="00BE103E">
              <w:rPr>
                <w:rFonts w:ascii="Times New Roman" w:hAnsi="Times New Roman"/>
                <w:sz w:val="24"/>
                <w:szCs w:val="24"/>
              </w:rPr>
              <w:t xml:space="preserve">Общественное объединение «Единая </w:t>
            </w:r>
            <w:proofErr w:type="spellStart"/>
            <w:r w:rsidRPr="00BE103E">
              <w:rPr>
                <w:rFonts w:ascii="Times New Roman" w:hAnsi="Times New Roman"/>
                <w:sz w:val="24"/>
                <w:szCs w:val="24"/>
              </w:rPr>
              <w:t>детско</w:t>
            </w:r>
            <w:proofErr w:type="spellEnd"/>
            <w:r w:rsidRPr="00BE103E">
              <w:rPr>
                <w:rFonts w:ascii="Times New Roman" w:hAnsi="Times New Roman"/>
                <w:sz w:val="24"/>
                <w:szCs w:val="24"/>
                <w:lang w:val="kk-KZ"/>
              </w:rPr>
              <w:t>-</w:t>
            </w:r>
            <w:r w:rsidRPr="00BE103E">
              <w:rPr>
                <w:rFonts w:ascii="Times New Roman" w:hAnsi="Times New Roman"/>
                <w:sz w:val="24"/>
                <w:szCs w:val="24"/>
              </w:rPr>
              <w:t>юношеская организация «</w:t>
            </w:r>
            <w:proofErr w:type="spellStart"/>
            <w:r w:rsidRPr="00BE103E">
              <w:rPr>
                <w:rFonts w:ascii="Times New Roman" w:hAnsi="Times New Roman"/>
                <w:sz w:val="24"/>
                <w:szCs w:val="24"/>
              </w:rPr>
              <w:t>ЖасҰлан</w:t>
            </w:r>
            <w:proofErr w:type="spellEnd"/>
            <w:r w:rsidRPr="00BE103E">
              <w:rPr>
                <w:rFonts w:ascii="Times New Roman" w:hAnsi="Times New Roman"/>
                <w:sz w:val="24"/>
                <w:szCs w:val="24"/>
              </w:rPr>
              <w:t xml:space="preserve">» </w:t>
            </w:r>
            <w:r w:rsidRPr="00BE103E">
              <w:rPr>
                <w:rFonts w:ascii="Times New Roman" w:hAnsi="Times New Roman"/>
                <w:sz w:val="24"/>
                <w:szCs w:val="24"/>
                <w:lang w:val="kk-KZ"/>
              </w:rPr>
              <w:t>Павлодарской</w:t>
            </w:r>
            <w:r w:rsidRPr="00BE103E">
              <w:rPr>
                <w:rFonts w:ascii="Times New Roman" w:hAnsi="Times New Roman"/>
                <w:sz w:val="24"/>
                <w:szCs w:val="24"/>
              </w:rPr>
              <w:t xml:space="preserve"> области»</w:t>
            </w:r>
          </w:p>
        </w:tc>
        <w:tc>
          <w:tcPr>
            <w:tcW w:w="1164"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ind w:left="360"/>
              <w:textAlignment w:val="baseline"/>
              <w:rPr>
                <w:rFonts w:ascii="Times New Roman" w:hAnsi="Times New Roman"/>
                <w:color w:val="000000"/>
                <w:spacing w:val="2"/>
                <w:sz w:val="24"/>
                <w:szCs w:val="24"/>
                <w:lang w:val="kk-KZ"/>
              </w:rPr>
            </w:pPr>
            <w:r w:rsidRPr="00BE103E">
              <w:rPr>
                <w:rFonts w:ascii="Times New Roman" w:hAnsi="Times New Roman"/>
                <w:sz w:val="24"/>
                <w:szCs w:val="24"/>
              </w:rPr>
              <w:t xml:space="preserve">Привлечение к участию в проекте заинтересованных лиц, проживающих в </w:t>
            </w:r>
            <w:r w:rsidRPr="00BE103E">
              <w:rPr>
                <w:rFonts w:ascii="Times New Roman" w:hAnsi="Times New Roman"/>
                <w:sz w:val="24"/>
                <w:szCs w:val="24"/>
                <w:lang w:val="kk-KZ"/>
              </w:rPr>
              <w:t>Павлодарской</w:t>
            </w:r>
            <w:r w:rsidRPr="00BE103E">
              <w:rPr>
                <w:rFonts w:ascii="Times New Roman" w:hAnsi="Times New Roman"/>
                <w:sz w:val="24"/>
                <w:szCs w:val="24"/>
              </w:rPr>
              <w:t xml:space="preserve"> области</w:t>
            </w:r>
          </w:p>
        </w:tc>
        <w:tc>
          <w:tcPr>
            <w:tcW w:w="1288"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contextualSpacing/>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8 771 831 83 37</w:t>
            </w:r>
          </w:p>
        </w:tc>
        <w:tc>
          <w:tcPr>
            <w:tcW w:w="1321"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contextualSpacing/>
              <w:jc w:val="both"/>
              <w:rPr>
                <w:rFonts w:ascii="Times New Roman" w:eastAsia="Times New Roman" w:hAnsi="Times New Roman"/>
                <w:sz w:val="24"/>
                <w:szCs w:val="24"/>
                <w:lang w:eastAsia="ru-RU"/>
              </w:rPr>
            </w:pPr>
          </w:p>
        </w:tc>
      </w:tr>
      <w:tr w:rsidR="0063009C" w:rsidRPr="00BE103E" w:rsidTr="00373C0C">
        <w:tc>
          <w:tcPr>
            <w:tcW w:w="1226"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ind w:left="360"/>
              <w:textAlignment w:val="baseline"/>
              <w:rPr>
                <w:rFonts w:ascii="Times New Roman" w:hAnsi="Times New Roman"/>
                <w:sz w:val="24"/>
                <w:szCs w:val="24"/>
                <w:lang w:val="kk-KZ"/>
              </w:rPr>
            </w:pPr>
            <w:r w:rsidRPr="00BE103E">
              <w:rPr>
                <w:rFonts w:ascii="Times New Roman" w:hAnsi="Times New Roman"/>
                <w:sz w:val="24"/>
                <w:szCs w:val="24"/>
              </w:rPr>
              <w:t>ОЮЛ «Национальная волонтерская сеть»</w:t>
            </w:r>
          </w:p>
        </w:tc>
        <w:tc>
          <w:tcPr>
            <w:tcW w:w="1164"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ind w:left="360"/>
              <w:textAlignment w:val="baseline"/>
              <w:rPr>
                <w:rFonts w:ascii="Times New Roman" w:hAnsi="Times New Roman"/>
                <w:color w:val="000000"/>
                <w:spacing w:val="2"/>
                <w:sz w:val="24"/>
                <w:szCs w:val="24"/>
                <w:lang w:val="kk-KZ"/>
              </w:rPr>
            </w:pPr>
            <w:r w:rsidRPr="00BE103E">
              <w:rPr>
                <w:rFonts w:ascii="Times New Roman" w:hAnsi="Times New Roman"/>
                <w:sz w:val="24"/>
                <w:szCs w:val="24"/>
              </w:rPr>
              <w:t>Привлечение к участию в проекте заинтересованных лиц</w:t>
            </w:r>
            <w:r w:rsidRPr="00BE103E">
              <w:rPr>
                <w:rFonts w:ascii="Times New Roman" w:hAnsi="Times New Roman"/>
                <w:sz w:val="24"/>
                <w:szCs w:val="24"/>
                <w:lang w:val="kk-KZ"/>
              </w:rPr>
              <w:t xml:space="preserve">. </w:t>
            </w:r>
            <w:r w:rsidRPr="00BE103E">
              <w:rPr>
                <w:rFonts w:ascii="Times New Roman" w:hAnsi="Times New Roman"/>
                <w:sz w:val="24"/>
                <w:szCs w:val="24"/>
              </w:rPr>
              <w:t>Методологическое сопровождение проекта, оказание консультационной и информационной поддержки</w:t>
            </w:r>
          </w:p>
        </w:tc>
        <w:tc>
          <w:tcPr>
            <w:tcW w:w="1288"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contextualSpacing/>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8 771 617 07 04</w:t>
            </w:r>
          </w:p>
        </w:tc>
        <w:tc>
          <w:tcPr>
            <w:tcW w:w="1321"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contextualSpacing/>
              <w:jc w:val="both"/>
              <w:rPr>
                <w:rFonts w:ascii="Times New Roman" w:eastAsia="Times New Roman" w:hAnsi="Times New Roman"/>
                <w:sz w:val="24"/>
                <w:szCs w:val="24"/>
                <w:lang w:eastAsia="ru-RU"/>
              </w:rPr>
            </w:pPr>
          </w:p>
        </w:tc>
      </w:tr>
      <w:tr w:rsidR="0063009C" w:rsidRPr="00BE103E" w:rsidTr="00373C0C">
        <w:tc>
          <w:tcPr>
            <w:tcW w:w="1226"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ind w:left="360"/>
              <w:textAlignment w:val="baseline"/>
              <w:rPr>
                <w:rFonts w:ascii="Times New Roman" w:hAnsi="Times New Roman"/>
                <w:sz w:val="24"/>
                <w:szCs w:val="24"/>
                <w:lang w:val="kk-KZ"/>
              </w:rPr>
            </w:pPr>
            <w:r w:rsidRPr="00BE103E">
              <w:rPr>
                <w:rFonts w:ascii="Times New Roman" w:hAnsi="Times New Roman"/>
                <w:sz w:val="24"/>
                <w:szCs w:val="24"/>
                <w:lang w:val="kk-KZ"/>
              </w:rPr>
              <w:t>Областной Волонтерский корпус «VolteQ»</w:t>
            </w:r>
          </w:p>
        </w:tc>
        <w:tc>
          <w:tcPr>
            <w:tcW w:w="1164"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ind w:left="360"/>
              <w:textAlignment w:val="baseline"/>
              <w:rPr>
                <w:rFonts w:ascii="Times New Roman" w:hAnsi="Times New Roman"/>
                <w:color w:val="000000"/>
                <w:spacing w:val="2"/>
                <w:sz w:val="24"/>
                <w:szCs w:val="24"/>
                <w:lang w:val="kk-KZ"/>
              </w:rPr>
            </w:pPr>
            <w:r w:rsidRPr="00BE103E">
              <w:rPr>
                <w:rFonts w:ascii="Times New Roman" w:hAnsi="Times New Roman"/>
                <w:sz w:val="24"/>
                <w:szCs w:val="24"/>
              </w:rPr>
              <w:t>Привлечение к участию в проекте заинтересованных лиц</w:t>
            </w:r>
            <w:r w:rsidRPr="00BE103E">
              <w:rPr>
                <w:rFonts w:ascii="Times New Roman" w:hAnsi="Times New Roman"/>
                <w:sz w:val="24"/>
                <w:szCs w:val="24"/>
                <w:lang w:val="kk-KZ"/>
              </w:rPr>
              <w:t>.</w:t>
            </w:r>
          </w:p>
        </w:tc>
        <w:tc>
          <w:tcPr>
            <w:tcW w:w="1288"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contextualSpacing/>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8 708 878 06 74</w:t>
            </w:r>
          </w:p>
        </w:tc>
        <w:tc>
          <w:tcPr>
            <w:tcW w:w="1321"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contextualSpacing/>
              <w:jc w:val="both"/>
              <w:rPr>
                <w:rFonts w:ascii="Times New Roman" w:eastAsia="Times New Roman" w:hAnsi="Times New Roman"/>
                <w:sz w:val="24"/>
                <w:szCs w:val="24"/>
                <w:lang w:eastAsia="ru-RU"/>
              </w:rPr>
            </w:pPr>
          </w:p>
        </w:tc>
      </w:tr>
      <w:tr w:rsidR="0063009C" w:rsidRPr="00BE103E" w:rsidTr="00373C0C">
        <w:tc>
          <w:tcPr>
            <w:tcW w:w="1226"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ind w:left="360"/>
              <w:textAlignment w:val="baseline"/>
              <w:rPr>
                <w:rFonts w:ascii="Times New Roman" w:hAnsi="Times New Roman"/>
                <w:sz w:val="24"/>
                <w:szCs w:val="24"/>
                <w:lang w:val="kk-KZ"/>
              </w:rPr>
            </w:pPr>
            <w:r w:rsidRPr="00BE103E">
              <w:rPr>
                <w:rFonts w:ascii="Times New Roman" w:hAnsi="Times New Roman"/>
                <w:sz w:val="24"/>
                <w:szCs w:val="24"/>
                <w:lang w:val="kk-KZ"/>
              </w:rPr>
              <w:t>JasStar волонтерлік желісі</w:t>
            </w:r>
          </w:p>
        </w:tc>
        <w:tc>
          <w:tcPr>
            <w:tcW w:w="1164"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ind w:left="360"/>
              <w:rPr>
                <w:sz w:val="24"/>
                <w:szCs w:val="24"/>
              </w:rPr>
            </w:pPr>
            <w:r w:rsidRPr="00BE103E">
              <w:rPr>
                <w:rFonts w:ascii="Times New Roman" w:hAnsi="Times New Roman"/>
                <w:sz w:val="24"/>
                <w:szCs w:val="24"/>
              </w:rPr>
              <w:t>Привлечение к участию в проекте заинтересованных лиц</w:t>
            </w:r>
            <w:r w:rsidRPr="00BE103E">
              <w:rPr>
                <w:rFonts w:ascii="Times New Roman" w:hAnsi="Times New Roman"/>
                <w:sz w:val="24"/>
                <w:szCs w:val="24"/>
                <w:lang w:val="kk-KZ"/>
              </w:rPr>
              <w:t>.</w:t>
            </w:r>
          </w:p>
        </w:tc>
        <w:tc>
          <w:tcPr>
            <w:tcW w:w="1288"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contextualSpacing/>
              <w:rPr>
                <w:rFonts w:ascii="Times New Roman" w:eastAsia="Times New Roman" w:hAnsi="Times New Roman"/>
                <w:sz w:val="24"/>
                <w:szCs w:val="24"/>
                <w:lang w:eastAsia="ru-RU"/>
              </w:rPr>
            </w:pPr>
            <w:r w:rsidRPr="00BE103E">
              <w:rPr>
                <w:rFonts w:ascii="Times New Roman" w:eastAsia="Times New Roman" w:hAnsi="Times New Roman"/>
                <w:sz w:val="24"/>
                <w:szCs w:val="24"/>
                <w:lang w:eastAsia="ru-RU"/>
              </w:rPr>
              <w:t>8 708 987 56 57</w:t>
            </w:r>
          </w:p>
        </w:tc>
        <w:tc>
          <w:tcPr>
            <w:tcW w:w="1321" w:type="pct"/>
            <w:tcBorders>
              <w:top w:val="single" w:sz="4" w:space="0" w:color="auto"/>
              <w:left w:val="single" w:sz="4" w:space="0" w:color="auto"/>
              <w:bottom w:val="single" w:sz="4" w:space="0" w:color="auto"/>
              <w:right w:val="single" w:sz="4" w:space="0" w:color="auto"/>
            </w:tcBorders>
          </w:tcPr>
          <w:p w:rsidR="0063009C" w:rsidRPr="00BE103E" w:rsidRDefault="0063009C" w:rsidP="0063009C">
            <w:pPr>
              <w:spacing w:after="0" w:line="240" w:lineRule="auto"/>
              <w:contextualSpacing/>
              <w:jc w:val="both"/>
              <w:rPr>
                <w:rFonts w:ascii="Times New Roman" w:eastAsia="Times New Roman" w:hAnsi="Times New Roman"/>
                <w:sz w:val="24"/>
                <w:szCs w:val="24"/>
                <w:lang w:eastAsia="ru-RU"/>
              </w:rPr>
            </w:pPr>
          </w:p>
        </w:tc>
      </w:tr>
    </w:tbl>
    <w:p w:rsidR="00A72648" w:rsidRPr="00BE103E"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rsidR="00A72648" w:rsidRPr="00BE103E" w:rsidRDefault="00C52794" w:rsidP="00C52794">
      <w:pPr>
        <w:spacing w:after="0" w:line="20" w:lineRule="atLeast"/>
        <w:jc w:val="both"/>
        <w:textAlignment w:val="baseline"/>
        <w:rPr>
          <w:rFonts w:ascii="Times New Roman" w:eastAsia="Times New Roman" w:hAnsi="Times New Roman"/>
          <w:b/>
          <w:color w:val="000000"/>
          <w:spacing w:val="2"/>
          <w:sz w:val="24"/>
          <w:szCs w:val="24"/>
          <w:lang w:eastAsia="ru-RU"/>
        </w:rPr>
      </w:pPr>
      <w:r w:rsidRPr="00BE103E">
        <w:rPr>
          <w:rFonts w:ascii="Times New Roman" w:eastAsia="Times New Roman" w:hAnsi="Times New Roman"/>
          <w:b/>
          <w:color w:val="000000"/>
          <w:spacing w:val="2"/>
          <w:sz w:val="24"/>
          <w:szCs w:val="24"/>
          <w:lang w:eastAsia="ru-RU"/>
        </w:rPr>
        <w:t>Предложения для включения в переченьприоритетных направлений государственных грантов</w:t>
      </w:r>
      <w:r w:rsidR="00A72648" w:rsidRPr="00BE103E">
        <w:rPr>
          <w:rFonts w:ascii="Times New Roman" w:eastAsia="Times New Roman" w:hAnsi="Times New Roman"/>
          <w:b/>
          <w:color w:val="000000"/>
          <w:spacing w:val="2"/>
          <w:sz w:val="24"/>
          <w:szCs w:val="24"/>
          <w:lang w:eastAsia="ru-RU"/>
        </w:rPr>
        <w:t>:</w:t>
      </w:r>
    </w:p>
    <w:p w:rsidR="00A72648" w:rsidRPr="00BE103E"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tbl>
      <w:tblPr>
        <w:tblW w:w="150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2601"/>
        <w:gridCol w:w="2465"/>
        <w:gridCol w:w="3673"/>
        <w:gridCol w:w="2174"/>
        <w:gridCol w:w="1481"/>
        <w:gridCol w:w="2367"/>
      </w:tblGrid>
      <w:tr w:rsidR="00041035" w:rsidRPr="00BE103E" w:rsidTr="007F2BC2">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C52794" w:rsidRPr="00BE103E" w:rsidRDefault="00C52794" w:rsidP="00C52794">
            <w:pPr>
              <w:spacing w:after="0" w:line="240" w:lineRule="auto"/>
              <w:jc w:val="both"/>
              <w:rPr>
                <w:rFonts w:ascii="Times New Roman" w:eastAsia="Times New Roman" w:hAnsi="Times New Roman"/>
                <w:b/>
                <w:color w:val="111111"/>
                <w:sz w:val="24"/>
                <w:szCs w:val="24"/>
                <w:lang w:eastAsia="ru-RU"/>
              </w:rPr>
            </w:pPr>
            <w:r w:rsidRPr="00BE103E">
              <w:rPr>
                <w:rFonts w:ascii="Times New Roman" w:eastAsia="Times New Roman" w:hAnsi="Times New Roman"/>
                <w:b/>
                <w:color w:val="111111"/>
                <w:sz w:val="24"/>
                <w:szCs w:val="24"/>
                <w:lang w:eastAsia="ru-RU"/>
              </w:rPr>
              <w:lastRenderedPageBreak/>
              <w:t>№</w:t>
            </w:r>
          </w:p>
        </w:tc>
        <w:tc>
          <w:tcPr>
            <w:tcW w:w="2601" w:type="dxa"/>
            <w:tcBorders>
              <w:top w:val="outset" w:sz="6" w:space="0" w:color="auto"/>
              <w:left w:val="outset" w:sz="6" w:space="0" w:color="auto"/>
              <w:bottom w:val="outset" w:sz="6" w:space="0" w:color="auto"/>
              <w:right w:val="outset" w:sz="6" w:space="0" w:color="auto"/>
            </w:tcBorders>
            <w:shd w:val="clear" w:color="auto" w:fill="BFBFBF"/>
            <w:vAlign w:val="center"/>
          </w:tcPr>
          <w:p w:rsidR="00C52794" w:rsidRPr="00BE103E" w:rsidRDefault="00C52794" w:rsidP="00C52794">
            <w:pPr>
              <w:spacing w:after="0" w:line="240" w:lineRule="auto"/>
              <w:contextualSpacing/>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Сфера государственного гранта</w:t>
            </w:r>
          </w:p>
        </w:tc>
        <w:tc>
          <w:tcPr>
            <w:tcW w:w="2465"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C52794" w:rsidRPr="00BE103E" w:rsidRDefault="00C52794" w:rsidP="00C52794">
            <w:pPr>
              <w:spacing w:after="0" w:line="240" w:lineRule="auto"/>
              <w:contextualSpacing/>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Предлагаемое приоритетное направление государственного гранта</w:t>
            </w:r>
          </w:p>
        </w:tc>
        <w:tc>
          <w:tcPr>
            <w:tcW w:w="3673"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C52794" w:rsidRPr="00BE103E" w:rsidRDefault="00C52794" w:rsidP="00C52794">
            <w:pPr>
              <w:spacing w:after="0" w:line="240" w:lineRule="auto"/>
              <w:contextualSpacing/>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Краткое описание проблемы который должен решить реализация гранта</w:t>
            </w:r>
          </w:p>
        </w:tc>
        <w:tc>
          <w:tcPr>
            <w:tcW w:w="2174"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C52794" w:rsidRPr="00BE103E" w:rsidRDefault="00C52794" w:rsidP="00C52794">
            <w:pPr>
              <w:spacing w:after="0" w:line="240" w:lineRule="auto"/>
              <w:contextualSpacing/>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Объем финансирования (тысячи тенге)</w:t>
            </w:r>
          </w:p>
        </w:tc>
        <w:tc>
          <w:tcPr>
            <w:tcW w:w="1481"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C52794" w:rsidRPr="00BE103E" w:rsidRDefault="00C52794" w:rsidP="00C52794">
            <w:pPr>
              <w:spacing w:after="0" w:line="240" w:lineRule="auto"/>
              <w:contextualSpacing/>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Вид гранта</w:t>
            </w:r>
          </w:p>
        </w:tc>
        <w:tc>
          <w:tcPr>
            <w:tcW w:w="2367"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C52794" w:rsidRPr="00BE103E" w:rsidRDefault="00C52794" w:rsidP="00C52794">
            <w:pPr>
              <w:spacing w:after="0" w:line="240" w:lineRule="auto"/>
              <w:contextualSpacing/>
              <w:jc w:val="center"/>
              <w:rPr>
                <w:rFonts w:ascii="Times New Roman" w:eastAsia="Times New Roman" w:hAnsi="Times New Roman"/>
                <w:b/>
                <w:sz w:val="24"/>
                <w:szCs w:val="24"/>
                <w:lang w:eastAsia="ru-RU"/>
              </w:rPr>
            </w:pPr>
            <w:r w:rsidRPr="00BE103E">
              <w:rPr>
                <w:rFonts w:ascii="Times New Roman" w:eastAsia="Times New Roman" w:hAnsi="Times New Roman"/>
                <w:b/>
                <w:sz w:val="24"/>
                <w:szCs w:val="24"/>
                <w:lang w:eastAsia="ru-RU"/>
              </w:rPr>
              <w:t>Ожидаемый результат</w:t>
            </w:r>
          </w:p>
        </w:tc>
      </w:tr>
      <w:tr w:rsidR="0080352A" w:rsidRPr="00BE103E" w:rsidTr="007F2BC2">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rsidR="0080352A" w:rsidRPr="00BE103E" w:rsidRDefault="0080352A" w:rsidP="0080352A">
            <w:pPr>
              <w:spacing w:after="0" w:line="240" w:lineRule="auto"/>
              <w:jc w:val="both"/>
              <w:rPr>
                <w:rFonts w:ascii="Times New Roman" w:eastAsia="Times New Roman" w:hAnsi="Times New Roman"/>
                <w:b/>
                <w:color w:val="111111"/>
                <w:sz w:val="24"/>
                <w:szCs w:val="24"/>
                <w:lang w:eastAsia="ru-RU"/>
              </w:rPr>
            </w:pPr>
          </w:p>
        </w:tc>
        <w:tc>
          <w:tcPr>
            <w:tcW w:w="2601" w:type="dxa"/>
            <w:tcBorders>
              <w:top w:val="outset" w:sz="6" w:space="0" w:color="auto"/>
              <w:left w:val="outset" w:sz="6" w:space="0" w:color="auto"/>
              <w:bottom w:val="outset" w:sz="6" w:space="0" w:color="auto"/>
              <w:right w:val="outset" w:sz="6" w:space="0" w:color="auto"/>
            </w:tcBorders>
          </w:tcPr>
          <w:p w:rsidR="0080352A" w:rsidRPr="00BE103E" w:rsidRDefault="0080352A" w:rsidP="0080352A">
            <w:pPr>
              <w:spacing w:after="0" w:line="240" w:lineRule="auto"/>
              <w:jc w:val="both"/>
              <w:rPr>
                <w:rFonts w:ascii="Times New Roman" w:hAnsi="Times New Roman"/>
                <w:sz w:val="24"/>
                <w:szCs w:val="24"/>
              </w:rPr>
            </w:pPr>
            <w:r w:rsidRPr="00BE103E">
              <w:rPr>
                <w:rFonts w:ascii="Times New Roman" w:hAnsi="Times New Roman"/>
                <w:sz w:val="24"/>
                <w:szCs w:val="24"/>
              </w:rPr>
              <w:t>Поддержка молодежной политики и детских инициатив</w:t>
            </w:r>
            <w:r w:rsidR="007F2BC2" w:rsidRPr="00BE103E">
              <w:rPr>
                <w:rFonts w:ascii="Times New Roman" w:hAnsi="Times New Roman"/>
                <w:sz w:val="24"/>
                <w:szCs w:val="24"/>
              </w:rPr>
              <w:t xml:space="preserve"> </w:t>
            </w:r>
            <w:r w:rsidR="007F2BC2" w:rsidRPr="00BE103E">
              <w:rPr>
                <w:rFonts w:ascii="Times New Roman" w:hAnsi="Times New Roman"/>
                <w:i/>
                <w:sz w:val="24"/>
                <w:szCs w:val="24"/>
              </w:rPr>
              <w:t>(хоть эта сфера и называется так, за последние 4 года ни разу не был объявлен грант, нацеленный именно на детей. Даже в год детей – дети остались за бортом)</w:t>
            </w:r>
          </w:p>
        </w:tc>
        <w:tc>
          <w:tcPr>
            <w:tcW w:w="2465" w:type="dxa"/>
            <w:tcBorders>
              <w:top w:val="outset" w:sz="6" w:space="0" w:color="auto"/>
              <w:left w:val="outset" w:sz="6" w:space="0" w:color="auto"/>
              <w:bottom w:val="outset" w:sz="6" w:space="0" w:color="auto"/>
              <w:right w:val="outset" w:sz="6" w:space="0" w:color="auto"/>
            </w:tcBorders>
            <w:shd w:val="clear" w:color="auto" w:fill="auto"/>
            <w:vAlign w:val="center"/>
          </w:tcPr>
          <w:p w:rsidR="0080352A" w:rsidRPr="00BE103E" w:rsidRDefault="0080352A" w:rsidP="00660437">
            <w:pPr>
              <w:spacing w:after="0" w:line="240" w:lineRule="auto"/>
              <w:jc w:val="center"/>
              <w:rPr>
                <w:rFonts w:ascii="Times New Roman" w:eastAsia="Times New Roman" w:hAnsi="Times New Roman"/>
                <w:color w:val="111111"/>
                <w:sz w:val="24"/>
                <w:szCs w:val="24"/>
                <w:lang w:val="kk-KZ" w:eastAsia="ru-RU"/>
              </w:rPr>
            </w:pPr>
            <w:r w:rsidRPr="00BE103E">
              <w:rPr>
                <w:rFonts w:ascii="Times New Roman" w:eastAsia="Times New Roman" w:hAnsi="Times New Roman"/>
                <w:color w:val="111111"/>
                <w:sz w:val="24"/>
                <w:szCs w:val="24"/>
                <w:lang w:val="kk-KZ" w:eastAsia="ru-RU"/>
              </w:rPr>
              <w:t xml:space="preserve">Проведение мероприятий </w:t>
            </w:r>
            <w:r w:rsidR="00660437" w:rsidRPr="00BE103E">
              <w:rPr>
                <w:rFonts w:ascii="Times New Roman" w:eastAsia="Times New Roman" w:hAnsi="Times New Roman"/>
                <w:color w:val="111111"/>
                <w:sz w:val="24"/>
                <w:szCs w:val="24"/>
                <w:lang w:val="kk-KZ" w:eastAsia="ru-RU"/>
              </w:rPr>
              <w:t>по повышению уровня финансовой грамотности среди детей и подростков</w:t>
            </w:r>
          </w:p>
        </w:tc>
        <w:tc>
          <w:tcPr>
            <w:tcW w:w="3673" w:type="dxa"/>
            <w:tcBorders>
              <w:top w:val="outset" w:sz="6" w:space="0" w:color="auto"/>
              <w:left w:val="outset" w:sz="6" w:space="0" w:color="auto"/>
              <w:bottom w:val="outset" w:sz="6" w:space="0" w:color="auto"/>
              <w:right w:val="outset" w:sz="6" w:space="0" w:color="auto"/>
            </w:tcBorders>
            <w:shd w:val="clear" w:color="auto" w:fill="auto"/>
            <w:vAlign w:val="center"/>
          </w:tcPr>
          <w:p w:rsidR="0080352A" w:rsidRPr="00BE103E" w:rsidRDefault="00660437" w:rsidP="007F2BC2">
            <w:pPr>
              <w:spacing w:after="0" w:line="240" w:lineRule="auto"/>
              <w:jc w:val="center"/>
              <w:rPr>
                <w:rFonts w:ascii="Times New Roman" w:eastAsia="Times New Roman" w:hAnsi="Times New Roman"/>
                <w:color w:val="111111"/>
                <w:sz w:val="24"/>
                <w:szCs w:val="24"/>
                <w:lang w:eastAsia="ru-RU"/>
              </w:rPr>
            </w:pPr>
            <w:r w:rsidRPr="00BE103E">
              <w:rPr>
                <w:rFonts w:ascii="Times New Roman" w:eastAsia="Times New Roman" w:hAnsi="Times New Roman"/>
                <w:color w:val="111111"/>
                <w:sz w:val="24"/>
                <w:szCs w:val="24"/>
                <w:lang w:eastAsia="ru-RU"/>
              </w:rPr>
              <w:t>По состоянию на 1 сентября 2023 года, общий объем потребительских кредитов достиг 9,364 трлн тенге</w:t>
            </w:r>
            <w:r w:rsidRPr="00BE103E">
              <w:rPr>
                <w:rFonts w:ascii="Times New Roman" w:eastAsia="Times New Roman" w:hAnsi="Times New Roman"/>
                <w:color w:val="111111"/>
                <w:sz w:val="24"/>
                <w:szCs w:val="24"/>
                <w:lang w:val="kk-KZ" w:eastAsia="ru-RU"/>
              </w:rPr>
              <w:t xml:space="preserve">. И с каждым годом </w:t>
            </w:r>
            <w:r w:rsidR="007F2BC2" w:rsidRPr="00BE103E">
              <w:rPr>
                <w:rFonts w:ascii="Times New Roman" w:eastAsia="Times New Roman" w:hAnsi="Times New Roman"/>
                <w:color w:val="111111"/>
                <w:sz w:val="24"/>
                <w:szCs w:val="24"/>
                <w:lang w:val="kk-KZ" w:eastAsia="ru-RU"/>
              </w:rPr>
              <w:t>возрастной</w:t>
            </w:r>
            <w:r w:rsidRPr="00BE103E">
              <w:rPr>
                <w:rFonts w:ascii="Times New Roman" w:eastAsia="Times New Roman" w:hAnsi="Times New Roman"/>
                <w:color w:val="111111"/>
                <w:sz w:val="24"/>
                <w:szCs w:val="24"/>
                <w:lang w:val="kk-KZ" w:eastAsia="ru-RU"/>
              </w:rPr>
              <w:t xml:space="preserve"> порог первого кредита уменьшается, на фоне легкодоступности оформления займов в микрокредитных организациях. Помимо того, проблема лудомании вытекает из низко финансовой грамотности, где подростки с целью заработать быстро и много попадают в эту воронку. На данный момент есть проект по повышению финансовой грамотности населения. Однако, </w:t>
            </w:r>
            <w:r w:rsidR="007F2BC2" w:rsidRPr="00BE103E">
              <w:rPr>
                <w:rFonts w:ascii="Times New Roman" w:eastAsia="Times New Roman" w:hAnsi="Times New Roman"/>
                <w:color w:val="111111"/>
                <w:sz w:val="24"/>
                <w:szCs w:val="24"/>
                <w:lang w:val="kk-KZ" w:eastAsia="ru-RU"/>
              </w:rPr>
              <w:t>у таких проектов очень большая целевая аудитория, которая делиться на нельколько категорий (уже вошедшие в долговую яму, не умеющие управлять финансами, молодежь, взрослые, пожилые, социально уязвимые слои населения и т.д.), что приводит к расщеплению фокуса. Э</w:t>
            </w:r>
            <w:r w:rsidRPr="00BE103E">
              <w:rPr>
                <w:rFonts w:ascii="Times New Roman" w:eastAsia="Times New Roman" w:hAnsi="Times New Roman"/>
                <w:color w:val="111111"/>
                <w:sz w:val="24"/>
                <w:szCs w:val="24"/>
                <w:lang w:val="kk-KZ" w:eastAsia="ru-RU"/>
              </w:rPr>
              <w:t>тот проект нацелен именно на детей и подростков, которые еще не вошли в экономическую систему.</w:t>
            </w:r>
          </w:p>
        </w:tc>
        <w:tc>
          <w:tcPr>
            <w:tcW w:w="2174" w:type="dxa"/>
            <w:tcBorders>
              <w:top w:val="outset" w:sz="6" w:space="0" w:color="auto"/>
              <w:left w:val="outset" w:sz="6" w:space="0" w:color="auto"/>
              <w:bottom w:val="outset" w:sz="6" w:space="0" w:color="auto"/>
              <w:right w:val="outset" w:sz="6" w:space="0" w:color="auto"/>
            </w:tcBorders>
            <w:shd w:val="clear" w:color="auto" w:fill="auto"/>
            <w:vAlign w:val="center"/>
          </w:tcPr>
          <w:p w:rsidR="0080352A" w:rsidRPr="00BE103E" w:rsidRDefault="00660437" w:rsidP="0080352A">
            <w:pPr>
              <w:spacing w:after="0" w:line="240" w:lineRule="auto"/>
              <w:jc w:val="center"/>
              <w:rPr>
                <w:rFonts w:ascii="Times New Roman" w:eastAsia="Times New Roman" w:hAnsi="Times New Roman"/>
                <w:color w:val="111111"/>
                <w:sz w:val="24"/>
                <w:szCs w:val="24"/>
                <w:lang w:val="kk-KZ" w:eastAsia="ru-RU"/>
              </w:rPr>
            </w:pPr>
            <w:r w:rsidRPr="00BE103E">
              <w:rPr>
                <w:rFonts w:ascii="Times New Roman" w:eastAsia="Times New Roman" w:hAnsi="Times New Roman"/>
                <w:color w:val="111111"/>
                <w:sz w:val="24"/>
                <w:szCs w:val="24"/>
                <w:lang w:val="kk-KZ" w:eastAsia="ru-RU"/>
              </w:rPr>
              <w:t>4</w:t>
            </w:r>
            <w:r w:rsidR="0080352A" w:rsidRPr="00BE103E">
              <w:rPr>
                <w:rFonts w:ascii="Times New Roman" w:eastAsia="Times New Roman" w:hAnsi="Times New Roman"/>
                <w:color w:val="111111"/>
                <w:sz w:val="24"/>
                <w:szCs w:val="24"/>
                <w:lang w:val="kk-KZ" w:eastAsia="ru-RU"/>
              </w:rPr>
              <w:t>5 000 тыс. тенге</w:t>
            </w:r>
          </w:p>
        </w:tc>
        <w:tc>
          <w:tcPr>
            <w:tcW w:w="1481" w:type="dxa"/>
            <w:tcBorders>
              <w:top w:val="outset" w:sz="6" w:space="0" w:color="auto"/>
              <w:left w:val="outset" w:sz="6" w:space="0" w:color="auto"/>
              <w:bottom w:val="outset" w:sz="6" w:space="0" w:color="auto"/>
              <w:right w:val="outset" w:sz="6" w:space="0" w:color="auto"/>
            </w:tcBorders>
            <w:shd w:val="clear" w:color="auto" w:fill="auto"/>
            <w:vAlign w:val="center"/>
          </w:tcPr>
          <w:p w:rsidR="0080352A" w:rsidRPr="00BE103E" w:rsidRDefault="00660437" w:rsidP="0080352A">
            <w:pPr>
              <w:spacing w:after="0" w:line="240" w:lineRule="auto"/>
              <w:jc w:val="center"/>
              <w:rPr>
                <w:rFonts w:ascii="Times New Roman" w:eastAsia="Times New Roman" w:hAnsi="Times New Roman"/>
                <w:color w:val="111111"/>
                <w:sz w:val="24"/>
                <w:szCs w:val="24"/>
                <w:lang w:val="kk-KZ" w:eastAsia="ru-RU"/>
              </w:rPr>
            </w:pPr>
            <w:r w:rsidRPr="00BE103E">
              <w:rPr>
                <w:rFonts w:ascii="Times New Roman" w:eastAsia="Times New Roman" w:hAnsi="Times New Roman"/>
                <w:color w:val="111111"/>
                <w:sz w:val="24"/>
                <w:szCs w:val="24"/>
                <w:lang w:val="kk-KZ" w:eastAsia="ru-RU"/>
              </w:rPr>
              <w:t>долгосрочный</w:t>
            </w:r>
          </w:p>
        </w:tc>
        <w:tc>
          <w:tcPr>
            <w:tcW w:w="2367" w:type="dxa"/>
            <w:tcBorders>
              <w:top w:val="outset" w:sz="6" w:space="0" w:color="auto"/>
              <w:left w:val="outset" w:sz="6" w:space="0" w:color="auto"/>
              <w:bottom w:val="outset" w:sz="6" w:space="0" w:color="auto"/>
              <w:right w:val="outset" w:sz="6" w:space="0" w:color="auto"/>
            </w:tcBorders>
            <w:shd w:val="clear" w:color="auto" w:fill="auto"/>
            <w:vAlign w:val="center"/>
          </w:tcPr>
          <w:p w:rsidR="0080352A" w:rsidRPr="00BE103E" w:rsidRDefault="007F2BC2" w:rsidP="007F2BC2">
            <w:pPr>
              <w:spacing w:after="0" w:line="240" w:lineRule="auto"/>
              <w:jc w:val="center"/>
              <w:rPr>
                <w:rFonts w:ascii="Times New Roman" w:eastAsia="Times New Roman" w:hAnsi="Times New Roman"/>
                <w:color w:val="111111"/>
                <w:sz w:val="24"/>
                <w:szCs w:val="24"/>
                <w:lang w:eastAsia="ru-RU"/>
              </w:rPr>
            </w:pPr>
            <w:r w:rsidRPr="00BE103E">
              <w:rPr>
                <w:rFonts w:ascii="Times New Roman" w:eastAsia="Times New Roman" w:hAnsi="Times New Roman"/>
                <w:color w:val="111111"/>
                <w:sz w:val="24"/>
                <w:szCs w:val="24"/>
                <w:lang w:eastAsia="ru-RU"/>
              </w:rPr>
              <w:t xml:space="preserve">По итогу проекта дети и подростки повысят свою финансовую грамотность из достоверных источников, без реклам каких-нибудь курсов6 без продаж, как это обычно бывает. Участники проекта, перестанут делать импульсивные покупки, перестанут беспричинно брать кредиты и ждать легких денег. Научатся накапливать и приумножать свои доходы безопасным, легальным путем.  </w:t>
            </w:r>
          </w:p>
        </w:tc>
      </w:tr>
    </w:tbl>
    <w:p w:rsidR="00A72648" w:rsidRPr="00BE103E"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rsidR="00A72648" w:rsidRPr="00BE103E"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BE103E">
        <w:rPr>
          <w:rFonts w:ascii="Times New Roman" w:eastAsia="Times New Roman" w:hAnsi="Times New Roman"/>
          <w:b/>
          <w:color w:val="000000"/>
          <w:spacing w:val="2"/>
          <w:sz w:val="24"/>
          <w:szCs w:val="24"/>
          <w:lang w:eastAsia="ru-RU"/>
        </w:rPr>
        <w:t xml:space="preserve">Укажите </w:t>
      </w:r>
      <w:r w:rsidRPr="00BE103E">
        <w:rPr>
          <w:rFonts w:ascii="Times New Roman" w:eastAsia="Times New Roman" w:hAnsi="Times New Roman"/>
          <w:b/>
          <w:color w:val="000000"/>
          <w:spacing w:val="2"/>
          <w:sz w:val="24"/>
          <w:szCs w:val="24"/>
          <w:u w:val="single"/>
          <w:lang w:eastAsia="ru-RU"/>
        </w:rPr>
        <w:t>конкретные практические рекомендации</w:t>
      </w:r>
      <w:r w:rsidRPr="00BE103E">
        <w:rPr>
          <w:rFonts w:ascii="Times New Roman" w:eastAsia="Times New Roman" w:hAnsi="Times New Roman"/>
          <w:b/>
          <w:color w:val="000000"/>
          <w:spacing w:val="2"/>
          <w:sz w:val="24"/>
          <w:szCs w:val="24"/>
          <w:lang w:eastAsia="ru-RU"/>
        </w:rPr>
        <w:t xml:space="preserve"> по итогам реализации социальногопроекта для государственных органов</w:t>
      </w:r>
      <w:bookmarkStart w:id="2" w:name="z149"/>
      <w:bookmarkEnd w:id="2"/>
      <w:r w:rsidRPr="00BE103E">
        <w:rPr>
          <w:rFonts w:ascii="Times New Roman" w:eastAsia="Times New Roman" w:hAnsi="Times New Roman"/>
          <w:b/>
          <w:color w:val="000000"/>
          <w:spacing w:val="2"/>
          <w:sz w:val="24"/>
          <w:szCs w:val="24"/>
          <w:lang w:eastAsia="ru-RU"/>
        </w:rPr>
        <w:t xml:space="preserve">. </w:t>
      </w:r>
    </w:p>
    <w:p w:rsidR="00A72648" w:rsidRPr="00BE103E"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853"/>
        <w:gridCol w:w="4792"/>
      </w:tblGrid>
      <w:tr w:rsidR="00A72648" w:rsidRPr="00BE103E" w:rsidTr="00041035">
        <w:tc>
          <w:tcPr>
            <w:tcW w:w="4665" w:type="dxa"/>
            <w:shd w:val="clear" w:color="auto" w:fill="BFBFBF"/>
          </w:tcPr>
          <w:p w:rsidR="00A72648" w:rsidRPr="00BE103E" w:rsidRDefault="00A72648" w:rsidP="00373C0C">
            <w:pPr>
              <w:spacing w:after="0" w:line="20" w:lineRule="atLeast"/>
              <w:jc w:val="center"/>
              <w:textAlignment w:val="baseline"/>
              <w:rPr>
                <w:rFonts w:ascii="Times New Roman" w:eastAsia="Times New Roman" w:hAnsi="Times New Roman"/>
                <w:b/>
                <w:color w:val="000000"/>
                <w:spacing w:val="2"/>
                <w:sz w:val="24"/>
                <w:szCs w:val="24"/>
                <w:lang w:eastAsia="ru-RU"/>
              </w:rPr>
            </w:pPr>
            <w:r w:rsidRPr="00BE103E">
              <w:rPr>
                <w:rFonts w:ascii="Times New Roman" w:eastAsia="Times New Roman" w:hAnsi="Times New Roman"/>
                <w:b/>
                <w:color w:val="000000"/>
                <w:spacing w:val="2"/>
                <w:sz w:val="24"/>
                <w:szCs w:val="24"/>
                <w:lang w:eastAsia="ru-RU"/>
              </w:rPr>
              <w:t xml:space="preserve">Государственные органы </w:t>
            </w:r>
          </w:p>
        </w:tc>
        <w:tc>
          <w:tcPr>
            <w:tcW w:w="4853" w:type="dxa"/>
            <w:shd w:val="clear" w:color="auto" w:fill="BFBFBF"/>
          </w:tcPr>
          <w:p w:rsidR="00A72648" w:rsidRPr="00BE103E" w:rsidRDefault="00A72648" w:rsidP="00373C0C">
            <w:pPr>
              <w:spacing w:after="0" w:line="20" w:lineRule="atLeast"/>
              <w:jc w:val="center"/>
              <w:textAlignment w:val="baseline"/>
              <w:rPr>
                <w:rFonts w:ascii="Times New Roman" w:eastAsia="Times New Roman" w:hAnsi="Times New Roman"/>
                <w:b/>
                <w:color w:val="000000"/>
                <w:spacing w:val="2"/>
                <w:sz w:val="24"/>
                <w:szCs w:val="24"/>
                <w:lang w:eastAsia="ru-RU"/>
              </w:rPr>
            </w:pPr>
            <w:r w:rsidRPr="00BE103E">
              <w:rPr>
                <w:rFonts w:ascii="Times New Roman" w:eastAsia="Times New Roman" w:hAnsi="Times New Roman"/>
                <w:b/>
                <w:color w:val="000000"/>
                <w:spacing w:val="2"/>
                <w:sz w:val="24"/>
                <w:szCs w:val="24"/>
                <w:lang w:eastAsia="ru-RU"/>
              </w:rPr>
              <w:t>Рекомендации</w:t>
            </w:r>
          </w:p>
        </w:tc>
        <w:tc>
          <w:tcPr>
            <w:tcW w:w="4792" w:type="dxa"/>
            <w:shd w:val="clear" w:color="auto" w:fill="BFBFBF"/>
          </w:tcPr>
          <w:p w:rsidR="00A72648" w:rsidRPr="00BE103E" w:rsidRDefault="00A72648" w:rsidP="00373C0C">
            <w:pPr>
              <w:spacing w:after="0" w:line="20" w:lineRule="atLeast"/>
              <w:jc w:val="center"/>
              <w:textAlignment w:val="baseline"/>
              <w:rPr>
                <w:rFonts w:ascii="Times New Roman" w:eastAsia="Times New Roman" w:hAnsi="Times New Roman"/>
                <w:b/>
                <w:color w:val="000000"/>
                <w:spacing w:val="2"/>
                <w:sz w:val="24"/>
                <w:szCs w:val="24"/>
                <w:lang w:eastAsia="ru-RU"/>
              </w:rPr>
            </w:pPr>
            <w:r w:rsidRPr="00BE103E">
              <w:rPr>
                <w:rFonts w:ascii="Times New Roman" w:eastAsia="Times New Roman" w:hAnsi="Times New Roman"/>
                <w:b/>
                <w:color w:val="000000"/>
                <w:spacing w:val="2"/>
                <w:sz w:val="24"/>
                <w:szCs w:val="24"/>
                <w:lang w:eastAsia="ru-RU"/>
              </w:rPr>
              <w:t xml:space="preserve"> Номер и дата письма о направлении выработанных рекомендаций </w:t>
            </w:r>
          </w:p>
          <w:p w:rsidR="00A72648" w:rsidRPr="00BE103E" w:rsidRDefault="00A72648" w:rsidP="00373C0C">
            <w:pPr>
              <w:spacing w:after="0" w:line="20" w:lineRule="atLeast"/>
              <w:jc w:val="center"/>
              <w:textAlignment w:val="baseline"/>
              <w:rPr>
                <w:rFonts w:ascii="Times New Roman" w:eastAsia="Times New Roman" w:hAnsi="Times New Roman"/>
                <w:b/>
                <w:i/>
                <w:color w:val="000000"/>
                <w:spacing w:val="2"/>
                <w:sz w:val="24"/>
                <w:szCs w:val="24"/>
                <w:lang w:eastAsia="ru-RU"/>
              </w:rPr>
            </w:pPr>
            <w:r w:rsidRPr="00BE103E">
              <w:rPr>
                <w:rFonts w:ascii="Times New Roman" w:eastAsia="Times New Roman" w:hAnsi="Times New Roman"/>
                <w:b/>
                <w:i/>
                <w:color w:val="000000"/>
                <w:spacing w:val="2"/>
                <w:sz w:val="24"/>
                <w:szCs w:val="24"/>
                <w:lang w:eastAsia="ru-RU"/>
              </w:rPr>
              <w:t>(копии писем с приложениями необходимо предоставить с данным  отчетом)</w:t>
            </w:r>
          </w:p>
        </w:tc>
      </w:tr>
      <w:tr w:rsidR="00A72648" w:rsidRPr="00BE103E" w:rsidTr="00041035">
        <w:tc>
          <w:tcPr>
            <w:tcW w:w="4665" w:type="dxa"/>
            <w:shd w:val="clear" w:color="auto" w:fill="auto"/>
          </w:tcPr>
          <w:p w:rsidR="00A72648" w:rsidRPr="00BE103E" w:rsidRDefault="00A72648" w:rsidP="00373C0C">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853" w:type="dxa"/>
            <w:shd w:val="clear" w:color="auto" w:fill="auto"/>
          </w:tcPr>
          <w:p w:rsidR="00A72648" w:rsidRPr="00BE103E" w:rsidRDefault="00A72648" w:rsidP="00373C0C">
            <w:pPr>
              <w:spacing w:after="0" w:line="20" w:lineRule="atLeast"/>
              <w:jc w:val="both"/>
              <w:textAlignment w:val="baseline"/>
              <w:rPr>
                <w:rFonts w:ascii="Times New Roman" w:eastAsia="Times New Roman" w:hAnsi="Times New Roman"/>
                <w:b/>
                <w:color w:val="000000"/>
                <w:spacing w:val="2"/>
                <w:sz w:val="24"/>
                <w:szCs w:val="24"/>
                <w:lang w:val="kk-KZ" w:eastAsia="ru-RU"/>
              </w:rPr>
            </w:pPr>
          </w:p>
        </w:tc>
        <w:tc>
          <w:tcPr>
            <w:tcW w:w="4792" w:type="dxa"/>
            <w:shd w:val="clear" w:color="auto" w:fill="auto"/>
          </w:tcPr>
          <w:p w:rsidR="00A72648" w:rsidRPr="00BE103E" w:rsidRDefault="00A72648" w:rsidP="00373C0C">
            <w:pPr>
              <w:spacing w:after="0" w:line="20" w:lineRule="atLeast"/>
              <w:jc w:val="both"/>
              <w:textAlignment w:val="baseline"/>
              <w:rPr>
                <w:rFonts w:ascii="Times New Roman" w:eastAsia="Times New Roman" w:hAnsi="Times New Roman"/>
                <w:b/>
                <w:color w:val="000000"/>
                <w:spacing w:val="2"/>
                <w:sz w:val="24"/>
                <w:szCs w:val="24"/>
                <w:lang w:eastAsia="ru-RU"/>
              </w:rPr>
            </w:pPr>
          </w:p>
        </w:tc>
      </w:tr>
    </w:tbl>
    <w:p w:rsidR="00A72648" w:rsidRPr="00BE103E" w:rsidRDefault="00A72648" w:rsidP="00A72648">
      <w:pPr>
        <w:spacing w:after="0"/>
        <w:ind w:firstLine="851"/>
        <w:jc w:val="both"/>
        <w:rPr>
          <w:rFonts w:ascii="Times New Roman" w:hAnsi="Times New Roman"/>
          <w:b/>
          <w:color w:val="000000"/>
          <w:sz w:val="24"/>
          <w:szCs w:val="24"/>
        </w:rPr>
      </w:pPr>
    </w:p>
    <w:p w:rsidR="00A72648" w:rsidRPr="00BE103E" w:rsidRDefault="00A72648" w:rsidP="00A72648">
      <w:pPr>
        <w:spacing w:after="0"/>
        <w:ind w:firstLine="851"/>
        <w:jc w:val="both"/>
        <w:rPr>
          <w:rFonts w:ascii="Times New Roman" w:hAnsi="Times New Roman"/>
          <w:b/>
          <w:color w:val="000000"/>
          <w:sz w:val="24"/>
          <w:szCs w:val="24"/>
        </w:rPr>
      </w:pPr>
      <w:r w:rsidRPr="00BE103E">
        <w:rPr>
          <w:rFonts w:ascii="Times New Roman" w:hAnsi="Times New Roman"/>
          <w:b/>
          <w:color w:val="000000"/>
          <w:sz w:val="24"/>
          <w:szCs w:val="24"/>
        </w:rPr>
        <w:t>Общее количество страниц отчета: ___________________</w:t>
      </w:r>
    </w:p>
    <w:p w:rsidR="00A51390" w:rsidRPr="00BE103E" w:rsidRDefault="00A72648" w:rsidP="005958B4">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BE103E">
        <w:rPr>
          <w:rFonts w:ascii="Times New Roman" w:eastAsia="Times New Roman" w:hAnsi="Times New Roman"/>
          <w:color w:val="000000"/>
          <w:spacing w:val="2"/>
          <w:sz w:val="24"/>
          <w:szCs w:val="24"/>
          <w:lang w:eastAsia="ru-RU"/>
        </w:rPr>
        <w:t xml:space="preserve">            </w:t>
      </w:r>
    </w:p>
    <w:p w:rsidR="00AF57A8" w:rsidRPr="00BE103E" w:rsidRDefault="00AF57A8" w:rsidP="00AF57A8">
      <w:pPr>
        <w:spacing w:after="0" w:line="240" w:lineRule="auto"/>
        <w:ind w:firstLine="851"/>
        <w:rPr>
          <w:rFonts w:ascii="Times New Roman" w:eastAsia="Calibri" w:hAnsi="Times New Roman" w:cs="Times New Roman"/>
          <w:b/>
          <w:color w:val="0D0D0D"/>
          <w:sz w:val="24"/>
          <w:szCs w:val="24"/>
        </w:rPr>
      </w:pPr>
      <w:proofErr w:type="spellStart"/>
      <w:r w:rsidRPr="00BE103E">
        <w:rPr>
          <w:rFonts w:ascii="Times New Roman" w:eastAsia="Calibri" w:hAnsi="Times New Roman" w:cs="Times New Roman"/>
          <w:b/>
          <w:color w:val="0D0D0D"/>
          <w:sz w:val="24"/>
          <w:szCs w:val="24"/>
        </w:rPr>
        <w:t>Грантополучатель</w:t>
      </w:r>
      <w:proofErr w:type="spellEnd"/>
      <w:r w:rsidRPr="00BE103E">
        <w:rPr>
          <w:rFonts w:ascii="Times New Roman" w:eastAsia="Calibri" w:hAnsi="Times New Roman" w:cs="Times New Roman"/>
          <w:b/>
          <w:color w:val="0D0D0D"/>
          <w:sz w:val="24"/>
          <w:szCs w:val="24"/>
        </w:rPr>
        <w:t xml:space="preserve">: </w:t>
      </w:r>
    </w:p>
    <w:p w:rsidR="00AF57A8" w:rsidRPr="00BE103E" w:rsidRDefault="00AF57A8" w:rsidP="00AF57A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val="kk-KZ" w:eastAsia="ru-RU"/>
        </w:rPr>
      </w:pPr>
      <w:r w:rsidRPr="00BE103E">
        <w:rPr>
          <w:rFonts w:ascii="Times New Roman" w:eastAsia="Times New Roman" w:hAnsi="Times New Roman"/>
          <w:b/>
          <w:color w:val="000000"/>
          <w:spacing w:val="2"/>
          <w:sz w:val="24"/>
          <w:szCs w:val="24"/>
          <w:lang w:val="kk-KZ" w:eastAsia="ru-RU"/>
        </w:rPr>
        <w:t xml:space="preserve">   Председатель </w:t>
      </w:r>
      <w:r w:rsidRPr="00BE103E">
        <w:rPr>
          <w:rFonts w:ascii="Times New Roman" w:eastAsia="Times New Roman" w:hAnsi="Times New Roman"/>
          <w:b/>
          <w:color w:val="000000"/>
          <w:spacing w:val="2"/>
          <w:sz w:val="24"/>
          <w:szCs w:val="24"/>
          <w:lang w:eastAsia="ru-RU"/>
        </w:rPr>
        <w:t xml:space="preserve">____________________ </w:t>
      </w:r>
      <w:r w:rsidRPr="00BE103E">
        <w:rPr>
          <w:rFonts w:ascii="Times New Roman" w:eastAsia="Times New Roman" w:hAnsi="Times New Roman"/>
          <w:b/>
          <w:color w:val="000000"/>
          <w:spacing w:val="2"/>
          <w:sz w:val="24"/>
          <w:szCs w:val="24"/>
          <w:lang w:val="kk-KZ" w:eastAsia="ru-RU"/>
        </w:rPr>
        <w:t>Садвакасова Д.Т.</w:t>
      </w:r>
    </w:p>
    <w:p w:rsidR="00AF57A8" w:rsidRPr="00BE103E" w:rsidRDefault="00AF57A8" w:rsidP="00AF57A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rsidR="00AF57A8" w:rsidRPr="00BE103E" w:rsidRDefault="00AF57A8" w:rsidP="00AF57A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BE103E">
        <w:rPr>
          <w:rFonts w:ascii="Times New Roman" w:eastAsia="Times New Roman" w:hAnsi="Times New Roman"/>
          <w:color w:val="000000"/>
          <w:spacing w:val="2"/>
          <w:sz w:val="24"/>
          <w:szCs w:val="24"/>
          <w:lang w:eastAsia="ru-RU"/>
        </w:rPr>
        <w:tab/>
        <w:t>Дата заполнения ____________ </w:t>
      </w:r>
    </w:p>
    <w:p w:rsidR="00A72648" w:rsidRPr="004814F3" w:rsidRDefault="00AF57A8" w:rsidP="00041035">
      <w:pPr>
        <w:tabs>
          <w:tab w:val="left" w:pos="851"/>
        </w:tabs>
        <w:spacing w:after="0" w:line="20" w:lineRule="atLeast"/>
        <w:jc w:val="both"/>
        <w:textAlignment w:val="baseline"/>
        <w:rPr>
          <w:rFonts w:ascii="Times New Roman" w:eastAsia="Times New Roman" w:hAnsi="Times New Roman"/>
          <w:color w:val="000000"/>
          <w:spacing w:val="2"/>
          <w:sz w:val="24"/>
          <w:szCs w:val="24"/>
          <w:lang w:val="en-US" w:eastAsia="ru-RU"/>
        </w:rPr>
      </w:pPr>
      <w:r w:rsidRPr="00BE103E">
        <w:rPr>
          <w:rFonts w:ascii="Times New Roman" w:eastAsia="Times New Roman" w:hAnsi="Times New Roman"/>
          <w:color w:val="000000"/>
          <w:spacing w:val="2"/>
          <w:sz w:val="24"/>
          <w:szCs w:val="24"/>
          <w:lang w:eastAsia="ru-RU"/>
        </w:rPr>
        <w:tab/>
        <w:t>Место печати</w:t>
      </w:r>
    </w:p>
    <w:sectPr w:rsidR="00A72648" w:rsidRPr="004814F3"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7879"/>
    <w:multiLevelType w:val="hybridMultilevel"/>
    <w:tmpl w:val="275435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BB74C5"/>
    <w:multiLevelType w:val="hybridMultilevel"/>
    <w:tmpl w:val="F98E4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AD1F90"/>
    <w:multiLevelType w:val="hybridMultilevel"/>
    <w:tmpl w:val="F8B0051A"/>
    <w:lvl w:ilvl="0" w:tplc="382A0336">
      <w:start w:val="1"/>
      <w:numFmt w:val="decimal"/>
      <w:lvlText w:val="%1."/>
      <w:lvlJc w:val="righ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6" w15:restartNumberingAfterBreak="0">
    <w:nsid w:val="52401CD6"/>
    <w:multiLevelType w:val="hybridMultilevel"/>
    <w:tmpl w:val="FA38BBA4"/>
    <w:lvl w:ilvl="0" w:tplc="1E388D1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8"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num w:numId="1">
    <w:abstractNumId w:val="5"/>
  </w:num>
  <w:num w:numId="2">
    <w:abstractNumId w:val="7"/>
  </w:num>
  <w:num w:numId="3">
    <w:abstractNumId w:val="9"/>
  </w:num>
  <w:num w:numId="4">
    <w:abstractNumId w:val="3"/>
  </w:num>
  <w:num w:numId="5">
    <w:abstractNumId w:val="8"/>
  </w:num>
  <w:num w:numId="6">
    <w:abstractNumId w:val="2"/>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A7"/>
    <w:rsid w:val="00013CCC"/>
    <w:rsid w:val="00041035"/>
    <w:rsid w:val="00057B8B"/>
    <w:rsid w:val="00057FB6"/>
    <w:rsid w:val="00101074"/>
    <w:rsid w:val="00123091"/>
    <w:rsid w:val="00143525"/>
    <w:rsid w:val="00162475"/>
    <w:rsid w:val="001B5A0E"/>
    <w:rsid w:val="001B6784"/>
    <w:rsid w:val="001F1E20"/>
    <w:rsid w:val="00203EDD"/>
    <w:rsid w:val="0021115A"/>
    <w:rsid w:val="00246334"/>
    <w:rsid w:val="00247BCC"/>
    <w:rsid w:val="0028127F"/>
    <w:rsid w:val="002954F0"/>
    <w:rsid w:val="002C13F5"/>
    <w:rsid w:val="003107BB"/>
    <w:rsid w:val="00330EE7"/>
    <w:rsid w:val="00367A2D"/>
    <w:rsid w:val="00373C0C"/>
    <w:rsid w:val="00375E73"/>
    <w:rsid w:val="00377AB1"/>
    <w:rsid w:val="003D78E4"/>
    <w:rsid w:val="00411582"/>
    <w:rsid w:val="0046011F"/>
    <w:rsid w:val="004614D7"/>
    <w:rsid w:val="004814F3"/>
    <w:rsid w:val="00484476"/>
    <w:rsid w:val="004E48C7"/>
    <w:rsid w:val="004F6166"/>
    <w:rsid w:val="0051608B"/>
    <w:rsid w:val="00547B11"/>
    <w:rsid w:val="00550B8A"/>
    <w:rsid w:val="005958B4"/>
    <w:rsid w:val="005C791F"/>
    <w:rsid w:val="005D26C0"/>
    <w:rsid w:val="005F0A3A"/>
    <w:rsid w:val="00623E2B"/>
    <w:rsid w:val="0063009C"/>
    <w:rsid w:val="00647CAF"/>
    <w:rsid w:val="00660437"/>
    <w:rsid w:val="00663BDE"/>
    <w:rsid w:val="00682956"/>
    <w:rsid w:val="00695EE5"/>
    <w:rsid w:val="00696E54"/>
    <w:rsid w:val="006A3D69"/>
    <w:rsid w:val="006B6D9A"/>
    <w:rsid w:val="006C223B"/>
    <w:rsid w:val="00742DAC"/>
    <w:rsid w:val="00743592"/>
    <w:rsid w:val="00752899"/>
    <w:rsid w:val="007705D2"/>
    <w:rsid w:val="00771141"/>
    <w:rsid w:val="007A2666"/>
    <w:rsid w:val="007A4955"/>
    <w:rsid w:val="007D68D9"/>
    <w:rsid w:val="007E4F8C"/>
    <w:rsid w:val="007F2BC2"/>
    <w:rsid w:val="0080352A"/>
    <w:rsid w:val="00836921"/>
    <w:rsid w:val="008440E5"/>
    <w:rsid w:val="0085481D"/>
    <w:rsid w:val="00873DB9"/>
    <w:rsid w:val="00894D4B"/>
    <w:rsid w:val="00907B35"/>
    <w:rsid w:val="00907EA7"/>
    <w:rsid w:val="0092598D"/>
    <w:rsid w:val="009402FC"/>
    <w:rsid w:val="00953B95"/>
    <w:rsid w:val="00960ABC"/>
    <w:rsid w:val="00967996"/>
    <w:rsid w:val="00977711"/>
    <w:rsid w:val="00994F2A"/>
    <w:rsid w:val="009A4157"/>
    <w:rsid w:val="00A00CAC"/>
    <w:rsid w:val="00A13939"/>
    <w:rsid w:val="00A165B8"/>
    <w:rsid w:val="00A24C7F"/>
    <w:rsid w:val="00A50C10"/>
    <w:rsid w:val="00A51390"/>
    <w:rsid w:val="00A72648"/>
    <w:rsid w:val="00A87FE2"/>
    <w:rsid w:val="00A953F5"/>
    <w:rsid w:val="00AB4E59"/>
    <w:rsid w:val="00AD29B4"/>
    <w:rsid w:val="00AD7507"/>
    <w:rsid w:val="00AF57A8"/>
    <w:rsid w:val="00B424CC"/>
    <w:rsid w:val="00B6328F"/>
    <w:rsid w:val="00B63ED3"/>
    <w:rsid w:val="00B87723"/>
    <w:rsid w:val="00BA22CE"/>
    <w:rsid w:val="00BA5B9D"/>
    <w:rsid w:val="00BA73E9"/>
    <w:rsid w:val="00BC2054"/>
    <w:rsid w:val="00BC78E4"/>
    <w:rsid w:val="00BE103E"/>
    <w:rsid w:val="00BF50AC"/>
    <w:rsid w:val="00C01B68"/>
    <w:rsid w:val="00C035DB"/>
    <w:rsid w:val="00C52794"/>
    <w:rsid w:val="00CE434B"/>
    <w:rsid w:val="00CF2F4A"/>
    <w:rsid w:val="00D166DC"/>
    <w:rsid w:val="00D330A2"/>
    <w:rsid w:val="00D36156"/>
    <w:rsid w:val="00D371A6"/>
    <w:rsid w:val="00DA04EF"/>
    <w:rsid w:val="00DA1AED"/>
    <w:rsid w:val="00DE6F62"/>
    <w:rsid w:val="00DE79BD"/>
    <w:rsid w:val="00E0158F"/>
    <w:rsid w:val="00E03F33"/>
    <w:rsid w:val="00E311FF"/>
    <w:rsid w:val="00E55A74"/>
    <w:rsid w:val="00E81088"/>
    <w:rsid w:val="00E9476F"/>
    <w:rsid w:val="00E96B90"/>
    <w:rsid w:val="00EA11FE"/>
    <w:rsid w:val="00EA60C6"/>
    <w:rsid w:val="00EC6741"/>
    <w:rsid w:val="00ED5D7B"/>
    <w:rsid w:val="00EF68F1"/>
    <w:rsid w:val="00F05036"/>
    <w:rsid w:val="00F103CA"/>
    <w:rsid w:val="00F32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C5298-3E53-4F2A-8A73-B88C7779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3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Абзац списка11,References,List Paragraph (numbered (a)),Bullets,NUMBERED PARAGRAPH,List Paragraph 1,List_Paragraph,Multilevel para_II,Akapit z listą BS,IBL List Paragraph,List Paragraph nowy,Heading 2_sj,Párrafo"/>
    <w:basedOn w:val="a"/>
    <w:link w:val="a4"/>
    <w:uiPriority w:val="34"/>
    <w:qFormat/>
    <w:rsid w:val="00977711"/>
    <w:pPr>
      <w:ind w:left="720"/>
      <w:contextualSpacing/>
    </w:pPr>
  </w:style>
  <w:style w:type="character" w:customStyle="1" w:styleId="a4">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3"/>
    <w:uiPriority w:val="34"/>
    <w:locked/>
    <w:rsid w:val="00484476"/>
  </w:style>
  <w:style w:type="paragraph" w:styleId="a5">
    <w:name w:val="Balloon Text"/>
    <w:basedOn w:val="a"/>
    <w:link w:val="a6"/>
    <w:uiPriority w:val="99"/>
    <w:semiHidden/>
    <w:unhideWhenUsed/>
    <w:rsid w:val="00E03F3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03F33"/>
    <w:rPr>
      <w:rFonts w:ascii="Segoe UI" w:hAnsi="Segoe UI" w:cs="Segoe UI"/>
      <w:sz w:val="18"/>
      <w:szCs w:val="18"/>
    </w:rPr>
  </w:style>
  <w:style w:type="character" w:styleId="a7">
    <w:name w:val="Hyperlink"/>
    <w:basedOn w:val="a0"/>
    <w:uiPriority w:val="99"/>
    <w:unhideWhenUsed/>
    <w:rsid w:val="00A953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Qi2WemFEZK3vbbqw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721B8-A28F-46E9-98EE-FAA8FEA1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3410</TotalTime>
  <Pages>1</Pages>
  <Words>5178</Words>
  <Characters>29521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Shaikhymov Serzhan</cp:lastModifiedBy>
  <cp:revision>6</cp:revision>
  <cp:lastPrinted>2023-12-15T08:39:00Z</cp:lastPrinted>
  <dcterms:created xsi:type="dcterms:W3CDTF">2023-11-30T04:29:00Z</dcterms:created>
  <dcterms:modified xsi:type="dcterms:W3CDTF">2023-12-15T08:42:00Z</dcterms:modified>
</cp:coreProperties>
</file>