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934" w14:textId="77777777" w:rsidR="00AA1F30" w:rsidRPr="00AA1F30" w:rsidRDefault="00AA1F30" w:rsidP="0087318B">
      <w:p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AA1F3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Перечень приоритетных направлений государственных</w:t>
      </w:r>
      <w:r w:rsidRPr="00AA1F3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r w:rsidR="00E63C2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грантов для</w:t>
      </w:r>
      <w:r w:rsidR="007C6EB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r w:rsidR="00E63C2B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неправительственных</w:t>
      </w:r>
      <w:r w:rsidR="00E63C2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 </w:t>
      </w:r>
      <w:r w:rsidRPr="00AA1F3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организации на </w:t>
      </w:r>
      <w:r w:rsidRPr="00AA1F30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 xml:space="preserve">2023 </w:t>
      </w:r>
      <w:r w:rsidRPr="00AA1F30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год</w:t>
      </w:r>
    </w:p>
    <w:p w14:paraId="0AA44193" w14:textId="77777777" w:rsidR="00AA1F30" w:rsidRPr="00AA1F30" w:rsidRDefault="00AA1F30" w:rsidP="0087318B">
      <w:pPr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16"/>
        <w:gridCol w:w="1639"/>
        <w:gridCol w:w="3889"/>
        <w:gridCol w:w="1275"/>
        <w:gridCol w:w="1338"/>
        <w:gridCol w:w="3057"/>
        <w:gridCol w:w="1701"/>
      </w:tblGrid>
      <w:tr w:rsidR="00205815" w:rsidRPr="00205815" w14:paraId="49006D64" w14:textId="77777777" w:rsidTr="00505468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458EB" w14:textId="77777777" w:rsidR="00AA1F30" w:rsidRPr="00505468" w:rsidRDefault="00AA1F30" w:rsidP="00AA1F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№№</w:t>
            </w:r>
          </w:p>
        </w:tc>
        <w:tc>
          <w:tcPr>
            <w:tcW w:w="18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4069E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EA6C7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Приоритетное направление государственного гранта</w:t>
            </w:r>
          </w:p>
        </w:tc>
        <w:tc>
          <w:tcPr>
            <w:tcW w:w="38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0EFCA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Краткое описание проблемы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C0DDF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Объем финансирования</w:t>
            </w: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br/>
              <w:t>(тысячи тенге)</w:t>
            </w:r>
          </w:p>
        </w:tc>
        <w:tc>
          <w:tcPr>
            <w:tcW w:w="13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CF6A9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Вид гранта</w:t>
            </w:r>
          </w:p>
        </w:tc>
        <w:tc>
          <w:tcPr>
            <w:tcW w:w="30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F7248" w14:textId="77777777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Целевой индикатор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01988" w14:textId="0A0463BC" w:rsidR="00AA1F30" w:rsidRPr="00505468" w:rsidRDefault="00AA1F30" w:rsidP="00AA1F3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Требование к материально-технической базе</w:t>
            </w:r>
            <w:r w:rsidR="00F45087">
              <w:rPr>
                <w:rFonts w:ascii="Times New Roman" w:eastAsia="Times New Roman" w:hAnsi="Times New Roman" w:cs="Times New Roman"/>
                <w:b/>
                <w:spacing w:val="2"/>
                <w:lang w:val="kk-KZ" w:eastAsia="ru-RU"/>
              </w:rPr>
              <w:t xml:space="preserve"> </w:t>
            </w: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(устанавливаются только при реализации долгосрочных грантов)</w:t>
            </w:r>
          </w:p>
        </w:tc>
      </w:tr>
      <w:tr w:rsidR="00205815" w:rsidRPr="00205815" w14:paraId="5C02C581" w14:textId="77777777" w:rsidTr="00505468">
        <w:trPr>
          <w:trHeight w:val="796"/>
        </w:trPr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18041" w14:textId="77777777" w:rsidR="003618D8" w:rsidRPr="00505468" w:rsidRDefault="003618D8" w:rsidP="003618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1F8CF" w14:textId="77777777" w:rsidR="003618D8" w:rsidRPr="00505468" w:rsidRDefault="003618D8" w:rsidP="003618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F9A0" w14:textId="77777777" w:rsidR="00F33A06" w:rsidRPr="00505468" w:rsidRDefault="00F33A06" w:rsidP="00F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14:paraId="1B61E2D6" w14:textId="647185DE" w:rsidR="00F33A06" w:rsidRPr="00505468" w:rsidRDefault="00F33A06" w:rsidP="00F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eastAsia="ru-RU"/>
              </w:rPr>
              <w:t>государственного</w:t>
            </w:r>
          </w:p>
          <w:p w14:paraId="1CC2E3B6" w14:textId="418F0A88" w:rsidR="003618D8" w:rsidRPr="00505468" w:rsidRDefault="00F33A06" w:rsidP="00153E8D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05468">
              <w:rPr>
                <w:rFonts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A66DAB" w14:textId="286C650E" w:rsidR="000F7EE7" w:rsidRPr="00505468" w:rsidRDefault="00F9140C" w:rsidP="000F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обеспечения полноценной деятельности казахского языка как государственного языка </w:t>
            </w:r>
            <w:r w:rsidR="000F7EE7" w:rsidRPr="00505468">
              <w:rPr>
                <w:rFonts w:ascii="Times New Roman" w:eastAsia="Times New Roman" w:hAnsi="Times New Roman" w:cs="Times New Roman"/>
                <w:lang w:val="kk-KZ" w:eastAsia="ru-RU"/>
              </w:rPr>
              <w:t>необходимо разви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вать</w:t>
            </w:r>
            <w:r w:rsidR="000F7EE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применение </w:t>
            </w:r>
            <w:r w:rsidR="000F7EE7" w:rsidRPr="00505468">
              <w:rPr>
                <w:rFonts w:ascii="Times New Roman" w:eastAsia="Times New Roman" w:hAnsi="Times New Roman" w:cs="Times New Roman"/>
                <w:lang w:val="kk-KZ" w:eastAsia="ru-RU"/>
              </w:rPr>
              <w:t>государственн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ого</w:t>
            </w:r>
            <w:r w:rsidR="000F7EE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языка среди различных этнических групп населения. </w:t>
            </w:r>
            <w:r w:rsidR="0064680E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</w:t>
            </w:r>
            <w:r w:rsidR="000F7EE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настоящее время </w:t>
            </w:r>
            <w:r w:rsidR="0064680E" w:rsidRPr="00505468">
              <w:rPr>
                <w:rFonts w:ascii="Times New Roman" w:eastAsia="Times New Roman" w:hAnsi="Times New Roman" w:cs="Times New Roman"/>
                <w:lang w:val="kk-KZ" w:eastAsia="ru-RU"/>
              </w:rPr>
              <w:t>этнический состав Карагандинской области в основном составляет русскоязычное население, воспитание детей, популяризация семейных ценностей преподносится в основном на русском языке</w:t>
            </w:r>
            <w:r w:rsidR="00FE1D83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>В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рамках социального проекта «Тіл қазына</w:t>
            </w:r>
            <w:r w:rsidR="00202697" w:rsidRPr="00505468">
              <w:rPr>
                <w:rFonts w:ascii="Times New Roman" w:eastAsia="Times New Roman" w:hAnsi="Times New Roman" w:cs="Times New Roman"/>
                <w:lang w:eastAsia="ru-RU"/>
              </w:rPr>
              <w:t>» предусмотрено грантовое финансирование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для 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>решения данной проблемы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CA2DEF" w14:textId="77777777" w:rsidR="003618D8" w:rsidRPr="00505468" w:rsidRDefault="007C6EB0" w:rsidP="00E0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2023 год – </w:t>
            </w:r>
            <w:r w:rsidR="00341E0E" w:rsidRPr="00505468">
              <w:rPr>
                <w:rFonts w:ascii="Times New Roman" w:eastAsia="Times New Roman" w:hAnsi="Times New Roman" w:cs="Times New Roman"/>
                <w:lang w:val="kk-KZ" w:eastAsia="ru-RU"/>
              </w:rPr>
              <w:t>6 954</w:t>
            </w:r>
          </w:p>
          <w:p w14:paraId="79510A8E" w14:textId="77777777" w:rsidR="007C6EB0" w:rsidRPr="00505468" w:rsidRDefault="007C6EB0" w:rsidP="006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тыс.т</w:t>
            </w:r>
            <w:r w:rsidR="00682592" w:rsidRPr="00505468">
              <w:rPr>
                <w:rFonts w:ascii="Times New Roman" w:eastAsia="Times New Roman" w:hAnsi="Times New Roman" w:cs="Times New Roman"/>
                <w:lang w:val="kk-KZ" w:eastAsia="ru-RU"/>
              </w:rPr>
              <w:t>енге</w:t>
            </w:r>
          </w:p>
        </w:tc>
        <w:tc>
          <w:tcPr>
            <w:tcW w:w="13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FB051" w14:textId="2C4E3B50" w:rsidR="003618D8" w:rsidRPr="00505468" w:rsidRDefault="007C6EB0" w:rsidP="00B62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1 к</w:t>
            </w:r>
            <w:r w:rsidR="003618D8" w:rsidRPr="00505468">
              <w:rPr>
                <w:rFonts w:ascii="Times New Roman" w:eastAsia="Times New Roman" w:hAnsi="Times New Roman" w:cs="Times New Roman"/>
                <w:lang w:val="kk-KZ" w:eastAsia="ru-RU"/>
              </w:rPr>
              <w:t>раткосрочный грант</w:t>
            </w:r>
          </w:p>
        </w:tc>
        <w:tc>
          <w:tcPr>
            <w:tcW w:w="30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BEC37" w14:textId="77777777" w:rsidR="007C6EB0" w:rsidRPr="005E4BC9" w:rsidRDefault="007C6EB0" w:rsidP="003618D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E4BC9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Целевой индикатор</w:t>
            </w:r>
            <w:r w:rsidRPr="005E4BC9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7FBF40CB" w14:textId="04FF36B0" w:rsidR="007C6EB0" w:rsidRPr="005E4BC9" w:rsidRDefault="00AC40BB" w:rsidP="003618D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E4BC9">
              <w:rPr>
                <w:rFonts w:ascii="Times New Roman" w:hAnsi="Times New Roman" w:cs="Times New Roman"/>
                <w:lang w:val="kk-KZ"/>
              </w:rPr>
              <w:t>Расширение сферы применения государственного языка</w:t>
            </w:r>
            <w:r w:rsidRPr="005E4BC9">
              <w:rPr>
                <w:rFonts w:ascii="Times New Roman" w:hAnsi="Times New Roman" w:cs="Times New Roman"/>
                <w:lang w:val="kk-KZ"/>
              </w:rPr>
              <w:t xml:space="preserve"> для </w:t>
            </w:r>
            <w:r w:rsidR="00465161" w:rsidRPr="005E4BC9">
              <w:rPr>
                <w:rFonts w:ascii="Times New Roman" w:hAnsi="Times New Roman" w:cs="Times New Roman"/>
                <w:lang w:val="kk-KZ"/>
              </w:rPr>
              <w:t xml:space="preserve">не менее 20 семей </w:t>
            </w:r>
            <w:r w:rsidR="00716B83" w:rsidRPr="005E4BC9">
              <w:rPr>
                <w:rFonts w:ascii="Times New Roman" w:eastAsia="Times New Roman" w:hAnsi="Times New Roman" w:cs="Times New Roman"/>
                <w:lang w:val="kk-KZ" w:eastAsia="ru-RU"/>
              </w:rPr>
              <w:t>этнических групп</w:t>
            </w:r>
            <w:r w:rsidR="00716B83" w:rsidRPr="005E4B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региона</w:t>
            </w:r>
          </w:p>
          <w:p w14:paraId="534A3814" w14:textId="77777777" w:rsidR="00465161" w:rsidRPr="005E4BC9" w:rsidRDefault="00465161" w:rsidP="00361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259B16" w14:textId="6DC75795" w:rsidR="007C6EB0" w:rsidRPr="005E4BC9" w:rsidRDefault="007C6EB0" w:rsidP="003618D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E4BC9">
              <w:rPr>
                <w:rFonts w:ascii="Times New Roman" w:hAnsi="Times New Roman" w:cs="Times New Roman"/>
                <w:b/>
                <w:lang w:val="kk-KZ"/>
              </w:rPr>
              <w:t>Ожидаемый результат:</w:t>
            </w:r>
          </w:p>
          <w:p w14:paraId="28BB9833" w14:textId="7B29503A" w:rsidR="00F33A06" w:rsidRPr="00505468" w:rsidRDefault="00B712C7" w:rsidP="00693C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Проведение 1 мероприятия </w:t>
            </w:r>
            <w:r w:rsidR="00693C6D">
              <w:rPr>
                <w:rFonts w:ascii="Times New Roman" w:eastAsia="Times New Roman" w:hAnsi="Times New Roman" w:cs="Times New Roman"/>
                <w:lang w:val="kk-KZ" w:eastAsia="ru-RU"/>
              </w:rPr>
              <w:t>по р</w:t>
            </w:r>
            <w:r w:rsidR="00693C6D" w:rsidRPr="00693C6D">
              <w:rPr>
                <w:rFonts w:ascii="Times New Roman" w:eastAsia="Times New Roman" w:hAnsi="Times New Roman" w:cs="Times New Roman"/>
                <w:lang w:val="kk-KZ" w:eastAsia="ru-RU"/>
              </w:rPr>
              <w:t>азвити</w:t>
            </w:r>
            <w:r w:rsidR="00693C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ю </w:t>
            </w:r>
            <w:r w:rsidR="00693C6D" w:rsidRPr="00693C6D">
              <w:rPr>
                <w:rFonts w:ascii="Times New Roman" w:eastAsia="Times New Roman" w:hAnsi="Times New Roman" w:cs="Times New Roman"/>
                <w:lang w:val="kk-KZ" w:eastAsia="ru-RU"/>
              </w:rPr>
              <w:t>государственного</w:t>
            </w:r>
            <w:r w:rsidR="00693C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93C6D" w:rsidRPr="00693C6D">
              <w:rPr>
                <w:rFonts w:ascii="Times New Roman" w:eastAsia="Times New Roman" w:hAnsi="Times New Roman" w:cs="Times New Roman"/>
                <w:lang w:val="kk-KZ" w:eastAsia="ru-RU"/>
              </w:rPr>
              <w:t>языка</w:t>
            </w:r>
            <w:r w:rsidR="00693C6D" w:rsidRPr="00693C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областного уровня в формате конкурса </w:t>
            </w:r>
            <w:r w:rsidR="00422ED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 тему «Үлгілі отбасы»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с охватом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участников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не менее 20 семей</w:t>
            </w:r>
            <w:r w:rsidR="00FF603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из числа представителей различных этнических групп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F6035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охватом зрителей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мероприятия не менее 200 человек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AA402" w14:textId="77777777" w:rsidR="003618D8" w:rsidRPr="00505468" w:rsidRDefault="003618D8" w:rsidP="003618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82592" w:rsidRPr="00205815" w14:paraId="35742F20" w14:textId="77777777" w:rsidTr="00505468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FCB77" w14:textId="77777777" w:rsidR="003A7B96" w:rsidRPr="00505468" w:rsidRDefault="003A7B96" w:rsidP="003A7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</w:t>
            </w:r>
          </w:p>
        </w:tc>
        <w:tc>
          <w:tcPr>
            <w:tcW w:w="18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0D79C3" w14:textId="77777777" w:rsidR="003A7B96" w:rsidRPr="00505468" w:rsidRDefault="003A7B96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hAnsi="Times New Roman" w:cs="Times New Roman"/>
                <w:spacing w:val="2"/>
                <w:shd w:val="clear" w:color="auto" w:fill="FFFFFF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66F76" w14:textId="4190E7A0" w:rsidR="003A7B96" w:rsidRPr="00505468" w:rsidRDefault="00153E8D" w:rsidP="00933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Расширение сферы применения государственного языка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95F7F" w14:textId="216381F7" w:rsidR="00202697" w:rsidRDefault="00202697" w:rsidP="0068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Для с</w:t>
            </w:r>
            <w:r w:rsidRPr="00202697">
              <w:rPr>
                <w:rFonts w:ascii="Times New Roman" w:eastAsia="Times New Roman" w:hAnsi="Times New Roman" w:cs="Times New Roman"/>
                <w:lang w:val="kk-KZ" w:eastAsia="ru-RU"/>
              </w:rPr>
              <w:t>овершенствовани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я</w:t>
            </w:r>
            <w:r w:rsidRPr="002026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употребления казахского языка в области информатизации и коммуникации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необходимо расширить сферу применения государственного языка в социальных сетях.</w:t>
            </w:r>
          </w:p>
          <w:p w14:paraId="533EACE0" w14:textId="1E6918C4" w:rsidR="003A7B96" w:rsidRPr="00505468" w:rsidRDefault="00682592" w:rsidP="0068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 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настоящее время в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социальных сетях </w:t>
            </w: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недостаточно контента на государственном языке, сборники стихов и песен для дошкольников не интересны и не доступны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>. В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рамках социального проекта «Тіл қазына</w:t>
            </w:r>
            <w:r w:rsidR="00202697" w:rsidRPr="00505468">
              <w:rPr>
                <w:rFonts w:ascii="Times New Roman" w:eastAsia="Times New Roman" w:hAnsi="Times New Roman" w:cs="Times New Roman"/>
                <w:lang w:eastAsia="ru-RU"/>
              </w:rPr>
              <w:t>» предусмотрено грантовое финансирование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для </w:t>
            </w:r>
            <w:r w:rsidR="00202697" w:rsidRPr="00505468">
              <w:rPr>
                <w:rFonts w:ascii="Times New Roman" w:eastAsia="Times New Roman" w:hAnsi="Times New Roman" w:cs="Times New Roman"/>
                <w:lang w:val="kk-KZ" w:eastAsia="ru-RU"/>
              </w:rPr>
              <w:t>решения данной проблемы</w:t>
            </w:r>
            <w:r w:rsidR="00202697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7AF142" w14:textId="77777777" w:rsidR="003A7B96" w:rsidRPr="00505468" w:rsidRDefault="003A7B96" w:rsidP="006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2023 год – </w:t>
            </w:r>
            <w:r w:rsidR="00682592" w:rsidRPr="00505468">
              <w:rPr>
                <w:rFonts w:ascii="Times New Roman" w:eastAsia="Times New Roman" w:hAnsi="Times New Roman" w:cs="Times New Roman"/>
                <w:lang w:val="kk-KZ" w:eastAsia="ru-RU"/>
              </w:rPr>
              <w:t>9 046 тыс.тенге</w:t>
            </w:r>
          </w:p>
        </w:tc>
        <w:tc>
          <w:tcPr>
            <w:tcW w:w="13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7DB2D7" w14:textId="18DC3703" w:rsidR="003A7B96" w:rsidRPr="00505468" w:rsidRDefault="003A7B96" w:rsidP="00981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>1 краткосрочный грант</w:t>
            </w:r>
          </w:p>
        </w:tc>
        <w:tc>
          <w:tcPr>
            <w:tcW w:w="30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42EF0C" w14:textId="77777777" w:rsidR="003A7B96" w:rsidRPr="00505468" w:rsidRDefault="003A7B96" w:rsidP="003A7B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Целевой индикатор</w:t>
            </w:r>
            <w:r w:rsidRPr="00505468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2A22C130" w14:textId="42F56D7D" w:rsidR="003A7B96" w:rsidRDefault="002F5A0B" w:rsidP="003A7B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2F5A0B">
              <w:rPr>
                <w:rFonts w:ascii="Times New Roman" w:hAnsi="Times New Roman" w:cs="Times New Roman"/>
                <w:lang w:val="kk-KZ"/>
              </w:rPr>
              <w:t xml:space="preserve">Формирование </w:t>
            </w:r>
            <w:r w:rsidR="00910C86">
              <w:rPr>
                <w:rFonts w:ascii="Times New Roman" w:hAnsi="Times New Roman" w:cs="Times New Roman"/>
                <w:lang w:val="kk-KZ"/>
              </w:rPr>
              <w:t xml:space="preserve">позновательного и увлекательного </w:t>
            </w:r>
            <w:r w:rsidRPr="002F5A0B">
              <w:rPr>
                <w:rFonts w:ascii="Times New Roman" w:hAnsi="Times New Roman" w:cs="Times New Roman"/>
                <w:lang w:val="kk-KZ"/>
              </w:rPr>
              <w:t xml:space="preserve">контента </w:t>
            </w:r>
            <w:r>
              <w:rPr>
                <w:rFonts w:ascii="Times New Roman" w:hAnsi="Times New Roman" w:cs="Times New Roman"/>
                <w:lang w:val="kk-KZ"/>
              </w:rPr>
              <w:t xml:space="preserve">на государственном языке </w:t>
            </w:r>
            <w:r w:rsidRPr="002F5A0B">
              <w:rPr>
                <w:rFonts w:ascii="Times New Roman" w:hAnsi="Times New Roman" w:cs="Times New Roman"/>
                <w:lang w:val="kk-KZ"/>
              </w:rPr>
              <w:t xml:space="preserve">в </w:t>
            </w:r>
            <w:r w:rsidR="00E865B9">
              <w:rPr>
                <w:rFonts w:ascii="Times New Roman" w:hAnsi="Times New Roman" w:cs="Times New Roman"/>
                <w:lang w:val="kk-KZ"/>
              </w:rPr>
              <w:t xml:space="preserve">не менее 5 </w:t>
            </w:r>
            <w:r w:rsidR="009131DD">
              <w:rPr>
                <w:rFonts w:ascii="Times New Roman" w:hAnsi="Times New Roman" w:cs="Times New Roman"/>
                <w:lang w:val="kk-KZ"/>
              </w:rPr>
              <w:t xml:space="preserve">популярных </w:t>
            </w:r>
            <w:r w:rsidRPr="002F5A0B">
              <w:rPr>
                <w:rFonts w:ascii="Times New Roman" w:hAnsi="Times New Roman" w:cs="Times New Roman"/>
                <w:lang w:val="kk-KZ"/>
              </w:rPr>
              <w:t>социальных сетях</w:t>
            </w:r>
            <w:r w:rsidR="003F0E4E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04752FAA" w14:textId="77777777" w:rsidR="007F77D9" w:rsidRPr="00505468" w:rsidRDefault="007F77D9" w:rsidP="003A7B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5A0B82" w14:textId="162D7C37" w:rsidR="003A7B96" w:rsidRPr="00505468" w:rsidRDefault="003A7B96" w:rsidP="003A7B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05468">
              <w:rPr>
                <w:rFonts w:ascii="Times New Roman" w:hAnsi="Times New Roman" w:cs="Times New Roman"/>
                <w:b/>
                <w:lang w:val="kk-KZ"/>
              </w:rPr>
              <w:t>Ожидаемый результат:</w:t>
            </w:r>
          </w:p>
          <w:p w14:paraId="7E6B8422" w14:textId="26CD3A77" w:rsidR="003A7B96" w:rsidRPr="00505468" w:rsidRDefault="00852C9A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1) </w:t>
            </w:r>
            <w:r w:rsidR="00933658" w:rsidRPr="00505468">
              <w:rPr>
                <w:rFonts w:ascii="Times New Roman" w:eastAsia="Times New Roman" w:hAnsi="Times New Roman" w:cs="Times New Roman"/>
                <w:lang w:val="kk-KZ" w:eastAsia="ru-RU"/>
              </w:rPr>
              <w:t>Формирование контента «Қазақ тілі 24/7» в социальных сетях (подготовка 30 видеороликов на тему «Қазақшаң қалай, балақай?», привлечение 3 блогеров с не менее 3 тыс. подписчиков и 2 блогеров с не менее 10 тыс. подписчиков);</w:t>
            </w:r>
          </w:p>
          <w:p w14:paraId="23782F21" w14:textId="5B00B9FE" w:rsidR="00933658" w:rsidRPr="00505468" w:rsidRDefault="00852C9A" w:rsidP="009336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2) </w:t>
            </w:r>
            <w:r w:rsidR="00422ED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проведение 1 мероприятия областного уровня в формате конкурса на тему 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>«Баланың бал тілі - қазақ тілінде дамысын» (детски</w:t>
            </w:r>
            <w:r w:rsidR="00D51588">
              <w:rPr>
                <w:rFonts w:ascii="Times New Roman" w:hAnsi="Times New Roman" w:cs="Times New Roman"/>
                <w:lang w:val="kk-KZ"/>
              </w:rPr>
              <w:t>е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 xml:space="preserve"> песн</w:t>
            </w:r>
            <w:r w:rsidR="00D51588">
              <w:rPr>
                <w:rFonts w:ascii="Times New Roman" w:hAnsi="Times New Roman" w:cs="Times New Roman"/>
                <w:lang w:val="kk-KZ"/>
              </w:rPr>
              <w:t>и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 xml:space="preserve"> и стих</w:t>
            </w:r>
            <w:r w:rsidR="00D51588">
              <w:rPr>
                <w:rFonts w:ascii="Times New Roman" w:hAnsi="Times New Roman" w:cs="Times New Roman"/>
                <w:lang w:val="kk-KZ"/>
              </w:rPr>
              <w:t>и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>; электронн</w:t>
            </w:r>
            <w:r w:rsidR="00D51588">
              <w:rPr>
                <w:rFonts w:ascii="Times New Roman" w:hAnsi="Times New Roman" w:cs="Times New Roman"/>
                <w:lang w:val="kk-KZ"/>
              </w:rPr>
              <w:t>ая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 xml:space="preserve"> систем</w:t>
            </w:r>
            <w:r w:rsidR="00D51588">
              <w:rPr>
                <w:rFonts w:ascii="Times New Roman" w:hAnsi="Times New Roman" w:cs="Times New Roman"/>
                <w:lang w:val="kk-KZ"/>
              </w:rPr>
              <w:t>а</w:t>
            </w:r>
            <w:r w:rsidR="00933658" w:rsidRPr="00505468">
              <w:rPr>
                <w:rFonts w:ascii="Times New Roman" w:hAnsi="Times New Roman" w:cs="Times New Roman"/>
                <w:lang w:val="kk-KZ"/>
              </w:rPr>
              <w:t xml:space="preserve"> сборников стихов и песен для дошкольников)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B4C19B" w14:textId="77777777" w:rsidR="003A7B96" w:rsidRPr="00505468" w:rsidRDefault="003A7B96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82592" w:rsidRPr="00205815" w14:paraId="6BFC5364" w14:textId="77777777" w:rsidTr="00505468">
        <w:tc>
          <w:tcPr>
            <w:tcW w:w="6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0B3F8" w14:textId="77777777" w:rsidR="00682592" w:rsidRPr="00505468" w:rsidRDefault="00682592" w:rsidP="003A7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</w:tc>
        <w:tc>
          <w:tcPr>
            <w:tcW w:w="18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4506A9" w14:textId="77777777" w:rsidR="00682592" w:rsidRPr="00505468" w:rsidRDefault="00682592" w:rsidP="00EF64B7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 w:rsidRPr="00505468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 xml:space="preserve">Всего </w:t>
            </w:r>
          </w:p>
        </w:tc>
        <w:tc>
          <w:tcPr>
            <w:tcW w:w="163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D6BDF" w14:textId="77777777" w:rsidR="00682592" w:rsidRPr="00505468" w:rsidRDefault="00682592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C001C3" w14:textId="77777777" w:rsidR="00682592" w:rsidRPr="00505468" w:rsidRDefault="00682592" w:rsidP="003A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104EB7" w14:textId="77777777" w:rsidR="00682592" w:rsidRPr="00505468" w:rsidRDefault="00682592" w:rsidP="0068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546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16 000 тыс.тенге</w:t>
            </w:r>
          </w:p>
        </w:tc>
        <w:tc>
          <w:tcPr>
            <w:tcW w:w="13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A870CA" w14:textId="77777777" w:rsidR="00682592" w:rsidRPr="00505468" w:rsidRDefault="00682592" w:rsidP="003A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0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FBB299" w14:textId="77777777" w:rsidR="00682592" w:rsidRPr="00505468" w:rsidRDefault="00682592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FF80C8" w14:textId="77777777" w:rsidR="00682592" w:rsidRPr="00505468" w:rsidRDefault="00682592" w:rsidP="003A7B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4A182242" w14:textId="77777777" w:rsidR="00D815B4" w:rsidRPr="00E63C2B" w:rsidRDefault="00D815B4" w:rsidP="00AA1F3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815B4" w:rsidRPr="00E63C2B" w:rsidSect="00200A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7407B"/>
    <w:multiLevelType w:val="hybridMultilevel"/>
    <w:tmpl w:val="164E15C0"/>
    <w:lvl w:ilvl="0" w:tplc="326EF0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84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F1"/>
    <w:rsid w:val="00007F92"/>
    <w:rsid w:val="000143AB"/>
    <w:rsid w:val="000F7514"/>
    <w:rsid w:val="000F7EE7"/>
    <w:rsid w:val="00102D52"/>
    <w:rsid w:val="00120DCC"/>
    <w:rsid w:val="00134569"/>
    <w:rsid w:val="00153E8D"/>
    <w:rsid w:val="00172A4B"/>
    <w:rsid w:val="00195D02"/>
    <w:rsid w:val="001B1D04"/>
    <w:rsid w:val="001D0813"/>
    <w:rsid w:val="001D0AC9"/>
    <w:rsid w:val="001E1BD8"/>
    <w:rsid w:val="001E36C5"/>
    <w:rsid w:val="00200A4F"/>
    <w:rsid w:val="00202697"/>
    <w:rsid w:val="00205815"/>
    <w:rsid w:val="00256A5A"/>
    <w:rsid w:val="002644FA"/>
    <w:rsid w:val="0028371E"/>
    <w:rsid w:val="002B22C4"/>
    <w:rsid w:val="002C2E01"/>
    <w:rsid w:val="002F5A0B"/>
    <w:rsid w:val="00341E0E"/>
    <w:rsid w:val="003618D8"/>
    <w:rsid w:val="003854AD"/>
    <w:rsid w:val="003A7B96"/>
    <w:rsid w:val="003D340C"/>
    <w:rsid w:val="003E2B9D"/>
    <w:rsid w:val="003F0E4E"/>
    <w:rsid w:val="003F45CD"/>
    <w:rsid w:val="0040735C"/>
    <w:rsid w:val="0041578D"/>
    <w:rsid w:val="00422ED3"/>
    <w:rsid w:val="00463907"/>
    <w:rsid w:val="00465161"/>
    <w:rsid w:val="00487F84"/>
    <w:rsid w:val="00505468"/>
    <w:rsid w:val="00527D77"/>
    <w:rsid w:val="00555351"/>
    <w:rsid w:val="005C4560"/>
    <w:rsid w:val="005C659E"/>
    <w:rsid w:val="005D1CA7"/>
    <w:rsid w:val="005E4BC9"/>
    <w:rsid w:val="005F488C"/>
    <w:rsid w:val="006274E5"/>
    <w:rsid w:val="0064680E"/>
    <w:rsid w:val="00672CD7"/>
    <w:rsid w:val="00682592"/>
    <w:rsid w:val="00693C6D"/>
    <w:rsid w:val="006A568E"/>
    <w:rsid w:val="00716B83"/>
    <w:rsid w:val="00736A34"/>
    <w:rsid w:val="00740508"/>
    <w:rsid w:val="00752845"/>
    <w:rsid w:val="00754703"/>
    <w:rsid w:val="00770A3A"/>
    <w:rsid w:val="0079509A"/>
    <w:rsid w:val="007A1801"/>
    <w:rsid w:val="007C6EB0"/>
    <w:rsid w:val="007E23BA"/>
    <w:rsid w:val="007F77D9"/>
    <w:rsid w:val="00802D25"/>
    <w:rsid w:val="00816ABA"/>
    <w:rsid w:val="00852C9A"/>
    <w:rsid w:val="00862CBF"/>
    <w:rsid w:val="0086553D"/>
    <w:rsid w:val="0087318B"/>
    <w:rsid w:val="008D1B16"/>
    <w:rsid w:val="008F2841"/>
    <w:rsid w:val="008F4FDB"/>
    <w:rsid w:val="00906B0B"/>
    <w:rsid w:val="00910C86"/>
    <w:rsid w:val="009131DD"/>
    <w:rsid w:val="00933658"/>
    <w:rsid w:val="009342C9"/>
    <w:rsid w:val="00942A1B"/>
    <w:rsid w:val="0098165B"/>
    <w:rsid w:val="0099307C"/>
    <w:rsid w:val="009A0C7C"/>
    <w:rsid w:val="009A6508"/>
    <w:rsid w:val="009D4E98"/>
    <w:rsid w:val="009F5D89"/>
    <w:rsid w:val="00A1591E"/>
    <w:rsid w:val="00A47EF1"/>
    <w:rsid w:val="00AA1F30"/>
    <w:rsid w:val="00AA38CF"/>
    <w:rsid w:val="00AC40BB"/>
    <w:rsid w:val="00AD5680"/>
    <w:rsid w:val="00AF2911"/>
    <w:rsid w:val="00AF7F53"/>
    <w:rsid w:val="00B51E37"/>
    <w:rsid w:val="00B622C0"/>
    <w:rsid w:val="00B712C7"/>
    <w:rsid w:val="00B816C3"/>
    <w:rsid w:val="00C05C2C"/>
    <w:rsid w:val="00C37F4F"/>
    <w:rsid w:val="00C40A78"/>
    <w:rsid w:val="00C428F5"/>
    <w:rsid w:val="00CA2EB5"/>
    <w:rsid w:val="00CA3649"/>
    <w:rsid w:val="00CD0E98"/>
    <w:rsid w:val="00CD4DA0"/>
    <w:rsid w:val="00D51588"/>
    <w:rsid w:val="00D61F7F"/>
    <w:rsid w:val="00D815B4"/>
    <w:rsid w:val="00D83F2A"/>
    <w:rsid w:val="00DB6856"/>
    <w:rsid w:val="00DD7374"/>
    <w:rsid w:val="00E044A3"/>
    <w:rsid w:val="00E4776E"/>
    <w:rsid w:val="00E63C2B"/>
    <w:rsid w:val="00E80BE6"/>
    <w:rsid w:val="00E865B9"/>
    <w:rsid w:val="00EF64B7"/>
    <w:rsid w:val="00F22DC8"/>
    <w:rsid w:val="00F31205"/>
    <w:rsid w:val="00F33A06"/>
    <w:rsid w:val="00F45087"/>
    <w:rsid w:val="00F6414A"/>
    <w:rsid w:val="00F67228"/>
    <w:rsid w:val="00F9140C"/>
    <w:rsid w:val="00FB390E"/>
    <w:rsid w:val="00FB3986"/>
    <w:rsid w:val="00FC3371"/>
    <w:rsid w:val="00FD241B"/>
    <w:rsid w:val="00FD58E0"/>
    <w:rsid w:val="00FE1D83"/>
    <w:rsid w:val="00FE443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9242"/>
  <w15:docId w15:val="{6CA30E63-6101-42C5-A906-6B05DE7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324</cp:revision>
  <cp:lastPrinted>2023-01-10T11:15:00Z</cp:lastPrinted>
  <dcterms:created xsi:type="dcterms:W3CDTF">2023-01-05T06:40:00Z</dcterms:created>
  <dcterms:modified xsi:type="dcterms:W3CDTF">2023-01-26T11:05:00Z</dcterms:modified>
</cp:coreProperties>
</file>