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Ind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D81DE0" w14:paraId="1202BDBF" w14:textId="77777777" w:rsidTr="00D81DE0">
        <w:tc>
          <w:tcPr>
            <w:tcW w:w="5918" w:type="dxa"/>
          </w:tcPr>
          <w:p w14:paraId="07278415" w14:textId="0DA02358" w:rsidR="00D81DE0" w:rsidRPr="005715F6" w:rsidRDefault="00D81DE0" w:rsidP="00554121">
            <w:pPr>
              <w:rPr>
                <w:color w:val="000000"/>
                <w:sz w:val="24"/>
                <w:szCs w:val="24"/>
                <w:lang w:val="kk-KZ"/>
              </w:rPr>
            </w:pPr>
            <w:r w:rsidRPr="005715F6">
              <w:rPr>
                <w:color w:val="000000"/>
                <w:sz w:val="24"/>
                <w:szCs w:val="24"/>
                <w:lang w:val="kk-KZ"/>
              </w:rPr>
              <w:t>Маңғыстау облысының білім басқармасы</w:t>
            </w:r>
          </w:p>
        </w:tc>
      </w:tr>
      <w:tr w:rsidR="00D81DE0" w14:paraId="4B36BA7D" w14:textId="77777777" w:rsidTr="00D81DE0">
        <w:tc>
          <w:tcPr>
            <w:tcW w:w="5918" w:type="dxa"/>
          </w:tcPr>
          <w:p w14:paraId="0E3610FF" w14:textId="2376001F" w:rsidR="00D81DE0" w:rsidRPr="00640EC4" w:rsidRDefault="00D81DE0" w:rsidP="00554121">
            <w:pPr>
              <w:rPr>
                <w:color w:val="000000"/>
                <w:sz w:val="24"/>
                <w:szCs w:val="24"/>
                <w:lang w:val="kk-KZ"/>
              </w:rPr>
            </w:pPr>
            <w:r w:rsidRPr="005715F6">
              <w:rPr>
                <w:color w:val="000000"/>
                <w:sz w:val="24"/>
                <w:szCs w:val="24"/>
                <w:lang w:val="kk-KZ"/>
              </w:rPr>
              <w:t xml:space="preserve">басшысының </w:t>
            </w:r>
            <w:r w:rsidR="00640EC4">
              <w:rPr>
                <w:color w:val="000000"/>
                <w:sz w:val="24"/>
                <w:szCs w:val="24"/>
                <w:lang w:val="kk-KZ"/>
              </w:rPr>
              <w:t>уақытша міндет</w:t>
            </w:r>
            <w:r w:rsidRPr="005715F6">
              <w:rPr>
                <w:color w:val="000000"/>
                <w:sz w:val="24"/>
                <w:szCs w:val="24"/>
                <w:lang w:val="kk-KZ"/>
              </w:rPr>
              <w:t>і</w:t>
            </w:r>
            <w:r w:rsidR="00640EC4">
              <w:rPr>
                <w:color w:val="000000"/>
                <w:sz w:val="24"/>
                <w:szCs w:val="24"/>
                <w:lang w:val="kk-KZ"/>
              </w:rPr>
              <w:t>н</w:t>
            </w:r>
            <w:r w:rsidRPr="005715F6">
              <w:rPr>
                <w:color w:val="000000"/>
                <w:sz w:val="24"/>
                <w:szCs w:val="24"/>
                <w:lang w:val="kk-KZ"/>
              </w:rPr>
              <w:t xml:space="preserve"> атқарушы</w:t>
            </w:r>
            <w:r w:rsidR="00640EC4">
              <w:rPr>
                <w:color w:val="000000"/>
                <w:sz w:val="24"/>
                <w:szCs w:val="24"/>
                <w:lang w:val="kk-KZ"/>
              </w:rPr>
              <w:t>ның</w:t>
            </w:r>
            <w:bookmarkStart w:id="0" w:name="_GoBack"/>
            <w:bookmarkEnd w:id="0"/>
          </w:p>
        </w:tc>
      </w:tr>
      <w:tr w:rsidR="00D81DE0" w14:paraId="5F372818" w14:textId="77777777" w:rsidTr="00D81DE0">
        <w:tc>
          <w:tcPr>
            <w:tcW w:w="5918" w:type="dxa"/>
          </w:tcPr>
          <w:p w14:paraId="0D9D1B90" w14:textId="32DA5F73" w:rsidR="00D81DE0" w:rsidRPr="005715F6" w:rsidRDefault="00D81DE0" w:rsidP="00554121">
            <w:pPr>
              <w:rPr>
                <w:color w:val="000000"/>
                <w:sz w:val="24"/>
                <w:szCs w:val="24"/>
                <w:lang w:val="kk-KZ"/>
              </w:rPr>
            </w:pPr>
            <w:r w:rsidRPr="005715F6">
              <w:rPr>
                <w:color w:val="000000"/>
                <w:sz w:val="24"/>
                <w:szCs w:val="24"/>
                <w:lang w:val="ru-RU"/>
              </w:rPr>
              <w:t xml:space="preserve">______ </w:t>
            </w:r>
            <w:r w:rsidRPr="005715F6">
              <w:rPr>
                <w:color w:val="000000"/>
                <w:sz w:val="24"/>
                <w:szCs w:val="24"/>
                <w:lang w:val="kk-KZ"/>
              </w:rPr>
              <w:t>жылғы «</w:t>
            </w:r>
            <w:r w:rsidRPr="005715F6">
              <w:rPr>
                <w:color w:val="000000"/>
                <w:sz w:val="24"/>
                <w:szCs w:val="24"/>
                <w:lang w:val="ru-RU"/>
              </w:rPr>
              <w:t>_____</w:t>
            </w:r>
            <w:r w:rsidRPr="005715F6">
              <w:rPr>
                <w:color w:val="000000"/>
                <w:sz w:val="24"/>
                <w:szCs w:val="24"/>
                <w:lang w:val="kk-KZ"/>
              </w:rPr>
              <w:t>» қаңтардағы</w:t>
            </w:r>
          </w:p>
        </w:tc>
      </w:tr>
      <w:tr w:rsidR="00D81DE0" w14:paraId="38282038" w14:textId="77777777" w:rsidTr="00D81DE0">
        <w:tc>
          <w:tcPr>
            <w:tcW w:w="5918" w:type="dxa"/>
          </w:tcPr>
          <w:p w14:paraId="620A172E" w14:textId="6EECB7E4" w:rsidR="00D81DE0" w:rsidRPr="005715F6" w:rsidRDefault="00D81DE0" w:rsidP="00554121">
            <w:pPr>
              <w:rPr>
                <w:color w:val="000000"/>
                <w:sz w:val="24"/>
                <w:szCs w:val="24"/>
                <w:lang w:val="kk-KZ"/>
              </w:rPr>
            </w:pPr>
            <w:r w:rsidRPr="005715F6">
              <w:rPr>
                <w:color w:val="000000"/>
                <w:sz w:val="24"/>
                <w:szCs w:val="24"/>
                <w:lang w:val="kk-KZ"/>
              </w:rPr>
              <w:t>№</w:t>
            </w:r>
            <w:r w:rsidRPr="005715F6">
              <w:rPr>
                <w:color w:val="000000"/>
                <w:sz w:val="24"/>
                <w:szCs w:val="24"/>
                <w:lang w:val="ru-RU"/>
              </w:rPr>
              <w:t xml:space="preserve">__________________ </w:t>
            </w:r>
            <w:r w:rsidRPr="005715F6">
              <w:rPr>
                <w:color w:val="000000"/>
                <w:sz w:val="24"/>
                <w:szCs w:val="24"/>
                <w:lang w:val="kk-KZ"/>
              </w:rPr>
              <w:t>бұйрығымен бекітілген</w:t>
            </w:r>
          </w:p>
        </w:tc>
      </w:tr>
    </w:tbl>
    <w:p w14:paraId="5C19D8D7" w14:textId="77777777" w:rsidR="00D81DE0" w:rsidRDefault="00D81DE0" w:rsidP="00554121">
      <w:pPr>
        <w:spacing w:after="0"/>
        <w:rPr>
          <w:b/>
          <w:color w:val="000000"/>
          <w:sz w:val="24"/>
          <w:szCs w:val="24"/>
        </w:rPr>
      </w:pPr>
    </w:p>
    <w:p w14:paraId="742FDAB4" w14:textId="575105ED" w:rsidR="00E44761" w:rsidRPr="00702548" w:rsidRDefault="00E44761" w:rsidP="00E44761">
      <w:pPr>
        <w:spacing w:after="0"/>
        <w:jc w:val="center"/>
        <w:rPr>
          <w:b/>
          <w:color w:val="000000"/>
          <w:sz w:val="24"/>
          <w:szCs w:val="24"/>
          <w:lang w:val="kk-KZ"/>
        </w:rPr>
      </w:pPr>
      <w:proofErr w:type="spellStart"/>
      <w:r w:rsidRPr="00702548">
        <w:rPr>
          <w:b/>
          <w:color w:val="000000"/>
          <w:sz w:val="24"/>
          <w:szCs w:val="24"/>
        </w:rPr>
        <w:t>Үкіметтік</w:t>
      </w:r>
      <w:proofErr w:type="spellEnd"/>
      <w:r w:rsidRPr="00702548">
        <w:rPr>
          <w:b/>
          <w:color w:val="000000"/>
          <w:sz w:val="24"/>
          <w:szCs w:val="24"/>
        </w:rPr>
        <w:t xml:space="preserve"> </w:t>
      </w:r>
      <w:proofErr w:type="spellStart"/>
      <w:r w:rsidRPr="00702548">
        <w:rPr>
          <w:b/>
          <w:color w:val="000000"/>
          <w:sz w:val="24"/>
          <w:szCs w:val="24"/>
        </w:rPr>
        <w:t>емес</w:t>
      </w:r>
      <w:proofErr w:type="spellEnd"/>
      <w:r w:rsidRPr="00702548">
        <w:rPr>
          <w:b/>
          <w:color w:val="000000"/>
          <w:sz w:val="24"/>
          <w:szCs w:val="24"/>
        </w:rPr>
        <w:t xml:space="preserve"> </w:t>
      </w:r>
      <w:proofErr w:type="spellStart"/>
      <w:r w:rsidRPr="00702548">
        <w:rPr>
          <w:b/>
          <w:color w:val="000000"/>
          <w:sz w:val="24"/>
          <w:szCs w:val="24"/>
        </w:rPr>
        <w:t>ұйымдарға</w:t>
      </w:r>
      <w:proofErr w:type="spellEnd"/>
      <w:r w:rsidRPr="00702548">
        <w:rPr>
          <w:b/>
          <w:color w:val="000000"/>
          <w:sz w:val="24"/>
          <w:szCs w:val="24"/>
        </w:rPr>
        <w:t xml:space="preserve"> </w:t>
      </w:r>
      <w:proofErr w:type="spellStart"/>
      <w:r w:rsidRPr="00702548">
        <w:rPr>
          <w:b/>
          <w:color w:val="000000"/>
          <w:sz w:val="24"/>
          <w:szCs w:val="24"/>
        </w:rPr>
        <w:t>арналған</w:t>
      </w:r>
      <w:proofErr w:type="spellEnd"/>
      <w:r w:rsidRPr="00702548">
        <w:rPr>
          <w:b/>
          <w:color w:val="000000"/>
          <w:sz w:val="24"/>
          <w:szCs w:val="24"/>
        </w:rPr>
        <w:t xml:space="preserve"> </w:t>
      </w:r>
      <w:proofErr w:type="spellStart"/>
      <w:r w:rsidRPr="00702548">
        <w:rPr>
          <w:b/>
          <w:color w:val="000000"/>
          <w:sz w:val="24"/>
          <w:szCs w:val="24"/>
        </w:rPr>
        <w:t>мемлекеттік</w:t>
      </w:r>
      <w:proofErr w:type="spellEnd"/>
      <w:r w:rsidRPr="00702548">
        <w:rPr>
          <w:b/>
          <w:color w:val="000000"/>
          <w:sz w:val="24"/>
          <w:szCs w:val="24"/>
        </w:rPr>
        <w:t xml:space="preserve"> </w:t>
      </w:r>
      <w:proofErr w:type="spellStart"/>
      <w:r w:rsidRPr="00702548">
        <w:rPr>
          <w:b/>
          <w:color w:val="000000"/>
          <w:sz w:val="24"/>
          <w:szCs w:val="24"/>
        </w:rPr>
        <w:t>гранттардың</w:t>
      </w:r>
      <w:proofErr w:type="spellEnd"/>
      <w:r w:rsidRPr="00702548">
        <w:rPr>
          <w:b/>
          <w:color w:val="000000"/>
          <w:sz w:val="24"/>
          <w:szCs w:val="24"/>
        </w:rPr>
        <w:t xml:space="preserve"> </w:t>
      </w:r>
      <w:r w:rsidRPr="00702548">
        <w:rPr>
          <w:b/>
          <w:color w:val="000000"/>
          <w:sz w:val="24"/>
          <w:szCs w:val="24"/>
          <w:lang w:val="kk-KZ"/>
        </w:rPr>
        <w:t>2023</w:t>
      </w:r>
      <w:r w:rsidRPr="00702548">
        <w:rPr>
          <w:b/>
          <w:color w:val="000000"/>
          <w:sz w:val="24"/>
          <w:szCs w:val="24"/>
        </w:rPr>
        <w:t xml:space="preserve"> </w:t>
      </w:r>
      <w:proofErr w:type="spellStart"/>
      <w:r w:rsidRPr="00702548">
        <w:rPr>
          <w:b/>
          <w:color w:val="000000"/>
          <w:sz w:val="24"/>
          <w:szCs w:val="24"/>
        </w:rPr>
        <w:t>жылға</w:t>
      </w:r>
      <w:proofErr w:type="spellEnd"/>
      <w:r w:rsidRPr="00702548">
        <w:rPr>
          <w:b/>
          <w:color w:val="000000"/>
          <w:sz w:val="24"/>
          <w:szCs w:val="24"/>
        </w:rPr>
        <w:t xml:space="preserve"> </w:t>
      </w:r>
      <w:proofErr w:type="spellStart"/>
      <w:r w:rsidRPr="00702548">
        <w:rPr>
          <w:b/>
          <w:color w:val="000000"/>
          <w:sz w:val="24"/>
          <w:szCs w:val="24"/>
        </w:rPr>
        <w:t>арналған</w:t>
      </w:r>
      <w:proofErr w:type="spellEnd"/>
      <w:r w:rsidRPr="00702548">
        <w:rPr>
          <w:b/>
          <w:color w:val="000000"/>
          <w:sz w:val="24"/>
          <w:szCs w:val="24"/>
        </w:rPr>
        <w:t xml:space="preserve"> </w:t>
      </w:r>
      <w:proofErr w:type="spellStart"/>
      <w:r w:rsidRPr="00702548">
        <w:rPr>
          <w:b/>
          <w:color w:val="000000"/>
          <w:sz w:val="24"/>
          <w:szCs w:val="24"/>
        </w:rPr>
        <w:t>басым</w:t>
      </w:r>
      <w:proofErr w:type="spellEnd"/>
      <w:r w:rsidRPr="00702548">
        <w:rPr>
          <w:b/>
          <w:color w:val="000000"/>
          <w:sz w:val="24"/>
          <w:szCs w:val="24"/>
        </w:rPr>
        <w:t xml:space="preserve"> </w:t>
      </w:r>
      <w:proofErr w:type="spellStart"/>
      <w:r w:rsidRPr="00702548">
        <w:rPr>
          <w:b/>
          <w:color w:val="000000"/>
          <w:sz w:val="24"/>
          <w:szCs w:val="24"/>
        </w:rPr>
        <w:t>бағыттарының</w:t>
      </w:r>
      <w:proofErr w:type="spellEnd"/>
      <w:r w:rsidRPr="00702548">
        <w:rPr>
          <w:b/>
          <w:color w:val="000000"/>
          <w:sz w:val="24"/>
          <w:szCs w:val="24"/>
        </w:rPr>
        <w:t xml:space="preserve"> </w:t>
      </w:r>
      <w:proofErr w:type="spellStart"/>
      <w:r w:rsidRPr="00702548">
        <w:rPr>
          <w:b/>
          <w:color w:val="000000"/>
          <w:sz w:val="24"/>
          <w:szCs w:val="24"/>
        </w:rPr>
        <w:t>тізбесі</w:t>
      </w:r>
      <w:proofErr w:type="spellEnd"/>
    </w:p>
    <w:p w14:paraId="6AE62BAA" w14:textId="77777777" w:rsidR="00336ECB" w:rsidRPr="00702548" w:rsidRDefault="00336ECB" w:rsidP="00E44761">
      <w:pPr>
        <w:spacing w:after="0"/>
        <w:jc w:val="center"/>
        <w:rPr>
          <w:sz w:val="24"/>
          <w:szCs w:val="24"/>
          <w:lang w:val="kk-KZ"/>
        </w:rPr>
      </w:pPr>
    </w:p>
    <w:tbl>
      <w:tblPr>
        <w:tblW w:w="1450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1822"/>
        <w:gridCol w:w="1984"/>
        <w:gridCol w:w="3828"/>
        <w:gridCol w:w="1275"/>
        <w:gridCol w:w="851"/>
        <w:gridCol w:w="2693"/>
        <w:gridCol w:w="1439"/>
      </w:tblGrid>
      <w:tr w:rsidR="00E44761" w:rsidRPr="00702548" w14:paraId="18656120" w14:textId="77777777" w:rsidTr="00AE2A9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B2617C4" w14:textId="77777777" w:rsidR="00E44761" w:rsidRPr="00702548" w:rsidRDefault="00E44761" w:rsidP="00CA424E">
            <w:pPr>
              <w:spacing w:after="20"/>
              <w:ind w:left="20"/>
              <w:jc w:val="both"/>
              <w:rPr>
                <w:b/>
                <w:sz w:val="24"/>
                <w:szCs w:val="24"/>
                <w:lang w:val="kk-KZ"/>
              </w:rPr>
            </w:pPr>
            <w:r w:rsidRPr="00702548">
              <w:rPr>
                <w:b/>
                <w:color w:val="000000"/>
                <w:sz w:val="24"/>
                <w:szCs w:val="24"/>
              </w:rPr>
              <w:t>№</w:t>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F6A692F" w14:textId="77777777" w:rsidR="002A09AB" w:rsidRPr="00702548" w:rsidRDefault="00E44761" w:rsidP="00CA424E">
            <w:pPr>
              <w:spacing w:after="20"/>
              <w:ind w:left="20"/>
              <w:jc w:val="both"/>
              <w:rPr>
                <w:b/>
                <w:color w:val="000000"/>
                <w:sz w:val="24"/>
                <w:szCs w:val="24"/>
                <w:lang w:val="kk-KZ"/>
              </w:rPr>
            </w:pPr>
            <w:r w:rsidRPr="00702548">
              <w:rPr>
                <w:b/>
                <w:color w:val="000000"/>
                <w:sz w:val="24"/>
                <w:szCs w:val="24"/>
                <w:lang w:val="kk-KZ"/>
              </w:rPr>
              <w:t xml:space="preserve">Заңның </w:t>
            </w:r>
          </w:p>
          <w:p w14:paraId="505205A4" w14:textId="77777777" w:rsidR="002A09AB" w:rsidRPr="00702548" w:rsidRDefault="00E44761" w:rsidP="00CA424E">
            <w:pPr>
              <w:spacing w:after="20"/>
              <w:ind w:left="20"/>
              <w:jc w:val="both"/>
              <w:rPr>
                <w:b/>
                <w:color w:val="000000"/>
                <w:sz w:val="24"/>
                <w:szCs w:val="24"/>
                <w:lang w:val="kk-KZ"/>
              </w:rPr>
            </w:pPr>
            <w:r w:rsidRPr="00702548">
              <w:rPr>
                <w:b/>
                <w:color w:val="000000"/>
                <w:sz w:val="24"/>
                <w:szCs w:val="24"/>
                <w:lang w:val="kk-KZ"/>
              </w:rPr>
              <w:t xml:space="preserve">5-бабының </w:t>
            </w:r>
          </w:p>
          <w:p w14:paraId="75AF4F0C" w14:textId="77777777" w:rsidR="00E44761" w:rsidRPr="00702548" w:rsidRDefault="00E44761" w:rsidP="00CA424E">
            <w:pPr>
              <w:spacing w:after="20"/>
              <w:ind w:left="20"/>
              <w:jc w:val="both"/>
              <w:rPr>
                <w:b/>
                <w:sz w:val="24"/>
                <w:szCs w:val="24"/>
                <w:lang w:val="kk-KZ"/>
              </w:rPr>
            </w:pPr>
            <w:r w:rsidRPr="00702548">
              <w:rPr>
                <w:b/>
                <w:color w:val="000000"/>
                <w:sz w:val="24"/>
                <w:szCs w:val="24"/>
                <w:lang w:val="kk-KZ"/>
              </w:rPr>
              <w:t xml:space="preserve">1-тармағына сәйкес </w:t>
            </w:r>
            <w:r w:rsidR="00BC30CA" w:rsidRPr="00702548">
              <w:rPr>
                <w:b/>
                <w:color w:val="000000"/>
                <w:sz w:val="24"/>
                <w:szCs w:val="24"/>
                <w:lang w:val="kk-KZ"/>
              </w:rPr>
              <w:t>м</w:t>
            </w:r>
            <w:r w:rsidRPr="00702548">
              <w:rPr>
                <w:b/>
                <w:color w:val="000000"/>
                <w:sz w:val="24"/>
                <w:szCs w:val="24"/>
                <w:lang w:val="kk-KZ"/>
              </w:rPr>
              <w:t>емлекеттік грант саласы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17883D5" w14:textId="77777777" w:rsidR="00E44761" w:rsidRPr="00702548" w:rsidRDefault="00E44761" w:rsidP="00CA424E">
            <w:pPr>
              <w:spacing w:after="20"/>
              <w:ind w:left="20"/>
              <w:jc w:val="both"/>
              <w:rPr>
                <w:b/>
                <w:sz w:val="24"/>
                <w:szCs w:val="24"/>
              </w:rPr>
            </w:pPr>
            <w:proofErr w:type="spellStart"/>
            <w:r w:rsidRPr="00702548">
              <w:rPr>
                <w:b/>
                <w:color w:val="000000"/>
                <w:sz w:val="24"/>
                <w:szCs w:val="24"/>
              </w:rPr>
              <w:t>Мемлекеттік</w:t>
            </w:r>
            <w:proofErr w:type="spellEnd"/>
            <w:r w:rsidRPr="00702548">
              <w:rPr>
                <w:b/>
                <w:color w:val="000000"/>
                <w:sz w:val="24"/>
                <w:szCs w:val="24"/>
              </w:rPr>
              <w:t xml:space="preserve"> </w:t>
            </w:r>
            <w:proofErr w:type="spellStart"/>
            <w:r w:rsidRPr="00702548">
              <w:rPr>
                <w:b/>
                <w:color w:val="000000"/>
                <w:sz w:val="24"/>
                <w:szCs w:val="24"/>
              </w:rPr>
              <w:t>гранттың</w:t>
            </w:r>
            <w:proofErr w:type="spellEnd"/>
            <w:r w:rsidRPr="00702548">
              <w:rPr>
                <w:b/>
                <w:color w:val="000000"/>
                <w:sz w:val="24"/>
                <w:szCs w:val="24"/>
              </w:rPr>
              <w:t xml:space="preserve"> </w:t>
            </w:r>
            <w:proofErr w:type="spellStart"/>
            <w:r w:rsidRPr="00702548">
              <w:rPr>
                <w:b/>
                <w:color w:val="000000"/>
                <w:sz w:val="24"/>
                <w:szCs w:val="24"/>
              </w:rPr>
              <w:t>басым</w:t>
            </w:r>
            <w:proofErr w:type="spellEnd"/>
            <w:r w:rsidRPr="00702548">
              <w:rPr>
                <w:b/>
                <w:color w:val="000000"/>
                <w:sz w:val="24"/>
                <w:szCs w:val="24"/>
              </w:rPr>
              <w:t xml:space="preserve"> </w:t>
            </w:r>
            <w:proofErr w:type="spellStart"/>
            <w:r w:rsidRPr="00702548">
              <w:rPr>
                <w:b/>
                <w:color w:val="000000"/>
                <w:sz w:val="24"/>
                <w:szCs w:val="24"/>
              </w:rPr>
              <w:t>бағыты</w:t>
            </w:r>
            <w:proofErr w:type="spellEnd"/>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766619C" w14:textId="77777777" w:rsidR="00E44761" w:rsidRPr="00084341" w:rsidRDefault="00E44761" w:rsidP="00084341">
            <w:pPr>
              <w:spacing w:after="0" w:line="240" w:lineRule="auto"/>
              <w:ind w:left="20"/>
              <w:jc w:val="both"/>
              <w:rPr>
                <w:b/>
                <w:sz w:val="24"/>
                <w:szCs w:val="24"/>
              </w:rPr>
            </w:pPr>
            <w:proofErr w:type="spellStart"/>
            <w:r w:rsidRPr="00084341">
              <w:rPr>
                <w:b/>
                <w:color w:val="000000"/>
                <w:sz w:val="24"/>
                <w:szCs w:val="24"/>
              </w:rPr>
              <w:t>Мәселенің</w:t>
            </w:r>
            <w:proofErr w:type="spellEnd"/>
            <w:r w:rsidRPr="00084341">
              <w:rPr>
                <w:b/>
                <w:color w:val="000000"/>
                <w:sz w:val="24"/>
                <w:szCs w:val="24"/>
              </w:rPr>
              <w:t xml:space="preserve"> </w:t>
            </w:r>
            <w:proofErr w:type="spellStart"/>
            <w:r w:rsidRPr="00084341">
              <w:rPr>
                <w:b/>
                <w:color w:val="000000"/>
                <w:sz w:val="24"/>
                <w:szCs w:val="24"/>
              </w:rPr>
              <w:t>қысқаша</w:t>
            </w:r>
            <w:proofErr w:type="spellEnd"/>
            <w:r w:rsidR="00BC30CA" w:rsidRPr="00084341">
              <w:rPr>
                <w:b/>
                <w:color w:val="000000"/>
                <w:sz w:val="24"/>
                <w:szCs w:val="24"/>
                <w:lang w:val="ru-RU"/>
              </w:rPr>
              <w:t xml:space="preserve"> </w:t>
            </w:r>
            <w:proofErr w:type="spellStart"/>
            <w:r w:rsidRPr="00084341">
              <w:rPr>
                <w:b/>
                <w:color w:val="000000"/>
                <w:sz w:val="24"/>
                <w:szCs w:val="24"/>
              </w:rPr>
              <w:t>сипаттамасы</w:t>
            </w:r>
            <w:proofErr w:type="spellEnd"/>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DBB98B4" w14:textId="77777777" w:rsidR="00E44761" w:rsidRPr="00702548" w:rsidRDefault="00E44761" w:rsidP="00CA424E">
            <w:pPr>
              <w:spacing w:after="20"/>
              <w:ind w:left="20"/>
              <w:jc w:val="both"/>
              <w:rPr>
                <w:b/>
                <w:sz w:val="24"/>
                <w:szCs w:val="24"/>
              </w:rPr>
            </w:pPr>
            <w:proofErr w:type="spellStart"/>
            <w:r w:rsidRPr="00702548">
              <w:rPr>
                <w:b/>
                <w:color w:val="000000"/>
                <w:sz w:val="24"/>
                <w:szCs w:val="24"/>
              </w:rPr>
              <w:t>Қаржыландыру</w:t>
            </w:r>
            <w:proofErr w:type="spellEnd"/>
            <w:r w:rsidRPr="00702548">
              <w:rPr>
                <w:b/>
                <w:color w:val="000000"/>
                <w:sz w:val="24"/>
                <w:szCs w:val="24"/>
              </w:rPr>
              <w:t xml:space="preserve"> </w:t>
            </w:r>
            <w:proofErr w:type="spellStart"/>
            <w:r w:rsidRPr="00702548">
              <w:rPr>
                <w:b/>
                <w:color w:val="000000"/>
                <w:sz w:val="24"/>
                <w:szCs w:val="24"/>
              </w:rPr>
              <w:t>көлемі</w:t>
            </w:r>
            <w:proofErr w:type="spellEnd"/>
            <w:r w:rsidRPr="00702548">
              <w:rPr>
                <w:b/>
                <w:color w:val="000000"/>
                <w:sz w:val="24"/>
                <w:szCs w:val="24"/>
              </w:rPr>
              <w:t xml:space="preserve"> (</w:t>
            </w:r>
            <w:proofErr w:type="spellStart"/>
            <w:r w:rsidRPr="00702548">
              <w:rPr>
                <w:b/>
                <w:color w:val="000000"/>
                <w:sz w:val="24"/>
                <w:szCs w:val="24"/>
              </w:rPr>
              <w:t>мың</w:t>
            </w:r>
            <w:proofErr w:type="spellEnd"/>
            <w:r w:rsidRPr="00702548">
              <w:rPr>
                <w:b/>
                <w:color w:val="000000"/>
                <w:sz w:val="24"/>
                <w:szCs w:val="24"/>
              </w:rPr>
              <w:t xml:space="preserve"> </w:t>
            </w:r>
            <w:proofErr w:type="spellStart"/>
            <w:r w:rsidRPr="00702548">
              <w:rPr>
                <w:b/>
                <w:color w:val="000000"/>
                <w:sz w:val="24"/>
                <w:szCs w:val="24"/>
              </w:rPr>
              <w:t>теңге</w:t>
            </w:r>
            <w:proofErr w:type="spellEnd"/>
            <w:r w:rsidRPr="00702548">
              <w:rPr>
                <w:b/>
                <w:color w:val="000000"/>
                <w:sz w:val="24"/>
                <w:szCs w:val="24"/>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0DE14F9" w14:textId="77777777" w:rsidR="00E44761" w:rsidRPr="00702548" w:rsidRDefault="00E44761" w:rsidP="00CA424E">
            <w:pPr>
              <w:spacing w:after="20"/>
              <w:ind w:left="20"/>
              <w:jc w:val="both"/>
              <w:rPr>
                <w:b/>
                <w:sz w:val="24"/>
                <w:szCs w:val="24"/>
              </w:rPr>
            </w:pPr>
            <w:proofErr w:type="spellStart"/>
            <w:r w:rsidRPr="00702548">
              <w:rPr>
                <w:b/>
                <w:color w:val="000000"/>
                <w:sz w:val="24"/>
                <w:szCs w:val="24"/>
              </w:rPr>
              <w:t>Грант</w:t>
            </w:r>
            <w:proofErr w:type="spellEnd"/>
            <w:r w:rsidRPr="00702548">
              <w:rPr>
                <w:b/>
                <w:color w:val="000000"/>
                <w:sz w:val="24"/>
                <w:szCs w:val="24"/>
              </w:rPr>
              <w:t xml:space="preserve"> </w:t>
            </w:r>
            <w:proofErr w:type="spellStart"/>
            <w:r w:rsidRPr="00702548">
              <w:rPr>
                <w:b/>
                <w:color w:val="000000"/>
                <w:sz w:val="24"/>
                <w:szCs w:val="24"/>
              </w:rPr>
              <w:t>түрі</w:t>
            </w:r>
            <w:proofErr w:type="spellEnd"/>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2D7574B" w14:textId="77777777" w:rsidR="00E44761" w:rsidRPr="00702548" w:rsidRDefault="00E44761" w:rsidP="00CA424E">
            <w:pPr>
              <w:spacing w:after="20"/>
              <w:ind w:left="20"/>
              <w:jc w:val="both"/>
              <w:rPr>
                <w:b/>
                <w:sz w:val="24"/>
                <w:szCs w:val="24"/>
              </w:rPr>
            </w:pPr>
            <w:proofErr w:type="spellStart"/>
            <w:r w:rsidRPr="00702548">
              <w:rPr>
                <w:b/>
                <w:color w:val="000000"/>
                <w:sz w:val="24"/>
                <w:szCs w:val="24"/>
              </w:rPr>
              <w:t>Нысаналы</w:t>
            </w:r>
            <w:proofErr w:type="spellEnd"/>
            <w:r w:rsidRPr="00702548">
              <w:rPr>
                <w:b/>
                <w:color w:val="000000"/>
                <w:sz w:val="24"/>
                <w:szCs w:val="24"/>
              </w:rPr>
              <w:t xml:space="preserve"> </w:t>
            </w:r>
            <w:proofErr w:type="spellStart"/>
            <w:r w:rsidRPr="00702548">
              <w:rPr>
                <w:b/>
                <w:color w:val="000000"/>
                <w:sz w:val="24"/>
                <w:szCs w:val="24"/>
              </w:rPr>
              <w:t>индикатор</w:t>
            </w:r>
            <w:proofErr w:type="spellEnd"/>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A3CB2FB" w14:textId="77777777" w:rsidR="00E44761" w:rsidRPr="00702548" w:rsidRDefault="00E44761" w:rsidP="00CA424E">
            <w:pPr>
              <w:spacing w:after="20"/>
              <w:ind w:left="20"/>
              <w:jc w:val="both"/>
              <w:rPr>
                <w:b/>
                <w:sz w:val="24"/>
                <w:szCs w:val="24"/>
              </w:rPr>
            </w:pPr>
            <w:proofErr w:type="spellStart"/>
            <w:r w:rsidRPr="00702548">
              <w:rPr>
                <w:b/>
                <w:color w:val="000000"/>
                <w:sz w:val="24"/>
                <w:szCs w:val="24"/>
              </w:rPr>
              <w:t>Материалдық-техникалық</w:t>
            </w:r>
            <w:proofErr w:type="spellEnd"/>
            <w:r w:rsidRPr="00702548">
              <w:rPr>
                <w:b/>
                <w:color w:val="000000"/>
                <w:sz w:val="24"/>
                <w:szCs w:val="24"/>
              </w:rPr>
              <w:t xml:space="preserve"> </w:t>
            </w:r>
            <w:proofErr w:type="spellStart"/>
            <w:r w:rsidRPr="00702548">
              <w:rPr>
                <w:b/>
                <w:color w:val="000000"/>
                <w:sz w:val="24"/>
                <w:szCs w:val="24"/>
              </w:rPr>
              <w:t>базаға</w:t>
            </w:r>
            <w:proofErr w:type="spellEnd"/>
            <w:r w:rsidRPr="00702548">
              <w:rPr>
                <w:b/>
                <w:color w:val="000000"/>
                <w:sz w:val="24"/>
                <w:szCs w:val="24"/>
              </w:rPr>
              <w:t xml:space="preserve"> </w:t>
            </w:r>
            <w:proofErr w:type="spellStart"/>
            <w:r w:rsidRPr="00702548">
              <w:rPr>
                <w:b/>
                <w:color w:val="000000"/>
                <w:sz w:val="24"/>
                <w:szCs w:val="24"/>
              </w:rPr>
              <w:t>қойылатын</w:t>
            </w:r>
            <w:proofErr w:type="spellEnd"/>
            <w:r w:rsidRPr="00702548">
              <w:rPr>
                <w:b/>
                <w:color w:val="000000"/>
                <w:sz w:val="24"/>
                <w:szCs w:val="24"/>
              </w:rPr>
              <w:t xml:space="preserve"> </w:t>
            </w:r>
            <w:proofErr w:type="spellStart"/>
            <w:r w:rsidRPr="00702548">
              <w:rPr>
                <w:b/>
                <w:color w:val="000000"/>
                <w:sz w:val="24"/>
                <w:szCs w:val="24"/>
              </w:rPr>
              <w:t>талаптар</w:t>
            </w:r>
            <w:proofErr w:type="spellEnd"/>
          </w:p>
          <w:p w14:paraId="05AB5194" w14:textId="77777777" w:rsidR="00E44761" w:rsidRPr="00702548" w:rsidRDefault="00E44761" w:rsidP="00CA424E">
            <w:pPr>
              <w:spacing w:after="20"/>
              <w:ind w:left="20"/>
              <w:jc w:val="both"/>
              <w:rPr>
                <w:b/>
                <w:sz w:val="24"/>
                <w:szCs w:val="24"/>
              </w:rPr>
            </w:pPr>
            <w:r w:rsidRPr="00702548">
              <w:rPr>
                <w:b/>
                <w:color w:val="000000"/>
                <w:sz w:val="24"/>
                <w:szCs w:val="24"/>
              </w:rPr>
              <w:t>(</w:t>
            </w:r>
            <w:proofErr w:type="spellStart"/>
            <w:r w:rsidRPr="00702548">
              <w:rPr>
                <w:b/>
                <w:color w:val="000000"/>
                <w:sz w:val="24"/>
                <w:szCs w:val="24"/>
              </w:rPr>
              <w:t>ұзақ</w:t>
            </w:r>
            <w:proofErr w:type="spellEnd"/>
            <w:r w:rsidRPr="00702548">
              <w:rPr>
                <w:b/>
                <w:color w:val="000000"/>
                <w:sz w:val="24"/>
                <w:szCs w:val="24"/>
              </w:rPr>
              <w:t xml:space="preserve"> </w:t>
            </w:r>
            <w:proofErr w:type="spellStart"/>
            <w:r w:rsidRPr="00702548">
              <w:rPr>
                <w:b/>
                <w:color w:val="000000"/>
                <w:sz w:val="24"/>
                <w:szCs w:val="24"/>
              </w:rPr>
              <w:t>мерзімді</w:t>
            </w:r>
            <w:proofErr w:type="spellEnd"/>
            <w:r w:rsidRPr="00702548">
              <w:rPr>
                <w:b/>
                <w:color w:val="000000"/>
                <w:sz w:val="24"/>
                <w:szCs w:val="24"/>
              </w:rPr>
              <w:t xml:space="preserve"> </w:t>
            </w:r>
            <w:proofErr w:type="spellStart"/>
            <w:r w:rsidRPr="00702548">
              <w:rPr>
                <w:b/>
                <w:color w:val="000000"/>
                <w:sz w:val="24"/>
                <w:szCs w:val="24"/>
              </w:rPr>
              <w:t>гранттарды</w:t>
            </w:r>
            <w:proofErr w:type="spellEnd"/>
            <w:r w:rsidRPr="00702548">
              <w:rPr>
                <w:b/>
                <w:color w:val="000000"/>
                <w:sz w:val="24"/>
                <w:szCs w:val="24"/>
              </w:rPr>
              <w:t xml:space="preserve"> </w:t>
            </w:r>
            <w:proofErr w:type="spellStart"/>
            <w:r w:rsidRPr="00702548">
              <w:rPr>
                <w:b/>
                <w:color w:val="000000"/>
                <w:sz w:val="24"/>
                <w:szCs w:val="24"/>
              </w:rPr>
              <w:t>іске</w:t>
            </w:r>
            <w:proofErr w:type="spellEnd"/>
            <w:r w:rsidRPr="00702548">
              <w:rPr>
                <w:b/>
                <w:color w:val="000000"/>
                <w:sz w:val="24"/>
                <w:szCs w:val="24"/>
              </w:rPr>
              <w:t xml:space="preserve"> </w:t>
            </w:r>
            <w:proofErr w:type="spellStart"/>
            <w:r w:rsidRPr="00702548">
              <w:rPr>
                <w:b/>
                <w:color w:val="000000"/>
                <w:sz w:val="24"/>
                <w:szCs w:val="24"/>
              </w:rPr>
              <w:t>асыру</w:t>
            </w:r>
            <w:proofErr w:type="spellEnd"/>
            <w:r w:rsidRPr="00702548">
              <w:rPr>
                <w:b/>
                <w:color w:val="000000"/>
                <w:sz w:val="24"/>
                <w:szCs w:val="24"/>
              </w:rPr>
              <w:t xml:space="preserve"> </w:t>
            </w:r>
            <w:proofErr w:type="spellStart"/>
            <w:r w:rsidRPr="00702548">
              <w:rPr>
                <w:b/>
                <w:color w:val="000000"/>
                <w:sz w:val="24"/>
                <w:szCs w:val="24"/>
              </w:rPr>
              <w:t>кезінде</w:t>
            </w:r>
            <w:proofErr w:type="spellEnd"/>
            <w:r w:rsidRPr="00702548">
              <w:rPr>
                <w:b/>
                <w:color w:val="000000"/>
                <w:sz w:val="24"/>
                <w:szCs w:val="24"/>
              </w:rPr>
              <w:t xml:space="preserve"> </w:t>
            </w:r>
            <w:proofErr w:type="spellStart"/>
            <w:r w:rsidRPr="00702548">
              <w:rPr>
                <w:b/>
                <w:color w:val="000000"/>
                <w:sz w:val="24"/>
                <w:szCs w:val="24"/>
              </w:rPr>
              <w:t>ғана</w:t>
            </w:r>
            <w:proofErr w:type="spellEnd"/>
            <w:r w:rsidRPr="00702548">
              <w:rPr>
                <w:b/>
                <w:color w:val="000000"/>
                <w:sz w:val="24"/>
                <w:szCs w:val="24"/>
              </w:rPr>
              <w:t xml:space="preserve"> </w:t>
            </w:r>
            <w:proofErr w:type="spellStart"/>
            <w:r w:rsidRPr="00702548">
              <w:rPr>
                <w:b/>
                <w:color w:val="000000"/>
                <w:sz w:val="24"/>
                <w:szCs w:val="24"/>
              </w:rPr>
              <w:t>белгіленеді</w:t>
            </w:r>
            <w:proofErr w:type="spellEnd"/>
            <w:r w:rsidRPr="00702548">
              <w:rPr>
                <w:b/>
                <w:color w:val="000000"/>
                <w:sz w:val="24"/>
                <w:szCs w:val="24"/>
              </w:rPr>
              <w:t>)</w:t>
            </w:r>
          </w:p>
        </w:tc>
      </w:tr>
      <w:tr w:rsidR="002A09AB" w:rsidRPr="00D81DE0" w14:paraId="26579EAB" w14:textId="77777777" w:rsidTr="00AE2A9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BD19C" w14:textId="77777777" w:rsidR="002A09AB" w:rsidRPr="00702548" w:rsidRDefault="002A09AB" w:rsidP="001543A0">
            <w:pPr>
              <w:pStyle w:val="a7"/>
              <w:numPr>
                <w:ilvl w:val="0"/>
                <w:numId w:val="1"/>
              </w:numPr>
              <w:spacing w:after="0" w:line="240" w:lineRule="auto"/>
              <w:jc w:val="both"/>
              <w:rPr>
                <w:color w:val="000000"/>
                <w:sz w:val="24"/>
                <w:szCs w:val="24"/>
              </w:rPr>
            </w:pP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4FE00" w14:textId="77777777" w:rsidR="002A09AB" w:rsidRPr="0080553F" w:rsidRDefault="00036660" w:rsidP="001543A0">
            <w:pPr>
              <w:spacing w:after="0" w:line="240" w:lineRule="auto"/>
              <w:ind w:left="20"/>
              <w:jc w:val="both"/>
              <w:rPr>
                <w:color w:val="000000"/>
                <w:sz w:val="24"/>
                <w:szCs w:val="24"/>
                <w:lang w:val="kk-KZ"/>
              </w:rPr>
            </w:pPr>
            <w:r w:rsidRPr="0080553F">
              <w:rPr>
                <w:color w:val="000000"/>
                <w:spacing w:val="2"/>
                <w:sz w:val="24"/>
                <w:szCs w:val="24"/>
                <w:shd w:val="clear" w:color="auto" w:fill="FFFFFF"/>
                <w:lang w:val="ru-RU"/>
              </w:rPr>
              <w:t>Б</w:t>
            </w:r>
            <w:proofErr w:type="spellStart"/>
            <w:r w:rsidRPr="0080553F">
              <w:rPr>
                <w:color w:val="000000"/>
                <w:spacing w:val="2"/>
                <w:sz w:val="24"/>
                <w:szCs w:val="24"/>
                <w:shd w:val="clear" w:color="auto" w:fill="FFFFFF"/>
              </w:rPr>
              <w:t>ілім</w:t>
            </w:r>
            <w:proofErr w:type="spellEnd"/>
            <w:r w:rsidRPr="0080553F">
              <w:rPr>
                <w:color w:val="000000"/>
                <w:spacing w:val="2"/>
                <w:sz w:val="24"/>
                <w:szCs w:val="24"/>
                <w:shd w:val="clear" w:color="auto" w:fill="FFFFFF"/>
              </w:rPr>
              <w:t xml:space="preserve"> </w:t>
            </w:r>
            <w:proofErr w:type="spellStart"/>
            <w:r w:rsidRPr="0080553F">
              <w:rPr>
                <w:color w:val="000000"/>
                <w:spacing w:val="2"/>
                <w:sz w:val="24"/>
                <w:szCs w:val="24"/>
                <w:shd w:val="clear" w:color="auto" w:fill="FFFFFF"/>
              </w:rPr>
              <w:t>беру</w:t>
            </w:r>
            <w:proofErr w:type="spellEnd"/>
            <w:r w:rsidRPr="0080553F">
              <w:rPr>
                <w:color w:val="000000"/>
                <w:spacing w:val="2"/>
                <w:sz w:val="24"/>
                <w:szCs w:val="24"/>
                <w:shd w:val="clear" w:color="auto" w:fill="FFFFFF"/>
              </w:rPr>
              <w:t xml:space="preserve">, </w:t>
            </w:r>
            <w:proofErr w:type="spellStart"/>
            <w:r w:rsidRPr="0080553F">
              <w:rPr>
                <w:color w:val="000000"/>
                <w:spacing w:val="2"/>
                <w:sz w:val="24"/>
                <w:szCs w:val="24"/>
                <w:shd w:val="clear" w:color="auto" w:fill="FFFFFF"/>
              </w:rPr>
              <w:t>ғылым</w:t>
            </w:r>
            <w:proofErr w:type="spellEnd"/>
            <w:r w:rsidRPr="0080553F">
              <w:rPr>
                <w:color w:val="000000"/>
                <w:spacing w:val="2"/>
                <w:sz w:val="24"/>
                <w:szCs w:val="24"/>
                <w:shd w:val="clear" w:color="auto" w:fill="FFFFFF"/>
              </w:rPr>
              <w:t xml:space="preserve">, </w:t>
            </w:r>
            <w:proofErr w:type="spellStart"/>
            <w:r w:rsidRPr="0080553F">
              <w:rPr>
                <w:color w:val="000000"/>
                <w:spacing w:val="2"/>
                <w:sz w:val="24"/>
                <w:szCs w:val="24"/>
                <w:shd w:val="clear" w:color="auto" w:fill="FFFFFF"/>
              </w:rPr>
              <w:t>ақпарат</w:t>
            </w:r>
            <w:proofErr w:type="spellEnd"/>
            <w:r w:rsidRPr="0080553F">
              <w:rPr>
                <w:color w:val="000000"/>
                <w:spacing w:val="2"/>
                <w:sz w:val="24"/>
                <w:szCs w:val="24"/>
                <w:shd w:val="clear" w:color="auto" w:fill="FFFFFF"/>
              </w:rPr>
              <w:t xml:space="preserve">, </w:t>
            </w:r>
            <w:proofErr w:type="spellStart"/>
            <w:r w:rsidRPr="0080553F">
              <w:rPr>
                <w:color w:val="000000"/>
                <w:spacing w:val="2"/>
                <w:sz w:val="24"/>
                <w:szCs w:val="24"/>
                <w:shd w:val="clear" w:color="auto" w:fill="FFFFFF"/>
              </w:rPr>
              <w:t>дене</w:t>
            </w:r>
            <w:proofErr w:type="spellEnd"/>
            <w:r w:rsidRPr="0080553F">
              <w:rPr>
                <w:color w:val="000000"/>
                <w:spacing w:val="2"/>
                <w:sz w:val="24"/>
                <w:szCs w:val="24"/>
                <w:shd w:val="clear" w:color="auto" w:fill="FFFFFF"/>
              </w:rPr>
              <w:t xml:space="preserve"> </w:t>
            </w:r>
            <w:proofErr w:type="spellStart"/>
            <w:r w:rsidRPr="0080553F">
              <w:rPr>
                <w:color w:val="000000"/>
                <w:spacing w:val="2"/>
                <w:sz w:val="24"/>
                <w:szCs w:val="24"/>
                <w:shd w:val="clear" w:color="auto" w:fill="FFFFFF"/>
              </w:rPr>
              <w:t>шынықтыру</w:t>
            </w:r>
            <w:proofErr w:type="spellEnd"/>
            <w:r w:rsidRPr="0080553F">
              <w:rPr>
                <w:color w:val="000000"/>
                <w:spacing w:val="2"/>
                <w:sz w:val="24"/>
                <w:szCs w:val="24"/>
                <w:shd w:val="clear" w:color="auto" w:fill="FFFFFF"/>
              </w:rPr>
              <w:t xml:space="preserve"> </w:t>
            </w:r>
            <w:proofErr w:type="spellStart"/>
            <w:r w:rsidRPr="0080553F">
              <w:rPr>
                <w:color w:val="000000"/>
                <w:spacing w:val="2"/>
                <w:sz w:val="24"/>
                <w:szCs w:val="24"/>
                <w:shd w:val="clear" w:color="auto" w:fill="FFFFFF"/>
              </w:rPr>
              <w:t>және</w:t>
            </w:r>
            <w:proofErr w:type="spellEnd"/>
            <w:r w:rsidRPr="0080553F">
              <w:rPr>
                <w:color w:val="000000"/>
                <w:spacing w:val="2"/>
                <w:sz w:val="24"/>
                <w:szCs w:val="24"/>
                <w:shd w:val="clear" w:color="auto" w:fill="FFFFFF"/>
              </w:rPr>
              <w:t xml:space="preserve"> </w:t>
            </w:r>
            <w:proofErr w:type="spellStart"/>
            <w:r w:rsidRPr="0080553F">
              <w:rPr>
                <w:color w:val="000000"/>
                <w:spacing w:val="2"/>
                <w:sz w:val="24"/>
                <w:szCs w:val="24"/>
                <w:shd w:val="clear" w:color="auto" w:fill="FFFFFF"/>
              </w:rPr>
              <w:t>спорт</w:t>
            </w:r>
            <w:proofErr w:type="spellEnd"/>
            <w:r w:rsidRPr="0080553F">
              <w:rPr>
                <w:color w:val="000000"/>
                <w:spacing w:val="2"/>
                <w:sz w:val="24"/>
                <w:szCs w:val="24"/>
                <w:shd w:val="clear" w:color="auto" w:fill="FFFFFF"/>
              </w:rPr>
              <w:t xml:space="preserve"> </w:t>
            </w:r>
            <w:proofErr w:type="spellStart"/>
            <w:r w:rsidRPr="0080553F">
              <w:rPr>
                <w:color w:val="000000"/>
                <w:spacing w:val="2"/>
                <w:sz w:val="24"/>
                <w:szCs w:val="24"/>
                <w:shd w:val="clear" w:color="auto" w:fill="FFFFFF"/>
              </w:rPr>
              <w:t>саласындағы</w:t>
            </w:r>
            <w:proofErr w:type="spellEnd"/>
            <w:r w:rsidRPr="0080553F">
              <w:rPr>
                <w:color w:val="000000"/>
                <w:spacing w:val="2"/>
                <w:sz w:val="24"/>
                <w:szCs w:val="24"/>
                <w:shd w:val="clear" w:color="auto" w:fill="FFFFFF"/>
              </w:rPr>
              <w:t xml:space="preserve"> </w:t>
            </w:r>
            <w:proofErr w:type="spellStart"/>
            <w:r w:rsidRPr="0080553F">
              <w:rPr>
                <w:color w:val="000000"/>
                <w:spacing w:val="2"/>
                <w:sz w:val="24"/>
                <w:szCs w:val="24"/>
                <w:shd w:val="clear" w:color="auto" w:fill="FFFFFF"/>
              </w:rPr>
              <w:t>мақсаттарға</w:t>
            </w:r>
            <w:proofErr w:type="spellEnd"/>
            <w:r w:rsidRPr="0080553F">
              <w:rPr>
                <w:color w:val="000000"/>
                <w:spacing w:val="2"/>
                <w:sz w:val="24"/>
                <w:szCs w:val="24"/>
                <w:shd w:val="clear" w:color="auto" w:fill="FFFFFF"/>
              </w:rPr>
              <w:t xml:space="preserve"> </w:t>
            </w:r>
            <w:proofErr w:type="spellStart"/>
            <w:r w:rsidRPr="0080553F">
              <w:rPr>
                <w:color w:val="000000"/>
                <w:spacing w:val="2"/>
                <w:sz w:val="24"/>
                <w:szCs w:val="24"/>
                <w:shd w:val="clear" w:color="auto" w:fill="FFFFFF"/>
              </w:rPr>
              <w:t>қол</w:t>
            </w:r>
            <w:proofErr w:type="spellEnd"/>
            <w:r w:rsidRPr="0080553F">
              <w:rPr>
                <w:color w:val="000000"/>
                <w:spacing w:val="2"/>
                <w:sz w:val="24"/>
                <w:szCs w:val="24"/>
                <w:shd w:val="clear" w:color="auto" w:fill="FFFFFF"/>
              </w:rPr>
              <w:t xml:space="preserve"> </w:t>
            </w:r>
            <w:proofErr w:type="spellStart"/>
            <w:r w:rsidRPr="0080553F">
              <w:rPr>
                <w:color w:val="000000"/>
                <w:spacing w:val="2"/>
                <w:sz w:val="24"/>
                <w:szCs w:val="24"/>
                <w:shd w:val="clear" w:color="auto" w:fill="FFFFFF"/>
              </w:rPr>
              <w:t>жеткізу</w:t>
            </w:r>
            <w:proofErr w:type="spellEnd"/>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125E9" w14:textId="77777777" w:rsidR="002A09AB" w:rsidRPr="0080553F" w:rsidRDefault="001B2F89" w:rsidP="00D51E85">
            <w:pPr>
              <w:spacing w:after="0" w:line="240" w:lineRule="auto"/>
              <w:ind w:left="23"/>
              <w:jc w:val="both"/>
              <w:rPr>
                <w:color w:val="000000"/>
                <w:sz w:val="24"/>
                <w:szCs w:val="24"/>
                <w:lang w:val="kk-KZ"/>
              </w:rPr>
            </w:pPr>
            <w:r w:rsidRPr="0080553F">
              <w:rPr>
                <w:color w:val="000000"/>
                <w:sz w:val="24"/>
                <w:szCs w:val="24"/>
                <w:lang w:val="kk-KZ"/>
              </w:rPr>
              <w:t xml:space="preserve">Жасөспірімдер арасында өзіне-өзі қол жұмсаудың </w:t>
            </w:r>
            <w:r w:rsidR="00162CFB" w:rsidRPr="0080553F">
              <w:rPr>
                <w:color w:val="000000"/>
                <w:sz w:val="24"/>
                <w:szCs w:val="24"/>
                <w:lang w:val="kk-KZ"/>
              </w:rPr>
              <w:t>алды</w:t>
            </w:r>
            <w:r w:rsidR="00D51E85" w:rsidRPr="0080553F">
              <w:rPr>
                <w:color w:val="000000"/>
                <w:sz w:val="24"/>
                <w:szCs w:val="24"/>
                <w:lang w:val="kk-KZ"/>
              </w:rPr>
              <w:t xml:space="preserve">н </w:t>
            </w:r>
            <w:r w:rsidR="00162CFB" w:rsidRPr="0080553F">
              <w:rPr>
                <w:color w:val="000000"/>
                <w:sz w:val="24"/>
                <w:szCs w:val="24"/>
                <w:lang w:val="kk-KZ"/>
              </w:rPr>
              <w:t>алу</w:t>
            </w:r>
          </w:p>
        </w:tc>
        <w:tc>
          <w:tcPr>
            <w:tcW w:w="3828"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2571122B" w14:textId="77777777" w:rsidR="00E1612F" w:rsidRPr="00E1612F" w:rsidRDefault="00E1612F" w:rsidP="00E1612F">
            <w:pPr>
              <w:spacing w:after="0" w:line="240" w:lineRule="auto"/>
              <w:jc w:val="both"/>
              <w:rPr>
                <w:sz w:val="24"/>
                <w:szCs w:val="24"/>
                <w:lang w:val="kk-KZ"/>
              </w:rPr>
            </w:pPr>
            <w:r w:rsidRPr="00E1612F">
              <w:rPr>
                <w:sz w:val="24"/>
                <w:szCs w:val="24"/>
                <w:lang w:val="kk-KZ"/>
              </w:rPr>
              <w:t xml:space="preserve">Маңғыстау облысында кәмелет жасқа толмағандар арасында 2021 жылы аяқталған 5 суицид фактісі, 2022 жылы аяқталған 5 факті, аяқталмаған 1 факті тіркелген. Аймақтағы сарапшылар жасөспірімдердің психоэмоционалдық тұрақсыздығы салдарынан суицидтік мінез-құлық қаупіне көбірек ұшырайтындығын айтып отыр. </w:t>
            </w:r>
          </w:p>
          <w:p w14:paraId="7DD2C4BF" w14:textId="77777777" w:rsidR="00E1612F" w:rsidRPr="00E1612F" w:rsidRDefault="00E1612F" w:rsidP="00E1612F">
            <w:pPr>
              <w:spacing w:after="0" w:line="240" w:lineRule="auto"/>
              <w:jc w:val="both"/>
              <w:rPr>
                <w:sz w:val="24"/>
                <w:szCs w:val="24"/>
                <w:lang w:val="kk-KZ"/>
              </w:rPr>
            </w:pPr>
            <w:r w:rsidRPr="00E1612F">
              <w:rPr>
                <w:sz w:val="24"/>
                <w:szCs w:val="24"/>
                <w:lang w:val="kk-KZ"/>
              </w:rPr>
              <w:lastRenderedPageBreak/>
              <w:t xml:space="preserve">Сонымен қатар, Маңғыстау облысы бойынша жалпы білім беру ұйымдарында 266 педагог-психолог, оның ішінде 83 (31%) жас маман, 137 (51%) санатсыз педагог-психологтар жұмыс жасайды. Бұл көрсеткіш жалпы білім беру ұйымдарындағы педагог-психологтардың кадр тұрақсыздығын және мамандардың тәжірибелерінің аздығын көрсетеді. </w:t>
            </w:r>
          </w:p>
          <w:p w14:paraId="3B46A801" w14:textId="19D2DE62" w:rsidR="005D3D6B" w:rsidRPr="0080553F" w:rsidRDefault="00E1612F" w:rsidP="00E1612F">
            <w:pPr>
              <w:spacing w:after="0" w:line="240" w:lineRule="auto"/>
              <w:jc w:val="both"/>
              <w:rPr>
                <w:sz w:val="24"/>
                <w:szCs w:val="24"/>
                <w:lang w:val="kk-KZ"/>
              </w:rPr>
            </w:pPr>
            <w:r w:rsidRPr="00E1612F">
              <w:rPr>
                <w:sz w:val="24"/>
                <w:szCs w:val="24"/>
                <w:lang w:val="kk-KZ"/>
              </w:rPr>
              <w:t>Бүгінде аталған суицидтік мінез-құлық қаупі бар «қауіп-қатер» тобына жататын кәмелетке толмағандарды анықтау, оларға мультидисциплинарлы тобымен (жалпы тәжірибелі психотерапевт, дәрігер психиатр, психолог) уақытылы кеңес беруін қамтамасыз ету, еліміздегі тәжірибелі мамандардың қатысуымен білім беру ұйымдарындағы педагог-психологтардың біліктілігін арттыру, сарапшы мамандарды тарта отырып аймақтағы педагог-психологтарға арналған әдістемелік құрал жасақтау, суицидтің алдын алу бойынша ата-аналарға арналған кешенді дәрістер бағдарламасын ұйымдастыру қажеттілігі туындап отыр.</w:t>
            </w:r>
          </w:p>
        </w:tc>
        <w:tc>
          <w:tcPr>
            <w:tcW w:w="1275"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20A80EF3" w14:textId="510C5662" w:rsidR="002A09AB" w:rsidRPr="0080553F" w:rsidRDefault="001543A0" w:rsidP="001543A0">
            <w:pPr>
              <w:spacing w:after="0" w:line="240" w:lineRule="auto"/>
              <w:ind w:left="20"/>
              <w:jc w:val="center"/>
              <w:rPr>
                <w:color w:val="000000"/>
                <w:sz w:val="24"/>
                <w:szCs w:val="24"/>
                <w:lang w:val="kk-KZ"/>
              </w:rPr>
            </w:pPr>
            <w:r w:rsidRPr="0080553F">
              <w:rPr>
                <w:b/>
                <w:bCs/>
                <w:sz w:val="24"/>
                <w:szCs w:val="24"/>
                <w:lang w:val="kk-KZ"/>
              </w:rPr>
              <w:lastRenderedPageBreak/>
              <w:t>5 7</w:t>
            </w:r>
            <w:r w:rsidR="00E71F26">
              <w:rPr>
                <w:b/>
                <w:bCs/>
                <w:sz w:val="24"/>
                <w:szCs w:val="24"/>
                <w:lang w:val="kk-KZ"/>
              </w:rPr>
              <w:t>50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238EC" w14:textId="77777777" w:rsidR="002A09AB" w:rsidRPr="0080553F" w:rsidRDefault="00084341" w:rsidP="00084341">
            <w:pPr>
              <w:spacing w:after="0" w:line="240" w:lineRule="auto"/>
              <w:jc w:val="both"/>
              <w:rPr>
                <w:color w:val="000000"/>
                <w:sz w:val="24"/>
                <w:szCs w:val="24"/>
                <w:lang w:val="kk-KZ"/>
              </w:rPr>
            </w:pPr>
            <w:r w:rsidRPr="0080553F">
              <w:rPr>
                <w:color w:val="000000"/>
                <w:sz w:val="24"/>
                <w:szCs w:val="24"/>
                <w:lang w:val="kk-KZ"/>
              </w:rPr>
              <w:t>Қысқа мерзімді грант</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E9BDC" w14:textId="77777777" w:rsidR="006A08B0" w:rsidRDefault="006A08B0" w:rsidP="00AE2A96">
            <w:pPr>
              <w:spacing w:after="0" w:line="240" w:lineRule="auto"/>
              <w:ind w:left="23"/>
              <w:jc w:val="both"/>
              <w:rPr>
                <w:b/>
                <w:color w:val="000000"/>
                <w:sz w:val="24"/>
                <w:szCs w:val="24"/>
                <w:lang w:val="kk-KZ"/>
              </w:rPr>
            </w:pPr>
            <w:r w:rsidRPr="006A08B0">
              <w:rPr>
                <w:b/>
                <w:color w:val="000000"/>
                <w:sz w:val="24"/>
                <w:szCs w:val="24"/>
                <w:lang w:val="kk-KZ"/>
              </w:rPr>
              <w:t>Нысаналы индикатор</w:t>
            </w:r>
            <w:r>
              <w:rPr>
                <w:b/>
                <w:color w:val="000000"/>
                <w:sz w:val="24"/>
                <w:szCs w:val="24"/>
                <w:lang w:val="kk-KZ"/>
              </w:rPr>
              <w:t>:</w:t>
            </w:r>
          </w:p>
          <w:p w14:paraId="1B8E36DE" w14:textId="43D65172" w:rsidR="006A08B0" w:rsidRDefault="00E1612F" w:rsidP="00AE2A96">
            <w:pPr>
              <w:spacing w:after="0" w:line="240" w:lineRule="auto"/>
              <w:ind w:left="23"/>
              <w:jc w:val="both"/>
              <w:rPr>
                <w:b/>
                <w:color w:val="000000"/>
                <w:sz w:val="24"/>
                <w:szCs w:val="24"/>
                <w:lang w:val="kk-KZ"/>
              </w:rPr>
            </w:pPr>
            <w:r>
              <w:rPr>
                <w:color w:val="000000"/>
                <w:sz w:val="24"/>
                <w:szCs w:val="24"/>
                <w:lang w:val="kk-KZ"/>
              </w:rPr>
              <w:t xml:space="preserve">Маңғыстау облысы бойынша </w:t>
            </w:r>
            <w:r w:rsidR="00B01EA7" w:rsidRPr="00B01EA7">
              <w:rPr>
                <w:color w:val="000000"/>
                <w:sz w:val="24"/>
                <w:szCs w:val="24"/>
                <w:lang w:val="kk-KZ"/>
              </w:rPr>
              <w:t>1</w:t>
            </w:r>
            <w:r w:rsidR="00E758ED">
              <w:rPr>
                <w:color w:val="000000"/>
                <w:sz w:val="24"/>
                <w:szCs w:val="24"/>
                <w:lang w:val="kk-KZ"/>
              </w:rPr>
              <w:t>5</w:t>
            </w:r>
            <w:r w:rsidR="00B01EA7" w:rsidRPr="00B01EA7">
              <w:rPr>
                <w:color w:val="000000"/>
                <w:sz w:val="24"/>
                <w:szCs w:val="24"/>
                <w:lang w:val="kk-KZ"/>
              </w:rPr>
              <w:t>0 м</w:t>
            </w:r>
            <w:r w:rsidR="006A08B0" w:rsidRPr="00B01EA7">
              <w:rPr>
                <w:color w:val="000000"/>
                <w:sz w:val="24"/>
                <w:szCs w:val="24"/>
                <w:lang w:val="kk-KZ"/>
              </w:rPr>
              <w:t>ектеп психологтар</w:t>
            </w:r>
            <w:r>
              <w:rPr>
                <w:color w:val="000000"/>
                <w:sz w:val="24"/>
                <w:szCs w:val="24"/>
                <w:lang w:val="kk-KZ"/>
              </w:rPr>
              <w:t>ының</w:t>
            </w:r>
            <w:r w:rsidR="006A08B0" w:rsidRPr="00B01EA7">
              <w:rPr>
                <w:color w:val="000000"/>
                <w:sz w:val="24"/>
                <w:szCs w:val="24"/>
                <w:lang w:val="kk-KZ"/>
              </w:rPr>
              <w:t xml:space="preserve"> </w:t>
            </w:r>
            <w:r w:rsidR="002360E6" w:rsidRPr="00B01EA7">
              <w:rPr>
                <w:color w:val="000000"/>
                <w:sz w:val="24"/>
                <w:szCs w:val="24"/>
                <w:lang w:val="kk-KZ"/>
              </w:rPr>
              <w:t xml:space="preserve"> </w:t>
            </w:r>
            <w:r w:rsidR="006A08B0" w:rsidRPr="00B01EA7">
              <w:rPr>
                <w:color w:val="000000"/>
                <w:sz w:val="24"/>
                <w:szCs w:val="24"/>
                <w:lang w:val="kk-KZ"/>
              </w:rPr>
              <w:t>кәсіби біліктілігін арттыру</w:t>
            </w:r>
            <w:r w:rsidR="002360E6" w:rsidRPr="00B01EA7">
              <w:rPr>
                <w:color w:val="000000"/>
                <w:sz w:val="24"/>
                <w:szCs w:val="24"/>
                <w:lang w:val="kk-KZ"/>
              </w:rPr>
              <w:t>.</w:t>
            </w:r>
          </w:p>
          <w:p w14:paraId="39DBA483" w14:textId="77777777" w:rsidR="006A08B0" w:rsidRDefault="006A08B0" w:rsidP="00381471">
            <w:pPr>
              <w:spacing w:after="0" w:line="240" w:lineRule="auto"/>
              <w:ind w:left="23"/>
              <w:jc w:val="center"/>
              <w:rPr>
                <w:b/>
                <w:color w:val="000000"/>
                <w:sz w:val="24"/>
                <w:szCs w:val="24"/>
                <w:lang w:val="kk-KZ"/>
              </w:rPr>
            </w:pPr>
          </w:p>
          <w:p w14:paraId="3A430278" w14:textId="77777777" w:rsidR="006A08B0" w:rsidRPr="006A08B0" w:rsidRDefault="006A08B0" w:rsidP="00381471">
            <w:pPr>
              <w:spacing w:after="0" w:line="240" w:lineRule="auto"/>
              <w:ind w:left="23"/>
              <w:rPr>
                <w:b/>
                <w:color w:val="000000"/>
                <w:sz w:val="24"/>
                <w:szCs w:val="24"/>
                <w:lang w:val="kk-KZ"/>
              </w:rPr>
            </w:pPr>
            <w:r w:rsidRPr="006A08B0">
              <w:rPr>
                <w:b/>
                <w:color w:val="000000"/>
                <w:sz w:val="24"/>
                <w:szCs w:val="24"/>
                <w:lang w:val="kk-KZ"/>
              </w:rPr>
              <w:t>К</w:t>
            </w:r>
            <w:r>
              <w:rPr>
                <w:b/>
                <w:color w:val="000000"/>
                <w:sz w:val="24"/>
                <w:szCs w:val="24"/>
                <w:lang w:val="kk-KZ"/>
              </w:rPr>
              <w:t>ү</w:t>
            </w:r>
            <w:r w:rsidRPr="006A08B0">
              <w:rPr>
                <w:b/>
                <w:color w:val="000000"/>
                <w:sz w:val="24"/>
                <w:szCs w:val="24"/>
                <w:lang w:val="kk-KZ"/>
              </w:rPr>
              <w:t>тілетін нәтиже:</w:t>
            </w:r>
          </w:p>
          <w:p w14:paraId="2B4DBF75" w14:textId="77777777" w:rsidR="00B67FE1" w:rsidRDefault="00E1612F" w:rsidP="00C77D47">
            <w:pPr>
              <w:pStyle w:val="a7"/>
              <w:numPr>
                <w:ilvl w:val="0"/>
                <w:numId w:val="3"/>
              </w:numPr>
              <w:spacing w:after="0" w:line="240" w:lineRule="auto"/>
              <w:ind w:left="-9" w:firstLine="283"/>
              <w:jc w:val="both"/>
              <w:rPr>
                <w:color w:val="000000"/>
                <w:sz w:val="24"/>
                <w:szCs w:val="24"/>
                <w:lang w:val="kk-KZ"/>
              </w:rPr>
            </w:pPr>
            <w:r>
              <w:rPr>
                <w:color w:val="000000"/>
                <w:sz w:val="24"/>
                <w:szCs w:val="24"/>
                <w:lang w:val="kk-KZ"/>
              </w:rPr>
              <w:t>С</w:t>
            </w:r>
            <w:r w:rsidRPr="00E1612F">
              <w:rPr>
                <w:color w:val="000000"/>
                <w:sz w:val="24"/>
                <w:szCs w:val="24"/>
                <w:lang w:val="kk-KZ"/>
              </w:rPr>
              <w:t xml:space="preserve">уицидтік мінез-құлық қаупі бар «қауіп-қатер» тобына жататын кәмелетке толмағандарды </w:t>
            </w:r>
            <w:r w:rsidRPr="00E1612F">
              <w:rPr>
                <w:color w:val="000000"/>
                <w:sz w:val="24"/>
                <w:szCs w:val="24"/>
                <w:lang w:val="kk-KZ"/>
              </w:rPr>
              <w:lastRenderedPageBreak/>
              <w:t>анықтау</w:t>
            </w:r>
            <w:r>
              <w:rPr>
                <w:color w:val="000000"/>
                <w:sz w:val="24"/>
                <w:szCs w:val="24"/>
                <w:lang w:val="kk-KZ"/>
              </w:rPr>
              <w:t xml:space="preserve"> құралы қалыптасады;</w:t>
            </w:r>
          </w:p>
          <w:p w14:paraId="2AD378C2" w14:textId="203347A6" w:rsidR="00E1612F" w:rsidRDefault="00E1612F" w:rsidP="00C77D47">
            <w:pPr>
              <w:pStyle w:val="a7"/>
              <w:numPr>
                <w:ilvl w:val="0"/>
                <w:numId w:val="3"/>
              </w:numPr>
              <w:spacing w:after="0" w:line="240" w:lineRule="auto"/>
              <w:ind w:left="-9" w:firstLine="283"/>
              <w:jc w:val="both"/>
              <w:rPr>
                <w:color w:val="000000"/>
                <w:sz w:val="24"/>
                <w:szCs w:val="24"/>
                <w:lang w:val="kk-KZ"/>
              </w:rPr>
            </w:pPr>
            <w:r>
              <w:rPr>
                <w:color w:val="000000"/>
                <w:sz w:val="24"/>
                <w:szCs w:val="24"/>
                <w:lang w:val="kk-KZ"/>
              </w:rPr>
              <w:t xml:space="preserve">Аймақта республикалық мамандардың қатысуымен </w:t>
            </w:r>
            <w:r w:rsidRPr="00E1612F">
              <w:rPr>
                <w:color w:val="000000"/>
                <w:sz w:val="24"/>
                <w:szCs w:val="24"/>
                <w:lang w:val="kk-KZ"/>
              </w:rPr>
              <w:t>мультидисциплинарлы то</w:t>
            </w:r>
            <w:r>
              <w:rPr>
                <w:color w:val="000000"/>
                <w:sz w:val="24"/>
                <w:szCs w:val="24"/>
                <w:lang w:val="kk-KZ"/>
              </w:rPr>
              <w:t>птың кеңес беруі пайда болады;</w:t>
            </w:r>
          </w:p>
          <w:p w14:paraId="4C43AA1B" w14:textId="77777777" w:rsidR="00E1612F" w:rsidRDefault="00E1612F" w:rsidP="00C77D47">
            <w:pPr>
              <w:pStyle w:val="a7"/>
              <w:numPr>
                <w:ilvl w:val="0"/>
                <w:numId w:val="3"/>
              </w:numPr>
              <w:spacing w:after="0" w:line="240" w:lineRule="auto"/>
              <w:ind w:left="-9" w:firstLine="283"/>
              <w:jc w:val="both"/>
              <w:rPr>
                <w:color w:val="000000"/>
                <w:sz w:val="24"/>
                <w:szCs w:val="24"/>
                <w:lang w:val="kk-KZ"/>
              </w:rPr>
            </w:pPr>
            <w:r>
              <w:rPr>
                <w:color w:val="000000"/>
                <w:sz w:val="24"/>
                <w:szCs w:val="24"/>
                <w:lang w:val="kk-KZ"/>
              </w:rPr>
              <w:t>Өңірдегі психолог-педагогтарға арналған интенсив курс жасақталады және жүзеге асырылады;</w:t>
            </w:r>
          </w:p>
          <w:p w14:paraId="3A5C5128" w14:textId="0AFD8391" w:rsidR="00E1612F" w:rsidRPr="00E1612F" w:rsidRDefault="00E1612F" w:rsidP="00C77D47">
            <w:pPr>
              <w:pStyle w:val="a7"/>
              <w:numPr>
                <w:ilvl w:val="0"/>
                <w:numId w:val="3"/>
              </w:numPr>
              <w:spacing w:after="0" w:line="240" w:lineRule="auto"/>
              <w:ind w:left="-9" w:firstLine="283"/>
              <w:jc w:val="both"/>
              <w:rPr>
                <w:color w:val="000000"/>
                <w:sz w:val="24"/>
                <w:szCs w:val="24"/>
                <w:lang w:val="kk-KZ"/>
              </w:rPr>
            </w:pPr>
            <w:r>
              <w:rPr>
                <w:color w:val="000000"/>
                <w:sz w:val="24"/>
                <w:szCs w:val="24"/>
                <w:lang w:val="kk-KZ"/>
              </w:rPr>
              <w:t xml:space="preserve"> «Үштік одақ: мектеп – ата-ана – оқушы» моделі</w:t>
            </w:r>
            <w:r w:rsidR="000B01F6">
              <w:rPr>
                <w:color w:val="000000"/>
                <w:sz w:val="24"/>
                <w:szCs w:val="24"/>
                <w:lang w:val="kk-KZ"/>
              </w:rPr>
              <w:t>н</w:t>
            </w:r>
            <w:r>
              <w:rPr>
                <w:color w:val="000000"/>
                <w:sz w:val="24"/>
                <w:szCs w:val="24"/>
                <w:lang w:val="kk-KZ"/>
              </w:rPr>
              <w:t xml:space="preserve"> пайдалану арқылы </w:t>
            </w:r>
            <w:r w:rsidR="003E329E">
              <w:rPr>
                <w:color w:val="000000"/>
                <w:sz w:val="24"/>
                <w:szCs w:val="24"/>
                <w:lang w:val="kk-KZ"/>
              </w:rPr>
              <w:t>с</w:t>
            </w:r>
            <w:r w:rsidRPr="00E1612F">
              <w:rPr>
                <w:color w:val="000000"/>
                <w:sz w:val="24"/>
                <w:szCs w:val="24"/>
                <w:lang w:val="kk-KZ"/>
              </w:rPr>
              <w:t>уицидтің алдын алу бойынша</w:t>
            </w:r>
            <w:r w:rsidR="003E329E">
              <w:rPr>
                <w:color w:val="000000"/>
                <w:sz w:val="24"/>
                <w:szCs w:val="24"/>
                <w:lang w:val="kk-KZ"/>
              </w:rPr>
              <w:t xml:space="preserve"> кешенді іс-шаралар ұйымдастырылады</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245AD" w14:textId="77777777" w:rsidR="002A09AB" w:rsidRPr="0080553F" w:rsidRDefault="002A09AB" w:rsidP="001543A0">
            <w:pPr>
              <w:spacing w:after="0" w:line="240" w:lineRule="auto"/>
              <w:ind w:left="20"/>
              <w:jc w:val="both"/>
              <w:rPr>
                <w:color w:val="000000"/>
                <w:sz w:val="24"/>
                <w:szCs w:val="24"/>
                <w:lang w:val="kk-KZ"/>
              </w:rPr>
            </w:pPr>
          </w:p>
        </w:tc>
      </w:tr>
      <w:tr w:rsidR="002A09AB" w:rsidRPr="00D81DE0" w14:paraId="47E7EC65" w14:textId="77777777" w:rsidTr="00AE2A9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ECF08" w14:textId="77777777" w:rsidR="002A09AB" w:rsidRPr="00036660" w:rsidRDefault="002A09AB" w:rsidP="0046541C">
            <w:pPr>
              <w:pStyle w:val="a7"/>
              <w:numPr>
                <w:ilvl w:val="0"/>
                <w:numId w:val="1"/>
              </w:numPr>
              <w:spacing w:after="20"/>
              <w:jc w:val="both"/>
              <w:rPr>
                <w:color w:val="000000"/>
                <w:sz w:val="24"/>
                <w:szCs w:val="24"/>
                <w:lang w:val="kk-KZ"/>
              </w:rPr>
            </w:pP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92645" w14:textId="77777777" w:rsidR="002A09AB" w:rsidRPr="0080553F" w:rsidRDefault="003B47F9" w:rsidP="00CA424E">
            <w:pPr>
              <w:spacing w:after="20"/>
              <w:ind w:left="20"/>
              <w:jc w:val="both"/>
              <w:rPr>
                <w:color w:val="000000"/>
                <w:sz w:val="24"/>
                <w:szCs w:val="24"/>
                <w:lang w:val="kk-KZ"/>
              </w:rPr>
            </w:pPr>
            <w:r w:rsidRPr="0080553F">
              <w:rPr>
                <w:color w:val="000000"/>
                <w:spacing w:val="2"/>
                <w:sz w:val="24"/>
                <w:szCs w:val="24"/>
                <w:shd w:val="clear" w:color="auto" w:fill="FFFFFF"/>
                <w:lang w:val="kk-KZ"/>
              </w:rPr>
              <w:t>Білім беру, ғылым, ақпарат, дене шынықтыру және спорт саласындағы мақсаттарға қол жеткізу</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E0007" w14:textId="77777777" w:rsidR="002A09AB" w:rsidRPr="0080553F" w:rsidRDefault="00B17165" w:rsidP="00B17165">
            <w:pPr>
              <w:spacing w:after="0" w:line="240" w:lineRule="auto"/>
              <w:rPr>
                <w:color w:val="000000"/>
                <w:sz w:val="24"/>
                <w:szCs w:val="24"/>
                <w:lang w:val="kk-KZ"/>
              </w:rPr>
            </w:pPr>
            <w:r w:rsidRPr="0080553F">
              <w:rPr>
                <w:color w:val="000000"/>
                <w:sz w:val="24"/>
                <w:szCs w:val="24"/>
                <w:lang w:val="kk-KZ"/>
              </w:rPr>
              <w:t xml:space="preserve">Ерекше білім беруге қажеттілігі бар </w:t>
            </w:r>
            <w:r w:rsidR="00F7796A" w:rsidRPr="0080553F">
              <w:rPr>
                <w:color w:val="000000"/>
                <w:sz w:val="24"/>
                <w:szCs w:val="24"/>
                <w:lang w:val="kk-KZ"/>
              </w:rPr>
              <w:t>балаларға жағдай жасау</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70D7F" w14:textId="77777777" w:rsidR="000176C1" w:rsidRPr="000176C1" w:rsidRDefault="000176C1" w:rsidP="000176C1">
            <w:pPr>
              <w:spacing w:after="0" w:line="240" w:lineRule="auto"/>
              <w:jc w:val="both"/>
              <w:rPr>
                <w:color w:val="000000"/>
                <w:sz w:val="24"/>
                <w:szCs w:val="24"/>
                <w:lang w:val="kk-KZ"/>
              </w:rPr>
            </w:pPr>
            <w:r w:rsidRPr="000176C1">
              <w:rPr>
                <w:color w:val="000000"/>
                <w:sz w:val="24"/>
                <w:szCs w:val="24"/>
                <w:lang w:val="kk-KZ"/>
              </w:rPr>
              <w:t>Аймақтағы білім беру саласының басым бағыттарының бірі - инклюзивті білім беруді дамыту болып табылады. Қазіргі таңда өңірдегі барлық білім беру ұйымдарында 85 дефектолог, 60 логопед, 86 педагог-ассистент маманы, арнайы білім беру ұйымдарында 36 логопед, 57 дефектолог маманы жұмыс жасайды. Алайда, білім беру ұйымдарының көпшілігінде инклюзивті білім беру моделі бойынша жұмыс істейтін мамандардың кәсіби қабілеттерін шыңдау қажеттілігі бар.</w:t>
            </w:r>
          </w:p>
          <w:p w14:paraId="267D8D96" w14:textId="02603310" w:rsidR="00AD0162" w:rsidRPr="0080553F" w:rsidRDefault="000176C1" w:rsidP="000176C1">
            <w:pPr>
              <w:spacing w:after="0" w:line="240" w:lineRule="auto"/>
              <w:ind w:left="23"/>
              <w:jc w:val="both"/>
              <w:rPr>
                <w:color w:val="000000"/>
                <w:sz w:val="24"/>
                <w:szCs w:val="24"/>
                <w:lang w:val="kk-KZ"/>
              </w:rPr>
            </w:pPr>
            <w:r w:rsidRPr="000176C1">
              <w:rPr>
                <w:color w:val="000000"/>
                <w:sz w:val="24"/>
                <w:szCs w:val="24"/>
                <w:lang w:val="kk-KZ"/>
              </w:rPr>
              <w:t>Бүгінде Маңғыстау облысында педагогтардың ерекше балалармен өзара іс-қимыл жасау</w:t>
            </w:r>
            <w:r w:rsidR="000B01F6">
              <w:rPr>
                <w:color w:val="000000"/>
                <w:sz w:val="24"/>
                <w:szCs w:val="24"/>
                <w:lang w:val="kk-KZ"/>
              </w:rPr>
              <w:t>ы</w:t>
            </w:r>
            <w:r w:rsidRPr="000176C1">
              <w:rPr>
                <w:color w:val="000000"/>
                <w:sz w:val="24"/>
                <w:szCs w:val="24"/>
                <w:lang w:val="kk-KZ"/>
              </w:rPr>
              <w:t xml:space="preserve"> үшін коммуникативтік құзыреттілігін қалыптастыру, өңір педагогтеріне еліміздегі инклюзивті білім беруді енгізудің үздік тәжірибелерін таныстыру, дефектолог және логопед мамандарының біліктілігін арттыру, бейімделген спорт бойынша дене шынықтыру пәні мұғалімдерін оқыту іс-шарал</w:t>
            </w:r>
            <w:r w:rsidR="007C7205">
              <w:rPr>
                <w:color w:val="000000"/>
                <w:sz w:val="24"/>
                <w:szCs w:val="24"/>
                <w:lang w:val="kk-KZ"/>
              </w:rPr>
              <w:t>ар</w:t>
            </w:r>
            <w:r w:rsidRPr="000176C1">
              <w:rPr>
                <w:color w:val="000000"/>
                <w:sz w:val="24"/>
                <w:szCs w:val="24"/>
                <w:lang w:val="kk-KZ"/>
              </w:rPr>
              <w:t>ын</w:t>
            </w:r>
            <w:r w:rsidR="000B01F6">
              <w:rPr>
                <w:color w:val="000000"/>
                <w:sz w:val="24"/>
                <w:szCs w:val="24"/>
                <w:lang w:val="kk-KZ"/>
              </w:rPr>
              <w:t xml:space="preserve"> ұйымдастыруға </w:t>
            </w:r>
            <w:r w:rsidRPr="000176C1">
              <w:rPr>
                <w:color w:val="000000"/>
                <w:sz w:val="24"/>
                <w:szCs w:val="24"/>
                <w:lang w:val="kk-KZ"/>
              </w:rPr>
              <w:t>сұраныс бар.</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D8697" w14:textId="77777777" w:rsidR="002A09AB" w:rsidRPr="0080553F" w:rsidRDefault="00E63692" w:rsidP="005D5A92">
            <w:pPr>
              <w:spacing w:after="20"/>
              <w:ind w:left="20"/>
              <w:jc w:val="center"/>
              <w:rPr>
                <w:color w:val="000000"/>
                <w:sz w:val="24"/>
                <w:szCs w:val="24"/>
              </w:rPr>
            </w:pPr>
            <w:r>
              <w:rPr>
                <w:b/>
                <w:bCs/>
                <w:sz w:val="24"/>
                <w:szCs w:val="24"/>
              </w:rPr>
              <w:t>10 350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11330" w14:textId="77777777" w:rsidR="002A09AB" w:rsidRPr="0080553F" w:rsidRDefault="000F1925" w:rsidP="00006CC8">
            <w:pPr>
              <w:spacing w:after="20"/>
              <w:ind w:left="20"/>
              <w:jc w:val="both"/>
              <w:rPr>
                <w:color w:val="000000"/>
                <w:sz w:val="24"/>
                <w:szCs w:val="24"/>
              </w:rPr>
            </w:pPr>
            <w:r w:rsidRPr="0080553F">
              <w:rPr>
                <w:color w:val="000000"/>
                <w:sz w:val="24"/>
                <w:szCs w:val="24"/>
                <w:lang w:val="kk-KZ"/>
              </w:rPr>
              <w:t>Қысқа мерзімді грант</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A0B75" w14:textId="77777777" w:rsidR="00E02DDF" w:rsidRDefault="00E02DDF" w:rsidP="00273C9D">
            <w:pPr>
              <w:spacing w:after="20" w:line="240" w:lineRule="auto"/>
              <w:ind w:left="20"/>
              <w:rPr>
                <w:b/>
                <w:color w:val="000000"/>
                <w:sz w:val="24"/>
                <w:szCs w:val="24"/>
                <w:lang w:val="kk-KZ"/>
              </w:rPr>
            </w:pPr>
            <w:r>
              <w:rPr>
                <w:b/>
                <w:color w:val="000000"/>
                <w:sz w:val="24"/>
                <w:szCs w:val="24"/>
                <w:lang w:val="kk-KZ"/>
              </w:rPr>
              <w:t>Нысаналы индикатор:</w:t>
            </w:r>
          </w:p>
          <w:p w14:paraId="40234C7C" w14:textId="73D69ACC" w:rsidR="009B7DAF" w:rsidRDefault="009B7DAF" w:rsidP="000B01F6">
            <w:pPr>
              <w:spacing w:after="0" w:line="240" w:lineRule="auto"/>
              <w:ind w:left="23"/>
              <w:jc w:val="both"/>
              <w:rPr>
                <w:color w:val="000000"/>
                <w:sz w:val="24"/>
                <w:szCs w:val="24"/>
                <w:lang w:val="kk-KZ"/>
              </w:rPr>
            </w:pPr>
            <w:r w:rsidRPr="009B7DAF">
              <w:rPr>
                <w:color w:val="000000"/>
                <w:sz w:val="24"/>
                <w:szCs w:val="24"/>
                <w:lang w:val="kk-KZ"/>
              </w:rPr>
              <w:t>Маңғыстау облысындағы инклюзивті білім беру саласындағы 100 педагог</w:t>
            </w:r>
            <w:r>
              <w:rPr>
                <w:color w:val="000000"/>
                <w:sz w:val="24"/>
                <w:szCs w:val="24"/>
                <w:lang w:val="kk-KZ"/>
              </w:rPr>
              <w:t>, 80 дефектолог, 50 логопед, 30 педагог-ассистент мамандарының</w:t>
            </w:r>
            <w:r w:rsidRPr="009B7DAF">
              <w:rPr>
                <w:color w:val="000000"/>
                <w:sz w:val="24"/>
                <w:szCs w:val="24"/>
                <w:lang w:val="kk-KZ"/>
              </w:rPr>
              <w:t xml:space="preserve">  кәсіби біліктілігін арттыру.</w:t>
            </w:r>
          </w:p>
          <w:p w14:paraId="67A4B31D" w14:textId="77777777" w:rsidR="00273C9D" w:rsidRDefault="00273C9D" w:rsidP="009B7DAF">
            <w:pPr>
              <w:spacing w:after="20" w:line="240" w:lineRule="auto"/>
              <w:rPr>
                <w:b/>
                <w:color w:val="000000"/>
                <w:sz w:val="24"/>
                <w:szCs w:val="24"/>
                <w:lang w:val="kk-KZ"/>
              </w:rPr>
            </w:pPr>
          </w:p>
          <w:p w14:paraId="347857A5" w14:textId="77777777" w:rsidR="006A08B0" w:rsidRPr="006A08B0" w:rsidRDefault="006A08B0" w:rsidP="00273C9D">
            <w:pPr>
              <w:spacing w:after="20" w:line="240" w:lineRule="auto"/>
              <w:ind w:left="20"/>
              <w:rPr>
                <w:b/>
                <w:color w:val="000000"/>
                <w:sz w:val="24"/>
                <w:szCs w:val="24"/>
                <w:lang w:val="kk-KZ"/>
              </w:rPr>
            </w:pPr>
            <w:r w:rsidRPr="006A08B0">
              <w:rPr>
                <w:b/>
                <w:color w:val="000000"/>
                <w:sz w:val="24"/>
                <w:szCs w:val="24"/>
                <w:lang w:val="kk-KZ"/>
              </w:rPr>
              <w:t>Күтілетін нәтиже:</w:t>
            </w:r>
          </w:p>
          <w:p w14:paraId="38217DAA" w14:textId="76055AA1" w:rsidR="000B01F6" w:rsidRDefault="000B01F6" w:rsidP="000B01F6">
            <w:pPr>
              <w:pStyle w:val="a7"/>
              <w:numPr>
                <w:ilvl w:val="0"/>
                <w:numId w:val="4"/>
              </w:numPr>
              <w:spacing w:after="20" w:line="240" w:lineRule="auto"/>
              <w:ind w:left="-9" w:firstLine="283"/>
              <w:jc w:val="both"/>
              <w:rPr>
                <w:color w:val="000000"/>
                <w:sz w:val="24"/>
                <w:szCs w:val="24"/>
                <w:lang w:val="kk-KZ"/>
              </w:rPr>
            </w:pPr>
            <w:r w:rsidRPr="000B01F6">
              <w:rPr>
                <w:color w:val="000000"/>
                <w:sz w:val="24"/>
                <w:szCs w:val="24"/>
                <w:lang w:val="kk-KZ"/>
              </w:rPr>
              <w:t>Инклюзивті білім беру</w:t>
            </w:r>
            <w:r>
              <w:rPr>
                <w:color w:val="000000"/>
                <w:sz w:val="24"/>
                <w:szCs w:val="24"/>
                <w:lang w:val="kk-KZ"/>
              </w:rPr>
              <w:t xml:space="preserve"> бойынша өңір</w:t>
            </w:r>
            <w:r w:rsidRPr="000B01F6">
              <w:rPr>
                <w:color w:val="000000"/>
                <w:sz w:val="24"/>
                <w:szCs w:val="24"/>
                <w:lang w:val="kk-KZ"/>
              </w:rPr>
              <w:t xml:space="preserve"> педагог</w:t>
            </w:r>
            <w:r>
              <w:rPr>
                <w:color w:val="000000"/>
                <w:sz w:val="24"/>
                <w:szCs w:val="24"/>
                <w:lang w:val="kk-KZ"/>
              </w:rPr>
              <w:t>тары</w:t>
            </w:r>
            <w:r w:rsidRPr="000B01F6">
              <w:rPr>
                <w:color w:val="000000"/>
                <w:sz w:val="24"/>
                <w:szCs w:val="24"/>
                <w:lang w:val="kk-KZ"/>
              </w:rPr>
              <w:t xml:space="preserve"> үшін 3 күндік семинар ұйымдастырыл</w:t>
            </w:r>
            <w:r>
              <w:rPr>
                <w:color w:val="000000"/>
                <w:sz w:val="24"/>
                <w:szCs w:val="24"/>
                <w:lang w:val="kk-KZ"/>
              </w:rPr>
              <w:t>а</w:t>
            </w:r>
            <w:r w:rsidRPr="000B01F6">
              <w:rPr>
                <w:color w:val="000000"/>
                <w:sz w:val="24"/>
                <w:szCs w:val="24"/>
                <w:lang w:val="kk-KZ"/>
              </w:rPr>
              <w:t>д</w:t>
            </w:r>
            <w:r>
              <w:rPr>
                <w:color w:val="000000"/>
                <w:sz w:val="24"/>
                <w:szCs w:val="24"/>
                <w:lang w:val="kk-KZ"/>
              </w:rPr>
              <w:t>ы;</w:t>
            </w:r>
          </w:p>
          <w:p w14:paraId="668B6C00" w14:textId="0FE0100A" w:rsidR="000B01F6" w:rsidRDefault="000B01F6" w:rsidP="000B01F6">
            <w:pPr>
              <w:pStyle w:val="a7"/>
              <w:numPr>
                <w:ilvl w:val="0"/>
                <w:numId w:val="4"/>
              </w:numPr>
              <w:spacing w:after="20" w:line="240" w:lineRule="auto"/>
              <w:ind w:left="-9" w:firstLine="283"/>
              <w:jc w:val="both"/>
              <w:rPr>
                <w:color w:val="000000"/>
                <w:sz w:val="24"/>
                <w:szCs w:val="24"/>
                <w:lang w:val="kk-KZ"/>
              </w:rPr>
            </w:pPr>
            <w:r>
              <w:rPr>
                <w:color w:val="000000"/>
                <w:sz w:val="24"/>
                <w:szCs w:val="24"/>
                <w:lang w:val="kk-KZ"/>
              </w:rPr>
              <w:t xml:space="preserve">Өңірдегі </w:t>
            </w:r>
            <w:r w:rsidRPr="000B01F6">
              <w:rPr>
                <w:color w:val="000000"/>
                <w:sz w:val="24"/>
                <w:szCs w:val="24"/>
                <w:lang w:val="kk-KZ"/>
              </w:rPr>
              <w:t xml:space="preserve">логопед-дефектолог </w:t>
            </w:r>
            <w:r>
              <w:rPr>
                <w:color w:val="000000"/>
                <w:sz w:val="24"/>
                <w:szCs w:val="24"/>
                <w:lang w:val="kk-KZ"/>
              </w:rPr>
              <w:t xml:space="preserve">мамандар </w:t>
            </w:r>
            <w:r w:rsidRPr="000B01F6">
              <w:rPr>
                <w:color w:val="000000"/>
                <w:sz w:val="24"/>
                <w:szCs w:val="24"/>
                <w:lang w:val="kk-KZ"/>
              </w:rPr>
              <w:t>АВА терапиясы бойынша оқудан өтеді</w:t>
            </w:r>
            <w:r>
              <w:rPr>
                <w:color w:val="000000"/>
                <w:sz w:val="24"/>
                <w:szCs w:val="24"/>
                <w:lang w:val="kk-KZ"/>
              </w:rPr>
              <w:t>;</w:t>
            </w:r>
          </w:p>
          <w:p w14:paraId="7FB81177" w14:textId="3EE569F7" w:rsidR="002A09AB" w:rsidRDefault="000B01F6" w:rsidP="000B01F6">
            <w:pPr>
              <w:pStyle w:val="a7"/>
              <w:numPr>
                <w:ilvl w:val="0"/>
                <w:numId w:val="4"/>
              </w:numPr>
              <w:spacing w:after="20" w:line="240" w:lineRule="auto"/>
              <w:ind w:left="-9" w:firstLine="283"/>
              <w:jc w:val="both"/>
              <w:rPr>
                <w:color w:val="000000"/>
                <w:sz w:val="24"/>
                <w:szCs w:val="24"/>
                <w:lang w:val="kk-KZ"/>
              </w:rPr>
            </w:pPr>
            <w:r>
              <w:rPr>
                <w:color w:val="000000"/>
                <w:sz w:val="24"/>
                <w:szCs w:val="24"/>
                <w:lang w:val="kk-KZ"/>
              </w:rPr>
              <w:t xml:space="preserve">Аймақтың </w:t>
            </w:r>
            <w:r w:rsidRPr="000B01F6">
              <w:rPr>
                <w:color w:val="000000"/>
                <w:sz w:val="24"/>
                <w:szCs w:val="24"/>
                <w:lang w:val="kk-KZ"/>
              </w:rPr>
              <w:t>дене шынықтыру мұғалім</w:t>
            </w:r>
            <w:r>
              <w:rPr>
                <w:color w:val="000000"/>
                <w:sz w:val="24"/>
                <w:szCs w:val="24"/>
                <w:lang w:val="kk-KZ"/>
              </w:rPr>
              <w:t>дері</w:t>
            </w:r>
            <w:r w:rsidRPr="000B01F6">
              <w:rPr>
                <w:color w:val="000000"/>
                <w:sz w:val="24"/>
                <w:szCs w:val="24"/>
                <w:lang w:val="kk-KZ"/>
              </w:rPr>
              <w:t xml:space="preserve"> бейімделген спорт бойынша тренингтерден өтеді</w:t>
            </w:r>
            <w:r w:rsidR="00EC563A">
              <w:rPr>
                <w:color w:val="000000"/>
                <w:sz w:val="24"/>
                <w:szCs w:val="24"/>
                <w:lang w:val="kk-KZ"/>
              </w:rPr>
              <w:t>;</w:t>
            </w:r>
          </w:p>
          <w:p w14:paraId="07C7354E" w14:textId="354B3FF5" w:rsidR="00EC563A" w:rsidRPr="000B01F6" w:rsidRDefault="00EC563A" w:rsidP="000B01F6">
            <w:pPr>
              <w:pStyle w:val="a7"/>
              <w:numPr>
                <w:ilvl w:val="0"/>
                <w:numId w:val="4"/>
              </w:numPr>
              <w:spacing w:after="20" w:line="240" w:lineRule="auto"/>
              <w:ind w:left="-9" w:firstLine="283"/>
              <w:jc w:val="both"/>
              <w:rPr>
                <w:color w:val="000000"/>
                <w:sz w:val="24"/>
                <w:szCs w:val="24"/>
                <w:lang w:val="kk-KZ"/>
              </w:rPr>
            </w:pPr>
            <w:r>
              <w:rPr>
                <w:color w:val="000000"/>
                <w:sz w:val="24"/>
                <w:szCs w:val="24"/>
                <w:lang w:val="kk-KZ"/>
              </w:rPr>
              <w:t>Ө</w:t>
            </w:r>
            <w:r w:rsidRPr="00EC563A">
              <w:rPr>
                <w:color w:val="000000"/>
                <w:sz w:val="24"/>
                <w:szCs w:val="24"/>
                <w:lang w:val="kk-KZ"/>
              </w:rPr>
              <w:t>ңір педагогтеріне еліміздегі инклюзивті білім беруді енгізудің үздік тәжірибелерін таныстыр</w:t>
            </w:r>
            <w:r>
              <w:rPr>
                <w:color w:val="000000"/>
                <w:sz w:val="24"/>
                <w:szCs w:val="24"/>
                <w:lang w:val="kk-KZ"/>
              </w:rPr>
              <w:t>ылады.</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49515" w14:textId="77777777" w:rsidR="002A09AB" w:rsidRPr="006A08B0" w:rsidRDefault="002A09AB" w:rsidP="00CA424E">
            <w:pPr>
              <w:spacing w:after="20"/>
              <w:ind w:left="20"/>
              <w:jc w:val="both"/>
              <w:rPr>
                <w:color w:val="000000"/>
                <w:sz w:val="24"/>
                <w:szCs w:val="24"/>
                <w:lang w:val="kk-KZ"/>
              </w:rPr>
            </w:pPr>
          </w:p>
        </w:tc>
      </w:tr>
      <w:tr w:rsidR="00D521B6" w:rsidRPr="00D81DE0" w14:paraId="45A5DCD5" w14:textId="77777777" w:rsidTr="00AE2A9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4A726" w14:textId="77777777" w:rsidR="00D521B6" w:rsidRPr="006A08B0" w:rsidRDefault="00D521B6" w:rsidP="0046541C">
            <w:pPr>
              <w:pStyle w:val="a7"/>
              <w:numPr>
                <w:ilvl w:val="0"/>
                <w:numId w:val="1"/>
              </w:numPr>
              <w:spacing w:after="20"/>
              <w:jc w:val="both"/>
              <w:rPr>
                <w:color w:val="000000"/>
                <w:sz w:val="28"/>
                <w:szCs w:val="28"/>
                <w:lang w:val="kk-KZ"/>
              </w:rPr>
            </w:pP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D3777" w14:textId="77777777" w:rsidR="00D521B6" w:rsidRPr="0080553F" w:rsidRDefault="003B47F9" w:rsidP="00CA424E">
            <w:pPr>
              <w:spacing w:after="20"/>
              <w:ind w:left="20"/>
              <w:jc w:val="both"/>
              <w:rPr>
                <w:color w:val="000000"/>
                <w:sz w:val="28"/>
                <w:szCs w:val="28"/>
                <w:lang w:val="kk-KZ"/>
              </w:rPr>
            </w:pPr>
            <w:r w:rsidRPr="00F3018E">
              <w:rPr>
                <w:color w:val="000000"/>
                <w:spacing w:val="2"/>
                <w:sz w:val="24"/>
                <w:szCs w:val="24"/>
                <w:shd w:val="clear" w:color="auto" w:fill="FFFFFF"/>
                <w:lang w:val="kk-KZ"/>
              </w:rPr>
              <w:t>Білім беру, ғылым, ақпарат, дене шынықтыру және спорт саласындағы мақсаттарға қол жеткізу</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5C832" w14:textId="77777777" w:rsidR="00D521B6" w:rsidRPr="0080553F" w:rsidRDefault="003A38FF" w:rsidP="0051625B">
            <w:pPr>
              <w:spacing w:after="0" w:line="240" w:lineRule="auto"/>
              <w:ind w:left="23"/>
              <w:jc w:val="center"/>
              <w:rPr>
                <w:color w:val="000000"/>
                <w:sz w:val="24"/>
                <w:szCs w:val="28"/>
                <w:lang w:val="kk-KZ"/>
              </w:rPr>
            </w:pPr>
            <w:bookmarkStart w:id="1" w:name="_Hlk124811748"/>
            <w:r w:rsidRPr="0080553F">
              <w:rPr>
                <w:color w:val="000000"/>
                <w:sz w:val="24"/>
                <w:szCs w:val="24"/>
                <w:lang w:val="kk-KZ"/>
              </w:rPr>
              <w:t>Бәсекеге қабілетті кадрларды сапалы  даярлауды қамтамасыз ету</w:t>
            </w:r>
            <w:bookmarkEnd w:id="1"/>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A1338" w14:textId="77777777" w:rsidR="00E56944" w:rsidRPr="00E56944" w:rsidRDefault="00E56944" w:rsidP="00E56944">
            <w:pPr>
              <w:spacing w:after="0" w:line="240" w:lineRule="auto"/>
              <w:ind w:left="23"/>
              <w:jc w:val="both"/>
              <w:rPr>
                <w:color w:val="000000"/>
                <w:sz w:val="24"/>
                <w:szCs w:val="28"/>
                <w:lang w:val="kk-KZ"/>
              </w:rPr>
            </w:pPr>
            <w:r w:rsidRPr="00E56944">
              <w:rPr>
                <w:color w:val="000000"/>
                <w:sz w:val="24"/>
                <w:szCs w:val="28"/>
                <w:lang w:val="kk-KZ"/>
              </w:rPr>
              <w:t>Аймақта өткен жылы білім беру жүйесіндегі модернизациялау үдерісі басталды. Педагогтардың кәсіби өсуінен бастап жаңаша педагогикалық көзқарас қалыптастыру бағытында кешенді іс-шаралар қолға алынды. Аталған жұмыстардың келесі межесі -бәсекеге қабілетті кадрларды сапалы  даярлауды қамтамасыз ету болып отыр. Аталған міндетті орындау үшін ақпараттық-коммуникациялық технологиялар арқылы педагогтардың құзыреттілігін арттыру, пәндік әдістемелік бірлестіктің жұмыстары жүйелендіру бойынша кешенді шараларды қолға алу қажет.</w:t>
            </w:r>
          </w:p>
          <w:p w14:paraId="20D11157" w14:textId="2E6AB14F" w:rsidR="00D521B6" w:rsidRPr="0080553F" w:rsidRDefault="00E56944" w:rsidP="00E56944">
            <w:pPr>
              <w:spacing w:after="0" w:line="240" w:lineRule="auto"/>
              <w:ind w:left="23"/>
              <w:jc w:val="both"/>
              <w:rPr>
                <w:color w:val="000000"/>
                <w:sz w:val="24"/>
                <w:szCs w:val="28"/>
                <w:lang w:val="kk-KZ"/>
              </w:rPr>
            </w:pPr>
            <w:r w:rsidRPr="00E56944">
              <w:rPr>
                <w:color w:val="000000"/>
                <w:sz w:val="24"/>
                <w:szCs w:val="28"/>
                <w:lang w:val="kk-KZ"/>
              </w:rPr>
              <w:t xml:space="preserve">Сонымен қатар, </w:t>
            </w:r>
            <w:r>
              <w:rPr>
                <w:color w:val="000000"/>
                <w:sz w:val="24"/>
                <w:szCs w:val="28"/>
                <w:lang w:val="kk-KZ"/>
              </w:rPr>
              <w:t xml:space="preserve">отандық сарапшы мамандарды тарта отырып </w:t>
            </w:r>
            <w:r w:rsidRPr="00E56944">
              <w:rPr>
                <w:color w:val="000000"/>
                <w:sz w:val="24"/>
                <w:szCs w:val="28"/>
                <w:lang w:val="kk-KZ"/>
              </w:rPr>
              <w:t xml:space="preserve">педагогтердің кәсіби құзыреттілігін арттыру, </w:t>
            </w:r>
            <w:r>
              <w:rPr>
                <w:color w:val="000000"/>
                <w:sz w:val="24"/>
                <w:szCs w:val="28"/>
                <w:lang w:val="kk-KZ"/>
              </w:rPr>
              <w:t xml:space="preserve">эмоционалды тұрақтырылығын қамтамасыз ету бойынша оқыту </w:t>
            </w:r>
            <w:r w:rsidRPr="00E56944">
              <w:rPr>
                <w:color w:val="000000"/>
                <w:sz w:val="24"/>
                <w:szCs w:val="28"/>
                <w:lang w:val="kk-KZ"/>
              </w:rPr>
              <w:t>курстарын ұйымдастырып</w:t>
            </w:r>
            <w:r>
              <w:rPr>
                <w:color w:val="000000"/>
                <w:sz w:val="24"/>
                <w:szCs w:val="28"/>
                <w:lang w:val="kk-KZ"/>
              </w:rPr>
              <w:t xml:space="preserve">, </w:t>
            </w:r>
            <w:r w:rsidRPr="00E56944">
              <w:rPr>
                <w:color w:val="000000"/>
                <w:sz w:val="24"/>
                <w:szCs w:val="28"/>
                <w:lang w:val="kk-KZ"/>
              </w:rPr>
              <w:t>білім беру саласындағы корпоративтік мәдениетті қалыптастыруға бағытталған инновациялық шешімдерді қабылдау қажет.</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30762" w14:textId="77777777" w:rsidR="00D521B6" w:rsidRPr="0080553F" w:rsidRDefault="00E63692" w:rsidP="00D521B6">
            <w:pPr>
              <w:spacing w:after="20"/>
              <w:ind w:left="20"/>
              <w:jc w:val="center"/>
              <w:rPr>
                <w:b/>
                <w:sz w:val="24"/>
                <w:szCs w:val="24"/>
                <w:lang w:val="kk-KZ"/>
              </w:rPr>
            </w:pPr>
            <w:r>
              <w:rPr>
                <w:b/>
                <w:sz w:val="24"/>
                <w:szCs w:val="24"/>
                <w:lang w:val="kk-KZ"/>
              </w:rPr>
              <w:t>10 350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EE6BD" w14:textId="77777777" w:rsidR="00D521B6" w:rsidRPr="0080553F" w:rsidRDefault="000F1925" w:rsidP="00273C9D">
            <w:pPr>
              <w:spacing w:after="20" w:line="240" w:lineRule="auto"/>
              <w:ind w:left="20"/>
              <w:jc w:val="both"/>
              <w:rPr>
                <w:color w:val="000000"/>
                <w:sz w:val="24"/>
                <w:szCs w:val="24"/>
                <w:lang w:val="kk-KZ"/>
              </w:rPr>
            </w:pPr>
            <w:r w:rsidRPr="0080553F">
              <w:rPr>
                <w:color w:val="000000"/>
                <w:sz w:val="24"/>
                <w:szCs w:val="24"/>
                <w:lang w:val="kk-KZ"/>
              </w:rPr>
              <w:t>Қысқа мерзімді грант</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6939E" w14:textId="77777777" w:rsidR="00273C9D" w:rsidRDefault="00273C9D" w:rsidP="00273C9D">
            <w:pPr>
              <w:spacing w:after="20" w:line="240" w:lineRule="auto"/>
              <w:ind w:left="23"/>
              <w:rPr>
                <w:b/>
                <w:color w:val="000000"/>
                <w:sz w:val="24"/>
                <w:szCs w:val="24"/>
                <w:lang w:val="kk-KZ"/>
              </w:rPr>
            </w:pPr>
            <w:r>
              <w:rPr>
                <w:b/>
                <w:color w:val="000000"/>
                <w:sz w:val="24"/>
                <w:szCs w:val="24"/>
                <w:lang w:val="kk-KZ"/>
              </w:rPr>
              <w:t>Нысаналы индикатор:</w:t>
            </w:r>
          </w:p>
          <w:p w14:paraId="5FC9B54A" w14:textId="78986FB0" w:rsidR="00273C9D" w:rsidRPr="00B83480" w:rsidRDefault="00E56944" w:rsidP="00273C9D">
            <w:pPr>
              <w:spacing w:after="20" w:line="240" w:lineRule="auto"/>
              <w:ind w:left="23"/>
              <w:rPr>
                <w:color w:val="000000"/>
                <w:sz w:val="24"/>
                <w:szCs w:val="24"/>
                <w:lang w:val="kk-KZ"/>
              </w:rPr>
            </w:pPr>
            <w:r>
              <w:rPr>
                <w:color w:val="000000"/>
                <w:sz w:val="24"/>
                <w:szCs w:val="24"/>
                <w:lang w:val="kk-KZ"/>
              </w:rPr>
              <w:t xml:space="preserve">Маңғыстау облысы бойынша </w:t>
            </w:r>
            <w:r w:rsidR="002E2207">
              <w:rPr>
                <w:color w:val="000000"/>
                <w:sz w:val="24"/>
                <w:szCs w:val="24"/>
                <w:lang w:val="kk-KZ"/>
              </w:rPr>
              <w:t>25</w:t>
            </w:r>
            <w:r w:rsidR="008263B2">
              <w:rPr>
                <w:color w:val="000000"/>
                <w:sz w:val="24"/>
                <w:szCs w:val="24"/>
                <w:lang w:val="kk-KZ"/>
              </w:rPr>
              <w:t>0</w:t>
            </w:r>
            <w:r>
              <w:rPr>
                <w:color w:val="000000"/>
                <w:sz w:val="24"/>
                <w:szCs w:val="24"/>
                <w:lang w:val="kk-KZ"/>
              </w:rPr>
              <w:t xml:space="preserve"> </w:t>
            </w:r>
            <w:r w:rsidR="00B83480" w:rsidRPr="00B83480">
              <w:rPr>
                <w:color w:val="000000"/>
                <w:sz w:val="24"/>
                <w:szCs w:val="24"/>
                <w:lang w:val="kk-KZ"/>
              </w:rPr>
              <w:t>мұғалім</w:t>
            </w:r>
            <w:r>
              <w:rPr>
                <w:color w:val="000000"/>
                <w:sz w:val="24"/>
                <w:szCs w:val="24"/>
                <w:lang w:val="kk-KZ"/>
              </w:rPr>
              <w:t>нің</w:t>
            </w:r>
            <w:r w:rsidR="00B83480" w:rsidRPr="00B83480">
              <w:rPr>
                <w:color w:val="000000"/>
                <w:sz w:val="24"/>
                <w:szCs w:val="24"/>
                <w:lang w:val="kk-KZ"/>
              </w:rPr>
              <w:t xml:space="preserve"> кәсіби біліктілігін арттыру.</w:t>
            </w:r>
            <w:r w:rsidR="00C77D47">
              <w:rPr>
                <w:color w:val="000000"/>
                <w:sz w:val="24"/>
                <w:szCs w:val="24"/>
                <w:lang w:val="kk-KZ"/>
              </w:rPr>
              <w:t xml:space="preserve"> Жанама қамту – 500 адам.</w:t>
            </w:r>
          </w:p>
          <w:p w14:paraId="583CCE1F" w14:textId="77777777" w:rsidR="00273C9D" w:rsidRDefault="00273C9D" w:rsidP="00273C9D">
            <w:pPr>
              <w:spacing w:after="20" w:line="240" w:lineRule="auto"/>
              <w:ind w:left="23"/>
              <w:rPr>
                <w:b/>
                <w:color w:val="000000"/>
                <w:sz w:val="24"/>
                <w:szCs w:val="24"/>
                <w:lang w:val="kk-KZ"/>
              </w:rPr>
            </w:pPr>
          </w:p>
          <w:p w14:paraId="2FBC5DDE" w14:textId="77777777" w:rsidR="006A08B0" w:rsidRPr="006A08B0" w:rsidRDefault="006A08B0" w:rsidP="00273C9D">
            <w:pPr>
              <w:spacing w:after="20" w:line="240" w:lineRule="auto"/>
              <w:ind w:left="23"/>
              <w:rPr>
                <w:b/>
                <w:color w:val="000000"/>
                <w:sz w:val="24"/>
                <w:szCs w:val="24"/>
                <w:lang w:val="kk-KZ"/>
              </w:rPr>
            </w:pPr>
            <w:r w:rsidRPr="006A08B0">
              <w:rPr>
                <w:b/>
                <w:color w:val="000000"/>
                <w:sz w:val="24"/>
                <w:szCs w:val="24"/>
                <w:lang w:val="kk-KZ"/>
              </w:rPr>
              <w:t>Күтілетін нәтиже:</w:t>
            </w:r>
          </w:p>
          <w:p w14:paraId="5B0B95B4" w14:textId="16166AA0" w:rsidR="00D521B6" w:rsidRDefault="00E56944" w:rsidP="00C77D47">
            <w:pPr>
              <w:pStyle w:val="a7"/>
              <w:numPr>
                <w:ilvl w:val="0"/>
                <w:numId w:val="5"/>
              </w:numPr>
              <w:spacing w:after="20" w:line="240" w:lineRule="auto"/>
              <w:ind w:left="0" w:firstLine="274"/>
              <w:jc w:val="both"/>
              <w:rPr>
                <w:color w:val="000000"/>
                <w:sz w:val="24"/>
                <w:szCs w:val="24"/>
                <w:lang w:val="kk-KZ"/>
              </w:rPr>
            </w:pPr>
            <w:r w:rsidRPr="00E56944">
              <w:rPr>
                <w:color w:val="000000"/>
                <w:sz w:val="24"/>
                <w:szCs w:val="24"/>
                <w:lang w:val="kk-KZ"/>
              </w:rPr>
              <w:t>педагогтердің кәсіби құзыреттілігін арттыру, эмоционалды тұрақтырылығын қамтамасыз ету бойынша оқыту курстары</w:t>
            </w:r>
            <w:r>
              <w:rPr>
                <w:color w:val="000000"/>
                <w:sz w:val="24"/>
                <w:szCs w:val="24"/>
                <w:lang w:val="kk-KZ"/>
              </w:rPr>
              <w:t xml:space="preserve"> </w:t>
            </w:r>
            <w:r w:rsidR="00C77D47">
              <w:rPr>
                <w:color w:val="000000"/>
                <w:sz w:val="24"/>
                <w:szCs w:val="24"/>
                <w:lang w:val="kk-KZ"/>
              </w:rPr>
              <w:t xml:space="preserve">(кемінде 5 компонентті) </w:t>
            </w:r>
            <w:r>
              <w:rPr>
                <w:color w:val="000000"/>
                <w:sz w:val="24"/>
                <w:szCs w:val="24"/>
                <w:lang w:val="kk-KZ"/>
              </w:rPr>
              <w:t>ұйымдастырылады;</w:t>
            </w:r>
          </w:p>
          <w:p w14:paraId="0177D287" w14:textId="0715CCD8" w:rsidR="00C77D47" w:rsidRDefault="00C77D47" w:rsidP="00C77D47">
            <w:pPr>
              <w:pStyle w:val="a7"/>
              <w:numPr>
                <w:ilvl w:val="0"/>
                <w:numId w:val="5"/>
              </w:numPr>
              <w:spacing w:after="20" w:line="240" w:lineRule="auto"/>
              <w:ind w:left="0" w:firstLine="274"/>
              <w:jc w:val="both"/>
              <w:rPr>
                <w:color w:val="000000"/>
                <w:sz w:val="24"/>
                <w:szCs w:val="24"/>
                <w:lang w:val="kk-KZ"/>
              </w:rPr>
            </w:pPr>
            <w:r>
              <w:rPr>
                <w:color w:val="000000"/>
                <w:sz w:val="24"/>
                <w:szCs w:val="24"/>
                <w:lang w:val="kk-KZ"/>
              </w:rPr>
              <w:t>Білім беру ұйымдары басшыларының тәрбие ісі жөніндегі орынбасарларына арналған екі күндік оқыту шаралары ұйымдастырылады;</w:t>
            </w:r>
          </w:p>
          <w:p w14:paraId="05346115" w14:textId="77777777" w:rsidR="00C77D47" w:rsidRDefault="00C77D47" w:rsidP="00C77D47">
            <w:pPr>
              <w:pStyle w:val="a7"/>
              <w:numPr>
                <w:ilvl w:val="0"/>
                <w:numId w:val="5"/>
              </w:numPr>
              <w:spacing w:after="20" w:line="240" w:lineRule="auto"/>
              <w:ind w:left="0" w:firstLine="274"/>
              <w:jc w:val="both"/>
              <w:rPr>
                <w:color w:val="000000"/>
                <w:sz w:val="24"/>
                <w:szCs w:val="24"/>
                <w:lang w:val="kk-KZ"/>
              </w:rPr>
            </w:pPr>
            <w:r w:rsidRPr="00C77D47">
              <w:rPr>
                <w:color w:val="000000"/>
                <w:sz w:val="24"/>
                <w:szCs w:val="24"/>
                <w:lang w:val="kk-KZ"/>
              </w:rPr>
              <w:t>Оқыту мен тәрбиелеудегі үздік педагогикалық тәжірибелер мен әдістемелер жинағы дайындал</w:t>
            </w:r>
            <w:r>
              <w:rPr>
                <w:color w:val="000000"/>
                <w:sz w:val="24"/>
                <w:szCs w:val="24"/>
                <w:lang w:val="kk-KZ"/>
              </w:rPr>
              <w:t>а</w:t>
            </w:r>
            <w:r w:rsidRPr="00C77D47">
              <w:rPr>
                <w:color w:val="000000"/>
                <w:sz w:val="24"/>
                <w:szCs w:val="24"/>
                <w:lang w:val="kk-KZ"/>
              </w:rPr>
              <w:t>ды (қазақ және орыс тілдерінде кемінде 100 дана)</w:t>
            </w:r>
          </w:p>
          <w:p w14:paraId="6869E8FC" w14:textId="0E1EA38C" w:rsidR="00C77D47" w:rsidRPr="00E56944" w:rsidRDefault="00C77D47" w:rsidP="00C77D47">
            <w:pPr>
              <w:pStyle w:val="a7"/>
              <w:numPr>
                <w:ilvl w:val="0"/>
                <w:numId w:val="5"/>
              </w:numPr>
              <w:spacing w:after="20" w:line="240" w:lineRule="auto"/>
              <w:ind w:left="0" w:firstLine="274"/>
              <w:jc w:val="both"/>
              <w:rPr>
                <w:color w:val="000000"/>
                <w:sz w:val="24"/>
                <w:szCs w:val="24"/>
                <w:lang w:val="kk-KZ"/>
              </w:rPr>
            </w:pPr>
            <w:r>
              <w:rPr>
                <w:color w:val="000000"/>
                <w:sz w:val="24"/>
                <w:szCs w:val="24"/>
                <w:lang w:val="kk-KZ"/>
              </w:rPr>
              <w:t>Б</w:t>
            </w:r>
            <w:r w:rsidRPr="00C77D47">
              <w:rPr>
                <w:color w:val="000000"/>
                <w:sz w:val="24"/>
                <w:szCs w:val="24"/>
                <w:lang w:val="kk-KZ"/>
              </w:rPr>
              <w:t>ілім беру саласындағы корпоративтік мәдениетті қалыптастыруға бағытталған</w:t>
            </w:r>
            <w:r>
              <w:rPr>
                <w:color w:val="000000"/>
                <w:sz w:val="24"/>
                <w:szCs w:val="24"/>
                <w:lang w:val="kk-KZ"/>
              </w:rPr>
              <w:t xml:space="preserve"> кемінде 5 іс-шара ұйымдастырылады.</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BF57F" w14:textId="77777777" w:rsidR="00D521B6" w:rsidRPr="0080553F" w:rsidRDefault="00D521B6" w:rsidP="00CA424E">
            <w:pPr>
              <w:spacing w:after="20"/>
              <w:ind w:left="20"/>
              <w:jc w:val="both"/>
              <w:rPr>
                <w:color w:val="000000"/>
                <w:sz w:val="28"/>
                <w:szCs w:val="28"/>
                <w:lang w:val="kk-KZ"/>
              </w:rPr>
            </w:pPr>
          </w:p>
        </w:tc>
      </w:tr>
      <w:tr w:rsidR="00D53CAA" w:rsidRPr="00D81DE0" w14:paraId="3A23F97C" w14:textId="77777777" w:rsidTr="00AE2A9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5AD1A" w14:textId="77777777" w:rsidR="00D53CAA" w:rsidRPr="003A38FF" w:rsidRDefault="00D53CAA" w:rsidP="0046541C">
            <w:pPr>
              <w:pStyle w:val="a7"/>
              <w:numPr>
                <w:ilvl w:val="0"/>
                <w:numId w:val="1"/>
              </w:numPr>
              <w:spacing w:after="20"/>
              <w:jc w:val="both"/>
              <w:rPr>
                <w:color w:val="000000"/>
                <w:sz w:val="28"/>
                <w:szCs w:val="28"/>
                <w:lang w:val="kk-KZ"/>
              </w:rPr>
            </w:pP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E6A20" w14:textId="77777777" w:rsidR="00D53CAA" w:rsidRPr="0080553F" w:rsidRDefault="003B47F9" w:rsidP="00CA424E">
            <w:pPr>
              <w:spacing w:after="20"/>
              <w:ind w:left="20"/>
              <w:jc w:val="both"/>
              <w:rPr>
                <w:color w:val="000000"/>
                <w:sz w:val="24"/>
                <w:szCs w:val="24"/>
                <w:lang w:val="kk-KZ"/>
              </w:rPr>
            </w:pPr>
            <w:r w:rsidRPr="0080553F">
              <w:rPr>
                <w:color w:val="000000"/>
                <w:spacing w:val="2"/>
                <w:sz w:val="24"/>
                <w:szCs w:val="24"/>
                <w:shd w:val="clear" w:color="auto" w:fill="FFFFFF"/>
                <w:lang w:val="kk-KZ"/>
              </w:rPr>
              <w:t>Білім беру, ғылым, ақпарат, дене шынықтыру және спорт саласындағы мақсаттарға қол жеткізу</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A49DC" w14:textId="29E08468" w:rsidR="00D53CAA" w:rsidRPr="0080553F" w:rsidRDefault="00487499" w:rsidP="0051625B">
            <w:pPr>
              <w:spacing w:after="0" w:line="240" w:lineRule="auto"/>
              <w:ind w:left="23"/>
              <w:jc w:val="center"/>
              <w:rPr>
                <w:color w:val="000000"/>
                <w:sz w:val="24"/>
                <w:szCs w:val="28"/>
                <w:lang w:val="kk-KZ"/>
              </w:rPr>
            </w:pPr>
            <w:r w:rsidRPr="0080553F">
              <w:rPr>
                <w:color w:val="000000"/>
                <w:sz w:val="24"/>
                <w:szCs w:val="28"/>
                <w:lang w:val="kk-KZ"/>
              </w:rPr>
              <w:t>Б</w:t>
            </w:r>
            <w:r w:rsidR="00D53CAA" w:rsidRPr="0080553F">
              <w:rPr>
                <w:color w:val="000000"/>
                <w:sz w:val="24"/>
                <w:szCs w:val="28"/>
                <w:lang w:val="kk-KZ"/>
              </w:rPr>
              <w:t>ілім алушыларға</w:t>
            </w:r>
            <w:r w:rsidR="00984FED">
              <w:rPr>
                <w:color w:val="000000"/>
                <w:sz w:val="24"/>
                <w:szCs w:val="28"/>
                <w:lang w:val="kk-KZ"/>
              </w:rPr>
              <w:t xml:space="preserve"> (мектептің 9-11 сынып оқушылары мен колледждердің студенттері)</w:t>
            </w:r>
            <w:r w:rsidR="00D53CAA" w:rsidRPr="0080553F">
              <w:rPr>
                <w:color w:val="000000"/>
                <w:sz w:val="24"/>
                <w:szCs w:val="28"/>
                <w:lang w:val="kk-KZ"/>
              </w:rPr>
              <w:t xml:space="preserve"> </w:t>
            </w:r>
            <w:r w:rsidR="004A6E7D" w:rsidRPr="0080553F">
              <w:rPr>
                <w:color w:val="000000"/>
                <w:sz w:val="24"/>
                <w:szCs w:val="28"/>
                <w:lang w:val="kk-KZ"/>
              </w:rPr>
              <w:t>әскери-</w:t>
            </w:r>
            <w:r w:rsidR="00D53CAA" w:rsidRPr="0080553F">
              <w:rPr>
                <w:color w:val="000000"/>
                <w:sz w:val="24"/>
                <w:szCs w:val="28"/>
                <w:lang w:val="kk-KZ"/>
              </w:rPr>
              <w:t>патриоттық тәрбие беру</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D42C9" w14:textId="77777777" w:rsidR="00D53CAA" w:rsidRDefault="00732A46" w:rsidP="006854DC">
            <w:pPr>
              <w:spacing w:after="0" w:line="240" w:lineRule="auto"/>
              <w:jc w:val="both"/>
              <w:rPr>
                <w:color w:val="000000"/>
                <w:sz w:val="24"/>
                <w:szCs w:val="28"/>
                <w:lang w:val="kk-KZ"/>
              </w:rPr>
            </w:pPr>
            <w:r w:rsidRPr="00732A46">
              <w:rPr>
                <w:color w:val="000000"/>
                <w:sz w:val="24"/>
                <w:szCs w:val="28"/>
                <w:lang w:val="kk-KZ"/>
              </w:rPr>
              <w:t>Жас</w:t>
            </w:r>
            <w:r>
              <w:rPr>
                <w:color w:val="000000"/>
                <w:sz w:val="24"/>
                <w:szCs w:val="28"/>
                <w:lang w:val="kk-KZ"/>
              </w:rPr>
              <w:t xml:space="preserve">өспірімдердің </w:t>
            </w:r>
            <w:r w:rsidRPr="00732A46">
              <w:rPr>
                <w:color w:val="000000"/>
                <w:sz w:val="24"/>
                <w:szCs w:val="28"/>
                <w:lang w:val="kk-KZ"/>
              </w:rPr>
              <w:t xml:space="preserve">әскери-патриоттық тәрбие теориясын және практикасын меңгеруі, Отанды қорғау және </w:t>
            </w:r>
            <w:r>
              <w:rPr>
                <w:color w:val="000000"/>
                <w:sz w:val="24"/>
                <w:szCs w:val="28"/>
                <w:lang w:val="kk-KZ"/>
              </w:rPr>
              <w:t>еліміздің</w:t>
            </w:r>
            <w:r w:rsidRPr="00732A46">
              <w:rPr>
                <w:color w:val="000000"/>
                <w:sz w:val="24"/>
                <w:szCs w:val="28"/>
                <w:lang w:val="kk-KZ"/>
              </w:rPr>
              <w:t xml:space="preserve"> Қарулы күштерінде адал борыштарын өтеу, оның халқы алдындағы азаматтық жауапкершілігін кәміл ұ</w:t>
            </w:r>
            <w:r>
              <w:rPr>
                <w:color w:val="000000"/>
                <w:sz w:val="24"/>
                <w:szCs w:val="28"/>
                <w:lang w:val="kk-KZ"/>
              </w:rPr>
              <w:t>ғыну</w:t>
            </w:r>
            <w:r w:rsidRPr="00732A46">
              <w:rPr>
                <w:color w:val="000000"/>
                <w:sz w:val="24"/>
                <w:szCs w:val="28"/>
                <w:lang w:val="kk-KZ"/>
              </w:rPr>
              <w:t xml:space="preserve">ы </w:t>
            </w:r>
            <w:r>
              <w:rPr>
                <w:color w:val="000000"/>
                <w:sz w:val="24"/>
                <w:szCs w:val="28"/>
                <w:lang w:val="kk-KZ"/>
              </w:rPr>
              <w:t>–</w:t>
            </w:r>
            <w:r w:rsidRPr="00732A46">
              <w:rPr>
                <w:color w:val="000000"/>
                <w:sz w:val="24"/>
                <w:szCs w:val="28"/>
                <w:lang w:val="kk-KZ"/>
              </w:rPr>
              <w:t xml:space="preserve"> </w:t>
            </w:r>
            <w:r>
              <w:rPr>
                <w:color w:val="000000"/>
                <w:sz w:val="24"/>
                <w:szCs w:val="28"/>
                <w:lang w:val="kk-KZ"/>
              </w:rPr>
              <w:t xml:space="preserve">білім беру ұйымдарындағы </w:t>
            </w:r>
            <w:r w:rsidRPr="00732A46">
              <w:rPr>
                <w:color w:val="000000"/>
                <w:sz w:val="24"/>
                <w:szCs w:val="28"/>
                <w:lang w:val="kk-KZ"/>
              </w:rPr>
              <w:t>педагогикалық ұжымының аса маңызды бір міндеті болып табылады.</w:t>
            </w:r>
          </w:p>
          <w:p w14:paraId="7911B2FC" w14:textId="356D2596" w:rsidR="00732A46" w:rsidRDefault="00732A46" w:rsidP="006854DC">
            <w:pPr>
              <w:spacing w:after="0" w:line="240" w:lineRule="auto"/>
              <w:jc w:val="both"/>
              <w:rPr>
                <w:color w:val="000000"/>
                <w:sz w:val="24"/>
                <w:szCs w:val="28"/>
                <w:lang w:val="kk-KZ"/>
              </w:rPr>
            </w:pPr>
            <w:r>
              <w:rPr>
                <w:color w:val="000000"/>
                <w:sz w:val="24"/>
                <w:szCs w:val="28"/>
                <w:lang w:val="kk-KZ"/>
              </w:rPr>
              <w:t>Аталған міндетті жүзеге асыру үшін елімізде «Жас сарбаз» әскери-патриоттық қозғалысы құрылған болатын. Бүгінде қозғалыстың тиімділігін арттыру, жұмыс жүйесін бірыңғайланды</w:t>
            </w:r>
            <w:r w:rsidR="006E3ABB">
              <w:rPr>
                <w:color w:val="000000"/>
                <w:sz w:val="24"/>
                <w:szCs w:val="28"/>
                <w:lang w:val="kk-KZ"/>
              </w:rPr>
              <w:t>р</w:t>
            </w:r>
            <w:r>
              <w:rPr>
                <w:color w:val="000000"/>
                <w:sz w:val="24"/>
                <w:szCs w:val="28"/>
                <w:lang w:val="kk-KZ"/>
              </w:rPr>
              <w:t>у,</w:t>
            </w:r>
            <w:r w:rsidR="006E3ABB" w:rsidRPr="006E3ABB">
              <w:rPr>
                <w:lang w:val="kk-KZ"/>
              </w:rPr>
              <w:t xml:space="preserve"> </w:t>
            </w:r>
            <w:r w:rsidR="006E3ABB" w:rsidRPr="006E3ABB">
              <w:rPr>
                <w:color w:val="000000"/>
                <w:sz w:val="24"/>
                <w:szCs w:val="28"/>
                <w:lang w:val="kk-KZ"/>
              </w:rPr>
              <w:t>әскери-қолданбалы түрлері бойынша жарыстар, әскери-патриоттық іс-шараларды жүйелі ұйымдастыру</w:t>
            </w:r>
            <w:r w:rsidR="006E3ABB">
              <w:rPr>
                <w:color w:val="000000"/>
                <w:sz w:val="24"/>
                <w:szCs w:val="28"/>
                <w:lang w:val="kk-KZ"/>
              </w:rPr>
              <w:t>,</w:t>
            </w:r>
            <w:r>
              <w:rPr>
                <w:color w:val="000000"/>
                <w:sz w:val="24"/>
                <w:szCs w:val="28"/>
                <w:lang w:val="kk-KZ"/>
              </w:rPr>
              <w:t xml:space="preserve"> жасөспірімдерге арналған әскери оқытулардың тың әдістерін пайдалану</w:t>
            </w:r>
            <w:r w:rsidR="006E3ABB">
              <w:rPr>
                <w:color w:val="000000"/>
                <w:sz w:val="24"/>
                <w:szCs w:val="28"/>
                <w:lang w:val="kk-KZ"/>
              </w:rPr>
              <w:t xml:space="preserve"> бойынша кешенді жұмыс жүргізілуі қажет.</w:t>
            </w:r>
          </w:p>
          <w:p w14:paraId="67D0368A" w14:textId="1162A0C5" w:rsidR="006E3ABB" w:rsidRPr="0080553F" w:rsidRDefault="006E3ABB" w:rsidP="006854DC">
            <w:pPr>
              <w:spacing w:after="0" w:line="240" w:lineRule="auto"/>
              <w:jc w:val="both"/>
              <w:rPr>
                <w:color w:val="000000"/>
                <w:sz w:val="24"/>
                <w:szCs w:val="28"/>
                <w:lang w:val="kk-KZ"/>
              </w:rPr>
            </w:pPr>
            <w:r>
              <w:rPr>
                <w:color w:val="000000"/>
                <w:sz w:val="24"/>
                <w:szCs w:val="28"/>
                <w:lang w:val="kk-KZ"/>
              </w:rPr>
              <w:t>Сонымен қатар, аймақтағы алғашқы әскери дайындық пәні мұғалімдерінің кәсіби құзыреттілігін арттыру мәселесі де өзекті.</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9401F" w14:textId="77777777" w:rsidR="00D53CAA" w:rsidRPr="006854DC" w:rsidRDefault="00E63692" w:rsidP="00D521B6">
            <w:pPr>
              <w:spacing w:after="20"/>
              <w:ind w:left="20"/>
              <w:jc w:val="center"/>
              <w:rPr>
                <w:b/>
                <w:sz w:val="24"/>
                <w:szCs w:val="24"/>
                <w:lang w:val="kk-KZ"/>
              </w:rPr>
            </w:pPr>
            <w:r w:rsidRPr="006854DC">
              <w:rPr>
                <w:b/>
                <w:sz w:val="24"/>
                <w:szCs w:val="24"/>
                <w:lang w:val="kk-KZ"/>
              </w:rPr>
              <w:t>6 000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DC5FE" w14:textId="77777777" w:rsidR="00D53CAA" w:rsidRPr="0080553F" w:rsidRDefault="000F1925" w:rsidP="00CA424E">
            <w:pPr>
              <w:spacing w:after="20"/>
              <w:ind w:left="20"/>
              <w:jc w:val="both"/>
              <w:rPr>
                <w:color w:val="000000"/>
                <w:sz w:val="24"/>
                <w:szCs w:val="24"/>
                <w:lang w:val="kk-KZ"/>
              </w:rPr>
            </w:pPr>
            <w:r w:rsidRPr="0080553F">
              <w:rPr>
                <w:color w:val="000000"/>
                <w:sz w:val="24"/>
                <w:szCs w:val="24"/>
                <w:lang w:val="kk-KZ"/>
              </w:rPr>
              <w:t>Қысқа мерзімді грант</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A7098" w14:textId="240EC08D" w:rsidR="00D53CAA" w:rsidRPr="006E3ABB" w:rsidRDefault="006E3ABB" w:rsidP="006E3ABB">
            <w:pPr>
              <w:spacing w:after="0" w:line="240" w:lineRule="auto"/>
              <w:jc w:val="both"/>
              <w:rPr>
                <w:b/>
                <w:bCs/>
                <w:color w:val="000000"/>
                <w:sz w:val="24"/>
                <w:szCs w:val="28"/>
                <w:lang w:val="kk-KZ"/>
              </w:rPr>
            </w:pPr>
            <w:r w:rsidRPr="006E3ABB">
              <w:rPr>
                <w:b/>
                <w:bCs/>
                <w:color w:val="000000"/>
                <w:sz w:val="24"/>
                <w:szCs w:val="28"/>
                <w:lang w:val="kk-KZ"/>
              </w:rPr>
              <w:t>Нысаналы индикаторлар:</w:t>
            </w:r>
          </w:p>
          <w:p w14:paraId="4E395F23" w14:textId="4D2F5E6C" w:rsidR="006E3ABB" w:rsidRDefault="006E3ABB" w:rsidP="006E3ABB">
            <w:pPr>
              <w:spacing w:after="0" w:line="240" w:lineRule="auto"/>
              <w:ind w:left="23"/>
              <w:jc w:val="both"/>
              <w:rPr>
                <w:color w:val="000000"/>
                <w:sz w:val="24"/>
                <w:szCs w:val="24"/>
                <w:lang w:val="kk-KZ"/>
              </w:rPr>
            </w:pPr>
            <w:r w:rsidRPr="006E3ABB">
              <w:rPr>
                <w:color w:val="000000"/>
                <w:sz w:val="24"/>
                <w:szCs w:val="24"/>
                <w:lang w:val="kk-KZ"/>
              </w:rPr>
              <w:t>Білім алушыларға әскери-патриоттық тәрбие беру</w:t>
            </w:r>
            <w:r>
              <w:rPr>
                <w:color w:val="000000"/>
                <w:sz w:val="24"/>
                <w:szCs w:val="24"/>
                <w:lang w:val="kk-KZ"/>
              </w:rPr>
              <w:t xml:space="preserve"> жобасын жүзег</w:t>
            </w:r>
            <w:r w:rsidR="00984FED">
              <w:rPr>
                <w:color w:val="000000"/>
                <w:sz w:val="24"/>
                <w:szCs w:val="24"/>
                <w:lang w:val="kk-KZ"/>
              </w:rPr>
              <w:t>е асыру арқылы тікелей қамту – 50</w:t>
            </w:r>
            <w:r>
              <w:rPr>
                <w:color w:val="000000"/>
                <w:sz w:val="24"/>
                <w:szCs w:val="24"/>
                <w:lang w:val="kk-KZ"/>
              </w:rPr>
              <w:t>00 адам</w:t>
            </w:r>
          </w:p>
          <w:p w14:paraId="493F5391" w14:textId="77777777" w:rsidR="006E3ABB" w:rsidRDefault="006E3ABB" w:rsidP="006E3ABB">
            <w:pPr>
              <w:spacing w:after="0" w:line="240" w:lineRule="auto"/>
              <w:ind w:left="23"/>
              <w:jc w:val="both"/>
              <w:rPr>
                <w:color w:val="000000"/>
                <w:sz w:val="24"/>
                <w:szCs w:val="24"/>
                <w:lang w:val="kk-KZ"/>
              </w:rPr>
            </w:pPr>
          </w:p>
          <w:p w14:paraId="5E870A0E" w14:textId="77777777" w:rsidR="006E3ABB" w:rsidRPr="006E3ABB" w:rsidRDefault="006E3ABB" w:rsidP="006E3ABB">
            <w:pPr>
              <w:spacing w:after="0" w:line="240" w:lineRule="auto"/>
              <w:ind w:left="23"/>
              <w:jc w:val="both"/>
              <w:rPr>
                <w:b/>
                <w:bCs/>
                <w:color w:val="000000"/>
                <w:sz w:val="24"/>
                <w:szCs w:val="24"/>
                <w:lang w:val="kk-KZ"/>
              </w:rPr>
            </w:pPr>
            <w:r w:rsidRPr="006E3ABB">
              <w:rPr>
                <w:b/>
                <w:bCs/>
                <w:color w:val="000000"/>
                <w:sz w:val="24"/>
                <w:szCs w:val="24"/>
                <w:lang w:val="kk-KZ"/>
              </w:rPr>
              <w:t>Күтілетін нәтиже:</w:t>
            </w:r>
          </w:p>
          <w:p w14:paraId="0A969B62" w14:textId="77777777" w:rsidR="006E3ABB" w:rsidRDefault="006E3ABB" w:rsidP="006E3ABB">
            <w:pPr>
              <w:spacing w:after="0" w:line="240" w:lineRule="auto"/>
              <w:ind w:left="23"/>
              <w:jc w:val="both"/>
              <w:rPr>
                <w:color w:val="000000"/>
                <w:sz w:val="24"/>
                <w:szCs w:val="24"/>
                <w:lang w:val="kk-KZ"/>
              </w:rPr>
            </w:pPr>
          </w:p>
          <w:p w14:paraId="54A23FE6" w14:textId="77777777" w:rsidR="006E3ABB" w:rsidRDefault="006E3ABB" w:rsidP="006E3ABB">
            <w:pPr>
              <w:pStyle w:val="a7"/>
              <w:numPr>
                <w:ilvl w:val="0"/>
                <w:numId w:val="10"/>
              </w:numPr>
              <w:spacing w:after="0" w:line="240" w:lineRule="auto"/>
              <w:ind w:left="-9" w:firstLine="283"/>
              <w:jc w:val="both"/>
              <w:rPr>
                <w:color w:val="000000"/>
                <w:sz w:val="24"/>
                <w:szCs w:val="24"/>
                <w:lang w:val="kk-KZ"/>
              </w:rPr>
            </w:pPr>
            <w:r w:rsidRPr="006E3ABB">
              <w:rPr>
                <w:color w:val="000000"/>
                <w:sz w:val="24"/>
                <w:szCs w:val="24"/>
                <w:lang w:val="kk-KZ"/>
              </w:rPr>
              <w:t>Жас сарбаз» әскери-патриоттық қозғалысы</w:t>
            </w:r>
            <w:r>
              <w:rPr>
                <w:color w:val="000000"/>
                <w:sz w:val="24"/>
                <w:szCs w:val="24"/>
                <w:lang w:val="kk-KZ"/>
              </w:rPr>
              <w:t>ның қызметі жанданады;</w:t>
            </w:r>
          </w:p>
          <w:p w14:paraId="2FC8623A" w14:textId="77777777" w:rsidR="006E3ABB" w:rsidRDefault="006E3ABB" w:rsidP="006E3ABB">
            <w:pPr>
              <w:pStyle w:val="a7"/>
              <w:numPr>
                <w:ilvl w:val="0"/>
                <w:numId w:val="10"/>
              </w:numPr>
              <w:spacing w:after="0" w:line="240" w:lineRule="auto"/>
              <w:ind w:left="-9" w:firstLine="283"/>
              <w:jc w:val="both"/>
              <w:rPr>
                <w:color w:val="000000"/>
                <w:sz w:val="24"/>
                <w:szCs w:val="24"/>
                <w:lang w:val="kk-KZ"/>
              </w:rPr>
            </w:pPr>
            <w:r>
              <w:rPr>
                <w:color w:val="000000"/>
                <w:sz w:val="24"/>
                <w:szCs w:val="24"/>
                <w:lang w:val="kk-KZ"/>
              </w:rPr>
              <w:t>Маңғыстау облысындағы алғашқы әскери дайындық пәні мұғалімдеріне арналған оқыту шаралары ұйымдастырылады;</w:t>
            </w:r>
          </w:p>
          <w:p w14:paraId="69488EBB" w14:textId="1586F4CB" w:rsidR="006E3ABB" w:rsidRPr="006E3ABB" w:rsidRDefault="006E3ABB" w:rsidP="006E3ABB">
            <w:pPr>
              <w:pStyle w:val="a7"/>
              <w:numPr>
                <w:ilvl w:val="0"/>
                <w:numId w:val="10"/>
              </w:numPr>
              <w:spacing w:after="0" w:line="240" w:lineRule="auto"/>
              <w:ind w:left="-9" w:firstLine="283"/>
              <w:jc w:val="both"/>
              <w:rPr>
                <w:color w:val="000000"/>
                <w:sz w:val="24"/>
                <w:szCs w:val="24"/>
                <w:lang w:val="kk-KZ"/>
              </w:rPr>
            </w:pPr>
            <w:r>
              <w:rPr>
                <w:color w:val="000000"/>
                <w:sz w:val="24"/>
                <w:szCs w:val="24"/>
                <w:lang w:val="kk-KZ"/>
              </w:rPr>
              <w:t xml:space="preserve">Өңірдегі </w:t>
            </w:r>
            <w:r w:rsidRPr="006E3ABB">
              <w:rPr>
                <w:color w:val="000000"/>
                <w:sz w:val="24"/>
                <w:szCs w:val="24"/>
                <w:lang w:val="kk-KZ"/>
              </w:rPr>
              <w:t>жасөспірімдерге арналған әскери оқытулардың тың әдістері</w:t>
            </w:r>
            <w:r>
              <w:rPr>
                <w:color w:val="000000"/>
                <w:sz w:val="24"/>
                <w:szCs w:val="24"/>
                <w:lang w:val="kk-KZ"/>
              </w:rPr>
              <w:t xml:space="preserve"> пайда болады</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88B48" w14:textId="77777777" w:rsidR="00D53CAA" w:rsidRPr="0080553F" w:rsidRDefault="00D53CAA" w:rsidP="00CA424E">
            <w:pPr>
              <w:spacing w:after="20"/>
              <w:ind w:left="20"/>
              <w:jc w:val="both"/>
              <w:rPr>
                <w:color w:val="000000"/>
                <w:sz w:val="28"/>
                <w:szCs w:val="28"/>
                <w:lang w:val="kk-KZ"/>
              </w:rPr>
            </w:pPr>
          </w:p>
        </w:tc>
      </w:tr>
      <w:tr w:rsidR="00D53CAA" w:rsidRPr="00D81DE0" w14:paraId="79A92105" w14:textId="77777777" w:rsidTr="00AE2A9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6E9F5" w14:textId="77777777" w:rsidR="00D53CAA" w:rsidRPr="00A96A50" w:rsidRDefault="00D53CAA" w:rsidP="0046541C">
            <w:pPr>
              <w:pStyle w:val="a7"/>
              <w:numPr>
                <w:ilvl w:val="0"/>
                <w:numId w:val="1"/>
              </w:numPr>
              <w:spacing w:after="20"/>
              <w:jc w:val="both"/>
              <w:rPr>
                <w:color w:val="000000"/>
                <w:sz w:val="28"/>
                <w:szCs w:val="28"/>
                <w:lang w:val="kk-KZ"/>
              </w:rPr>
            </w:pP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A22AA" w14:textId="77777777" w:rsidR="00D53CAA" w:rsidRPr="0080553F" w:rsidRDefault="003B47F9" w:rsidP="00CA424E">
            <w:pPr>
              <w:spacing w:after="20"/>
              <w:ind w:left="20"/>
              <w:jc w:val="both"/>
              <w:rPr>
                <w:color w:val="000000"/>
                <w:sz w:val="24"/>
                <w:szCs w:val="24"/>
                <w:lang w:val="kk-KZ"/>
              </w:rPr>
            </w:pPr>
            <w:r w:rsidRPr="0080553F">
              <w:rPr>
                <w:color w:val="000000"/>
                <w:spacing w:val="2"/>
                <w:sz w:val="24"/>
                <w:szCs w:val="24"/>
                <w:shd w:val="clear" w:color="auto" w:fill="FFFFFF"/>
                <w:lang w:val="kk-KZ"/>
              </w:rPr>
              <w:t>Білім беру, ғылым, ақпарат, дене шынықтыру және спорт саласындағы мақсаттарға қол жеткізу</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0923F" w14:textId="77777777" w:rsidR="00D53CAA" w:rsidRPr="0080553F" w:rsidRDefault="00487499" w:rsidP="0051625B">
            <w:pPr>
              <w:spacing w:after="0" w:line="240" w:lineRule="auto"/>
              <w:ind w:left="23"/>
              <w:jc w:val="center"/>
              <w:rPr>
                <w:color w:val="000000"/>
                <w:sz w:val="24"/>
                <w:szCs w:val="28"/>
                <w:lang w:val="kk-KZ"/>
              </w:rPr>
            </w:pPr>
            <w:r w:rsidRPr="0080553F">
              <w:rPr>
                <w:color w:val="000000"/>
                <w:sz w:val="24"/>
                <w:szCs w:val="28"/>
                <w:lang w:val="kk-KZ"/>
              </w:rPr>
              <w:t>Ө</w:t>
            </w:r>
            <w:r w:rsidR="00AD22EF" w:rsidRPr="0080553F">
              <w:rPr>
                <w:color w:val="000000"/>
                <w:sz w:val="24"/>
                <w:szCs w:val="28"/>
                <w:lang w:val="kk-KZ"/>
              </w:rPr>
              <w:t>скелең ұрпақты ұлттық дәстүрлерге тәрбиелеу</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8CDE8" w14:textId="77777777" w:rsidR="00BE72D9" w:rsidRPr="00BE72D9" w:rsidRDefault="00BE72D9" w:rsidP="00BE72D9">
            <w:pPr>
              <w:spacing w:after="0" w:line="240" w:lineRule="auto"/>
              <w:ind w:left="23"/>
              <w:jc w:val="both"/>
              <w:rPr>
                <w:color w:val="000000"/>
                <w:sz w:val="24"/>
                <w:szCs w:val="28"/>
                <w:lang w:val="kk-KZ"/>
              </w:rPr>
            </w:pPr>
            <w:r w:rsidRPr="00BE72D9">
              <w:rPr>
                <w:color w:val="000000"/>
                <w:sz w:val="24"/>
                <w:szCs w:val="28"/>
                <w:lang w:val="kk-KZ"/>
              </w:rPr>
              <w:t xml:space="preserve">Қазіргі уақытта жасөспірімдер арасындағы ерте жүктіліктің алдын-алу қажеттілігі туралы мәселе өткір тұр. Бұл соңғы жылдары алғашқы жыныстық қатынасқа түсу жасының төмендеуіне байланысты болып отыр. </w:t>
            </w:r>
          </w:p>
          <w:p w14:paraId="6D203324" w14:textId="77777777" w:rsidR="00BE72D9" w:rsidRPr="00BE72D9" w:rsidRDefault="00BE72D9" w:rsidP="00BE72D9">
            <w:pPr>
              <w:spacing w:after="0" w:line="240" w:lineRule="auto"/>
              <w:ind w:left="23"/>
              <w:jc w:val="both"/>
              <w:rPr>
                <w:color w:val="000000"/>
                <w:sz w:val="24"/>
                <w:szCs w:val="28"/>
                <w:lang w:val="kk-KZ"/>
              </w:rPr>
            </w:pPr>
            <w:r w:rsidRPr="00BE72D9">
              <w:rPr>
                <w:color w:val="000000"/>
                <w:sz w:val="24"/>
                <w:szCs w:val="28"/>
                <w:lang w:val="kk-KZ"/>
              </w:rPr>
              <w:t>Аталған мәселені шешу үшін өскелең ұрпақты ұлттық дәстүрге тәрбиелеу, балалар мен жасөспірімдердің репродуктивті денсаулығын сақтауға қатысты нақты іс-шаралар қолға алынуы қажет. Еліміздегі тәжірибелі мамандарды тарта отырып, профилактикалық және ағартушылық жұмыстарын жүйелендіру керек.</w:t>
            </w:r>
          </w:p>
          <w:p w14:paraId="2C4785ED" w14:textId="0756E192" w:rsidR="009218C3" w:rsidRPr="0080553F" w:rsidRDefault="00BE72D9" w:rsidP="00BE72D9">
            <w:pPr>
              <w:spacing w:after="0" w:line="240" w:lineRule="auto"/>
              <w:ind w:left="23"/>
              <w:jc w:val="both"/>
              <w:rPr>
                <w:color w:val="000000"/>
                <w:sz w:val="24"/>
                <w:szCs w:val="28"/>
                <w:lang w:val="kk-KZ"/>
              </w:rPr>
            </w:pPr>
            <w:r w:rsidRPr="00BE72D9">
              <w:rPr>
                <w:color w:val="000000"/>
                <w:sz w:val="24"/>
                <w:szCs w:val="28"/>
                <w:lang w:val="kk-KZ"/>
              </w:rPr>
              <w:t>Сонымен қатар, жалпы білім беру мекемелерінің мейірбикелері үшін кәмелетке толмаған қыздарда ерте жүктіліктің алдын  алу бағдарламасын әзірлеу сұранысы артып келеді.</w:t>
            </w:r>
            <w:r w:rsidR="009218C3" w:rsidRPr="0080553F">
              <w:rPr>
                <w:color w:val="000000"/>
                <w:sz w:val="24"/>
                <w:szCs w:val="28"/>
                <w:lang w:val="kk-KZ"/>
              </w:rPr>
              <w:t xml:space="preserve">  </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9A2CC" w14:textId="77777777" w:rsidR="00D53CAA" w:rsidRPr="0080553F" w:rsidRDefault="00E63692" w:rsidP="00D521B6">
            <w:pPr>
              <w:spacing w:after="20"/>
              <w:ind w:left="20"/>
              <w:jc w:val="center"/>
              <w:rPr>
                <w:b/>
                <w:sz w:val="24"/>
                <w:szCs w:val="24"/>
                <w:lang w:val="kk-KZ"/>
              </w:rPr>
            </w:pPr>
            <w:r w:rsidRPr="006A08B0">
              <w:rPr>
                <w:b/>
                <w:sz w:val="24"/>
                <w:szCs w:val="24"/>
                <w:lang w:val="kk-KZ"/>
              </w:rPr>
              <w:t xml:space="preserve"> </w:t>
            </w:r>
            <w:r>
              <w:rPr>
                <w:b/>
                <w:sz w:val="24"/>
                <w:szCs w:val="24"/>
              </w:rPr>
              <w:t xml:space="preserve">6 </w:t>
            </w:r>
            <w:r w:rsidR="00AD22EF" w:rsidRPr="0080553F">
              <w:rPr>
                <w:b/>
                <w:sz w:val="24"/>
                <w:szCs w:val="24"/>
                <w:lang w:val="kk-KZ"/>
              </w:rPr>
              <w:t>000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753CF" w14:textId="77777777" w:rsidR="00D53CAA" w:rsidRPr="0080553F" w:rsidRDefault="000F1925" w:rsidP="00CA424E">
            <w:pPr>
              <w:spacing w:after="20"/>
              <w:ind w:left="20"/>
              <w:jc w:val="both"/>
              <w:rPr>
                <w:color w:val="000000"/>
                <w:sz w:val="24"/>
                <w:szCs w:val="24"/>
                <w:lang w:val="kk-KZ"/>
              </w:rPr>
            </w:pPr>
            <w:r w:rsidRPr="0080553F">
              <w:rPr>
                <w:color w:val="000000"/>
                <w:sz w:val="24"/>
                <w:szCs w:val="24"/>
                <w:lang w:val="kk-KZ"/>
              </w:rPr>
              <w:t>Қысқа мерзімді грант</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71506" w14:textId="77777777" w:rsidR="00381471" w:rsidRDefault="00381471" w:rsidP="00E858A7">
            <w:pPr>
              <w:spacing w:after="0" w:line="240" w:lineRule="auto"/>
              <w:rPr>
                <w:b/>
                <w:color w:val="000000"/>
                <w:sz w:val="24"/>
                <w:szCs w:val="24"/>
                <w:lang w:val="kk-KZ"/>
              </w:rPr>
            </w:pPr>
            <w:r>
              <w:rPr>
                <w:b/>
                <w:color w:val="000000"/>
                <w:sz w:val="24"/>
                <w:szCs w:val="24"/>
                <w:lang w:val="kk-KZ"/>
              </w:rPr>
              <w:t>Нысаналы индикатор:</w:t>
            </w:r>
          </w:p>
          <w:p w14:paraId="36B946BB" w14:textId="4A1835B8" w:rsidR="00DF5DDA" w:rsidRDefault="00BE72D9" w:rsidP="00381471">
            <w:pPr>
              <w:spacing w:after="0" w:line="240" w:lineRule="auto"/>
              <w:ind w:left="23"/>
              <w:rPr>
                <w:color w:val="000000"/>
                <w:sz w:val="24"/>
                <w:szCs w:val="24"/>
                <w:lang w:val="kk-KZ"/>
              </w:rPr>
            </w:pPr>
            <w:r>
              <w:rPr>
                <w:color w:val="000000"/>
                <w:sz w:val="24"/>
                <w:szCs w:val="24"/>
                <w:lang w:val="kk-KZ"/>
              </w:rPr>
              <w:t>Жобаға қатысу арқылы тікелей қамту – 3000 адам (13-17 жас арылығындағы оқушылар), жанама қамту – 2000 адам.</w:t>
            </w:r>
          </w:p>
          <w:p w14:paraId="1DD19DA7" w14:textId="77777777" w:rsidR="00BE72D9" w:rsidRPr="00891F8E" w:rsidRDefault="00BE72D9" w:rsidP="00381471">
            <w:pPr>
              <w:spacing w:after="0" w:line="240" w:lineRule="auto"/>
              <w:ind w:left="23"/>
              <w:rPr>
                <w:color w:val="000000"/>
                <w:sz w:val="24"/>
                <w:szCs w:val="24"/>
                <w:lang w:val="kk-KZ"/>
              </w:rPr>
            </w:pPr>
          </w:p>
          <w:p w14:paraId="7CDB3C3C" w14:textId="77777777" w:rsidR="006A08B0" w:rsidRPr="006A08B0" w:rsidRDefault="006A08B0" w:rsidP="00381471">
            <w:pPr>
              <w:spacing w:after="0" w:line="240" w:lineRule="auto"/>
              <w:ind w:left="23"/>
              <w:rPr>
                <w:b/>
                <w:color w:val="000000"/>
                <w:sz w:val="24"/>
                <w:szCs w:val="24"/>
                <w:lang w:val="kk-KZ"/>
              </w:rPr>
            </w:pPr>
            <w:r w:rsidRPr="006A08B0">
              <w:rPr>
                <w:b/>
                <w:color w:val="000000"/>
                <w:sz w:val="24"/>
                <w:szCs w:val="24"/>
                <w:lang w:val="kk-KZ"/>
              </w:rPr>
              <w:t>Күтілетін нәтиже:</w:t>
            </w:r>
          </w:p>
          <w:p w14:paraId="7B7D85C9" w14:textId="3B84278C" w:rsidR="00E858A7" w:rsidRDefault="00BE72D9" w:rsidP="00E858A7">
            <w:pPr>
              <w:pStyle w:val="a7"/>
              <w:numPr>
                <w:ilvl w:val="0"/>
                <w:numId w:val="7"/>
              </w:numPr>
              <w:spacing w:after="0" w:line="240" w:lineRule="auto"/>
              <w:ind w:left="0" w:firstLine="274"/>
              <w:jc w:val="both"/>
              <w:rPr>
                <w:color w:val="000000"/>
                <w:sz w:val="24"/>
                <w:szCs w:val="24"/>
                <w:lang w:val="kk-KZ"/>
              </w:rPr>
            </w:pPr>
            <w:r w:rsidRPr="00BE72D9">
              <w:rPr>
                <w:color w:val="000000"/>
                <w:sz w:val="24"/>
                <w:szCs w:val="24"/>
                <w:lang w:val="kk-KZ"/>
              </w:rPr>
              <w:t>мектеп педагогтері мен ата-аналарға балалар мен жасөспірімдердің репродуктивті денсаулығын сақтау негіздері туралы интерактивті дәріс</w:t>
            </w:r>
            <w:r>
              <w:rPr>
                <w:color w:val="000000"/>
                <w:sz w:val="24"/>
                <w:szCs w:val="24"/>
                <w:lang w:val="kk-KZ"/>
              </w:rPr>
              <w:t>тер өткізіледі</w:t>
            </w:r>
            <w:r w:rsidR="00E858A7">
              <w:rPr>
                <w:color w:val="000000"/>
                <w:sz w:val="24"/>
                <w:szCs w:val="24"/>
                <w:lang w:val="kk-KZ"/>
              </w:rPr>
              <w:t>;</w:t>
            </w:r>
          </w:p>
          <w:p w14:paraId="2D7E2FFB" w14:textId="5D03733E" w:rsidR="00E858A7" w:rsidRDefault="00BE72D9" w:rsidP="00E858A7">
            <w:pPr>
              <w:pStyle w:val="a7"/>
              <w:numPr>
                <w:ilvl w:val="0"/>
                <w:numId w:val="7"/>
              </w:numPr>
              <w:spacing w:after="0" w:line="240" w:lineRule="auto"/>
              <w:ind w:left="0" w:firstLine="274"/>
              <w:jc w:val="both"/>
              <w:rPr>
                <w:color w:val="000000"/>
                <w:sz w:val="24"/>
                <w:szCs w:val="24"/>
                <w:lang w:val="kk-KZ"/>
              </w:rPr>
            </w:pPr>
            <w:r w:rsidRPr="00E858A7">
              <w:rPr>
                <w:color w:val="000000"/>
                <w:sz w:val="24"/>
                <w:szCs w:val="24"/>
                <w:lang w:val="kk-KZ"/>
              </w:rPr>
              <w:t>9-11 сынып оқушыларымен және колледждердің 1 курс оқушыларымен өздерінің репродуктивті денсаулығын сақтау, гигиена, дұрыс тамақтану, физиология негіздері, қарым-қатынас психологиясы, гормоналды өзгерістер бойынша дәріс-тренингтер өткізіледі</w:t>
            </w:r>
            <w:r w:rsidR="00E858A7">
              <w:rPr>
                <w:color w:val="000000"/>
                <w:sz w:val="24"/>
                <w:szCs w:val="24"/>
                <w:lang w:val="kk-KZ"/>
              </w:rPr>
              <w:t>;</w:t>
            </w:r>
          </w:p>
          <w:p w14:paraId="7F99315F" w14:textId="058E6B8D" w:rsidR="00E858A7" w:rsidRDefault="00BE72D9" w:rsidP="00E858A7">
            <w:pPr>
              <w:pStyle w:val="a7"/>
              <w:numPr>
                <w:ilvl w:val="0"/>
                <w:numId w:val="7"/>
              </w:numPr>
              <w:spacing w:after="0" w:line="240" w:lineRule="auto"/>
              <w:ind w:left="0" w:firstLine="274"/>
              <w:jc w:val="both"/>
              <w:rPr>
                <w:color w:val="000000"/>
                <w:sz w:val="24"/>
                <w:szCs w:val="24"/>
                <w:lang w:val="kk-KZ"/>
              </w:rPr>
            </w:pPr>
            <w:r w:rsidRPr="00E858A7">
              <w:rPr>
                <w:color w:val="000000"/>
                <w:sz w:val="24"/>
                <w:szCs w:val="24"/>
                <w:lang w:val="kk-KZ"/>
              </w:rPr>
              <w:t>жасөспірімдер арасында репродуктивті денсаулығын сақтау негіздері бойынша әлеуметтік сауалнама жүргізіледі;</w:t>
            </w:r>
          </w:p>
          <w:p w14:paraId="719AFB68" w14:textId="77777777" w:rsidR="00D53CAA" w:rsidRDefault="00BE72D9" w:rsidP="00E858A7">
            <w:pPr>
              <w:pStyle w:val="a7"/>
              <w:numPr>
                <w:ilvl w:val="0"/>
                <w:numId w:val="7"/>
              </w:numPr>
              <w:spacing w:after="0" w:line="240" w:lineRule="auto"/>
              <w:ind w:left="0" w:firstLine="274"/>
              <w:jc w:val="both"/>
              <w:rPr>
                <w:color w:val="000000"/>
                <w:sz w:val="24"/>
                <w:szCs w:val="24"/>
                <w:lang w:val="kk-KZ"/>
              </w:rPr>
            </w:pPr>
            <w:r w:rsidRPr="00E858A7">
              <w:rPr>
                <w:color w:val="000000"/>
                <w:sz w:val="24"/>
                <w:szCs w:val="24"/>
                <w:lang w:val="kk-KZ"/>
              </w:rPr>
              <w:t>Дәрігерлермен және психологтард</w:t>
            </w:r>
            <w:r w:rsidR="00E858A7">
              <w:rPr>
                <w:color w:val="000000"/>
                <w:sz w:val="24"/>
                <w:szCs w:val="24"/>
                <w:lang w:val="kk-KZ"/>
              </w:rPr>
              <w:t>ы</w:t>
            </w:r>
            <w:r w:rsidRPr="00E858A7">
              <w:rPr>
                <w:color w:val="000000"/>
                <w:sz w:val="24"/>
                <w:szCs w:val="24"/>
                <w:lang w:val="kk-KZ"/>
              </w:rPr>
              <w:t>ң қатысуымен жасөспірімдерге жеке консультациялар ұйымдастырылады</w:t>
            </w:r>
            <w:r w:rsidR="00E858A7" w:rsidRPr="00E858A7">
              <w:rPr>
                <w:color w:val="000000"/>
                <w:sz w:val="24"/>
                <w:szCs w:val="24"/>
                <w:lang w:val="kk-KZ"/>
              </w:rPr>
              <w:t>;</w:t>
            </w:r>
          </w:p>
          <w:p w14:paraId="767C586C" w14:textId="77777777" w:rsidR="00E858A7" w:rsidRDefault="00E858A7" w:rsidP="00E858A7">
            <w:pPr>
              <w:pStyle w:val="a7"/>
              <w:numPr>
                <w:ilvl w:val="0"/>
                <w:numId w:val="7"/>
              </w:numPr>
              <w:spacing w:after="0" w:line="240" w:lineRule="auto"/>
              <w:ind w:left="0" w:firstLine="274"/>
              <w:jc w:val="both"/>
              <w:rPr>
                <w:color w:val="000000"/>
                <w:sz w:val="24"/>
                <w:szCs w:val="24"/>
                <w:lang w:val="kk-KZ"/>
              </w:rPr>
            </w:pPr>
            <w:r w:rsidRPr="00E858A7">
              <w:rPr>
                <w:color w:val="000000"/>
                <w:sz w:val="24"/>
                <w:szCs w:val="24"/>
                <w:lang w:val="kk-KZ"/>
              </w:rPr>
              <w:t xml:space="preserve">Әр ауданда кемінде 300 оқушының қатысуымен кемінде 10 кездесу </w:t>
            </w:r>
            <w:r>
              <w:rPr>
                <w:color w:val="000000"/>
                <w:sz w:val="24"/>
                <w:szCs w:val="24"/>
                <w:lang w:val="kk-KZ"/>
              </w:rPr>
              <w:t>ұйымдастырылады;</w:t>
            </w:r>
          </w:p>
          <w:p w14:paraId="01A2D4DE" w14:textId="7D12FA92" w:rsidR="00E858A7" w:rsidRPr="00E858A7" w:rsidRDefault="00E858A7" w:rsidP="00E858A7">
            <w:pPr>
              <w:pStyle w:val="a7"/>
              <w:numPr>
                <w:ilvl w:val="0"/>
                <w:numId w:val="7"/>
              </w:numPr>
              <w:spacing w:after="0" w:line="240" w:lineRule="auto"/>
              <w:ind w:left="0" w:firstLine="274"/>
              <w:jc w:val="both"/>
              <w:rPr>
                <w:color w:val="000000"/>
                <w:sz w:val="24"/>
                <w:szCs w:val="24"/>
                <w:lang w:val="kk-KZ"/>
              </w:rPr>
            </w:pPr>
            <w:r w:rsidRPr="00E858A7">
              <w:rPr>
                <w:color w:val="000000"/>
                <w:sz w:val="24"/>
                <w:szCs w:val="24"/>
                <w:lang w:val="kk-KZ"/>
              </w:rPr>
              <w:t>жасөспірімдер арасында репродуктивті денсаулығын сақтау</w:t>
            </w:r>
            <w:r>
              <w:rPr>
                <w:color w:val="000000"/>
                <w:sz w:val="24"/>
                <w:szCs w:val="24"/>
                <w:lang w:val="kk-KZ"/>
              </w:rPr>
              <w:t xml:space="preserve"> кешенді ақпараттық жұмыс жолға қойылады.</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D00EB" w14:textId="77777777" w:rsidR="00D53CAA" w:rsidRPr="0080553F" w:rsidRDefault="00D53CAA" w:rsidP="00CA424E">
            <w:pPr>
              <w:spacing w:after="20"/>
              <w:ind w:left="20"/>
              <w:jc w:val="both"/>
              <w:rPr>
                <w:color w:val="000000"/>
                <w:sz w:val="28"/>
                <w:szCs w:val="28"/>
                <w:lang w:val="kk-KZ"/>
              </w:rPr>
            </w:pPr>
          </w:p>
        </w:tc>
      </w:tr>
      <w:tr w:rsidR="00FF084A" w:rsidRPr="00D81DE0" w14:paraId="48A2CF97" w14:textId="77777777" w:rsidTr="00AE2A9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4A677" w14:textId="77777777" w:rsidR="00FF084A" w:rsidRPr="0062697B" w:rsidRDefault="00FF084A" w:rsidP="0046541C">
            <w:pPr>
              <w:pStyle w:val="a7"/>
              <w:numPr>
                <w:ilvl w:val="0"/>
                <w:numId w:val="1"/>
              </w:numPr>
              <w:spacing w:after="20"/>
              <w:jc w:val="both"/>
              <w:rPr>
                <w:color w:val="000000"/>
                <w:sz w:val="28"/>
                <w:szCs w:val="28"/>
                <w:lang w:val="kk-KZ"/>
              </w:rPr>
            </w:pP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30190" w14:textId="77777777" w:rsidR="00FF084A" w:rsidRPr="0080553F" w:rsidRDefault="00FF084A" w:rsidP="00CA424E">
            <w:pPr>
              <w:spacing w:after="20"/>
              <w:ind w:left="20"/>
              <w:jc w:val="both"/>
              <w:rPr>
                <w:color w:val="000000"/>
                <w:spacing w:val="2"/>
                <w:sz w:val="24"/>
                <w:szCs w:val="24"/>
                <w:shd w:val="clear" w:color="auto" w:fill="FFFFFF"/>
                <w:lang w:val="kk-KZ"/>
              </w:rPr>
            </w:pPr>
            <w:r w:rsidRPr="0080553F">
              <w:rPr>
                <w:color w:val="000000"/>
                <w:spacing w:val="2"/>
                <w:sz w:val="24"/>
                <w:szCs w:val="24"/>
                <w:shd w:val="clear" w:color="auto" w:fill="FFFFFF"/>
                <w:lang w:val="kk-KZ"/>
              </w:rPr>
              <w:t>Білім беру, ғылым, ақпарат, дене шынықтыру және спорт саласындағы мақсаттарға қол жеткізу</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FE574" w14:textId="77777777" w:rsidR="00FF084A" w:rsidRPr="0080553F" w:rsidRDefault="00563BFA" w:rsidP="0051625B">
            <w:pPr>
              <w:spacing w:after="0" w:line="240" w:lineRule="auto"/>
              <w:jc w:val="center"/>
              <w:rPr>
                <w:color w:val="000000"/>
                <w:sz w:val="24"/>
                <w:szCs w:val="28"/>
                <w:lang w:val="kk-KZ"/>
              </w:rPr>
            </w:pPr>
            <w:r w:rsidRPr="0080553F">
              <w:rPr>
                <w:color w:val="000000"/>
                <w:sz w:val="24"/>
                <w:szCs w:val="28"/>
                <w:lang w:val="kk-KZ"/>
              </w:rPr>
              <w:t>Ж</w:t>
            </w:r>
            <w:r w:rsidR="00D51E85" w:rsidRPr="0080553F">
              <w:rPr>
                <w:color w:val="000000"/>
                <w:sz w:val="24"/>
                <w:szCs w:val="28"/>
                <w:lang w:val="kk-KZ"/>
              </w:rPr>
              <w:t>ас мамандарды жобаларды басқаруға үйрету</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48686" w14:textId="77777777" w:rsidR="00E506AE" w:rsidRPr="00E506AE" w:rsidRDefault="00E506AE" w:rsidP="00E506AE">
            <w:pPr>
              <w:spacing w:after="0" w:line="240" w:lineRule="auto"/>
              <w:jc w:val="both"/>
              <w:rPr>
                <w:color w:val="000000"/>
                <w:sz w:val="24"/>
                <w:szCs w:val="28"/>
                <w:lang w:val="kk-KZ"/>
              </w:rPr>
            </w:pPr>
            <w:r w:rsidRPr="00E506AE">
              <w:rPr>
                <w:color w:val="000000"/>
                <w:sz w:val="24"/>
                <w:szCs w:val="28"/>
                <w:lang w:val="kk-KZ"/>
              </w:rPr>
              <w:t xml:space="preserve">Қазіргі таңда өңірдегі білім беру саласындағы жас кадрлар үшін оқу-танымдық, коммуникативтік, ақпараттық-технологиялық, тұлғалық өзін-өзі дамыту құзіреттілігі бойынша көп компонентті оқу модулін жасақтау бойынша сұраныс артып келеді.  </w:t>
            </w:r>
          </w:p>
          <w:p w14:paraId="05667651" w14:textId="0BF6A032" w:rsidR="00E97CBC" w:rsidRPr="0080553F" w:rsidRDefault="00E506AE" w:rsidP="00E506AE">
            <w:pPr>
              <w:spacing w:after="0" w:line="240" w:lineRule="auto"/>
              <w:jc w:val="both"/>
              <w:rPr>
                <w:color w:val="000000"/>
                <w:sz w:val="24"/>
                <w:szCs w:val="28"/>
                <w:lang w:val="kk-KZ"/>
              </w:rPr>
            </w:pPr>
            <w:r w:rsidRPr="00E506AE">
              <w:rPr>
                <w:color w:val="000000"/>
                <w:sz w:val="24"/>
                <w:szCs w:val="28"/>
                <w:lang w:val="kk-KZ"/>
              </w:rPr>
              <w:t>Сонымен қатар, білім беру саласындағы әлеуетті жас басқарушылар үшін менеджменттің маңызды дағдыларын қалыптастыру</w:t>
            </w:r>
            <w:r>
              <w:rPr>
                <w:color w:val="000000"/>
                <w:sz w:val="24"/>
                <w:szCs w:val="28"/>
                <w:lang w:val="kk-KZ"/>
              </w:rPr>
              <w:t xml:space="preserve"> арқылы кадрлық резерв жасақталуы тиіс. </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5C576" w14:textId="77777777" w:rsidR="00FF084A" w:rsidRPr="0080553F" w:rsidRDefault="00E63692" w:rsidP="00D521B6">
            <w:pPr>
              <w:spacing w:after="20"/>
              <w:ind w:left="20"/>
              <w:jc w:val="center"/>
              <w:rPr>
                <w:b/>
                <w:sz w:val="24"/>
                <w:szCs w:val="24"/>
                <w:lang w:val="kk-KZ"/>
              </w:rPr>
            </w:pPr>
            <w:r>
              <w:rPr>
                <w:b/>
                <w:sz w:val="24"/>
                <w:szCs w:val="24"/>
                <w:lang w:val="kk-KZ"/>
              </w:rPr>
              <w:t>7 000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51703" w14:textId="77777777" w:rsidR="00FF084A" w:rsidRPr="0080553F" w:rsidRDefault="00FF084A" w:rsidP="00CA424E">
            <w:pPr>
              <w:spacing w:after="20"/>
              <w:ind w:left="20"/>
              <w:jc w:val="both"/>
              <w:rPr>
                <w:color w:val="000000"/>
                <w:sz w:val="24"/>
                <w:szCs w:val="24"/>
                <w:lang w:val="kk-KZ"/>
              </w:rPr>
            </w:pPr>
            <w:r w:rsidRPr="0080553F">
              <w:rPr>
                <w:color w:val="000000"/>
                <w:sz w:val="24"/>
                <w:szCs w:val="24"/>
                <w:lang w:val="kk-KZ"/>
              </w:rPr>
              <w:t>Қысқа мерзімді грант</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08B14" w14:textId="77777777" w:rsidR="00952F95" w:rsidRDefault="00952F95" w:rsidP="00952F95">
            <w:pPr>
              <w:spacing w:after="0" w:line="240" w:lineRule="auto"/>
              <w:ind w:left="23"/>
              <w:rPr>
                <w:b/>
                <w:color w:val="000000"/>
                <w:sz w:val="24"/>
                <w:szCs w:val="24"/>
                <w:lang w:val="kk-KZ"/>
              </w:rPr>
            </w:pPr>
            <w:r>
              <w:rPr>
                <w:b/>
                <w:color w:val="000000"/>
                <w:sz w:val="24"/>
                <w:szCs w:val="24"/>
                <w:lang w:val="kk-KZ"/>
              </w:rPr>
              <w:t>Нысаналы индикатор:</w:t>
            </w:r>
          </w:p>
          <w:p w14:paraId="56987C13" w14:textId="7DE370C2" w:rsidR="00AE2E65" w:rsidRDefault="00AE2E65" w:rsidP="00AE2E65">
            <w:pPr>
              <w:spacing w:after="0" w:line="240" w:lineRule="auto"/>
              <w:ind w:left="23"/>
              <w:jc w:val="both"/>
              <w:rPr>
                <w:bCs/>
                <w:color w:val="000000"/>
                <w:sz w:val="24"/>
                <w:szCs w:val="24"/>
                <w:lang w:val="kk-KZ"/>
              </w:rPr>
            </w:pPr>
            <w:r w:rsidRPr="00AE2E65">
              <w:rPr>
                <w:bCs/>
                <w:color w:val="000000"/>
                <w:sz w:val="24"/>
                <w:szCs w:val="24"/>
                <w:lang w:val="kk-KZ"/>
              </w:rPr>
              <w:t xml:space="preserve">Өңірдегі </w:t>
            </w:r>
            <w:r w:rsidR="006C10F2">
              <w:rPr>
                <w:bCs/>
                <w:color w:val="000000"/>
                <w:sz w:val="24"/>
                <w:szCs w:val="24"/>
                <w:lang w:val="kk-KZ"/>
              </w:rPr>
              <w:t>100</w:t>
            </w:r>
            <w:r w:rsidRPr="00AE2E65">
              <w:rPr>
                <w:bCs/>
                <w:color w:val="000000"/>
                <w:sz w:val="24"/>
                <w:szCs w:val="24"/>
                <w:lang w:val="kk-KZ"/>
              </w:rPr>
              <w:t xml:space="preserve"> жас маман</w:t>
            </w:r>
            <w:r w:rsidR="006C10F2">
              <w:rPr>
                <w:bCs/>
                <w:color w:val="000000"/>
                <w:sz w:val="24"/>
                <w:szCs w:val="24"/>
                <w:lang w:val="kk-KZ"/>
              </w:rPr>
              <w:t>ның ө</w:t>
            </w:r>
            <w:r w:rsidRPr="00AE2E65">
              <w:rPr>
                <w:bCs/>
                <w:color w:val="000000"/>
                <w:sz w:val="24"/>
                <w:szCs w:val="24"/>
                <w:lang w:val="kk-KZ"/>
              </w:rPr>
              <w:t>мірлік маңызы бар дағдылар бойынша құзыреттілігін арттыру</w:t>
            </w:r>
          </w:p>
          <w:p w14:paraId="368FA7D6" w14:textId="77777777" w:rsidR="00AE2E65" w:rsidRPr="00AE2E65" w:rsidRDefault="00AE2E65" w:rsidP="00AE2E65">
            <w:pPr>
              <w:spacing w:after="0" w:line="240" w:lineRule="auto"/>
              <w:ind w:left="23"/>
              <w:jc w:val="both"/>
              <w:rPr>
                <w:bCs/>
                <w:color w:val="000000"/>
                <w:sz w:val="24"/>
                <w:szCs w:val="24"/>
                <w:lang w:val="kk-KZ"/>
              </w:rPr>
            </w:pPr>
          </w:p>
          <w:p w14:paraId="0A9A44F1" w14:textId="540B751B" w:rsidR="006A08B0" w:rsidRPr="006A08B0" w:rsidRDefault="006A08B0" w:rsidP="00952F95">
            <w:pPr>
              <w:spacing w:after="0" w:line="240" w:lineRule="auto"/>
              <w:ind w:left="23"/>
              <w:rPr>
                <w:b/>
                <w:color w:val="000000"/>
                <w:sz w:val="24"/>
                <w:szCs w:val="24"/>
                <w:lang w:val="kk-KZ"/>
              </w:rPr>
            </w:pPr>
            <w:r w:rsidRPr="006A08B0">
              <w:rPr>
                <w:b/>
                <w:color w:val="000000"/>
                <w:sz w:val="24"/>
                <w:szCs w:val="24"/>
                <w:lang w:val="kk-KZ"/>
              </w:rPr>
              <w:t>Күтілетін нәтиже:</w:t>
            </w:r>
          </w:p>
          <w:p w14:paraId="7D8494A0" w14:textId="77777777" w:rsidR="00AE2E65" w:rsidRPr="00AE2E65" w:rsidRDefault="00AE2E65" w:rsidP="00AE2E65">
            <w:pPr>
              <w:pStyle w:val="a7"/>
              <w:numPr>
                <w:ilvl w:val="0"/>
                <w:numId w:val="9"/>
              </w:numPr>
              <w:spacing w:after="0" w:line="240" w:lineRule="auto"/>
              <w:ind w:left="0" w:firstLine="274"/>
              <w:jc w:val="both"/>
              <w:rPr>
                <w:bCs/>
                <w:color w:val="000000"/>
                <w:sz w:val="24"/>
                <w:szCs w:val="24"/>
                <w:lang w:val="kk-KZ"/>
              </w:rPr>
            </w:pPr>
            <w:r w:rsidRPr="00AE2E65">
              <w:rPr>
                <w:bCs/>
                <w:color w:val="000000"/>
                <w:sz w:val="24"/>
                <w:szCs w:val="24"/>
                <w:lang w:val="kk-KZ"/>
              </w:rPr>
              <w:t>Аймақта білім беру саласындағы жас мамандарға арналған көп компонентті (көшбасшылық, менеджмент, жобалық басқару және т.б.) оқу моделі жасақталады және жүзеге асырылады;</w:t>
            </w:r>
          </w:p>
          <w:p w14:paraId="2FE289A9" w14:textId="77777777" w:rsidR="00AE2E65" w:rsidRPr="00AE2E65" w:rsidRDefault="00AE2E65" w:rsidP="00AE2E65">
            <w:pPr>
              <w:pStyle w:val="a7"/>
              <w:numPr>
                <w:ilvl w:val="0"/>
                <w:numId w:val="9"/>
              </w:numPr>
              <w:spacing w:after="0" w:line="240" w:lineRule="auto"/>
              <w:ind w:left="0" w:firstLine="274"/>
              <w:jc w:val="both"/>
              <w:rPr>
                <w:bCs/>
                <w:color w:val="000000"/>
                <w:sz w:val="24"/>
                <w:szCs w:val="24"/>
                <w:lang w:val="kk-KZ"/>
              </w:rPr>
            </w:pPr>
            <w:r w:rsidRPr="00AE2E65">
              <w:rPr>
                <w:bCs/>
                <w:color w:val="000000"/>
                <w:sz w:val="24"/>
                <w:szCs w:val="24"/>
                <w:lang w:val="kk-KZ"/>
              </w:rPr>
              <w:t>Білім беру саласындағы жас мамандар кеңесінің жұмысы жолға қойылады;</w:t>
            </w:r>
          </w:p>
          <w:p w14:paraId="421D896E" w14:textId="77777777" w:rsidR="00AE2E65" w:rsidRPr="00AE2E65" w:rsidRDefault="00AE2E65" w:rsidP="00AE2E65">
            <w:pPr>
              <w:pStyle w:val="a7"/>
              <w:numPr>
                <w:ilvl w:val="0"/>
                <w:numId w:val="9"/>
              </w:numPr>
              <w:spacing w:after="0" w:line="240" w:lineRule="auto"/>
              <w:ind w:left="0" w:firstLine="274"/>
              <w:jc w:val="both"/>
              <w:rPr>
                <w:bCs/>
                <w:color w:val="000000"/>
                <w:sz w:val="24"/>
                <w:szCs w:val="24"/>
                <w:lang w:val="kk-KZ"/>
              </w:rPr>
            </w:pPr>
            <w:r w:rsidRPr="00AE2E65">
              <w:rPr>
                <w:bCs/>
                <w:color w:val="000000"/>
                <w:sz w:val="24"/>
                <w:szCs w:val="24"/>
                <w:lang w:val="kk-KZ"/>
              </w:rPr>
              <w:t>Жас мамандарға арналған қоғамдық-мәдени, зияткерлік іс-шаралар ұйымдастырылады;</w:t>
            </w:r>
          </w:p>
          <w:p w14:paraId="5B5A2A51" w14:textId="2D8364BE" w:rsidR="00AE2E65" w:rsidRPr="00AE2E65" w:rsidRDefault="00AE2E65" w:rsidP="00AE2E65">
            <w:pPr>
              <w:pStyle w:val="a7"/>
              <w:numPr>
                <w:ilvl w:val="0"/>
                <w:numId w:val="9"/>
              </w:numPr>
              <w:spacing w:after="0" w:line="240" w:lineRule="auto"/>
              <w:ind w:left="0" w:firstLine="274"/>
              <w:jc w:val="both"/>
              <w:rPr>
                <w:color w:val="000000"/>
                <w:sz w:val="24"/>
                <w:szCs w:val="24"/>
                <w:lang w:val="kk-KZ"/>
              </w:rPr>
            </w:pPr>
            <w:r w:rsidRPr="00AE2E65">
              <w:rPr>
                <w:bCs/>
                <w:color w:val="000000"/>
                <w:sz w:val="24"/>
                <w:szCs w:val="24"/>
                <w:lang w:val="kk-KZ"/>
              </w:rPr>
              <w:t>Әлеуетті жас басқарушылар</w:t>
            </w:r>
            <w:r w:rsidR="002D2BC2">
              <w:rPr>
                <w:bCs/>
                <w:color w:val="000000"/>
                <w:sz w:val="24"/>
                <w:szCs w:val="24"/>
                <w:lang w:val="kk-KZ"/>
              </w:rPr>
              <w:t xml:space="preserve">ға арналған тәжірибе алмасу шаралары қолға алынып, </w:t>
            </w:r>
            <w:r w:rsidRPr="00AE2E65">
              <w:rPr>
                <w:bCs/>
                <w:color w:val="000000"/>
                <w:sz w:val="24"/>
                <w:szCs w:val="24"/>
                <w:lang w:val="kk-KZ"/>
              </w:rPr>
              <w:t>кадрлық резерв жасақталады.</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63959" w14:textId="77777777" w:rsidR="00FF084A" w:rsidRPr="0080553F" w:rsidRDefault="00FF084A" w:rsidP="00CA424E">
            <w:pPr>
              <w:spacing w:after="20"/>
              <w:ind w:left="20"/>
              <w:jc w:val="both"/>
              <w:rPr>
                <w:color w:val="000000"/>
                <w:sz w:val="28"/>
                <w:szCs w:val="28"/>
                <w:lang w:val="kk-KZ"/>
              </w:rPr>
            </w:pPr>
          </w:p>
        </w:tc>
      </w:tr>
      <w:tr w:rsidR="009A6736" w:rsidRPr="00D81DE0" w14:paraId="574C168D" w14:textId="77777777" w:rsidTr="00AE2A9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2BFE7" w14:textId="77777777" w:rsidR="009A6736" w:rsidRPr="0062697B" w:rsidRDefault="009A6736" w:rsidP="0046541C">
            <w:pPr>
              <w:pStyle w:val="a7"/>
              <w:numPr>
                <w:ilvl w:val="0"/>
                <w:numId w:val="1"/>
              </w:numPr>
              <w:spacing w:after="20"/>
              <w:jc w:val="both"/>
              <w:rPr>
                <w:color w:val="000000"/>
                <w:sz w:val="28"/>
                <w:szCs w:val="28"/>
                <w:lang w:val="kk-KZ"/>
              </w:rPr>
            </w:pP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8D7E8" w14:textId="77777777" w:rsidR="009A6736" w:rsidRPr="0080553F" w:rsidRDefault="009A6736" w:rsidP="00CA424E">
            <w:pPr>
              <w:spacing w:after="20"/>
              <w:ind w:left="20"/>
              <w:jc w:val="both"/>
              <w:rPr>
                <w:color w:val="000000"/>
                <w:spacing w:val="2"/>
                <w:sz w:val="24"/>
                <w:szCs w:val="24"/>
                <w:shd w:val="clear" w:color="auto" w:fill="FFFFFF"/>
                <w:lang w:val="kk-KZ"/>
              </w:rPr>
            </w:pPr>
            <w:r w:rsidRPr="0080553F">
              <w:rPr>
                <w:color w:val="000000"/>
                <w:spacing w:val="2"/>
                <w:sz w:val="24"/>
                <w:szCs w:val="24"/>
                <w:shd w:val="clear" w:color="auto" w:fill="FFFFFF"/>
                <w:lang w:val="kk-KZ"/>
              </w:rPr>
              <w:t>Білім беру, ғылым, ақпарат, дене шынықтыру және спорт саласындағы мақсаттарға қол жеткізу</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FDB10" w14:textId="77777777" w:rsidR="009A6736" w:rsidRPr="00C16314" w:rsidRDefault="009A6736" w:rsidP="009A6736">
            <w:pPr>
              <w:jc w:val="center"/>
              <w:rPr>
                <w:sz w:val="28"/>
                <w:szCs w:val="28"/>
                <w:lang w:val="kk-KZ"/>
              </w:rPr>
            </w:pPr>
            <w:r w:rsidRPr="009A6736">
              <w:rPr>
                <w:sz w:val="24"/>
                <w:szCs w:val="28"/>
                <w:lang w:val="kk-KZ"/>
              </w:rPr>
              <w:t>Жасөспірімдердің қоршаған ортаны қорғаудағы, пайдаланудағы шығармашылық және зияткерлік әлеуметтің төмендегінің алдын алу</w:t>
            </w:r>
          </w:p>
          <w:p w14:paraId="5E13D159" w14:textId="77777777" w:rsidR="009A6736" w:rsidRPr="0080553F" w:rsidRDefault="009A6736" w:rsidP="0051625B">
            <w:pPr>
              <w:spacing w:after="0" w:line="240" w:lineRule="auto"/>
              <w:jc w:val="center"/>
              <w:rPr>
                <w:color w:val="000000"/>
                <w:sz w:val="24"/>
                <w:szCs w:val="28"/>
                <w:lang w:val="kk-KZ"/>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E2469" w14:textId="77777777" w:rsidR="00387036" w:rsidRDefault="00CB6F5D" w:rsidP="004478E5">
            <w:pPr>
              <w:spacing w:after="0" w:line="240" w:lineRule="auto"/>
              <w:jc w:val="both"/>
              <w:rPr>
                <w:sz w:val="24"/>
                <w:szCs w:val="28"/>
                <w:lang w:val="kk-KZ"/>
              </w:rPr>
            </w:pPr>
            <w:r w:rsidRPr="00CB6F5D">
              <w:rPr>
                <w:sz w:val="24"/>
                <w:szCs w:val="28"/>
                <w:lang w:val="kk-KZ"/>
              </w:rPr>
              <w:t>Маңғыстау облысы</w:t>
            </w:r>
            <w:r w:rsidR="00387036">
              <w:rPr>
                <w:sz w:val="24"/>
                <w:szCs w:val="28"/>
                <w:lang w:val="kk-KZ"/>
              </w:rPr>
              <w:t>ндағы</w:t>
            </w:r>
            <w:r w:rsidRPr="00CB6F5D">
              <w:rPr>
                <w:sz w:val="24"/>
                <w:szCs w:val="28"/>
                <w:lang w:val="kk-KZ"/>
              </w:rPr>
              <w:t xml:space="preserve"> жалпы білім беру ұйымдары</w:t>
            </w:r>
            <w:r w:rsidR="00387036">
              <w:rPr>
                <w:sz w:val="24"/>
                <w:szCs w:val="28"/>
                <w:lang w:val="kk-KZ"/>
              </w:rPr>
              <w:t>ның</w:t>
            </w:r>
            <w:r w:rsidRPr="00CB6F5D">
              <w:rPr>
                <w:sz w:val="24"/>
                <w:szCs w:val="28"/>
                <w:lang w:val="kk-KZ"/>
              </w:rPr>
              <w:t xml:space="preserve"> </w:t>
            </w:r>
            <w:r w:rsidR="00387036">
              <w:rPr>
                <w:sz w:val="24"/>
                <w:szCs w:val="28"/>
                <w:lang w:val="kk-KZ"/>
              </w:rPr>
              <w:t xml:space="preserve">алдында </w:t>
            </w:r>
            <w:r w:rsidRPr="00CB6F5D">
              <w:rPr>
                <w:sz w:val="24"/>
                <w:szCs w:val="28"/>
                <w:lang w:val="kk-KZ"/>
              </w:rPr>
              <w:t>білім алушылар арасында қоршаған ортаны қорғау түсінігін қалыптастыру және экологиялық мәдениеттің маңыздылығын арттыру мақсаты</w:t>
            </w:r>
            <w:r w:rsidR="00387036">
              <w:rPr>
                <w:sz w:val="24"/>
                <w:szCs w:val="28"/>
                <w:lang w:val="kk-KZ"/>
              </w:rPr>
              <w:t xml:space="preserve"> тұр. </w:t>
            </w:r>
          </w:p>
          <w:p w14:paraId="7D3D0082" w14:textId="77777777" w:rsidR="009A6736" w:rsidRDefault="00387036" w:rsidP="004478E5">
            <w:pPr>
              <w:spacing w:after="0" w:line="240" w:lineRule="auto"/>
              <w:jc w:val="both"/>
              <w:rPr>
                <w:sz w:val="24"/>
                <w:szCs w:val="28"/>
                <w:lang w:val="kk-KZ"/>
              </w:rPr>
            </w:pPr>
            <w:r>
              <w:rPr>
                <w:sz w:val="24"/>
                <w:szCs w:val="28"/>
                <w:lang w:val="kk-KZ"/>
              </w:rPr>
              <w:t xml:space="preserve">Аймақтағы </w:t>
            </w:r>
            <w:r w:rsidR="00CB6F5D" w:rsidRPr="00CB6F5D">
              <w:rPr>
                <w:sz w:val="24"/>
                <w:szCs w:val="28"/>
                <w:lang w:val="kk-KZ"/>
              </w:rPr>
              <w:t>«Жасыл мектебім</w:t>
            </w:r>
            <w:r>
              <w:rPr>
                <w:sz w:val="24"/>
                <w:szCs w:val="28"/>
                <w:lang w:val="kk-KZ"/>
              </w:rPr>
              <w:t xml:space="preserve"> </w:t>
            </w:r>
            <w:r w:rsidR="00CB6F5D" w:rsidRPr="00CB6F5D">
              <w:rPr>
                <w:sz w:val="24"/>
                <w:szCs w:val="28"/>
                <w:lang w:val="kk-KZ"/>
              </w:rPr>
              <w:t>-</w:t>
            </w:r>
            <w:r>
              <w:rPr>
                <w:sz w:val="24"/>
                <w:szCs w:val="28"/>
                <w:lang w:val="kk-KZ"/>
              </w:rPr>
              <w:t xml:space="preserve"> </w:t>
            </w:r>
            <w:r w:rsidR="00CB6F5D" w:rsidRPr="00CB6F5D">
              <w:rPr>
                <w:sz w:val="24"/>
                <w:szCs w:val="28"/>
                <w:lang w:val="kk-KZ"/>
              </w:rPr>
              <w:t>жасыл мекенім» жобасы білім беру ұйымдарына енгізіліп, ағаш отырғызу, жылыжайлар салу жұмыстары қолға алын</w:t>
            </w:r>
            <w:r>
              <w:rPr>
                <w:sz w:val="24"/>
                <w:szCs w:val="28"/>
                <w:lang w:val="kk-KZ"/>
              </w:rPr>
              <w:t xml:space="preserve">ғанымен, </w:t>
            </w:r>
            <w:r w:rsidR="00CB6F5D" w:rsidRPr="00CB6F5D">
              <w:rPr>
                <w:sz w:val="24"/>
                <w:szCs w:val="28"/>
                <w:lang w:val="kk-KZ"/>
              </w:rPr>
              <w:t>білім беру ұйымдарындағы жылыжайлардың қалыпты жұмыс жа</w:t>
            </w:r>
            <w:r>
              <w:rPr>
                <w:sz w:val="24"/>
                <w:szCs w:val="28"/>
                <w:lang w:val="kk-KZ"/>
              </w:rPr>
              <w:t>сауы</w:t>
            </w:r>
            <w:r w:rsidR="00CB6F5D" w:rsidRPr="00CB6F5D">
              <w:rPr>
                <w:sz w:val="24"/>
                <w:szCs w:val="28"/>
                <w:lang w:val="kk-KZ"/>
              </w:rPr>
              <w:t xml:space="preserve"> және білім алушылардың зертханалық жұмыстар жүргізуге </w:t>
            </w:r>
            <w:r w:rsidR="008A0F16">
              <w:rPr>
                <w:sz w:val="24"/>
                <w:szCs w:val="28"/>
                <w:lang w:val="kk-KZ"/>
              </w:rPr>
              <w:t>қатысуы жолға қойылмаған.</w:t>
            </w:r>
          </w:p>
          <w:p w14:paraId="395329AF" w14:textId="6D3ED617" w:rsidR="008A0F16" w:rsidRPr="0080553F" w:rsidRDefault="008A0F16" w:rsidP="004478E5">
            <w:pPr>
              <w:spacing w:after="0" w:line="240" w:lineRule="auto"/>
              <w:jc w:val="both"/>
              <w:rPr>
                <w:color w:val="000000"/>
                <w:sz w:val="24"/>
                <w:szCs w:val="28"/>
                <w:lang w:val="kk-KZ"/>
              </w:rPr>
            </w:pPr>
            <w:r w:rsidRPr="008A0F16">
              <w:rPr>
                <w:color w:val="000000"/>
                <w:sz w:val="24"/>
                <w:szCs w:val="28"/>
                <w:lang w:val="kk-KZ"/>
              </w:rPr>
              <w:t>Қазіргі таңда жасөспірімдердің экологиялық мәдениеттілігін жетілдіре отырып, баланың табиғатқа деген көзқарасы мен күнделікті экоәдеттерін дамыту бойынша кешенді іс-шаралар қолға алынуы қажет.</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2FD0F" w14:textId="77777777" w:rsidR="009A6736" w:rsidRPr="00E241A6" w:rsidRDefault="00E241A6" w:rsidP="00D521B6">
            <w:pPr>
              <w:spacing w:after="20"/>
              <w:ind w:left="20"/>
              <w:jc w:val="center"/>
              <w:rPr>
                <w:b/>
                <w:sz w:val="24"/>
                <w:szCs w:val="24"/>
              </w:rPr>
            </w:pPr>
            <w:r>
              <w:rPr>
                <w:b/>
                <w:sz w:val="24"/>
                <w:szCs w:val="24"/>
              </w:rPr>
              <w:t>4 550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30429" w14:textId="77777777" w:rsidR="009A6736" w:rsidRPr="0080553F" w:rsidRDefault="009A6736" w:rsidP="00CA424E">
            <w:pPr>
              <w:spacing w:after="20"/>
              <w:ind w:left="20"/>
              <w:jc w:val="both"/>
              <w:rPr>
                <w:color w:val="000000"/>
                <w:sz w:val="24"/>
                <w:szCs w:val="24"/>
                <w:lang w:val="kk-KZ"/>
              </w:rPr>
            </w:pP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37F53" w14:textId="77777777" w:rsidR="00952F95" w:rsidRDefault="00952F95" w:rsidP="00952F95">
            <w:pPr>
              <w:spacing w:after="0" w:line="240" w:lineRule="auto"/>
              <w:ind w:left="23"/>
              <w:rPr>
                <w:b/>
                <w:sz w:val="24"/>
                <w:szCs w:val="28"/>
                <w:lang w:val="kk-KZ"/>
              </w:rPr>
            </w:pPr>
            <w:r>
              <w:rPr>
                <w:b/>
                <w:sz w:val="24"/>
                <w:szCs w:val="28"/>
                <w:lang w:val="kk-KZ"/>
              </w:rPr>
              <w:t>Нысаналы индикатор:</w:t>
            </w:r>
          </w:p>
          <w:p w14:paraId="3357EC1E" w14:textId="60ECF746" w:rsidR="00180EA3" w:rsidRDefault="008A0F16" w:rsidP="00952F95">
            <w:pPr>
              <w:spacing w:after="0" w:line="240" w:lineRule="auto"/>
              <w:ind w:left="23"/>
              <w:rPr>
                <w:sz w:val="24"/>
                <w:szCs w:val="28"/>
                <w:lang w:val="kk-KZ"/>
              </w:rPr>
            </w:pPr>
            <w:r>
              <w:rPr>
                <w:sz w:val="24"/>
                <w:szCs w:val="28"/>
                <w:lang w:val="kk-KZ"/>
              </w:rPr>
              <w:t>Маңғыстау облысындағы білім алушылардың 10</w:t>
            </w:r>
            <w:r w:rsidRPr="008A0F16">
              <w:rPr>
                <w:sz w:val="24"/>
                <w:szCs w:val="28"/>
                <w:lang w:val="kk-KZ"/>
              </w:rPr>
              <w:t>%</w:t>
            </w:r>
            <w:r>
              <w:rPr>
                <w:sz w:val="24"/>
                <w:szCs w:val="28"/>
                <w:lang w:val="kk-KZ"/>
              </w:rPr>
              <w:t>-ын экологиялық мәдениетке баулу</w:t>
            </w:r>
          </w:p>
          <w:p w14:paraId="7DD72659" w14:textId="77777777" w:rsidR="008A0F16" w:rsidRDefault="008A0F16" w:rsidP="00952F95">
            <w:pPr>
              <w:spacing w:after="0" w:line="240" w:lineRule="auto"/>
              <w:ind w:left="23"/>
              <w:rPr>
                <w:b/>
                <w:sz w:val="24"/>
                <w:szCs w:val="28"/>
                <w:lang w:val="kk-KZ"/>
              </w:rPr>
            </w:pPr>
          </w:p>
          <w:p w14:paraId="4F09FB56" w14:textId="41E71014" w:rsidR="006A08B0" w:rsidRDefault="006A08B0" w:rsidP="00952F95">
            <w:pPr>
              <w:spacing w:after="0" w:line="240" w:lineRule="auto"/>
              <w:ind w:left="23"/>
              <w:rPr>
                <w:b/>
                <w:sz w:val="24"/>
                <w:szCs w:val="28"/>
                <w:lang w:val="kk-KZ"/>
              </w:rPr>
            </w:pPr>
            <w:r w:rsidRPr="006A08B0">
              <w:rPr>
                <w:b/>
                <w:sz w:val="24"/>
                <w:szCs w:val="28"/>
                <w:lang w:val="kk-KZ"/>
              </w:rPr>
              <w:t>Күтілетін нәтиже:</w:t>
            </w:r>
          </w:p>
          <w:p w14:paraId="5860B0E5" w14:textId="106F3509" w:rsidR="008A0F16" w:rsidRDefault="008A0F16" w:rsidP="00952F95">
            <w:pPr>
              <w:spacing w:after="0" w:line="240" w:lineRule="auto"/>
              <w:ind w:left="23"/>
              <w:rPr>
                <w:b/>
                <w:sz w:val="24"/>
                <w:szCs w:val="28"/>
                <w:lang w:val="kk-KZ"/>
              </w:rPr>
            </w:pPr>
          </w:p>
          <w:p w14:paraId="155246B4" w14:textId="161F4476" w:rsidR="008A0F16" w:rsidRPr="00E71F26" w:rsidRDefault="008A0F16" w:rsidP="00E71F26">
            <w:pPr>
              <w:pStyle w:val="a7"/>
              <w:numPr>
                <w:ilvl w:val="0"/>
                <w:numId w:val="11"/>
              </w:numPr>
              <w:spacing w:after="0" w:line="240" w:lineRule="auto"/>
              <w:ind w:left="-9" w:firstLine="283"/>
              <w:jc w:val="both"/>
              <w:rPr>
                <w:bCs/>
                <w:sz w:val="24"/>
                <w:szCs w:val="28"/>
                <w:lang w:val="kk-KZ"/>
              </w:rPr>
            </w:pPr>
            <w:r w:rsidRPr="00E71F26">
              <w:rPr>
                <w:bCs/>
                <w:sz w:val="24"/>
                <w:szCs w:val="28"/>
                <w:lang w:val="kk-KZ"/>
              </w:rPr>
              <w:t>Өңірдегі білім алушылардың зертханалық жұмыстар жүргізуге қатысуы артады;</w:t>
            </w:r>
          </w:p>
          <w:p w14:paraId="4892143F" w14:textId="3067939A" w:rsidR="008A0F16" w:rsidRPr="00E71F26" w:rsidRDefault="008A0F16" w:rsidP="00E71F26">
            <w:pPr>
              <w:pStyle w:val="a7"/>
              <w:numPr>
                <w:ilvl w:val="0"/>
                <w:numId w:val="11"/>
              </w:numPr>
              <w:spacing w:after="0" w:line="240" w:lineRule="auto"/>
              <w:ind w:left="-9" w:firstLine="283"/>
              <w:jc w:val="both"/>
              <w:rPr>
                <w:bCs/>
                <w:sz w:val="24"/>
                <w:szCs w:val="28"/>
                <w:lang w:val="kk-KZ"/>
              </w:rPr>
            </w:pPr>
            <w:r w:rsidRPr="00E71F26">
              <w:rPr>
                <w:bCs/>
                <w:sz w:val="24"/>
                <w:szCs w:val="28"/>
                <w:lang w:val="kk-KZ"/>
              </w:rPr>
              <w:t>Жасөспірімдердің арасында экоәдеттерді қалыптастыру бойынша инновациялық әдіс пайда болады;</w:t>
            </w:r>
          </w:p>
          <w:p w14:paraId="10964FEB" w14:textId="5B867E6F" w:rsidR="008A0F16" w:rsidRPr="00E71F26" w:rsidRDefault="008A0F16" w:rsidP="00E71F26">
            <w:pPr>
              <w:pStyle w:val="a7"/>
              <w:numPr>
                <w:ilvl w:val="0"/>
                <w:numId w:val="11"/>
              </w:numPr>
              <w:spacing w:after="0" w:line="240" w:lineRule="auto"/>
              <w:ind w:left="-9" w:firstLine="283"/>
              <w:jc w:val="both"/>
              <w:rPr>
                <w:bCs/>
                <w:sz w:val="24"/>
                <w:szCs w:val="28"/>
                <w:lang w:val="kk-KZ"/>
              </w:rPr>
            </w:pPr>
            <w:r w:rsidRPr="00E71F26">
              <w:rPr>
                <w:bCs/>
                <w:sz w:val="24"/>
                <w:szCs w:val="28"/>
                <w:lang w:val="kk-KZ"/>
              </w:rPr>
              <w:t>Аймақта жас экологтардың пулы қалыптасады;</w:t>
            </w:r>
          </w:p>
          <w:p w14:paraId="1F38A1B9" w14:textId="14CAEE90" w:rsidR="008A0F16" w:rsidRPr="00E71F26" w:rsidRDefault="008A0F16" w:rsidP="00E71F26">
            <w:pPr>
              <w:pStyle w:val="a7"/>
              <w:numPr>
                <w:ilvl w:val="0"/>
                <w:numId w:val="11"/>
              </w:numPr>
              <w:spacing w:after="0" w:line="240" w:lineRule="auto"/>
              <w:ind w:left="-9" w:firstLine="283"/>
              <w:jc w:val="both"/>
              <w:rPr>
                <w:bCs/>
                <w:sz w:val="24"/>
                <w:szCs w:val="28"/>
                <w:lang w:val="kk-KZ"/>
              </w:rPr>
            </w:pPr>
            <w:r w:rsidRPr="00E71F26">
              <w:rPr>
                <w:bCs/>
                <w:sz w:val="24"/>
                <w:szCs w:val="28"/>
                <w:lang w:val="kk-KZ"/>
              </w:rPr>
              <w:t>Жасөспірімдердің бойында экологиялық мәдениетті қалыптастыру бойынша кешенді іс-шаралар ұйымдастырылады;</w:t>
            </w:r>
          </w:p>
          <w:p w14:paraId="482EC74E" w14:textId="7A9CC9E8" w:rsidR="008A0F16" w:rsidRPr="00E71F26" w:rsidRDefault="008A0F16" w:rsidP="00E71F26">
            <w:pPr>
              <w:pStyle w:val="a7"/>
              <w:numPr>
                <w:ilvl w:val="0"/>
                <w:numId w:val="11"/>
              </w:numPr>
              <w:spacing w:after="0" w:line="240" w:lineRule="auto"/>
              <w:ind w:left="-9" w:firstLine="283"/>
              <w:jc w:val="both"/>
              <w:rPr>
                <w:bCs/>
                <w:sz w:val="24"/>
                <w:szCs w:val="28"/>
                <w:lang w:val="kk-KZ"/>
              </w:rPr>
            </w:pPr>
            <w:r w:rsidRPr="00E71F26">
              <w:rPr>
                <w:bCs/>
                <w:sz w:val="24"/>
                <w:szCs w:val="28"/>
                <w:lang w:val="kk-KZ"/>
              </w:rPr>
              <w:t>Білім беру ұйымдарына арналған тұрмыстық қалдықтармен жұмыс істеу</w:t>
            </w:r>
            <w:r w:rsidR="00E71F26" w:rsidRPr="00E71F26">
              <w:rPr>
                <w:bCs/>
                <w:sz w:val="24"/>
                <w:szCs w:val="28"/>
                <w:lang w:val="kk-KZ"/>
              </w:rPr>
              <w:t xml:space="preserve"> бойынша нұсқаулық жасақталды</w:t>
            </w:r>
          </w:p>
          <w:p w14:paraId="4CFBF42C" w14:textId="0E0EAB5D" w:rsidR="009A6736" w:rsidRPr="00CB6F5D" w:rsidRDefault="009A6736" w:rsidP="00952F95">
            <w:pPr>
              <w:spacing w:after="0" w:line="240" w:lineRule="auto"/>
              <w:ind w:left="23"/>
              <w:rPr>
                <w:color w:val="000000"/>
                <w:sz w:val="24"/>
                <w:szCs w:val="24"/>
                <w:lang w:val="kk-KZ"/>
              </w:rPr>
            </w:pP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32555" w14:textId="77777777" w:rsidR="009A6736" w:rsidRPr="00CB6F5D" w:rsidRDefault="009A6736" w:rsidP="00CA424E">
            <w:pPr>
              <w:spacing w:after="20"/>
              <w:ind w:left="20"/>
              <w:jc w:val="both"/>
              <w:rPr>
                <w:color w:val="000000"/>
                <w:sz w:val="24"/>
                <w:szCs w:val="28"/>
                <w:lang w:val="kk-KZ"/>
              </w:rPr>
            </w:pPr>
          </w:p>
        </w:tc>
      </w:tr>
      <w:tr w:rsidR="00C70476" w:rsidRPr="00C70476" w14:paraId="5FD1A18F" w14:textId="77777777" w:rsidTr="00AE2A9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A15FD" w14:textId="77777777" w:rsidR="00C70476" w:rsidRPr="00C70476" w:rsidRDefault="00C70476" w:rsidP="00C70476">
            <w:pPr>
              <w:spacing w:after="20"/>
              <w:jc w:val="both"/>
              <w:rPr>
                <w:color w:val="000000"/>
                <w:sz w:val="28"/>
                <w:szCs w:val="28"/>
                <w:lang w:val="kk-KZ"/>
              </w:rPr>
            </w:pP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A3A91" w14:textId="77777777" w:rsidR="00C70476" w:rsidRPr="0080553F" w:rsidRDefault="00C70476" w:rsidP="00CA424E">
            <w:pPr>
              <w:spacing w:after="20"/>
              <w:ind w:left="20"/>
              <w:jc w:val="both"/>
              <w:rPr>
                <w:color w:val="000000"/>
                <w:spacing w:val="2"/>
                <w:sz w:val="24"/>
                <w:szCs w:val="24"/>
                <w:shd w:val="clear" w:color="auto" w:fill="FFFFFF"/>
                <w:lang w:val="kk-KZ"/>
              </w:rPr>
            </w:pPr>
            <w:r>
              <w:rPr>
                <w:color w:val="000000"/>
                <w:spacing w:val="2"/>
                <w:sz w:val="24"/>
                <w:szCs w:val="24"/>
                <w:shd w:val="clear" w:color="auto" w:fill="FFFFFF"/>
                <w:lang w:val="kk-KZ"/>
              </w:rPr>
              <w:t>Барлығы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5943B" w14:textId="77777777" w:rsidR="00C70476" w:rsidRPr="009A6736" w:rsidRDefault="00C70476" w:rsidP="009A6736">
            <w:pPr>
              <w:jc w:val="center"/>
              <w:rPr>
                <w:sz w:val="24"/>
                <w:szCs w:val="28"/>
                <w:lang w:val="kk-KZ"/>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4872E" w14:textId="77777777" w:rsidR="00C70476" w:rsidRPr="00CB6F5D" w:rsidRDefault="00C70476" w:rsidP="004478E5">
            <w:pPr>
              <w:spacing w:after="0" w:line="240" w:lineRule="auto"/>
              <w:jc w:val="both"/>
              <w:rPr>
                <w:sz w:val="24"/>
                <w:szCs w:val="28"/>
                <w:lang w:val="kk-KZ"/>
              </w:rPr>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2D132" w14:textId="77777777" w:rsidR="00C70476" w:rsidRPr="002567B7" w:rsidRDefault="000A791E" w:rsidP="00D521B6">
            <w:pPr>
              <w:spacing w:after="20"/>
              <w:ind w:left="20"/>
              <w:jc w:val="center"/>
              <w:rPr>
                <w:b/>
                <w:sz w:val="24"/>
                <w:szCs w:val="24"/>
                <w:lang w:val="kk-KZ"/>
              </w:rPr>
            </w:pPr>
            <w:r>
              <w:rPr>
                <w:b/>
                <w:sz w:val="24"/>
                <w:szCs w:val="24"/>
              </w:rPr>
              <w:t>50 000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02AB5" w14:textId="77777777" w:rsidR="00C70476" w:rsidRPr="0080553F" w:rsidRDefault="00C70476" w:rsidP="00CA424E">
            <w:pPr>
              <w:spacing w:after="20"/>
              <w:ind w:left="20"/>
              <w:jc w:val="both"/>
              <w:rPr>
                <w:color w:val="000000"/>
                <w:sz w:val="24"/>
                <w:szCs w:val="24"/>
                <w:lang w:val="kk-KZ"/>
              </w:rPr>
            </w:pP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3166E" w14:textId="77777777" w:rsidR="00C70476" w:rsidRPr="00CB6F5D" w:rsidRDefault="00C70476" w:rsidP="00D521B6">
            <w:pPr>
              <w:spacing w:after="20"/>
              <w:ind w:left="20"/>
              <w:jc w:val="center"/>
              <w:rPr>
                <w:sz w:val="24"/>
                <w:szCs w:val="28"/>
                <w:lang w:val="kk-KZ"/>
              </w:rPr>
            </w:pP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0538A" w14:textId="77777777" w:rsidR="00C70476" w:rsidRPr="00CB6F5D" w:rsidRDefault="00C70476" w:rsidP="00CA424E">
            <w:pPr>
              <w:spacing w:after="20"/>
              <w:ind w:left="20"/>
              <w:jc w:val="both"/>
              <w:rPr>
                <w:color w:val="000000"/>
                <w:sz w:val="24"/>
                <w:szCs w:val="28"/>
                <w:lang w:val="kk-KZ"/>
              </w:rPr>
            </w:pPr>
          </w:p>
        </w:tc>
      </w:tr>
    </w:tbl>
    <w:p w14:paraId="082FCF48" w14:textId="77777777" w:rsidR="00493C46" w:rsidRPr="00247D9C" w:rsidRDefault="00493C46">
      <w:pPr>
        <w:rPr>
          <w:lang w:val="kk-KZ"/>
        </w:rPr>
      </w:pPr>
    </w:p>
    <w:sectPr w:rsidR="00493C46" w:rsidRPr="00247D9C" w:rsidSect="00E44761">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7069A" w14:textId="77777777" w:rsidR="00A0594D" w:rsidRDefault="00A0594D" w:rsidP="00E44761">
      <w:pPr>
        <w:spacing w:after="0" w:line="240" w:lineRule="auto"/>
      </w:pPr>
      <w:r>
        <w:separator/>
      </w:r>
    </w:p>
  </w:endnote>
  <w:endnote w:type="continuationSeparator" w:id="0">
    <w:p w14:paraId="210BE4F0" w14:textId="77777777" w:rsidR="00A0594D" w:rsidRDefault="00A0594D" w:rsidP="00E4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59DB9" w14:textId="77777777" w:rsidR="00A0594D" w:rsidRDefault="00A0594D" w:rsidP="00E44761">
      <w:pPr>
        <w:spacing w:after="0" w:line="240" w:lineRule="auto"/>
      </w:pPr>
      <w:r>
        <w:separator/>
      </w:r>
    </w:p>
  </w:footnote>
  <w:footnote w:type="continuationSeparator" w:id="0">
    <w:p w14:paraId="6ECAF505" w14:textId="77777777" w:rsidR="00A0594D" w:rsidRDefault="00A0594D" w:rsidP="00E44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1AF6" w14:textId="3DC2D27A" w:rsidR="00E44761" w:rsidRPr="00E44761" w:rsidRDefault="00E44761" w:rsidP="00D81DE0">
    <w:pPr>
      <w:pStyle w:val="a3"/>
      <w:jc w:val="center"/>
      <w:rPr>
        <w:i/>
        <w:sz w:val="28"/>
        <w:szCs w:val="28"/>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55CC"/>
    <w:multiLevelType w:val="hybridMultilevel"/>
    <w:tmpl w:val="9FB8E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CB6F7D"/>
    <w:multiLevelType w:val="hybridMultilevel"/>
    <w:tmpl w:val="DB66966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DD70689"/>
    <w:multiLevelType w:val="hybridMultilevel"/>
    <w:tmpl w:val="55946012"/>
    <w:lvl w:ilvl="0" w:tplc="5672BF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21AB4849"/>
    <w:multiLevelType w:val="hybridMultilevel"/>
    <w:tmpl w:val="BD6A1D44"/>
    <w:lvl w:ilvl="0" w:tplc="3E8ABDD2">
      <w:start w:val="1"/>
      <w:numFmt w:val="decimal"/>
      <w:lvlText w:val="%1)"/>
      <w:lvlJc w:val="left"/>
      <w:pPr>
        <w:ind w:left="1103" w:hanging="360"/>
      </w:pPr>
      <w:rPr>
        <w:rFonts w:hint="default"/>
        <w:b w:val="0"/>
        <w:bCs w:val="0"/>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4A150C9"/>
    <w:multiLevelType w:val="hybridMultilevel"/>
    <w:tmpl w:val="111CD2EC"/>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5" w15:restartNumberingAfterBreak="0">
    <w:nsid w:val="40262060"/>
    <w:multiLevelType w:val="hybridMultilevel"/>
    <w:tmpl w:val="6DDAAF2E"/>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6" w15:restartNumberingAfterBreak="0">
    <w:nsid w:val="44315F90"/>
    <w:multiLevelType w:val="hybridMultilevel"/>
    <w:tmpl w:val="F1E436B4"/>
    <w:lvl w:ilvl="0" w:tplc="84B44FCE">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7" w15:restartNumberingAfterBreak="0">
    <w:nsid w:val="4E001C21"/>
    <w:multiLevelType w:val="hybridMultilevel"/>
    <w:tmpl w:val="45F09C44"/>
    <w:lvl w:ilvl="0" w:tplc="6ADE52C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5309454B"/>
    <w:multiLevelType w:val="hybridMultilevel"/>
    <w:tmpl w:val="C590AE02"/>
    <w:lvl w:ilvl="0" w:tplc="8698011A">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9" w15:restartNumberingAfterBreak="0">
    <w:nsid w:val="5E75793A"/>
    <w:multiLevelType w:val="hybridMultilevel"/>
    <w:tmpl w:val="C4CC54B8"/>
    <w:lvl w:ilvl="0" w:tplc="11B48BC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0" w15:restartNumberingAfterBreak="0">
    <w:nsid w:val="783608BE"/>
    <w:multiLevelType w:val="hybridMultilevel"/>
    <w:tmpl w:val="26A84270"/>
    <w:lvl w:ilvl="0" w:tplc="2CE00CC4">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num w:numId="1">
    <w:abstractNumId w:val="1"/>
  </w:num>
  <w:num w:numId="2">
    <w:abstractNumId w:val="7"/>
  </w:num>
  <w:num w:numId="3">
    <w:abstractNumId w:val="6"/>
  </w:num>
  <w:num w:numId="4">
    <w:abstractNumId w:val="0"/>
  </w:num>
  <w:num w:numId="5">
    <w:abstractNumId w:val="9"/>
  </w:num>
  <w:num w:numId="6">
    <w:abstractNumId w:val="4"/>
  </w:num>
  <w:num w:numId="7">
    <w:abstractNumId w:val="2"/>
  </w:num>
  <w:num w:numId="8">
    <w:abstractNumId w:val="5"/>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C0"/>
    <w:rsid w:val="00006CC8"/>
    <w:rsid w:val="000176C1"/>
    <w:rsid w:val="00036660"/>
    <w:rsid w:val="000411F7"/>
    <w:rsid w:val="0004480B"/>
    <w:rsid w:val="00084341"/>
    <w:rsid w:val="000A791E"/>
    <w:rsid w:val="000B01F6"/>
    <w:rsid w:val="000B2A71"/>
    <w:rsid w:val="000F1925"/>
    <w:rsid w:val="001151BF"/>
    <w:rsid w:val="00135ED6"/>
    <w:rsid w:val="001543A0"/>
    <w:rsid w:val="00160397"/>
    <w:rsid w:val="00162CFB"/>
    <w:rsid w:val="00180EA3"/>
    <w:rsid w:val="001B2F89"/>
    <w:rsid w:val="001B54BB"/>
    <w:rsid w:val="001C148D"/>
    <w:rsid w:val="001C7B89"/>
    <w:rsid w:val="001D5610"/>
    <w:rsid w:val="002156BF"/>
    <w:rsid w:val="002360E6"/>
    <w:rsid w:val="00247D9C"/>
    <w:rsid w:val="002521DF"/>
    <w:rsid w:val="002567B7"/>
    <w:rsid w:val="00273C9D"/>
    <w:rsid w:val="002A09AB"/>
    <w:rsid w:val="002A5A2B"/>
    <w:rsid w:val="002B07E1"/>
    <w:rsid w:val="002D1CCC"/>
    <w:rsid w:val="002D2BC2"/>
    <w:rsid w:val="002D5985"/>
    <w:rsid w:val="002D77C5"/>
    <w:rsid w:val="002E0926"/>
    <w:rsid w:val="002E2207"/>
    <w:rsid w:val="0030286B"/>
    <w:rsid w:val="0031424C"/>
    <w:rsid w:val="00336ECB"/>
    <w:rsid w:val="0035673A"/>
    <w:rsid w:val="00362D59"/>
    <w:rsid w:val="00381471"/>
    <w:rsid w:val="00387036"/>
    <w:rsid w:val="003A38FF"/>
    <w:rsid w:val="003B47F9"/>
    <w:rsid w:val="003E329E"/>
    <w:rsid w:val="003F1FA6"/>
    <w:rsid w:val="00443CB2"/>
    <w:rsid w:val="004478E5"/>
    <w:rsid w:val="0046541C"/>
    <w:rsid w:val="00471769"/>
    <w:rsid w:val="00476296"/>
    <w:rsid w:val="00484F93"/>
    <w:rsid w:val="00487499"/>
    <w:rsid w:val="00490396"/>
    <w:rsid w:val="00493C46"/>
    <w:rsid w:val="00495041"/>
    <w:rsid w:val="004A6E7D"/>
    <w:rsid w:val="004C4940"/>
    <w:rsid w:val="0051625B"/>
    <w:rsid w:val="005167F3"/>
    <w:rsid w:val="005432D9"/>
    <w:rsid w:val="00554121"/>
    <w:rsid w:val="00560565"/>
    <w:rsid w:val="00563BFA"/>
    <w:rsid w:val="00564B78"/>
    <w:rsid w:val="005715F6"/>
    <w:rsid w:val="00571D81"/>
    <w:rsid w:val="00581A99"/>
    <w:rsid w:val="00584450"/>
    <w:rsid w:val="005861DA"/>
    <w:rsid w:val="00597697"/>
    <w:rsid w:val="005B6561"/>
    <w:rsid w:val="005D3D6B"/>
    <w:rsid w:val="005D5A92"/>
    <w:rsid w:val="005E3753"/>
    <w:rsid w:val="005F5FA7"/>
    <w:rsid w:val="006056CE"/>
    <w:rsid w:val="0062697B"/>
    <w:rsid w:val="00640EC4"/>
    <w:rsid w:val="00647CC6"/>
    <w:rsid w:val="006779AC"/>
    <w:rsid w:val="006831F5"/>
    <w:rsid w:val="006854DC"/>
    <w:rsid w:val="006A08B0"/>
    <w:rsid w:val="006A72F9"/>
    <w:rsid w:val="006B7C62"/>
    <w:rsid w:val="006C10F2"/>
    <w:rsid w:val="006C30C6"/>
    <w:rsid w:val="006E1FD4"/>
    <w:rsid w:val="006E3ABB"/>
    <w:rsid w:val="00702548"/>
    <w:rsid w:val="00722DE5"/>
    <w:rsid w:val="007258D8"/>
    <w:rsid w:val="00732A46"/>
    <w:rsid w:val="007571F2"/>
    <w:rsid w:val="00773E7F"/>
    <w:rsid w:val="007B2C18"/>
    <w:rsid w:val="007C45AC"/>
    <w:rsid w:val="007C7205"/>
    <w:rsid w:val="007E2B4D"/>
    <w:rsid w:val="0080553F"/>
    <w:rsid w:val="008263B2"/>
    <w:rsid w:val="00836DDB"/>
    <w:rsid w:val="008524F2"/>
    <w:rsid w:val="0087690D"/>
    <w:rsid w:val="00891F8E"/>
    <w:rsid w:val="008A0F16"/>
    <w:rsid w:val="008A1AF4"/>
    <w:rsid w:val="008F1E36"/>
    <w:rsid w:val="009179BA"/>
    <w:rsid w:val="009218C3"/>
    <w:rsid w:val="00952F95"/>
    <w:rsid w:val="0098023A"/>
    <w:rsid w:val="00984FED"/>
    <w:rsid w:val="009959F6"/>
    <w:rsid w:val="009A6736"/>
    <w:rsid w:val="009A749C"/>
    <w:rsid w:val="009B7DAF"/>
    <w:rsid w:val="009E36B1"/>
    <w:rsid w:val="00A0594D"/>
    <w:rsid w:val="00A96A50"/>
    <w:rsid w:val="00AC39C0"/>
    <w:rsid w:val="00AD0162"/>
    <w:rsid w:val="00AD22EF"/>
    <w:rsid w:val="00AE2A96"/>
    <w:rsid w:val="00AE2E65"/>
    <w:rsid w:val="00AF046D"/>
    <w:rsid w:val="00B01EA7"/>
    <w:rsid w:val="00B14D88"/>
    <w:rsid w:val="00B17165"/>
    <w:rsid w:val="00B24526"/>
    <w:rsid w:val="00B43C55"/>
    <w:rsid w:val="00B52D54"/>
    <w:rsid w:val="00B67FE1"/>
    <w:rsid w:val="00B74E7F"/>
    <w:rsid w:val="00B83480"/>
    <w:rsid w:val="00BA3437"/>
    <w:rsid w:val="00BA4165"/>
    <w:rsid w:val="00BC30CA"/>
    <w:rsid w:val="00BE086A"/>
    <w:rsid w:val="00BE72D9"/>
    <w:rsid w:val="00C1707D"/>
    <w:rsid w:val="00C42A9C"/>
    <w:rsid w:val="00C43D3A"/>
    <w:rsid w:val="00C52BEC"/>
    <w:rsid w:val="00C70476"/>
    <w:rsid w:val="00C77D47"/>
    <w:rsid w:val="00CB6F5D"/>
    <w:rsid w:val="00CE78CD"/>
    <w:rsid w:val="00D17148"/>
    <w:rsid w:val="00D4321D"/>
    <w:rsid w:val="00D50973"/>
    <w:rsid w:val="00D51E85"/>
    <w:rsid w:val="00D521B6"/>
    <w:rsid w:val="00D53CAA"/>
    <w:rsid w:val="00D71AC9"/>
    <w:rsid w:val="00D81DE0"/>
    <w:rsid w:val="00D8322B"/>
    <w:rsid w:val="00DA00B2"/>
    <w:rsid w:val="00DB0F29"/>
    <w:rsid w:val="00DC5EBC"/>
    <w:rsid w:val="00DF5DDA"/>
    <w:rsid w:val="00E02DDF"/>
    <w:rsid w:val="00E1612F"/>
    <w:rsid w:val="00E177DF"/>
    <w:rsid w:val="00E241A6"/>
    <w:rsid w:val="00E3475A"/>
    <w:rsid w:val="00E44761"/>
    <w:rsid w:val="00E506AE"/>
    <w:rsid w:val="00E56944"/>
    <w:rsid w:val="00E63345"/>
    <w:rsid w:val="00E63692"/>
    <w:rsid w:val="00E71F26"/>
    <w:rsid w:val="00E758ED"/>
    <w:rsid w:val="00E858A7"/>
    <w:rsid w:val="00E85C87"/>
    <w:rsid w:val="00E97CBC"/>
    <w:rsid w:val="00EC563A"/>
    <w:rsid w:val="00F3018E"/>
    <w:rsid w:val="00F344EB"/>
    <w:rsid w:val="00F364EC"/>
    <w:rsid w:val="00F50287"/>
    <w:rsid w:val="00F7796A"/>
    <w:rsid w:val="00F87F68"/>
    <w:rsid w:val="00F90A21"/>
    <w:rsid w:val="00FA3DD6"/>
    <w:rsid w:val="00FD726A"/>
    <w:rsid w:val="00FF0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0172"/>
  <w15:docId w15:val="{42D36D5C-38EB-4E26-8E1B-FE746D8D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761"/>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7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4761"/>
    <w:rPr>
      <w:rFonts w:ascii="Times New Roman" w:eastAsia="Times New Roman" w:hAnsi="Times New Roman" w:cs="Times New Roman"/>
      <w:lang w:val="en-US"/>
    </w:rPr>
  </w:style>
  <w:style w:type="paragraph" w:styleId="a5">
    <w:name w:val="footer"/>
    <w:basedOn w:val="a"/>
    <w:link w:val="a6"/>
    <w:uiPriority w:val="99"/>
    <w:unhideWhenUsed/>
    <w:rsid w:val="00E447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4761"/>
    <w:rPr>
      <w:rFonts w:ascii="Times New Roman" w:eastAsia="Times New Roman" w:hAnsi="Times New Roman" w:cs="Times New Roman"/>
      <w:lang w:val="en-US"/>
    </w:rPr>
  </w:style>
  <w:style w:type="paragraph" w:styleId="a7">
    <w:name w:val="List Paragraph"/>
    <w:basedOn w:val="a"/>
    <w:uiPriority w:val="34"/>
    <w:qFormat/>
    <w:rsid w:val="0046541C"/>
    <w:pPr>
      <w:ind w:left="720"/>
      <w:contextualSpacing/>
    </w:pPr>
  </w:style>
  <w:style w:type="paragraph" w:styleId="a8">
    <w:name w:val="Balloon Text"/>
    <w:basedOn w:val="a"/>
    <w:link w:val="a9"/>
    <w:uiPriority w:val="99"/>
    <w:semiHidden/>
    <w:unhideWhenUsed/>
    <w:rsid w:val="001B2F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B2F89"/>
    <w:rPr>
      <w:rFonts w:ascii="Segoe UI" w:eastAsia="Times New Roman" w:hAnsi="Segoe UI" w:cs="Segoe UI"/>
      <w:sz w:val="18"/>
      <w:szCs w:val="18"/>
      <w:lang w:val="en-US"/>
    </w:rPr>
  </w:style>
  <w:style w:type="table" w:styleId="aa">
    <w:name w:val="Table Grid"/>
    <w:basedOn w:val="a1"/>
    <w:uiPriority w:val="59"/>
    <w:rsid w:val="00D8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41577-7EE7-4D80-A546-EA860289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9</Pages>
  <Words>1700</Words>
  <Characters>9692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Турарова Инжу</dc:creator>
  <cp:keywords/>
  <dc:description/>
  <cp:lastModifiedBy>Пользователь</cp:lastModifiedBy>
  <cp:revision>92</cp:revision>
  <cp:lastPrinted>2023-01-19T05:44:00Z</cp:lastPrinted>
  <dcterms:created xsi:type="dcterms:W3CDTF">2022-11-25T12:54:00Z</dcterms:created>
  <dcterms:modified xsi:type="dcterms:W3CDTF">2023-01-19T05:57:00Z</dcterms:modified>
</cp:coreProperties>
</file>