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A8F" w:rsidRDefault="00415A8F" w:rsidP="00415A8F">
      <w:pPr>
        <w:pStyle w:val="ac"/>
        <w:jc w:val="center"/>
        <w:rPr>
          <w:b/>
          <w:bCs/>
          <w:i/>
          <w:iCs/>
          <w:sz w:val="28"/>
          <w:szCs w:val="28"/>
          <w:lang w:val="kk-KZ"/>
        </w:rPr>
      </w:pPr>
      <w:r w:rsidRPr="00F54574">
        <w:rPr>
          <w:b/>
          <w:bCs/>
          <w:i/>
          <w:iCs/>
          <w:sz w:val="28"/>
          <w:szCs w:val="28"/>
          <w:lang w:val="kk-KZ"/>
        </w:rPr>
        <w:t>Мемлекеттік гранттар беруге келес</w:t>
      </w:r>
      <w:bookmarkStart w:id="0" w:name="_GoBack"/>
      <w:bookmarkEnd w:id="0"/>
      <w:r w:rsidRPr="00F54574">
        <w:rPr>
          <w:b/>
          <w:bCs/>
          <w:i/>
          <w:iCs/>
          <w:sz w:val="28"/>
          <w:szCs w:val="28"/>
          <w:lang w:val="kk-KZ"/>
        </w:rPr>
        <w:t>і басым</w:t>
      </w:r>
    </w:p>
    <w:p w:rsidR="00415A8F" w:rsidRDefault="00415A8F" w:rsidP="00415A8F">
      <w:pPr>
        <w:pStyle w:val="ac"/>
        <w:jc w:val="center"/>
        <w:rPr>
          <w:b/>
          <w:bCs/>
          <w:i/>
          <w:iCs/>
          <w:sz w:val="28"/>
          <w:szCs w:val="28"/>
          <w:lang w:val="kk-KZ"/>
        </w:rPr>
      </w:pPr>
      <w:r w:rsidRPr="00F54574">
        <w:rPr>
          <w:b/>
          <w:bCs/>
          <w:i/>
          <w:iCs/>
          <w:sz w:val="28"/>
          <w:szCs w:val="28"/>
          <w:lang w:val="kk-KZ"/>
        </w:rPr>
        <w:t xml:space="preserve"> бағыттар бойынша Конкурс жарияланады:</w:t>
      </w:r>
    </w:p>
    <w:p w:rsidR="00415A8F" w:rsidRPr="00F54574" w:rsidRDefault="00415A8F" w:rsidP="00415A8F">
      <w:pPr>
        <w:pStyle w:val="ac"/>
        <w:jc w:val="center"/>
        <w:rPr>
          <w:b/>
          <w:bCs/>
          <w:i/>
          <w:iCs/>
          <w:sz w:val="28"/>
          <w:szCs w:val="28"/>
          <w:lang w:val="kk-KZ"/>
        </w:rPr>
      </w:pPr>
    </w:p>
    <w:tbl>
      <w:tblPr>
        <w:tblW w:w="16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1701"/>
        <w:gridCol w:w="2126"/>
        <w:gridCol w:w="5103"/>
        <w:gridCol w:w="1276"/>
        <w:gridCol w:w="851"/>
        <w:gridCol w:w="2551"/>
        <w:gridCol w:w="2126"/>
      </w:tblGrid>
      <w:tr w:rsidR="00415A8F" w:rsidRPr="00415A8F" w:rsidTr="00FD4D1A">
        <w:trPr>
          <w:trHeight w:val="896"/>
          <w:jc w:val="center"/>
        </w:trPr>
        <w:tc>
          <w:tcPr>
            <w:tcW w:w="562" w:type="dxa"/>
            <w:shd w:val="clear" w:color="auto" w:fill="D0CECE" w:themeFill="background2" w:themeFillShade="E6"/>
          </w:tcPr>
          <w:p w:rsidR="00415A8F" w:rsidRPr="00D20579" w:rsidRDefault="00415A8F" w:rsidP="00FD4D1A">
            <w:pPr>
              <w:pBdr>
                <w:top w:val="nil"/>
                <w:left w:val="nil"/>
                <w:bottom w:val="nil"/>
                <w:right w:val="nil"/>
                <w:between w:val="nil"/>
              </w:pBdr>
              <w:rPr>
                <w:b/>
                <w:lang w:val="kk-KZ"/>
              </w:rPr>
            </w:pPr>
            <w:r w:rsidRPr="00D20579">
              <w:rPr>
                <w:b/>
                <w:lang w:val="kk-KZ"/>
              </w:rPr>
              <w:t>№</w:t>
            </w:r>
          </w:p>
        </w:tc>
        <w:tc>
          <w:tcPr>
            <w:tcW w:w="1701" w:type="dxa"/>
            <w:shd w:val="clear" w:color="auto" w:fill="D0CECE" w:themeFill="background2" w:themeFillShade="E6"/>
            <w:vAlign w:val="center"/>
          </w:tcPr>
          <w:p w:rsidR="00415A8F" w:rsidRPr="00D20579" w:rsidRDefault="00415A8F" w:rsidP="00FD4D1A">
            <w:pPr>
              <w:pStyle w:val="a7"/>
              <w:spacing w:before="0" w:beforeAutospacing="0" w:after="0" w:afterAutospacing="0"/>
              <w:jc w:val="center"/>
              <w:rPr>
                <w:b/>
                <w:lang w:val="kk-KZ"/>
              </w:rPr>
            </w:pPr>
            <w:r w:rsidRPr="00D20579">
              <w:rPr>
                <w:b/>
                <w:lang w:val="kk-KZ"/>
              </w:rPr>
              <w:t xml:space="preserve">Заңның 5-бабының </w:t>
            </w:r>
            <w:r w:rsidRPr="00D20579">
              <w:rPr>
                <w:b/>
                <w:lang w:val="kk-KZ"/>
              </w:rPr>
              <w:br/>
              <w:t>1-тармағына сәйкес мемлекеттік грант саласы</w:t>
            </w:r>
          </w:p>
        </w:tc>
        <w:tc>
          <w:tcPr>
            <w:tcW w:w="2126" w:type="dxa"/>
            <w:shd w:val="clear" w:color="auto" w:fill="D0CECE" w:themeFill="background2" w:themeFillShade="E6"/>
            <w:vAlign w:val="center"/>
          </w:tcPr>
          <w:p w:rsidR="00415A8F" w:rsidRPr="00D20579" w:rsidRDefault="00415A8F" w:rsidP="00FD4D1A">
            <w:pPr>
              <w:pStyle w:val="a7"/>
              <w:spacing w:before="0" w:beforeAutospacing="0" w:after="0" w:afterAutospacing="0"/>
              <w:jc w:val="center"/>
              <w:rPr>
                <w:b/>
                <w:lang w:val="kk-KZ"/>
              </w:rPr>
            </w:pPr>
            <w:r w:rsidRPr="00D20579">
              <w:rPr>
                <w:b/>
                <w:lang w:val="kk-KZ"/>
              </w:rPr>
              <w:t>Мемлекеттік гранттың басым бағыты</w:t>
            </w:r>
          </w:p>
        </w:tc>
        <w:tc>
          <w:tcPr>
            <w:tcW w:w="5103" w:type="dxa"/>
            <w:shd w:val="clear" w:color="auto" w:fill="D0CECE" w:themeFill="background2" w:themeFillShade="E6"/>
            <w:vAlign w:val="center"/>
          </w:tcPr>
          <w:p w:rsidR="00415A8F" w:rsidRPr="00D20579" w:rsidRDefault="00415A8F" w:rsidP="00FD4D1A">
            <w:pPr>
              <w:pStyle w:val="a7"/>
              <w:spacing w:before="0" w:beforeAutospacing="0" w:after="0" w:afterAutospacing="0"/>
              <w:jc w:val="center"/>
              <w:rPr>
                <w:b/>
                <w:lang w:val="kk-KZ"/>
              </w:rPr>
            </w:pPr>
            <w:r w:rsidRPr="00D20579">
              <w:rPr>
                <w:b/>
                <w:lang w:val="kk-KZ"/>
              </w:rPr>
              <w:t>Мәселенің қысқаша сипаттамасы</w:t>
            </w:r>
          </w:p>
        </w:tc>
        <w:tc>
          <w:tcPr>
            <w:tcW w:w="1276" w:type="dxa"/>
            <w:shd w:val="clear" w:color="auto" w:fill="D0CECE" w:themeFill="background2" w:themeFillShade="E6"/>
            <w:vAlign w:val="center"/>
          </w:tcPr>
          <w:p w:rsidR="00415A8F" w:rsidRPr="00D20579" w:rsidRDefault="00415A8F" w:rsidP="00FD4D1A">
            <w:pPr>
              <w:pStyle w:val="a7"/>
              <w:spacing w:before="0" w:beforeAutospacing="0" w:after="0" w:afterAutospacing="0"/>
              <w:jc w:val="center"/>
              <w:rPr>
                <w:b/>
                <w:lang w:val="kk-KZ"/>
              </w:rPr>
            </w:pPr>
            <w:r w:rsidRPr="00D20579">
              <w:rPr>
                <w:b/>
                <w:lang w:val="kk-KZ"/>
              </w:rPr>
              <w:t>Қаржыландыру көлемі (мың теңге)</w:t>
            </w:r>
          </w:p>
        </w:tc>
        <w:tc>
          <w:tcPr>
            <w:tcW w:w="851" w:type="dxa"/>
            <w:shd w:val="clear" w:color="auto" w:fill="D0CECE" w:themeFill="background2" w:themeFillShade="E6"/>
            <w:vAlign w:val="center"/>
          </w:tcPr>
          <w:p w:rsidR="00415A8F" w:rsidRPr="00D20579" w:rsidRDefault="00415A8F" w:rsidP="00FD4D1A">
            <w:pPr>
              <w:pStyle w:val="a7"/>
              <w:spacing w:before="0" w:beforeAutospacing="0" w:after="0" w:afterAutospacing="0"/>
              <w:jc w:val="center"/>
              <w:rPr>
                <w:b/>
                <w:lang w:val="kk-KZ"/>
              </w:rPr>
            </w:pPr>
            <w:r w:rsidRPr="00D20579">
              <w:rPr>
                <w:b/>
                <w:lang w:val="kk-KZ"/>
              </w:rPr>
              <w:t>Грант түрі</w:t>
            </w:r>
          </w:p>
        </w:tc>
        <w:tc>
          <w:tcPr>
            <w:tcW w:w="2551" w:type="dxa"/>
            <w:shd w:val="clear" w:color="auto" w:fill="D0CECE" w:themeFill="background2" w:themeFillShade="E6"/>
            <w:vAlign w:val="center"/>
          </w:tcPr>
          <w:p w:rsidR="00415A8F" w:rsidRPr="00D20579" w:rsidRDefault="00415A8F" w:rsidP="00FD4D1A">
            <w:pPr>
              <w:pStyle w:val="a7"/>
              <w:spacing w:before="0" w:beforeAutospacing="0" w:after="0" w:afterAutospacing="0"/>
              <w:jc w:val="center"/>
              <w:rPr>
                <w:b/>
                <w:lang w:val="kk-KZ"/>
              </w:rPr>
            </w:pPr>
            <w:r w:rsidRPr="00D20579">
              <w:rPr>
                <w:b/>
                <w:lang w:val="kk-KZ"/>
              </w:rPr>
              <w:t>Нысаналы индикатор</w:t>
            </w:r>
          </w:p>
        </w:tc>
        <w:tc>
          <w:tcPr>
            <w:tcW w:w="2126" w:type="dxa"/>
            <w:shd w:val="clear" w:color="auto" w:fill="D0CECE" w:themeFill="background2" w:themeFillShade="E6"/>
          </w:tcPr>
          <w:p w:rsidR="00415A8F" w:rsidRPr="00D20579" w:rsidRDefault="00415A8F" w:rsidP="00FD4D1A">
            <w:pPr>
              <w:pBdr>
                <w:top w:val="nil"/>
                <w:left w:val="nil"/>
                <w:bottom w:val="nil"/>
                <w:right w:val="nil"/>
                <w:between w:val="nil"/>
              </w:pBdr>
              <w:jc w:val="center"/>
              <w:rPr>
                <w:b/>
                <w:i/>
                <w:lang w:val="kk-KZ"/>
              </w:rPr>
            </w:pPr>
            <w:r w:rsidRPr="00D20579">
              <w:rPr>
                <w:b/>
                <w:lang w:val="kk-KZ"/>
              </w:rPr>
              <w:t>Материалдық-техникалық базаға қойылатын талаптар</w:t>
            </w:r>
            <w:r w:rsidRPr="00D20579">
              <w:rPr>
                <w:b/>
                <w:lang w:val="kk-KZ"/>
              </w:rPr>
              <w:br/>
              <w:t>(ұзақ мерзімді гранттарды іске асыру кезінде ғана белгіленеді)</w:t>
            </w:r>
          </w:p>
        </w:tc>
      </w:tr>
      <w:tr w:rsidR="00415A8F" w:rsidRPr="00A86E60" w:rsidTr="00FD4D1A">
        <w:trPr>
          <w:trHeight w:val="1835"/>
          <w:jc w:val="center"/>
        </w:trPr>
        <w:tc>
          <w:tcPr>
            <w:tcW w:w="562" w:type="dxa"/>
          </w:tcPr>
          <w:p w:rsidR="00415A8F" w:rsidRPr="00E95E53" w:rsidRDefault="00415A8F" w:rsidP="00415A8F">
            <w:pPr>
              <w:numPr>
                <w:ilvl w:val="0"/>
                <w:numId w:val="13"/>
              </w:numPr>
              <w:pBdr>
                <w:top w:val="nil"/>
                <w:left w:val="nil"/>
                <w:bottom w:val="nil"/>
                <w:right w:val="nil"/>
                <w:between w:val="nil"/>
              </w:pBdr>
              <w:spacing w:after="0" w:line="240" w:lineRule="auto"/>
              <w:ind w:left="0"/>
              <w:rPr>
                <w:lang w:val="kk-KZ"/>
              </w:rPr>
            </w:pPr>
            <w:r>
              <w:rPr>
                <w:lang w:val="kk-KZ"/>
              </w:rPr>
              <w:t>1</w:t>
            </w:r>
          </w:p>
        </w:tc>
        <w:tc>
          <w:tcPr>
            <w:tcW w:w="1701" w:type="dxa"/>
          </w:tcPr>
          <w:p w:rsidR="00415A8F" w:rsidRPr="00E95E53" w:rsidRDefault="00415A8F" w:rsidP="00FD4D1A">
            <w:pPr>
              <w:rPr>
                <w:color w:val="000000"/>
                <w:lang w:val="kk-KZ"/>
              </w:rPr>
            </w:pPr>
            <w:r w:rsidRPr="00E95E53">
              <w:rPr>
                <w:color w:val="000000"/>
                <w:lang w:val="kk-KZ"/>
              </w:rPr>
              <w:t>Халықтың әлеуметтік тұрғыдан осал топтарын қолдау</w:t>
            </w:r>
          </w:p>
        </w:tc>
        <w:tc>
          <w:tcPr>
            <w:tcW w:w="2126" w:type="dxa"/>
          </w:tcPr>
          <w:p w:rsidR="00415A8F" w:rsidRPr="00E95E53" w:rsidRDefault="00415A8F" w:rsidP="00FD4D1A">
            <w:pPr>
              <w:jc w:val="center"/>
              <w:rPr>
                <w:color w:val="000000"/>
                <w:lang w:val="kk-KZ"/>
              </w:rPr>
            </w:pPr>
            <w:r w:rsidRPr="00E95E53">
              <w:rPr>
                <w:bCs/>
                <w:color w:val="000000"/>
                <w:lang w:val="kk-KZ"/>
              </w:rPr>
              <w:t>Инклюзивті қоғамды дамыту</w:t>
            </w:r>
          </w:p>
          <w:p w:rsidR="00415A8F" w:rsidRPr="00E95E53" w:rsidRDefault="00415A8F" w:rsidP="00FD4D1A">
            <w:pPr>
              <w:jc w:val="center"/>
              <w:rPr>
                <w:b/>
                <w:color w:val="000000"/>
                <w:lang w:val="kk-KZ"/>
              </w:rPr>
            </w:pPr>
          </w:p>
        </w:tc>
        <w:tc>
          <w:tcPr>
            <w:tcW w:w="5103" w:type="dxa"/>
          </w:tcPr>
          <w:p w:rsidR="00415A8F" w:rsidRDefault="00415A8F" w:rsidP="00FD4D1A">
            <w:pPr>
              <w:pStyle w:val="3"/>
              <w:spacing w:before="0" w:beforeAutospacing="0" w:after="0" w:afterAutospacing="0"/>
              <w:contextualSpacing/>
              <w:jc w:val="both"/>
              <w:rPr>
                <w:lang w:val="kk-KZ"/>
              </w:rPr>
            </w:pPr>
            <w:r w:rsidRPr="00E95E53">
              <w:rPr>
                <w:b w:val="0"/>
                <w:sz w:val="24"/>
                <w:szCs w:val="24"/>
                <w:lang w:val="kk-KZ"/>
              </w:rPr>
              <w:t>Қазіргі уақытта Қазақстанда тұратын мүгедектігі бар 705 мың адамның - 421,5 мыңы (59,8%) еңбекке қабілетті жастағы  адамдар, 181,9мыңы (25,8%) зейнеткер жасындағы  және 101,6 мыңы (14,4%)18 жасқа дейінгі балалар.</w:t>
            </w:r>
          </w:p>
          <w:p w:rsidR="00415A8F" w:rsidRPr="00E95E53" w:rsidRDefault="00415A8F" w:rsidP="00FD4D1A">
            <w:pPr>
              <w:pStyle w:val="3"/>
              <w:spacing w:before="0" w:beforeAutospacing="0" w:after="0" w:afterAutospacing="0"/>
              <w:contextualSpacing/>
              <w:jc w:val="both"/>
              <w:rPr>
                <w:b w:val="0"/>
                <w:sz w:val="24"/>
                <w:szCs w:val="24"/>
                <w:lang w:val="kk-KZ"/>
              </w:rPr>
            </w:pPr>
            <w:r w:rsidRPr="00E95E53">
              <w:rPr>
                <w:b w:val="0"/>
                <w:bCs w:val="0"/>
                <w:sz w:val="24"/>
                <w:szCs w:val="24"/>
                <w:lang w:val="kk-KZ"/>
              </w:rPr>
              <w:t>«</w:t>
            </w:r>
            <w:r w:rsidRPr="00E43B6E">
              <w:rPr>
                <w:b w:val="0"/>
                <w:bCs w:val="0"/>
                <w:sz w:val="24"/>
                <w:szCs w:val="24"/>
                <w:lang w:val="kk-KZ"/>
              </w:rPr>
              <w:t>Қазақстан Республикасында мүгедек адамдардың құқықтарын қамтамасыз ету және тұрмыс сапасын жақсарту жөніндегі 2025 жылға дейінгі ұлттық жоспардың» деректеріне сәйкес мүгедектік, мүгедектігі бар адамдардың</w:t>
            </w:r>
            <w:r w:rsidRPr="00A07494">
              <w:rPr>
                <w:b w:val="0"/>
                <w:sz w:val="24"/>
                <w:szCs w:val="24"/>
                <w:lang w:val="kk-KZ"/>
              </w:rPr>
              <w:t>құқықтарын қорғау мәселелерінде қоғамға білім берудің төмен деңгейі байқалады.</w:t>
            </w:r>
            <w:r w:rsidRPr="00E95E53">
              <w:rPr>
                <w:b w:val="0"/>
                <w:bCs w:val="0"/>
                <w:sz w:val="24"/>
                <w:szCs w:val="24"/>
                <w:lang w:val="kk-KZ"/>
              </w:rPr>
              <w:t>Мүгедектікпен байланысты әлеуметтік стигма мүгедектігі бар адамдарға өз әлеуетін толық ашуға кедергі жасайтын және білім</w:t>
            </w:r>
            <w:r>
              <w:rPr>
                <w:b w:val="0"/>
                <w:bCs w:val="0"/>
                <w:sz w:val="24"/>
                <w:szCs w:val="24"/>
                <w:lang w:val="kk-KZ"/>
              </w:rPr>
              <w:t xml:space="preserve"> алу</w:t>
            </w:r>
            <w:r w:rsidRPr="00E95E53">
              <w:rPr>
                <w:b w:val="0"/>
                <w:bCs w:val="0"/>
                <w:sz w:val="24"/>
                <w:szCs w:val="24"/>
                <w:lang w:val="kk-KZ"/>
              </w:rPr>
              <w:t>, жұмысқа орналастыру сияқты салалардағы нәтижелер мен қазақстандық қоғам өмірінің барлық салаларына қатысу тұрғысынан теңсіздікті күшейтетін негізгі кедергілердің бірі болып қалып отыр.</w:t>
            </w:r>
          </w:p>
        </w:tc>
        <w:tc>
          <w:tcPr>
            <w:tcW w:w="1276" w:type="dxa"/>
          </w:tcPr>
          <w:p w:rsidR="00415A8F" w:rsidRPr="00E95E53" w:rsidRDefault="00415A8F" w:rsidP="00FD4D1A">
            <w:pPr>
              <w:pStyle w:val="3"/>
              <w:spacing w:before="0" w:beforeAutospacing="0" w:after="0" w:afterAutospacing="0"/>
              <w:ind w:hanging="108"/>
              <w:jc w:val="center"/>
              <w:rPr>
                <w:b w:val="0"/>
                <w:sz w:val="24"/>
                <w:szCs w:val="24"/>
                <w:lang w:val="kk-KZ"/>
              </w:rPr>
            </w:pPr>
            <w:r w:rsidRPr="00E95E53">
              <w:rPr>
                <w:b w:val="0"/>
                <w:sz w:val="24"/>
                <w:szCs w:val="24"/>
                <w:lang w:val="kk-KZ"/>
              </w:rPr>
              <w:t>Әр грант сомасы –</w:t>
            </w:r>
          </w:p>
          <w:p w:rsidR="00415A8F" w:rsidRPr="00E95E53" w:rsidRDefault="00415A8F" w:rsidP="00FD4D1A">
            <w:pPr>
              <w:pStyle w:val="3"/>
              <w:spacing w:before="0" w:beforeAutospacing="0" w:after="0" w:afterAutospacing="0"/>
              <w:ind w:hanging="108"/>
              <w:jc w:val="center"/>
              <w:rPr>
                <w:b w:val="0"/>
                <w:color w:val="000000"/>
                <w:sz w:val="24"/>
                <w:szCs w:val="24"/>
                <w:lang w:val="kk-KZ"/>
              </w:rPr>
            </w:pPr>
            <w:r w:rsidRPr="00E95E53">
              <w:rPr>
                <w:b w:val="0"/>
                <w:color w:val="000000"/>
                <w:sz w:val="24"/>
                <w:szCs w:val="24"/>
                <w:lang w:val="kk-KZ"/>
              </w:rPr>
              <w:t>5 420</w:t>
            </w:r>
          </w:p>
          <w:p w:rsidR="00415A8F" w:rsidRPr="00E95E53" w:rsidRDefault="00415A8F" w:rsidP="00FD4D1A">
            <w:pPr>
              <w:pStyle w:val="3"/>
              <w:spacing w:before="0" w:beforeAutospacing="0" w:after="0" w:afterAutospacing="0"/>
              <w:ind w:hanging="108"/>
              <w:jc w:val="center"/>
              <w:rPr>
                <w:b w:val="0"/>
                <w:color w:val="000000"/>
                <w:sz w:val="24"/>
                <w:szCs w:val="24"/>
                <w:lang w:val="kk-KZ"/>
              </w:rPr>
            </w:pPr>
            <w:r w:rsidRPr="00E95E53">
              <w:rPr>
                <w:b w:val="0"/>
                <w:color w:val="000000"/>
                <w:sz w:val="24"/>
                <w:szCs w:val="24"/>
                <w:lang w:val="kk-KZ"/>
              </w:rPr>
              <w:t>мың  тг</w:t>
            </w:r>
          </w:p>
          <w:p w:rsidR="00415A8F" w:rsidRPr="00E95E53" w:rsidRDefault="00415A8F" w:rsidP="00FD4D1A">
            <w:pPr>
              <w:pStyle w:val="3"/>
              <w:spacing w:before="0" w:beforeAutospacing="0" w:after="0" w:afterAutospacing="0"/>
              <w:ind w:hanging="108"/>
              <w:jc w:val="center"/>
              <w:rPr>
                <w:b w:val="0"/>
                <w:color w:val="000000"/>
                <w:sz w:val="24"/>
                <w:szCs w:val="24"/>
                <w:lang w:val="kk-KZ"/>
              </w:rPr>
            </w:pPr>
          </w:p>
          <w:p w:rsidR="00415A8F" w:rsidRPr="00E95E53" w:rsidRDefault="00415A8F" w:rsidP="00FD4D1A">
            <w:pPr>
              <w:pStyle w:val="3"/>
              <w:spacing w:before="0" w:beforeAutospacing="0" w:after="0" w:afterAutospacing="0"/>
              <w:jc w:val="center"/>
              <w:rPr>
                <w:b w:val="0"/>
                <w:sz w:val="24"/>
                <w:szCs w:val="24"/>
                <w:lang w:val="kk-KZ"/>
              </w:rPr>
            </w:pPr>
            <w:r w:rsidRPr="00E95E53">
              <w:rPr>
                <w:b w:val="0"/>
                <w:sz w:val="24"/>
                <w:szCs w:val="24"/>
                <w:lang w:val="kk-KZ"/>
              </w:rPr>
              <w:t>Жалпы сомасы</w:t>
            </w:r>
            <w:r>
              <w:rPr>
                <w:b w:val="0"/>
                <w:sz w:val="24"/>
                <w:szCs w:val="24"/>
                <w:lang w:val="kk-KZ"/>
              </w:rPr>
              <w:t xml:space="preserve">– </w:t>
            </w:r>
          </w:p>
          <w:p w:rsidR="00415A8F" w:rsidRPr="00E95E53" w:rsidRDefault="00415A8F" w:rsidP="00FD4D1A">
            <w:pPr>
              <w:pStyle w:val="3"/>
              <w:spacing w:before="0" w:beforeAutospacing="0" w:after="0" w:afterAutospacing="0"/>
              <w:jc w:val="center"/>
              <w:rPr>
                <w:b w:val="0"/>
                <w:sz w:val="24"/>
                <w:szCs w:val="24"/>
                <w:lang w:val="kk-KZ"/>
              </w:rPr>
            </w:pPr>
            <w:r w:rsidRPr="00E95E53">
              <w:rPr>
                <w:b w:val="0"/>
                <w:sz w:val="24"/>
                <w:szCs w:val="24"/>
                <w:lang w:val="kk-KZ"/>
              </w:rPr>
              <w:t>54200мың тг</w:t>
            </w:r>
          </w:p>
          <w:p w:rsidR="00415A8F" w:rsidRPr="00E95E53" w:rsidRDefault="00415A8F" w:rsidP="00FD4D1A">
            <w:pPr>
              <w:pStyle w:val="3"/>
              <w:spacing w:before="0" w:beforeAutospacing="0" w:after="0" w:afterAutospacing="0"/>
              <w:jc w:val="center"/>
              <w:rPr>
                <w:sz w:val="24"/>
                <w:szCs w:val="24"/>
                <w:lang w:val="kk-KZ"/>
              </w:rPr>
            </w:pPr>
          </w:p>
          <w:p w:rsidR="00415A8F" w:rsidRPr="00E95E53" w:rsidRDefault="00415A8F" w:rsidP="00FD4D1A">
            <w:pPr>
              <w:pStyle w:val="3"/>
              <w:spacing w:before="0" w:beforeAutospacing="0" w:after="0" w:afterAutospacing="0"/>
              <w:jc w:val="center"/>
              <w:rPr>
                <w:b w:val="0"/>
                <w:sz w:val="24"/>
                <w:szCs w:val="24"/>
                <w:lang w:val="kk-KZ"/>
              </w:rPr>
            </w:pPr>
          </w:p>
        </w:tc>
        <w:tc>
          <w:tcPr>
            <w:tcW w:w="851" w:type="dxa"/>
          </w:tcPr>
          <w:p w:rsidR="00415A8F" w:rsidRPr="00E95E53" w:rsidRDefault="00415A8F" w:rsidP="00FD4D1A">
            <w:pPr>
              <w:pStyle w:val="3"/>
              <w:spacing w:before="0" w:beforeAutospacing="0" w:after="0" w:afterAutospacing="0"/>
              <w:ind w:hanging="108"/>
              <w:jc w:val="center"/>
              <w:rPr>
                <w:b w:val="0"/>
                <w:sz w:val="24"/>
                <w:szCs w:val="24"/>
                <w:lang w:val="kk-KZ"/>
              </w:rPr>
            </w:pPr>
            <w:r w:rsidRPr="00E95E53">
              <w:rPr>
                <w:b w:val="0"/>
                <w:sz w:val="24"/>
                <w:szCs w:val="24"/>
                <w:lang w:val="kk-KZ"/>
              </w:rPr>
              <w:t>10 қысқа мерзімді грант</w:t>
            </w:r>
          </w:p>
          <w:p w:rsidR="00415A8F" w:rsidRPr="00E95E53" w:rsidRDefault="00415A8F" w:rsidP="00FD4D1A">
            <w:pPr>
              <w:pStyle w:val="3"/>
              <w:spacing w:before="0" w:beforeAutospacing="0" w:after="0" w:afterAutospacing="0"/>
              <w:ind w:hanging="108"/>
              <w:jc w:val="center"/>
              <w:rPr>
                <w:b w:val="0"/>
                <w:sz w:val="24"/>
                <w:szCs w:val="24"/>
                <w:lang w:val="kk-KZ"/>
              </w:rPr>
            </w:pPr>
          </w:p>
          <w:p w:rsidR="00415A8F" w:rsidRPr="00E95E53" w:rsidRDefault="00415A8F" w:rsidP="00FD4D1A">
            <w:pPr>
              <w:pStyle w:val="3"/>
              <w:spacing w:before="0" w:beforeAutospacing="0" w:after="0" w:afterAutospacing="0"/>
              <w:ind w:hanging="108"/>
              <w:jc w:val="center"/>
              <w:rPr>
                <w:b w:val="0"/>
                <w:color w:val="000000"/>
                <w:sz w:val="24"/>
                <w:szCs w:val="24"/>
                <w:lang w:val="kk-KZ"/>
              </w:rPr>
            </w:pPr>
          </w:p>
          <w:p w:rsidR="00415A8F" w:rsidRPr="00E95E53" w:rsidRDefault="00415A8F" w:rsidP="00FD4D1A">
            <w:pPr>
              <w:pStyle w:val="3"/>
              <w:spacing w:before="0" w:beforeAutospacing="0" w:after="0" w:afterAutospacing="0"/>
              <w:ind w:hanging="108"/>
              <w:jc w:val="center"/>
              <w:rPr>
                <w:b w:val="0"/>
                <w:i/>
                <w:sz w:val="24"/>
                <w:szCs w:val="24"/>
                <w:lang w:val="kk-KZ"/>
              </w:rPr>
            </w:pPr>
          </w:p>
        </w:tc>
        <w:tc>
          <w:tcPr>
            <w:tcW w:w="2551" w:type="dxa"/>
          </w:tcPr>
          <w:p w:rsidR="00415A8F" w:rsidRPr="00E95E53" w:rsidRDefault="00415A8F" w:rsidP="00FD4D1A">
            <w:pPr>
              <w:jc w:val="both"/>
              <w:rPr>
                <w:b/>
                <w:color w:val="000000" w:themeColor="text1"/>
                <w:lang w:val="kk-KZ"/>
              </w:rPr>
            </w:pPr>
            <w:r w:rsidRPr="00E95E53">
              <w:rPr>
                <w:b/>
                <w:color w:val="000000" w:themeColor="text1"/>
                <w:lang w:val="kk-KZ"/>
              </w:rPr>
              <w:t>Нысаналы индикатор</w:t>
            </w:r>
            <w:r w:rsidRPr="00E95E53">
              <w:rPr>
                <w:color w:val="000000" w:themeColor="text1"/>
                <w:lang w:val="kk-KZ"/>
              </w:rPr>
              <w:t>(әр грант бойынша):</w:t>
            </w:r>
          </w:p>
          <w:p w:rsidR="00415A8F" w:rsidRDefault="00415A8F" w:rsidP="00FD4D1A">
            <w:pPr>
              <w:jc w:val="both"/>
              <w:rPr>
                <w:color w:val="000000" w:themeColor="text1"/>
                <w:lang w:val="kk-KZ"/>
              </w:rPr>
            </w:pPr>
            <w:r>
              <w:rPr>
                <w:color w:val="000000" w:themeColor="text1"/>
                <w:lang w:val="kk-KZ"/>
              </w:rPr>
              <w:t>ж</w:t>
            </w:r>
            <w:r w:rsidRPr="00E43B6E">
              <w:rPr>
                <w:color w:val="000000" w:themeColor="text1"/>
                <w:lang w:val="kk-KZ"/>
              </w:rPr>
              <w:t>обаны іске асыру шеңберінде тиісті өңірде мүгедектігі бар адамдардың жалпы санынан қоғам</w:t>
            </w:r>
            <w:r>
              <w:rPr>
                <w:color w:val="000000" w:themeColor="text1"/>
                <w:lang w:val="kk-KZ"/>
              </w:rPr>
              <w:t>ға</w:t>
            </w:r>
            <w:r w:rsidRPr="00E43B6E">
              <w:rPr>
                <w:color w:val="000000" w:themeColor="text1"/>
                <w:lang w:val="kk-KZ"/>
              </w:rPr>
              <w:t xml:space="preserve"> бейімделген мүмкіндігі шектеулі адамдардың кемінде 20%-ы.</w:t>
            </w:r>
          </w:p>
          <w:p w:rsidR="00415A8F" w:rsidRPr="00E95E53" w:rsidRDefault="00415A8F" w:rsidP="00FD4D1A">
            <w:pPr>
              <w:jc w:val="both"/>
              <w:rPr>
                <w:color w:val="000000" w:themeColor="text1"/>
                <w:lang w:val="kk-KZ"/>
              </w:rPr>
            </w:pPr>
          </w:p>
          <w:p w:rsidR="00415A8F" w:rsidRPr="00E95E53" w:rsidRDefault="00415A8F" w:rsidP="00FD4D1A">
            <w:pPr>
              <w:jc w:val="both"/>
              <w:rPr>
                <w:b/>
                <w:color w:val="000000" w:themeColor="text1"/>
                <w:lang w:val="kk-KZ"/>
              </w:rPr>
            </w:pPr>
            <w:r w:rsidRPr="00E95E53">
              <w:rPr>
                <w:b/>
                <w:color w:val="000000" w:themeColor="text1"/>
                <w:lang w:val="kk-KZ"/>
              </w:rPr>
              <w:t>Күтілетін нәтиже</w:t>
            </w:r>
            <w:r w:rsidRPr="00E95E53">
              <w:rPr>
                <w:color w:val="000000" w:themeColor="text1"/>
                <w:lang w:val="kk-KZ"/>
              </w:rPr>
              <w:t>(әр грант бойынша)</w:t>
            </w:r>
            <w:r w:rsidRPr="00E95E53">
              <w:rPr>
                <w:b/>
                <w:color w:val="000000" w:themeColor="text1"/>
                <w:lang w:val="kk-KZ"/>
              </w:rPr>
              <w:t>:</w:t>
            </w:r>
          </w:p>
          <w:p w:rsidR="00415A8F" w:rsidRPr="00E95E53" w:rsidRDefault="00415A8F" w:rsidP="00415A8F">
            <w:pPr>
              <w:numPr>
                <w:ilvl w:val="0"/>
                <w:numId w:val="6"/>
              </w:numPr>
              <w:tabs>
                <w:tab w:val="left" w:pos="408"/>
              </w:tabs>
              <w:spacing w:after="0" w:line="240" w:lineRule="auto"/>
              <w:ind w:left="0" w:firstLine="33"/>
              <w:jc w:val="both"/>
              <w:rPr>
                <w:color w:val="000000" w:themeColor="text1"/>
                <w:lang w:val="kk-KZ"/>
              </w:rPr>
            </w:pPr>
            <w:r>
              <w:rPr>
                <w:color w:val="000000" w:themeColor="text1"/>
                <w:lang w:val="kk-KZ"/>
              </w:rPr>
              <w:t>т</w:t>
            </w:r>
            <w:r w:rsidRPr="00E95E53">
              <w:rPr>
                <w:color w:val="000000" w:themeColor="text1"/>
                <w:lang w:val="kk-KZ"/>
              </w:rPr>
              <w:t xml:space="preserve">үрлі мәселелер бойынша кем дегенде 20 мүмкіндігі шектеулі </w:t>
            </w:r>
            <w:r>
              <w:rPr>
                <w:color w:val="000000" w:themeColor="text1"/>
                <w:lang w:val="kk-KZ"/>
              </w:rPr>
              <w:t xml:space="preserve">адамға </w:t>
            </w:r>
            <w:r w:rsidRPr="00E95E53">
              <w:rPr>
                <w:color w:val="000000" w:themeColor="text1"/>
                <w:lang w:val="kk-KZ"/>
              </w:rPr>
              <w:lastRenderedPageBreak/>
              <w:t>консультациялық қызметтер көрсету</w:t>
            </w:r>
            <w:r>
              <w:rPr>
                <w:color w:val="000000" w:themeColor="text1"/>
                <w:lang w:val="kk-KZ"/>
              </w:rPr>
              <w:t>;</w:t>
            </w:r>
          </w:p>
          <w:p w:rsidR="00415A8F" w:rsidRPr="00100CD8" w:rsidRDefault="00415A8F" w:rsidP="00415A8F">
            <w:pPr>
              <w:numPr>
                <w:ilvl w:val="0"/>
                <w:numId w:val="6"/>
              </w:numPr>
              <w:tabs>
                <w:tab w:val="left" w:pos="408"/>
              </w:tabs>
              <w:spacing w:after="0" w:line="240" w:lineRule="auto"/>
              <w:ind w:left="0" w:firstLine="33"/>
              <w:jc w:val="both"/>
              <w:rPr>
                <w:color w:val="000000" w:themeColor="text1"/>
                <w:lang w:val="kk-KZ"/>
              </w:rPr>
            </w:pPr>
            <w:r w:rsidRPr="00100CD8">
              <w:rPr>
                <w:color w:val="000000" w:themeColor="text1"/>
                <w:lang w:val="kk-KZ"/>
              </w:rPr>
              <w:t>жобаны іске асыру шеңберінде қоғамға бейімделген мүмкіндігі шектеуліадамдардың кемінде 5 табысты тарихын құру</w:t>
            </w:r>
            <w:r>
              <w:rPr>
                <w:color w:val="000000" w:themeColor="text1"/>
                <w:lang w:val="kk-KZ"/>
              </w:rPr>
              <w:t>;</w:t>
            </w:r>
          </w:p>
          <w:p w:rsidR="00415A8F" w:rsidRPr="00E95E53" w:rsidRDefault="00415A8F" w:rsidP="00415A8F">
            <w:pPr>
              <w:numPr>
                <w:ilvl w:val="0"/>
                <w:numId w:val="6"/>
              </w:numPr>
              <w:tabs>
                <w:tab w:val="left" w:pos="408"/>
              </w:tabs>
              <w:spacing w:after="0" w:line="240" w:lineRule="auto"/>
              <w:ind w:left="0" w:firstLine="33"/>
              <w:jc w:val="both"/>
              <w:rPr>
                <w:color w:val="000000" w:themeColor="text1"/>
                <w:lang w:val="kk-KZ"/>
              </w:rPr>
            </w:pPr>
            <w:r>
              <w:rPr>
                <w:color w:val="000000" w:themeColor="text1"/>
                <w:lang w:val="kk-KZ"/>
              </w:rPr>
              <w:t>к</w:t>
            </w:r>
            <w:r w:rsidRPr="00E95E53">
              <w:rPr>
                <w:color w:val="000000" w:themeColor="text1"/>
                <w:lang w:val="kk-KZ"/>
              </w:rPr>
              <w:t>ем дегенде 20 мүмкіндігі шектеулі адамның білімі мен құзыретін арттыру</w:t>
            </w:r>
            <w:r>
              <w:rPr>
                <w:color w:val="000000" w:themeColor="text1"/>
                <w:lang w:val="kk-KZ"/>
              </w:rPr>
              <w:t>;</w:t>
            </w:r>
          </w:p>
          <w:p w:rsidR="00415A8F" w:rsidRPr="00E95E53" w:rsidRDefault="00415A8F" w:rsidP="00415A8F">
            <w:pPr>
              <w:numPr>
                <w:ilvl w:val="0"/>
                <w:numId w:val="6"/>
              </w:numPr>
              <w:tabs>
                <w:tab w:val="left" w:pos="408"/>
              </w:tabs>
              <w:spacing w:after="0" w:line="240" w:lineRule="auto"/>
              <w:ind w:left="0" w:firstLine="33"/>
              <w:jc w:val="both"/>
              <w:rPr>
                <w:color w:val="000000" w:themeColor="text1"/>
                <w:lang w:val="kk-KZ"/>
              </w:rPr>
            </w:pPr>
            <w:r>
              <w:rPr>
                <w:color w:val="000000" w:themeColor="text1"/>
                <w:lang w:val="kk-KZ"/>
              </w:rPr>
              <w:t>м</w:t>
            </w:r>
            <w:r w:rsidRPr="00E95E53">
              <w:rPr>
                <w:color w:val="000000" w:themeColor="text1"/>
                <w:lang w:val="kk-KZ"/>
              </w:rPr>
              <w:t>үмкіндігі шектеулі 5</w:t>
            </w:r>
            <w:r>
              <w:rPr>
                <w:color w:val="000000" w:themeColor="text1"/>
                <w:lang w:val="kk-KZ"/>
              </w:rPr>
              <w:t> </w:t>
            </w:r>
            <w:r w:rsidRPr="00E95E53">
              <w:rPr>
                <w:color w:val="000000" w:themeColor="text1"/>
                <w:lang w:val="kk-KZ"/>
              </w:rPr>
              <w:t>адамды жұмысқа орналастыруға жәрдемдесу</w:t>
            </w:r>
            <w:r>
              <w:rPr>
                <w:color w:val="000000" w:themeColor="text1"/>
                <w:lang w:val="kk-KZ"/>
              </w:rPr>
              <w:t>.</w:t>
            </w:r>
          </w:p>
        </w:tc>
        <w:tc>
          <w:tcPr>
            <w:tcW w:w="2126" w:type="dxa"/>
          </w:tcPr>
          <w:p w:rsidR="00415A8F" w:rsidRPr="00E95E53" w:rsidRDefault="00415A8F" w:rsidP="00FD4D1A">
            <w:pPr>
              <w:pStyle w:val="3"/>
              <w:spacing w:before="0" w:beforeAutospacing="0" w:after="0" w:afterAutospacing="0"/>
              <w:rPr>
                <w:b w:val="0"/>
                <w:sz w:val="24"/>
                <w:szCs w:val="24"/>
                <w:lang w:val="kk-KZ"/>
              </w:rPr>
            </w:pPr>
            <w:r>
              <w:rPr>
                <w:b w:val="0"/>
                <w:sz w:val="24"/>
                <w:szCs w:val="24"/>
                <w:lang w:val="kk-KZ"/>
              </w:rPr>
              <w:lastRenderedPageBreak/>
              <w:t xml:space="preserve">           -</w:t>
            </w:r>
          </w:p>
        </w:tc>
      </w:tr>
      <w:tr w:rsidR="00415A8F" w:rsidRPr="002104F5" w:rsidTr="00FD4D1A">
        <w:trPr>
          <w:trHeight w:val="896"/>
          <w:jc w:val="center"/>
        </w:trPr>
        <w:tc>
          <w:tcPr>
            <w:tcW w:w="562" w:type="dxa"/>
          </w:tcPr>
          <w:p w:rsidR="00415A8F" w:rsidRPr="00E95E53" w:rsidRDefault="00415A8F" w:rsidP="00415A8F">
            <w:pPr>
              <w:numPr>
                <w:ilvl w:val="0"/>
                <w:numId w:val="13"/>
              </w:numPr>
              <w:pBdr>
                <w:top w:val="nil"/>
                <w:left w:val="nil"/>
                <w:bottom w:val="nil"/>
                <w:right w:val="nil"/>
                <w:between w:val="nil"/>
              </w:pBdr>
              <w:spacing w:after="0" w:line="240" w:lineRule="auto"/>
              <w:ind w:left="0"/>
              <w:rPr>
                <w:lang w:val="kk-KZ"/>
              </w:rPr>
            </w:pPr>
            <w:r>
              <w:rPr>
                <w:lang w:val="kk-KZ"/>
              </w:rPr>
              <w:lastRenderedPageBreak/>
              <w:t>2</w:t>
            </w:r>
          </w:p>
        </w:tc>
        <w:tc>
          <w:tcPr>
            <w:tcW w:w="1701" w:type="dxa"/>
          </w:tcPr>
          <w:p w:rsidR="00415A8F" w:rsidRPr="00E95E53" w:rsidRDefault="00415A8F" w:rsidP="00FD4D1A">
            <w:pPr>
              <w:rPr>
                <w:color w:val="000000"/>
                <w:lang w:val="kk-KZ"/>
              </w:rPr>
            </w:pPr>
            <w:r w:rsidRPr="00E95E53">
              <w:rPr>
                <w:color w:val="000000"/>
                <w:lang w:val="kk-KZ"/>
              </w:rPr>
              <w:t>Азаматтық қоғамды дамытуға, оның ішінде үкіметтік емес ұйымдар қызметінің тиімділігін арттыруға жәрдемдесу</w:t>
            </w:r>
          </w:p>
        </w:tc>
        <w:tc>
          <w:tcPr>
            <w:tcW w:w="2126" w:type="dxa"/>
          </w:tcPr>
          <w:p w:rsidR="00415A8F" w:rsidRPr="00E95E53" w:rsidRDefault="00415A8F" w:rsidP="00FD4D1A">
            <w:pPr>
              <w:pStyle w:val="3"/>
              <w:spacing w:before="0" w:beforeAutospacing="0" w:after="0" w:afterAutospacing="0"/>
              <w:jc w:val="center"/>
              <w:rPr>
                <w:b w:val="0"/>
                <w:sz w:val="24"/>
                <w:szCs w:val="24"/>
                <w:lang w:val="kk-KZ"/>
              </w:rPr>
            </w:pPr>
            <w:r w:rsidRPr="00E95E53">
              <w:rPr>
                <w:b w:val="0"/>
                <w:sz w:val="24"/>
                <w:szCs w:val="24"/>
                <w:lang w:val="kk-KZ"/>
              </w:rPr>
              <w:t>Ауылда азаматтық бастамаларды дамыту</w:t>
            </w:r>
          </w:p>
        </w:tc>
        <w:tc>
          <w:tcPr>
            <w:tcW w:w="5103" w:type="dxa"/>
          </w:tcPr>
          <w:p w:rsidR="00415A8F" w:rsidRPr="00E95E53" w:rsidRDefault="00415A8F" w:rsidP="00FD4D1A">
            <w:pPr>
              <w:pStyle w:val="3"/>
              <w:spacing w:before="0" w:beforeAutospacing="0" w:after="0" w:afterAutospacing="0"/>
              <w:jc w:val="both"/>
              <w:rPr>
                <w:b w:val="0"/>
                <w:sz w:val="24"/>
                <w:szCs w:val="24"/>
                <w:lang w:val="kk-KZ"/>
              </w:rPr>
            </w:pPr>
            <w:r w:rsidRPr="00E95E53">
              <w:rPr>
                <w:b w:val="0"/>
                <w:sz w:val="24"/>
                <w:szCs w:val="24"/>
                <w:lang w:val="kk-KZ"/>
              </w:rPr>
              <w:t>Елді одан әрі дамыту үшін азаматтардың азаматтық бастамаларға қатысуы, жергілікті өзін-өзі басқаруды дамыту арқылы өзін-өзі жүзеге асыру мүмкіндіктерін кеңейту арқылы жергілікті қоғамдастықтың белсенді қатысуымен өңірлерді дамыту қажет. Сонымен қатар, қазіргі уақытта Қазақстанда өңірлік ҮЕҰ дамуында елеулі диспропорциялар байқалады. Мысалы, ҮЕҰ-ның тек 13%-ы ғана ауылдық болып табылады, бұл ретте Қазақстандағы ауыл халқыныңүлесі 40,4%-ы құрайды</w:t>
            </w:r>
            <w:r>
              <w:rPr>
                <w:b w:val="0"/>
                <w:sz w:val="24"/>
                <w:szCs w:val="24"/>
                <w:lang w:val="kk-KZ"/>
              </w:rPr>
              <w:t>.</w:t>
            </w:r>
          </w:p>
        </w:tc>
        <w:tc>
          <w:tcPr>
            <w:tcW w:w="1276" w:type="dxa"/>
          </w:tcPr>
          <w:p w:rsidR="00415A8F" w:rsidRDefault="00415A8F" w:rsidP="00FD4D1A">
            <w:pPr>
              <w:pStyle w:val="3"/>
              <w:spacing w:before="0" w:beforeAutospacing="0" w:after="0" w:afterAutospacing="0"/>
              <w:jc w:val="center"/>
              <w:rPr>
                <w:b w:val="0"/>
                <w:sz w:val="24"/>
                <w:szCs w:val="24"/>
                <w:lang w:val="kk-KZ"/>
              </w:rPr>
            </w:pPr>
            <w:r w:rsidRPr="002104F5">
              <w:rPr>
                <w:b w:val="0"/>
                <w:sz w:val="24"/>
                <w:szCs w:val="24"/>
                <w:lang w:val="kk-KZ"/>
              </w:rPr>
              <w:t>Әр грант сомасы –</w:t>
            </w:r>
          </w:p>
          <w:p w:rsidR="00415A8F" w:rsidRDefault="00415A8F" w:rsidP="00FD4D1A">
            <w:pPr>
              <w:pStyle w:val="3"/>
              <w:spacing w:before="0" w:beforeAutospacing="0" w:after="0" w:afterAutospacing="0"/>
              <w:jc w:val="center"/>
              <w:rPr>
                <w:b w:val="0"/>
                <w:sz w:val="24"/>
                <w:szCs w:val="24"/>
                <w:lang w:val="kk-KZ"/>
              </w:rPr>
            </w:pPr>
            <w:r w:rsidRPr="002104F5">
              <w:rPr>
                <w:b w:val="0"/>
                <w:sz w:val="24"/>
                <w:szCs w:val="24"/>
                <w:lang w:val="kk-KZ"/>
              </w:rPr>
              <w:t>5</w:t>
            </w:r>
            <w:r>
              <w:rPr>
                <w:b w:val="0"/>
                <w:sz w:val="24"/>
                <w:szCs w:val="24"/>
                <w:lang w:val="kk-KZ"/>
              </w:rPr>
              <w:t> </w:t>
            </w:r>
            <w:r w:rsidRPr="002104F5">
              <w:rPr>
                <w:b w:val="0"/>
                <w:sz w:val="24"/>
                <w:szCs w:val="24"/>
                <w:lang w:val="kk-KZ"/>
              </w:rPr>
              <w:t>420</w:t>
            </w:r>
            <w:r>
              <w:rPr>
                <w:b w:val="0"/>
                <w:sz w:val="24"/>
                <w:szCs w:val="24"/>
                <w:lang w:val="kk-KZ"/>
              </w:rPr>
              <w:t> мың  тг</w:t>
            </w:r>
          </w:p>
          <w:p w:rsidR="00415A8F" w:rsidRPr="00E95E53" w:rsidRDefault="00415A8F" w:rsidP="00FD4D1A">
            <w:pPr>
              <w:pStyle w:val="3"/>
              <w:spacing w:before="0" w:beforeAutospacing="0" w:after="0" w:afterAutospacing="0"/>
              <w:jc w:val="center"/>
              <w:rPr>
                <w:b w:val="0"/>
                <w:sz w:val="24"/>
                <w:szCs w:val="24"/>
                <w:lang w:val="kk-KZ"/>
              </w:rPr>
            </w:pPr>
            <w:r w:rsidRPr="00E95E53">
              <w:rPr>
                <w:b w:val="0"/>
                <w:sz w:val="24"/>
                <w:szCs w:val="24"/>
                <w:lang w:val="kk-KZ"/>
              </w:rPr>
              <w:t xml:space="preserve">Жалпы сомасы </w:t>
            </w:r>
            <w:r>
              <w:rPr>
                <w:b w:val="0"/>
                <w:sz w:val="24"/>
                <w:szCs w:val="24"/>
                <w:lang w:val="kk-KZ"/>
              </w:rPr>
              <w:t xml:space="preserve">– </w:t>
            </w:r>
          </w:p>
          <w:p w:rsidR="00415A8F" w:rsidRPr="00E95E53" w:rsidRDefault="00415A8F" w:rsidP="00FD4D1A">
            <w:pPr>
              <w:pStyle w:val="3"/>
              <w:spacing w:before="0" w:beforeAutospacing="0" w:after="0" w:afterAutospacing="0"/>
              <w:ind w:hanging="108"/>
              <w:jc w:val="center"/>
              <w:rPr>
                <w:sz w:val="24"/>
                <w:szCs w:val="24"/>
                <w:lang w:val="kk-KZ"/>
              </w:rPr>
            </w:pPr>
            <w:r w:rsidRPr="00E95E53">
              <w:rPr>
                <w:b w:val="0"/>
                <w:sz w:val="24"/>
                <w:szCs w:val="24"/>
                <w:lang w:val="kk-KZ"/>
              </w:rPr>
              <w:t>65 0</w:t>
            </w:r>
            <w:r>
              <w:rPr>
                <w:b w:val="0"/>
                <w:sz w:val="24"/>
                <w:szCs w:val="24"/>
                <w:lang w:val="kk-KZ"/>
              </w:rPr>
              <w:t>40</w:t>
            </w:r>
            <w:r w:rsidRPr="00E95E53">
              <w:rPr>
                <w:b w:val="0"/>
                <w:sz w:val="24"/>
                <w:szCs w:val="24"/>
                <w:lang w:val="kk-KZ"/>
              </w:rPr>
              <w:t xml:space="preserve"> мың тг</w:t>
            </w:r>
          </w:p>
        </w:tc>
        <w:tc>
          <w:tcPr>
            <w:tcW w:w="851" w:type="dxa"/>
          </w:tcPr>
          <w:p w:rsidR="00415A8F" w:rsidRPr="00E95E53" w:rsidRDefault="00415A8F" w:rsidP="00FD4D1A">
            <w:pPr>
              <w:pStyle w:val="3"/>
              <w:spacing w:before="0" w:beforeAutospacing="0" w:after="0" w:afterAutospacing="0"/>
              <w:jc w:val="center"/>
              <w:rPr>
                <w:b w:val="0"/>
                <w:sz w:val="24"/>
                <w:szCs w:val="24"/>
                <w:lang w:val="kk-KZ"/>
              </w:rPr>
            </w:pPr>
            <w:r w:rsidRPr="00E95E53">
              <w:rPr>
                <w:b w:val="0"/>
                <w:sz w:val="24"/>
                <w:szCs w:val="24"/>
                <w:lang w:val="kk-KZ"/>
              </w:rPr>
              <w:t>12 қысқа мерзімді грант</w:t>
            </w:r>
          </w:p>
        </w:tc>
        <w:tc>
          <w:tcPr>
            <w:tcW w:w="2551" w:type="dxa"/>
          </w:tcPr>
          <w:p w:rsidR="00415A8F" w:rsidRPr="00E95E53" w:rsidRDefault="00415A8F" w:rsidP="00FD4D1A">
            <w:pPr>
              <w:jc w:val="both"/>
              <w:rPr>
                <w:b/>
                <w:color w:val="000000" w:themeColor="text1"/>
                <w:lang w:val="kk-KZ"/>
              </w:rPr>
            </w:pPr>
            <w:r w:rsidRPr="00E95E53">
              <w:rPr>
                <w:b/>
                <w:color w:val="000000" w:themeColor="text1"/>
                <w:lang w:val="kk-KZ"/>
              </w:rPr>
              <w:t>Нысаналы индикатор</w:t>
            </w:r>
            <w:r w:rsidRPr="00E95E53">
              <w:rPr>
                <w:color w:val="000000" w:themeColor="text1"/>
                <w:lang w:val="kk-KZ"/>
              </w:rPr>
              <w:t>(әр грант бойынша)</w:t>
            </w:r>
            <w:r w:rsidRPr="00E95E53">
              <w:rPr>
                <w:b/>
                <w:color w:val="000000" w:themeColor="text1"/>
                <w:lang w:val="kk-KZ"/>
              </w:rPr>
              <w:t xml:space="preserve">: </w:t>
            </w:r>
          </w:p>
          <w:p w:rsidR="00415A8F" w:rsidRPr="00E95E53" w:rsidRDefault="00415A8F" w:rsidP="00FD4D1A">
            <w:pPr>
              <w:jc w:val="both"/>
              <w:rPr>
                <w:lang w:val="kk-KZ"/>
              </w:rPr>
            </w:pPr>
            <w:r w:rsidRPr="00E95E53">
              <w:rPr>
                <w:lang w:val="kk-KZ"/>
              </w:rPr>
              <w:t xml:space="preserve">тиісті аумақты басқаруда еңбекке қабілетті жастағы жергілікті қоғамдастық халқының кемінде </w:t>
            </w:r>
            <w:r>
              <w:rPr>
                <w:lang w:val="kk-KZ"/>
              </w:rPr>
              <w:br/>
            </w:r>
            <w:r w:rsidRPr="00E95E53">
              <w:rPr>
                <w:lang w:val="kk-KZ"/>
              </w:rPr>
              <w:t>20%-</w:t>
            </w:r>
            <w:r>
              <w:rPr>
                <w:lang w:val="kk-KZ"/>
              </w:rPr>
              <w:t>ы</w:t>
            </w:r>
            <w:r w:rsidRPr="00E95E53">
              <w:rPr>
                <w:lang w:val="kk-KZ"/>
              </w:rPr>
              <w:t>н жандандыру</w:t>
            </w:r>
            <w:r>
              <w:rPr>
                <w:lang w:val="kk-KZ"/>
              </w:rPr>
              <w:t>.</w:t>
            </w:r>
          </w:p>
          <w:p w:rsidR="00415A8F" w:rsidRDefault="00415A8F" w:rsidP="00FD4D1A">
            <w:pPr>
              <w:jc w:val="both"/>
              <w:rPr>
                <w:b/>
                <w:color w:val="000000" w:themeColor="text1"/>
                <w:lang w:val="kk-KZ"/>
              </w:rPr>
            </w:pPr>
          </w:p>
          <w:p w:rsidR="00415A8F" w:rsidRPr="00E95E53" w:rsidRDefault="00415A8F" w:rsidP="00FD4D1A">
            <w:pPr>
              <w:jc w:val="both"/>
              <w:rPr>
                <w:b/>
                <w:color w:val="000000" w:themeColor="text1"/>
                <w:lang w:val="kk-KZ"/>
              </w:rPr>
            </w:pPr>
            <w:r w:rsidRPr="00E95E53">
              <w:rPr>
                <w:b/>
                <w:color w:val="000000" w:themeColor="text1"/>
                <w:lang w:val="kk-KZ"/>
              </w:rPr>
              <w:t>Күтілетін нәтиже</w:t>
            </w:r>
            <w:r w:rsidRPr="00E95E53">
              <w:rPr>
                <w:color w:val="000000" w:themeColor="text1"/>
                <w:lang w:val="kk-KZ"/>
              </w:rPr>
              <w:t>(әр грант бойынша)</w:t>
            </w:r>
            <w:r w:rsidRPr="00E95E53">
              <w:rPr>
                <w:b/>
                <w:color w:val="000000" w:themeColor="text1"/>
                <w:lang w:val="kk-KZ"/>
              </w:rPr>
              <w:t>:</w:t>
            </w:r>
          </w:p>
          <w:p w:rsidR="00415A8F" w:rsidRPr="00E95E53" w:rsidRDefault="00415A8F" w:rsidP="00FD4D1A">
            <w:pPr>
              <w:tabs>
                <w:tab w:val="left" w:pos="175"/>
                <w:tab w:val="left" w:pos="317"/>
                <w:tab w:val="left" w:pos="378"/>
                <w:tab w:val="left" w:pos="663"/>
              </w:tabs>
              <w:jc w:val="both"/>
              <w:rPr>
                <w:color w:val="000000" w:themeColor="text1"/>
                <w:lang w:val="kk-KZ"/>
              </w:rPr>
            </w:pPr>
            <w:r w:rsidRPr="00E95E53">
              <w:rPr>
                <w:color w:val="000000" w:themeColor="text1"/>
                <w:lang w:val="kk-KZ"/>
              </w:rPr>
              <w:t xml:space="preserve">1) жергілікті қоғамдастықтың белсенді қатысуымен </w:t>
            </w:r>
            <w:r w:rsidRPr="00E95E53">
              <w:rPr>
                <w:color w:val="000000" w:themeColor="text1"/>
                <w:lang w:val="kk-KZ"/>
              </w:rPr>
              <w:lastRenderedPageBreak/>
              <w:t>кемінде 2 нақты проблеманы анықтау және шешу;</w:t>
            </w:r>
          </w:p>
          <w:p w:rsidR="00415A8F" w:rsidRPr="00E95E53" w:rsidRDefault="00415A8F" w:rsidP="00FD4D1A">
            <w:pPr>
              <w:tabs>
                <w:tab w:val="left" w:pos="175"/>
                <w:tab w:val="left" w:pos="317"/>
                <w:tab w:val="left" w:pos="378"/>
                <w:tab w:val="left" w:pos="663"/>
              </w:tabs>
              <w:jc w:val="both"/>
              <w:rPr>
                <w:color w:val="000000" w:themeColor="text1"/>
                <w:lang w:val="kk-KZ"/>
              </w:rPr>
            </w:pPr>
            <w:r w:rsidRPr="00E95E53">
              <w:rPr>
                <w:color w:val="000000" w:themeColor="text1"/>
                <w:lang w:val="kk-KZ"/>
              </w:rPr>
              <w:t>2) жергілікті қоғамдастықтың түрлі мәселелерін шешу бойынша кемінде 2 тұрақты бастамашыл топ құру;</w:t>
            </w:r>
          </w:p>
          <w:p w:rsidR="00415A8F" w:rsidRPr="00E95E53" w:rsidRDefault="00415A8F" w:rsidP="00FD4D1A">
            <w:pPr>
              <w:tabs>
                <w:tab w:val="left" w:pos="175"/>
                <w:tab w:val="left" w:pos="317"/>
                <w:tab w:val="left" w:pos="378"/>
              </w:tabs>
              <w:jc w:val="both"/>
              <w:rPr>
                <w:color w:val="000000" w:themeColor="text1"/>
                <w:lang w:val="kk-KZ"/>
              </w:rPr>
            </w:pPr>
            <w:r w:rsidRPr="00E95E53">
              <w:rPr>
                <w:color w:val="000000" w:themeColor="text1"/>
                <w:lang w:val="kk-KZ"/>
              </w:rPr>
              <w:t>3) азаматтардың жергілікті қоғамдастық проблемаларын шешуге қатысуының оң кейстерін (success story) әзірлеу.</w:t>
            </w:r>
          </w:p>
        </w:tc>
        <w:tc>
          <w:tcPr>
            <w:tcW w:w="2126" w:type="dxa"/>
          </w:tcPr>
          <w:p w:rsidR="00415A8F" w:rsidRPr="00E95E53" w:rsidRDefault="00415A8F" w:rsidP="00FD4D1A">
            <w:pPr>
              <w:pStyle w:val="3"/>
              <w:spacing w:before="0" w:beforeAutospacing="0" w:after="0" w:afterAutospacing="0"/>
              <w:rPr>
                <w:b w:val="0"/>
                <w:sz w:val="24"/>
                <w:szCs w:val="24"/>
                <w:lang w:val="kk-KZ"/>
              </w:rPr>
            </w:pPr>
            <w:r>
              <w:rPr>
                <w:b w:val="0"/>
                <w:sz w:val="24"/>
                <w:szCs w:val="24"/>
                <w:lang w:val="kk-KZ"/>
              </w:rPr>
              <w:lastRenderedPageBreak/>
              <w:t xml:space="preserve">  -</w:t>
            </w:r>
          </w:p>
        </w:tc>
      </w:tr>
      <w:tr w:rsidR="00415A8F" w:rsidRPr="002104F5" w:rsidTr="00FD4D1A">
        <w:trPr>
          <w:trHeight w:val="896"/>
          <w:jc w:val="center"/>
        </w:trPr>
        <w:tc>
          <w:tcPr>
            <w:tcW w:w="562" w:type="dxa"/>
          </w:tcPr>
          <w:p w:rsidR="00415A8F" w:rsidRPr="00E95E53" w:rsidRDefault="00415A8F" w:rsidP="00415A8F">
            <w:pPr>
              <w:numPr>
                <w:ilvl w:val="0"/>
                <w:numId w:val="13"/>
              </w:numPr>
              <w:pBdr>
                <w:top w:val="nil"/>
                <w:left w:val="nil"/>
                <w:bottom w:val="nil"/>
                <w:right w:val="nil"/>
                <w:between w:val="nil"/>
              </w:pBdr>
              <w:spacing w:after="0" w:line="240" w:lineRule="auto"/>
              <w:ind w:left="0"/>
              <w:rPr>
                <w:lang w:val="kk-KZ"/>
              </w:rPr>
            </w:pPr>
            <w:r>
              <w:rPr>
                <w:lang w:val="kk-KZ"/>
              </w:rPr>
              <w:lastRenderedPageBreak/>
              <w:t>3</w:t>
            </w:r>
          </w:p>
        </w:tc>
        <w:tc>
          <w:tcPr>
            <w:tcW w:w="1701" w:type="dxa"/>
          </w:tcPr>
          <w:p w:rsidR="00415A8F" w:rsidRPr="00E95E53" w:rsidRDefault="00415A8F" w:rsidP="00FD4D1A">
            <w:pPr>
              <w:rPr>
                <w:color w:val="000000"/>
                <w:lang w:val="kk-KZ"/>
              </w:rPr>
            </w:pPr>
            <w:r w:rsidRPr="00E95E53">
              <w:rPr>
                <w:color w:val="000000"/>
                <w:lang w:val="kk-KZ"/>
              </w:rPr>
              <w:t>Азаматтық қоғамды дамытуға, оның ішінде үкіметтік емес ұйымдар қызметінің тиімділігін арттыруға жәрдемдесу</w:t>
            </w:r>
          </w:p>
        </w:tc>
        <w:tc>
          <w:tcPr>
            <w:tcW w:w="2126" w:type="dxa"/>
          </w:tcPr>
          <w:p w:rsidR="00415A8F" w:rsidRPr="00E95E53" w:rsidRDefault="00415A8F" w:rsidP="00FD4D1A">
            <w:pPr>
              <w:jc w:val="center"/>
              <w:rPr>
                <w:color w:val="000000"/>
                <w:lang w:val="kk-KZ"/>
              </w:rPr>
            </w:pPr>
            <w:r w:rsidRPr="00E95E53">
              <w:rPr>
                <w:bCs/>
                <w:color w:val="000000"/>
                <w:lang w:val="kk-KZ"/>
              </w:rPr>
              <w:t>Қайырымдылық саласын дамыту және танымал ету</w:t>
            </w:r>
          </w:p>
          <w:p w:rsidR="00415A8F" w:rsidRPr="00E95E53" w:rsidRDefault="00415A8F" w:rsidP="00FD4D1A">
            <w:pPr>
              <w:jc w:val="center"/>
              <w:rPr>
                <w:b/>
                <w:color w:val="000000"/>
                <w:lang w:val="kk-KZ"/>
              </w:rPr>
            </w:pPr>
          </w:p>
        </w:tc>
        <w:tc>
          <w:tcPr>
            <w:tcW w:w="5103" w:type="dxa"/>
          </w:tcPr>
          <w:p w:rsidR="00415A8F" w:rsidRDefault="00415A8F" w:rsidP="00FD4D1A">
            <w:pPr>
              <w:pStyle w:val="3"/>
              <w:spacing w:before="0" w:beforeAutospacing="0" w:after="0" w:afterAutospacing="0"/>
              <w:contextualSpacing/>
              <w:jc w:val="both"/>
              <w:rPr>
                <w:b w:val="0"/>
                <w:sz w:val="24"/>
                <w:szCs w:val="24"/>
                <w:lang w:val="kk-KZ"/>
              </w:rPr>
            </w:pPr>
            <w:r w:rsidRPr="00E95E53">
              <w:rPr>
                <w:b w:val="0"/>
                <w:sz w:val="24"/>
                <w:szCs w:val="24"/>
                <w:lang w:val="kk-KZ"/>
              </w:rPr>
              <w:t xml:space="preserve">Қазақстандағы қайырымдылық фрагменттік сипатқа ие және көп жағдайда тікелей қайырымдылық түріндегі біржолғы акция ретінде қарастырылады (мысалы, мереке қарсаңында балалар үйлеріне, қарттар үйлеріне, мұқтаж отбасыларға көмек көрсету немесе төтенше жағдайлар туындаған кезде мұқтаж жандарға көмек көрсету). Алайда, мұндай бір реттік көмек қайырымдылық ұйымдарының тұрақты қызметіне ықпал етпейді, бенефициарлар арасында қолдау алуда теңсіздік туғызады, өйткені қайырымдылық негізінен ірі қалалармен шектеліп, өңірлер мен ауылдық жерлерге жетпейді. </w:t>
            </w:r>
          </w:p>
          <w:p w:rsidR="00415A8F" w:rsidRPr="00E95E53" w:rsidRDefault="00415A8F" w:rsidP="00FD4D1A">
            <w:pPr>
              <w:pStyle w:val="3"/>
              <w:spacing w:before="0" w:beforeAutospacing="0" w:after="0" w:afterAutospacing="0"/>
              <w:contextualSpacing/>
              <w:jc w:val="both"/>
              <w:rPr>
                <w:b w:val="0"/>
                <w:sz w:val="24"/>
                <w:szCs w:val="24"/>
                <w:lang w:val="kk-KZ"/>
              </w:rPr>
            </w:pPr>
            <w:r w:rsidRPr="0072181D">
              <w:rPr>
                <w:b w:val="0"/>
                <w:sz w:val="24"/>
                <w:szCs w:val="24"/>
                <w:lang w:val="kk-KZ"/>
              </w:rPr>
              <w:lastRenderedPageBreak/>
              <w:t>Зерттеу нәтижелері қайырымдылықты жеке түсінудің институционалдық түсінікке үстемдігін көрсетеді.</w:t>
            </w:r>
          </w:p>
          <w:p w:rsidR="00415A8F" w:rsidRDefault="00415A8F" w:rsidP="00FD4D1A">
            <w:pPr>
              <w:pStyle w:val="3"/>
              <w:spacing w:before="0" w:beforeAutospacing="0" w:after="0" w:afterAutospacing="0"/>
              <w:contextualSpacing/>
              <w:jc w:val="both"/>
              <w:rPr>
                <w:b w:val="0"/>
                <w:bCs w:val="0"/>
                <w:sz w:val="24"/>
                <w:szCs w:val="24"/>
                <w:lang w:val="kk-KZ"/>
              </w:rPr>
            </w:pPr>
            <w:r w:rsidRPr="00E95E53">
              <w:rPr>
                <w:b w:val="0"/>
                <w:bCs w:val="0"/>
                <w:sz w:val="24"/>
                <w:szCs w:val="24"/>
                <w:lang w:val="kk-KZ"/>
              </w:rPr>
              <w:t>Халық үшін әлі күнге дейін ірі өнеркәсіптік кәсіпорындар, орта және шағын бизнес, үкіметтік емес ұйымдар және басқа да қоғамдық бірлестіктерге қарағанда әлеуметтік қолдаудың негізгі жеткізушісі мемлекет болып табылады.</w:t>
            </w:r>
          </w:p>
          <w:p w:rsidR="00415A8F" w:rsidRDefault="00415A8F" w:rsidP="00FD4D1A">
            <w:pPr>
              <w:pStyle w:val="3"/>
              <w:spacing w:before="0" w:beforeAutospacing="0" w:after="0" w:afterAutospacing="0"/>
              <w:contextualSpacing/>
              <w:jc w:val="both"/>
              <w:rPr>
                <w:b w:val="0"/>
                <w:bCs w:val="0"/>
                <w:sz w:val="24"/>
                <w:szCs w:val="24"/>
                <w:lang w:val="kk-KZ"/>
              </w:rPr>
            </w:pPr>
            <w:r w:rsidRPr="0072181D">
              <w:rPr>
                <w:b w:val="0"/>
                <w:bCs w:val="0"/>
                <w:sz w:val="24"/>
                <w:szCs w:val="24"/>
                <w:lang w:val="kk-KZ"/>
              </w:rPr>
              <w:t>Қайырымдылық мәдениеті жеткіліксіз дамыған.</w:t>
            </w:r>
          </w:p>
          <w:p w:rsidR="00415A8F" w:rsidRPr="00E95E53" w:rsidRDefault="00415A8F" w:rsidP="00FD4D1A">
            <w:pPr>
              <w:pStyle w:val="3"/>
              <w:spacing w:before="0" w:beforeAutospacing="0" w:after="0" w:afterAutospacing="0"/>
              <w:contextualSpacing/>
              <w:jc w:val="both"/>
              <w:rPr>
                <w:b w:val="0"/>
                <w:sz w:val="24"/>
                <w:szCs w:val="24"/>
                <w:lang w:val="kk-KZ"/>
              </w:rPr>
            </w:pPr>
          </w:p>
        </w:tc>
        <w:tc>
          <w:tcPr>
            <w:tcW w:w="1276" w:type="dxa"/>
          </w:tcPr>
          <w:p w:rsidR="00415A8F" w:rsidRPr="00E95E53" w:rsidRDefault="00415A8F" w:rsidP="00FD4D1A">
            <w:pPr>
              <w:pStyle w:val="3"/>
              <w:spacing w:before="0" w:beforeAutospacing="0" w:after="0" w:afterAutospacing="0"/>
              <w:jc w:val="center"/>
              <w:rPr>
                <w:b w:val="0"/>
                <w:sz w:val="24"/>
                <w:szCs w:val="24"/>
                <w:lang w:val="kk-KZ"/>
              </w:rPr>
            </w:pPr>
            <w:r w:rsidRPr="00E95E53">
              <w:rPr>
                <w:b w:val="0"/>
                <w:sz w:val="24"/>
                <w:szCs w:val="24"/>
                <w:lang w:val="kk-KZ"/>
              </w:rPr>
              <w:lastRenderedPageBreak/>
              <w:t xml:space="preserve">2023 жыл – </w:t>
            </w:r>
            <w:r>
              <w:rPr>
                <w:b w:val="0"/>
                <w:sz w:val="24"/>
                <w:szCs w:val="24"/>
                <w:lang w:val="kk-KZ"/>
              </w:rPr>
              <w:t>17 204</w:t>
            </w:r>
            <w:r w:rsidRPr="00E95E53">
              <w:rPr>
                <w:b w:val="0"/>
                <w:sz w:val="24"/>
                <w:szCs w:val="24"/>
                <w:lang w:val="kk-KZ"/>
              </w:rPr>
              <w:t xml:space="preserve"> мың тг</w:t>
            </w:r>
          </w:p>
          <w:p w:rsidR="00415A8F" w:rsidRPr="00E95E53" w:rsidRDefault="00415A8F" w:rsidP="00FD4D1A">
            <w:pPr>
              <w:pStyle w:val="3"/>
              <w:spacing w:before="0" w:beforeAutospacing="0" w:after="0" w:afterAutospacing="0"/>
              <w:jc w:val="center"/>
              <w:rPr>
                <w:b w:val="0"/>
                <w:sz w:val="24"/>
                <w:szCs w:val="24"/>
                <w:lang w:val="kk-KZ"/>
              </w:rPr>
            </w:pPr>
          </w:p>
          <w:p w:rsidR="00415A8F" w:rsidRPr="00E95E53" w:rsidRDefault="00415A8F" w:rsidP="00FD4D1A">
            <w:pPr>
              <w:pStyle w:val="3"/>
              <w:spacing w:before="0" w:beforeAutospacing="0" w:after="0" w:afterAutospacing="0"/>
              <w:jc w:val="center"/>
              <w:rPr>
                <w:b w:val="0"/>
                <w:sz w:val="24"/>
                <w:szCs w:val="24"/>
                <w:lang w:val="kk-KZ"/>
              </w:rPr>
            </w:pPr>
            <w:r w:rsidRPr="00E95E53">
              <w:rPr>
                <w:b w:val="0"/>
                <w:sz w:val="24"/>
                <w:szCs w:val="24"/>
                <w:lang w:val="kk-KZ"/>
              </w:rPr>
              <w:t xml:space="preserve">2024 жыл – </w:t>
            </w:r>
            <w:r>
              <w:rPr>
                <w:b w:val="0"/>
                <w:sz w:val="24"/>
                <w:szCs w:val="24"/>
                <w:lang w:val="kk-KZ"/>
              </w:rPr>
              <w:t>17 204</w:t>
            </w:r>
            <w:r w:rsidRPr="00E95E53">
              <w:rPr>
                <w:b w:val="0"/>
                <w:sz w:val="24"/>
                <w:szCs w:val="24"/>
                <w:lang w:val="kk-KZ"/>
              </w:rPr>
              <w:t xml:space="preserve"> мың тг</w:t>
            </w:r>
          </w:p>
          <w:p w:rsidR="00415A8F" w:rsidRPr="00E95E53" w:rsidRDefault="00415A8F" w:rsidP="00FD4D1A">
            <w:pPr>
              <w:pStyle w:val="3"/>
              <w:spacing w:before="0" w:beforeAutospacing="0" w:after="0" w:afterAutospacing="0"/>
              <w:jc w:val="center"/>
              <w:rPr>
                <w:sz w:val="24"/>
                <w:szCs w:val="24"/>
                <w:lang w:val="kk-KZ"/>
              </w:rPr>
            </w:pPr>
          </w:p>
        </w:tc>
        <w:tc>
          <w:tcPr>
            <w:tcW w:w="851" w:type="dxa"/>
          </w:tcPr>
          <w:p w:rsidR="00415A8F" w:rsidRPr="00E95E53" w:rsidRDefault="00415A8F" w:rsidP="00FD4D1A">
            <w:pPr>
              <w:pStyle w:val="3"/>
              <w:spacing w:before="0" w:beforeAutospacing="0" w:after="0" w:afterAutospacing="0"/>
              <w:ind w:hanging="108"/>
              <w:jc w:val="center"/>
              <w:rPr>
                <w:b w:val="0"/>
                <w:sz w:val="24"/>
                <w:szCs w:val="24"/>
                <w:lang w:val="kk-KZ"/>
              </w:rPr>
            </w:pPr>
            <w:r w:rsidRPr="00E95E53">
              <w:rPr>
                <w:b w:val="0"/>
                <w:sz w:val="24"/>
                <w:szCs w:val="24"/>
                <w:lang w:val="kk-KZ"/>
              </w:rPr>
              <w:t>1 орта мерзімді грант</w:t>
            </w:r>
          </w:p>
          <w:p w:rsidR="00415A8F" w:rsidRPr="00E95E53" w:rsidRDefault="00415A8F" w:rsidP="00FD4D1A">
            <w:pPr>
              <w:pStyle w:val="3"/>
              <w:spacing w:before="0" w:beforeAutospacing="0" w:after="0" w:afterAutospacing="0"/>
              <w:rPr>
                <w:b w:val="0"/>
                <w:sz w:val="24"/>
                <w:szCs w:val="24"/>
                <w:lang w:val="kk-KZ"/>
              </w:rPr>
            </w:pPr>
          </w:p>
          <w:p w:rsidR="00415A8F" w:rsidRPr="00E95E53" w:rsidRDefault="00415A8F" w:rsidP="00FD4D1A">
            <w:pPr>
              <w:pStyle w:val="3"/>
              <w:spacing w:before="0" w:beforeAutospacing="0" w:after="0" w:afterAutospacing="0"/>
              <w:jc w:val="center"/>
              <w:rPr>
                <w:b w:val="0"/>
                <w:sz w:val="24"/>
                <w:szCs w:val="24"/>
                <w:lang w:val="kk-KZ"/>
              </w:rPr>
            </w:pPr>
          </w:p>
        </w:tc>
        <w:tc>
          <w:tcPr>
            <w:tcW w:w="2551" w:type="dxa"/>
          </w:tcPr>
          <w:p w:rsidR="00415A8F" w:rsidRPr="00E95E53" w:rsidRDefault="00415A8F" w:rsidP="00FD4D1A">
            <w:pPr>
              <w:jc w:val="both"/>
              <w:rPr>
                <w:color w:val="000000" w:themeColor="text1"/>
                <w:lang w:val="kk-KZ"/>
              </w:rPr>
            </w:pPr>
            <w:r w:rsidRPr="00E95E53">
              <w:rPr>
                <w:b/>
                <w:color w:val="000000" w:themeColor="text1"/>
                <w:lang w:val="kk-KZ"/>
              </w:rPr>
              <w:t xml:space="preserve">Нысаналы индикатор: </w:t>
            </w:r>
            <w:r w:rsidRPr="000F5510">
              <w:rPr>
                <w:color w:val="000000" w:themeColor="text1"/>
                <w:lang w:val="kk-KZ"/>
              </w:rPr>
              <w:t>жыл сайын</w:t>
            </w:r>
            <w:r w:rsidRPr="00E95E53">
              <w:rPr>
                <w:color w:val="000000" w:themeColor="text1"/>
                <w:lang w:val="kk-KZ"/>
              </w:rPr>
              <w:t>100-ден кем емес қайырымдылық ұйымдарын тарта отырып, қайырымдылық қызметін жандандыру</w:t>
            </w:r>
            <w:r>
              <w:rPr>
                <w:color w:val="000000" w:themeColor="text1"/>
                <w:lang w:val="kk-KZ"/>
              </w:rPr>
              <w:t>.</w:t>
            </w:r>
          </w:p>
          <w:p w:rsidR="00415A8F" w:rsidRDefault="00415A8F" w:rsidP="00FD4D1A">
            <w:pPr>
              <w:jc w:val="both"/>
              <w:rPr>
                <w:b/>
                <w:color w:val="000000" w:themeColor="text1"/>
                <w:lang w:val="kk-KZ"/>
              </w:rPr>
            </w:pPr>
          </w:p>
          <w:p w:rsidR="00415A8F" w:rsidRPr="00E95E53" w:rsidRDefault="00415A8F" w:rsidP="00FD4D1A">
            <w:pPr>
              <w:jc w:val="both"/>
              <w:rPr>
                <w:b/>
                <w:color w:val="000000" w:themeColor="text1"/>
                <w:lang w:val="kk-KZ"/>
              </w:rPr>
            </w:pPr>
            <w:r w:rsidRPr="00E95E53">
              <w:rPr>
                <w:b/>
                <w:color w:val="000000" w:themeColor="text1"/>
                <w:lang w:val="kk-KZ"/>
              </w:rPr>
              <w:t>Күтілетін нәтиже:</w:t>
            </w:r>
          </w:p>
          <w:p w:rsidR="00415A8F" w:rsidRPr="00E95E53" w:rsidRDefault="00415A8F" w:rsidP="00415A8F">
            <w:pPr>
              <w:numPr>
                <w:ilvl w:val="0"/>
                <w:numId w:val="10"/>
              </w:numPr>
              <w:tabs>
                <w:tab w:val="left" w:pos="453"/>
              </w:tabs>
              <w:spacing w:after="0" w:line="240" w:lineRule="auto"/>
              <w:ind w:left="0" w:hanging="33"/>
              <w:jc w:val="both"/>
              <w:rPr>
                <w:color w:val="000000" w:themeColor="text1"/>
                <w:lang w:val="kk-KZ"/>
              </w:rPr>
            </w:pPr>
            <w:r>
              <w:rPr>
                <w:color w:val="000000" w:themeColor="text1"/>
                <w:lang w:val="kk-KZ"/>
              </w:rPr>
              <w:t>қ</w:t>
            </w:r>
            <w:r w:rsidRPr="00E95E53">
              <w:rPr>
                <w:color w:val="000000" w:themeColor="text1"/>
                <w:lang w:val="kk-KZ"/>
              </w:rPr>
              <w:t xml:space="preserve">азақстандықтар арасында қайырымдылық мәдениетін қабылдауды және жеке және заңды </w:t>
            </w:r>
            <w:r w:rsidRPr="00E95E53">
              <w:rPr>
                <w:color w:val="000000" w:themeColor="text1"/>
                <w:lang w:val="kk-KZ"/>
              </w:rPr>
              <w:lastRenderedPageBreak/>
              <w:t>тұлғалардың қайырымдылық қызметіне қатысу деңгейін өлшеуді жүргізу;</w:t>
            </w:r>
          </w:p>
          <w:p w:rsidR="00415A8F" w:rsidRPr="00E95E53" w:rsidRDefault="00415A8F" w:rsidP="00415A8F">
            <w:pPr>
              <w:numPr>
                <w:ilvl w:val="0"/>
                <w:numId w:val="10"/>
              </w:numPr>
              <w:tabs>
                <w:tab w:val="left" w:pos="453"/>
              </w:tabs>
              <w:spacing w:after="0" w:line="240" w:lineRule="auto"/>
              <w:ind w:left="0" w:hanging="33"/>
              <w:jc w:val="both"/>
              <w:rPr>
                <w:color w:val="000000" w:themeColor="text1"/>
                <w:lang w:val="kk-KZ"/>
              </w:rPr>
            </w:pPr>
            <w:r w:rsidRPr="00E95E53">
              <w:rPr>
                <w:color w:val="000000" w:themeColor="text1"/>
                <w:lang w:val="kk-KZ"/>
              </w:rPr>
              <w:t xml:space="preserve">SMM арқылы қайырымдылық көмек көрсетудің табысты </w:t>
            </w:r>
            <w:r>
              <w:rPr>
                <w:color w:val="000000" w:themeColor="text1"/>
                <w:lang w:val="kk-KZ"/>
              </w:rPr>
              <w:t>практикаларын</w:t>
            </w:r>
            <w:r w:rsidRPr="00E95E53">
              <w:rPr>
                <w:color w:val="000000" w:themeColor="text1"/>
                <w:lang w:val="kk-KZ"/>
              </w:rPr>
              <w:t xml:space="preserve"> насихаттау, бейнероликтер дайындау, материалдар жариялау;</w:t>
            </w:r>
          </w:p>
          <w:p w:rsidR="00415A8F" w:rsidRPr="00E95E53" w:rsidRDefault="00415A8F" w:rsidP="00415A8F">
            <w:pPr>
              <w:numPr>
                <w:ilvl w:val="0"/>
                <w:numId w:val="10"/>
              </w:numPr>
              <w:tabs>
                <w:tab w:val="left" w:pos="453"/>
              </w:tabs>
              <w:spacing w:after="0" w:line="240" w:lineRule="auto"/>
              <w:ind w:left="0" w:hanging="33"/>
              <w:jc w:val="both"/>
              <w:rPr>
                <w:color w:val="000000" w:themeColor="text1"/>
                <w:lang w:val="kk-KZ"/>
              </w:rPr>
            </w:pPr>
            <w:r>
              <w:rPr>
                <w:color w:val="000000" w:themeColor="text1"/>
                <w:lang w:val="kk-KZ"/>
              </w:rPr>
              <w:t>ө</w:t>
            </w:r>
            <w:r w:rsidRPr="00E95E53">
              <w:rPr>
                <w:color w:val="000000" w:themeColor="text1"/>
                <w:lang w:val="kk-KZ"/>
              </w:rPr>
              <w:t>ңірлік және республикалық деңгейлерде қайырымдылық саласында жаңа тәсілдерді енгізу бойынша тәжірибе алмасу.</w:t>
            </w:r>
          </w:p>
        </w:tc>
        <w:tc>
          <w:tcPr>
            <w:tcW w:w="2126" w:type="dxa"/>
          </w:tcPr>
          <w:p w:rsidR="00415A8F" w:rsidRPr="00E95E53" w:rsidRDefault="00415A8F" w:rsidP="00FD4D1A">
            <w:pPr>
              <w:pStyle w:val="3"/>
              <w:spacing w:before="0" w:beforeAutospacing="0" w:after="0" w:afterAutospacing="0"/>
              <w:rPr>
                <w:b w:val="0"/>
                <w:sz w:val="24"/>
                <w:szCs w:val="24"/>
                <w:lang w:val="kk-KZ"/>
              </w:rPr>
            </w:pPr>
            <w:r>
              <w:rPr>
                <w:b w:val="0"/>
                <w:sz w:val="24"/>
                <w:szCs w:val="24"/>
                <w:lang w:val="kk-KZ"/>
              </w:rPr>
              <w:lastRenderedPageBreak/>
              <w:t xml:space="preserve">        -</w:t>
            </w:r>
          </w:p>
        </w:tc>
      </w:tr>
      <w:tr w:rsidR="00415A8F" w:rsidRPr="002104F5" w:rsidTr="00FD4D1A">
        <w:trPr>
          <w:trHeight w:val="896"/>
          <w:jc w:val="center"/>
        </w:trPr>
        <w:tc>
          <w:tcPr>
            <w:tcW w:w="562" w:type="dxa"/>
          </w:tcPr>
          <w:p w:rsidR="00415A8F" w:rsidRPr="00E95E53" w:rsidRDefault="00415A8F" w:rsidP="00415A8F">
            <w:pPr>
              <w:numPr>
                <w:ilvl w:val="0"/>
                <w:numId w:val="13"/>
              </w:numPr>
              <w:pBdr>
                <w:top w:val="nil"/>
                <w:left w:val="nil"/>
                <w:bottom w:val="nil"/>
                <w:right w:val="nil"/>
                <w:between w:val="nil"/>
              </w:pBdr>
              <w:spacing w:after="0" w:line="240" w:lineRule="auto"/>
              <w:ind w:left="0"/>
              <w:rPr>
                <w:lang w:val="kk-KZ"/>
              </w:rPr>
            </w:pPr>
            <w:r>
              <w:rPr>
                <w:lang w:val="kk-KZ"/>
              </w:rPr>
              <w:lastRenderedPageBreak/>
              <w:t>4</w:t>
            </w:r>
          </w:p>
        </w:tc>
        <w:tc>
          <w:tcPr>
            <w:tcW w:w="1701" w:type="dxa"/>
          </w:tcPr>
          <w:p w:rsidR="00415A8F" w:rsidRPr="00E95E53" w:rsidRDefault="00415A8F" w:rsidP="00FD4D1A">
            <w:pPr>
              <w:rPr>
                <w:color w:val="000000"/>
                <w:lang w:val="kk-KZ"/>
              </w:rPr>
            </w:pPr>
            <w:r w:rsidRPr="00E95E53">
              <w:rPr>
                <w:color w:val="000000"/>
                <w:lang w:val="kk-KZ"/>
              </w:rPr>
              <w:t>Азаматтық қоғамды дамытуға, оның ішінде үкіметтік емес ұйымдар қызметінің тиімділігін арттыруға жәрдемдесу</w:t>
            </w:r>
          </w:p>
        </w:tc>
        <w:tc>
          <w:tcPr>
            <w:tcW w:w="2126" w:type="dxa"/>
          </w:tcPr>
          <w:p w:rsidR="00415A8F" w:rsidRPr="00E95E53" w:rsidRDefault="00415A8F" w:rsidP="00FD4D1A">
            <w:pPr>
              <w:pStyle w:val="3"/>
              <w:spacing w:before="0" w:beforeAutospacing="0" w:after="0" w:afterAutospacing="0"/>
              <w:ind w:firstLine="34"/>
              <w:jc w:val="center"/>
              <w:rPr>
                <w:b w:val="0"/>
                <w:sz w:val="24"/>
                <w:szCs w:val="24"/>
                <w:lang w:val="kk-KZ"/>
              </w:rPr>
            </w:pPr>
            <w:r w:rsidRPr="00E95E53">
              <w:rPr>
                <w:b w:val="0"/>
                <w:color w:val="000000"/>
                <w:sz w:val="24"/>
                <w:szCs w:val="24"/>
                <w:lang w:val="kk-KZ"/>
              </w:rPr>
              <w:t>Қоғамдық кеңестер институтын дамыту</w:t>
            </w:r>
          </w:p>
        </w:tc>
        <w:tc>
          <w:tcPr>
            <w:tcW w:w="5103" w:type="dxa"/>
          </w:tcPr>
          <w:p w:rsidR="00415A8F" w:rsidRPr="00E95E53" w:rsidRDefault="00415A8F" w:rsidP="00FD4D1A">
            <w:pPr>
              <w:pBdr>
                <w:bottom w:val="single" w:sz="4" w:space="29" w:color="FFFFFF"/>
              </w:pBdr>
              <w:tabs>
                <w:tab w:val="right" w:pos="0"/>
              </w:tabs>
              <w:contextualSpacing/>
              <w:jc w:val="both"/>
              <w:rPr>
                <w:lang w:val="kk-KZ"/>
              </w:rPr>
            </w:pPr>
            <w:r w:rsidRPr="00E95E53">
              <w:rPr>
                <w:lang w:val="kk-KZ"/>
              </w:rPr>
              <w:t xml:space="preserve">Сарапшылардың пікірінше, қоғамдық кеңестер институты өз пікірлерін білдіру және мәселелерді шешу үшін азаматтық қоғамды шоғырландыру нүктесі болуға арналған. Қазіргі уақытта ел бойынша түрлі деңгейдегі 256 қоғамдық кеңес жұмыс істейді. Заңнамаға сәйкес 2021 жылы қоғамдық кеңестердің 233(91%) құрамы жаңартылды. Осы құрамдағы азаматтық қоғамның өкілдігі орта есеппен 86% құрады. Сонымен қатар, қоғамдық кеңестердің қызметі туралы Ұлттық баяндаманың деректеріне сәйкес респонденттердің 43,8%-ы өз қызметінің </w:t>
            </w:r>
            <w:r w:rsidRPr="00E95E53">
              <w:rPr>
                <w:lang w:val="kk-KZ"/>
              </w:rPr>
              <w:lastRenderedPageBreak/>
              <w:t xml:space="preserve">формальды сипатын атап өтеді, азаматтардың хабардар болу деңгейі небәрі 29%-ы құрады. Респонденттердің 41%-ы қоғамдық кеңестер қызметін жақсартудың тиімді қадамдарының бірі </w:t>
            </w:r>
            <w:r>
              <w:rPr>
                <w:lang w:val="kk-KZ"/>
              </w:rPr>
              <w:t xml:space="preserve">– </w:t>
            </w:r>
            <w:r w:rsidRPr="00E95E53">
              <w:rPr>
                <w:lang w:val="kk-KZ"/>
              </w:rPr>
              <w:t>азаматтардың қоғамдық кеңестердің қызметі туралы хабардар болуын арттыру деп санайды</w:t>
            </w:r>
          </w:p>
        </w:tc>
        <w:tc>
          <w:tcPr>
            <w:tcW w:w="1276" w:type="dxa"/>
          </w:tcPr>
          <w:p w:rsidR="00415A8F" w:rsidRPr="00E95E53" w:rsidRDefault="00415A8F" w:rsidP="00FD4D1A">
            <w:pPr>
              <w:pStyle w:val="3"/>
              <w:spacing w:before="0" w:beforeAutospacing="0" w:after="0" w:afterAutospacing="0"/>
              <w:jc w:val="center"/>
              <w:rPr>
                <w:b w:val="0"/>
                <w:sz w:val="24"/>
                <w:szCs w:val="24"/>
                <w:lang w:val="kk-KZ"/>
              </w:rPr>
            </w:pPr>
            <w:r w:rsidRPr="00E95E53">
              <w:rPr>
                <w:b w:val="0"/>
                <w:sz w:val="24"/>
                <w:szCs w:val="24"/>
                <w:lang w:val="kk-KZ"/>
              </w:rPr>
              <w:lastRenderedPageBreak/>
              <w:t xml:space="preserve">2023 жыл </w:t>
            </w:r>
            <w:r>
              <w:rPr>
                <w:b w:val="0"/>
                <w:sz w:val="24"/>
                <w:szCs w:val="24"/>
                <w:lang w:val="kk-KZ"/>
              </w:rPr>
              <w:t>– 34 188</w:t>
            </w:r>
            <w:r w:rsidRPr="00E95E53">
              <w:rPr>
                <w:b w:val="0"/>
                <w:sz w:val="24"/>
                <w:szCs w:val="24"/>
                <w:lang w:val="kk-KZ"/>
              </w:rPr>
              <w:t>мыңтг</w:t>
            </w:r>
          </w:p>
          <w:p w:rsidR="00415A8F" w:rsidRPr="00E95E53" w:rsidRDefault="00415A8F" w:rsidP="00FD4D1A">
            <w:pPr>
              <w:pStyle w:val="3"/>
              <w:spacing w:before="0" w:beforeAutospacing="0" w:after="0" w:afterAutospacing="0"/>
              <w:jc w:val="center"/>
              <w:rPr>
                <w:b w:val="0"/>
                <w:sz w:val="24"/>
                <w:szCs w:val="24"/>
                <w:lang w:val="kk-KZ"/>
              </w:rPr>
            </w:pPr>
          </w:p>
          <w:p w:rsidR="00415A8F" w:rsidRPr="00E95E53" w:rsidRDefault="00415A8F" w:rsidP="00FD4D1A">
            <w:pPr>
              <w:pStyle w:val="3"/>
              <w:spacing w:before="0" w:beforeAutospacing="0" w:after="0" w:afterAutospacing="0"/>
              <w:jc w:val="center"/>
              <w:rPr>
                <w:b w:val="0"/>
                <w:sz w:val="24"/>
                <w:szCs w:val="24"/>
                <w:lang w:val="kk-KZ"/>
              </w:rPr>
            </w:pPr>
            <w:r>
              <w:rPr>
                <w:b w:val="0"/>
                <w:sz w:val="24"/>
                <w:szCs w:val="24"/>
                <w:lang w:val="kk-KZ"/>
              </w:rPr>
              <w:t>2024</w:t>
            </w:r>
            <w:r w:rsidRPr="00E95E53">
              <w:rPr>
                <w:b w:val="0"/>
                <w:sz w:val="24"/>
                <w:szCs w:val="24"/>
                <w:lang w:val="kk-KZ"/>
              </w:rPr>
              <w:t xml:space="preserve"> жыл</w:t>
            </w:r>
            <w:r>
              <w:rPr>
                <w:b w:val="0"/>
                <w:sz w:val="24"/>
                <w:szCs w:val="24"/>
                <w:lang w:val="kk-KZ"/>
              </w:rPr>
              <w:t xml:space="preserve"> – 34 188</w:t>
            </w:r>
            <w:r w:rsidRPr="00E95E53">
              <w:rPr>
                <w:b w:val="0"/>
                <w:sz w:val="24"/>
                <w:szCs w:val="24"/>
                <w:lang w:val="kk-KZ"/>
              </w:rPr>
              <w:t>мыңтг</w:t>
            </w:r>
          </w:p>
          <w:p w:rsidR="00415A8F" w:rsidRPr="00E95E53" w:rsidRDefault="00415A8F" w:rsidP="00FD4D1A">
            <w:pPr>
              <w:pStyle w:val="3"/>
              <w:spacing w:before="0" w:beforeAutospacing="0" w:after="0" w:afterAutospacing="0"/>
              <w:jc w:val="center"/>
              <w:rPr>
                <w:b w:val="0"/>
                <w:sz w:val="24"/>
                <w:szCs w:val="24"/>
                <w:lang w:val="kk-KZ"/>
              </w:rPr>
            </w:pPr>
          </w:p>
          <w:p w:rsidR="00415A8F" w:rsidRPr="00E95E53" w:rsidRDefault="00415A8F" w:rsidP="00FD4D1A">
            <w:pPr>
              <w:pStyle w:val="3"/>
              <w:spacing w:before="0" w:beforeAutospacing="0" w:after="0" w:afterAutospacing="0"/>
              <w:jc w:val="center"/>
              <w:rPr>
                <w:b w:val="0"/>
                <w:sz w:val="24"/>
                <w:szCs w:val="24"/>
                <w:lang w:val="kk-KZ"/>
              </w:rPr>
            </w:pPr>
          </w:p>
          <w:p w:rsidR="00415A8F" w:rsidRPr="00E95E53" w:rsidRDefault="00415A8F" w:rsidP="00FD4D1A">
            <w:pPr>
              <w:pStyle w:val="3"/>
              <w:spacing w:before="0" w:beforeAutospacing="0" w:after="0" w:afterAutospacing="0"/>
              <w:jc w:val="center"/>
              <w:rPr>
                <w:b w:val="0"/>
                <w:sz w:val="24"/>
                <w:szCs w:val="24"/>
                <w:lang w:val="kk-KZ"/>
              </w:rPr>
            </w:pPr>
          </w:p>
          <w:p w:rsidR="00415A8F" w:rsidRPr="00E95E53" w:rsidRDefault="00415A8F" w:rsidP="00FD4D1A">
            <w:pPr>
              <w:rPr>
                <w:lang w:val="kk-KZ"/>
              </w:rPr>
            </w:pPr>
          </w:p>
          <w:p w:rsidR="00415A8F" w:rsidRPr="00E95E53" w:rsidRDefault="00415A8F" w:rsidP="00FD4D1A">
            <w:pPr>
              <w:rPr>
                <w:lang w:val="kk-KZ"/>
              </w:rPr>
            </w:pPr>
          </w:p>
          <w:p w:rsidR="00415A8F" w:rsidRPr="00E95E53" w:rsidRDefault="00415A8F" w:rsidP="00FD4D1A">
            <w:pPr>
              <w:rPr>
                <w:lang w:val="kk-KZ"/>
              </w:rPr>
            </w:pPr>
          </w:p>
          <w:p w:rsidR="00415A8F" w:rsidRPr="00E95E53" w:rsidRDefault="00415A8F" w:rsidP="00FD4D1A">
            <w:pPr>
              <w:rPr>
                <w:lang w:val="kk-KZ"/>
              </w:rPr>
            </w:pPr>
          </w:p>
          <w:p w:rsidR="00415A8F" w:rsidRPr="00E95E53" w:rsidRDefault="00415A8F" w:rsidP="00FD4D1A">
            <w:pPr>
              <w:rPr>
                <w:lang w:val="kk-KZ"/>
              </w:rPr>
            </w:pPr>
          </w:p>
          <w:p w:rsidR="00415A8F" w:rsidRPr="00E95E53" w:rsidRDefault="00415A8F" w:rsidP="00FD4D1A">
            <w:pPr>
              <w:rPr>
                <w:lang w:val="kk-KZ"/>
              </w:rPr>
            </w:pPr>
          </w:p>
          <w:p w:rsidR="00415A8F" w:rsidRPr="00E95E53" w:rsidRDefault="00415A8F" w:rsidP="00FD4D1A">
            <w:pPr>
              <w:rPr>
                <w:lang w:val="kk-KZ"/>
              </w:rPr>
            </w:pPr>
          </w:p>
          <w:p w:rsidR="00415A8F" w:rsidRPr="00E95E53" w:rsidRDefault="00415A8F" w:rsidP="00FD4D1A">
            <w:pPr>
              <w:tabs>
                <w:tab w:val="left" w:pos="618"/>
              </w:tabs>
              <w:rPr>
                <w:lang w:val="kk-KZ"/>
              </w:rPr>
            </w:pPr>
            <w:r w:rsidRPr="00E95E53">
              <w:rPr>
                <w:lang w:val="kk-KZ"/>
              </w:rPr>
              <w:tab/>
            </w:r>
          </w:p>
        </w:tc>
        <w:tc>
          <w:tcPr>
            <w:tcW w:w="851" w:type="dxa"/>
          </w:tcPr>
          <w:p w:rsidR="00415A8F" w:rsidRPr="00E95E53" w:rsidRDefault="00415A8F" w:rsidP="00FD4D1A">
            <w:pPr>
              <w:pStyle w:val="3"/>
              <w:spacing w:before="0" w:beforeAutospacing="0" w:after="0" w:afterAutospacing="0"/>
              <w:ind w:hanging="108"/>
              <w:jc w:val="center"/>
              <w:rPr>
                <w:b w:val="0"/>
                <w:sz w:val="24"/>
                <w:szCs w:val="24"/>
                <w:lang w:val="kk-KZ"/>
              </w:rPr>
            </w:pPr>
            <w:r w:rsidRPr="00E95E53">
              <w:rPr>
                <w:b w:val="0"/>
                <w:sz w:val="24"/>
                <w:szCs w:val="24"/>
                <w:lang w:val="kk-KZ"/>
              </w:rPr>
              <w:lastRenderedPageBreak/>
              <w:t>1 орта мерзімді грант</w:t>
            </w:r>
          </w:p>
          <w:p w:rsidR="00415A8F" w:rsidRPr="00E95E53" w:rsidRDefault="00415A8F" w:rsidP="00FD4D1A">
            <w:pPr>
              <w:pStyle w:val="3"/>
              <w:spacing w:before="0" w:beforeAutospacing="0" w:after="0" w:afterAutospacing="0"/>
              <w:ind w:hanging="108"/>
              <w:jc w:val="center"/>
              <w:rPr>
                <w:b w:val="0"/>
                <w:sz w:val="24"/>
                <w:szCs w:val="24"/>
                <w:lang w:val="kk-KZ"/>
              </w:rPr>
            </w:pPr>
          </w:p>
          <w:p w:rsidR="00415A8F" w:rsidRPr="00E95E53" w:rsidRDefault="00415A8F" w:rsidP="00FD4D1A">
            <w:pPr>
              <w:pStyle w:val="3"/>
              <w:spacing w:before="0" w:beforeAutospacing="0" w:after="0" w:afterAutospacing="0"/>
              <w:jc w:val="center"/>
              <w:rPr>
                <w:b w:val="0"/>
                <w:sz w:val="24"/>
                <w:szCs w:val="24"/>
                <w:lang w:val="kk-KZ"/>
              </w:rPr>
            </w:pPr>
          </w:p>
          <w:p w:rsidR="00415A8F" w:rsidRPr="00E95E53" w:rsidRDefault="00415A8F" w:rsidP="00FD4D1A">
            <w:pPr>
              <w:pStyle w:val="3"/>
              <w:spacing w:before="0" w:beforeAutospacing="0" w:after="0" w:afterAutospacing="0"/>
              <w:ind w:hanging="108"/>
              <w:jc w:val="center"/>
              <w:rPr>
                <w:b w:val="0"/>
                <w:sz w:val="24"/>
                <w:szCs w:val="24"/>
                <w:lang w:val="kk-KZ"/>
              </w:rPr>
            </w:pPr>
          </w:p>
        </w:tc>
        <w:tc>
          <w:tcPr>
            <w:tcW w:w="2551" w:type="dxa"/>
          </w:tcPr>
          <w:p w:rsidR="00415A8F" w:rsidRDefault="00415A8F" w:rsidP="00FD4D1A">
            <w:pPr>
              <w:jc w:val="both"/>
              <w:rPr>
                <w:color w:val="000000" w:themeColor="text1"/>
                <w:lang w:val="kk-KZ"/>
              </w:rPr>
            </w:pPr>
            <w:r w:rsidRPr="00E95E53">
              <w:rPr>
                <w:b/>
                <w:color w:val="000000" w:themeColor="text1"/>
                <w:lang w:val="kk-KZ"/>
              </w:rPr>
              <w:t xml:space="preserve">Нысаналы индикатор: </w:t>
            </w:r>
            <w:r>
              <w:rPr>
                <w:color w:val="000000" w:themeColor="text1"/>
                <w:lang w:val="kk-KZ"/>
              </w:rPr>
              <w:t>қ</w:t>
            </w:r>
            <w:r w:rsidRPr="00E95E53">
              <w:rPr>
                <w:color w:val="000000" w:themeColor="text1"/>
                <w:lang w:val="kk-KZ"/>
              </w:rPr>
              <w:t xml:space="preserve">оғамдық кеңес мүшелерінің кемінде </w:t>
            </w:r>
          </w:p>
          <w:p w:rsidR="00415A8F" w:rsidRDefault="00415A8F" w:rsidP="00FD4D1A">
            <w:pPr>
              <w:jc w:val="both"/>
              <w:rPr>
                <w:color w:val="000000" w:themeColor="text1"/>
                <w:lang w:val="kk-KZ"/>
              </w:rPr>
            </w:pPr>
            <w:r w:rsidRPr="00E95E53">
              <w:rPr>
                <w:color w:val="000000" w:themeColor="text1"/>
                <w:lang w:val="kk-KZ"/>
              </w:rPr>
              <w:t>50%-ның әлеуетін арттыру</w:t>
            </w:r>
            <w:r>
              <w:rPr>
                <w:color w:val="000000" w:themeColor="text1"/>
                <w:lang w:val="kk-KZ"/>
              </w:rPr>
              <w:t>.</w:t>
            </w:r>
          </w:p>
          <w:p w:rsidR="00415A8F" w:rsidRPr="00E95E53" w:rsidRDefault="00415A8F" w:rsidP="00FD4D1A">
            <w:pPr>
              <w:jc w:val="both"/>
              <w:rPr>
                <w:color w:val="000000" w:themeColor="text1"/>
                <w:lang w:val="kk-KZ"/>
              </w:rPr>
            </w:pPr>
          </w:p>
          <w:p w:rsidR="00415A8F" w:rsidRPr="00E95E53" w:rsidRDefault="00415A8F" w:rsidP="00FD4D1A">
            <w:pPr>
              <w:jc w:val="both"/>
              <w:rPr>
                <w:b/>
                <w:color w:val="000000" w:themeColor="text1"/>
                <w:lang w:val="kk-KZ"/>
              </w:rPr>
            </w:pPr>
            <w:r w:rsidRPr="00E95E53">
              <w:rPr>
                <w:b/>
                <w:color w:val="000000" w:themeColor="text1"/>
                <w:lang w:val="kk-KZ"/>
              </w:rPr>
              <w:t>Күтілетін нәтиже:</w:t>
            </w:r>
          </w:p>
          <w:p w:rsidR="00415A8F" w:rsidRPr="00E95E53" w:rsidRDefault="00415A8F" w:rsidP="00415A8F">
            <w:pPr>
              <w:numPr>
                <w:ilvl w:val="0"/>
                <w:numId w:val="12"/>
              </w:numPr>
              <w:spacing w:after="0" w:line="240" w:lineRule="auto"/>
              <w:ind w:left="0" w:firstLine="0"/>
              <w:jc w:val="both"/>
              <w:rPr>
                <w:b/>
                <w:color w:val="000000" w:themeColor="text1"/>
                <w:lang w:val="kk-KZ"/>
              </w:rPr>
            </w:pPr>
            <w:r>
              <w:rPr>
                <w:lang w:val="kk-KZ"/>
              </w:rPr>
              <w:t>б</w:t>
            </w:r>
            <w:r w:rsidRPr="00E95E53">
              <w:rPr>
                <w:lang w:val="kk-KZ"/>
              </w:rPr>
              <w:t xml:space="preserve">арлық деңгейдегі қоғамдық кеңес мүшелерінің </w:t>
            </w:r>
            <w:r w:rsidRPr="00E95E53">
              <w:rPr>
                <w:lang w:val="kk-KZ"/>
              </w:rPr>
              <w:lastRenderedPageBreak/>
              <w:t>құзыреттілігі мен әлеуетін арттыруға бағытталған оқыту іс-шараларын ұйымдастыру бойынша жұмыс жүргізу;</w:t>
            </w:r>
          </w:p>
          <w:p w:rsidR="00415A8F" w:rsidRPr="00E95E53" w:rsidRDefault="00415A8F" w:rsidP="00415A8F">
            <w:pPr>
              <w:numPr>
                <w:ilvl w:val="0"/>
                <w:numId w:val="12"/>
              </w:numPr>
              <w:spacing w:after="0" w:line="240" w:lineRule="auto"/>
              <w:ind w:left="0" w:firstLine="0"/>
              <w:jc w:val="both"/>
              <w:rPr>
                <w:b/>
                <w:color w:val="000000" w:themeColor="text1"/>
                <w:lang w:val="kk-KZ"/>
              </w:rPr>
            </w:pPr>
            <w:r w:rsidRPr="00E95E53">
              <w:rPr>
                <w:lang w:val="kk-KZ"/>
              </w:rPr>
              <w:t>www.kazkenes.kz интернет-порталын танымал ету, азаматтардың қоғамдық кеңестердің қызметі туралы хабардар болу деңгейін арттыру үшін оның мүмкіндіктерін пайдалану;</w:t>
            </w:r>
          </w:p>
          <w:p w:rsidR="00415A8F" w:rsidRPr="00E95E53" w:rsidRDefault="00415A8F" w:rsidP="00415A8F">
            <w:pPr>
              <w:numPr>
                <w:ilvl w:val="0"/>
                <w:numId w:val="12"/>
              </w:numPr>
              <w:spacing w:after="0" w:line="240" w:lineRule="auto"/>
              <w:ind w:left="0" w:firstLine="0"/>
              <w:jc w:val="both"/>
              <w:rPr>
                <w:b/>
                <w:color w:val="000000" w:themeColor="text1"/>
                <w:lang w:val="kk-KZ"/>
              </w:rPr>
            </w:pPr>
            <w:r w:rsidRPr="00E95E53">
              <w:rPr>
                <w:lang w:val="kk-KZ"/>
              </w:rPr>
              <w:t>қоғамдық кеңестердің нақты қызметі туралы азаматтарды хабардар ету бөлігінде қоғамдық кеңестер мүшелерін әлеуметтік желілерде жандандыру;</w:t>
            </w:r>
          </w:p>
          <w:p w:rsidR="00415A8F" w:rsidRPr="00E95E53" w:rsidRDefault="00415A8F" w:rsidP="00415A8F">
            <w:pPr>
              <w:numPr>
                <w:ilvl w:val="0"/>
                <w:numId w:val="12"/>
              </w:numPr>
              <w:spacing w:after="0" w:line="240" w:lineRule="auto"/>
              <w:ind w:left="0" w:firstLine="0"/>
              <w:jc w:val="both"/>
              <w:rPr>
                <w:b/>
                <w:color w:val="000000" w:themeColor="text1"/>
                <w:lang w:val="kk-KZ"/>
              </w:rPr>
            </w:pPr>
            <w:r w:rsidRPr="00E95E53">
              <w:rPr>
                <w:lang w:val="kk-KZ"/>
              </w:rPr>
              <w:t xml:space="preserve">барлық деңгейдегі қоғамдық кеңестер қызметінің оң </w:t>
            </w:r>
            <w:r>
              <w:rPr>
                <w:lang w:val="kk-KZ"/>
              </w:rPr>
              <w:t xml:space="preserve">практикаларын </w:t>
            </w:r>
            <w:r w:rsidRPr="00E95E53">
              <w:rPr>
                <w:lang w:val="kk-KZ"/>
              </w:rPr>
              <w:t>жүйелеу және стади-турларды ұйымдастыру арқылы барлық деңгейдегі қоғамдық кеңестер арасында тәжірибе алмасу.</w:t>
            </w:r>
          </w:p>
        </w:tc>
        <w:tc>
          <w:tcPr>
            <w:tcW w:w="2126" w:type="dxa"/>
          </w:tcPr>
          <w:p w:rsidR="00415A8F" w:rsidRPr="00E95E53" w:rsidRDefault="00415A8F" w:rsidP="00FD4D1A">
            <w:pPr>
              <w:pStyle w:val="3"/>
              <w:spacing w:before="0" w:beforeAutospacing="0" w:after="0" w:afterAutospacing="0"/>
              <w:rPr>
                <w:b w:val="0"/>
                <w:sz w:val="24"/>
                <w:szCs w:val="24"/>
                <w:lang w:val="kk-KZ"/>
              </w:rPr>
            </w:pPr>
            <w:r>
              <w:rPr>
                <w:b w:val="0"/>
                <w:sz w:val="24"/>
                <w:szCs w:val="24"/>
                <w:lang w:val="kk-KZ"/>
              </w:rPr>
              <w:lastRenderedPageBreak/>
              <w:t xml:space="preserve"> -</w:t>
            </w:r>
          </w:p>
        </w:tc>
      </w:tr>
      <w:tr w:rsidR="00415A8F" w:rsidRPr="002104F5" w:rsidTr="00FD4D1A">
        <w:trPr>
          <w:trHeight w:val="896"/>
          <w:jc w:val="center"/>
        </w:trPr>
        <w:tc>
          <w:tcPr>
            <w:tcW w:w="562" w:type="dxa"/>
          </w:tcPr>
          <w:p w:rsidR="00415A8F" w:rsidRPr="00E95E53" w:rsidRDefault="00415A8F" w:rsidP="00415A8F">
            <w:pPr>
              <w:numPr>
                <w:ilvl w:val="0"/>
                <w:numId w:val="13"/>
              </w:numPr>
              <w:pBdr>
                <w:top w:val="nil"/>
                <w:left w:val="nil"/>
                <w:bottom w:val="nil"/>
                <w:right w:val="nil"/>
                <w:between w:val="nil"/>
              </w:pBdr>
              <w:spacing w:after="0" w:line="240" w:lineRule="auto"/>
              <w:ind w:left="0"/>
              <w:rPr>
                <w:b/>
                <w:lang w:val="kk-KZ"/>
              </w:rPr>
            </w:pPr>
            <w:r>
              <w:rPr>
                <w:b/>
                <w:lang w:val="kk-KZ"/>
              </w:rPr>
              <w:lastRenderedPageBreak/>
              <w:t>5</w:t>
            </w:r>
          </w:p>
        </w:tc>
        <w:tc>
          <w:tcPr>
            <w:tcW w:w="1701" w:type="dxa"/>
          </w:tcPr>
          <w:p w:rsidR="00415A8F" w:rsidRPr="00E95E53" w:rsidRDefault="00415A8F" w:rsidP="00FD4D1A">
            <w:pPr>
              <w:rPr>
                <w:color w:val="000000"/>
                <w:lang w:val="kk-KZ"/>
              </w:rPr>
            </w:pPr>
            <w:r w:rsidRPr="00E95E53">
              <w:rPr>
                <w:color w:val="000000"/>
                <w:lang w:val="kk-KZ"/>
              </w:rPr>
              <w:t>Азаматтар мен ұйымдардың құқықтарын, заңды мүдделерін қорғау</w:t>
            </w:r>
          </w:p>
        </w:tc>
        <w:tc>
          <w:tcPr>
            <w:tcW w:w="2126" w:type="dxa"/>
          </w:tcPr>
          <w:p w:rsidR="00415A8F" w:rsidRPr="006264F1" w:rsidRDefault="00415A8F" w:rsidP="00FD4D1A">
            <w:pPr>
              <w:jc w:val="center"/>
              <w:rPr>
                <w:lang w:val="kk-KZ"/>
              </w:rPr>
            </w:pPr>
            <w:r w:rsidRPr="006264F1">
              <w:rPr>
                <w:bCs/>
                <w:lang w:val="kk-KZ"/>
              </w:rPr>
              <w:t>Халықтың құқықтық сауаттылығын арттыру</w:t>
            </w:r>
          </w:p>
          <w:p w:rsidR="00415A8F" w:rsidRPr="00E95E53" w:rsidRDefault="00415A8F" w:rsidP="00FD4D1A">
            <w:pPr>
              <w:rPr>
                <w:b/>
                <w:color w:val="000000"/>
                <w:lang w:val="kk-KZ"/>
              </w:rPr>
            </w:pPr>
          </w:p>
        </w:tc>
        <w:tc>
          <w:tcPr>
            <w:tcW w:w="5103" w:type="dxa"/>
          </w:tcPr>
          <w:p w:rsidR="00415A8F" w:rsidRPr="00E95E53" w:rsidRDefault="00415A8F" w:rsidP="00FD4D1A">
            <w:pPr>
              <w:pStyle w:val="a7"/>
              <w:spacing w:before="0" w:beforeAutospacing="0" w:after="0" w:afterAutospacing="0"/>
              <w:contextualSpacing/>
              <w:jc w:val="both"/>
              <w:rPr>
                <w:lang w:val="kk-KZ"/>
              </w:rPr>
            </w:pPr>
            <w:r w:rsidRPr="00E95E53">
              <w:rPr>
                <w:lang w:val="kk-KZ"/>
              </w:rPr>
              <w:t>2022 жылғы әлем елдеріндегі құқық үстемдігінің жыл сайынғы рейтингінде (World Justice Project) Қазақстан 140 елдің ішінде 65-ші орынға ие болды, онда санаттардың бірі</w:t>
            </w:r>
            <w:r>
              <w:rPr>
                <w:lang w:val="kk-KZ"/>
              </w:rPr>
              <w:t xml:space="preserve"> – </w:t>
            </w:r>
            <w:r w:rsidRPr="00E95E53">
              <w:rPr>
                <w:lang w:val="kk-KZ"/>
              </w:rPr>
              <w:t xml:space="preserve">адамның негізгі құқықтарын сақтау болып табылады. Мәселен, ҚР құқықтық саясат тұжырымдамасына сәйкес 2030 жылға дейін азаматтардың конституциялық құқықтары мен бостандықтарын қорғау мәселелері өзекті болып қала береді. Конституцияда белгіленген негізгі құндылықтарға сәйкес құқықтық сауаттылықты арттыру, азаматтарда құқықтық әлеуметтік белсенді мінез-құлықты қалыптастыру мақсатында құқықтық насихат пен құқықтық біліммен байланысты жоспарлы жұмысты жалғастыру қажет. Сондай-ақ, </w:t>
            </w:r>
            <w:r>
              <w:rPr>
                <w:lang w:val="kk-KZ"/>
              </w:rPr>
              <w:t>А</w:t>
            </w:r>
            <w:r w:rsidRPr="00E95E53">
              <w:rPr>
                <w:lang w:val="kk-KZ"/>
              </w:rPr>
              <w:t>заматтық қоғамды дамытудың 2021-2025 жылдарға арналған тұжырымдамасында демократия жағдайында азаматтық қоғамды толыққанды қалыптастыру мен дамыту шарттарының бірі азаматтардың өз құқықтары мен бостандықтарын қамтамасыз ету, сақтау және қорғау мүмкіндіктері мен тетіктерінің болуы, сондай-ақ мемлекеттің адам мен азаматтың құқықтарын жоғары құндылық ретінде тануы және қорғауы болып табылатыны атап</w:t>
            </w:r>
            <w:r w:rsidRPr="00DF6BF4">
              <w:rPr>
                <w:lang w:val="kk-KZ"/>
              </w:rPr>
              <w:t>өтіледі</w:t>
            </w:r>
            <w:r>
              <w:rPr>
                <w:lang w:val="kk-KZ"/>
              </w:rPr>
              <w:t>.</w:t>
            </w:r>
          </w:p>
        </w:tc>
        <w:tc>
          <w:tcPr>
            <w:tcW w:w="1276" w:type="dxa"/>
          </w:tcPr>
          <w:p w:rsidR="00415A8F" w:rsidRPr="00E95E53" w:rsidRDefault="00415A8F" w:rsidP="00FD4D1A">
            <w:pPr>
              <w:pStyle w:val="3"/>
              <w:spacing w:before="0" w:beforeAutospacing="0" w:after="0" w:afterAutospacing="0"/>
              <w:jc w:val="center"/>
              <w:rPr>
                <w:b w:val="0"/>
                <w:sz w:val="24"/>
                <w:szCs w:val="24"/>
                <w:lang w:val="kk-KZ"/>
              </w:rPr>
            </w:pPr>
            <w:r w:rsidRPr="00E95E53">
              <w:rPr>
                <w:b w:val="0"/>
                <w:sz w:val="24"/>
                <w:szCs w:val="24"/>
                <w:lang w:val="kk-KZ"/>
              </w:rPr>
              <w:t xml:space="preserve">2023 жыл </w:t>
            </w:r>
            <w:r>
              <w:rPr>
                <w:b w:val="0"/>
                <w:sz w:val="24"/>
                <w:szCs w:val="24"/>
                <w:lang w:val="kk-KZ"/>
              </w:rPr>
              <w:t>–</w:t>
            </w:r>
            <w:r w:rsidRPr="006264F1">
              <w:rPr>
                <w:b w:val="0"/>
                <w:sz w:val="24"/>
                <w:szCs w:val="24"/>
                <w:lang w:val="kk-KZ"/>
              </w:rPr>
              <w:t>24</w:t>
            </w:r>
            <w:r>
              <w:rPr>
                <w:b w:val="0"/>
                <w:sz w:val="24"/>
                <w:szCs w:val="24"/>
                <w:lang w:val="kk-KZ"/>
              </w:rPr>
              <w:t> 450</w:t>
            </w:r>
            <w:r w:rsidRPr="00E95E53">
              <w:rPr>
                <w:b w:val="0"/>
                <w:sz w:val="24"/>
                <w:szCs w:val="24"/>
                <w:lang w:val="kk-KZ"/>
              </w:rPr>
              <w:t>мың тг</w:t>
            </w:r>
          </w:p>
          <w:p w:rsidR="00415A8F" w:rsidRPr="00E95E53" w:rsidRDefault="00415A8F" w:rsidP="00FD4D1A">
            <w:pPr>
              <w:pStyle w:val="3"/>
              <w:spacing w:before="0" w:beforeAutospacing="0" w:after="0" w:afterAutospacing="0"/>
              <w:jc w:val="center"/>
              <w:rPr>
                <w:b w:val="0"/>
                <w:sz w:val="24"/>
                <w:szCs w:val="24"/>
                <w:lang w:val="kk-KZ"/>
              </w:rPr>
            </w:pPr>
          </w:p>
          <w:p w:rsidR="00415A8F" w:rsidRPr="00E95E53" w:rsidRDefault="00415A8F" w:rsidP="00FD4D1A">
            <w:pPr>
              <w:pStyle w:val="3"/>
              <w:spacing w:before="0" w:beforeAutospacing="0" w:after="0" w:afterAutospacing="0"/>
              <w:jc w:val="center"/>
              <w:rPr>
                <w:b w:val="0"/>
                <w:sz w:val="24"/>
                <w:szCs w:val="24"/>
                <w:lang w:val="kk-KZ"/>
              </w:rPr>
            </w:pPr>
            <w:r w:rsidRPr="00E95E53">
              <w:rPr>
                <w:b w:val="0"/>
                <w:sz w:val="24"/>
                <w:szCs w:val="24"/>
                <w:lang w:val="kk-KZ"/>
              </w:rPr>
              <w:t xml:space="preserve">2024 жыл </w:t>
            </w:r>
            <w:r>
              <w:rPr>
                <w:b w:val="0"/>
                <w:sz w:val="24"/>
                <w:szCs w:val="24"/>
                <w:lang w:val="kk-KZ"/>
              </w:rPr>
              <w:t xml:space="preserve">– </w:t>
            </w:r>
            <w:r w:rsidRPr="006264F1">
              <w:rPr>
                <w:b w:val="0"/>
                <w:sz w:val="24"/>
                <w:szCs w:val="24"/>
                <w:lang w:val="kk-KZ"/>
              </w:rPr>
              <w:t xml:space="preserve">24 </w:t>
            </w:r>
            <w:r>
              <w:rPr>
                <w:b w:val="0"/>
                <w:sz w:val="24"/>
                <w:szCs w:val="24"/>
                <w:lang w:val="kk-KZ"/>
              </w:rPr>
              <w:t>450</w:t>
            </w:r>
            <w:r w:rsidRPr="00E95E53">
              <w:rPr>
                <w:b w:val="0"/>
                <w:sz w:val="24"/>
                <w:szCs w:val="24"/>
                <w:lang w:val="kk-KZ"/>
              </w:rPr>
              <w:t>мың тг</w:t>
            </w:r>
          </w:p>
          <w:p w:rsidR="00415A8F" w:rsidRPr="00E95E53" w:rsidRDefault="00415A8F" w:rsidP="00FD4D1A">
            <w:pPr>
              <w:pStyle w:val="3"/>
              <w:spacing w:before="0" w:beforeAutospacing="0" w:after="0" w:afterAutospacing="0"/>
              <w:jc w:val="center"/>
              <w:rPr>
                <w:sz w:val="24"/>
                <w:szCs w:val="24"/>
                <w:lang w:val="kk-KZ"/>
              </w:rPr>
            </w:pPr>
          </w:p>
        </w:tc>
        <w:tc>
          <w:tcPr>
            <w:tcW w:w="851" w:type="dxa"/>
          </w:tcPr>
          <w:p w:rsidR="00415A8F" w:rsidRPr="00E95E53" w:rsidRDefault="00415A8F" w:rsidP="00FD4D1A">
            <w:pPr>
              <w:pStyle w:val="3"/>
              <w:spacing w:before="0" w:beforeAutospacing="0" w:after="0" w:afterAutospacing="0"/>
              <w:ind w:hanging="108"/>
              <w:jc w:val="center"/>
              <w:rPr>
                <w:b w:val="0"/>
                <w:sz w:val="24"/>
                <w:szCs w:val="24"/>
                <w:lang w:val="kk-KZ"/>
              </w:rPr>
            </w:pPr>
            <w:r w:rsidRPr="00E95E53">
              <w:rPr>
                <w:b w:val="0"/>
                <w:sz w:val="24"/>
                <w:szCs w:val="24"/>
                <w:lang w:val="kk-KZ"/>
              </w:rPr>
              <w:t>1 орта мерзімді грант</w:t>
            </w:r>
          </w:p>
          <w:p w:rsidR="00415A8F" w:rsidRPr="00E95E53" w:rsidRDefault="00415A8F" w:rsidP="00FD4D1A">
            <w:pPr>
              <w:pStyle w:val="3"/>
              <w:spacing w:before="0" w:beforeAutospacing="0" w:after="0" w:afterAutospacing="0"/>
              <w:ind w:hanging="108"/>
              <w:jc w:val="center"/>
              <w:rPr>
                <w:b w:val="0"/>
                <w:sz w:val="24"/>
                <w:szCs w:val="24"/>
                <w:lang w:val="kk-KZ"/>
              </w:rPr>
            </w:pPr>
          </w:p>
          <w:p w:rsidR="00415A8F" w:rsidRPr="00E95E53" w:rsidRDefault="00415A8F" w:rsidP="00FD4D1A">
            <w:pPr>
              <w:pStyle w:val="3"/>
              <w:spacing w:before="0" w:beforeAutospacing="0" w:after="0" w:afterAutospacing="0"/>
              <w:jc w:val="center"/>
              <w:rPr>
                <w:b w:val="0"/>
                <w:sz w:val="24"/>
                <w:szCs w:val="24"/>
                <w:lang w:val="kk-KZ"/>
              </w:rPr>
            </w:pPr>
          </w:p>
          <w:p w:rsidR="00415A8F" w:rsidRPr="00E95E53" w:rsidRDefault="00415A8F" w:rsidP="00FD4D1A">
            <w:pPr>
              <w:pStyle w:val="3"/>
              <w:spacing w:before="0" w:beforeAutospacing="0" w:after="0" w:afterAutospacing="0"/>
              <w:jc w:val="center"/>
              <w:rPr>
                <w:b w:val="0"/>
                <w:sz w:val="24"/>
                <w:szCs w:val="24"/>
                <w:lang w:val="kk-KZ"/>
              </w:rPr>
            </w:pPr>
          </w:p>
        </w:tc>
        <w:tc>
          <w:tcPr>
            <w:tcW w:w="2551" w:type="dxa"/>
          </w:tcPr>
          <w:p w:rsidR="00415A8F" w:rsidRPr="00E95E53" w:rsidRDefault="00415A8F" w:rsidP="00FD4D1A">
            <w:pPr>
              <w:jc w:val="both"/>
              <w:rPr>
                <w:b/>
                <w:color w:val="000000" w:themeColor="text1"/>
                <w:lang w:val="kk-KZ"/>
              </w:rPr>
            </w:pPr>
            <w:r w:rsidRPr="00E95E53">
              <w:rPr>
                <w:b/>
                <w:color w:val="000000" w:themeColor="text1"/>
                <w:lang w:val="kk-KZ"/>
              </w:rPr>
              <w:t>Нысаналы индикатор:</w:t>
            </w:r>
          </w:p>
          <w:p w:rsidR="00415A8F" w:rsidRDefault="00415A8F" w:rsidP="00FD4D1A">
            <w:pPr>
              <w:jc w:val="both"/>
              <w:rPr>
                <w:color w:val="000000" w:themeColor="text1"/>
                <w:lang w:val="kk-KZ"/>
              </w:rPr>
            </w:pPr>
            <w:r>
              <w:rPr>
                <w:color w:val="000000" w:themeColor="text1"/>
                <w:lang w:val="kk-KZ"/>
              </w:rPr>
              <w:t>ж</w:t>
            </w:r>
            <w:r w:rsidRPr="00E95E53">
              <w:rPr>
                <w:color w:val="000000" w:themeColor="text1"/>
                <w:lang w:val="kk-KZ"/>
              </w:rPr>
              <w:t>ергілікті қоғамдастықтар деңгейінде азаматтардың, оның ішінде өмірлік қиын жағдайда жүрген азаматтардың құқықтарын сапалы іске асыру үшін табысты модельдер құру</w:t>
            </w:r>
            <w:r>
              <w:rPr>
                <w:color w:val="000000" w:themeColor="text1"/>
                <w:lang w:val="kk-KZ"/>
              </w:rPr>
              <w:t>.</w:t>
            </w:r>
          </w:p>
          <w:p w:rsidR="00415A8F" w:rsidRPr="00E95E53" w:rsidRDefault="00415A8F" w:rsidP="00FD4D1A">
            <w:pPr>
              <w:jc w:val="both"/>
              <w:rPr>
                <w:color w:val="000000" w:themeColor="text1"/>
                <w:lang w:val="kk-KZ"/>
              </w:rPr>
            </w:pPr>
          </w:p>
          <w:p w:rsidR="00415A8F" w:rsidRPr="00E95E53" w:rsidRDefault="00415A8F" w:rsidP="00FD4D1A">
            <w:pPr>
              <w:jc w:val="both"/>
              <w:rPr>
                <w:b/>
                <w:color w:val="000000" w:themeColor="text1"/>
                <w:lang w:val="kk-KZ"/>
              </w:rPr>
            </w:pPr>
            <w:r w:rsidRPr="00E95E53">
              <w:rPr>
                <w:b/>
                <w:color w:val="000000" w:themeColor="text1"/>
                <w:lang w:val="kk-KZ"/>
              </w:rPr>
              <w:t>Күтілетін нәтиже:</w:t>
            </w:r>
          </w:p>
          <w:p w:rsidR="00415A8F" w:rsidRPr="00E95E53" w:rsidRDefault="00415A8F" w:rsidP="00415A8F">
            <w:pPr>
              <w:numPr>
                <w:ilvl w:val="0"/>
                <w:numId w:val="3"/>
              </w:numPr>
              <w:tabs>
                <w:tab w:val="left" w:pos="352"/>
                <w:tab w:val="left" w:pos="454"/>
              </w:tabs>
              <w:spacing w:after="0" w:line="240" w:lineRule="auto"/>
              <w:ind w:left="0" w:hanging="33"/>
              <w:jc w:val="both"/>
              <w:rPr>
                <w:color w:val="000000" w:themeColor="text1"/>
                <w:lang w:val="kk-KZ"/>
              </w:rPr>
            </w:pPr>
            <w:r>
              <w:rPr>
                <w:color w:val="000000" w:themeColor="text1"/>
                <w:lang w:val="kk-KZ"/>
              </w:rPr>
              <w:t>а</w:t>
            </w:r>
            <w:r w:rsidRPr="00E95E53">
              <w:rPr>
                <w:color w:val="000000" w:themeColor="text1"/>
                <w:lang w:val="kk-KZ"/>
              </w:rPr>
              <w:t>заматтарды, оның ішінде өмірлік қиын жағдайда жүрген азаматтарды, құқықтарды қорғаудың практикалық тәжірибесін және мүмкіндіктерді іске асыруды қамтамасыз ету;</w:t>
            </w:r>
          </w:p>
          <w:p w:rsidR="00415A8F" w:rsidRPr="00E95E53" w:rsidRDefault="00415A8F" w:rsidP="00415A8F">
            <w:pPr>
              <w:numPr>
                <w:ilvl w:val="0"/>
                <w:numId w:val="3"/>
              </w:numPr>
              <w:tabs>
                <w:tab w:val="left" w:pos="352"/>
                <w:tab w:val="left" w:pos="454"/>
              </w:tabs>
              <w:spacing w:after="0" w:line="240" w:lineRule="auto"/>
              <w:ind w:left="0" w:hanging="33"/>
              <w:jc w:val="both"/>
              <w:rPr>
                <w:color w:val="000000" w:themeColor="text1"/>
                <w:lang w:val="kk-KZ"/>
              </w:rPr>
            </w:pPr>
            <w:r>
              <w:rPr>
                <w:color w:val="000000" w:themeColor="text1"/>
                <w:lang w:val="kk-KZ"/>
              </w:rPr>
              <w:t>қ</w:t>
            </w:r>
            <w:r w:rsidRPr="00E95E53">
              <w:rPr>
                <w:color w:val="000000" w:themeColor="text1"/>
                <w:lang w:val="kk-KZ"/>
              </w:rPr>
              <w:t>иын өмірлік жағдайлардағы халықтың осал топтары бар мамандардың іс-қимыл кезеңдерін әзірлеу, сынақтан өткізу және тарату;</w:t>
            </w:r>
          </w:p>
          <w:p w:rsidR="00415A8F" w:rsidRPr="00E95E53" w:rsidRDefault="00415A8F" w:rsidP="00415A8F">
            <w:pPr>
              <w:numPr>
                <w:ilvl w:val="0"/>
                <w:numId w:val="3"/>
              </w:numPr>
              <w:tabs>
                <w:tab w:val="left" w:pos="352"/>
                <w:tab w:val="left" w:pos="454"/>
              </w:tabs>
              <w:spacing w:after="0" w:line="240" w:lineRule="auto"/>
              <w:ind w:left="0" w:hanging="33"/>
              <w:jc w:val="both"/>
              <w:rPr>
                <w:color w:val="000000" w:themeColor="text1"/>
                <w:lang w:val="kk-KZ"/>
              </w:rPr>
            </w:pPr>
            <w:r>
              <w:rPr>
                <w:color w:val="000000" w:themeColor="text1"/>
                <w:lang w:val="kk-KZ"/>
              </w:rPr>
              <w:lastRenderedPageBreak/>
              <w:t>а</w:t>
            </w:r>
            <w:r w:rsidRPr="00E95E53">
              <w:rPr>
                <w:color w:val="000000" w:themeColor="text1"/>
                <w:lang w:val="kk-KZ"/>
              </w:rPr>
              <w:t>заматтардың құқықтарын қорғау саласындағы үздік жұмыс істейтін модельдерді масштабтауға дайындау</w:t>
            </w:r>
            <w:r>
              <w:rPr>
                <w:color w:val="000000" w:themeColor="text1"/>
                <w:lang w:val="kk-KZ"/>
              </w:rPr>
              <w:t>.</w:t>
            </w:r>
          </w:p>
        </w:tc>
        <w:tc>
          <w:tcPr>
            <w:tcW w:w="2126" w:type="dxa"/>
          </w:tcPr>
          <w:p w:rsidR="00415A8F" w:rsidRPr="00E95E53" w:rsidRDefault="00415A8F" w:rsidP="00FD4D1A">
            <w:pPr>
              <w:pStyle w:val="3"/>
              <w:spacing w:before="0" w:beforeAutospacing="0" w:after="0" w:afterAutospacing="0"/>
              <w:rPr>
                <w:b w:val="0"/>
                <w:sz w:val="24"/>
                <w:szCs w:val="24"/>
                <w:lang w:val="kk-KZ"/>
              </w:rPr>
            </w:pPr>
            <w:r>
              <w:rPr>
                <w:b w:val="0"/>
                <w:sz w:val="24"/>
                <w:szCs w:val="24"/>
                <w:lang w:val="kk-KZ"/>
              </w:rPr>
              <w:lastRenderedPageBreak/>
              <w:t xml:space="preserve">  -</w:t>
            </w:r>
          </w:p>
        </w:tc>
      </w:tr>
      <w:tr w:rsidR="00415A8F" w:rsidRPr="002104F5" w:rsidTr="00FD4D1A">
        <w:trPr>
          <w:trHeight w:val="896"/>
          <w:jc w:val="center"/>
        </w:trPr>
        <w:tc>
          <w:tcPr>
            <w:tcW w:w="562" w:type="dxa"/>
          </w:tcPr>
          <w:p w:rsidR="00415A8F" w:rsidRPr="00E95E53" w:rsidRDefault="00415A8F" w:rsidP="00415A8F">
            <w:pPr>
              <w:numPr>
                <w:ilvl w:val="0"/>
                <w:numId w:val="13"/>
              </w:numPr>
              <w:pBdr>
                <w:top w:val="nil"/>
                <w:left w:val="nil"/>
                <w:bottom w:val="nil"/>
                <w:right w:val="nil"/>
                <w:between w:val="nil"/>
              </w:pBdr>
              <w:spacing w:after="0" w:line="240" w:lineRule="auto"/>
              <w:ind w:left="0"/>
              <w:rPr>
                <w:b/>
                <w:lang w:val="kk-KZ"/>
              </w:rPr>
            </w:pPr>
            <w:r>
              <w:rPr>
                <w:b/>
                <w:lang w:val="kk-KZ"/>
              </w:rPr>
              <w:lastRenderedPageBreak/>
              <w:t>6</w:t>
            </w:r>
          </w:p>
        </w:tc>
        <w:tc>
          <w:tcPr>
            <w:tcW w:w="1701" w:type="dxa"/>
          </w:tcPr>
          <w:p w:rsidR="00415A8F" w:rsidRPr="00E95E53" w:rsidRDefault="00415A8F" w:rsidP="00FD4D1A">
            <w:pPr>
              <w:rPr>
                <w:color w:val="000000"/>
                <w:lang w:val="kk-KZ"/>
              </w:rPr>
            </w:pPr>
            <w:r w:rsidRPr="00E95E53">
              <w:rPr>
                <w:bCs/>
                <w:color w:val="000000"/>
                <w:lang w:val="kk-KZ"/>
              </w:rPr>
              <w:t>Қоғамдық келісімді және жалпыұлттық бірлікті нығайту</w:t>
            </w:r>
          </w:p>
          <w:p w:rsidR="00415A8F" w:rsidRPr="00E95E53" w:rsidRDefault="00415A8F" w:rsidP="00FD4D1A">
            <w:pPr>
              <w:rPr>
                <w:color w:val="000000"/>
                <w:lang w:val="kk-KZ"/>
              </w:rPr>
            </w:pPr>
          </w:p>
        </w:tc>
        <w:tc>
          <w:tcPr>
            <w:tcW w:w="2126" w:type="dxa"/>
          </w:tcPr>
          <w:p w:rsidR="00415A8F" w:rsidRPr="00E95E53" w:rsidRDefault="00415A8F" w:rsidP="00FD4D1A">
            <w:pPr>
              <w:pStyle w:val="3"/>
              <w:spacing w:before="0" w:beforeAutospacing="0" w:after="0" w:afterAutospacing="0"/>
              <w:ind w:hanging="108"/>
              <w:jc w:val="center"/>
              <w:rPr>
                <w:b w:val="0"/>
                <w:color w:val="000000"/>
                <w:sz w:val="24"/>
                <w:szCs w:val="24"/>
                <w:lang w:val="kk-KZ"/>
              </w:rPr>
            </w:pPr>
            <w:r w:rsidRPr="00E95E53">
              <w:rPr>
                <w:b w:val="0"/>
                <w:color w:val="000000"/>
                <w:sz w:val="24"/>
                <w:szCs w:val="24"/>
                <w:lang w:val="kk-KZ"/>
              </w:rPr>
              <w:t xml:space="preserve">Медиация саласын дамыту </w:t>
            </w:r>
          </w:p>
          <w:p w:rsidR="00415A8F" w:rsidRPr="00E95E53" w:rsidRDefault="00415A8F" w:rsidP="00FD4D1A">
            <w:pPr>
              <w:pStyle w:val="3"/>
              <w:spacing w:before="0" w:beforeAutospacing="0" w:after="0" w:afterAutospacing="0"/>
              <w:ind w:hanging="108"/>
              <w:jc w:val="center"/>
              <w:rPr>
                <w:b w:val="0"/>
                <w:sz w:val="24"/>
                <w:szCs w:val="24"/>
                <w:lang w:val="kk-KZ"/>
              </w:rPr>
            </w:pPr>
          </w:p>
        </w:tc>
        <w:tc>
          <w:tcPr>
            <w:tcW w:w="5103" w:type="dxa"/>
          </w:tcPr>
          <w:p w:rsidR="00415A8F" w:rsidRPr="00E95E53" w:rsidRDefault="00415A8F" w:rsidP="00FD4D1A">
            <w:pPr>
              <w:pStyle w:val="3"/>
              <w:spacing w:before="0" w:beforeAutospacing="0" w:after="0" w:afterAutospacing="0"/>
              <w:jc w:val="both"/>
              <w:rPr>
                <w:b w:val="0"/>
                <w:sz w:val="24"/>
                <w:szCs w:val="24"/>
                <w:lang w:val="kk-KZ"/>
              </w:rPr>
            </w:pPr>
            <w:r w:rsidRPr="00E95E53">
              <w:rPr>
                <w:b w:val="0"/>
                <w:bCs w:val="0"/>
                <w:sz w:val="24"/>
                <w:szCs w:val="24"/>
                <w:lang w:val="kk-KZ"/>
              </w:rPr>
              <w:t>Мемлекет басшысы дауларды шешудің баламалы тәсілдерін, яғни мемлекеттің қатысуынсыз дамыту қажеттігі туралы үнемі айтып отырады. Мұндай институттар дамыған елдерде жақсы жұмыс істейді. АҚШ пен Сингапурда даулардың 90%-ы соттан тыс шешіледі. Жүргізілген талдауға сәйкес, Қазақстанда медиаторлардың дауларды сотқа дейінгі реттеуі жыл сайын артып келеді. Медиатор дауларды шешеді және экономикалық даулар, азаматтық-құқықтық қатынастар, неке-отбасылық қатынастар, мүлікті бөлу, қылмыстық істер бойынша, жол-көлік және т.б</w:t>
            </w:r>
            <w:r>
              <w:rPr>
                <w:b w:val="0"/>
                <w:bCs w:val="0"/>
                <w:sz w:val="24"/>
                <w:szCs w:val="24"/>
                <w:lang w:val="kk-KZ"/>
              </w:rPr>
              <w:t>.</w:t>
            </w:r>
            <w:r w:rsidRPr="00E95E53">
              <w:rPr>
                <w:b w:val="0"/>
                <w:bCs w:val="0"/>
                <w:sz w:val="24"/>
                <w:szCs w:val="24"/>
                <w:lang w:val="kk-KZ"/>
              </w:rPr>
              <w:t xml:space="preserve"> түрлі салалардағы тараптарды бітімгершілікке келтіреді. Қазақстанда 50-ден астам медиаторлар ұйымы және облыстар бойынша түрлі медиаторлар ұйымдарының өкілдіктері тіркелген. Сонымен қатар, өңірлерде медиация өте біркелкі дамымаған. Ол бойынша бірқатар облыстар көш бастап тұрса, ал басқалары артта қалып отыр (соның ішінде халықты медиация рәсімінің мүмкіндіктері туралы хабардар ету </w:t>
            </w:r>
            <w:r>
              <w:rPr>
                <w:b w:val="0"/>
                <w:bCs w:val="0"/>
                <w:sz w:val="24"/>
                <w:szCs w:val="24"/>
                <w:lang w:val="kk-KZ"/>
              </w:rPr>
              <w:t xml:space="preserve">өлшемшарты </w:t>
            </w:r>
            <w:r w:rsidRPr="00E95E53">
              <w:rPr>
                <w:b w:val="0"/>
                <w:bCs w:val="0"/>
                <w:sz w:val="24"/>
                <w:szCs w:val="24"/>
                <w:lang w:val="kk-KZ"/>
              </w:rPr>
              <w:t xml:space="preserve">бойынша). Сондай-ақ, баяндамаға сәйкес, медиация қызметтерін көрсету сапасына байланысты себептердің ішінде респонденттер кәсіби емес медиаторлардың қызмет көрсету сапасының </w:t>
            </w:r>
            <w:r w:rsidRPr="00E95E53">
              <w:rPr>
                <w:b w:val="0"/>
                <w:bCs w:val="0"/>
                <w:sz w:val="24"/>
                <w:szCs w:val="24"/>
                <w:lang w:val="kk-KZ"/>
              </w:rPr>
              <w:lastRenderedPageBreak/>
              <w:t>төмен деңгейін (39%) негізгі себептерге жатқызған.</w:t>
            </w:r>
          </w:p>
        </w:tc>
        <w:tc>
          <w:tcPr>
            <w:tcW w:w="1276" w:type="dxa"/>
          </w:tcPr>
          <w:p w:rsidR="00415A8F" w:rsidRPr="00E95E53" w:rsidRDefault="00415A8F" w:rsidP="00FD4D1A">
            <w:pPr>
              <w:pStyle w:val="3"/>
              <w:spacing w:before="0" w:beforeAutospacing="0" w:after="0" w:afterAutospacing="0"/>
              <w:jc w:val="center"/>
              <w:rPr>
                <w:b w:val="0"/>
                <w:sz w:val="24"/>
                <w:szCs w:val="24"/>
                <w:lang w:val="kk-KZ"/>
              </w:rPr>
            </w:pPr>
            <w:r w:rsidRPr="00E95E53">
              <w:rPr>
                <w:b w:val="0"/>
                <w:sz w:val="24"/>
                <w:szCs w:val="24"/>
                <w:lang w:val="kk-KZ"/>
              </w:rPr>
              <w:lastRenderedPageBreak/>
              <w:t xml:space="preserve">2023 жыл </w:t>
            </w:r>
            <w:r>
              <w:rPr>
                <w:b w:val="0"/>
                <w:sz w:val="24"/>
                <w:szCs w:val="24"/>
                <w:lang w:val="kk-KZ"/>
              </w:rPr>
              <w:t xml:space="preserve">– </w:t>
            </w:r>
            <w:r w:rsidRPr="00E95E53">
              <w:rPr>
                <w:b w:val="0"/>
                <w:sz w:val="24"/>
                <w:szCs w:val="24"/>
                <w:lang w:val="kk-KZ"/>
              </w:rPr>
              <w:t xml:space="preserve"> 32 </w:t>
            </w:r>
            <w:r>
              <w:rPr>
                <w:b w:val="0"/>
                <w:sz w:val="24"/>
                <w:szCs w:val="24"/>
                <w:lang w:val="kk-KZ"/>
              </w:rPr>
              <w:t>144</w:t>
            </w:r>
            <w:r w:rsidRPr="00E95E53">
              <w:rPr>
                <w:b w:val="0"/>
                <w:sz w:val="24"/>
                <w:szCs w:val="24"/>
                <w:lang w:val="kk-KZ"/>
              </w:rPr>
              <w:t xml:space="preserve"> мың тг</w:t>
            </w:r>
          </w:p>
          <w:p w:rsidR="00415A8F" w:rsidRPr="00E95E53" w:rsidRDefault="00415A8F" w:rsidP="00FD4D1A">
            <w:pPr>
              <w:pStyle w:val="3"/>
              <w:spacing w:before="0" w:beforeAutospacing="0" w:after="0" w:afterAutospacing="0"/>
              <w:jc w:val="center"/>
              <w:rPr>
                <w:b w:val="0"/>
                <w:sz w:val="24"/>
                <w:szCs w:val="24"/>
                <w:lang w:val="kk-KZ"/>
              </w:rPr>
            </w:pPr>
          </w:p>
          <w:p w:rsidR="00415A8F" w:rsidRPr="00E95E53" w:rsidRDefault="00415A8F" w:rsidP="00FD4D1A">
            <w:pPr>
              <w:pStyle w:val="3"/>
              <w:spacing w:before="0" w:beforeAutospacing="0" w:after="0" w:afterAutospacing="0"/>
              <w:jc w:val="center"/>
              <w:rPr>
                <w:b w:val="0"/>
                <w:sz w:val="24"/>
                <w:szCs w:val="24"/>
                <w:lang w:val="kk-KZ"/>
              </w:rPr>
            </w:pPr>
            <w:r w:rsidRPr="00E95E53">
              <w:rPr>
                <w:b w:val="0"/>
                <w:sz w:val="24"/>
                <w:szCs w:val="24"/>
                <w:lang w:val="kk-KZ"/>
              </w:rPr>
              <w:t xml:space="preserve">2024 жыл </w:t>
            </w:r>
            <w:r>
              <w:rPr>
                <w:b w:val="0"/>
                <w:sz w:val="24"/>
                <w:szCs w:val="24"/>
                <w:lang w:val="kk-KZ"/>
              </w:rPr>
              <w:t xml:space="preserve">– </w:t>
            </w:r>
            <w:r w:rsidRPr="00E95E53">
              <w:rPr>
                <w:b w:val="0"/>
                <w:sz w:val="24"/>
                <w:szCs w:val="24"/>
                <w:lang w:val="kk-KZ"/>
              </w:rPr>
              <w:t xml:space="preserve"> 32</w:t>
            </w:r>
            <w:r>
              <w:rPr>
                <w:b w:val="0"/>
                <w:sz w:val="24"/>
                <w:szCs w:val="24"/>
                <w:lang w:val="kk-KZ"/>
              </w:rPr>
              <w:t xml:space="preserve"> 144 </w:t>
            </w:r>
            <w:r w:rsidRPr="00E95E53">
              <w:rPr>
                <w:b w:val="0"/>
                <w:sz w:val="24"/>
                <w:szCs w:val="24"/>
                <w:lang w:val="kk-KZ"/>
              </w:rPr>
              <w:t>мың тг</w:t>
            </w:r>
          </w:p>
          <w:p w:rsidR="00415A8F" w:rsidRPr="00E95E53" w:rsidRDefault="00415A8F" w:rsidP="00FD4D1A">
            <w:pPr>
              <w:pStyle w:val="3"/>
              <w:spacing w:before="0" w:beforeAutospacing="0" w:after="0" w:afterAutospacing="0"/>
              <w:jc w:val="center"/>
              <w:rPr>
                <w:b w:val="0"/>
                <w:sz w:val="24"/>
                <w:szCs w:val="24"/>
                <w:lang w:val="kk-KZ"/>
              </w:rPr>
            </w:pPr>
          </w:p>
        </w:tc>
        <w:tc>
          <w:tcPr>
            <w:tcW w:w="851" w:type="dxa"/>
          </w:tcPr>
          <w:p w:rsidR="00415A8F" w:rsidRPr="00E95E53" w:rsidRDefault="00415A8F" w:rsidP="00FD4D1A">
            <w:pPr>
              <w:pStyle w:val="3"/>
              <w:spacing w:before="0" w:beforeAutospacing="0" w:after="0" w:afterAutospacing="0"/>
              <w:ind w:hanging="108"/>
              <w:jc w:val="center"/>
              <w:rPr>
                <w:b w:val="0"/>
                <w:sz w:val="24"/>
                <w:szCs w:val="24"/>
                <w:lang w:val="kk-KZ"/>
              </w:rPr>
            </w:pPr>
            <w:r w:rsidRPr="00E95E53">
              <w:rPr>
                <w:b w:val="0"/>
                <w:sz w:val="24"/>
                <w:szCs w:val="24"/>
                <w:lang w:val="kk-KZ"/>
              </w:rPr>
              <w:t xml:space="preserve">1 </w:t>
            </w:r>
            <w:r>
              <w:rPr>
                <w:b w:val="0"/>
                <w:sz w:val="24"/>
                <w:szCs w:val="24"/>
                <w:lang w:val="kk-KZ"/>
              </w:rPr>
              <w:t xml:space="preserve">орта </w:t>
            </w:r>
            <w:r w:rsidRPr="00E95E53">
              <w:rPr>
                <w:b w:val="0"/>
                <w:sz w:val="24"/>
                <w:szCs w:val="24"/>
                <w:lang w:val="kk-KZ"/>
              </w:rPr>
              <w:t>мерзімді грант</w:t>
            </w:r>
          </w:p>
          <w:p w:rsidR="00415A8F" w:rsidRPr="00E95E53" w:rsidRDefault="00415A8F" w:rsidP="00FD4D1A">
            <w:pPr>
              <w:pStyle w:val="3"/>
              <w:spacing w:before="0" w:beforeAutospacing="0" w:after="0" w:afterAutospacing="0"/>
              <w:ind w:hanging="108"/>
              <w:jc w:val="center"/>
              <w:rPr>
                <w:b w:val="0"/>
                <w:sz w:val="24"/>
                <w:szCs w:val="24"/>
                <w:lang w:val="kk-KZ"/>
              </w:rPr>
            </w:pPr>
          </w:p>
          <w:p w:rsidR="00415A8F" w:rsidRPr="00E95E53" w:rsidRDefault="00415A8F" w:rsidP="00FD4D1A">
            <w:pPr>
              <w:pStyle w:val="3"/>
              <w:spacing w:before="0" w:beforeAutospacing="0" w:after="0" w:afterAutospacing="0"/>
              <w:jc w:val="center"/>
              <w:rPr>
                <w:b w:val="0"/>
                <w:sz w:val="24"/>
                <w:szCs w:val="24"/>
                <w:lang w:val="kk-KZ"/>
              </w:rPr>
            </w:pPr>
          </w:p>
          <w:p w:rsidR="00415A8F" w:rsidRPr="00E95E53" w:rsidRDefault="00415A8F" w:rsidP="00FD4D1A">
            <w:pPr>
              <w:jc w:val="both"/>
              <w:rPr>
                <w:b/>
                <w:color w:val="FF0000"/>
                <w:highlight w:val="yellow"/>
                <w:lang w:val="kk-KZ"/>
              </w:rPr>
            </w:pPr>
          </w:p>
          <w:p w:rsidR="00415A8F" w:rsidRPr="00E95E53" w:rsidRDefault="00415A8F" w:rsidP="00FD4D1A">
            <w:pPr>
              <w:jc w:val="both"/>
              <w:rPr>
                <w:b/>
                <w:lang w:val="kk-KZ"/>
              </w:rPr>
            </w:pPr>
          </w:p>
        </w:tc>
        <w:tc>
          <w:tcPr>
            <w:tcW w:w="2551" w:type="dxa"/>
          </w:tcPr>
          <w:p w:rsidR="00415A8F" w:rsidRPr="00E95E53" w:rsidRDefault="00415A8F" w:rsidP="00FD4D1A">
            <w:pPr>
              <w:jc w:val="both"/>
              <w:rPr>
                <w:b/>
                <w:color w:val="000000" w:themeColor="text1"/>
                <w:lang w:val="kk-KZ"/>
              </w:rPr>
            </w:pPr>
            <w:r w:rsidRPr="00A7770E">
              <w:rPr>
                <w:b/>
                <w:color w:val="000000" w:themeColor="text1"/>
                <w:lang w:val="kk-KZ"/>
              </w:rPr>
              <w:t>Нысанал</w:t>
            </w:r>
            <w:r>
              <w:rPr>
                <w:b/>
                <w:color w:val="000000" w:themeColor="text1"/>
                <w:lang w:val="kk-KZ"/>
              </w:rPr>
              <w:t>ы</w:t>
            </w:r>
            <w:r w:rsidRPr="00E95E53">
              <w:rPr>
                <w:b/>
                <w:color w:val="000000" w:themeColor="text1"/>
                <w:lang w:val="kk-KZ"/>
              </w:rPr>
              <w:t xml:space="preserve"> индикатор: </w:t>
            </w:r>
          </w:p>
          <w:p w:rsidR="00415A8F" w:rsidRDefault="00415A8F" w:rsidP="00FD4D1A">
            <w:pPr>
              <w:jc w:val="both"/>
              <w:rPr>
                <w:color w:val="000000" w:themeColor="text1"/>
                <w:lang w:val="kk-KZ"/>
              </w:rPr>
            </w:pPr>
            <w:r w:rsidRPr="00E95E53">
              <w:rPr>
                <w:color w:val="000000" w:themeColor="text1"/>
                <w:lang w:val="kk-KZ"/>
              </w:rPr>
              <w:t xml:space="preserve">Медиация тәртібімен аяқталған істердің үлесі 30% -ы құрайды </w:t>
            </w:r>
          </w:p>
          <w:p w:rsidR="00415A8F" w:rsidRPr="00E95E53" w:rsidRDefault="00415A8F" w:rsidP="00FD4D1A">
            <w:pPr>
              <w:jc w:val="both"/>
              <w:rPr>
                <w:color w:val="000000" w:themeColor="text1"/>
                <w:lang w:val="kk-KZ"/>
              </w:rPr>
            </w:pPr>
          </w:p>
          <w:p w:rsidR="00415A8F" w:rsidRPr="00E95E53" w:rsidRDefault="00415A8F" w:rsidP="00FD4D1A">
            <w:pPr>
              <w:jc w:val="both"/>
              <w:rPr>
                <w:b/>
                <w:color w:val="000000" w:themeColor="text1"/>
                <w:lang w:val="kk-KZ"/>
              </w:rPr>
            </w:pPr>
            <w:r w:rsidRPr="00E95E53">
              <w:rPr>
                <w:b/>
                <w:color w:val="000000" w:themeColor="text1"/>
                <w:lang w:val="kk-KZ"/>
              </w:rPr>
              <w:t>Күтілетін нәтиже:</w:t>
            </w:r>
          </w:p>
          <w:p w:rsidR="00415A8F" w:rsidRPr="00E95E53" w:rsidRDefault="00415A8F" w:rsidP="00FD4D1A">
            <w:pPr>
              <w:contextualSpacing/>
              <w:jc w:val="both"/>
              <w:rPr>
                <w:color w:val="000000" w:themeColor="text1"/>
                <w:lang w:val="kk-KZ"/>
              </w:rPr>
            </w:pPr>
            <w:r w:rsidRPr="00E95E53">
              <w:rPr>
                <w:color w:val="000000" w:themeColor="text1"/>
                <w:lang w:val="kk-KZ"/>
              </w:rPr>
              <w:t xml:space="preserve">1) </w:t>
            </w:r>
            <w:r>
              <w:rPr>
                <w:color w:val="000000" w:themeColor="text1"/>
                <w:lang w:val="kk-KZ"/>
              </w:rPr>
              <w:t>х</w:t>
            </w:r>
            <w:r w:rsidRPr="00E95E53">
              <w:rPr>
                <w:color w:val="000000" w:themeColor="text1"/>
                <w:lang w:val="kk-KZ"/>
              </w:rPr>
              <w:t xml:space="preserve">алықтың әртүрлі топтары арасында «Медиация туралы» заңды түсіндіру </w:t>
            </w:r>
            <w:r>
              <w:rPr>
                <w:color w:val="000000" w:themeColor="text1"/>
                <w:lang w:val="kk-KZ"/>
              </w:rPr>
              <w:t>жөнінде</w:t>
            </w:r>
            <w:r w:rsidRPr="00E95E53">
              <w:rPr>
                <w:color w:val="000000" w:themeColor="text1"/>
                <w:lang w:val="kk-KZ"/>
              </w:rPr>
              <w:t xml:space="preserve"> жұмыс жүргізу;</w:t>
            </w:r>
          </w:p>
          <w:p w:rsidR="00415A8F" w:rsidRPr="00E95E53" w:rsidRDefault="00415A8F" w:rsidP="00FD4D1A">
            <w:pPr>
              <w:contextualSpacing/>
              <w:jc w:val="both"/>
              <w:rPr>
                <w:color w:val="000000" w:themeColor="text1"/>
                <w:lang w:val="kk-KZ"/>
              </w:rPr>
            </w:pPr>
            <w:r w:rsidRPr="00E95E53">
              <w:rPr>
                <w:color w:val="000000" w:themeColor="text1"/>
                <w:lang w:val="kk-KZ"/>
              </w:rPr>
              <w:t>2)</w:t>
            </w:r>
            <w:r>
              <w:rPr>
                <w:color w:val="000000" w:themeColor="text1"/>
                <w:lang w:val="kk-KZ"/>
              </w:rPr>
              <w:t>барлық облыстардан, р</w:t>
            </w:r>
            <w:r w:rsidRPr="002D7AFB">
              <w:rPr>
                <w:color w:val="000000" w:themeColor="text1"/>
                <w:lang w:val="kk-KZ"/>
              </w:rPr>
              <w:t>еспубликалық маңызы бар қалалардан, елордаданкәсіби медиаторларды, қоғамдық медиаторларды, судьяларды оқытуды ұйымдастыру;</w:t>
            </w:r>
          </w:p>
          <w:p w:rsidR="00415A8F" w:rsidRDefault="00415A8F" w:rsidP="00FD4D1A">
            <w:pPr>
              <w:contextualSpacing/>
              <w:jc w:val="both"/>
              <w:rPr>
                <w:color w:val="000000" w:themeColor="text1"/>
                <w:lang w:val="kk-KZ"/>
              </w:rPr>
            </w:pPr>
            <w:r w:rsidRPr="00E95E53">
              <w:rPr>
                <w:color w:val="000000" w:themeColor="text1"/>
                <w:lang w:val="kk-KZ"/>
              </w:rPr>
              <w:t>3) медиацияны қолданудың негізгі проблемаларын анықтау</w:t>
            </w:r>
            <w:r>
              <w:rPr>
                <w:color w:val="000000" w:themeColor="text1"/>
                <w:lang w:val="kk-KZ"/>
              </w:rPr>
              <w:t>;</w:t>
            </w:r>
          </w:p>
          <w:p w:rsidR="00415A8F" w:rsidRPr="00E95E53" w:rsidRDefault="00415A8F" w:rsidP="00FD4D1A">
            <w:pPr>
              <w:contextualSpacing/>
              <w:jc w:val="both"/>
              <w:rPr>
                <w:color w:val="000000" w:themeColor="text1"/>
                <w:lang w:val="kk-KZ"/>
              </w:rPr>
            </w:pPr>
            <w:r>
              <w:rPr>
                <w:color w:val="000000" w:themeColor="text1"/>
                <w:lang w:val="kk-KZ"/>
              </w:rPr>
              <w:lastRenderedPageBreak/>
              <w:t xml:space="preserve">4) </w:t>
            </w:r>
            <w:r w:rsidRPr="00E95E53">
              <w:rPr>
                <w:color w:val="000000" w:themeColor="text1"/>
                <w:lang w:val="kk-KZ"/>
              </w:rPr>
              <w:t>медиаторлармен тәжірибе алмасуды ұйымдастыру;</w:t>
            </w:r>
          </w:p>
          <w:p w:rsidR="00415A8F" w:rsidRPr="00E95E53" w:rsidRDefault="00415A8F" w:rsidP="00FD4D1A">
            <w:pPr>
              <w:contextualSpacing/>
              <w:jc w:val="both"/>
              <w:rPr>
                <w:color w:val="000000" w:themeColor="text1"/>
                <w:lang w:val="kk-KZ"/>
              </w:rPr>
            </w:pPr>
            <w:r>
              <w:rPr>
                <w:color w:val="000000" w:themeColor="text1"/>
                <w:lang w:val="kk-KZ"/>
              </w:rPr>
              <w:t>5</w:t>
            </w:r>
            <w:r w:rsidRPr="00E95E53">
              <w:rPr>
                <w:color w:val="000000" w:themeColor="text1"/>
                <w:lang w:val="kk-KZ"/>
              </w:rPr>
              <w:t>) диалог алаңдарын ұйымдастыру және медиацияны одан әрі дамыту жөнінде ұсыныстар әзірлеу</w:t>
            </w:r>
            <w:r>
              <w:rPr>
                <w:color w:val="000000" w:themeColor="text1"/>
                <w:lang w:val="kk-KZ"/>
              </w:rPr>
              <w:t>.</w:t>
            </w:r>
          </w:p>
        </w:tc>
        <w:tc>
          <w:tcPr>
            <w:tcW w:w="2126" w:type="dxa"/>
          </w:tcPr>
          <w:p w:rsidR="00415A8F" w:rsidRPr="00E95E53" w:rsidRDefault="00415A8F" w:rsidP="00FD4D1A">
            <w:pPr>
              <w:pStyle w:val="3"/>
              <w:spacing w:before="0" w:beforeAutospacing="0" w:after="0" w:afterAutospacing="0"/>
              <w:rPr>
                <w:b w:val="0"/>
                <w:sz w:val="24"/>
                <w:szCs w:val="24"/>
                <w:lang w:val="kk-KZ"/>
              </w:rPr>
            </w:pPr>
            <w:r>
              <w:rPr>
                <w:b w:val="0"/>
                <w:sz w:val="24"/>
                <w:szCs w:val="24"/>
                <w:lang w:val="kk-KZ"/>
              </w:rPr>
              <w:lastRenderedPageBreak/>
              <w:t xml:space="preserve">  -</w:t>
            </w:r>
          </w:p>
        </w:tc>
      </w:tr>
      <w:tr w:rsidR="00415A8F" w:rsidRPr="00415A8F" w:rsidTr="00FD4D1A">
        <w:trPr>
          <w:trHeight w:val="416"/>
          <w:jc w:val="center"/>
        </w:trPr>
        <w:tc>
          <w:tcPr>
            <w:tcW w:w="562" w:type="dxa"/>
          </w:tcPr>
          <w:p w:rsidR="00415A8F" w:rsidRPr="00E95E53" w:rsidRDefault="00415A8F" w:rsidP="00415A8F">
            <w:pPr>
              <w:numPr>
                <w:ilvl w:val="0"/>
                <w:numId w:val="13"/>
              </w:numPr>
              <w:pBdr>
                <w:top w:val="nil"/>
                <w:left w:val="nil"/>
                <w:bottom w:val="nil"/>
                <w:right w:val="nil"/>
                <w:between w:val="nil"/>
              </w:pBdr>
              <w:spacing w:after="0" w:line="240" w:lineRule="auto"/>
              <w:ind w:left="0"/>
              <w:rPr>
                <w:b/>
                <w:lang w:val="kk-KZ"/>
              </w:rPr>
            </w:pPr>
            <w:r>
              <w:rPr>
                <w:b/>
                <w:lang w:val="kk-KZ"/>
              </w:rPr>
              <w:lastRenderedPageBreak/>
              <w:t>7</w:t>
            </w:r>
          </w:p>
        </w:tc>
        <w:tc>
          <w:tcPr>
            <w:tcW w:w="1701" w:type="dxa"/>
          </w:tcPr>
          <w:p w:rsidR="00415A8F" w:rsidRPr="00E95E53" w:rsidRDefault="00415A8F" w:rsidP="00FD4D1A">
            <w:pPr>
              <w:jc w:val="both"/>
              <w:rPr>
                <w:lang w:val="kk-KZ"/>
              </w:rPr>
            </w:pPr>
            <w:r w:rsidRPr="00E95E53">
              <w:rPr>
                <w:lang w:val="kk-KZ"/>
              </w:rPr>
              <w:t>Жастар саясаты мен балалар бастамаларын қолдау</w:t>
            </w:r>
          </w:p>
        </w:tc>
        <w:tc>
          <w:tcPr>
            <w:tcW w:w="2126" w:type="dxa"/>
          </w:tcPr>
          <w:p w:rsidR="00415A8F" w:rsidRPr="00E95E53" w:rsidRDefault="00415A8F" w:rsidP="00FD4D1A">
            <w:pPr>
              <w:pStyle w:val="a7"/>
              <w:spacing w:before="0" w:beforeAutospacing="0" w:after="0" w:afterAutospacing="0"/>
              <w:jc w:val="both"/>
              <w:rPr>
                <w:lang w:val="kk-KZ"/>
              </w:rPr>
            </w:pPr>
            <w:r w:rsidRPr="00E95E53">
              <w:rPr>
                <w:lang w:val="kk-KZ"/>
              </w:rPr>
              <w:t>Жастардың қоршаған әлемге экологиялық және этикалық жауапты қарым-қатынасын дамыту</w:t>
            </w:r>
          </w:p>
          <w:p w:rsidR="00415A8F" w:rsidRPr="00E95E53" w:rsidRDefault="00415A8F" w:rsidP="00FD4D1A">
            <w:pPr>
              <w:jc w:val="both"/>
              <w:rPr>
                <w:lang w:val="kk-KZ"/>
              </w:rPr>
            </w:pPr>
          </w:p>
        </w:tc>
        <w:tc>
          <w:tcPr>
            <w:tcW w:w="5103" w:type="dxa"/>
          </w:tcPr>
          <w:p w:rsidR="00415A8F" w:rsidRPr="00E95E53" w:rsidRDefault="00415A8F" w:rsidP="00FD4D1A">
            <w:pPr>
              <w:pStyle w:val="a7"/>
              <w:spacing w:before="0" w:beforeAutospacing="0" w:after="0" w:afterAutospacing="0"/>
              <w:jc w:val="both"/>
              <w:rPr>
                <w:lang w:val="kk-KZ"/>
              </w:rPr>
            </w:pPr>
            <w:r w:rsidRPr="00E95E53">
              <w:rPr>
                <w:lang w:val="kk-KZ"/>
              </w:rPr>
              <w:t xml:space="preserve">Экологиялық жауапты қарым-катынас қазіргі қоғам өмірінің ажырамас бөлігі болып табылады. Қоршаған ортаға немқұрайлы қарау ұзақ мерзімді перспективада </w:t>
            </w:r>
            <w:r>
              <w:rPr>
                <w:lang w:val="kk-KZ"/>
              </w:rPr>
              <w:t xml:space="preserve">негативті </w:t>
            </w:r>
            <w:r w:rsidRPr="00E95E53">
              <w:rPr>
                <w:lang w:val="kk-KZ"/>
              </w:rPr>
              <w:t>әлеуметтік-экономикалық салдарға әкеледі.</w:t>
            </w:r>
          </w:p>
          <w:p w:rsidR="00415A8F" w:rsidRPr="00E95E53" w:rsidRDefault="00415A8F" w:rsidP="00FD4D1A">
            <w:pPr>
              <w:pStyle w:val="a7"/>
              <w:spacing w:before="0" w:beforeAutospacing="0" w:after="0" w:afterAutospacing="0"/>
              <w:jc w:val="both"/>
              <w:rPr>
                <w:lang w:val="kk-KZ"/>
              </w:rPr>
            </w:pPr>
            <w:r w:rsidRPr="00E95E53">
              <w:rPr>
                <w:lang w:val="kk-KZ"/>
              </w:rPr>
              <w:t xml:space="preserve">БҰҰ-ның жаһандық деңгейінде экологиялық, әлеуметтік және экономикалық компоненттердің синергиясын білдіретін 2030 жылға қарай қол жеткізуге болатын 17 </w:t>
            </w:r>
            <w:r>
              <w:rPr>
                <w:lang w:val="kk-KZ"/>
              </w:rPr>
              <w:t>орнықты</w:t>
            </w:r>
            <w:r w:rsidRPr="00E95E53">
              <w:rPr>
                <w:lang w:val="kk-KZ"/>
              </w:rPr>
              <w:t xml:space="preserve"> даму мақсат қабылданды.</w:t>
            </w:r>
          </w:p>
          <w:p w:rsidR="00415A8F" w:rsidRPr="00E95E53" w:rsidRDefault="00415A8F" w:rsidP="00FD4D1A">
            <w:pPr>
              <w:pStyle w:val="a7"/>
              <w:spacing w:before="0" w:beforeAutospacing="0" w:after="0" w:afterAutospacing="0"/>
              <w:jc w:val="both"/>
              <w:rPr>
                <w:lang w:val="kk-KZ"/>
              </w:rPr>
            </w:pPr>
            <w:r w:rsidRPr="00E95E53">
              <w:rPr>
                <w:lang w:val="kk-KZ"/>
              </w:rPr>
              <w:t xml:space="preserve">Ұлттық деңгейде қоршаған ортаның нашарлауын және жануарларға қатыгездік жағдайларының жиілеуін ескере отырып, 2021 жылы </w:t>
            </w:r>
            <w:r w:rsidRPr="00A7770E">
              <w:rPr>
                <w:lang w:val="kk-KZ"/>
              </w:rPr>
              <w:t>жаңа «Экологиялық кодекс»</w:t>
            </w:r>
            <w:r w:rsidRPr="00E95E53">
              <w:rPr>
                <w:lang w:val="kk-KZ"/>
              </w:rPr>
              <w:t>«Жануарларға жауапкершілікпен қарау туралы»Заңы қабылданды.</w:t>
            </w:r>
          </w:p>
          <w:p w:rsidR="00415A8F" w:rsidRPr="00E95E53" w:rsidRDefault="00415A8F" w:rsidP="00FD4D1A">
            <w:pPr>
              <w:pStyle w:val="a7"/>
              <w:spacing w:before="0" w:beforeAutospacing="0" w:after="0" w:afterAutospacing="0"/>
              <w:jc w:val="both"/>
              <w:rPr>
                <w:lang w:val="kk-KZ"/>
              </w:rPr>
            </w:pPr>
            <w:r w:rsidRPr="00E95E53">
              <w:rPr>
                <w:lang w:val="kk-KZ"/>
              </w:rPr>
              <w:t>Бұл ретте қоғамдық қатынастар жүйесіндегі өзгерістерді іске асыру үшін құқықтық негіз құру экологиялық құндылықтарды және өсіп келе жатқан ұрпақ арасында жануарларға ізгілікпен қарау қағидаттарын ілгерілетуді ынталандырмай қандай да бір оң нәтиже бермейді.</w:t>
            </w:r>
          </w:p>
        </w:tc>
        <w:tc>
          <w:tcPr>
            <w:tcW w:w="1276" w:type="dxa"/>
          </w:tcPr>
          <w:p w:rsidR="00415A8F" w:rsidRPr="00E95E53" w:rsidRDefault="00415A8F" w:rsidP="00FD4D1A">
            <w:pPr>
              <w:jc w:val="center"/>
              <w:rPr>
                <w:bCs/>
                <w:lang w:val="kk-KZ"/>
              </w:rPr>
            </w:pPr>
            <w:r w:rsidRPr="00E95E53">
              <w:rPr>
                <w:bCs/>
                <w:lang w:val="kk-KZ"/>
              </w:rPr>
              <w:t xml:space="preserve">2023 жыл </w:t>
            </w:r>
            <w:r>
              <w:rPr>
                <w:bCs/>
                <w:lang w:val="kk-KZ"/>
              </w:rPr>
              <w:t xml:space="preserve">– </w:t>
            </w:r>
            <w:r w:rsidRPr="00E95E53">
              <w:rPr>
                <w:bCs/>
                <w:lang w:val="kk-KZ"/>
              </w:rPr>
              <w:t xml:space="preserve"> 33 000 мыңтг</w:t>
            </w:r>
          </w:p>
          <w:p w:rsidR="00415A8F" w:rsidRPr="00E95E53" w:rsidRDefault="00415A8F" w:rsidP="00FD4D1A">
            <w:pPr>
              <w:jc w:val="center"/>
              <w:rPr>
                <w:bCs/>
                <w:lang w:val="kk-KZ"/>
              </w:rPr>
            </w:pPr>
          </w:p>
          <w:p w:rsidR="00415A8F" w:rsidRPr="00E95E53" w:rsidRDefault="00415A8F" w:rsidP="00FD4D1A">
            <w:pPr>
              <w:jc w:val="center"/>
              <w:rPr>
                <w:bCs/>
                <w:lang w:val="kk-KZ"/>
              </w:rPr>
            </w:pPr>
            <w:r w:rsidRPr="00E95E53">
              <w:rPr>
                <w:bCs/>
                <w:lang w:val="kk-KZ"/>
              </w:rPr>
              <w:t xml:space="preserve">2024 жыл </w:t>
            </w:r>
            <w:r>
              <w:rPr>
                <w:bCs/>
                <w:lang w:val="kk-KZ"/>
              </w:rPr>
              <w:t>–</w:t>
            </w:r>
            <w:r w:rsidRPr="00E95E53">
              <w:rPr>
                <w:bCs/>
                <w:lang w:val="kk-KZ"/>
              </w:rPr>
              <w:t xml:space="preserve"> 33 000 мыңтг</w:t>
            </w:r>
          </w:p>
        </w:tc>
        <w:tc>
          <w:tcPr>
            <w:tcW w:w="851" w:type="dxa"/>
          </w:tcPr>
          <w:p w:rsidR="00415A8F" w:rsidRPr="00E95E53" w:rsidRDefault="00415A8F" w:rsidP="00FD4D1A">
            <w:pPr>
              <w:jc w:val="center"/>
              <w:rPr>
                <w:bCs/>
                <w:lang w:val="kk-KZ"/>
              </w:rPr>
            </w:pPr>
            <w:r w:rsidRPr="00E95E53">
              <w:rPr>
                <w:bCs/>
                <w:lang w:val="kk-KZ"/>
              </w:rPr>
              <w:t>1 орта мерзімді грант</w:t>
            </w:r>
          </w:p>
        </w:tc>
        <w:tc>
          <w:tcPr>
            <w:tcW w:w="2551" w:type="dxa"/>
          </w:tcPr>
          <w:p w:rsidR="00415A8F" w:rsidRPr="00E95E53" w:rsidRDefault="00415A8F" w:rsidP="00FD4D1A">
            <w:pPr>
              <w:pBdr>
                <w:bottom w:val="single" w:sz="4" w:space="22" w:color="FFFFFF"/>
              </w:pBdr>
              <w:tabs>
                <w:tab w:val="left" w:pos="0"/>
              </w:tabs>
              <w:contextualSpacing/>
              <w:jc w:val="both"/>
              <w:rPr>
                <w:b/>
                <w:color w:val="000000" w:themeColor="text1"/>
                <w:lang w:val="kk-KZ"/>
              </w:rPr>
            </w:pPr>
            <w:r w:rsidRPr="00A7770E">
              <w:rPr>
                <w:b/>
                <w:color w:val="000000" w:themeColor="text1"/>
                <w:lang w:val="kk-KZ"/>
              </w:rPr>
              <w:t>Нысаналы</w:t>
            </w:r>
            <w:r w:rsidRPr="00E95E53">
              <w:rPr>
                <w:b/>
                <w:color w:val="000000" w:themeColor="text1"/>
                <w:lang w:val="kk-KZ"/>
              </w:rPr>
              <w:t>индикатор:</w:t>
            </w:r>
          </w:p>
          <w:p w:rsidR="00415A8F" w:rsidRDefault="00415A8F" w:rsidP="00FD4D1A">
            <w:pPr>
              <w:pBdr>
                <w:bottom w:val="single" w:sz="4" w:space="22" w:color="FFFFFF"/>
              </w:pBdr>
              <w:tabs>
                <w:tab w:val="left" w:pos="0"/>
              </w:tabs>
              <w:contextualSpacing/>
              <w:jc w:val="both"/>
              <w:rPr>
                <w:lang w:val="kk-KZ"/>
              </w:rPr>
            </w:pPr>
            <w:r>
              <w:rPr>
                <w:lang w:val="kk-KZ"/>
              </w:rPr>
              <w:t>э</w:t>
            </w:r>
            <w:r w:rsidRPr="00E95E53">
              <w:rPr>
                <w:lang w:val="kk-KZ"/>
              </w:rPr>
              <w:t xml:space="preserve">кологиялық мәдениеттен хабардар жастар санын </w:t>
            </w:r>
            <w:r>
              <w:rPr>
                <w:lang w:val="kk-KZ"/>
              </w:rPr>
              <w:br/>
            </w:r>
            <w:r w:rsidRPr="00E95E53">
              <w:rPr>
                <w:lang w:val="kk-KZ"/>
              </w:rPr>
              <w:t>2022 жылмен салыстырғанда 20%-ға арттыру</w:t>
            </w:r>
            <w:r>
              <w:rPr>
                <w:lang w:val="kk-KZ"/>
              </w:rPr>
              <w:t>.</w:t>
            </w:r>
          </w:p>
          <w:p w:rsidR="00415A8F" w:rsidRDefault="00415A8F" w:rsidP="00FD4D1A">
            <w:pPr>
              <w:pBdr>
                <w:bottom w:val="single" w:sz="4" w:space="22" w:color="FFFFFF"/>
              </w:pBdr>
              <w:tabs>
                <w:tab w:val="left" w:pos="0"/>
              </w:tabs>
              <w:contextualSpacing/>
              <w:jc w:val="both"/>
              <w:rPr>
                <w:lang w:val="kk-KZ"/>
              </w:rPr>
            </w:pPr>
          </w:p>
          <w:p w:rsidR="00415A8F" w:rsidRDefault="00415A8F" w:rsidP="00FD4D1A">
            <w:pPr>
              <w:pBdr>
                <w:bottom w:val="single" w:sz="4" w:space="22" w:color="FFFFFF"/>
              </w:pBdr>
              <w:tabs>
                <w:tab w:val="left" w:pos="0"/>
              </w:tabs>
              <w:contextualSpacing/>
              <w:jc w:val="both"/>
              <w:rPr>
                <w:lang w:val="kk-KZ"/>
              </w:rPr>
            </w:pPr>
            <w:r w:rsidRPr="00E95E53">
              <w:rPr>
                <w:b/>
                <w:lang w:val="kk-KZ"/>
              </w:rPr>
              <w:t xml:space="preserve">Күтілетін нәтиже: </w:t>
            </w:r>
            <w:r>
              <w:rPr>
                <w:color w:val="000000" w:themeColor="text1"/>
                <w:lang w:val="kk-KZ"/>
              </w:rPr>
              <w:t>э</w:t>
            </w:r>
            <w:r w:rsidRPr="00E95E53">
              <w:rPr>
                <w:color w:val="000000" w:themeColor="text1"/>
                <w:lang w:val="kk-KZ"/>
              </w:rPr>
              <w:t xml:space="preserve">кологиялық және мемлекеттік жобалар мен бастамаларды жүзеге асыру, оның ішінде республикалық </w:t>
            </w:r>
            <w:r>
              <w:rPr>
                <w:color w:val="000000" w:themeColor="text1"/>
                <w:lang w:val="kk-KZ"/>
              </w:rPr>
              <w:t>конкурстар</w:t>
            </w:r>
            <w:r w:rsidRPr="00E95E53">
              <w:rPr>
                <w:color w:val="000000" w:themeColor="text1"/>
                <w:lang w:val="kk-KZ"/>
              </w:rPr>
              <w:t>, марафондар мен экоакциялар ұйымдастыру арқылы жастарды патриоттық тәрбиелеу</w:t>
            </w:r>
            <w:r>
              <w:rPr>
                <w:color w:val="000000" w:themeColor="text1"/>
                <w:lang w:val="kk-KZ"/>
              </w:rPr>
              <w:t>.</w:t>
            </w:r>
          </w:p>
          <w:p w:rsidR="00415A8F" w:rsidRPr="005C7FBD" w:rsidRDefault="00415A8F" w:rsidP="00FD4D1A">
            <w:pPr>
              <w:pBdr>
                <w:bottom w:val="single" w:sz="4" w:space="22" w:color="FFFFFF"/>
              </w:pBdr>
              <w:tabs>
                <w:tab w:val="left" w:pos="0"/>
              </w:tabs>
              <w:contextualSpacing/>
              <w:jc w:val="both"/>
              <w:rPr>
                <w:lang w:val="kk-KZ"/>
              </w:rPr>
            </w:pPr>
            <w:r>
              <w:rPr>
                <w:color w:val="000000" w:themeColor="text1"/>
                <w:lang w:val="kk-KZ"/>
              </w:rPr>
              <w:t>Қ</w:t>
            </w:r>
            <w:r w:rsidRPr="00E95E53">
              <w:rPr>
                <w:color w:val="000000" w:themeColor="text1"/>
                <w:lang w:val="kk-KZ"/>
              </w:rPr>
              <w:t>оршаған ортаға құрметпен қарауды насихаттау</w:t>
            </w:r>
            <w:r>
              <w:rPr>
                <w:color w:val="000000" w:themeColor="text1"/>
                <w:lang w:val="kk-KZ"/>
              </w:rPr>
              <w:t>.</w:t>
            </w:r>
          </w:p>
          <w:p w:rsidR="00415A8F" w:rsidRPr="00E95E53" w:rsidRDefault="00415A8F" w:rsidP="00FD4D1A">
            <w:pPr>
              <w:jc w:val="both"/>
              <w:rPr>
                <w:color w:val="000000" w:themeColor="text1"/>
                <w:lang w:val="kk-KZ"/>
              </w:rPr>
            </w:pPr>
          </w:p>
        </w:tc>
        <w:tc>
          <w:tcPr>
            <w:tcW w:w="2126" w:type="dxa"/>
          </w:tcPr>
          <w:p w:rsidR="00415A8F" w:rsidRPr="00E95E53" w:rsidRDefault="00415A8F" w:rsidP="00FD4D1A">
            <w:pPr>
              <w:jc w:val="both"/>
              <w:rPr>
                <w:lang w:val="kk-KZ"/>
              </w:rPr>
            </w:pPr>
          </w:p>
        </w:tc>
      </w:tr>
      <w:tr w:rsidR="00415A8F" w:rsidRPr="00BB0A3D" w:rsidTr="00FD4D1A">
        <w:trPr>
          <w:trHeight w:val="1124"/>
          <w:jc w:val="center"/>
        </w:trPr>
        <w:tc>
          <w:tcPr>
            <w:tcW w:w="562" w:type="dxa"/>
          </w:tcPr>
          <w:p w:rsidR="00415A8F" w:rsidRPr="00E95E53" w:rsidRDefault="00415A8F" w:rsidP="00415A8F">
            <w:pPr>
              <w:numPr>
                <w:ilvl w:val="0"/>
                <w:numId w:val="13"/>
              </w:numPr>
              <w:pBdr>
                <w:top w:val="nil"/>
                <w:left w:val="nil"/>
                <w:bottom w:val="nil"/>
                <w:right w:val="nil"/>
                <w:between w:val="nil"/>
              </w:pBdr>
              <w:spacing w:after="0" w:line="240" w:lineRule="auto"/>
              <w:ind w:left="0"/>
              <w:rPr>
                <w:lang w:val="kk-KZ"/>
              </w:rPr>
            </w:pPr>
            <w:r>
              <w:rPr>
                <w:lang w:val="kk-KZ"/>
              </w:rPr>
              <w:lastRenderedPageBreak/>
              <w:t>8</w:t>
            </w:r>
          </w:p>
        </w:tc>
        <w:tc>
          <w:tcPr>
            <w:tcW w:w="1701" w:type="dxa"/>
          </w:tcPr>
          <w:p w:rsidR="00415A8F" w:rsidRPr="00E95E53" w:rsidRDefault="00415A8F" w:rsidP="00FD4D1A">
            <w:pPr>
              <w:jc w:val="both"/>
              <w:rPr>
                <w:lang w:val="kk-KZ"/>
              </w:rPr>
            </w:pPr>
            <w:r w:rsidRPr="00E95E53">
              <w:rPr>
                <w:lang w:val="kk-KZ"/>
              </w:rPr>
              <w:t>Жастар саясаты мен балалар бастамаларын қолдау</w:t>
            </w:r>
          </w:p>
        </w:tc>
        <w:tc>
          <w:tcPr>
            <w:tcW w:w="2126" w:type="dxa"/>
          </w:tcPr>
          <w:p w:rsidR="00415A8F" w:rsidRPr="00E95E53" w:rsidRDefault="00415A8F" w:rsidP="00FD4D1A">
            <w:pPr>
              <w:pStyle w:val="a7"/>
              <w:spacing w:before="0" w:beforeAutospacing="0" w:after="0" w:afterAutospacing="0"/>
              <w:jc w:val="both"/>
              <w:rPr>
                <w:lang w:val="kk-KZ"/>
              </w:rPr>
            </w:pPr>
            <w:r w:rsidRPr="00E95E53">
              <w:rPr>
                <w:lang w:val="kk-KZ"/>
              </w:rPr>
              <w:t xml:space="preserve">Мемлекеттік тілде заманауи зияткерлік </w:t>
            </w:r>
            <w:r>
              <w:rPr>
                <w:lang w:val="kk-KZ"/>
              </w:rPr>
              <w:t>командалық</w:t>
            </w:r>
            <w:r w:rsidRPr="00E95E53">
              <w:rPr>
                <w:lang w:val="kk-KZ"/>
              </w:rPr>
              <w:t xml:space="preserve"> ойындарды дамыту</w:t>
            </w:r>
          </w:p>
          <w:p w:rsidR="00415A8F" w:rsidRPr="00E95E53" w:rsidRDefault="00415A8F" w:rsidP="00FD4D1A">
            <w:pPr>
              <w:jc w:val="both"/>
              <w:rPr>
                <w:lang w:val="kk-KZ"/>
              </w:rPr>
            </w:pPr>
          </w:p>
        </w:tc>
        <w:tc>
          <w:tcPr>
            <w:tcW w:w="5103" w:type="dxa"/>
          </w:tcPr>
          <w:p w:rsidR="00415A8F" w:rsidRDefault="00415A8F" w:rsidP="00FD4D1A">
            <w:pPr>
              <w:jc w:val="both"/>
              <w:rPr>
                <w:lang w:val="kk-KZ"/>
              </w:rPr>
            </w:pPr>
            <w:r w:rsidRPr="0096210E">
              <w:rPr>
                <w:lang w:val="kk-KZ"/>
              </w:rPr>
              <w:t>Түрлі форматтарда өткізілетін зияткерлік ойындар – бұл жалпы білім беретін мектеп бағдарламасын сапалы игеруге негізделген эрудиция деңгейін арттыруды ынталандыратын, сондай-ақ әлемнің әртүрлі елдерінің тарихының түрлі кезеңдерінде қоғамдық, мәдени немесе экономикалық өмірді дамытудың  мәселелері туралы қатысушылардың хабардарлығын арттыратын, сондай-ақ логикалық ойлауды дамытатын білімді жастар үшін бос уақыттың өзекті форматы.</w:t>
            </w:r>
          </w:p>
          <w:p w:rsidR="00415A8F" w:rsidRPr="00E95E53" w:rsidRDefault="00415A8F" w:rsidP="00FD4D1A">
            <w:pPr>
              <w:pStyle w:val="a7"/>
              <w:spacing w:before="0" w:beforeAutospacing="0" w:after="0" w:afterAutospacing="0"/>
              <w:jc w:val="both"/>
              <w:rPr>
                <w:lang w:val="kk-KZ"/>
              </w:rPr>
            </w:pPr>
            <w:r w:rsidRPr="001910F4">
              <w:rPr>
                <w:lang w:val="kk-KZ"/>
              </w:rPr>
              <w:t>Осы үрдісті ілгерілету мемлекеттік тілді қолдану тұрғысында дәл қажет, өйткені осыған ұқсас форматтар Қазақстанның және басқа елдердің ірі қалаларында ағылшын, француз, неміс немесе корей тілдерін ілгерілету үшін (осы тілдерде ойындар өткізу кезінде), сондай-ақ жастардың назарын белгілі бір тақырыптарға (тақырыптық ойындар өткізу арқылы) бағыттау үшін сәтті қолданылады.</w:t>
            </w:r>
          </w:p>
        </w:tc>
        <w:tc>
          <w:tcPr>
            <w:tcW w:w="1276" w:type="dxa"/>
          </w:tcPr>
          <w:p w:rsidR="00415A8F" w:rsidRPr="00E95E53" w:rsidRDefault="00415A8F" w:rsidP="00FD4D1A">
            <w:pPr>
              <w:jc w:val="center"/>
              <w:rPr>
                <w:bCs/>
                <w:lang w:val="kk-KZ"/>
              </w:rPr>
            </w:pPr>
            <w:r w:rsidRPr="00E95E53">
              <w:rPr>
                <w:bCs/>
                <w:lang w:val="kk-KZ"/>
              </w:rPr>
              <w:t xml:space="preserve">2023 жыл </w:t>
            </w:r>
            <w:r>
              <w:rPr>
                <w:bCs/>
                <w:lang w:val="kk-KZ"/>
              </w:rPr>
              <w:t>–</w:t>
            </w:r>
            <w:r w:rsidRPr="00E95E53">
              <w:rPr>
                <w:bCs/>
                <w:lang w:val="kk-KZ"/>
              </w:rPr>
              <w:t xml:space="preserve"> 50 000 мыңтг</w:t>
            </w:r>
          </w:p>
          <w:p w:rsidR="00415A8F" w:rsidRPr="00E95E53" w:rsidRDefault="00415A8F" w:rsidP="00FD4D1A">
            <w:pPr>
              <w:jc w:val="center"/>
              <w:rPr>
                <w:bCs/>
                <w:lang w:val="kk-KZ"/>
              </w:rPr>
            </w:pPr>
          </w:p>
          <w:p w:rsidR="00415A8F" w:rsidRPr="00E95E53" w:rsidRDefault="00415A8F" w:rsidP="00FD4D1A">
            <w:pPr>
              <w:jc w:val="center"/>
              <w:rPr>
                <w:bCs/>
                <w:lang w:val="kk-KZ"/>
              </w:rPr>
            </w:pPr>
            <w:r w:rsidRPr="00E95E53">
              <w:rPr>
                <w:bCs/>
                <w:lang w:val="kk-KZ"/>
              </w:rPr>
              <w:t xml:space="preserve">2024 жыл </w:t>
            </w:r>
            <w:r>
              <w:rPr>
                <w:bCs/>
                <w:lang w:val="kk-KZ"/>
              </w:rPr>
              <w:t>–</w:t>
            </w:r>
            <w:r w:rsidRPr="00E95E53">
              <w:rPr>
                <w:bCs/>
                <w:lang w:val="kk-KZ"/>
              </w:rPr>
              <w:t xml:space="preserve"> 50 000 мыңтг</w:t>
            </w:r>
          </w:p>
          <w:p w:rsidR="00415A8F" w:rsidRPr="00E95E53" w:rsidRDefault="00415A8F" w:rsidP="00FD4D1A">
            <w:pPr>
              <w:jc w:val="center"/>
              <w:rPr>
                <w:bCs/>
                <w:lang w:val="kk-KZ"/>
              </w:rPr>
            </w:pPr>
          </w:p>
          <w:p w:rsidR="00415A8F" w:rsidRPr="00E95E53" w:rsidRDefault="00415A8F" w:rsidP="00FD4D1A">
            <w:pPr>
              <w:jc w:val="center"/>
              <w:rPr>
                <w:bCs/>
                <w:lang w:val="kk-KZ"/>
              </w:rPr>
            </w:pPr>
            <w:r w:rsidRPr="00E95E53">
              <w:rPr>
                <w:bCs/>
                <w:lang w:val="kk-KZ"/>
              </w:rPr>
              <w:t xml:space="preserve">2025 жыл </w:t>
            </w:r>
            <w:r>
              <w:rPr>
                <w:bCs/>
                <w:lang w:val="kk-KZ"/>
              </w:rPr>
              <w:t>–</w:t>
            </w:r>
            <w:r w:rsidRPr="00E95E53">
              <w:rPr>
                <w:bCs/>
                <w:lang w:val="kk-KZ"/>
              </w:rPr>
              <w:t xml:space="preserve"> 50 000 мыңтг</w:t>
            </w:r>
          </w:p>
          <w:p w:rsidR="00415A8F" w:rsidRPr="00E95E53" w:rsidRDefault="00415A8F" w:rsidP="00FD4D1A">
            <w:pPr>
              <w:jc w:val="center"/>
              <w:rPr>
                <w:bCs/>
                <w:lang w:val="kk-KZ"/>
              </w:rPr>
            </w:pPr>
          </w:p>
        </w:tc>
        <w:tc>
          <w:tcPr>
            <w:tcW w:w="851" w:type="dxa"/>
          </w:tcPr>
          <w:p w:rsidR="00415A8F" w:rsidRPr="00E95E53" w:rsidRDefault="00415A8F" w:rsidP="00FD4D1A">
            <w:pPr>
              <w:jc w:val="center"/>
              <w:rPr>
                <w:bCs/>
                <w:lang w:val="kk-KZ"/>
              </w:rPr>
            </w:pPr>
            <w:r w:rsidRPr="00E95E53">
              <w:rPr>
                <w:bCs/>
                <w:lang w:val="kk-KZ"/>
              </w:rPr>
              <w:t>1 ұзақ мерзімді</w:t>
            </w:r>
            <w:r w:rsidRPr="00E95E53">
              <w:rPr>
                <w:color w:val="000000" w:themeColor="text1"/>
                <w:lang w:val="kk-KZ"/>
              </w:rPr>
              <w:t xml:space="preserve"> грант</w:t>
            </w:r>
          </w:p>
        </w:tc>
        <w:tc>
          <w:tcPr>
            <w:tcW w:w="2551" w:type="dxa"/>
          </w:tcPr>
          <w:p w:rsidR="00415A8F" w:rsidRDefault="00415A8F" w:rsidP="00FD4D1A">
            <w:pPr>
              <w:pBdr>
                <w:bottom w:val="single" w:sz="4" w:space="22" w:color="FFFFFF"/>
              </w:pBdr>
              <w:tabs>
                <w:tab w:val="left" w:pos="0"/>
              </w:tabs>
              <w:contextualSpacing/>
              <w:jc w:val="both"/>
              <w:rPr>
                <w:lang w:val="kk-KZ"/>
              </w:rPr>
            </w:pPr>
            <w:r w:rsidRPr="007146EA">
              <w:rPr>
                <w:b/>
                <w:color w:val="000000" w:themeColor="text1"/>
                <w:lang w:val="kk-KZ"/>
              </w:rPr>
              <w:t>Нысаналы</w:t>
            </w:r>
            <w:r w:rsidRPr="00E95E53">
              <w:rPr>
                <w:b/>
                <w:color w:val="000000" w:themeColor="text1"/>
                <w:lang w:val="kk-KZ"/>
              </w:rPr>
              <w:t>индикатор:</w:t>
            </w:r>
            <w:r>
              <w:rPr>
                <w:lang w:val="kk-KZ"/>
              </w:rPr>
              <w:t>м</w:t>
            </w:r>
            <w:r w:rsidRPr="00E95E53">
              <w:rPr>
                <w:lang w:val="kk-KZ"/>
              </w:rPr>
              <w:t>емлекеттік тілде өнер көрсететін КТК жастар құрамаларының санын өткен жылмен салыстырғанда 30%-ға арттыру.</w:t>
            </w:r>
          </w:p>
          <w:p w:rsidR="00415A8F" w:rsidRPr="00E95E53" w:rsidRDefault="00415A8F" w:rsidP="00FD4D1A">
            <w:pPr>
              <w:pBdr>
                <w:bottom w:val="single" w:sz="4" w:space="22" w:color="FFFFFF"/>
              </w:pBdr>
              <w:tabs>
                <w:tab w:val="left" w:pos="0"/>
              </w:tabs>
              <w:contextualSpacing/>
              <w:jc w:val="both"/>
              <w:rPr>
                <w:b/>
                <w:color w:val="000000" w:themeColor="text1"/>
                <w:lang w:val="kk-KZ"/>
              </w:rPr>
            </w:pPr>
          </w:p>
          <w:p w:rsidR="00415A8F" w:rsidRPr="00E95E53" w:rsidRDefault="00415A8F" w:rsidP="00FD4D1A">
            <w:pPr>
              <w:pBdr>
                <w:bottom w:val="single" w:sz="4" w:space="22" w:color="FFFFFF"/>
              </w:pBdr>
              <w:tabs>
                <w:tab w:val="left" w:pos="0"/>
              </w:tabs>
              <w:contextualSpacing/>
              <w:jc w:val="both"/>
              <w:rPr>
                <w:b/>
                <w:lang w:val="kk-KZ"/>
              </w:rPr>
            </w:pPr>
            <w:r w:rsidRPr="00E95E53">
              <w:rPr>
                <w:b/>
                <w:lang w:val="kk-KZ"/>
              </w:rPr>
              <w:t>Күтілетін нәтиже:</w:t>
            </w:r>
          </w:p>
          <w:p w:rsidR="00415A8F" w:rsidRPr="00E95E53" w:rsidRDefault="00415A8F" w:rsidP="00FD4D1A">
            <w:pPr>
              <w:pBdr>
                <w:bottom w:val="single" w:sz="4" w:space="22" w:color="FFFFFF"/>
              </w:pBdr>
              <w:tabs>
                <w:tab w:val="left" w:pos="0"/>
              </w:tabs>
              <w:contextualSpacing/>
              <w:jc w:val="both"/>
              <w:rPr>
                <w:lang w:val="kk-KZ"/>
              </w:rPr>
            </w:pPr>
            <w:r>
              <w:rPr>
                <w:color w:val="000000" w:themeColor="text1"/>
                <w:lang w:val="kk-KZ"/>
              </w:rPr>
              <w:t>э</w:t>
            </w:r>
            <w:r w:rsidRPr="00E95E53">
              <w:rPr>
                <w:color w:val="000000" w:themeColor="text1"/>
                <w:lang w:val="kk-KZ"/>
              </w:rPr>
              <w:t xml:space="preserve">тникалық топтардың тілдері мен мәдениетін дамыту үшін қолайлы жағдайлар жасау, оның ішінде ел азаматтарының </w:t>
            </w:r>
            <w:r w:rsidRPr="007146EA">
              <w:rPr>
                <w:color w:val="000000" w:themeColor="text1"/>
                <w:lang w:val="kk-KZ"/>
              </w:rPr>
              <w:t xml:space="preserve">лингвистикалық </w:t>
            </w:r>
            <w:r w:rsidRPr="00E95E53">
              <w:rPr>
                <w:color w:val="000000" w:themeColor="text1"/>
                <w:lang w:val="kk-KZ"/>
              </w:rPr>
              <w:t xml:space="preserve"> капиталын арттыру.</w:t>
            </w:r>
          </w:p>
          <w:p w:rsidR="00415A8F" w:rsidRPr="00E95E53" w:rsidRDefault="00415A8F" w:rsidP="00FD4D1A">
            <w:pPr>
              <w:jc w:val="both"/>
              <w:rPr>
                <w:bCs/>
                <w:lang w:val="kk-KZ"/>
              </w:rPr>
            </w:pPr>
          </w:p>
        </w:tc>
        <w:tc>
          <w:tcPr>
            <w:tcW w:w="2126" w:type="dxa"/>
          </w:tcPr>
          <w:p w:rsidR="00415A8F" w:rsidRPr="00E95E53" w:rsidRDefault="00415A8F" w:rsidP="00FD4D1A">
            <w:pPr>
              <w:jc w:val="both"/>
              <w:rPr>
                <w:lang w:val="kk-KZ"/>
              </w:rPr>
            </w:pPr>
            <w:r w:rsidRPr="001B09B9">
              <w:rPr>
                <w:lang w:val="kk-KZ"/>
              </w:rPr>
              <w:t>1 дана компьютерлік техника</w:t>
            </w:r>
            <w:r>
              <w:rPr>
                <w:lang w:val="kk-KZ"/>
              </w:rPr>
              <w:t>ның болуы.</w:t>
            </w:r>
          </w:p>
        </w:tc>
      </w:tr>
      <w:tr w:rsidR="00415A8F" w:rsidRPr="00415A8F" w:rsidTr="00FD4D1A">
        <w:trPr>
          <w:trHeight w:val="1124"/>
          <w:jc w:val="center"/>
        </w:trPr>
        <w:tc>
          <w:tcPr>
            <w:tcW w:w="562" w:type="dxa"/>
          </w:tcPr>
          <w:p w:rsidR="00415A8F" w:rsidRPr="00E95E53" w:rsidRDefault="00415A8F" w:rsidP="00415A8F">
            <w:pPr>
              <w:numPr>
                <w:ilvl w:val="0"/>
                <w:numId w:val="13"/>
              </w:numPr>
              <w:pBdr>
                <w:top w:val="nil"/>
                <w:left w:val="nil"/>
                <w:bottom w:val="nil"/>
                <w:right w:val="nil"/>
                <w:between w:val="nil"/>
              </w:pBdr>
              <w:spacing w:after="0" w:line="240" w:lineRule="auto"/>
              <w:ind w:left="0"/>
              <w:rPr>
                <w:lang w:val="kk-KZ"/>
              </w:rPr>
            </w:pPr>
            <w:r>
              <w:rPr>
                <w:lang w:val="kk-KZ"/>
              </w:rPr>
              <w:t>9</w:t>
            </w:r>
          </w:p>
        </w:tc>
        <w:tc>
          <w:tcPr>
            <w:tcW w:w="1701" w:type="dxa"/>
          </w:tcPr>
          <w:p w:rsidR="00415A8F" w:rsidRPr="00A93111" w:rsidRDefault="00415A8F" w:rsidP="00FD4D1A">
            <w:pPr>
              <w:jc w:val="both"/>
              <w:rPr>
                <w:lang w:val="kk-KZ"/>
              </w:rPr>
            </w:pPr>
            <w:r w:rsidRPr="00A93111">
              <w:rPr>
                <w:lang w:val="kk-KZ"/>
              </w:rPr>
              <w:t>Жастар саясаты мен балалар бастамаларын қолдау</w:t>
            </w:r>
          </w:p>
        </w:tc>
        <w:tc>
          <w:tcPr>
            <w:tcW w:w="2126" w:type="dxa"/>
          </w:tcPr>
          <w:p w:rsidR="00415A8F" w:rsidRPr="00A93111" w:rsidRDefault="00415A8F" w:rsidP="00FD4D1A">
            <w:pPr>
              <w:pStyle w:val="a7"/>
              <w:spacing w:before="0" w:beforeAutospacing="0" w:after="0" w:afterAutospacing="0"/>
              <w:jc w:val="both"/>
              <w:rPr>
                <w:lang w:val="kk-KZ"/>
              </w:rPr>
            </w:pPr>
            <w:r w:rsidRPr="00A93111">
              <w:rPr>
                <w:lang w:val="kk-KZ"/>
              </w:rPr>
              <w:t>Жастардың құқық қорғау органдарына  сенім деңгейін арттыру</w:t>
            </w:r>
          </w:p>
          <w:p w:rsidR="00415A8F" w:rsidRPr="00A93111" w:rsidRDefault="00415A8F" w:rsidP="00FD4D1A">
            <w:pPr>
              <w:jc w:val="both"/>
              <w:rPr>
                <w:lang w:val="kk-KZ"/>
              </w:rPr>
            </w:pPr>
          </w:p>
        </w:tc>
        <w:tc>
          <w:tcPr>
            <w:tcW w:w="5103" w:type="dxa"/>
          </w:tcPr>
          <w:p w:rsidR="00415A8F" w:rsidRPr="00A93111" w:rsidRDefault="00415A8F" w:rsidP="00FD4D1A">
            <w:pPr>
              <w:pStyle w:val="a7"/>
              <w:spacing w:before="0" w:beforeAutospacing="0" w:after="0" w:afterAutospacing="0"/>
              <w:jc w:val="both"/>
              <w:rPr>
                <w:lang w:val="kk-KZ"/>
              </w:rPr>
            </w:pPr>
            <w:r w:rsidRPr="00A93111">
              <w:rPr>
                <w:lang w:val="kk-KZ"/>
              </w:rPr>
              <w:t xml:space="preserve">2022 жылғы </w:t>
            </w:r>
            <w:r>
              <w:rPr>
                <w:bCs/>
                <w:lang w:val="kk-KZ"/>
              </w:rPr>
              <w:t>«</w:t>
            </w:r>
            <w:r w:rsidRPr="00A93111">
              <w:rPr>
                <w:lang w:val="kk-KZ"/>
              </w:rPr>
              <w:t>Қазақстан жастары</w:t>
            </w:r>
            <w:r>
              <w:rPr>
                <w:bCs/>
                <w:lang w:val="kk-KZ"/>
              </w:rPr>
              <w:t>»</w:t>
            </w:r>
            <w:r>
              <w:rPr>
                <w:lang w:val="kk-KZ"/>
              </w:rPr>
              <w:t xml:space="preserve"> зерттеу</w:t>
            </w:r>
            <w:r w:rsidRPr="00A93111">
              <w:rPr>
                <w:lang w:val="kk-KZ"/>
              </w:rPr>
              <w:t xml:space="preserve">іне сәйкес, қаңтар оқиғаларының салдарын жастардың басым бөлігі </w:t>
            </w:r>
            <w:r>
              <w:rPr>
                <w:lang w:val="kk-KZ"/>
              </w:rPr>
              <w:t xml:space="preserve">негативті </w:t>
            </w:r>
            <w:r w:rsidRPr="00A93111">
              <w:rPr>
                <w:lang w:val="kk-KZ"/>
              </w:rPr>
              <w:t>бағалайды. Жас ұрпақтың жартысынан көбі алаңдаушылық пен</w:t>
            </w:r>
            <w:r w:rsidRPr="00DD7586">
              <w:rPr>
                <w:lang w:val="kk-KZ"/>
              </w:rPr>
              <w:t>қорғансыздық</w:t>
            </w:r>
            <w:r w:rsidRPr="00A93111">
              <w:rPr>
                <w:lang w:val="kk-KZ"/>
              </w:rPr>
              <w:t xml:space="preserve"> сезімдерін бастан кешірді (53,0%). Респонденттердің шамамен 41% және 39% сәйкесінше мемлекеттік </w:t>
            </w:r>
            <w:r>
              <w:rPr>
                <w:lang w:val="kk-KZ"/>
              </w:rPr>
              <w:t xml:space="preserve">билік </w:t>
            </w:r>
            <w:r w:rsidRPr="00A93111">
              <w:rPr>
                <w:lang w:val="kk-KZ"/>
              </w:rPr>
              <w:t>органдар</w:t>
            </w:r>
            <w:r>
              <w:rPr>
                <w:lang w:val="kk-KZ"/>
              </w:rPr>
              <w:t xml:space="preserve">ы </w:t>
            </w:r>
            <w:r w:rsidRPr="00A93111">
              <w:rPr>
                <w:lang w:val="kk-KZ"/>
              </w:rPr>
              <w:t>мен құқық қорғау органдары мен армияға деген сенім деңгейінің төмендегенін атап өтті.</w:t>
            </w:r>
          </w:p>
          <w:p w:rsidR="00415A8F" w:rsidRPr="00A93111" w:rsidRDefault="00415A8F" w:rsidP="00FD4D1A">
            <w:pPr>
              <w:pStyle w:val="a7"/>
              <w:spacing w:before="0" w:beforeAutospacing="0" w:after="0" w:afterAutospacing="0"/>
              <w:jc w:val="both"/>
              <w:rPr>
                <w:lang w:val="kk-KZ"/>
              </w:rPr>
            </w:pPr>
            <w:r w:rsidRPr="00A93111">
              <w:rPr>
                <w:lang w:val="kk-KZ"/>
              </w:rPr>
              <w:t xml:space="preserve">Бұл жағдай қоғам үшін елеулі сын-тегеурін болып табылады және жастар ортасында </w:t>
            </w:r>
            <w:r w:rsidRPr="00A93111">
              <w:rPr>
                <w:lang w:val="kk-KZ"/>
              </w:rPr>
              <w:lastRenderedPageBreak/>
              <w:t>қарулы күштер мен құқық қорғау органдары өкілдерінің оң имиджін нығайту үшін нысаналы ықпалды  талап етеді.</w:t>
            </w:r>
          </w:p>
        </w:tc>
        <w:tc>
          <w:tcPr>
            <w:tcW w:w="1276" w:type="dxa"/>
          </w:tcPr>
          <w:p w:rsidR="00415A8F" w:rsidRPr="00A93111" w:rsidRDefault="00415A8F" w:rsidP="00FD4D1A">
            <w:pPr>
              <w:jc w:val="center"/>
              <w:rPr>
                <w:bCs/>
                <w:lang w:val="kk-KZ"/>
              </w:rPr>
            </w:pPr>
            <w:r w:rsidRPr="00A93111">
              <w:rPr>
                <w:bCs/>
                <w:lang w:val="kk-KZ"/>
              </w:rPr>
              <w:lastRenderedPageBreak/>
              <w:t xml:space="preserve">2023 жыл </w:t>
            </w:r>
            <w:r>
              <w:rPr>
                <w:bCs/>
                <w:lang w:val="kk-KZ"/>
              </w:rPr>
              <w:t>–</w:t>
            </w:r>
            <w:r w:rsidRPr="00A93111">
              <w:rPr>
                <w:bCs/>
                <w:lang w:val="kk-KZ"/>
              </w:rPr>
              <w:t>33 000 мыңтг</w:t>
            </w:r>
          </w:p>
          <w:p w:rsidR="00415A8F" w:rsidRPr="00A93111" w:rsidRDefault="00415A8F" w:rsidP="00FD4D1A">
            <w:pPr>
              <w:jc w:val="center"/>
              <w:rPr>
                <w:bCs/>
                <w:lang w:val="kk-KZ"/>
              </w:rPr>
            </w:pPr>
          </w:p>
          <w:p w:rsidR="00415A8F" w:rsidRPr="00A93111" w:rsidRDefault="00415A8F" w:rsidP="00FD4D1A">
            <w:pPr>
              <w:jc w:val="center"/>
              <w:rPr>
                <w:bCs/>
                <w:lang w:val="kk-KZ"/>
              </w:rPr>
            </w:pPr>
            <w:r w:rsidRPr="00A93111">
              <w:rPr>
                <w:bCs/>
                <w:lang w:val="kk-KZ"/>
              </w:rPr>
              <w:t xml:space="preserve">2024 жыл </w:t>
            </w:r>
            <w:r>
              <w:rPr>
                <w:bCs/>
                <w:lang w:val="kk-KZ"/>
              </w:rPr>
              <w:t>–</w:t>
            </w:r>
            <w:r w:rsidRPr="00A93111">
              <w:rPr>
                <w:bCs/>
                <w:lang w:val="kk-KZ"/>
              </w:rPr>
              <w:t xml:space="preserve"> 33 000 мыңтг</w:t>
            </w:r>
          </w:p>
          <w:p w:rsidR="00415A8F" w:rsidRPr="00A93111" w:rsidRDefault="00415A8F" w:rsidP="00FD4D1A">
            <w:pPr>
              <w:jc w:val="center"/>
              <w:rPr>
                <w:bCs/>
                <w:lang w:val="kk-KZ"/>
              </w:rPr>
            </w:pPr>
          </w:p>
        </w:tc>
        <w:tc>
          <w:tcPr>
            <w:tcW w:w="851" w:type="dxa"/>
          </w:tcPr>
          <w:p w:rsidR="00415A8F" w:rsidRPr="00A93111" w:rsidRDefault="00415A8F" w:rsidP="00FD4D1A">
            <w:pPr>
              <w:jc w:val="center"/>
              <w:rPr>
                <w:bCs/>
                <w:lang w:val="kk-KZ"/>
              </w:rPr>
            </w:pPr>
            <w:r w:rsidRPr="00A93111">
              <w:rPr>
                <w:bCs/>
                <w:lang w:val="kk-KZ"/>
              </w:rPr>
              <w:t>1 орта мерзімді грант</w:t>
            </w:r>
          </w:p>
        </w:tc>
        <w:tc>
          <w:tcPr>
            <w:tcW w:w="2551" w:type="dxa"/>
          </w:tcPr>
          <w:p w:rsidR="00415A8F" w:rsidRDefault="00415A8F" w:rsidP="00FD4D1A">
            <w:pPr>
              <w:pBdr>
                <w:bottom w:val="single" w:sz="4" w:space="22" w:color="FFFFFF"/>
              </w:pBdr>
              <w:tabs>
                <w:tab w:val="left" w:pos="0"/>
              </w:tabs>
              <w:contextualSpacing/>
              <w:jc w:val="both"/>
              <w:rPr>
                <w:bCs/>
                <w:lang w:val="kk-KZ"/>
              </w:rPr>
            </w:pPr>
            <w:r w:rsidRPr="00DD7586">
              <w:rPr>
                <w:b/>
                <w:color w:val="000000" w:themeColor="text1"/>
                <w:lang w:val="kk-KZ"/>
              </w:rPr>
              <w:t>Нысаналы</w:t>
            </w:r>
            <w:r w:rsidRPr="00A93111">
              <w:rPr>
                <w:b/>
                <w:color w:val="000000" w:themeColor="text1"/>
                <w:lang w:val="kk-KZ"/>
              </w:rPr>
              <w:t xml:space="preserve">индикатор: </w:t>
            </w:r>
            <w:r w:rsidRPr="00DD7586">
              <w:rPr>
                <w:bCs/>
                <w:lang w:val="kk-KZ"/>
              </w:rPr>
              <w:t>2022 жылғы деңгейге қатысты жастардың құқыққа</w:t>
            </w:r>
            <w:r>
              <w:rPr>
                <w:bCs/>
                <w:lang w:val="kk-KZ"/>
              </w:rPr>
              <w:t xml:space="preserve"> қарсы</w:t>
            </w:r>
            <w:r w:rsidRPr="00DD7586">
              <w:rPr>
                <w:bCs/>
                <w:lang w:val="kk-KZ"/>
              </w:rPr>
              <w:t xml:space="preserve"> әрекеттер мен әрекетсіздіктерден құқықтық қорғалу деңгейін және құқықтық сауаттылығын арттыру.</w:t>
            </w:r>
          </w:p>
          <w:p w:rsidR="00415A8F" w:rsidRDefault="00415A8F" w:rsidP="00FD4D1A">
            <w:pPr>
              <w:pBdr>
                <w:bottom w:val="single" w:sz="4" w:space="22" w:color="FFFFFF"/>
              </w:pBdr>
              <w:tabs>
                <w:tab w:val="left" w:pos="0"/>
              </w:tabs>
              <w:contextualSpacing/>
              <w:jc w:val="both"/>
              <w:rPr>
                <w:bCs/>
                <w:lang w:val="kk-KZ"/>
              </w:rPr>
            </w:pPr>
          </w:p>
          <w:p w:rsidR="00415A8F" w:rsidRPr="00A93111" w:rsidRDefault="00415A8F" w:rsidP="00FD4D1A">
            <w:pPr>
              <w:pBdr>
                <w:bottom w:val="single" w:sz="4" w:space="22" w:color="FFFFFF"/>
              </w:pBdr>
              <w:tabs>
                <w:tab w:val="left" w:pos="0"/>
              </w:tabs>
              <w:contextualSpacing/>
              <w:jc w:val="both"/>
              <w:rPr>
                <w:bCs/>
                <w:lang w:val="kk-KZ"/>
              </w:rPr>
            </w:pPr>
            <w:r w:rsidRPr="00A93111">
              <w:rPr>
                <w:b/>
                <w:lang w:val="kk-KZ"/>
              </w:rPr>
              <w:lastRenderedPageBreak/>
              <w:t xml:space="preserve">Күтілетін нәтиже: </w:t>
            </w:r>
            <w:r w:rsidRPr="00901051">
              <w:rPr>
                <w:bCs/>
                <w:color w:val="000000" w:themeColor="text1"/>
                <w:lang w:val="kk-KZ"/>
              </w:rPr>
              <w:t>жастар ортасында құқық қорғау органдарының оң имиджін нығайту үшін нысаналы ықпал ету</w:t>
            </w:r>
            <w:r>
              <w:rPr>
                <w:bCs/>
                <w:color w:val="000000" w:themeColor="text1"/>
                <w:lang w:val="kk-KZ"/>
              </w:rPr>
              <w:t>.</w:t>
            </w:r>
          </w:p>
        </w:tc>
        <w:tc>
          <w:tcPr>
            <w:tcW w:w="2126" w:type="dxa"/>
          </w:tcPr>
          <w:p w:rsidR="00415A8F" w:rsidRPr="00E95E53" w:rsidRDefault="00415A8F" w:rsidP="00FD4D1A">
            <w:pPr>
              <w:jc w:val="both"/>
              <w:rPr>
                <w:lang w:val="kk-KZ"/>
              </w:rPr>
            </w:pPr>
          </w:p>
        </w:tc>
      </w:tr>
      <w:tr w:rsidR="00415A8F" w:rsidRPr="00415A8F" w:rsidTr="00FD4D1A">
        <w:trPr>
          <w:trHeight w:val="1124"/>
          <w:jc w:val="center"/>
        </w:trPr>
        <w:tc>
          <w:tcPr>
            <w:tcW w:w="562" w:type="dxa"/>
          </w:tcPr>
          <w:p w:rsidR="00415A8F" w:rsidRPr="00E95E53" w:rsidRDefault="00415A8F" w:rsidP="00415A8F">
            <w:pPr>
              <w:numPr>
                <w:ilvl w:val="0"/>
                <w:numId w:val="13"/>
              </w:numPr>
              <w:pBdr>
                <w:top w:val="nil"/>
                <w:left w:val="nil"/>
                <w:bottom w:val="nil"/>
                <w:right w:val="nil"/>
                <w:between w:val="nil"/>
              </w:pBdr>
              <w:spacing w:after="0" w:line="240" w:lineRule="auto"/>
              <w:ind w:left="0"/>
              <w:rPr>
                <w:lang w:val="kk-KZ"/>
              </w:rPr>
            </w:pPr>
            <w:r>
              <w:rPr>
                <w:lang w:val="kk-KZ"/>
              </w:rPr>
              <w:lastRenderedPageBreak/>
              <w:t>10</w:t>
            </w:r>
          </w:p>
        </w:tc>
        <w:tc>
          <w:tcPr>
            <w:tcW w:w="1701" w:type="dxa"/>
          </w:tcPr>
          <w:p w:rsidR="00415A8F" w:rsidRPr="00A93111" w:rsidRDefault="00415A8F" w:rsidP="00FD4D1A">
            <w:pPr>
              <w:jc w:val="both"/>
              <w:rPr>
                <w:lang w:val="kk-KZ"/>
              </w:rPr>
            </w:pPr>
            <w:r w:rsidRPr="00A93111">
              <w:rPr>
                <w:lang w:val="kk-KZ"/>
              </w:rPr>
              <w:t>Жастар саясаты мен балалар бастамаларын қолдау</w:t>
            </w:r>
          </w:p>
        </w:tc>
        <w:tc>
          <w:tcPr>
            <w:tcW w:w="2126" w:type="dxa"/>
          </w:tcPr>
          <w:p w:rsidR="00415A8F" w:rsidRPr="00A93111" w:rsidRDefault="00415A8F" w:rsidP="00FD4D1A">
            <w:pPr>
              <w:jc w:val="both"/>
              <w:rPr>
                <w:bCs/>
                <w:color w:val="000000"/>
                <w:shd w:val="clear" w:color="auto" w:fill="FFFFFF"/>
                <w:lang w:val="kk-KZ"/>
              </w:rPr>
            </w:pPr>
            <w:r w:rsidRPr="00A93111">
              <w:rPr>
                <w:bCs/>
                <w:lang w:val="kk-KZ"/>
              </w:rPr>
              <w:t>Қазақстан Республикасының Тәуелсіздік жылдарында табысқа жеткен табысты жастар өкілдерін насихаттау</w:t>
            </w:r>
          </w:p>
        </w:tc>
        <w:tc>
          <w:tcPr>
            <w:tcW w:w="5103" w:type="dxa"/>
          </w:tcPr>
          <w:p w:rsidR="00415A8F" w:rsidRPr="00A93111" w:rsidRDefault="00415A8F" w:rsidP="00FD4D1A">
            <w:pPr>
              <w:pStyle w:val="a7"/>
              <w:spacing w:before="0" w:beforeAutospacing="0" w:after="0" w:afterAutospacing="0"/>
              <w:jc w:val="both"/>
              <w:rPr>
                <w:lang w:val="kk-KZ"/>
              </w:rPr>
            </w:pPr>
            <w:r w:rsidRPr="00A93111">
              <w:rPr>
                <w:lang w:val="kk-KZ"/>
              </w:rPr>
              <w:t>Мемлекеттік бастамаларды ілгерілету мен жүзеге асыруға қазақстандық жастардың ең белсенді өкілдерінің пулын құру.</w:t>
            </w:r>
          </w:p>
          <w:p w:rsidR="00415A8F" w:rsidRPr="00A93111" w:rsidRDefault="00415A8F" w:rsidP="00FD4D1A">
            <w:pPr>
              <w:pStyle w:val="a7"/>
              <w:spacing w:before="0" w:beforeAutospacing="0" w:after="0" w:afterAutospacing="0"/>
              <w:jc w:val="both"/>
              <w:rPr>
                <w:lang w:val="kk-KZ"/>
              </w:rPr>
            </w:pPr>
            <w:r w:rsidRPr="00A93111">
              <w:rPr>
                <w:lang w:val="kk-KZ"/>
              </w:rPr>
              <w:t xml:space="preserve">Жоғары бәсекеге қабілетті қазақстандықтардың бұл пулы </w:t>
            </w:r>
            <w:r>
              <w:rPr>
                <w:lang w:val="kk-KZ"/>
              </w:rPr>
              <w:t>мемлекеттік бастамаларға</w:t>
            </w:r>
            <w:r w:rsidRPr="00A93111">
              <w:rPr>
                <w:lang w:val="kk-KZ"/>
              </w:rPr>
              <w:t xml:space="preserve"> қоғамдық қызығушылықты ояту және қоғам мен мемлекет игілігі үшін </w:t>
            </w:r>
            <w:r>
              <w:rPr>
                <w:lang w:val="kk-KZ"/>
              </w:rPr>
              <w:t>позитивті,</w:t>
            </w:r>
            <w:r w:rsidRPr="00A93111">
              <w:rPr>
                <w:lang w:val="kk-KZ"/>
              </w:rPr>
              <w:t xml:space="preserve"> біртіндеп жетістіктер мен үздіксіз, күнделікті еңбек бейнесін нығайту үшін өскелең ұрпақ үшін рөлдік модельдер ретінде ілгерілей алады.</w:t>
            </w:r>
          </w:p>
        </w:tc>
        <w:tc>
          <w:tcPr>
            <w:tcW w:w="1276" w:type="dxa"/>
          </w:tcPr>
          <w:p w:rsidR="00415A8F" w:rsidRPr="00A93111" w:rsidRDefault="00415A8F" w:rsidP="00FD4D1A">
            <w:pPr>
              <w:jc w:val="center"/>
              <w:rPr>
                <w:bCs/>
                <w:lang w:val="kk-KZ"/>
              </w:rPr>
            </w:pPr>
            <w:r w:rsidRPr="00A93111">
              <w:rPr>
                <w:bCs/>
                <w:lang w:val="kk-KZ"/>
              </w:rPr>
              <w:t xml:space="preserve">2023 жыл </w:t>
            </w:r>
            <w:r>
              <w:rPr>
                <w:bCs/>
                <w:lang w:val="kk-KZ"/>
              </w:rPr>
              <w:t>–</w:t>
            </w:r>
            <w:r w:rsidRPr="00A93111">
              <w:rPr>
                <w:bCs/>
                <w:lang w:val="kk-KZ"/>
              </w:rPr>
              <w:t xml:space="preserve"> 12 000 мыңтг</w:t>
            </w:r>
          </w:p>
          <w:p w:rsidR="00415A8F" w:rsidRPr="00A93111" w:rsidRDefault="00415A8F" w:rsidP="00FD4D1A">
            <w:pPr>
              <w:jc w:val="center"/>
              <w:rPr>
                <w:bCs/>
                <w:lang w:val="kk-KZ"/>
              </w:rPr>
            </w:pPr>
            <w:r w:rsidRPr="00A93111">
              <w:rPr>
                <w:bCs/>
                <w:lang w:val="kk-KZ"/>
              </w:rPr>
              <w:t xml:space="preserve">2024 жыл </w:t>
            </w:r>
            <w:r>
              <w:rPr>
                <w:bCs/>
                <w:lang w:val="kk-KZ"/>
              </w:rPr>
              <w:t>–</w:t>
            </w:r>
            <w:r w:rsidRPr="00A93111">
              <w:rPr>
                <w:bCs/>
                <w:lang w:val="kk-KZ"/>
              </w:rPr>
              <w:t xml:space="preserve"> 12 000 мыңтг</w:t>
            </w:r>
          </w:p>
          <w:p w:rsidR="00415A8F" w:rsidRPr="00A93111" w:rsidRDefault="00415A8F" w:rsidP="00FD4D1A">
            <w:pPr>
              <w:jc w:val="center"/>
              <w:rPr>
                <w:bCs/>
                <w:lang w:val="kk-KZ"/>
              </w:rPr>
            </w:pPr>
          </w:p>
        </w:tc>
        <w:tc>
          <w:tcPr>
            <w:tcW w:w="851" w:type="dxa"/>
          </w:tcPr>
          <w:p w:rsidR="00415A8F" w:rsidRPr="00A93111" w:rsidRDefault="00415A8F" w:rsidP="00FD4D1A">
            <w:pPr>
              <w:jc w:val="center"/>
              <w:rPr>
                <w:bCs/>
                <w:lang w:val="kk-KZ"/>
              </w:rPr>
            </w:pPr>
            <w:r w:rsidRPr="00A93111">
              <w:rPr>
                <w:bCs/>
                <w:lang w:val="kk-KZ"/>
              </w:rPr>
              <w:t>1 орта мерзімді грант</w:t>
            </w:r>
          </w:p>
        </w:tc>
        <w:tc>
          <w:tcPr>
            <w:tcW w:w="2551" w:type="dxa"/>
          </w:tcPr>
          <w:p w:rsidR="00415A8F" w:rsidRPr="00A93111" w:rsidRDefault="00415A8F" w:rsidP="00FD4D1A">
            <w:pPr>
              <w:pBdr>
                <w:bottom w:val="single" w:sz="4" w:space="22" w:color="FFFFFF"/>
              </w:pBdr>
              <w:tabs>
                <w:tab w:val="left" w:pos="0"/>
              </w:tabs>
              <w:contextualSpacing/>
              <w:jc w:val="both"/>
              <w:rPr>
                <w:b/>
                <w:color w:val="000000" w:themeColor="text1"/>
                <w:lang w:val="kk-KZ"/>
              </w:rPr>
            </w:pPr>
            <w:r w:rsidRPr="00760027">
              <w:rPr>
                <w:b/>
                <w:color w:val="000000" w:themeColor="text1"/>
                <w:lang w:val="kk-KZ"/>
              </w:rPr>
              <w:t>Нысаналы</w:t>
            </w:r>
            <w:r w:rsidRPr="00A93111">
              <w:rPr>
                <w:b/>
                <w:color w:val="000000" w:themeColor="text1"/>
                <w:lang w:val="kk-KZ"/>
              </w:rPr>
              <w:t>индикатор:</w:t>
            </w:r>
          </w:p>
          <w:p w:rsidR="00415A8F" w:rsidRDefault="00415A8F" w:rsidP="00FD4D1A">
            <w:pPr>
              <w:pBdr>
                <w:bottom w:val="single" w:sz="4" w:space="22" w:color="FFFFFF"/>
              </w:pBdr>
              <w:tabs>
                <w:tab w:val="left" w:pos="0"/>
              </w:tabs>
              <w:contextualSpacing/>
              <w:jc w:val="both"/>
              <w:rPr>
                <w:bCs/>
                <w:lang w:val="kk-KZ"/>
              </w:rPr>
            </w:pPr>
            <w:r>
              <w:rPr>
                <w:bCs/>
                <w:lang w:val="kk-KZ"/>
              </w:rPr>
              <w:t>т</w:t>
            </w:r>
            <w:r w:rsidRPr="00A93111">
              <w:rPr>
                <w:bCs/>
                <w:lang w:val="kk-KZ"/>
              </w:rPr>
              <w:t xml:space="preserve">иісті сала мен қоғамның дамуына қосқан үлесі үшін дарынды </w:t>
            </w:r>
            <w:r>
              <w:rPr>
                <w:bCs/>
                <w:lang w:val="kk-KZ"/>
              </w:rPr>
              <w:t xml:space="preserve">адамдардың </w:t>
            </w:r>
            <w:r w:rsidRPr="00A93111">
              <w:rPr>
                <w:bCs/>
                <w:lang w:val="kk-KZ"/>
              </w:rPr>
              <w:t>ерекше еңбегін ынталандыру және тану, әр жылдардағы лауреаттарды танымал ету.</w:t>
            </w:r>
          </w:p>
          <w:p w:rsidR="00415A8F" w:rsidRPr="00A93111" w:rsidRDefault="00415A8F" w:rsidP="00FD4D1A">
            <w:pPr>
              <w:pBdr>
                <w:bottom w:val="single" w:sz="4" w:space="22" w:color="FFFFFF"/>
              </w:pBdr>
              <w:tabs>
                <w:tab w:val="left" w:pos="0"/>
              </w:tabs>
              <w:contextualSpacing/>
              <w:jc w:val="both"/>
              <w:rPr>
                <w:bCs/>
                <w:lang w:val="kk-KZ"/>
              </w:rPr>
            </w:pPr>
          </w:p>
          <w:p w:rsidR="00415A8F" w:rsidRPr="00A93111" w:rsidRDefault="00415A8F" w:rsidP="00FD4D1A">
            <w:pPr>
              <w:pBdr>
                <w:bottom w:val="single" w:sz="4" w:space="22" w:color="FFFFFF"/>
              </w:pBdr>
              <w:tabs>
                <w:tab w:val="left" w:pos="0"/>
              </w:tabs>
              <w:contextualSpacing/>
              <w:jc w:val="both"/>
              <w:rPr>
                <w:b/>
                <w:lang w:val="kk-KZ"/>
              </w:rPr>
            </w:pPr>
            <w:r w:rsidRPr="00A93111">
              <w:rPr>
                <w:b/>
                <w:lang w:val="kk-KZ"/>
              </w:rPr>
              <w:t xml:space="preserve">Күтілетін нәтиже: </w:t>
            </w:r>
          </w:p>
          <w:p w:rsidR="00415A8F" w:rsidRPr="00A93111" w:rsidRDefault="00415A8F" w:rsidP="00FD4D1A">
            <w:pPr>
              <w:pBdr>
                <w:bottom w:val="single" w:sz="4" w:space="22" w:color="FFFFFF"/>
              </w:pBdr>
              <w:tabs>
                <w:tab w:val="left" w:pos="0"/>
              </w:tabs>
              <w:contextualSpacing/>
              <w:jc w:val="both"/>
              <w:rPr>
                <w:bCs/>
                <w:lang w:val="kk-KZ"/>
              </w:rPr>
            </w:pPr>
            <w:r w:rsidRPr="00A93111">
              <w:rPr>
                <w:lang w:val="kk-KZ"/>
              </w:rPr>
              <w:t xml:space="preserve">түрлі салада жоғары бәсекеге қабілетті </w:t>
            </w:r>
            <w:r w:rsidRPr="000F0AFA">
              <w:rPr>
                <w:lang w:val="kk-KZ"/>
              </w:rPr>
              <w:t>жас көшбасшылардың</w:t>
            </w:r>
            <w:r w:rsidRPr="00A93111">
              <w:rPr>
                <w:lang w:val="kk-KZ"/>
              </w:rPr>
              <w:t xml:space="preserve"> пулын құр</w:t>
            </w:r>
            <w:r>
              <w:rPr>
                <w:lang w:val="kk-KZ"/>
              </w:rPr>
              <w:t>у.</w:t>
            </w:r>
          </w:p>
        </w:tc>
        <w:tc>
          <w:tcPr>
            <w:tcW w:w="2126" w:type="dxa"/>
          </w:tcPr>
          <w:p w:rsidR="00415A8F" w:rsidRPr="00E95E53" w:rsidRDefault="00415A8F" w:rsidP="00FD4D1A">
            <w:pPr>
              <w:jc w:val="both"/>
              <w:rPr>
                <w:lang w:val="kk-KZ"/>
              </w:rPr>
            </w:pPr>
          </w:p>
        </w:tc>
      </w:tr>
      <w:tr w:rsidR="00415A8F" w:rsidRPr="00C57B0A" w:rsidTr="00FD4D1A">
        <w:trPr>
          <w:trHeight w:val="1124"/>
          <w:jc w:val="center"/>
        </w:trPr>
        <w:tc>
          <w:tcPr>
            <w:tcW w:w="562" w:type="dxa"/>
          </w:tcPr>
          <w:p w:rsidR="00415A8F" w:rsidRPr="00E95E53" w:rsidRDefault="00415A8F" w:rsidP="00415A8F">
            <w:pPr>
              <w:numPr>
                <w:ilvl w:val="0"/>
                <w:numId w:val="13"/>
              </w:numPr>
              <w:pBdr>
                <w:top w:val="nil"/>
                <w:left w:val="nil"/>
                <w:bottom w:val="nil"/>
                <w:right w:val="nil"/>
                <w:between w:val="nil"/>
              </w:pBdr>
              <w:spacing w:after="0" w:line="240" w:lineRule="auto"/>
              <w:ind w:left="0"/>
              <w:rPr>
                <w:lang w:val="kk-KZ"/>
              </w:rPr>
            </w:pPr>
            <w:r>
              <w:rPr>
                <w:lang w:val="kk-KZ"/>
              </w:rPr>
              <w:t>11</w:t>
            </w:r>
          </w:p>
        </w:tc>
        <w:tc>
          <w:tcPr>
            <w:tcW w:w="1701" w:type="dxa"/>
          </w:tcPr>
          <w:p w:rsidR="00415A8F" w:rsidRPr="00E95E53" w:rsidRDefault="00415A8F" w:rsidP="00FD4D1A">
            <w:pPr>
              <w:jc w:val="both"/>
              <w:rPr>
                <w:lang w:val="kk-KZ"/>
              </w:rPr>
            </w:pPr>
            <w:r w:rsidRPr="00E95E53">
              <w:rPr>
                <w:lang w:val="kk-KZ"/>
              </w:rPr>
              <w:t>Жастар саясаты мен балалар бастамаларын қолдау</w:t>
            </w:r>
          </w:p>
        </w:tc>
        <w:tc>
          <w:tcPr>
            <w:tcW w:w="2126" w:type="dxa"/>
          </w:tcPr>
          <w:p w:rsidR="00415A8F" w:rsidRPr="00E95E53" w:rsidRDefault="00415A8F" w:rsidP="00FD4D1A">
            <w:pPr>
              <w:pStyle w:val="a7"/>
              <w:spacing w:before="0" w:beforeAutospacing="0" w:after="0" w:afterAutospacing="0"/>
              <w:jc w:val="both"/>
              <w:rPr>
                <w:bCs/>
                <w:color w:val="000000"/>
                <w:shd w:val="clear" w:color="auto" w:fill="FFFFFF"/>
                <w:lang w:val="kk-KZ"/>
              </w:rPr>
            </w:pPr>
            <w:r w:rsidRPr="00E95E53">
              <w:rPr>
                <w:lang w:val="kk-KZ"/>
              </w:rPr>
              <w:t>Жастардың репродуктивті денсаулығын</w:t>
            </w:r>
            <w:r>
              <w:rPr>
                <w:lang w:val="kk-KZ"/>
              </w:rPr>
              <w:t xml:space="preserve"> профилактикалау</w:t>
            </w:r>
            <w:r w:rsidRPr="00E95E53">
              <w:rPr>
                <w:lang w:val="kk-KZ"/>
              </w:rPr>
              <w:t xml:space="preserve"> және қолдау мәдениетін </w:t>
            </w:r>
            <w:r w:rsidRPr="00796984">
              <w:rPr>
                <w:lang w:val="kk-KZ"/>
              </w:rPr>
              <w:t xml:space="preserve">ілгерілету </w:t>
            </w:r>
          </w:p>
        </w:tc>
        <w:tc>
          <w:tcPr>
            <w:tcW w:w="5103" w:type="dxa"/>
          </w:tcPr>
          <w:p w:rsidR="00415A8F" w:rsidRPr="00E95E53" w:rsidRDefault="00415A8F" w:rsidP="00FD4D1A">
            <w:pPr>
              <w:pStyle w:val="a7"/>
              <w:spacing w:before="0" w:beforeAutospacing="0" w:after="0" w:afterAutospacing="0"/>
              <w:jc w:val="both"/>
              <w:rPr>
                <w:lang w:val="kk-KZ"/>
              </w:rPr>
            </w:pPr>
            <w:r>
              <w:rPr>
                <w:lang w:val="kk-KZ"/>
              </w:rPr>
              <w:t xml:space="preserve">2022 жылғы «Қазақстан жастары»әлеуметтанулық </w:t>
            </w:r>
            <w:r w:rsidRPr="00E95E53">
              <w:rPr>
                <w:lang w:val="kk-KZ"/>
              </w:rPr>
              <w:t xml:space="preserve">зерттеуінің қорытындысы бойынша жастардың тек 29%-ы репродуктивті денсаулықтың не екенін жақсы білетіні анықталды. Ауылдық жерлерде жастардың шамамен 73,7%-ы бұл туралы </w:t>
            </w:r>
            <w:r>
              <w:rPr>
                <w:lang w:val="kk-KZ"/>
              </w:rPr>
              <w:lastRenderedPageBreak/>
              <w:t xml:space="preserve">хабардар етілмеген </w:t>
            </w:r>
            <w:r w:rsidRPr="00E95E53">
              <w:rPr>
                <w:lang w:val="kk-KZ"/>
              </w:rPr>
              <w:t xml:space="preserve">немесе үстірт </w:t>
            </w:r>
            <w:r w:rsidRPr="00796984">
              <w:rPr>
                <w:lang w:val="kk-KZ"/>
              </w:rPr>
              <w:t>хабардар етіл</w:t>
            </w:r>
            <w:r>
              <w:rPr>
                <w:lang w:val="kk-KZ"/>
              </w:rPr>
              <w:t>ген.</w:t>
            </w:r>
          </w:p>
          <w:p w:rsidR="00415A8F" w:rsidRDefault="00415A8F" w:rsidP="00FD4D1A">
            <w:pPr>
              <w:pStyle w:val="a7"/>
              <w:spacing w:before="0" w:beforeAutospacing="0" w:after="0" w:afterAutospacing="0"/>
              <w:jc w:val="both"/>
              <w:rPr>
                <w:lang w:val="kk-KZ"/>
              </w:rPr>
            </w:pPr>
            <w:r w:rsidRPr="00796984">
              <w:rPr>
                <w:lang w:val="kk-KZ"/>
              </w:rPr>
              <w:t>Репродуктивті денсаулықтың ерекшелігі</w:t>
            </w:r>
            <w:r>
              <w:rPr>
                <w:lang w:val="kk-KZ"/>
              </w:rPr>
              <w:t xml:space="preserve"> – </w:t>
            </w:r>
            <w:r w:rsidRPr="00796984">
              <w:rPr>
                <w:lang w:val="kk-KZ"/>
              </w:rPr>
              <w:t>бұл тақырып көбінесе халықтың белгілі бір топтары арасында тыйым салынған.</w:t>
            </w:r>
          </w:p>
          <w:p w:rsidR="00415A8F" w:rsidRPr="00E95E53" w:rsidRDefault="00415A8F" w:rsidP="00FD4D1A">
            <w:pPr>
              <w:pStyle w:val="a7"/>
              <w:spacing w:before="0" w:beforeAutospacing="0" w:after="0" w:afterAutospacing="0"/>
              <w:jc w:val="both"/>
              <w:rPr>
                <w:lang w:val="kk-KZ"/>
              </w:rPr>
            </w:pPr>
            <w:r w:rsidRPr="00E95E53">
              <w:rPr>
                <w:lang w:val="kk-KZ"/>
              </w:rPr>
              <w:t xml:space="preserve"> Сонымен қатар,</w:t>
            </w:r>
            <w:r w:rsidRPr="000F0AFA">
              <w:rPr>
                <w:lang w:val="kk-KZ"/>
              </w:rPr>
              <w:t>жыныстық тәрбие</w:t>
            </w:r>
            <w:r w:rsidRPr="00E95E53">
              <w:rPr>
                <w:lang w:val="kk-KZ"/>
              </w:rPr>
              <w:t>және репродуктивті денсаулықтың маңыздылығы туралы ақпараттың болмауы, тікелей</w:t>
            </w:r>
            <w:r w:rsidRPr="00796984">
              <w:rPr>
                <w:lang w:val="kk-KZ"/>
              </w:rPr>
              <w:t>хабар</w:t>
            </w:r>
            <w:r>
              <w:rPr>
                <w:lang w:val="kk-KZ"/>
              </w:rPr>
              <w:t xml:space="preserve"> беру</w:t>
            </w:r>
            <w:r w:rsidRPr="00E95E53">
              <w:rPr>
                <w:lang w:val="kk-KZ"/>
              </w:rPr>
              <w:t xml:space="preserve"> арналарының болмауы және осы тақырыптың жабықтығы айтарлықтай </w:t>
            </w:r>
            <w:r w:rsidRPr="00796984">
              <w:rPr>
                <w:lang w:val="kk-KZ"/>
              </w:rPr>
              <w:t>негативті</w:t>
            </w:r>
            <w:r w:rsidRPr="00E95E53">
              <w:rPr>
                <w:lang w:val="kk-KZ"/>
              </w:rPr>
              <w:t xml:space="preserve"> салдарға әкелуі мүмкін.</w:t>
            </w:r>
          </w:p>
          <w:p w:rsidR="00415A8F" w:rsidRPr="00E95E53" w:rsidRDefault="00415A8F" w:rsidP="00FD4D1A">
            <w:pPr>
              <w:pStyle w:val="a7"/>
              <w:spacing w:before="0" w:beforeAutospacing="0" w:after="0" w:afterAutospacing="0"/>
              <w:jc w:val="both"/>
              <w:rPr>
                <w:lang w:val="kk-KZ"/>
              </w:rPr>
            </w:pPr>
            <w:r w:rsidRPr="00E95E53">
              <w:rPr>
                <w:lang w:val="kk-KZ"/>
              </w:rPr>
              <w:t>Атап айтқанда,жастар ортасында ерте жүктілік, ЖЖБИ аурулары, түсік түсіру және т.б. жағдайлардың көбеюі.</w:t>
            </w:r>
          </w:p>
          <w:p w:rsidR="00415A8F" w:rsidRPr="00E95E53" w:rsidRDefault="00415A8F" w:rsidP="00FD4D1A">
            <w:pPr>
              <w:pStyle w:val="a7"/>
              <w:spacing w:before="0" w:beforeAutospacing="0" w:after="0" w:afterAutospacing="0"/>
              <w:jc w:val="both"/>
              <w:rPr>
                <w:lang w:val="kk-KZ"/>
              </w:rPr>
            </w:pPr>
            <w:r w:rsidRPr="00E95E53">
              <w:rPr>
                <w:lang w:val="kk-KZ"/>
              </w:rPr>
              <w:t xml:space="preserve">Демографиялық саясаттың Қазақстан үшін стратегиялық маңыздылығын назарға ала отырып, жастардың </w:t>
            </w:r>
            <w:r w:rsidRPr="000F0AFA">
              <w:rPr>
                <w:lang w:val="kk-KZ"/>
              </w:rPr>
              <w:t>жыныстық тәрбие</w:t>
            </w:r>
            <w:r w:rsidRPr="00E95E53">
              <w:rPr>
                <w:lang w:val="kk-KZ"/>
              </w:rPr>
              <w:t>және репродуктивті денсаулық туралы хабардарлығын арттыру өте маңызды. Бұл міндетті іске асыру үшін қоғамдық сұранысты ынталандыруға және жұмылдыруға бағытталған толыққанды эдвокаси-науқан жүргізу қажет.</w:t>
            </w:r>
          </w:p>
          <w:p w:rsidR="00415A8F" w:rsidRPr="00E95E53" w:rsidRDefault="00415A8F" w:rsidP="00FD4D1A">
            <w:pPr>
              <w:pStyle w:val="a7"/>
              <w:spacing w:before="0" w:beforeAutospacing="0" w:after="0" w:afterAutospacing="0"/>
              <w:jc w:val="both"/>
              <w:rPr>
                <w:lang w:val="kk-KZ"/>
              </w:rPr>
            </w:pPr>
            <w:r>
              <w:rPr>
                <w:lang w:val="kk-KZ"/>
              </w:rPr>
              <w:t>Бұл ретте «</w:t>
            </w:r>
            <w:r w:rsidRPr="00B239BC">
              <w:rPr>
                <w:lang w:val="kk-KZ"/>
              </w:rPr>
              <w:t>теңнен теңге дейін</w:t>
            </w:r>
            <w:r>
              <w:rPr>
                <w:lang w:val="kk-KZ"/>
              </w:rPr>
              <w:t>»</w:t>
            </w:r>
            <w:r w:rsidRPr="00E95E53">
              <w:rPr>
                <w:lang w:val="kk-KZ"/>
              </w:rPr>
              <w:t xml:space="preserve"> қағидаты бойынша жастардың хабардарлығын этикалық арттыруда озық әлемдік тәжірибені зерделеу және енгізу қажет.</w:t>
            </w:r>
          </w:p>
        </w:tc>
        <w:tc>
          <w:tcPr>
            <w:tcW w:w="1276" w:type="dxa"/>
          </w:tcPr>
          <w:p w:rsidR="00415A8F" w:rsidRPr="00E95E53" w:rsidRDefault="00415A8F" w:rsidP="00FD4D1A">
            <w:pPr>
              <w:jc w:val="center"/>
              <w:rPr>
                <w:bCs/>
                <w:lang w:val="kk-KZ"/>
              </w:rPr>
            </w:pPr>
            <w:r w:rsidRPr="00E95E53">
              <w:rPr>
                <w:bCs/>
                <w:lang w:val="kk-KZ"/>
              </w:rPr>
              <w:lastRenderedPageBreak/>
              <w:t>2023 жыл</w:t>
            </w:r>
            <w:r>
              <w:rPr>
                <w:bCs/>
                <w:lang w:val="kk-KZ"/>
              </w:rPr>
              <w:t xml:space="preserve"> –</w:t>
            </w:r>
            <w:r w:rsidRPr="00E95E53">
              <w:rPr>
                <w:bCs/>
                <w:lang w:val="kk-KZ"/>
              </w:rPr>
              <w:t xml:space="preserve"> 45 000 мыңтг</w:t>
            </w:r>
          </w:p>
          <w:p w:rsidR="00415A8F" w:rsidRPr="00E95E53" w:rsidRDefault="00415A8F" w:rsidP="00FD4D1A">
            <w:pPr>
              <w:jc w:val="center"/>
              <w:rPr>
                <w:bCs/>
                <w:lang w:val="kk-KZ"/>
              </w:rPr>
            </w:pPr>
          </w:p>
          <w:p w:rsidR="00415A8F" w:rsidRPr="00E95E53" w:rsidRDefault="00415A8F" w:rsidP="00FD4D1A">
            <w:pPr>
              <w:jc w:val="center"/>
              <w:rPr>
                <w:bCs/>
                <w:lang w:val="kk-KZ"/>
              </w:rPr>
            </w:pPr>
            <w:r w:rsidRPr="00E95E53">
              <w:rPr>
                <w:bCs/>
                <w:lang w:val="kk-KZ"/>
              </w:rPr>
              <w:lastRenderedPageBreak/>
              <w:t xml:space="preserve">2024 жыл </w:t>
            </w:r>
            <w:r>
              <w:rPr>
                <w:bCs/>
                <w:lang w:val="kk-KZ"/>
              </w:rPr>
              <w:t xml:space="preserve">– </w:t>
            </w:r>
            <w:r w:rsidRPr="00E95E53">
              <w:rPr>
                <w:bCs/>
                <w:lang w:val="kk-KZ"/>
              </w:rPr>
              <w:t xml:space="preserve"> 45 000 мыңтг</w:t>
            </w:r>
          </w:p>
          <w:p w:rsidR="00415A8F" w:rsidRPr="00E95E53" w:rsidRDefault="00415A8F" w:rsidP="00FD4D1A">
            <w:pPr>
              <w:jc w:val="center"/>
              <w:rPr>
                <w:bCs/>
                <w:lang w:val="kk-KZ"/>
              </w:rPr>
            </w:pPr>
          </w:p>
          <w:p w:rsidR="00415A8F" w:rsidRPr="00E95E53" w:rsidRDefault="00415A8F" w:rsidP="00FD4D1A">
            <w:pPr>
              <w:jc w:val="center"/>
              <w:rPr>
                <w:bCs/>
                <w:lang w:val="kk-KZ"/>
              </w:rPr>
            </w:pPr>
            <w:r w:rsidRPr="00E95E53">
              <w:rPr>
                <w:bCs/>
                <w:lang w:val="kk-KZ"/>
              </w:rPr>
              <w:t xml:space="preserve">2025 жыл </w:t>
            </w:r>
            <w:r>
              <w:rPr>
                <w:bCs/>
                <w:lang w:val="kk-KZ"/>
              </w:rPr>
              <w:t xml:space="preserve">– </w:t>
            </w:r>
            <w:r w:rsidRPr="00E95E53">
              <w:rPr>
                <w:bCs/>
                <w:lang w:val="kk-KZ"/>
              </w:rPr>
              <w:t xml:space="preserve"> 45 000 мыңтг</w:t>
            </w:r>
          </w:p>
          <w:p w:rsidR="00415A8F" w:rsidRPr="00E95E53" w:rsidRDefault="00415A8F" w:rsidP="00FD4D1A">
            <w:pPr>
              <w:jc w:val="center"/>
              <w:rPr>
                <w:bCs/>
                <w:lang w:val="kk-KZ"/>
              </w:rPr>
            </w:pPr>
          </w:p>
        </w:tc>
        <w:tc>
          <w:tcPr>
            <w:tcW w:w="851" w:type="dxa"/>
          </w:tcPr>
          <w:p w:rsidR="00415A8F" w:rsidRPr="00E95E53" w:rsidRDefault="00415A8F" w:rsidP="00FD4D1A">
            <w:pPr>
              <w:jc w:val="center"/>
              <w:rPr>
                <w:bCs/>
                <w:lang w:val="kk-KZ"/>
              </w:rPr>
            </w:pPr>
            <w:r w:rsidRPr="00E95E53">
              <w:rPr>
                <w:bCs/>
                <w:lang w:val="kk-KZ"/>
              </w:rPr>
              <w:lastRenderedPageBreak/>
              <w:t>1 ұзақ мерзімді грант</w:t>
            </w:r>
          </w:p>
        </w:tc>
        <w:tc>
          <w:tcPr>
            <w:tcW w:w="2551" w:type="dxa"/>
          </w:tcPr>
          <w:p w:rsidR="00415A8F" w:rsidRPr="00E95E53" w:rsidRDefault="00415A8F" w:rsidP="00FD4D1A">
            <w:pPr>
              <w:pBdr>
                <w:bottom w:val="single" w:sz="4" w:space="22" w:color="FFFFFF"/>
              </w:pBdr>
              <w:tabs>
                <w:tab w:val="left" w:pos="0"/>
              </w:tabs>
              <w:contextualSpacing/>
              <w:jc w:val="both"/>
              <w:rPr>
                <w:b/>
                <w:color w:val="000000" w:themeColor="text1"/>
                <w:lang w:val="kk-KZ"/>
              </w:rPr>
            </w:pPr>
            <w:r w:rsidRPr="00B239BC">
              <w:rPr>
                <w:b/>
                <w:color w:val="000000" w:themeColor="text1"/>
                <w:lang w:val="kk-KZ"/>
              </w:rPr>
              <w:t>Нысаналы</w:t>
            </w:r>
            <w:r w:rsidRPr="00E95E53">
              <w:rPr>
                <w:b/>
                <w:color w:val="000000" w:themeColor="text1"/>
                <w:lang w:val="kk-KZ"/>
              </w:rPr>
              <w:t xml:space="preserve"> индикатор:</w:t>
            </w:r>
          </w:p>
          <w:p w:rsidR="00415A8F" w:rsidRDefault="00415A8F" w:rsidP="00FD4D1A">
            <w:pPr>
              <w:pBdr>
                <w:bottom w:val="single" w:sz="4" w:space="22" w:color="FFFFFF"/>
              </w:pBdr>
              <w:tabs>
                <w:tab w:val="left" w:pos="0"/>
              </w:tabs>
              <w:contextualSpacing/>
              <w:jc w:val="both"/>
              <w:rPr>
                <w:b/>
                <w:lang w:val="kk-KZ"/>
              </w:rPr>
            </w:pPr>
            <w:r w:rsidRPr="00B239BC">
              <w:rPr>
                <w:bCs/>
                <w:lang w:val="kk-KZ"/>
              </w:rPr>
              <w:t>2022 жылғы деңгейге қатысты репродуктивті денсаулық мәселелері туралы жастардың хабардарлық деңгейін арттыру</w:t>
            </w:r>
            <w:r>
              <w:rPr>
                <w:bCs/>
                <w:lang w:val="kk-KZ"/>
              </w:rPr>
              <w:t>.</w:t>
            </w:r>
          </w:p>
          <w:p w:rsidR="00415A8F" w:rsidRDefault="00415A8F" w:rsidP="00FD4D1A">
            <w:pPr>
              <w:pBdr>
                <w:bottom w:val="single" w:sz="4" w:space="22" w:color="FFFFFF"/>
              </w:pBdr>
              <w:tabs>
                <w:tab w:val="left" w:pos="0"/>
              </w:tabs>
              <w:contextualSpacing/>
              <w:jc w:val="both"/>
              <w:rPr>
                <w:b/>
                <w:lang w:val="kk-KZ"/>
              </w:rPr>
            </w:pPr>
          </w:p>
          <w:p w:rsidR="00415A8F" w:rsidRPr="00E95E53" w:rsidRDefault="00415A8F" w:rsidP="00FD4D1A">
            <w:pPr>
              <w:pBdr>
                <w:bottom w:val="single" w:sz="4" w:space="22" w:color="FFFFFF"/>
              </w:pBdr>
              <w:tabs>
                <w:tab w:val="left" w:pos="0"/>
              </w:tabs>
              <w:contextualSpacing/>
              <w:jc w:val="both"/>
              <w:rPr>
                <w:b/>
                <w:lang w:val="kk-KZ"/>
              </w:rPr>
            </w:pPr>
            <w:r w:rsidRPr="00E95E53">
              <w:rPr>
                <w:b/>
                <w:lang w:val="kk-KZ"/>
              </w:rPr>
              <w:t xml:space="preserve">Күтілетін нәтиже: </w:t>
            </w:r>
          </w:p>
          <w:p w:rsidR="00415A8F" w:rsidRPr="00E95E53" w:rsidRDefault="00415A8F" w:rsidP="00FD4D1A">
            <w:pPr>
              <w:pBdr>
                <w:bottom w:val="single" w:sz="4" w:space="22" w:color="FFFFFF"/>
              </w:pBdr>
              <w:tabs>
                <w:tab w:val="left" w:pos="0"/>
              </w:tabs>
              <w:jc w:val="both"/>
              <w:rPr>
                <w:color w:val="000000" w:themeColor="text1"/>
                <w:lang w:val="kk-KZ"/>
              </w:rPr>
            </w:pPr>
            <w:r>
              <w:rPr>
                <w:color w:val="000000" w:themeColor="text1"/>
                <w:lang w:val="kk-KZ"/>
              </w:rPr>
              <w:t>ж</w:t>
            </w:r>
            <w:r w:rsidRPr="00E95E53">
              <w:rPr>
                <w:color w:val="000000" w:themeColor="text1"/>
                <w:lang w:val="kk-KZ"/>
              </w:rPr>
              <w:t xml:space="preserve">астардың </w:t>
            </w:r>
            <w:r w:rsidRPr="004A1519">
              <w:rPr>
                <w:color w:val="000000" w:themeColor="text1"/>
                <w:lang w:val="kk-KZ"/>
              </w:rPr>
              <w:t xml:space="preserve">сексуалдық </w:t>
            </w:r>
            <w:r w:rsidRPr="00E95E53">
              <w:rPr>
                <w:color w:val="000000" w:themeColor="text1"/>
                <w:lang w:val="kk-KZ"/>
              </w:rPr>
              <w:t xml:space="preserve"> және репродуктивті денсаулық туралы хабардарлығын арттырудың әлемдік озық тәжірибесін зерделеу және енгізу.</w:t>
            </w:r>
          </w:p>
          <w:p w:rsidR="00415A8F" w:rsidRPr="00E95E53" w:rsidRDefault="00415A8F" w:rsidP="00FD4D1A">
            <w:pPr>
              <w:jc w:val="both"/>
              <w:rPr>
                <w:bCs/>
                <w:lang w:val="kk-KZ"/>
              </w:rPr>
            </w:pPr>
          </w:p>
        </w:tc>
        <w:tc>
          <w:tcPr>
            <w:tcW w:w="2126" w:type="dxa"/>
          </w:tcPr>
          <w:p w:rsidR="00415A8F" w:rsidRPr="00A93111" w:rsidRDefault="00415A8F" w:rsidP="00FD4D1A">
            <w:pPr>
              <w:jc w:val="both"/>
              <w:rPr>
                <w:lang w:val="kk-KZ"/>
              </w:rPr>
            </w:pPr>
          </w:p>
          <w:p w:rsidR="00415A8F" w:rsidRPr="00E95E53" w:rsidRDefault="00415A8F" w:rsidP="00FD4D1A">
            <w:pPr>
              <w:jc w:val="both"/>
              <w:rPr>
                <w:lang w:val="kk-KZ"/>
              </w:rPr>
            </w:pPr>
            <w:r>
              <w:rPr>
                <w:lang w:val="kk-KZ"/>
              </w:rPr>
              <w:t xml:space="preserve">- </w:t>
            </w:r>
            <w:r w:rsidRPr="00A93111">
              <w:rPr>
                <w:lang w:val="kk-KZ"/>
              </w:rPr>
              <w:t xml:space="preserve">кемінде 3 компьютер, 1 ақ-қара принтер, 1 түрлі-түсті принтер, 1 сканер, 1 </w:t>
            </w:r>
            <w:r>
              <w:rPr>
                <w:lang w:val="kk-KZ"/>
              </w:rPr>
              <w:lastRenderedPageBreak/>
              <w:t>фотокамера, 1 бейнекамераның болуы.</w:t>
            </w:r>
          </w:p>
        </w:tc>
      </w:tr>
      <w:tr w:rsidR="00415A8F" w:rsidRPr="00415A8F" w:rsidTr="00FD4D1A">
        <w:trPr>
          <w:trHeight w:val="1124"/>
          <w:jc w:val="center"/>
        </w:trPr>
        <w:tc>
          <w:tcPr>
            <w:tcW w:w="562" w:type="dxa"/>
          </w:tcPr>
          <w:p w:rsidR="00415A8F" w:rsidRPr="00E95E53" w:rsidRDefault="00415A8F" w:rsidP="00415A8F">
            <w:pPr>
              <w:numPr>
                <w:ilvl w:val="0"/>
                <w:numId w:val="13"/>
              </w:numPr>
              <w:pBdr>
                <w:top w:val="nil"/>
                <w:left w:val="nil"/>
                <w:bottom w:val="nil"/>
                <w:right w:val="nil"/>
                <w:between w:val="nil"/>
              </w:pBdr>
              <w:spacing w:after="0" w:line="240" w:lineRule="auto"/>
              <w:ind w:left="0"/>
              <w:rPr>
                <w:lang w:val="kk-KZ"/>
              </w:rPr>
            </w:pPr>
            <w:r>
              <w:rPr>
                <w:lang w:val="kk-KZ"/>
              </w:rPr>
              <w:lastRenderedPageBreak/>
              <w:t>12</w:t>
            </w:r>
          </w:p>
        </w:tc>
        <w:tc>
          <w:tcPr>
            <w:tcW w:w="1701" w:type="dxa"/>
          </w:tcPr>
          <w:p w:rsidR="00415A8F" w:rsidRPr="00A93111" w:rsidRDefault="00415A8F" w:rsidP="00FD4D1A">
            <w:pPr>
              <w:jc w:val="both"/>
              <w:rPr>
                <w:lang w:val="kk-KZ"/>
              </w:rPr>
            </w:pPr>
            <w:r w:rsidRPr="00A93111">
              <w:rPr>
                <w:lang w:val="kk-KZ"/>
              </w:rPr>
              <w:t>Жастар саясаты мен балалар бастамаларын қолдау</w:t>
            </w:r>
          </w:p>
        </w:tc>
        <w:tc>
          <w:tcPr>
            <w:tcW w:w="2126" w:type="dxa"/>
          </w:tcPr>
          <w:p w:rsidR="00415A8F" w:rsidRPr="00A93111" w:rsidRDefault="00415A8F" w:rsidP="00FD4D1A">
            <w:pPr>
              <w:jc w:val="both"/>
              <w:rPr>
                <w:bCs/>
                <w:color w:val="000000"/>
                <w:shd w:val="clear" w:color="auto" w:fill="FFFFFF"/>
                <w:lang w:val="kk-KZ"/>
              </w:rPr>
            </w:pPr>
            <w:r w:rsidRPr="00A93111">
              <w:rPr>
                <w:bCs/>
                <w:color w:val="000000"/>
                <w:shd w:val="clear" w:color="auto" w:fill="FFFFFF"/>
                <w:lang w:val="kk-KZ"/>
              </w:rPr>
              <w:t>Алаяқтық схемалар мен «инфобизнесмендерді» әшкерелеу арқылы алаяқтықты</w:t>
            </w:r>
            <w:r w:rsidRPr="005A027A">
              <w:rPr>
                <w:bCs/>
                <w:color w:val="000000"/>
                <w:shd w:val="clear" w:color="auto" w:fill="FFFFFF"/>
                <w:lang w:val="kk-KZ"/>
              </w:rPr>
              <w:t>профил</w:t>
            </w:r>
            <w:r w:rsidRPr="005A027A">
              <w:rPr>
                <w:bCs/>
                <w:color w:val="000000"/>
                <w:shd w:val="clear" w:color="auto" w:fill="FFFFFF"/>
                <w:lang w:val="kk-KZ"/>
              </w:rPr>
              <w:lastRenderedPageBreak/>
              <w:t>актикалау</w:t>
            </w:r>
            <w:r>
              <w:rPr>
                <w:bCs/>
                <w:color w:val="000000"/>
                <w:shd w:val="clear" w:color="auto" w:fill="FFFFFF"/>
                <w:lang w:val="kk-KZ"/>
              </w:rPr>
              <w:t xml:space="preserve"> жә</w:t>
            </w:r>
            <w:r w:rsidRPr="00A93111">
              <w:rPr>
                <w:bCs/>
                <w:color w:val="000000"/>
                <w:shd w:val="clear" w:color="auto" w:fill="FFFFFF"/>
                <w:lang w:val="kk-KZ"/>
              </w:rPr>
              <w:t>не қаржылық сауаттылықты арттыру</w:t>
            </w:r>
          </w:p>
        </w:tc>
        <w:tc>
          <w:tcPr>
            <w:tcW w:w="5103" w:type="dxa"/>
          </w:tcPr>
          <w:p w:rsidR="00415A8F" w:rsidRPr="00A93111" w:rsidRDefault="00415A8F" w:rsidP="00FD4D1A">
            <w:pPr>
              <w:pStyle w:val="a7"/>
              <w:spacing w:before="0" w:beforeAutospacing="0" w:after="0" w:afterAutospacing="0"/>
              <w:jc w:val="both"/>
              <w:rPr>
                <w:lang w:val="kk-KZ"/>
              </w:rPr>
            </w:pPr>
            <w:r w:rsidRPr="00A93111">
              <w:rPr>
                <w:lang w:val="kk-KZ"/>
              </w:rPr>
              <w:lastRenderedPageBreak/>
              <w:t xml:space="preserve">Лудоманияның әлеуметтік зұлымдық ретіндегі мәселелерінің күшеюі және қаржылық сауаттылық деңгейі төмен жастарда борыштық жүктеменің үлкен және уытты көлемін қалыптастыру үрдісінің сақталуы бұрын қолданылған тәсілдердің дәрменсіздігін </w:t>
            </w:r>
            <w:r w:rsidRPr="00A93111">
              <w:rPr>
                <w:lang w:val="kk-KZ"/>
              </w:rPr>
              <w:lastRenderedPageBreak/>
              <w:t xml:space="preserve">көрсетеді. Осыған байланысты әртүрлі алаяқтық </w:t>
            </w:r>
            <w:r w:rsidRPr="00C57B0A">
              <w:rPr>
                <w:lang w:val="kk-KZ"/>
              </w:rPr>
              <w:t>схемаларды</w:t>
            </w:r>
            <w:r w:rsidRPr="00A93111">
              <w:rPr>
                <w:lang w:val="kk-KZ"/>
              </w:rPr>
              <w:t>(</w:t>
            </w:r>
            <w:r>
              <w:rPr>
                <w:lang w:val="kk-KZ"/>
              </w:rPr>
              <w:t>«</w:t>
            </w:r>
            <w:r w:rsidRPr="00A93111">
              <w:rPr>
                <w:lang w:val="kk-KZ"/>
              </w:rPr>
              <w:t xml:space="preserve">желідегі </w:t>
            </w:r>
            <w:r w:rsidRPr="00145FA3">
              <w:rPr>
                <w:lang w:val="kk-KZ"/>
              </w:rPr>
              <w:t>супермаржиналды</w:t>
            </w:r>
            <w:r w:rsidRPr="00A93111">
              <w:rPr>
                <w:lang w:val="kk-KZ"/>
              </w:rPr>
              <w:t>бизнес</w:t>
            </w:r>
            <w:r>
              <w:rPr>
                <w:lang w:val="kk-KZ"/>
              </w:rPr>
              <w:t>»</w:t>
            </w:r>
            <w:r w:rsidRPr="00A93111">
              <w:rPr>
                <w:lang w:val="kk-KZ"/>
              </w:rPr>
              <w:t xml:space="preserve">, </w:t>
            </w:r>
            <w:r>
              <w:rPr>
                <w:lang w:val="kk-KZ"/>
              </w:rPr>
              <w:t>«</w:t>
            </w:r>
            <w:r w:rsidRPr="00A93111">
              <w:rPr>
                <w:lang w:val="kk-KZ"/>
              </w:rPr>
              <w:t>инфобизнесменд</w:t>
            </w:r>
            <w:r>
              <w:rPr>
                <w:lang w:val="kk-KZ"/>
              </w:rPr>
              <w:t>ік»</w:t>
            </w:r>
            <w:r w:rsidRPr="00A93111">
              <w:rPr>
                <w:lang w:val="kk-KZ"/>
              </w:rPr>
              <w:t>,</w:t>
            </w:r>
            <w:r>
              <w:rPr>
                <w:lang w:val="kk-KZ"/>
              </w:rPr>
              <w:t xml:space="preserve"> к</w:t>
            </w:r>
            <w:r w:rsidRPr="00145FA3">
              <w:rPr>
                <w:lang w:val="kk-KZ"/>
              </w:rPr>
              <w:t>аперлікжәне ақылы/біріктірілген спорттық мөлшерлемелер</w:t>
            </w:r>
            <w:r w:rsidRPr="00A93111">
              <w:rPr>
                <w:lang w:val="kk-KZ"/>
              </w:rPr>
              <w:t xml:space="preserve"> және т.б.)жария</w:t>
            </w:r>
            <w:r w:rsidRPr="000F0AFA">
              <w:rPr>
                <w:lang w:val="kk-KZ"/>
              </w:rPr>
              <w:t>айыптауға</w:t>
            </w:r>
            <w:r>
              <w:rPr>
                <w:lang w:val="kk-KZ"/>
              </w:rPr>
              <w:t xml:space="preserve"> мен </w:t>
            </w:r>
            <w:r w:rsidRPr="00A93111">
              <w:rPr>
                <w:lang w:val="kk-KZ"/>
              </w:rPr>
              <w:t xml:space="preserve">келемеждеуге бағытталған неғұрлым </w:t>
            </w:r>
            <w:r>
              <w:rPr>
                <w:lang w:val="kk-KZ"/>
              </w:rPr>
              <w:t>нақты</w:t>
            </w:r>
            <w:r w:rsidRPr="00A93111">
              <w:rPr>
                <w:lang w:val="kk-KZ"/>
              </w:rPr>
              <w:t xml:space="preserve"> жұмыс жүргізу қажет.</w:t>
            </w:r>
          </w:p>
          <w:p w:rsidR="00415A8F" w:rsidRPr="00A93111" w:rsidRDefault="00415A8F" w:rsidP="00FD4D1A">
            <w:pPr>
              <w:pStyle w:val="a7"/>
              <w:spacing w:before="0" w:beforeAutospacing="0" w:after="0" w:afterAutospacing="0"/>
              <w:jc w:val="both"/>
              <w:rPr>
                <w:lang w:val="kk-KZ"/>
              </w:rPr>
            </w:pPr>
            <w:r w:rsidRPr="00A93111">
              <w:rPr>
                <w:lang w:val="kk-KZ"/>
              </w:rPr>
              <w:t xml:space="preserve">Сонымен қатар, нақты, ықтимал немесе алаяқтық әрекетке бейім адамдардың шеңбері біртекті емес болғандықтан, кейбір жеке </w:t>
            </w:r>
            <w:r>
              <w:rPr>
                <w:lang w:val="kk-KZ"/>
              </w:rPr>
              <w:t>адамдарға</w:t>
            </w:r>
            <w:r w:rsidRPr="00A93111">
              <w:rPr>
                <w:lang w:val="kk-KZ"/>
              </w:rPr>
              <w:t xml:space="preserve"> назар аудармай, алаяқтық жоспарды анықтауға баса назар аудару қажет.</w:t>
            </w:r>
          </w:p>
        </w:tc>
        <w:tc>
          <w:tcPr>
            <w:tcW w:w="1276" w:type="dxa"/>
          </w:tcPr>
          <w:p w:rsidR="00415A8F" w:rsidRPr="00A93111" w:rsidRDefault="00415A8F" w:rsidP="00FD4D1A">
            <w:pPr>
              <w:jc w:val="center"/>
              <w:rPr>
                <w:bCs/>
                <w:lang w:val="kk-KZ"/>
              </w:rPr>
            </w:pPr>
            <w:r w:rsidRPr="00A93111">
              <w:rPr>
                <w:bCs/>
                <w:lang w:val="kk-KZ"/>
              </w:rPr>
              <w:lastRenderedPageBreak/>
              <w:t xml:space="preserve">2023 жыл </w:t>
            </w:r>
            <w:r>
              <w:rPr>
                <w:bCs/>
                <w:lang w:val="kk-KZ"/>
              </w:rPr>
              <w:t>–</w:t>
            </w:r>
            <w:r w:rsidRPr="00A93111">
              <w:rPr>
                <w:bCs/>
                <w:lang w:val="kk-KZ"/>
              </w:rPr>
              <w:t>30 000 мыңтг</w:t>
            </w:r>
          </w:p>
          <w:p w:rsidR="00415A8F" w:rsidRPr="00A93111" w:rsidRDefault="00415A8F" w:rsidP="00FD4D1A">
            <w:pPr>
              <w:jc w:val="center"/>
              <w:rPr>
                <w:bCs/>
                <w:lang w:val="kk-KZ"/>
              </w:rPr>
            </w:pPr>
          </w:p>
          <w:p w:rsidR="00415A8F" w:rsidRPr="00A93111" w:rsidRDefault="00415A8F" w:rsidP="00FD4D1A">
            <w:pPr>
              <w:jc w:val="center"/>
              <w:rPr>
                <w:bCs/>
                <w:lang w:val="kk-KZ"/>
              </w:rPr>
            </w:pPr>
            <w:r w:rsidRPr="00A93111">
              <w:rPr>
                <w:bCs/>
                <w:lang w:val="kk-KZ"/>
              </w:rPr>
              <w:lastRenderedPageBreak/>
              <w:t xml:space="preserve">2024 жыл </w:t>
            </w:r>
            <w:r>
              <w:rPr>
                <w:bCs/>
                <w:lang w:val="kk-KZ"/>
              </w:rPr>
              <w:t xml:space="preserve">– </w:t>
            </w:r>
            <w:r w:rsidRPr="00A93111">
              <w:rPr>
                <w:bCs/>
                <w:lang w:val="kk-KZ"/>
              </w:rPr>
              <w:t xml:space="preserve"> 30 000 мыңтг</w:t>
            </w:r>
          </w:p>
          <w:p w:rsidR="00415A8F" w:rsidRPr="00A93111" w:rsidRDefault="00415A8F" w:rsidP="00FD4D1A">
            <w:pPr>
              <w:jc w:val="center"/>
              <w:rPr>
                <w:bCs/>
                <w:lang w:val="kk-KZ"/>
              </w:rPr>
            </w:pPr>
          </w:p>
          <w:p w:rsidR="00415A8F" w:rsidRPr="00A93111" w:rsidRDefault="00415A8F" w:rsidP="00FD4D1A">
            <w:pPr>
              <w:jc w:val="center"/>
              <w:rPr>
                <w:bCs/>
                <w:lang w:val="kk-KZ"/>
              </w:rPr>
            </w:pPr>
          </w:p>
        </w:tc>
        <w:tc>
          <w:tcPr>
            <w:tcW w:w="851" w:type="dxa"/>
          </w:tcPr>
          <w:p w:rsidR="00415A8F" w:rsidRPr="00A93111" w:rsidRDefault="00415A8F" w:rsidP="00FD4D1A">
            <w:pPr>
              <w:jc w:val="center"/>
              <w:rPr>
                <w:bCs/>
                <w:lang w:val="kk-KZ"/>
              </w:rPr>
            </w:pPr>
            <w:r w:rsidRPr="00A93111">
              <w:rPr>
                <w:bCs/>
                <w:lang w:val="kk-KZ"/>
              </w:rPr>
              <w:lastRenderedPageBreak/>
              <w:t>1 орта мерзімді грант</w:t>
            </w:r>
          </w:p>
        </w:tc>
        <w:tc>
          <w:tcPr>
            <w:tcW w:w="2551" w:type="dxa"/>
          </w:tcPr>
          <w:p w:rsidR="00415A8F" w:rsidRPr="00A93111" w:rsidRDefault="00415A8F" w:rsidP="00FD4D1A">
            <w:pPr>
              <w:pBdr>
                <w:bottom w:val="single" w:sz="4" w:space="22" w:color="FFFFFF"/>
              </w:pBdr>
              <w:tabs>
                <w:tab w:val="left" w:pos="0"/>
              </w:tabs>
              <w:contextualSpacing/>
              <w:jc w:val="both"/>
              <w:rPr>
                <w:b/>
                <w:color w:val="000000" w:themeColor="text1"/>
                <w:lang w:val="kk-KZ"/>
              </w:rPr>
            </w:pPr>
            <w:r w:rsidRPr="002E75DB">
              <w:rPr>
                <w:b/>
                <w:color w:val="000000" w:themeColor="text1"/>
                <w:lang w:val="kk-KZ"/>
              </w:rPr>
              <w:t>Нысаналы</w:t>
            </w:r>
            <w:r w:rsidRPr="00A93111">
              <w:rPr>
                <w:b/>
                <w:color w:val="000000" w:themeColor="text1"/>
                <w:lang w:val="kk-KZ"/>
              </w:rPr>
              <w:t>индикатор:</w:t>
            </w:r>
          </w:p>
          <w:p w:rsidR="00415A8F" w:rsidRPr="00A93111" w:rsidRDefault="00415A8F" w:rsidP="00FD4D1A">
            <w:pPr>
              <w:pBdr>
                <w:bottom w:val="single" w:sz="4" w:space="22" w:color="FFFFFF"/>
              </w:pBdr>
              <w:tabs>
                <w:tab w:val="left" w:pos="0"/>
              </w:tabs>
              <w:contextualSpacing/>
              <w:jc w:val="both"/>
              <w:rPr>
                <w:b/>
                <w:color w:val="000000" w:themeColor="text1"/>
                <w:lang w:val="kk-KZ"/>
              </w:rPr>
            </w:pPr>
            <w:r w:rsidRPr="00A93111">
              <w:rPr>
                <w:bCs/>
                <w:lang w:val="kk-KZ"/>
              </w:rPr>
              <w:t xml:space="preserve">2022 жылғы деңгеймен салыстырғанда жастардың қаржылық </w:t>
            </w:r>
            <w:r w:rsidRPr="00A93111">
              <w:rPr>
                <w:bCs/>
                <w:lang w:val="kk-KZ"/>
              </w:rPr>
              <w:lastRenderedPageBreak/>
              <w:t>сауаттылық деңгейін арттыру.</w:t>
            </w:r>
          </w:p>
          <w:p w:rsidR="00415A8F" w:rsidRPr="00A93111" w:rsidRDefault="00415A8F" w:rsidP="00FD4D1A">
            <w:pPr>
              <w:jc w:val="both"/>
              <w:rPr>
                <w:b/>
                <w:lang w:val="kk-KZ"/>
              </w:rPr>
            </w:pPr>
            <w:r w:rsidRPr="00A93111">
              <w:rPr>
                <w:b/>
                <w:lang w:val="kk-KZ"/>
              </w:rPr>
              <w:t xml:space="preserve">Күтілетін нәтиже: </w:t>
            </w:r>
          </w:p>
          <w:p w:rsidR="00415A8F" w:rsidRPr="00A93111" w:rsidRDefault="00415A8F" w:rsidP="00FD4D1A">
            <w:pPr>
              <w:jc w:val="both"/>
              <w:rPr>
                <w:bCs/>
                <w:lang w:val="kk-KZ"/>
              </w:rPr>
            </w:pPr>
            <w:r>
              <w:rPr>
                <w:color w:val="000000" w:themeColor="text1"/>
                <w:lang w:val="kk-KZ"/>
              </w:rPr>
              <w:t>м</w:t>
            </w:r>
            <w:r w:rsidRPr="00A93111">
              <w:rPr>
                <w:color w:val="000000" w:themeColor="text1"/>
                <w:lang w:val="kk-KZ"/>
              </w:rPr>
              <w:t>емлекеттік органдар, банк секторы, бұқаралық ақпарат құралдары өкілдерінің қатысуымен түрлі алаяқтық схемаларды анықтау, көпшілік алдында әшкерелеу және келемеждеу</w:t>
            </w:r>
            <w:r>
              <w:rPr>
                <w:color w:val="000000" w:themeColor="text1"/>
                <w:lang w:val="kk-KZ"/>
              </w:rPr>
              <w:t>.</w:t>
            </w:r>
          </w:p>
        </w:tc>
        <w:tc>
          <w:tcPr>
            <w:tcW w:w="2126" w:type="dxa"/>
          </w:tcPr>
          <w:p w:rsidR="00415A8F" w:rsidRPr="00E95E53" w:rsidRDefault="00415A8F" w:rsidP="00FD4D1A">
            <w:pPr>
              <w:jc w:val="both"/>
              <w:rPr>
                <w:lang w:val="kk-KZ"/>
              </w:rPr>
            </w:pPr>
          </w:p>
        </w:tc>
      </w:tr>
      <w:tr w:rsidR="00415A8F" w:rsidRPr="001B09B9" w:rsidTr="00FD4D1A">
        <w:trPr>
          <w:trHeight w:val="1124"/>
          <w:jc w:val="center"/>
        </w:trPr>
        <w:tc>
          <w:tcPr>
            <w:tcW w:w="562" w:type="dxa"/>
          </w:tcPr>
          <w:p w:rsidR="00415A8F" w:rsidRPr="00E95E53" w:rsidRDefault="00415A8F" w:rsidP="00415A8F">
            <w:pPr>
              <w:numPr>
                <w:ilvl w:val="0"/>
                <w:numId w:val="13"/>
              </w:numPr>
              <w:pBdr>
                <w:top w:val="nil"/>
                <w:left w:val="nil"/>
                <w:bottom w:val="nil"/>
                <w:right w:val="nil"/>
                <w:between w:val="nil"/>
              </w:pBdr>
              <w:spacing w:after="0" w:line="240" w:lineRule="auto"/>
              <w:ind w:left="0"/>
              <w:rPr>
                <w:lang w:val="kk-KZ"/>
              </w:rPr>
            </w:pPr>
            <w:r>
              <w:rPr>
                <w:lang w:val="kk-KZ"/>
              </w:rPr>
              <w:lastRenderedPageBreak/>
              <w:t>13</w:t>
            </w:r>
          </w:p>
        </w:tc>
        <w:tc>
          <w:tcPr>
            <w:tcW w:w="1701" w:type="dxa"/>
          </w:tcPr>
          <w:p w:rsidR="00415A8F" w:rsidRPr="00A93111" w:rsidRDefault="00415A8F" w:rsidP="00FD4D1A">
            <w:pPr>
              <w:jc w:val="both"/>
              <w:rPr>
                <w:lang w:val="kk-KZ"/>
              </w:rPr>
            </w:pPr>
            <w:r w:rsidRPr="00A93111">
              <w:rPr>
                <w:lang w:val="kk-KZ"/>
              </w:rPr>
              <w:t>Жастар саясаты мен балалар бастамаларын қолдау</w:t>
            </w:r>
          </w:p>
        </w:tc>
        <w:tc>
          <w:tcPr>
            <w:tcW w:w="2126" w:type="dxa"/>
          </w:tcPr>
          <w:p w:rsidR="00415A8F" w:rsidRDefault="00415A8F" w:rsidP="00FD4D1A">
            <w:pPr>
              <w:pStyle w:val="a7"/>
              <w:spacing w:before="0" w:beforeAutospacing="0" w:after="0" w:afterAutospacing="0"/>
              <w:contextualSpacing/>
              <w:jc w:val="both"/>
              <w:rPr>
                <w:lang w:val="kk-KZ"/>
              </w:rPr>
            </w:pPr>
            <w:r w:rsidRPr="00A93111">
              <w:rPr>
                <w:lang w:val="kk-KZ"/>
              </w:rPr>
              <w:t>Жас ұрпақтарда психологиялық көмекке жүгіну мәдениетін дамыту</w:t>
            </w:r>
          </w:p>
          <w:p w:rsidR="00415A8F" w:rsidRDefault="00415A8F" w:rsidP="00FD4D1A">
            <w:pPr>
              <w:pStyle w:val="a7"/>
              <w:spacing w:before="0" w:beforeAutospacing="0" w:after="0" w:afterAutospacing="0"/>
              <w:contextualSpacing/>
              <w:jc w:val="both"/>
              <w:rPr>
                <w:lang w:val="kk-KZ"/>
              </w:rPr>
            </w:pPr>
          </w:p>
          <w:p w:rsidR="00415A8F" w:rsidRDefault="00415A8F" w:rsidP="00FD4D1A">
            <w:pPr>
              <w:pStyle w:val="a7"/>
              <w:spacing w:before="0" w:beforeAutospacing="0" w:after="0" w:afterAutospacing="0"/>
              <w:contextualSpacing/>
              <w:jc w:val="both"/>
              <w:rPr>
                <w:lang w:val="kk-KZ"/>
              </w:rPr>
            </w:pPr>
          </w:p>
          <w:p w:rsidR="00415A8F" w:rsidRPr="00A93111" w:rsidRDefault="00415A8F" w:rsidP="00FD4D1A">
            <w:pPr>
              <w:pStyle w:val="a7"/>
              <w:spacing w:before="0" w:beforeAutospacing="0" w:after="0" w:afterAutospacing="0"/>
              <w:contextualSpacing/>
              <w:jc w:val="both"/>
              <w:rPr>
                <w:lang w:val="kk-KZ"/>
              </w:rPr>
            </w:pPr>
          </w:p>
          <w:p w:rsidR="00415A8F" w:rsidRPr="00A93111" w:rsidRDefault="00415A8F" w:rsidP="00FD4D1A">
            <w:pPr>
              <w:jc w:val="both"/>
              <w:rPr>
                <w:bCs/>
                <w:color w:val="000000"/>
                <w:shd w:val="clear" w:color="auto" w:fill="FFFFFF"/>
                <w:lang w:val="kk-KZ"/>
              </w:rPr>
            </w:pPr>
          </w:p>
        </w:tc>
        <w:tc>
          <w:tcPr>
            <w:tcW w:w="5103" w:type="dxa"/>
          </w:tcPr>
          <w:p w:rsidR="00415A8F" w:rsidRPr="00A93111" w:rsidRDefault="00415A8F" w:rsidP="00FD4D1A">
            <w:pPr>
              <w:pStyle w:val="a7"/>
              <w:spacing w:before="0" w:beforeAutospacing="0" w:after="0" w:afterAutospacing="0"/>
              <w:contextualSpacing/>
              <w:jc w:val="both"/>
              <w:rPr>
                <w:lang w:val="kk-KZ"/>
              </w:rPr>
            </w:pPr>
            <w:r w:rsidRPr="00A93111">
              <w:rPr>
                <w:lang w:val="kk-KZ"/>
              </w:rPr>
              <w:t xml:space="preserve">Әлеуметтік мазасыздық әртүрлі әлеуметтік топтардың қажеттіліктерінің белгілі бір құрылымын көрсете отырып, халықтың әлеуметтік әл-ауқатының көрсеткіштерінің бірі болып табылады. Екі жыл ішінде </w:t>
            </w:r>
            <w:r w:rsidRPr="00B30038">
              <w:rPr>
                <w:lang w:val="kk-KZ"/>
              </w:rPr>
              <w:t>негативті</w:t>
            </w:r>
            <w:r w:rsidRPr="00A93111">
              <w:rPr>
                <w:lang w:val="kk-KZ"/>
              </w:rPr>
              <w:t xml:space="preserve"> жаһандық және аймақтық эпидемиологиялық жағдай қоғамның моральдық-психологиялық жағдайына қатты қысым жасады. Әлеуметтік-экономикалық экожүйені қалпына келтірумен қатар, әлемнің басқа елдері сияқты Қазақстан алдында пандемиядан туындаған қоғамның психологиялық жарақаттарын қалпына келтіру және оңалту мәселесі тұр.</w:t>
            </w:r>
          </w:p>
          <w:p w:rsidR="00415A8F" w:rsidRPr="00A93111" w:rsidRDefault="00415A8F" w:rsidP="00FD4D1A">
            <w:pPr>
              <w:pStyle w:val="a7"/>
              <w:spacing w:before="0" w:beforeAutospacing="0" w:after="0" w:afterAutospacing="0"/>
              <w:contextualSpacing/>
              <w:jc w:val="both"/>
              <w:rPr>
                <w:lang w:val="kk-KZ"/>
              </w:rPr>
            </w:pPr>
            <w:r w:rsidRPr="00A93111">
              <w:rPr>
                <w:lang w:val="kk-KZ"/>
              </w:rPr>
              <w:t xml:space="preserve">Бұл мәселені шешу психологиялық көмекке жүгінудің әлсіз мәдениетімен, халықтың қалың жігі үшін мұндай қызметтердің қол жетімсіздігімен және/немесе олардың сапасының төмендігімен, сондай-ақ қоғамның </w:t>
            </w:r>
            <w:r w:rsidRPr="00A93111">
              <w:rPr>
                <w:lang w:val="kk-KZ"/>
              </w:rPr>
              <w:lastRenderedPageBreak/>
              <w:t>әлсіздік, эмоционалдылық пен сезімталдық көріністерінетөзімсіздігімен қиындайды.</w:t>
            </w:r>
          </w:p>
          <w:p w:rsidR="00415A8F" w:rsidRPr="00A93111" w:rsidRDefault="00415A8F" w:rsidP="00FD4D1A">
            <w:pPr>
              <w:pStyle w:val="a7"/>
              <w:spacing w:before="0" w:beforeAutospacing="0" w:after="0" w:afterAutospacing="0"/>
              <w:contextualSpacing/>
              <w:jc w:val="both"/>
              <w:rPr>
                <w:lang w:val="kk-KZ"/>
              </w:rPr>
            </w:pPr>
            <w:r w:rsidRPr="00A93111">
              <w:rPr>
                <w:lang w:val="kk-KZ"/>
              </w:rPr>
              <w:t>Мұның бәрі азаматтық қоғам, психологтар мен психотерапевттердің кәсіби</w:t>
            </w:r>
            <w:r w:rsidRPr="00B30038">
              <w:rPr>
                <w:lang w:val="kk-KZ"/>
              </w:rPr>
              <w:t>қоғамдастығы</w:t>
            </w:r>
            <w:r>
              <w:rPr>
                <w:lang w:val="kk-KZ"/>
              </w:rPr>
              <w:t>,м</w:t>
            </w:r>
            <w:r w:rsidRPr="00A93111">
              <w:rPr>
                <w:lang w:val="kk-KZ"/>
              </w:rPr>
              <w:t>емлекет және басқа да стейкхолдерлер тарапынан жедел және бірлескен шешімді талап ететін міндеттер кешені болып табылады.</w:t>
            </w:r>
          </w:p>
        </w:tc>
        <w:tc>
          <w:tcPr>
            <w:tcW w:w="1276" w:type="dxa"/>
          </w:tcPr>
          <w:p w:rsidR="00415A8F" w:rsidRPr="00A93111" w:rsidRDefault="00415A8F" w:rsidP="00FD4D1A">
            <w:pPr>
              <w:jc w:val="center"/>
              <w:rPr>
                <w:bCs/>
                <w:lang w:val="kk-KZ"/>
              </w:rPr>
            </w:pPr>
            <w:r w:rsidRPr="00A93111">
              <w:rPr>
                <w:bCs/>
                <w:lang w:val="kk-KZ"/>
              </w:rPr>
              <w:lastRenderedPageBreak/>
              <w:t xml:space="preserve">2023 жыл </w:t>
            </w:r>
            <w:r>
              <w:rPr>
                <w:bCs/>
                <w:lang w:val="kk-KZ"/>
              </w:rPr>
              <w:t>–</w:t>
            </w:r>
            <w:r w:rsidRPr="00A93111">
              <w:rPr>
                <w:bCs/>
                <w:lang w:val="kk-KZ"/>
              </w:rPr>
              <w:t xml:space="preserve"> 45 000 мыңтг</w:t>
            </w:r>
          </w:p>
          <w:p w:rsidR="00415A8F" w:rsidRPr="00A93111" w:rsidRDefault="00415A8F" w:rsidP="00FD4D1A">
            <w:pPr>
              <w:jc w:val="center"/>
              <w:rPr>
                <w:bCs/>
                <w:lang w:val="kk-KZ"/>
              </w:rPr>
            </w:pPr>
          </w:p>
          <w:p w:rsidR="00415A8F" w:rsidRPr="00A93111" w:rsidRDefault="00415A8F" w:rsidP="00FD4D1A">
            <w:pPr>
              <w:jc w:val="center"/>
              <w:rPr>
                <w:bCs/>
                <w:lang w:val="kk-KZ"/>
              </w:rPr>
            </w:pPr>
            <w:r w:rsidRPr="00A93111">
              <w:rPr>
                <w:bCs/>
                <w:lang w:val="kk-KZ"/>
              </w:rPr>
              <w:t xml:space="preserve">2024 жыл </w:t>
            </w:r>
            <w:r>
              <w:rPr>
                <w:bCs/>
                <w:lang w:val="kk-KZ"/>
              </w:rPr>
              <w:t xml:space="preserve">– </w:t>
            </w:r>
            <w:r w:rsidRPr="00A93111">
              <w:rPr>
                <w:bCs/>
                <w:lang w:val="kk-KZ"/>
              </w:rPr>
              <w:t xml:space="preserve"> 45 000 мыңтг</w:t>
            </w:r>
          </w:p>
          <w:p w:rsidR="00415A8F" w:rsidRPr="00A93111" w:rsidRDefault="00415A8F" w:rsidP="00FD4D1A">
            <w:pPr>
              <w:jc w:val="center"/>
              <w:rPr>
                <w:bCs/>
                <w:lang w:val="kk-KZ"/>
              </w:rPr>
            </w:pPr>
          </w:p>
          <w:p w:rsidR="00415A8F" w:rsidRPr="00A93111" w:rsidRDefault="00415A8F" w:rsidP="00FD4D1A">
            <w:pPr>
              <w:jc w:val="center"/>
              <w:rPr>
                <w:bCs/>
                <w:lang w:val="kk-KZ"/>
              </w:rPr>
            </w:pPr>
            <w:r w:rsidRPr="00A93111">
              <w:rPr>
                <w:bCs/>
                <w:lang w:val="kk-KZ"/>
              </w:rPr>
              <w:t xml:space="preserve">2025 жыл </w:t>
            </w:r>
            <w:r>
              <w:rPr>
                <w:bCs/>
                <w:lang w:val="kk-KZ"/>
              </w:rPr>
              <w:t>–</w:t>
            </w:r>
            <w:r w:rsidRPr="00A93111">
              <w:rPr>
                <w:bCs/>
                <w:lang w:val="kk-KZ"/>
              </w:rPr>
              <w:t xml:space="preserve"> 45 000 мыңтг</w:t>
            </w:r>
          </w:p>
          <w:p w:rsidR="00415A8F" w:rsidRPr="00A93111" w:rsidRDefault="00415A8F" w:rsidP="00FD4D1A">
            <w:pPr>
              <w:jc w:val="center"/>
              <w:rPr>
                <w:bCs/>
                <w:lang w:val="kk-KZ"/>
              </w:rPr>
            </w:pPr>
          </w:p>
        </w:tc>
        <w:tc>
          <w:tcPr>
            <w:tcW w:w="851" w:type="dxa"/>
          </w:tcPr>
          <w:p w:rsidR="00415A8F" w:rsidRPr="00A93111" w:rsidRDefault="00415A8F" w:rsidP="00FD4D1A">
            <w:pPr>
              <w:jc w:val="center"/>
              <w:rPr>
                <w:bCs/>
                <w:lang w:val="kk-KZ"/>
              </w:rPr>
            </w:pPr>
            <w:r w:rsidRPr="00A93111">
              <w:rPr>
                <w:bCs/>
                <w:lang w:val="kk-KZ"/>
              </w:rPr>
              <w:t>1 ұзақ мерзімді грант</w:t>
            </w:r>
          </w:p>
        </w:tc>
        <w:tc>
          <w:tcPr>
            <w:tcW w:w="2551" w:type="dxa"/>
          </w:tcPr>
          <w:p w:rsidR="00415A8F" w:rsidRPr="00A93111" w:rsidRDefault="00415A8F" w:rsidP="00FD4D1A">
            <w:pPr>
              <w:pBdr>
                <w:bottom w:val="single" w:sz="4" w:space="22" w:color="FFFFFF"/>
              </w:pBdr>
              <w:tabs>
                <w:tab w:val="left" w:pos="0"/>
              </w:tabs>
              <w:contextualSpacing/>
              <w:jc w:val="both"/>
              <w:rPr>
                <w:b/>
                <w:color w:val="000000" w:themeColor="text1"/>
                <w:lang w:val="kk-KZ"/>
              </w:rPr>
            </w:pPr>
            <w:r w:rsidRPr="00B30038">
              <w:rPr>
                <w:b/>
                <w:color w:val="000000" w:themeColor="text1"/>
                <w:lang w:val="kk-KZ"/>
              </w:rPr>
              <w:t>Нысаналы</w:t>
            </w:r>
            <w:r w:rsidRPr="00A93111">
              <w:rPr>
                <w:b/>
                <w:color w:val="000000" w:themeColor="text1"/>
                <w:lang w:val="kk-KZ"/>
              </w:rPr>
              <w:t xml:space="preserve"> индикатор:</w:t>
            </w:r>
          </w:p>
          <w:p w:rsidR="00415A8F" w:rsidRDefault="00415A8F" w:rsidP="00FD4D1A">
            <w:pPr>
              <w:pBdr>
                <w:bottom w:val="single" w:sz="4" w:space="22" w:color="FFFFFF"/>
              </w:pBdr>
              <w:tabs>
                <w:tab w:val="left" w:pos="0"/>
              </w:tabs>
              <w:jc w:val="both"/>
              <w:rPr>
                <w:b/>
                <w:lang w:val="kk-KZ"/>
              </w:rPr>
            </w:pPr>
            <w:r w:rsidRPr="00A93111">
              <w:rPr>
                <w:bCs/>
                <w:lang w:val="kk-KZ"/>
              </w:rPr>
              <w:t>2022 жылғы деңгеймен салыстырғанда жастардың өз болашағына алаңдаушылығының төмендеуі.</w:t>
            </w:r>
          </w:p>
          <w:p w:rsidR="00415A8F" w:rsidRDefault="00415A8F" w:rsidP="00FD4D1A">
            <w:pPr>
              <w:pBdr>
                <w:bottom w:val="single" w:sz="4" w:space="22" w:color="FFFFFF"/>
              </w:pBdr>
              <w:tabs>
                <w:tab w:val="left" w:pos="0"/>
              </w:tabs>
              <w:jc w:val="both"/>
              <w:rPr>
                <w:b/>
                <w:lang w:val="kk-KZ"/>
              </w:rPr>
            </w:pPr>
          </w:p>
          <w:p w:rsidR="00415A8F" w:rsidRPr="00A93111" w:rsidRDefault="00415A8F" w:rsidP="00FD4D1A">
            <w:pPr>
              <w:pBdr>
                <w:bottom w:val="single" w:sz="4" w:space="22" w:color="FFFFFF"/>
              </w:pBdr>
              <w:tabs>
                <w:tab w:val="left" w:pos="0"/>
              </w:tabs>
              <w:jc w:val="both"/>
              <w:rPr>
                <w:bCs/>
                <w:lang w:val="kk-KZ"/>
              </w:rPr>
            </w:pPr>
            <w:r w:rsidRPr="00A93111">
              <w:rPr>
                <w:b/>
                <w:lang w:val="kk-KZ"/>
              </w:rPr>
              <w:t>Күтілетін нәтиже:</w:t>
            </w:r>
            <w:r>
              <w:rPr>
                <w:color w:val="000000" w:themeColor="text1"/>
                <w:lang w:val="kk-KZ"/>
              </w:rPr>
              <w:t xml:space="preserve">Жастардың </w:t>
            </w:r>
            <w:r w:rsidRPr="00B30038">
              <w:rPr>
                <w:color w:val="000000" w:themeColor="text1"/>
                <w:lang w:val="kk-KZ"/>
              </w:rPr>
              <w:t>психологиялық</w:t>
            </w:r>
            <w:r w:rsidRPr="00A93111">
              <w:rPr>
                <w:color w:val="000000" w:themeColor="text1"/>
                <w:lang w:val="kk-KZ"/>
              </w:rPr>
              <w:t xml:space="preserve"> денсаулығын нығайту.</w:t>
            </w:r>
            <w:r w:rsidRPr="00A93111">
              <w:rPr>
                <w:bCs/>
                <w:lang w:val="kk-KZ"/>
              </w:rPr>
              <w:t xml:space="preserve">Жас ұрпақтың психологиялық көмекке </w:t>
            </w:r>
            <w:r w:rsidRPr="00A93111">
              <w:rPr>
                <w:bCs/>
                <w:lang w:val="kk-KZ"/>
              </w:rPr>
              <w:lastRenderedPageBreak/>
              <w:t>жүгіну мәдениетінің деңгейін арттыру.</w:t>
            </w:r>
          </w:p>
        </w:tc>
        <w:tc>
          <w:tcPr>
            <w:tcW w:w="2126" w:type="dxa"/>
          </w:tcPr>
          <w:p w:rsidR="00415A8F" w:rsidRPr="00A93111" w:rsidRDefault="00415A8F" w:rsidP="00FD4D1A">
            <w:pPr>
              <w:jc w:val="both"/>
              <w:rPr>
                <w:lang w:val="kk-KZ"/>
              </w:rPr>
            </w:pPr>
            <w:r w:rsidRPr="00A93111">
              <w:rPr>
                <w:lang w:val="kk-KZ"/>
              </w:rPr>
              <w:lastRenderedPageBreak/>
              <w:t xml:space="preserve">- кемінде 3 компьютер, 1 ақ-қара принтер, 1 түрлі-түсті принтер, 1 сканер, 1 </w:t>
            </w:r>
            <w:r>
              <w:rPr>
                <w:lang w:val="kk-KZ"/>
              </w:rPr>
              <w:t>фотокамера, 1 бейнекамераның болуы.</w:t>
            </w:r>
          </w:p>
        </w:tc>
      </w:tr>
      <w:tr w:rsidR="00415A8F" w:rsidRPr="00415A8F" w:rsidTr="00FD4D1A">
        <w:trPr>
          <w:trHeight w:val="1124"/>
          <w:jc w:val="center"/>
        </w:trPr>
        <w:tc>
          <w:tcPr>
            <w:tcW w:w="562" w:type="dxa"/>
          </w:tcPr>
          <w:p w:rsidR="00415A8F" w:rsidRPr="00E95E53" w:rsidRDefault="00415A8F" w:rsidP="00415A8F">
            <w:pPr>
              <w:numPr>
                <w:ilvl w:val="0"/>
                <w:numId w:val="13"/>
              </w:numPr>
              <w:pBdr>
                <w:top w:val="nil"/>
                <w:left w:val="nil"/>
                <w:bottom w:val="nil"/>
                <w:right w:val="nil"/>
                <w:between w:val="nil"/>
              </w:pBdr>
              <w:spacing w:after="0" w:line="240" w:lineRule="auto"/>
              <w:ind w:left="0"/>
              <w:rPr>
                <w:lang w:val="kk-KZ"/>
              </w:rPr>
            </w:pPr>
            <w:r>
              <w:rPr>
                <w:lang w:val="kk-KZ"/>
              </w:rPr>
              <w:lastRenderedPageBreak/>
              <w:t>14</w:t>
            </w:r>
          </w:p>
        </w:tc>
        <w:tc>
          <w:tcPr>
            <w:tcW w:w="1701" w:type="dxa"/>
          </w:tcPr>
          <w:p w:rsidR="00415A8F" w:rsidRPr="00E95E53" w:rsidRDefault="00415A8F" w:rsidP="00FD4D1A">
            <w:pPr>
              <w:jc w:val="both"/>
              <w:rPr>
                <w:lang w:val="kk-KZ"/>
              </w:rPr>
            </w:pPr>
            <w:r w:rsidRPr="00E95E53">
              <w:rPr>
                <w:lang w:val="kk-KZ"/>
              </w:rPr>
              <w:t>Жастар саясаты мен балалар бастамаларын қолдау</w:t>
            </w:r>
          </w:p>
        </w:tc>
        <w:tc>
          <w:tcPr>
            <w:tcW w:w="2126" w:type="dxa"/>
          </w:tcPr>
          <w:p w:rsidR="00415A8F" w:rsidRPr="00E95E53" w:rsidRDefault="00415A8F" w:rsidP="00FD4D1A">
            <w:pPr>
              <w:pStyle w:val="a7"/>
              <w:spacing w:before="0" w:beforeAutospacing="0" w:after="0" w:afterAutospacing="0"/>
              <w:contextualSpacing/>
              <w:jc w:val="both"/>
              <w:rPr>
                <w:lang w:val="kk-KZ"/>
              </w:rPr>
            </w:pPr>
            <w:r w:rsidRPr="00E95E53">
              <w:rPr>
                <w:lang w:val="kk-KZ"/>
              </w:rPr>
              <w:t>Жастардың әртүрлі жас санаттары үшін қолайлы қоғамдық кеңістіктер құру</w:t>
            </w:r>
          </w:p>
          <w:p w:rsidR="00415A8F" w:rsidRPr="00E95E53" w:rsidRDefault="00415A8F" w:rsidP="00FD4D1A">
            <w:pPr>
              <w:jc w:val="both"/>
              <w:rPr>
                <w:bCs/>
                <w:color w:val="000000"/>
                <w:shd w:val="clear" w:color="auto" w:fill="FFFFFF"/>
                <w:lang w:val="kk-KZ"/>
              </w:rPr>
            </w:pPr>
          </w:p>
        </w:tc>
        <w:tc>
          <w:tcPr>
            <w:tcW w:w="5103" w:type="dxa"/>
          </w:tcPr>
          <w:p w:rsidR="00415A8F" w:rsidRPr="00E95E53" w:rsidRDefault="00415A8F" w:rsidP="00FD4D1A">
            <w:pPr>
              <w:pStyle w:val="a7"/>
              <w:spacing w:before="0" w:beforeAutospacing="0" w:after="0" w:afterAutospacing="0"/>
              <w:contextualSpacing/>
              <w:jc w:val="both"/>
              <w:rPr>
                <w:lang w:val="kk-KZ"/>
              </w:rPr>
            </w:pPr>
            <w:r w:rsidRPr="00E95E53">
              <w:rPr>
                <w:lang w:val="kk-KZ"/>
              </w:rPr>
              <w:t>Жастардың бос уақытын дұрыс ұйымдастыру және сапалы уақыт өткізуге қолайлы жағдай жасау өте маңызды. 2022 жылғы «Қазақстан жастары» зерттеуінің нәтижелеріне сәйкес жас ұрпақ негізінен әлеуметтік желілерде уақыт өткізеді (71%), фильмдер мен түрлі бейнелерді көреді (41%). Әртүрлі созылмалы ауруларға әкелуі мүмкін мұндай пассивті ойын-сауық түрлері бос уақыт инфрақұрылымының болмауына немесе жеткіліксіздігіне байланысты болуы мүмкін.</w:t>
            </w:r>
          </w:p>
          <w:p w:rsidR="00415A8F" w:rsidRPr="00E95E53" w:rsidRDefault="00415A8F" w:rsidP="00FD4D1A">
            <w:pPr>
              <w:pStyle w:val="a7"/>
              <w:spacing w:before="0" w:beforeAutospacing="0" w:after="0" w:afterAutospacing="0"/>
              <w:contextualSpacing/>
              <w:jc w:val="both"/>
              <w:rPr>
                <w:lang w:val="kk-KZ"/>
              </w:rPr>
            </w:pPr>
            <w:r w:rsidRPr="00E95E53">
              <w:rPr>
                <w:lang w:val="kk-KZ"/>
              </w:rPr>
              <w:t>Осыған байланысты жастардың әртүрлі санаттарының сұраныстары мен қажеттіліктеріне жауап беретін жайлы, инклюзивті және эргономикалық қоғамдық кеңістіктер құрудың халықаралық және жергілікті тәжірибелерін зерделеу қажет. Бұл тәжірибелерді урбанистика, қатысу бюджеттері, бизнестің корпоративтік әлеуметтік жауапкершілігі және т.б. саласындағы бастамалармен және жобалармен ынтымақтастық арқылы ілгерілетуге болады.</w:t>
            </w:r>
          </w:p>
        </w:tc>
        <w:tc>
          <w:tcPr>
            <w:tcW w:w="1276" w:type="dxa"/>
          </w:tcPr>
          <w:p w:rsidR="00415A8F" w:rsidRPr="00E95E53" w:rsidRDefault="00415A8F" w:rsidP="00FD4D1A">
            <w:pPr>
              <w:rPr>
                <w:bCs/>
                <w:lang w:val="kk-KZ"/>
              </w:rPr>
            </w:pPr>
            <w:r w:rsidRPr="00E95E53">
              <w:rPr>
                <w:bCs/>
                <w:lang w:val="kk-KZ"/>
              </w:rPr>
              <w:t>2023 жыл – 30 535 мыңтг</w:t>
            </w:r>
          </w:p>
          <w:p w:rsidR="00415A8F" w:rsidRPr="00E95E53" w:rsidRDefault="00415A8F" w:rsidP="00FD4D1A">
            <w:pPr>
              <w:jc w:val="center"/>
              <w:rPr>
                <w:bCs/>
                <w:lang w:val="kk-KZ"/>
              </w:rPr>
            </w:pPr>
          </w:p>
          <w:p w:rsidR="00415A8F" w:rsidRPr="00E95E53" w:rsidRDefault="00415A8F" w:rsidP="00FD4D1A">
            <w:pPr>
              <w:jc w:val="center"/>
              <w:rPr>
                <w:bCs/>
                <w:lang w:val="kk-KZ"/>
              </w:rPr>
            </w:pPr>
            <w:r w:rsidRPr="00E95E53">
              <w:rPr>
                <w:bCs/>
                <w:lang w:val="kk-KZ"/>
              </w:rPr>
              <w:t>2024 жыл – 30 535 мыңтг</w:t>
            </w:r>
          </w:p>
          <w:p w:rsidR="00415A8F" w:rsidRPr="00E95E53" w:rsidRDefault="00415A8F" w:rsidP="00FD4D1A">
            <w:pPr>
              <w:jc w:val="center"/>
              <w:rPr>
                <w:bCs/>
                <w:lang w:val="kk-KZ"/>
              </w:rPr>
            </w:pPr>
          </w:p>
          <w:p w:rsidR="00415A8F" w:rsidRPr="00E95E53" w:rsidRDefault="00415A8F" w:rsidP="00FD4D1A">
            <w:pPr>
              <w:jc w:val="center"/>
              <w:rPr>
                <w:bCs/>
                <w:lang w:val="kk-KZ"/>
              </w:rPr>
            </w:pPr>
          </w:p>
        </w:tc>
        <w:tc>
          <w:tcPr>
            <w:tcW w:w="851" w:type="dxa"/>
          </w:tcPr>
          <w:p w:rsidR="00415A8F" w:rsidRPr="00E95E53" w:rsidRDefault="00415A8F" w:rsidP="00FD4D1A">
            <w:pPr>
              <w:jc w:val="center"/>
              <w:rPr>
                <w:bCs/>
                <w:lang w:val="kk-KZ"/>
              </w:rPr>
            </w:pPr>
            <w:r w:rsidRPr="00E95E53">
              <w:rPr>
                <w:bCs/>
                <w:lang w:val="kk-KZ"/>
              </w:rPr>
              <w:t>1 орта мерзімді грант</w:t>
            </w:r>
          </w:p>
        </w:tc>
        <w:tc>
          <w:tcPr>
            <w:tcW w:w="2551" w:type="dxa"/>
          </w:tcPr>
          <w:p w:rsidR="00415A8F" w:rsidRPr="00E95E53" w:rsidRDefault="00415A8F" w:rsidP="00FD4D1A">
            <w:pPr>
              <w:pBdr>
                <w:bottom w:val="single" w:sz="4" w:space="22" w:color="FFFFFF"/>
              </w:pBdr>
              <w:tabs>
                <w:tab w:val="left" w:pos="0"/>
              </w:tabs>
              <w:contextualSpacing/>
              <w:jc w:val="both"/>
              <w:rPr>
                <w:b/>
                <w:color w:val="000000" w:themeColor="text1"/>
                <w:lang w:val="kk-KZ"/>
              </w:rPr>
            </w:pPr>
            <w:r w:rsidRPr="00161716">
              <w:rPr>
                <w:b/>
                <w:color w:val="000000" w:themeColor="text1"/>
                <w:lang w:val="kk-KZ"/>
              </w:rPr>
              <w:t>Нысаналы</w:t>
            </w:r>
            <w:r w:rsidRPr="00E95E53">
              <w:rPr>
                <w:b/>
                <w:color w:val="000000" w:themeColor="text1"/>
                <w:lang w:val="kk-KZ"/>
              </w:rPr>
              <w:t>индикатор:</w:t>
            </w:r>
          </w:p>
          <w:p w:rsidR="00415A8F" w:rsidRPr="00E95E53" w:rsidRDefault="00415A8F" w:rsidP="00FD4D1A">
            <w:pPr>
              <w:pBdr>
                <w:bottom w:val="single" w:sz="4" w:space="22" w:color="FFFFFF"/>
              </w:pBdr>
              <w:tabs>
                <w:tab w:val="left" w:pos="0"/>
              </w:tabs>
              <w:jc w:val="both"/>
              <w:rPr>
                <w:bCs/>
                <w:lang w:val="kk-KZ"/>
              </w:rPr>
            </w:pPr>
            <w:r w:rsidRPr="00E95E53">
              <w:rPr>
                <w:bCs/>
                <w:lang w:val="kk-KZ"/>
              </w:rPr>
              <w:t>2022 жылмен салыстырғанда жастардың қоғамдық кеңістіктерге және өңірлік жастар саясатына қанағаттану деңгейін арттыру.</w:t>
            </w:r>
          </w:p>
          <w:p w:rsidR="00415A8F" w:rsidRPr="00E95E53" w:rsidRDefault="00415A8F" w:rsidP="00FD4D1A">
            <w:pPr>
              <w:rPr>
                <w:b/>
                <w:lang w:val="kk-KZ"/>
              </w:rPr>
            </w:pPr>
            <w:r w:rsidRPr="00E95E53">
              <w:rPr>
                <w:b/>
                <w:lang w:val="kk-KZ"/>
              </w:rPr>
              <w:t xml:space="preserve">Күтілетін нәтиже: </w:t>
            </w:r>
          </w:p>
          <w:p w:rsidR="00415A8F" w:rsidRPr="00E95E53" w:rsidRDefault="00415A8F" w:rsidP="00FD4D1A">
            <w:pPr>
              <w:pBdr>
                <w:bottom w:val="single" w:sz="4" w:space="22" w:color="FFFFFF"/>
              </w:pBdr>
              <w:tabs>
                <w:tab w:val="left" w:pos="0"/>
              </w:tabs>
              <w:jc w:val="both"/>
              <w:rPr>
                <w:color w:val="000000" w:themeColor="text1"/>
                <w:lang w:val="kk-KZ"/>
              </w:rPr>
            </w:pPr>
            <w:r w:rsidRPr="00E95E53">
              <w:rPr>
                <w:color w:val="000000" w:themeColor="text1"/>
                <w:lang w:val="kk-KZ"/>
              </w:rPr>
              <w:t>Жастардың әртүрлі санаттарының қажеттіліктерін қанағаттандыратын жайлы, инклюзивті және эргономикалық қоғамдық кеңістіктер құру</w:t>
            </w:r>
          </w:p>
        </w:tc>
        <w:tc>
          <w:tcPr>
            <w:tcW w:w="2126" w:type="dxa"/>
          </w:tcPr>
          <w:p w:rsidR="00415A8F" w:rsidRPr="00E95E53" w:rsidRDefault="00415A8F" w:rsidP="00FD4D1A">
            <w:pPr>
              <w:jc w:val="both"/>
              <w:rPr>
                <w:lang w:val="kk-KZ"/>
              </w:rPr>
            </w:pPr>
          </w:p>
        </w:tc>
      </w:tr>
      <w:tr w:rsidR="00415A8F" w:rsidRPr="00415A8F" w:rsidTr="00FD4D1A">
        <w:trPr>
          <w:trHeight w:val="1124"/>
          <w:jc w:val="center"/>
        </w:trPr>
        <w:tc>
          <w:tcPr>
            <w:tcW w:w="562" w:type="dxa"/>
          </w:tcPr>
          <w:p w:rsidR="00415A8F" w:rsidRPr="00E95E53" w:rsidRDefault="00415A8F" w:rsidP="00415A8F">
            <w:pPr>
              <w:numPr>
                <w:ilvl w:val="0"/>
                <w:numId w:val="13"/>
              </w:numPr>
              <w:pBdr>
                <w:top w:val="nil"/>
                <w:left w:val="nil"/>
                <w:bottom w:val="nil"/>
                <w:right w:val="nil"/>
                <w:between w:val="nil"/>
              </w:pBdr>
              <w:spacing w:after="0" w:line="240" w:lineRule="auto"/>
              <w:ind w:left="0"/>
              <w:rPr>
                <w:lang w:val="kk-KZ"/>
              </w:rPr>
            </w:pPr>
            <w:r>
              <w:rPr>
                <w:lang w:val="kk-KZ"/>
              </w:rPr>
              <w:lastRenderedPageBreak/>
              <w:t>15</w:t>
            </w:r>
          </w:p>
        </w:tc>
        <w:tc>
          <w:tcPr>
            <w:tcW w:w="1701" w:type="dxa"/>
          </w:tcPr>
          <w:p w:rsidR="00415A8F" w:rsidRPr="00A93111" w:rsidRDefault="00415A8F" w:rsidP="00FD4D1A">
            <w:pPr>
              <w:jc w:val="both"/>
              <w:rPr>
                <w:lang w:val="kk-KZ"/>
              </w:rPr>
            </w:pPr>
            <w:r w:rsidRPr="00A93111">
              <w:rPr>
                <w:lang w:val="kk-KZ"/>
              </w:rPr>
              <w:t>Жастар саясаты мен балалар бастамаларын қолдау</w:t>
            </w:r>
          </w:p>
        </w:tc>
        <w:tc>
          <w:tcPr>
            <w:tcW w:w="2126" w:type="dxa"/>
          </w:tcPr>
          <w:p w:rsidR="00415A8F" w:rsidRPr="00A93111" w:rsidRDefault="00415A8F" w:rsidP="00FD4D1A">
            <w:pPr>
              <w:pStyle w:val="a7"/>
              <w:spacing w:before="0" w:beforeAutospacing="0" w:after="0" w:afterAutospacing="0"/>
              <w:contextualSpacing/>
              <w:jc w:val="both"/>
              <w:rPr>
                <w:lang w:val="kk-KZ"/>
              </w:rPr>
            </w:pPr>
            <w:r w:rsidRPr="00A93111">
              <w:rPr>
                <w:lang w:val="kk-KZ"/>
              </w:rPr>
              <w:t>Қылмыстық жазасын өтеген жастар қатарындағы адамдарды оңалту және бейімдеу жөніндегі іс-шаралар кешенін жүргізу</w:t>
            </w:r>
          </w:p>
          <w:p w:rsidR="00415A8F" w:rsidRPr="00A93111" w:rsidRDefault="00415A8F" w:rsidP="00FD4D1A">
            <w:pPr>
              <w:jc w:val="both"/>
              <w:rPr>
                <w:bCs/>
                <w:color w:val="000000"/>
                <w:shd w:val="clear" w:color="auto" w:fill="FFFFFF"/>
                <w:lang w:val="kk-KZ"/>
              </w:rPr>
            </w:pPr>
          </w:p>
        </w:tc>
        <w:tc>
          <w:tcPr>
            <w:tcW w:w="5103" w:type="dxa"/>
          </w:tcPr>
          <w:p w:rsidR="00415A8F" w:rsidRPr="00A93111" w:rsidRDefault="00415A8F" w:rsidP="00FD4D1A">
            <w:pPr>
              <w:pStyle w:val="a7"/>
              <w:spacing w:before="0" w:beforeAutospacing="0" w:after="0" w:afterAutospacing="0"/>
              <w:contextualSpacing/>
              <w:jc w:val="both"/>
              <w:rPr>
                <w:lang w:val="kk-KZ"/>
              </w:rPr>
            </w:pPr>
            <w:r w:rsidRPr="00A93111">
              <w:rPr>
                <w:lang w:val="kk-KZ"/>
              </w:rPr>
              <w:t>ҚАЖК деректері бойынша</w:t>
            </w:r>
            <w:r>
              <w:rPr>
                <w:lang w:val="kk-KZ"/>
              </w:rPr>
              <w:br/>
            </w:r>
            <w:r w:rsidRPr="00A93111">
              <w:rPr>
                <w:lang w:val="kk-KZ"/>
              </w:rPr>
              <w:t>2021</w:t>
            </w:r>
            <w:r>
              <w:rPr>
                <w:lang w:val="kk-KZ"/>
              </w:rPr>
              <w:t xml:space="preserve"> жылғы 1 қыркүйек жағдайына</w:t>
            </w:r>
            <w:r w:rsidRPr="00A93111">
              <w:rPr>
                <w:lang w:val="kk-KZ"/>
              </w:rPr>
              <w:t xml:space="preserve"> бас бостандығынан айыру орындарында ұсталатын адамдардың саны 34 139 құрайды, бұл ретте Қазақстандағы пробация қызметтерінің есебінде сол кезеңге </w:t>
            </w:r>
            <w:r>
              <w:rPr>
                <w:lang w:val="kk-KZ"/>
              </w:rPr>
              <w:br/>
            </w:r>
            <w:r w:rsidRPr="00A93111">
              <w:rPr>
                <w:lang w:val="kk-KZ"/>
              </w:rPr>
              <w:t>31 736 адам болған.</w:t>
            </w:r>
          </w:p>
          <w:p w:rsidR="00415A8F" w:rsidRPr="00A93111" w:rsidRDefault="00415A8F" w:rsidP="00FD4D1A">
            <w:pPr>
              <w:pStyle w:val="a7"/>
              <w:spacing w:before="0" w:beforeAutospacing="0" w:after="0" w:afterAutospacing="0"/>
              <w:contextualSpacing/>
              <w:jc w:val="both"/>
              <w:rPr>
                <w:lang w:val="kk-KZ"/>
              </w:rPr>
            </w:pPr>
            <w:r w:rsidRPr="00A93111">
              <w:rPr>
                <w:lang w:val="kk-KZ"/>
              </w:rPr>
              <w:t>2021 жылы жасалған барлық қылмыстардың 37%-1 16 мен 29 жас аралығындағы қылмыскерлер жасаған, бұл 2020 жылғы көрсеткіштен 1,5%-ға</w:t>
            </w:r>
            <w:r>
              <w:rPr>
                <w:lang w:val="kk-KZ"/>
              </w:rPr>
              <w:t xml:space="preserve"> төмен.</w:t>
            </w:r>
          </w:p>
          <w:p w:rsidR="00415A8F" w:rsidRPr="00A93111" w:rsidRDefault="00415A8F" w:rsidP="00FD4D1A">
            <w:pPr>
              <w:pStyle w:val="a7"/>
              <w:spacing w:before="0" w:beforeAutospacing="0" w:after="0" w:afterAutospacing="0"/>
              <w:contextualSpacing/>
              <w:jc w:val="both"/>
              <w:rPr>
                <w:lang w:val="kk-KZ"/>
              </w:rPr>
            </w:pPr>
            <w:r w:rsidRPr="00A93111">
              <w:rPr>
                <w:lang w:val="kk-KZ"/>
              </w:rPr>
              <w:t xml:space="preserve">Бұл үрдіс бас бостандығынан айыру орындарында қамауда ұстаудың нақты мерзімін өтеген жастарды оңалтуға және қайта әлеуметтендіруге жәрдемдесуге бағытталған </w:t>
            </w:r>
            <w:r>
              <w:rPr>
                <w:lang w:val="kk-KZ"/>
              </w:rPr>
              <w:t>а</w:t>
            </w:r>
            <w:r w:rsidRPr="00A93111">
              <w:rPr>
                <w:lang w:val="kk-KZ"/>
              </w:rPr>
              <w:t>заматтық бастамаларды мақсатты қолдау арқылы бекітілуі қажет.</w:t>
            </w:r>
          </w:p>
          <w:p w:rsidR="00415A8F" w:rsidRPr="00A93111" w:rsidRDefault="00415A8F" w:rsidP="00FD4D1A">
            <w:pPr>
              <w:pStyle w:val="a7"/>
              <w:spacing w:before="0" w:beforeAutospacing="0" w:after="0" w:afterAutospacing="0"/>
              <w:contextualSpacing/>
              <w:jc w:val="both"/>
              <w:rPr>
                <w:lang w:val="kk-KZ"/>
              </w:rPr>
            </w:pPr>
            <w:r w:rsidRPr="00A93111">
              <w:rPr>
                <w:lang w:val="kk-KZ"/>
              </w:rPr>
              <w:t>Бұл тұрғыда қайта әлеуметтендіру және оңалту ұғымдары қазіргі қоғамда цифрлық, құқықтық және қаржылық сауаттылыққа байланысты өмірлік маңызды дағдыларды, тұрақты жұмыспен қамтуды және/немесе кәсіби тәжірибені алу үшін базалық дағдыларды, сондай-ақ орта, кәсіптік және академиялық білім алудың қазіргі мүмкіндіктері туралы түсініктерді алуды қамтиды.</w:t>
            </w:r>
          </w:p>
          <w:p w:rsidR="00415A8F" w:rsidRPr="00A93111" w:rsidRDefault="00415A8F" w:rsidP="00FD4D1A">
            <w:pPr>
              <w:pStyle w:val="a7"/>
              <w:spacing w:before="0" w:beforeAutospacing="0" w:after="0" w:afterAutospacing="0"/>
              <w:contextualSpacing/>
              <w:jc w:val="both"/>
              <w:rPr>
                <w:b/>
                <w:u w:val="single"/>
                <w:lang w:val="kk-KZ"/>
              </w:rPr>
            </w:pPr>
            <w:r w:rsidRPr="00A93111">
              <w:rPr>
                <w:lang w:val="kk-KZ"/>
              </w:rPr>
              <w:t xml:space="preserve">Сонымен қатар, </w:t>
            </w:r>
            <w:r>
              <w:rPr>
                <w:lang w:val="kk-KZ"/>
              </w:rPr>
              <w:t>АУЕ</w:t>
            </w:r>
            <w:r w:rsidRPr="00A93111">
              <w:rPr>
                <w:lang w:val="kk-KZ"/>
              </w:rPr>
              <w:t xml:space="preserve">-мәдениетті романтизациялау мен мифологизациялауды жоюға, оның дәстүрлі емес діни және экстремистік бастамалармен немесе ұйымдармен бірігуіне жол бермеуге, сондай-ақ қылмыстық ортадағы өзара сенімсіздік, сатқындық, ашкөздік, нашақорлық </w:t>
            </w:r>
            <w:r w:rsidRPr="00A93111">
              <w:rPr>
                <w:lang w:val="kk-KZ"/>
              </w:rPr>
              <w:lastRenderedPageBreak/>
              <w:t>мәдениетінің бейнелерін және Қазақстанның құқық қорғау органдарымен ынтымақтастық арқылы олардың кінәсін ішінара өтеу мүмкіндіктерін нығайтуға бағытталған шаралар кешені жүргізілуге тиіс.</w:t>
            </w:r>
          </w:p>
        </w:tc>
        <w:tc>
          <w:tcPr>
            <w:tcW w:w="1276" w:type="dxa"/>
          </w:tcPr>
          <w:p w:rsidR="00415A8F" w:rsidRPr="00A93111" w:rsidRDefault="00415A8F" w:rsidP="00FD4D1A">
            <w:pPr>
              <w:jc w:val="center"/>
              <w:rPr>
                <w:bCs/>
                <w:lang w:val="kk-KZ"/>
              </w:rPr>
            </w:pPr>
            <w:r w:rsidRPr="00A93111">
              <w:rPr>
                <w:bCs/>
                <w:lang w:val="kk-KZ"/>
              </w:rPr>
              <w:lastRenderedPageBreak/>
              <w:t>2023 жыл – 30 000 мыңтг</w:t>
            </w:r>
          </w:p>
          <w:p w:rsidR="00415A8F" w:rsidRPr="00A93111" w:rsidRDefault="00415A8F" w:rsidP="00FD4D1A">
            <w:pPr>
              <w:jc w:val="center"/>
              <w:rPr>
                <w:bCs/>
                <w:lang w:val="kk-KZ"/>
              </w:rPr>
            </w:pPr>
          </w:p>
          <w:p w:rsidR="00415A8F" w:rsidRPr="00A93111" w:rsidRDefault="00415A8F" w:rsidP="00FD4D1A">
            <w:pPr>
              <w:jc w:val="center"/>
              <w:rPr>
                <w:bCs/>
                <w:lang w:val="kk-KZ"/>
              </w:rPr>
            </w:pPr>
            <w:r w:rsidRPr="00A93111">
              <w:rPr>
                <w:bCs/>
                <w:lang w:val="kk-KZ"/>
              </w:rPr>
              <w:t>2024 жыл – 30 000 мыңтг</w:t>
            </w:r>
          </w:p>
        </w:tc>
        <w:tc>
          <w:tcPr>
            <w:tcW w:w="851" w:type="dxa"/>
          </w:tcPr>
          <w:p w:rsidR="00415A8F" w:rsidRPr="00A93111" w:rsidRDefault="00415A8F" w:rsidP="00FD4D1A">
            <w:pPr>
              <w:jc w:val="center"/>
              <w:rPr>
                <w:bCs/>
                <w:lang w:val="kk-KZ"/>
              </w:rPr>
            </w:pPr>
            <w:r w:rsidRPr="00A93111">
              <w:rPr>
                <w:bCs/>
                <w:lang w:val="kk-KZ"/>
              </w:rPr>
              <w:t>1 орта мерзімді грант</w:t>
            </w:r>
          </w:p>
        </w:tc>
        <w:tc>
          <w:tcPr>
            <w:tcW w:w="2551" w:type="dxa"/>
          </w:tcPr>
          <w:p w:rsidR="00415A8F" w:rsidRPr="00A93111" w:rsidRDefault="00415A8F" w:rsidP="00FD4D1A">
            <w:pPr>
              <w:pBdr>
                <w:bottom w:val="single" w:sz="4" w:space="22" w:color="FFFFFF"/>
              </w:pBdr>
              <w:tabs>
                <w:tab w:val="left" w:pos="0"/>
              </w:tabs>
              <w:contextualSpacing/>
              <w:jc w:val="both"/>
              <w:rPr>
                <w:b/>
                <w:color w:val="000000" w:themeColor="text1"/>
                <w:lang w:val="kk-KZ"/>
              </w:rPr>
            </w:pPr>
            <w:r w:rsidRPr="00161716">
              <w:rPr>
                <w:b/>
                <w:color w:val="000000" w:themeColor="text1"/>
                <w:lang w:val="kk-KZ"/>
              </w:rPr>
              <w:t>Нысаналы</w:t>
            </w:r>
            <w:r w:rsidRPr="00A93111">
              <w:rPr>
                <w:b/>
                <w:color w:val="000000" w:themeColor="text1"/>
                <w:lang w:val="kk-KZ"/>
              </w:rPr>
              <w:t>индикатор:</w:t>
            </w:r>
          </w:p>
          <w:p w:rsidR="00415A8F" w:rsidRDefault="00415A8F" w:rsidP="00FD4D1A">
            <w:pPr>
              <w:pBdr>
                <w:bottom w:val="single" w:sz="4" w:space="22" w:color="FFFFFF"/>
              </w:pBdr>
              <w:tabs>
                <w:tab w:val="left" w:pos="0"/>
              </w:tabs>
              <w:contextualSpacing/>
              <w:jc w:val="both"/>
              <w:rPr>
                <w:bCs/>
                <w:lang w:val="kk-KZ"/>
              </w:rPr>
            </w:pPr>
            <w:r>
              <w:rPr>
                <w:bCs/>
                <w:lang w:val="kk-KZ"/>
              </w:rPr>
              <w:t>қ</w:t>
            </w:r>
            <w:r w:rsidRPr="00A93111">
              <w:rPr>
                <w:bCs/>
                <w:lang w:val="kk-KZ"/>
              </w:rPr>
              <w:t>ылмыстық жазасын өтеген жастардың бейімделу және әлеуметтену деңгейін арттыру, оның ішінде қылмыстық жазаны өтегендердің қатарынан 3000-нан кем емес жастарға заңгерлік және жобаның</w:t>
            </w:r>
            <w:r>
              <w:rPr>
                <w:bCs/>
                <w:lang w:val="kk-KZ"/>
              </w:rPr>
              <w:t>н</w:t>
            </w:r>
            <w:r w:rsidRPr="00161716">
              <w:rPr>
                <w:bCs/>
                <w:lang w:val="kk-KZ"/>
              </w:rPr>
              <w:t>ысаналы</w:t>
            </w:r>
            <w:r w:rsidRPr="00A93111">
              <w:rPr>
                <w:bCs/>
                <w:lang w:val="kk-KZ"/>
              </w:rPr>
              <w:t xml:space="preserve"> тобына арналған психологиялық консультациялар беру, тұрғын үй алу мәселелері бойынша кемінде 3000 консультация беру.</w:t>
            </w:r>
          </w:p>
          <w:p w:rsidR="00415A8F" w:rsidRPr="00A93111" w:rsidRDefault="00415A8F" w:rsidP="00FD4D1A">
            <w:pPr>
              <w:pBdr>
                <w:bottom w:val="single" w:sz="4" w:space="22" w:color="FFFFFF"/>
              </w:pBdr>
              <w:tabs>
                <w:tab w:val="left" w:pos="0"/>
              </w:tabs>
              <w:contextualSpacing/>
              <w:jc w:val="both"/>
              <w:rPr>
                <w:bCs/>
                <w:lang w:val="kk-KZ"/>
              </w:rPr>
            </w:pPr>
          </w:p>
          <w:p w:rsidR="00415A8F" w:rsidRPr="00A93111" w:rsidRDefault="00415A8F" w:rsidP="00FD4D1A">
            <w:pPr>
              <w:pBdr>
                <w:bottom w:val="single" w:sz="4" w:space="22" w:color="FFFFFF"/>
              </w:pBdr>
              <w:tabs>
                <w:tab w:val="left" w:pos="0"/>
              </w:tabs>
              <w:contextualSpacing/>
              <w:jc w:val="both"/>
              <w:rPr>
                <w:b/>
                <w:lang w:val="kk-KZ"/>
              </w:rPr>
            </w:pPr>
            <w:r w:rsidRPr="00A93111">
              <w:rPr>
                <w:b/>
                <w:lang w:val="kk-KZ"/>
              </w:rPr>
              <w:t xml:space="preserve">Күтілетін нәтиже: </w:t>
            </w:r>
          </w:p>
          <w:p w:rsidR="00415A8F" w:rsidRPr="00A93111" w:rsidRDefault="00415A8F" w:rsidP="00FD4D1A">
            <w:pPr>
              <w:pBdr>
                <w:bottom w:val="single" w:sz="4" w:space="22" w:color="FFFFFF"/>
              </w:pBdr>
              <w:tabs>
                <w:tab w:val="left" w:pos="0"/>
              </w:tabs>
              <w:contextualSpacing/>
              <w:jc w:val="both"/>
              <w:rPr>
                <w:lang w:val="kk-KZ"/>
              </w:rPr>
            </w:pPr>
            <w:r>
              <w:rPr>
                <w:lang w:val="kk-KZ"/>
              </w:rPr>
              <w:t>б</w:t>
            </w:r>
            <w:r w:rsidRPr="00A93111">
              <w:rPr>
                <w:lang w:val="kk-KZ"/>
              </w:rPr>
              <w:t xml:space="preserve">ас бостандығынан айыру орындарында нақты мерзімдерін өтеген жастарға орта, жоғары немесе академиялық білім алуға, содай-ақ одан әрі жұмысқа орналасу, тұлғалық өсу мәселелері </w:t>
            </w:r>
            <w:r w:rsidRPr="00A93111">
              <w:rPr>
                <w:lang w:val="kk-KZ"/>
              </w:rPr>
              <w:lastRenderedPageBreak/>
              <w:t>бойынша мүмкіндіктер беру</w:t>
            </w:r>
            <w:r>
              <w:rPr>
                <w:lang w:val="kk-KZ"/>
              </w:rPr>
              <w:t>.</w:t>
            </w:r>
          </w:p>
          <w:p w:rsidR="00415A8F" w:rsidRPr="00A93111" w:rsidRDefault="00415A8F" w:rsidP="00FD4D1A">
            <w:pPr>
              <w:jc w:val="both"/>
              <w:rPr>
                <w:bCs/>
                <w:lang w:val="kk-KZ"/>
              </w:rPr>
            </w:pPr>
          </w:p>
        </w:tc>
        <w:tc>
          <w:tcPr>
            <w:tcW w:w="2126" w:type="dxa"/>
          </w:tcPr>
          <w:p w:rsidR="00415A8F" w:rsidRPr="00E95E53" w:rsidRDefault="00415A8F" w:rsidP="00FD4D1A">
            <w:pPr>
              <w:jc w:val="both"/>
              <w:rPr>
                <w:lang w:val="kk-KZ"/>
              </w:rPr>
            </w:pPr>
          </w:p>
        </w:tc>
      </w:tr>
      <w:tr w:rsidR="00415A8F" w:rsidRPr="00415A8F" w:rsidTr="00FD4D1A">
        <w:trPr>
          <w:trHeight w:val="1124"/>
          <w:jc w:val="center"/>
        </w:trPr>
        <w:tc>
          <w:tcPr>
            <w:tcW w:w="562" w:type="dxa"/>
          </w:tcPr>
          <w:p w:rsidR="00415A8F" w:rsidRPr="00E95E53" w:rsidRDefault="00415A8F" w:rsidP="00415A8F">
            <w:pPr>
              <w:numPr>
                <w:ilvl w:val="0"/>
                <w:numId w:val="13"/>
              </w:numPr>
              <w:pBdr>
                <w:top w:val="nil"/>
                <w:left w:val="nil"/>
                <w:bottom w:val="nil"/>
                <w:right w:val="nil"/>
                <w:between w:val="nil"/>
              </w:pBdr>
              <w:spacing w:after="0" w:line="240" w:lineRule="auto"/>
              <w:ind w:left="0"/>
              <w:rPr>
                <w:lang w:val="kk-KZ"/>
              </w:rPr>
            </w:pPr>
            <w:r>
              <w:rPr>
                <w:lang w:val="kk-KZ"/>
              </w:rPr>
              <w:lastRenderedPageBreak/>
              <w:t>16</w:t>
            </w:r>
          </w:p>
        </w:tc>
        <w:tc>
          <w:tcPr>
            <w:tcW w:w="1701" w:type="dxa"/>
          </w:tcPr>
          <w:p w:rsidR="00415A8F" w:rsidRPr="00E95E53" w:rsidRDefault="00415A8F" w:rsidP="00FD4D1A">
            <w:pPr>
              <w:jc w:val="both"/>
              <w:rPr>
                <w:lang w:val="kk-KZ"/>
              </w:rPr>
            </w:pPr>
            <w:r w:rsidRPr="00E95E53">
              <w:rPr>
                <w:lang w:val="kk-KZ"/>
              </w:rPr>
              <w:t>Жастар саясаты мен балалар бастамаларын қолдау</w:t>
            </w:r>
          </w:p>
        </w:tc>
        <w:tc>
          <w:tcPr>
            <w:tcW w:w="2126" w:type="dxa"/>
          </w:tcPr>
          <w:p w:rsidR="00415A8F" w:rsidRPr="00E95E53" w:rsidRDefault="00415A8F" w:rsidP="00FD4D1A">
            <w:pPr>
              <w:pStyle w:val="a7"/>
              <w:spacing w:before="0" w:beforeAutospacing="0" w:after="0" w:afterAutospacing="0"/>
              <w:contextualSpacing/>
              <w:jc w:val="both"/>
              <w:rPr>
                <w:lang w:val="kk-KZ"/>
              </w:rPr>
            </w:pPr>
            <w:r w:rsidRPr="00E95E53">
              <w:rPr>
                <w:lang w:val="kk-KZ"/>
              </w:rPr>
              <w:t>Қалалық, ауылдық елді мекендерде жастарды шешім қабылдауға тарту және ілгерілету</w:t>
            </w:r>
          </w:p>
          <w:p w:rsidR="00415A8F" w:rsidRPr="00E95E53" w:rsidRDefault="00415A8F" w:rsidP="00FD4D1A">
            <w:pPr>
              <w:jc w:val="both"/>
              <w:rPr>
                <w:bCs/>
                <w:color w:val="000000"/>
                <w:shd w:val="clear" w:color="auto" w:fill="FFFFFF"/>
                <w:lang w:val="kk-KZ"/>
              </w:rPr>
            </w:pPr>
          </w:p>
        </w:tc>
        <w:tc>
          <w:tcPr>
            <w:tcW w:w="5103" w:type="dxa"/>
          </w:tcPr>
          <w:p w:rsidR="00415A8F" w:rsidRPr="00E95E53" w:rsidRDefault="00415A8F" w:rsidP="00FD4D1A">
            <w:pPr>
              <w:pStyle w:val="a7"/>
              <w:spacing w:before="0" w:beforeAutospacing="0" w:after="0" w:afterAutospacing="0"/>
              <w:contextualSpacing/>
              <w:jc w:val="both"/>
              <w:rPr>
                <w:lang w:val="kk-KZ"/>
              </w:rPr>
            </w:pPr>
            <w:r w:rsidRPr="00E95E53">
              <w:rPr>
                <w:lang w:val="kk-KZ"/>
              </w:rPr>
              <w:t>2022 жылғы «Қазақстан жастары» зерттеуінің нәтижелері бойынша жастар саясатының қалай іске асырылатынына жастардың қанағаттану деңгейі өсу үшін елеулі әлеуетке ие екендігі анықталды. Қанағаттанушылықты (толық қанағаттанған/</w:t>
            </w:r>
            <w:r w:rsidRPr="00B810B3">
              <w:rPr>
                <w:lang w:val="kk-KZ"/>
              </w:rPr>
              <w:t>қанағаттанбағаннан гөрі</w:t>
            </w:r>
            <w:r w:rsidRPr="00E95E53">
              <w:rPr>
                <w:lang w:val="kk-KZ"/>
              </w:rPr>
              <w:t>қанағаттанған) атап өткен респонденттердің үлесі 45,3%</w:t>
            </w:r>
            <w:r>
              <w:rPr>
                <w:lang w:val="kk-KZ"/>
              </w:rPr>
              <w:t xml:space="preserve">-ы </w:t>
            </w:r>
            <w:r w:rsidRPr="00E95E53">
              <w:rPr>
                <w:lang w:val="kk-KZ"/>
              </w:rPr>
              <w:t>құрады, қанағаттанбаушылықты білдіргендер</w:t>
            </w:r>
            <w:r>
              <w:rPr>
                <w:lang w:val="kk-KZ"/>
              </w:rPr>
              <w:t xml:space="preserve"> – </w:t>
            </w:r>
            <w:r w:rsidRPr="00E95E53">
              <w:rPr>
                <w:lang w:val="kk-KZ"/>
              </w:rPr>
              <w:t>23,8%.</w:t>
            </w:r>
          </w:p>
          <w:p w:rsidR="00415A8F" w:rsidRPr="00E95E53" w:rsidRDefault="00415A8F" w:rsidP="00FD4D1A">
            <w:pPr>
              <w:pStyle w:val="a7"/>
              <w:spacing w:before="0" w:beforeAutospacing="0" w:after="0" w:afterAutospacing="0"/>
              <w:contextualSpacing/>
              <w:jc w:val="both"/>
              <w:rPr>
                <w:lang w:val="kk-KZ"/>
              </w:rPr>
            </w:pPr>
            <w:r w:rsidRPr="00E95E53">
              <w:rPr>
                <w:lang w:val="kk-KZ"/>
              </w:rPr>
              <w:t>Әрбір төртінші респондент (24,8%) «мемлекеттік жастар саясаты туралы ештеңе білмейтінін» атап өтті.</w:t>
            </w:r>
          </w:p>
          <w:p w:rsidR="00415A8F" w:rsidRDefault="00415A8F" w:rsidP="00FD4D1A">
            <w:pPr>
              <w:pStyle w:val="a7"/>
              <w:spacing w:before="0" w:beforeAutospacing="0" w:after="0" w:afterAutospacing="0"/>
              <w:contextualSpacing/>
              <w:jc w:val="both"/>
              <w:rPr>
                <w:lang w:val="kk-KZ"/>
              </w:rPr>
            </w:pPr>
            <w:r w:rsidRPr="00E95E53">
              <w:rPr>
                <w:lang w:val="kk-KZ"/>
              </w:rPr>
              <w:t>Мәселен, жастарға бағытталған түрлі бағдарламалар мен жобаларды әзірлеу кезінде жастардың өзі әзірленетін шешімдер мен тәсілдер туралы, сондай-ақ</w:t>
            </w:r>
            <w:r>
              <w:rPr>
                <w:lang w:val="kk-KZ"/>
              </w:rPr>
              <w:t xml:space="preserve"> жалпы </w:t>
            </w:r>
            <w:r w:rsidRPr="00E95E53">
              <w:rPr>
                <w:lang w:val="kk-KZ"/>
              </w:rPr>
              <w:t>алғанда қандай да бір проблемалардың болуына қатысты пікірі ескерілмейді.</w:t>
            </w:r>
          </w:p>
          <w:p w:rsidR="00415A8F" w:rsidRPr="00E95E53" w:rsidRDefault="00415A8F" w:rsidP="00FD4D1A">
            <w:pPr>
              <w:pStyle w:val="a7"/>
              <w:spacing w:before="0" w:beforeAutospacing="0" w:after="0" w:afterAutospacing="0"/>
              <w:contextualSpacing/>
              <w:jc w:val="both"/>
              <w:rPr>
                <w:b/>
                <w:u w:val="single"/>
                <w:lang w:val="kk-KZ"/>
              </w:rPr>
            </w:pPr>
            <w:r w:rsidRPr="00B810B3">
              <w:rPr>
                <w:lang w:val="kk-KZ"/>
              </w:rPr>
              <w:t>Осыған байланысты жастарды қоғамдық талқылауға, консультативтік-кеңесші органдардың жұмысы мен құрамдарына сапалы және жүйелі, тұрақты тартуды қамтамасыз ету, сондай-ақ оларды кейіннен іске асыру үшін неғұрлым бәсекеге қабілетті жастар өкілдерінің құзыреттері мен әлеуетін арттыруға бағытталған бірқатар шараларды іске асыру қажет.</w:t>
            </w:r>
          </w:p>
        </w:tc>
        <w:tc>
          <w:tcPr>
            <w:tcW w:w="1276" w:type="dxa"/>
          </w:tcPr>
          <w:p w:rsidR="00415A8F" w:rsidRPr="00E95E53" w:rsidRDefault="00415A8F" w:rsidP="00FD4D1A">
            <w:pPr>
              <w:rPr>
                <w:bCs/>
                <w:lang w:val="kk-KZ"/>
              </w:rPr>
            </w:pPr>
            <w:r w:rsidRPr="00E95E53">
              <w:rPr>
                <w:bCs/>
                <w:lang w:val="kk-KZ"/>
              </w:rPr>
              <w:t>2023 жыл – 32 000 мыңтг</w:t>
            </w:r>
          </w:p>
          <w:p w:rsidR="00415A8F" w:rsidRPr="00E95E53" w:rsidRDefault="00415A8F" w:rsidP="00FD4D1A">
            <w:pPr>
              <w:jc w:val="center"/>
              <w:rPr>
                <w:bCs/>
                <w:lang w:val="kk-KZ"/>
              </w:rPr>
            </w:pPr>
          </w:p>
          <w:p w:rsidR="00415A8F" w:rsidRPr="00E95E53" w:rsidRDefault="00415A8F" w:rsidP="00FD4D1A">
            <w:pPr>
              <w:jc w:val="center"/>
              <w:rPr>
                <w:bCs/>
                <w:lang w:val="kk-KZ"/>
              </w:rPr>
            </w:pPr>
            <w:r w:rsidRPr="00E95E53">
              <w:rPr>
                <w:bCs/>
                <w:lang w:val="kk-KZ"/>
              </w:rPr>
              <w:t>2024 жыл – 32 000 мыңтг</w:t>
            </w:r>
          </w:p>
        </w:tc>
        <w:tc>
          <w:tcPr>
            <w:tcW w:w="851" w:type="dxa"/>
          </w:tcPr>
          <w:p w:rsidR="00415A8F" w:rsidRPr="00E95E53" w:rsidRDefault="00415A8F" w:rsidP="00FD4D1A">
            <w:pPr>
              <w:jc w:val="center"/>
              <w:rPr>
                <w:bCs/>
                <w:lang w:val="kk-KZ"/>
              </w:rPr>
            </w:pPr>
            <w:r w:rsidRPr="00E95E53">
              <w:rPr>
                <w:bCs/>
                <w:lang w:val="kk-KZ"/>
              </w:rPr>
              <w:t>1 орта мерзімді грант</w:t>
            </w:r>
          </w:p>
        </w:tc>
        <w:tc>
          <w:tcPr>
            <w:tcW w:w="2551" w:type="dxa"/>
          </w:tcPr>
          <w:p w:rsidR="00415A8F" w:rsidRPr="00E95E53" w:rsidRDefault="00415A8F" w:rsidP="00FD4D1A">
            <w:pPr>
              <w:pBdr>
                <w:bottom w:val="single" w:sz="4" w:space="22" w:color="FFFFFF"/>
              </w:pBdr>
              <w:tabs>
                <w:tab w:val="left" w:pos="0"/>
              </w:tabs>
              <w:contextualSpacing/>
              <w:jc w:val="both"/>
              <w:rPr>
                <w:b/>
                <w:color w:val="000000" w:themeColor="text1"/>
                <w:lang w:val="kk-KZ"/>
              </w:rPr>
            </w:pPr>
            <w:r w:rsidRPr="00161716">
              <w:rPr>
                <w:b/>
                <w:color w:val="000000" w:themeColor="text1"/>
                <w:lang w:val="kk-KZ"/>
              </w:rPr>
              <w:t>Нысаналы</w:t>
            </w:r>
            <w:r w:rsidRPr="00E95E53">
              <w:rPr>
                <w:b/>
                <w:color w:val="000000" w:themeColor="text1"/>
                <w:lang w:val="kk-KZ"/>
              </w:rPr>
              <w:t xml:space="preserve"> индикатор:</w:t>
            </w:r>
          </w:p>
          <w:p w:rsidR="00415A8F" w:rsidRDefault="00415A8F" w:rsidP="00FD4D1A">
            <w:pPr>
              <w:pBdr>
                <w:bottom w:val="single" w:sz="4" w:space="22" w:color="FFFFFF"/>
              </w:pBdr>
              <w:tabs>
                <w:tab w:val="left" w:pos="0"/>
              </w:tabs>
              <w:jc w:val="both"/>
              <w:rPr>
                <w:bCs/>
                <w:lang w:val="kk-KZ"/>
              </w:rPr>
            </w:pPr>
            <w:r>
              <w:rPr>
                <w:bCs/>
                <w:lang w:val="kk-KZ"/>
              </w:rPr>
              <w:t>ө</w:t>
            </w:r>
            <w:r w:rsidRPr="00E95E53">
              <w:rPr>
                <w:bCs/>
                <w:lang w:val="kk-KZ"/>
              </w:rPr>
              <w:t xml:space="preserve">ткен жылмен салыстырғанда жастар саясатының </w:t>
            </w:r>
            <w:r>
              <w:rPr>
                <w:bCs/>
                <w:lang w:val="kk-KZ"/>
              </w:rPr>
              <w:t>іске</w:t>
            </w:r>
            <w:r w:rsidRPr="00E95E53">
              <w:rPr>
                <w:bCs/>
                <w:lang w:val="kk-KZ"/>
              </w:rPr>
              <w:t xml:space="preserve"> асырылу ба</w:t>
            </w:r>
            <w:r>
              <w:rPr>
                <w:bCs/>
                <w:lang w:val="kk-KZ"/>
              </w:rPr>
              <w:t>рысына жастардың қанағаттануын</w:t>
            </w:r>
          </w:p>
          <w:p w:rsidR="00415A8F" w:rsidRPr="00E95E53" w:rsidRDefault="00415A8F" w:rsidP="00FD4D1A">
            <w:pPr>
              <w:pBdr>
                <w:bottom w:val="single" w:sz="4" w:space="22" w:color="FFFFFF"/>
              </w:pBdr>
              <w:tabs>
                <w:tab w:val="left" w:pos="0"/>
              </w:tabs>
              <w:jc w:val="both"/>
              <w:rPr>
                <w:bCs/>
                <w:lang w:val="kk-KZ"/>
              </w:rPr>
            </w:pPr>
            <w:r w:rsidRPr="00E95E53">
              <w:rPr>
                <w:bCs/>
                <w:lang w:val="kk-KZ"/>
              </w:rPr>
              <w:t>10%-ға арттыру.</w:t>
            </w:r>
          </w:p>
          <w:p w:rsidR="00415A8F" w:rsidRPr="00E95E53" w:rsidRDefault="00415A8F" w:rsidP="00FD4D1A">
            <w:pPr>
              <w:rPr>
                <w:b/>
                <w:lang w:val="kk-KZ"/>
              </w:rPr>
            </w:pPr>
            <w:r w:rsidRPr="00E95E53">
              <w:rPr>
                <w:b/>
                <w:lang w:val="kk-KZ"/>
              </w:rPr>
              <w:t xml:space="preserve">Күтілетін нәтиже: </w:t>
            </w:r>
          </w:p>
          <w:p w:rsidR="00415A8F" w:rsidRDefault="00415A8F" w:rsidP="00FD4D1A">
            <w:pPr>
              <w:jc w:val="both"/>
              <w:rPr>
                <w:bCs/>
                <w:lang w:val="kk-KZ"/>
              </w:rPr>
            </w:pPr>
            <w:r w:rsidRPr="00B810B3">
              <w:rPr>
                <w:bCs/>
                <w:lang w:val="kk-KZ"/>
              </w:rPr>
              <w:t>қалалық елді мекендердің тұрғындары арасында жергілікті және республикалық деңгейлерде шешімдер қабылдау процестеріне қатысу мүмкіндіктері туралы жастардың хабардар болу деңгейін арттыру</w:t>
            </w:r>
            <w:r>
              <w:rPr>
                <w:bCs/>
                <w:lang w:val="kk-KZ"/>
              </w:rPr>
              <w:t>.</w:t>
            </w:r>
          </w:p>
          <w:p w:rsidR="00415A8F" w:rsidRDefault="00415A8F" w:rsidP="00FD4D1A">
            <w:pPr>
              <w:jc w:val="both"/>
              <w:rPr>
                <w:bCs/>
                <w:lang w:val="kk-KZ"/>
              </w:rPr>
            </w:pPr>
          </w:p>
          <w:p w:rsidR="00415A8F" w:rsidRPr="00E95E53" w:rsidRDefault="00415A8F" w:rsidP="00FD4D1A">
            <w:pPr>
              <w:jc w:val="both"/>
              <w:rPr>
                <w:bCs/>
                <w:lang w:val="kk-KZ"/>
              </w:rPr>
            </w:pPr>
          </w:p>
        </w:tc>
        <w:tc>
          <w:tcPr>
            <w:tcW w:w="2126" w:type="dxa"/>
          </w:tcPr>
          <w:p w:rsidR="00415A8F" w:rsidRPr="00E95E53" w:rsidRDefault="00415A8F" w:rsidP="00FD4D1A">
            <w:pPr>
              <w:jc w:val="both"/>
              <w:rPr>
                <w:lang w:val="kk-KZ"/>
              </w:rPr>
            </w:pPr>
          </w:p>
        </w:tc>
      </w:tr>
      <w:tr w:rsidR="00415A8F" w:rsidRPr="00415A8F" w:rsidTr="00FD4D1A">
        <w:trPr>
          <w:trHeight w:val="1124"/>
          <w:jc w:val="center"/>
        </w:trPr>
        <w:tc>
          <w:tcPr>
            <w:tcW w:w="562" w:type="dxa"/>
          </w:tcPr>
          <w:p w:rsidR="00415A8F" w:rsidRPr="00E95E53" w:rsidRDefault="00415A8F" w:rsidP="00415A8F">
            <w:pPr>
              <w:numPr>
                <w:ilvl w:val="0"/>
                <w:numId w:val="13"/>
              </w:numPr>
              <w:pBdr>
                <w:top w:val="nil"/>
                <w:left w:val="nil"/>
                <w:bottom w:val="nil"/>
                <w:right w:val="nil"/>
                <w:between w:val="nil"/>
              </w:pBdr>
              <w:spacing w:after="0" w:line="240" w:lineRule="auto"/>
              <w:ind w:left="0"/>
              <w:rPr>
                <w:lang w:val="kk-KZ"/>
              </w:rPr>
            </w:pPr>
            <w:r>
              <w:rPr>
                <w:lang w:val="kk-KZ"/>
              </w:rPr>
              <w:lastRenderedPageBreak/>
              <w:t>17</w:t>
            </w:r>
          </w:p>
        </w:tc>
        <w:tc>
          <w:tcPr>
            <w:tcW w:w="1701" w:type="dxa"/>
          </w:tcPr>
          <w:p w:rsidR="00415A8F" w:rsidRPr="00A93111" w:rsidRDefault="00415A8F" w:rsidP="00FD4D1A">
            <w:pPr>
              <w:jc w:val="both"/>
              <w:rPr>
                <w:lang w:val="kk-KZ"/>
              </w:rPr>
            </w:pPr>
            <w:r w:rsidRPr="00A93111">
              <w:rPr>
                <w:lang w:val="kk-KZ"/>
              </w:rPr>
              <w:t>Жастар саясаты мен балалар бастамаларын қолдау</w:t>
            </w:r>
          </w:p>
        </w:tc>
        <w:tc>
          <w:tcPr>
            <w:tcW w:w="2126" w:type="dxa"/>
          </w:tcPr>
          <w:p w:rsidR="00415A8F" w:rsidRPr="00A93111" w:rsidRDefault="00415A8F" w:rsidP="00FD4D1A">
            <w:pPr>
              <w:jc w:val="both"/>
              <w:rPr>
                <w:bCs/>
                <w:color w:val="000000"/>
                <w:shd w:val="clear" w:color="auto" w:fill="FFFFFF"/>
                <w:lang w:val="kk-KZ"/>
              </w:rPr>
            </w:pPr>
            <w:r w:rsidRPr="00A93111">
              <w:rPr>
                <w:lang w:val="kk-KZ"/>
              </w:rPr>
              <w:t>Жастар арасында ақпараттық сауаттылықты дамыту</w:t>
            </w:r>
          </w:p>
        </w:tc>
        <w:tc>
          <w:tcPr>
            <w:tcW w:w="5103" w:type="dxa"/>
          </w:tcPr>
          <w:p w:rsidR="00415A8F" w:rsidRPr="00A93111" w:rsidRDefault="00415A8F" w:rsidP="00FD4D1A">
            <w:pPr>
              <w:pStyle w:val="a7"/>
              <w:spacing w:before="0" w:beforeAutospacing="0" w:after="0" w:afterAutospacing="0"/>
              <w:contextualSpacing/>
              <w:jc w:val="both"/>
              <w:rPr>
                <w:b/>
                <w:u w:val="single"/>
                <w:lang w:val="kk-KZ"/>
              </w:rPr>
            </w:pPr>
            <w:r w:rsidRPr="00A93111">
              <w:rPr>
                <w:lang w:val="kk-KZ"/>
              </w:rPr>
              <w:t>Цифрға дейінгі дәуірде ақпараттың негізгі таратушысы БАҚ болды. Цифрлық</w:t>
            </w:r>
            <w:r w:rsidRPr="003A65CA">
              <w:rPr>
                <w:lang w:val="kk-KZ"/>
              </w:rPr>
              <w:t>шынайылықт</w:t>
            </w:r>
            <w:r>
              <w:rPr>
                <w:lang w:val="kk-KZ"/>
              </w:rPr>
              <w:t xml:space="preserve">а </w:t>
            </w:r>
            <w:r w:rsidRPr="00A93111">
              <w:rPr>
                <w:lang w:val="kk-KZ"/>
              </w:rPr>
              <w:t xml:space="preserve">қарым-қатынастың әрбір қатысушысы хабарламаны өзгертіп қана қоймай, оны тұтынушылардың шексіз санына бере алады. Жаңа ақпараттық </w:t>
            </w:r>
            <w:r w:rsidRPr="003A65CA">
              <w:rPr>
                <w:lang w:val="kk-KZ"/>
              </w:rPr>
              <w:t>шынайылық</w:t>
            </w:r>
            <w:r w:rsidRPr="00A93111">
              <w:rPr>
                <w:lang w:val="kk-KZ"/>
              </w:rPr>
              <w:t>жастардың жаңа бейімділігін қалыптастырады, сәйкесінше ақпарат алудың негізгі көздері де түбегейлі өзгеруде. Жаңа медианың қазақстандық жастардың өміріндегі маңыздылығын зерттеу нәтижелері де растайды. Осылайша, атап айтқанда,</w:t>
            </w:r>
            <w:r w:rsidRPr="003A65CA">
              <w:rPr>
                <w:lang w:val="kk-KZ"/>
              </w:rPr>
              <w:t>бұл әлеуметтік желілерде наразылықты білдіру жастардың едәуір бөлігі елдегі жағдайға наразылықты білдірудің тиімді және қолайлы әдісі деп санайды.</w:t>
            </w:r>
          </w:p>
        </w:tc>
        <w:tc>
          <w:tcPr>
            <w:tcW w:w="1276" w:type="dxa"/>
          </w:tcPr>
          <w:p w:rsidR="00415A8F" w:rsidRPr="00A93111" w:rsidRDefault="00415A8F" w:rsidP="00FD4D1A">
            <w:pPr>
              <w:jc w:val="center"/>
              <w:rPr>
                <w:bCs/>
                <w:lang w:val="kk-KZ"/>
              </w:rPr>
            </w:pPr>
            <w:r w:rsidRPr="00A93111">
              <w:rPr>
                <w:bCs/>
                <w:lang w:val="kk-KZ"/>
              </w:rPr>
              <w:t xml:space="preserve">2023 жылға </w:t>
            </w:r>
            <w:r>
              <w:rPr>
                <w:bCs/>
                <w:lang w:val="kk-KZ"/>
              </w:rPr>
              <w:t xml:space="preserve">– </w:t>
            </w:r>
            <w:r w:rsidRPr="00A93111">
              <w:rPr>
                <w:bCs/>
                <w:lang w:val="kk-KZ"/>
              </w:rPr>
              <w:t xml:space="preserve"> 29 150 мыңтг</w:t>
            </w:r>
          </w:p>
          <w:p w:rsidR="00415A8F" w:rsidRPr="00A93111" w:rsidRDefault="00415A8F" w:rsidP="00FD4D1A">
            <w:pPr>
              <w:jc w:val="center"/>
              <w:rPr>
                <w:bCs/>
                <w:lang w:val="kk-KZ"/>
              </w:rPr>
            </w:pPr>
          </w:p>
          <w:p w:rsidR="00415A8F" w:rsidRPr="00A93111" w:rsidRDefault="00415A8F" w:rsidP="00FD4D1A">
            <w:pPr>
              <w:jc w:val="center"/>
              <w:rPr>
                <w:bCs/>
                <w:lang w:val="kk-KZ"/>
              </w:rPr>
            </w:pPr>
            <w:r w:rsidRPr="00A93111">
              <w:rPr>
                <w:bCs/>
                <w:lang w:val="kk-KZ"/>
              </w:rPr>
              <w:t xml:space="preserve">2024 жылға </w:t>
            </w:r>
            <w:r>
              <w:rPr>
                <w:bCs/>
                <w:lang w:val="kk-KZ"/>
              </w:rPr>
              <w:t>–</w:t>
            </w:r>
            <w:r w:rsidRPr="00A93111">
              <w:rPr>
                <w:bCs/>
                <w:lang w:val="kk-KZ"/>
              </w:rPr>
              <w:t xml:space="preserve"> 29 150 мыңтг</w:t>
            </w:r>
          </w:p>
        </w:tc>
        <w:tc>
          <w:tcPr>
            <w:tcW w:w="851" w:type="dxa"/>
          </w:tcPr>
          <w:p w:rsidR="00415A8F" w:rsidRPr="00A93111" w:rsidRDefault="00415A8F" w:rsidP="00FD4D1A">
            <w:pPr>
              <w:jc w:val="center"/>
              <w:rPr>
                <w:bCs/>
                <w:lang w:val="kk-KZ"/>
              </w:rPr>
            </w:pPr>
            <w:r w:rsidRPr="00A93111">
              <w:rPr>
                <w:bCs/>
                <w:lang w:val="kk-KZ"/>
              </w:rPr>
              <w:t>1 орта мерзімді грант</w:t>
            </w:r>
          </w:p>
        </w:tc>
        <w:tc>
          <w:tcPr>
            <w:tcW w:w="2551" w:type="dxa"/>
          </w:tcPr>
          <w:p w:rsidR="00415A8F" w:rsidRPr="00A93111" w:rsidRDefault="00415A8F" w:rsidP="00FD4D1A">
            <w:pPr>
              <w:pBdr>
                <w:bottom w:val="single" w:sz="4" w:space="22" w:color="FFFFFF"/>
              </w:pBdr>
              <w:tabs>
                <w:tab w:val="left" w:pos="0"/>
              </w:tabs>
              <w:contextualSpacing/>
              <w:jc w:val="both"/>
              <w:rPr>
                <w:b/>
                <w:color w:val="000000" w:themeColor="text1"/>
                <w:lang w:val="kk-KZ"/>
              </w:rPr>
            </w:pPr>
            <w:r w:rsidRPr="00161716">
              <w:rPr>
                <w:b/>
                <w:color w:val="000000" w:themeColor="text1"/>
                <w:lang w:val="kk-KZ"/>
              </w:rPr>
              <w:t>Нысаналы</w:t>
            </w:r>
            <w:r w:rsidRPr="00A93111">
              <w:rPr>
                <w:b/>
                <w:color w:val="000000" w:themeColor="text1"/>
                <w:lang w:val="kk-KZ"/>
              </w:rPr>
              <w:t xml:space="preserve"> индикатор:</w:t>
            </w:r>
          </w:p>
          <w:p w:rsidR="00415A8F" w:rsidRPr="00A93111" w:rsidRDefault="00415A8F" w:rsidP="00FD4D1A">
            <w:pPr>
              <w:pBdr>
                <w:bottom w:val="single" w:sz="4" w:space="22" w:color="FFFFFF"/>
              </w:pBdr>
              <w:tabs>
                <w:tab w:val="left" w:pos="0"/>
              </w:tabs>
              <w:contextualSpacing/>
              <w:jc w:val="both"/>
              <w:rPr>
                <w:b/>
                <w:color w:val="000000" w:themeColor="text1"/>
                <w:lang w:val="kk-KZ"/>
              </w:rPr>
            </w:pPr>
            <w:r>
              <w:rPr>
                <w:bCs/>
                <w:lang w:val="kk-KZ"/>
              </w:rPr>
              <w:t>ж</w:t>
            </w:r>
            <w:r w:rsidRPr="00A93111">
              <w:rPr>
                <w:bCs/>
                <w:lang w:val="kk-KZ"/>
              </w:rPr>
              <w:t>астардың ақпараттық сауаттылығы мен медиа-сауаттылық деңгейін арттыру.</w:t>
            </w:r>
          </w:p>
          <w:p w:rsidR="00415A8F" w:rsidRPr="00A93111" w:rsidRDefault="00415A8F" w:rsidP="00FD4D1A">
            <w:pPr>
              <w:jc w:val="both"/>
              <w:rPr>
                <w:b/>
                <w:lang w:val="kk-KZ"/>
              </w:rPr>
            </w:pPr>
            <w:r w:rsidRPr="00A93111">
              <w:rPr>
                <w:b/>
                <w:lang w:val="kk-KZ"/>
              </w:rPr>
              <w:t xml:space="preserve">Күтілетін нәтиже: </w:t>
            </w:r>
          </w:p>
          <w:p w:rsidR="00415A8F" w:rsidRPr="00A93111" w:rsidRDefault="00415A8F" w:rsidP="00FD4D1A">
            <w:pPr>
              <w:jc w:val="both"/>
              <w:rPr>
                <w:bCs/>
                <w:lang w:val="kk-KZ"/>
              </w:rPr>
            </w:pPr>
            <w:r>
              <w:rPr>
                <w:bCs/>
                <w:lang w:val="kk-KZ"/>
              </w:rPr>
              <w:t>ө</w:t>
            </w:r>
            <w:r w:rsidRPr="00A93111">
              <w:rPr>
                <w:bCs/>
                <w:lang w:val="kk-KZ"/>
              </w:rPr>
              <w:t>ткен жылдармен салыстырғанда қазақстандық интернет сайттарды, республикалық телеарналарды қолданушы жастар санының артуы.</w:t>
            </w:r>
          </w:p>
        </w:tc>
        <w:tc>
          <w:tcPr>
            <w:tcW w:w="2126" w:type="dxa"/>
          </w:tcPr>
          <w:p w:rsidR="00415A8F" w:rsidRPr="00E95E53" w:rsidRDefault="00415A8F" w:rsidP="00FD4D1A">
            <w:pPr>
              <w:jc w:val="both"/>
              <w:rPr>
                <w:lang w:val="kk-KZ"/>
              </w:rPr>
            </w:pPr>
          </w:p>
        </w:tc>
      </w:tr>
      <w:tr w:rsidR="00415A8F" w:rsidRPr="00415A8F" w:rsidTr="00FD4D1A">
        <w:trPr>
          <w:trHeight w:val="4549"/>
          <w:jc w:val="center"/>
        </w:trPr>
        <w:tc>
          <w:tcPr>
            <w:tcW w:w="562" w:type="dxa"/>
          </w:tcPr>
          <w:p w:rsidR="00415A8F" w:rsidRPr="00E95E53" w:rsidRDefault="00415A8F" w:rsidP="00415A8F">
            <w:pPr>
              <w:numPr>
                <w:ilvl w:val="0"/>
                <w:numId w:val="13"/>
              </w:numPr>
              <w:pBdr>
                <w:top w:val="nil"/>
                <w:left w:val="nil"/>
                <w:bottom w:val="nil"/>
                <w:right w:val="nil"/>
                <w:between w:val="nil"/>
              </w:pBdr>
              <w:spacing w:after="0" w:line="240" w:lineRule="auto"/>
              <w:ind w:left="0"/>
              <w:rPr>
                <w:lang w:val="kk-KZ"/>
              </w:rPr>
            </w:pPr>
            <w:r>
              <w:rPr>
                <w:lang w:val="kk-KZ"/>
              </w:rPr>
              <w:lastRenderedPageBreak/>
              <w:t>18</w:t>
            </w:r>
          </w:p>
        </w:tc>
        <w:tc>
          <w:tcPr>
            <w:tcW w:w="1701" w:type="dxa"/>
          </w:tcPr>
          <w:p w:rsidR="00415A8F" w:rsidRPr="00E95E53" w:rsidRDefault="00415A8F" w:rsidP="00FD4D1A">
            <w:pPr>
              <w:jc w:val="both"/>
              <w:rPr>
                <w:lang w:val="kk-KZ"/>
              </w:rPr>
            </w:pPr>
            <w:r w:rsidRPr="00E95E53">
              <w:rPr>
                <w:lang w:val="kk-KZ"/>
              </w:rPr>
              <w:t>Жастар саясаты мен балалар бастамаларын қолдау</w:t>
            </w:r>
          </w:p>
        </w:tc>
        <w:tc>
          <w:tcPr>
            <w:tcW w:w="2126" w:type="dxa"/>
          </w:tcPr>
          <w:p w:rsidR="00415A8F" w:rsidRPr="00E95E53" w:rsidRDefault="00415A8F" w:rsidP="00FD4D1A">
            <w:pPr>
              <w:pStyle w:val="a7"/>
              <w:spacing w:before="0" w:beforeAutospacing="0" w:after="0" w:afterAutospacing="0"/>
              <w:jc w:val="both"/>
              <w:rPr>
                <w:bCs/>
                <w:color w:val="000000"/>
                <w:shd w:val="clear" w:color="auto" w:fill="FFFFFF"/>
                <w:lang w:val="kk-KZ"/>
              </w:rPr>
            </w:pPr>
            <w:r w:rsidRPr="00E95E53">
              <w:rPr>
                <w:lang w:val="kk-KZ"/>
              </w:rPr>
              <w:t xml:space="preserve">Ауылдық </w:t>
            </w:r>
            <w:r w:rsidRPr="0027094A">
              <w:rPr>
                <w:lang w:val="kk-KZ"/>
              </w:rPr>
              <w:t>аумақтард</w:t>
            </w:r>
            <w:r w:rsidRPr="00E95E53">
              <w:rPr>
                <w:lang w:val="kk-KZ"/>
              </w:rPr>
              <w:t>ажастар кәсіпкерлігін дамытуға жәрдемдесу</w:t>
            </w:r>
          </w:p>
        </w:tc>
        <w:tc>
          <w:tcPr>
            <w:tcW w:w="5103" w:type="dxa"/>
          </w:tcPr>
          <w:p w:rsidR="00415A8F" w:rsidRPr="00E95E53" w:rsidRDefault="00415A8F" w:rsidP="00FD4D1A">
            <w:pPr>
              <w:pStyle w:val="a7"/>
              <w:spacing w:before="0" w:beforeAutospacing="0" w:after="0" w:afterAutospacing="0"/>
              <w:jc w:val="both"/>
              <w:rPr>
                <w:lang w:val="kk-KZ"/>
              </w:rPr>
            </w:pPr>
            <w:r>
              <w:rPr>
                <w:lang w:val="kk-KZ"/>
              </w:rPr>
              <w:t>Б</w:t>
            </w:r>
            <w:r w:rsidRPr="00592D00">
              <w:rPr>
                <w:lang w:val="kk-KZ"/>
              </w:rPr>
              <w:t>изнес дағдыларының</w:t>
            </w:r>
            <w:r w:rsidRPr="00E95E53">
              <w:rPr>
                <w:lang w:val="kk-KZ"/>
              </w:rPr>
              <w:t xml:space="preserve"> жетіспеушілігімен, қарыз қаражаттарының қымбаттығымен, кепіл базасының жетіспеушілігімен және т.б. байланысты бастаушы және жас кәсіпкерлер кездесетін дәстүрлі проблемалар ауылдық жерлерде өте </w:t>
            </w:r>
            <w:r w:rsidRPr="0027094A">
              <w:rPr>
                <w:lang w:val="kk-KZ"/>
              </w:rPr>
              <w:t xml:space="preserve"> көкейтесті</w:t>
            </w:r>
            <w:r w:rsidRPr="00E95E53">
              <w:rPr>
                <w:lang w:val="kk-KZ"/>
              </w:rPr>
              <w:t>көрінеді.Бұл ретте мемлекет тарапынан неғұрлым қолайлы іскерлік ахуал жасауға бағытталған, оның ішінде ауылдық елді мекендердің тұрғындары үшін бірқатар шаралар қабылдануда, бірақ мұндай мүмкіндіктер туралы хабардар болу деңгейі бір жағынан – жеткіліксіз, екінші жағынан – жүйелі негізде зерттелмеген.</w:t>
            </w:r>
          </w:p>
          <w:p w:rsidR="00415A8F" w:rsidRPr="00E95E53" w:rsidRDefault="00415A8F" w:rsidP="00FD4D1A">
            <w:pPr>
              <w:pStyle w:val="a7"/>
              <w:spacing w:before="0" w:beforeAutospacing="0" w:after="0" w:afterAutospacing="0"/>
              <w:jc w:val="both"/>
              <w:rPr>
                <w:lang w:val="kk-KZ"/>
              </w:rPr>
            </w:pPr>
            <w:r w:rsidRPr="00E95E53">
              <w:rPr>
                <w:lang w:val="kk-KZ"/>
              </w:rPr>
              <w:t xml:space="preserve">Осыған байланысты бастаушы жас кәсіпкерлердің мемлекеттің күш-жігері есебінен де, жеке жергілікті және </w:t>
            </w:r>
            <w:r>
              <w:rPr>
                <w:lang w:val="kk-KZ"/>
              </w:rPr>
              <w:t>ұ</w:t>
            </w:r>
            <w:r w:rsidRPr="00E95E53">
              <w:rPr>
                <w:lang w:val="kk-KZ"/>
              </w:rPr>
              <w:t>лттық бастамалар тәртібімен де құрылатын мүмкіндіктер туралы хабардар болу деңгейін арттыру мәселесі аса маңызды болып табылады.</w:t>
            </w:r>
          </w:p>
        </w:tc>
        <w:tc>
          <w:tcPr>
            <w:tcW w:w="1276" w:type="dxa"/>
          </w:tcPr>
          <w:p w:rsidR="00415A8F" w:rsidRPr="00E95E53" w:rsidRDefault="00415A8F" w:rsidP="00FD4D1A">
            <w:pPr>
              <w:jc w:val="center"/>
              <w:rPr>
                <w:bCs/>
                <w:lang w:val="kk-KZ"/>
              </w:rPr>
            </w:pPr>
            <w:r w:rsidRPr="00E95E53">
              <w:rPr>
                <w:bCs/>
                <w:lang w:val="kk-KZ"/>
              </w:rPr>
              <w:t>2023 жылға – 30 000 мыңтг</w:t>
            </w:r>
          </w:p>
          <w:p w:rsidR="00415A8F" w:rsidRPr="00E95E53" w:rsidRDefault="00415A8F" w:rsidP="00FD4D1A">
            <w:pPr>
              <w:jc w:val="center"/>
              <w:rPr>
                <w:bCs/>
                <w:lang w:val="kk-KZ"/>
              </w:rPr>
            </w:pPr>
          </w:p>
          <w:p w:rsidR="00415A8F" w:rsidRPr="00E95E53" w:rsidRDefault="00415A8F" w:rsidP="00FD4D1A">
            <w:pPr>
              <w:jc w:val="center"/>
              <w:rPr>
                <w:bCs/>
                <w:lang w:val="kk-KZ"/>
              </w:rPr>
            </w:pPr>
            <w:r w:rsidRPr="00E95E53">
              <w:rPr>
                <w:bCs/>
                <w:lang w:val="kk-KZ"/>
              </w:rPr>
              <w:t>2024 жылға – 30 000 мыңтг</w:t>
            </w:r>
          </w:p>
        </w:tc>
        <w:tc>
          <w:tcPr>
            <w:tcW w:w="851" w:type="dxa"/>
          </w:tcPr>
          <w:p w:rsidR="00415A8F" w:rsidRPr="00E95E53" w:rsidRDefault="00415A8F" w:rsidP="00FD4D1A">
            <w:pPr>
              <w:jc w:val="center"/>
              <w:rPr>
                <w:bCs/>
                <w:lang w:val="kk-KZ"/>
              </w:rPr>
            </w:pPr>
            <w:r w:rsidRPr="00E95E53">
              <w:rPr>
                <w:bCs/>
                <w:lang w:val="kk-KZ"/>
              </w:rPr>
              <w:t>1 орта мерзімді грант</w:t>
            </w:r>
          </w:p>
        </w:tc>
        <w:tc>
          <w:tcPr>
            <w:tcW w:w="2551" w:type="dxa"/>
          </w:tcPr>
          <w:p w:rsidR="00415A8F" w:rsidRPr="00E95E53" w:rsidRDefault="00415A8F" w:rsidP="00FD4D1A">
            <w:pPr>
              <w:pBdr>
                <w:bottom w:val="single" w:sz="4" w:space="22" w:color="FFFFFF"/>
              </w:pBdr>
              <w:tabs>
                <w:tab w:val="left" w:pos="0"/>
              </w:tabs>
              <w:contextualSpacing/>
              <w:jc w:val="both"/>
              <w:rPr>
                <w:b/>
                <w:color w:val="000000" w:themeColor="text1"/>
                <w:lang w:val="kk-KZ"/>
              </w:rPr>
            </w:pPr>
            <w:r w:rsidRPr="00161716">
              <w:rPr>
                <w:b/>
                <w:color w:val="000000" w:themeColor="text1"/>
                <w:lang w:val="kk-KZ"/>
              </w:rPr>
              <w:t>Нысаналы</w:t>
            </w:r>
            <w:r w:rsidRPr="00E95E53">
              <w:rPr>
                <w:b/>
                <w:color w:val="000000" w:themeColor="text1"/>
                <w:lang w:val="kk-KZ"/>
              </w:rPr>
              <w:t xml:space="preserve"> индикатор:</w:t>
            </w:r>
          </w:p>
          <w:p w:rsidR="00415A8F" w:rsidRDefault="00415A8F" w:rsidP="00FD4D1A">
            <w:pPr>
              <w:pBdr>
                <w:bottom w:val="single" w:sz="4" w:space="22" w:color="FFFFFF"/>
              </w:pBdr>
              <w:tabs>
                <w:tab w:val="left" w:pos="0"/>
              </w:tabs>
              <w:jc w:val="both"/>
              <w:rPr>
                <w:color w:val="000000" w:themeColor="text1"/>
                <w:lang w:val="kk-KZ"/>
              </w:rPr>
            </w:pPr>
            <w:r>
              <w:rPr>
                <w:color w:val="000000" w:themeColor="text1"/>
                <w:lang w:val="kk-KZ"/>
              </w:rPr>
              <w:t>ж</w:t>
            </w:r>
            <w:r w:rsidRPr="00E95E53">
              <w:rPr>
                <w:color w:val="000000" w:themeColor="text1"/>
                <w:lang w:val="kk-KZ"/>
              </w:rPr>
              <w:t xml:space="preserve">астардың еңбек нарығының қажеттіліктері, кәсіби мансап саласындағы әлемдік үрдістер, гранттар алу мүмкіндіктері және басқа да мемлекеттік қолдау шаралары туралы хабардар болуын өткен жылдармен салыстырғанда </w:t>
            </w:r>
            <w:r>
              <w:rPr>
                <w:color w:val="000000" w:themeColor="text1"/>
                <w:lang w:val="kk-KZ"/>
              </w:rPr>
              <w:br/>
            </w:r>
            <w:r w:rsidRPr="00E95E53">
              <w:rPr>
                <w:color w:val="000000" w:themeColor="text1"/>
                <w:lang w:val="kk-KZ"/>
              </w:rPr>
              <w:t>10%-ға арттыру.</w:t>
            </w:r>
          </w:p>
          <w:p w:rsidR="00415A8F" w:rsidRDefault="00415A8F" w:rsidP="00FD4D1A">
            <w:pPr>
              <w:pBdr>
                <w:bottom w:val="single" w:sz="4" w:space="22" w:color="FFFFFF"/>
              </w:pBdr>
              <w:tabs>
                <w:tab w:val="left" w:pos="0"/>
              </w:tabs>
              <w:jc w:val="both"/>
              <w:rPr>
                <w:color w:val="000000" w:themeColor="text1"/>
                <w:lang w:val="kk-KZ"/>
              </w:rPr>
            </w:pPr>
          </w:p>
          <w:p w:rsidR="00415A8F" w:rsidRPr="005C7FBD" w:rsidRDefault="00415A8F" w:rsidP="00FD4D1A">
            <w:pPr>
              <w:pBdr>
                <w:bottom w:val="single" w:sz="4" w:space="22" w:color="FFFFFF"/>
              </w:pBdr>
              <w:tabs>
                <w:tab w:val="left" w:pos="0"/>
              </w:tabs>
              <w:jc w:val="both"/>
              <w:rPr>
                <w:color w:val="000000" w:themeColor="text1"/>
                <w:lang w:val="kk-KZ"/>
              </w:rPr>
            </w:pPr>
            <w:r w:rsidRPr="00E95E53">
              <w:rPr>
                <w:b/>
                <w:lang w:val="kk-KZ"/>
              </w:rPr>
              <w:t xml:space="preserve">Күтілетін нәтиже: </w:t>
            </w:r>
          </w:p>
          <w:p w:rsidR="00415A8F" w:rsidRPr="00E95E53" w:rsidRDefault="00415A8F" w:rsidP="00FD4D1A">
            <w:pPr>
              <w:pBdr>
                <w:bottom w:val="single" w:sz="4" w:space="22" w:color="FFFFFF"/>
              </w:pBdr>
              <w:tabs>
                <w:tab w:val="left" w:pos="0"/>
              </w:tabs>
              <w:jc w:val="both"/>
              <w:rPr>
                <w:color w:val="000000" w:themeColor="text1"/>
                <w:lang w:val="kk-KZ"/>
              </w:rPr>
            </w:pPr>
            <w:r>
              <w:rPr>
                <w:bCs/>
                <w:lang w:val="kk-KZ"/>
              </w:rPr>
              <w:t>«Б</w:t>
            </w:r>
            <w:r w:rsidRPr="00592D00">
              <w:rPr>
                <w:bCs/>
                <w:lang w:val="kk-KZ"/>
              </w:rPr>
              <w:t>ір терезе</w:t>
            </w:r>
            <w:r>
              <w:rPr>
                <w:bCs/>
                <w:lang w:val="kk-KZ"/>
              </w:rPr>
              <w:t xml:space="preserve">» </w:t>
            </w:r>
            <w:r w:rsidRPr="00592D00">
              <w:rPr>
                <w:bCs/>
                <w:lang w:val="kk-KZ"/>
              </w:rPr>
              <w:t>қағидаты бойынша NEET санатындағы жастар саны көп өңірлердегі ауылдық елді мекендердің тұрғындары үшін қолайлы іскерлік ахуал құру.</w:t>
            </w:r>
          </w:p>
        </w:tc>
        <w:tc>
          <w:tcPr>
            <w:tcW w:w="2126" w:type="dxa"/>
          </w:tcPr>
          <w:p w:rsidR="00415A8F" w:rsidRPr="00E95E53" w:rsidRDefault="00415A8F" w:rsidP="00FD4D1A">
            <w:pPr>
              <w:jc w:val="both"/>
              <w:rPr>
                <w:lang w:val="kk-KZ"/>
              </w:rPr>
            </w:pPr>
          </w:p>
        </w:tc>
      </w:tr>
      <w:tr w:rsidR="00415A8F" w:rsidRPr="00BB0A3D" w:rsidTr="00FD4D1A">
        <w:trPr>
          <w:trHeight w:val="1124"/>
          <w:jc w:val="center"/>
        </w:trPr>
        <w:tc>
          <w:tcPr>
            <w:tcW w:w="562" w:type="dxa"/>
          </w:tcPr>
          <w:p w:rsidR="00415A8F" w:rsidRPr="00E95E53" w:rsidRDefault="00415A8F" w:rsidP="00415A8F">
            <w:pPr>
              <w:numPr>
                <w:ilvl w:val="0"/>
                <w:numId w:val="13"/>
              </w:numPr>
              <w:pBdr>
                <w:top w:val="nil"/>
                <w:left w:val="nil"/>
                <w:bottom w:val="nil"/>
                <w:right w:val="nil"/>
                <w:between w:val="nil"/>
              </w:pBdr>
              <w:spacing w:after="0" w:line="240" w:lineRule="auto"/>
              <w:ind w:left="0"/>
              <w:rPr>
                <w:lang w:val="kk-KZ"/>
              </w:rPr>
            </w:pPr>
            <w:r>
              <w:rPr>
                <w:lang w:val="kk-KZ"/>
              </w:rPr>
              <w:lastRenderedPageBreak/>
              <w:t>19</w:t>
            </w:r>
          </w:p>
        </w:tc>
        <w:tc>
          <w:tcPr>
            <w:tcW w:w="1701" w:type="dxa"/>
          </w:tcPr>
          <w:p w:rsidR="00415A8F" w:rsidRPr="00E95E53" w:rsidRDefault="00415A8F" w:rsidP="00FD4D1A">
            <w:pPr>
              <w:jc w:val="both"/>
              <w:rPr>
                <w:lang w:val="kk-KZ"/>
              </w:rPr>
            </w:pPr>
            <w:r w:rsidRPr="00E95E53">
              <w:rPr>
                <w:lang w:val="kk-KZ"/>
              </w:rPr>
              <w:t>Жастар саясаты мен балалар бастамаларын қолдау</w:t>
            </w:r>
          </w:p>
        </w:tc>
        <w:tc>
          <w:tcPr>
            <w:tcW w:w="2126" w:type="dxa"/>
          </w:tcPr>
          <w:p w:rsidR="00415A8F" w:rsidRPr="00E95E53" w:rsidRDefault="00415A8F" w:rsidP="00FD4D1A">
            <w:pPr>
              <w:pStyle w:val="a7"/>
              <w:spacing w:before="0" w:beforeAutospacing="0" w:after="0" w:afterAutospacing="0"/>
              <w:jc w:val="both"/>
              <w:rPr>
                <w:lang w:val="kk-KZ"/>
              </w:rPr>
            </w:pPr>
            <w:r w:rsidRPr="00E95E53">
              <w:rPr>
                <w:sz w:val="22"/>
                <w:szCs w:val="22"/>
                <w:lang w:val="kk-KZ"/>
              </w:rPr>
              <w:t>Грант беру рәсімдерінің барынша ашықтығын қамтамасыз етіп, «ZHAS PROJECT» жастар корпусын дамыту</w:t>
            </w:r>
            <w:r>
              <w:rPr>
                <w:sz w:val="22"/>
                <w:szCs w:val="22"/>
                <w:lang w:val="kk-KZ"/>
              </w:rPr>
              <w:t xml:space="preserve"> жөніндегі</w:t>
            </w:r>
            <w:r w:rsidRPr="00E95E53">
              <w:rPr>
                <w:sz w:val="22"/>
                <w:szCs w:val="22"/>
                <w:lang w:val="kk-KZ"/>
              </w:rPr>
              <w:t xml:space="preserve"> пилоттық жобаны (кооперативтер құру) </w:t>
            </w:r>
            <w:r>
              <w:rPr>
                <w:sz w:val="22"/>
                <w:szCs w:val="22"/>
                <w:lang w:val="kk-KZ"/>
              </w:rPr>
              <w:t xml:space="preserve">іске </w:t>
            </w:r>
            <w:r w:rsidRPr="00E95E53">
              <w:rPr>
                <w:sz w:val="22"/>
                <w:szCs w:val="22"/>
                <w:lang w:val="kk-KZ"/>
              </w:rPr>
              <w:t>асыру</w:t>
            </w:r>
          </w:p>
          <w:p w:rsidR="00415A8F" w:rsidRPr="00E95E53" w:rsidRDefault="00415A8F" w:rsidP="00FD4D1A">
            <w:pPr>
              <w:jc w:val="both"/>
              <w:rPr>
                <w:bCs/>
                <w:color w:val="000000"/>
                <w:shd w:val="clear" w:color="auto" w:fill="FFFFFF"/>
                <w:lang w:val="kk-KZ"/>
              </w:rPr>
            </w:pPr>
          </w:p>
        </w:tc>
        <w:tc>
          <w:tcPr>
            <w:tcW w:w="5103" w:type="dxa"/>
          </w:tcPr>
          <w:p w:rsidR="00415A8F" w:rsidRDefault="00415A8F" w:rsidP="00FD4D1A">
            <w:pPr>
              <w:jc w:val="both"/>
              <w:rPr>
                <w:lang w:val="kk-KZ"/>
              </w:rPr>
            </w:pPr>
            <w:r w:rsidRPr="000C5451">
              <w:rPr>
                <w:lang w:val="kk-KZ"/>
              </w:rPr>
              <w:t xml:space="preserve">ҚР Еңбек және халықты әлеуметтік қорғау министрлігінің ресми деректері бойынша, пандемия кезінде еңбек нарығы тұтастай тұрақтылықты сақтап қалды және жұмыссыздар санының көбеюінежол берілмеді, </w:t>
            </w:r>
            <w:r>
              <w:rPr>
                <w:lang w:val="kk-KZ"/>
              </w:rPr>
              <w:t xml:space="preserve">алайда карантиндік шектеулер «уақытша жұмыссыздар» </w:t>
            </w:r>
            <w:r w:rsidRPr="000C5451">
              <w:rPr>
                <w:lang w:val="kk-KZ"/>
              </w:rPr>
              <w:t>санының өсуіне алып келді.</w:t>
            </w:r>
          </w:p>
          <w:p w:rsidR="00415A8F" w:rsidRPr="00E95E53" w:rsidRDefault="00415A8F" w:rsidP="00FD4D1A">
            <w:pPr>
              <w:jc w:val="both"/>
              <w:rPr>
                <w:lang w:val="kk-KZ"/>
              </w:rPr>
            </w:pPr>
            <w:r w:rsidRPr="00E95E53">
              <w:rPr>
                <w:lang w:val="kk-KZ"/>
              </w:rPr>
              <w:t xml:space="preserve"> Экономикалық әрекеттің барлық түрі бойынша, әсіресе құрылыста (2019 ж. – 144,8 мың адам, 2020 ж. – 148,5 мың, 2021 ж. – 149,6 мың), ауыл, орман және балық шаруашылығында (2019 ж. – 250,2 мың, 2020 ж. – 246,1 мың, 2021 ж. – 248,0 мың), өнеркәсіпте (2019 ж. – 232,5 мың, 2020 ж. – 213,3 мың, 2021 ж. – 226,6 мың) жастар арасында жұмыспен қамту сан жағынан төмендегені байқалады. 2001 жылы 828,2 мың адам болған өзін-өзі жұмыспен қамтығандар саны жалпы азайғанын мемлекеттік бағдарламалардың (жұмыспен қамту, кәсіпкерлікті дамыту) тиімділігімен түсіндіруге болады.</w:t>
            </w:r>
          </w:p>
        </w:tc>
        <w:tc>
          <w:tcPr>
            <w:tcW w:w="1276" w:type="dxa"/>
          </w:tcPr>
          <w:p w:rsidR="00415A8F" w:rsidRPr="00E95E53" w:rsidRDefault="00415A8F" w:rsidP="00FD4D1A">
            <w:pPr>
              <w:jc w:val="center"/>
              <w:rPr>
                <w:bCs/>
                <w:lang w:val="kk-KZ"/>
              </w:rPr>
            </w:pPr>
            <w:r w:rsidRPr="00E95E53">
              <w:rPr>
                <w:bCs/>
                <w:lang w:val="kk-KZ"/>
              </w:rPr>
              <w:t xml:space="preserve">2023 жылға – </w:t>
            </w:r>
            <w:r w:rsidRPr="00E95E53">
              <w:rPr>
                <w:lang w:val="kk-KZ"/>
              </w:rPr>
              <w:t xml:space="preserve">371 963 </w:t>
            </w:r>
            <w:r w:rsidRPr="00E95E53">
              <w:rPr>
                <w:bCs/>
                <w:lang w:val="kk-KZ"/>
              </w:rPr>
              <w:t>мыңтг</w:t>
            </w:r>
          </w:p>
          <w:p w:rsidR="00415A8F" w:rsidRPr="00E95E53" w:rsidRDefault="00415A8F" w:rsidP="00FD4D1A">
            <w:pPr>
              <w:jc w:val="center"/>
              <w:rPr>
                <w:bCs/>
                <w:lang w:val="kk-KZ"/>
              </w:rPr>
            </w:pPr>
          </w:p>
          <w:p w:rsidR="00415A8F" w:rsidRPr="00E95E53" w:rsidRDefault="00415A8F" w:rsidP="00FD4D1A">
            <w:pPr>
              <w:jc w:val="center"/>
              <w:rPr>
                <w:bCs/>
                <w:lang w:val="kk-KZ"/>
              </w:rPr>
            </w:pPr>
            <w:r w:rsidRPr="00E95E53">
              <w:rPr>
                <w:bCs/>
                <w:lang w:val="kk-KZ"/>
              </w:rPr>
              <w:t xml:space="preserve">2024 жылға – </w:t>
            </w:r>
            <w:r w:rsidRPr="00E95E53">
              <w:rPr>
                <w:lang w:val="kk-KZ"/>
              </w:rPr>
              <w:t xml:space="preserve">371 963 </w:t>
            </w:r>
            <w:r w:rsidRPr="00E95E53">
              <w:rPr>
                <w:bCs/>
                <w:lang w:val="kk-KZ"/>
              </w:rPr>
              <w:t>мыңтг</w:t>
            </w:r>
          </w:p>
          <w:p w:rsidR="00415A8F" w:rsidRPr="00E95E53" w:rsidRDefault="00415A8F" w:rsidP="00FD4D1A">
            <w:pPr>
              <w:jc w:val="center"/>
              <w:rPr>
                <w:bCs/>
                <w:lang w:val="kk-KZ"/>
              </w:rPr>
            </w:pPr>
          </w:p>
          <w:p w:rsidR="00415A8F" w:rsidRPr="00E95E53" w:rsidRDefault="00415A8F" w:rsidP="00FD4D1A">
            <w:pPr>
              <w:jc w:val="center"/>
              <w:rPr>
                <w:lang w:val="kk-KZ"/>
              </w:rPr>
            </w:pPr>
            <w:r w:rsidRPr="00E95E53">
              <w:rPr>
                <w:bCs/>
                <w:lang w:val="kk-KZ"/>
              </w:rPr>
              <w:t xml:space="preserve">2025 жылға – </w:t>
            </w:r>
            <w:r w:rsidRPr="001B09B9">
              <w:rPr>
                <w:color w:val="000000" w:themeColor="text1"/>
                <w:lang w:val="kk-KZ"/>
              </w:rPr>
              <w:t xml:space="preserve">376 752 </w:t>
            </w:r>
            <w:r w:rsidRPr="00E95E53">
              <w:rPr>
                <w:bCs/>
                <w:lang w:val="kk-KZ"/>
              </w:rPr>
              <w:t>мыңтг</w:t>
            </w:r>
          </w:p>
          <w:p w:rsidR="00415A8F" w:rsidRPr="00E95E53" w:rsidRDefault="00415A8F" w:rsidP="00FD4D1A">
            <w:pPr>
              <w:jc w:val="center"/>
              <w:rPr>
                <w:lang w:val="kk-KZ"/>
              </w:rPr>
            </w:pPr>
          </w:p>
          <w:p w:rsidR="00415A8F" w:rsidRPr="00E95E53" w:rsidRDefault="00415A8F" w:rsidP="00FD4D1A">
            <w:pPr>
              <w:jc w:val="center"/>
              <w:rPr>
                <w:lang w:val="kk-KZ"/>
              </w:rPr>
            </w:pPr>
          </w:p>
        </w:tc>
        <w:tc>
          <w:tcPr>
            <w:tcW w:w="851" w:type="dxa"/>
          </w:tcPr>
          <w:p w:rsidR="00415A8F" w:rsidRPr="00E95E53" w:rsidRDefault="00415A8F" w:rsidP="00FD4D1A">
            <w:pPr>
              <w:jc w:val="center"/>
              <w:rPr>
                <w:lang w:val="kk-KZ"/>
              </w:rPr>
            </w:pPr>
            <w:r w:rsidRPr="00E95E53">
              <w:rPr>
                <w:lang w:val="kk-KZ"/>
              </w:rPr>
              <w:t>1 ұзақ мерзімді грант</w:t>
            </w:r>
          </w:p>
        </w:tc>
        <w:tc>
          <w:tcPr>
            <w:tcW w:w="2551" w:type="dxa"/>
          </w:tcPr>
          <w:p w:rsidR="00415A8F" w:rsidRPr="00E95E53" w:rsidRDefault="00415A8F" w:rsidP="00FD4D1A">
            <w:pPr>
              <w:jc w:val="both"/>
              <w:rPr>
                <w:b/>
                <w:bCs/>
                <w:lang w:val="kk-KZ"/>
              </w:rPr>
            </w:pPr>
            <w:r w:rsidRPr="00161716">
              <w:rPr>
                <w:b/>
                <w:bCs/>
                <w:lang w:val="kk-KZ"/>
              </w:rPr>
              <w:t>Нысаналы</w:t>
            </w:r>
            <w:r w:rsidRPr="00E95E53">
              <w:rPr>
                <w:b/>
                <w:bCs/>
                <w:lang w:val="kk-KZ"/>
              </w:rPr>
              <w:t xml:space="preserve"> индикатор:</w:t>
            </w:r>
          </w:p>
          <w:p w:rsidR="00415A8F" w:rsidRPr="00E95E53" w:rsidRDefault="00415A8F" w:rsidP="00FD4D1A">
            <w:pPr>
              <w:jc w:val="both"/>
              <w:rPr>
                <w:bCs/>
                <w:lang w:val="kk-KZ"/>
              </w:rPr>
            </w:pPr>
            <w:r w:rsidRPr="00E95E53">
              <w:rPr>
                <w:bCs/>
                <w:lang w:val="kk-KZ"/>
              </w:rPr>
              <w:t xml:space="preserve">- әлеуметтік кіші жобаларды іске асыруға </w:t>
            </w:r>
            <w:r>
              <w:rPr>
                <w:bCs/>
                <w:lang w:val="kk-KZ"/>
              </w:rPr>
              <w:t xml:space="preserve">жыл сайын </w:t>
            </w:r>
            <w:r w:rsidRPr="00E95E53">
              <w:rPr>
                <w:bCs/>
                <w:lang w:val="kk-KZ"/>
              </w:rPr>
              <w:t>конкурстық негізде 1 млн теңгеден кем емес 250 шағын грант бөлу;</w:t>
            </w:r>
          </w:p>
          <w:p w:rsidR="00415A8F" w:rsidRPr="00E95E53" w:rsidRDefault="00415A8F" w:rsidP="00FD4D1A">
            <w:pPr>
              <w:jc w:val="both"/>
              <w:rPr>
                <w:bCs/>
                <w:lang w:val="kk-KZ"/>
              </w:rPr>
            </w:pPr>
            <w:r w:rsidRPr="00E95E53">
              <w:rPr>
                <w:bCs/>
                <w:lang w:val="kk-KZ"/>
              </w:rPr>
              <w:t>- ақпараттық-түсіндіру жұмыстарын жүргізу;</w:t>
            </w:r>
          </w:p>
          <w:p w:rsidR="00415A8F" w:rsidRPr="00E95E53" w:rsidRDefault="00415A8F" w:rsidP="00FD4D1A">
            <w:pPr>
              <w:jc w:val="both"/>
              <w:rPr>
                <w:bCs/>
                <w:lang w:val="kk-KZ"/>
              </w:rPr>
            </w:pPr>
            <w:r w:rsidRPr="00E95E53">
              <w:rPr>
                <w:bCs/>
                <w:lang w:val="kk-KZ"/>
              </w:rPr>
              <w:t>- жас қатысушыларға кәсіп ашуға қажетті көмек көрсету (үй-жайларды, жабдықтарды, көлікті жалға алу және т.б.).</w:t>
            </w:r>
          </w:p>
          <w:p w:rsidR="00415A8F" w:rsidRPr="00E95E53" w:rsidRDefault="00415A8F" w:rsidP="00FD4D1A">
            <w:pPr>
              <w:jc w:val="both"/>
              <w:rPr>
                <w:b/>
                <w:bCs/>
                <w:lang w:val="kk-KZ"/>
              </w:rPr>
            </w:pPr>
            <w:r w:rsidRPr="00E95E53">
              <w:rPr>
                <w:b/>
                <w:bCs/>
                <w:lang w:val="kk-KZ"/>
              </w:rPr>
              <w:t>Күтілетін нәтиже:</w:t>
            </w:r>
          </w:p>
          <w:p w:rsidR="00415A8F" w:rsidRPr="00E95E53" w:rsidRDefault="00415A8F" w:rsidP="00FD4D1A">
            <w:pPr>
              <w:jc w:val="both"/>
              <w:rPr>
                <w:bCs/>
                <w:lang w:val="kk-KZ"/>
              </w:rPr>
            </w:pPr>
            <w:r w:rsidRPr="00E95E53">
              <w:rPr>
                <w:bCs/>
                <w:lang w:val="kk-KZ"/>
              </w:rPr>
              <w:t>250</w:t>
            </w:r>
            <w:r>
              <w:rPr>
                <w:bCs/>
                <w:lang w:val="kk-KZ"/>
              </w:rPr>
              <w:t>-</w:t>
            </w:r>
            <w:r w:rsidRPr="00E95E53">
              <w:rPr>
                <w:bCs/>
                <w:lang w:val="kk-KZ"/>
              </w:rPr>
              <w:t>ден кем емес жас адамдарға кәсіп ашу немесе жұмыспен қамту және әлеуметтік осал жастарға қызмет көрсету арқылы жас кәсіпкерлер кооперативтерін құру</w:t>
            </w:r>
            <w:r>
              <w:rPr>
                <w:bCs/>
                <w:lang w:val="kk-KZ"/>
              </w:rPr>
              <w:t>.</w:t>
            </w:r>
          </w:p>
        </w:tc>
        <w:tc>
          <w:tcPr>
            <w:tcW w:w="2126" w:type="dxa"/>
            <w:shd w:val="clear" w:color="auto" w:fill="FFFFFF" w:themeFill="background1"/>
          </w:tcPr>
          <w:p w:rsidR="00415A8F" w:rsidRPr="001B09B9" w:rsidRDefault="00415A8F" w:rsidP="00FD4D1A">
            <w:pPr>
              <w:jc w:val="both"/>
              <w:rPr>
                <w:lang w:val="kk-KZ"/>
              </w:rPr>
            </w:pPr>
            <w:r>
              <w:rPr>
                <w:lang w:val="kk-KZ"/>
              </w:rPr>
              <w:t xml:space="preserve">- </w:t>
            </w:r>
            <w:r w:rsidRPr="00C45B59">
              <w:rPr>
                <w:lang w:val="kk-KZ"/>
              </w:rPr>
              <w:t>кемінде</w:t>
            </w:r>
            <w:r w:rsidRPr="00C45B59">
              <w:rPr>
                <w:lang w:val="kk-KZ"/>
              </w:rPr>
              <w:tab/>
              <w:t>3 өңірде кемінде 100 шаршы метр офистің немесе жалға берілетін үй-жайдың болуы;</w:t>
            </w:r>
          </w:p>
          <w:p w:rsidR="00415A8F" w:rsidRPr="00E95E53" w:rsidRDefault="00415A8F" w:rsidP="00FD4D1A">
            <w:pPr>
              <w:jc w:val="both"/>
              <w:rPr>
                <w:lang w:val="kk-KZ"/>
              </w:rPr>
            </w:pPr>
            <w:r w:rsidRPr="001B09B9">
              <w:rPr>
                <w:lang w:val="kk-KZ"/>
              </w:rPr>
              <w:t xml:space="preserve">1 </w:t>
            </w:r>
            <w:r>
              <w:rPr>
                <w:lang w:val="kk-KZ"/>
              </w:rPr>
              <w:t>бірлік автомобиль</w:t>
            </w:r>
            <w:r w:rsidRPr="001B09B9">
              <w:rPr>
                <w:lang w:val="kk-KZ"/>
              </w:rPr>
              <w:t xml:space="preserve">, кемінде 5 дана </w:t>
            </w:r>
            <w:r>
              <w:rPr>
                <w:lang w:val="kk-KZ"/>
              </w:rPr>
              <w:t>компьютер</w:t>
            </w:r>
            <w:r w:rsidRPr="001B09B9">
              <w:rPr>
                <w:lang w:val="kk-KZ"/>
              </w:rPr>
              <w:t>, 5 дана</w:t>
            </w:r>
            <w:r w:rsidRPr="00CA2586">
              <w:rPr>
                <w:lang w:val="kk-KZ"/>
              </w:rPr>
              <w:t>ақ-қара</w:t>
            </w:r>
            <w:r w:rsidRPr="001B09B9">
              <w:rPr>
                <w:lang w:val="kk-KZ"/>
              </w:rPr>
              <w:t xml:space="preserve">принтер, 5 дана түрлі-түсті принтер, </w:t>
            </w:r>
            <w:r>
              <w:rPr>
                <w:lang w:val="kk-KZ"/>
              </w:rPr>
              <w:t>5 дана</w:t>
            </w:r>
            <w:r w:rsidRPr="001B09B9">
              <w:rPr>
                <w:lang w:val="kk-KZ"/>
              </w:rPr>
              <w:t>сканер</w:t>
            </w:r>
            <w:r>
              <w:rPr>
                <w:lang w:val="kk-KZ"/>
              </w:rPr>
              <w:t>,</w:t>
            </w:r>
            <w:r w:rsidRPr="001B09B9">
              <w:rPr>
                <w:lang w:val="kk-KZ"/>
              </w:rPr>
              <w:t>1 дана</w:t>
            </w:r>
            <w:r>
              <w:rPr>
                <w:lang w:val="kk-KZ"/>
              </w:rPr>
              <w:t>фото</w:t>
            </w:r>
            <w:r w:rsidRPr="001B09B9">
              <w:rPr>
                <w:lang w:val="kk-KZ"/>
              </w:rPr>
              <w:t>камера, 1 данабейнекамера</w:t>
            </w:r>
            <w:r>
              <w:rPr>
                <w:lang w:val="kk-KZ"/>
              </w:rPr>
              <w:t xml:space="preserve">ның </w:t>
            </w:r>
            <w:r w:rsidRPr="001B09B9">
              <w:rPr>
                <w:lang w:val="kk-KZ"/>
              </w:rPr>
              <w:t>болуы</w:t>
            </w:r>
            <w:r>
              <w:rPr>
                <w:lang w:val="kk-KZ"/>
              </w:rPr>
              <w:t>.</w:t>
            </w:r>
          </w:p>
        </w:tc>
      </w:tr>
      <w:tr w:rsidR="00415A8F" w:rsidRPr="00415A8F" w:rsidTr="00FD4D1A">
        <w:trPr>
          <w:trHeight w:val="1124"/>
          <w:jc w:val="center"/>
        </w:trPr>
        <w:tc>
          <w:tcPr>
            <w:tcW w:w="562" w:type="dxa"/>
          </w:tcPr>
          <w:p w:rsidR="00415A8F" w:rsidRPr="00E95E53" w:rsidRDefault="00415A8F" w:rsidP="00415A8F">
            <w:pPr>
              <w:numPr>
                <w:ilvl w:val="0"/>
                <w:numId w:val="13"/>
              </w:numPr>
              <w:pBdr>
                <w:top w:val="nil"/>
                <w:left w:val="nil"/>
                <w:bottom w:val="nil"/>
                <w:right w:val="nil"/>
                <w:between w:val="nil"/>
              </w:pBdr>
              <w:spacing w:after="0" w:line="240" w:lineRule="auto"/>
              <w:ind w:left="0"/>
              <w:rPr>
                <w:lang w:val="kk-KZ"/>
              </w:rPr>
            </w:pPr>
            <w:r>
              <w:rPr>
                <w:lang w:val="kk-KZ"/>
              </w:rPr>
              <w:t>20</w:t>
            </w:r>
          </w:p>
        </w:tc>
        <w:tc>
          <w:tcPr>
            <w:tcW w:w="1701" w:type="dxa"/>
          </w:tcPr>
          <w:p w:rsidR="00415A8F" w:rsidRDefault="00415A8F" w:rsidP="00FD4D1A">
            <w:pPr>
              <w:jc w:val="both"/>
              <w:rPr>
                <w:lang w:val="kk-KZ"/>
              </w:rPr>
            </w:pPr>
            <w:r w:rsidRPr="001060AB">
              <w:rPr>
                <w:lang w:val="kk-KZ"/>
              </w:rPr>
              <w:t>Отбасылық-демографиялық және гендерлі</w:t>
            </w:r>
            <w:r>
              <w:rPr>
                <w:lang w:val="kk-KZ"/>
              </w:rPr>
              <w:t xml:space="preserve">к мәселелерді </w:t>
            </w:r>
            <w:r>
              <w:rPr>
                <w:lang w:val="kk-KZ"/>
              </w:rPr>
              <w:lastRenderedPageBreak/>
              <w:t>шешуге жәрдемдесу</w:t>
            </w:r>
          </w:p>
          <w:p w:rsidR="00415A8F" w:rsidRDefault="00415A8F" w:rsidP="00FD4D1A">
            <w:pPr>
              <w:jc w:val="both"/>
              <w:rPr>
                <w:lang w:val="kk-KZ"/>
              </w:rPr>
            </w:pPr>
          </w:p>
          <w:p w:rsidR="00415A8F" w:rsidRPr="00A93111" w:rsidRDefault="00415A8F" w:rsidP="00FD4D1A">
            <w:pPr>
              <w:jc w:val="both"/>
              <w:rPr>
                <w:lang w:val="kk-KZ"/>
              </w:rPr>
            </w:pPr>
          </w:p>
        </w:tc>
        <w:tc>
          <w:tcPr>
            <w:tcW w:w="2126" w:type="dxa"/>
          </w:tcPr>
          <w:p w:rsidR="00415A8F" w:rsidRDefault="00415A8F" w:rsidP="00FD4D1A">
            <w:pPr>
              <w:jc w:val="both"/>
              <w:rPr>
                <w:bCs/>
                <w:color w:val="000000"/>
                <w:shd w:val="clear" w:color="auto" w:fill="FFFFFF"/>
                <w:lang w:val="kk-KZ"/>
              </w:rPr>
            </w:pPr>
            <w:r w:rsidRPr="001060AB">
              <w:rPr>
                <w:bCs/>
                <w:color w:val="000000"/>
                <w:shd w:val="clear" w:color="auto" w:fill="FFFFFF"/>
                <w:lang w:val="kk-KZ"/>
              </w:rPr>
              <w:lastRenderedPageBreak/>
              <w:t xml:space="preserve">Отбасын қолдау орталықтарының қызметін жетілдіру жөніндегі шаралар кешені және өмірлік </w:t>
            </w:r>
            <w:r w:rsidRPr="001060AB">
              <w:rPr>
                <w:bCs/>
                <w:color w:val="000000"/>
                <w:shd w:val="clear" w:color="auto" w:fill="FFFFFF"/>
                <w:lang w:val="kk-KZ"/>
              </w:rPr>
              <w:lastRenderedPageBreak/>
              <w:t>қиын жағдайға тап болған балалары бар отбасыларды қолдау арқылы жастар арасында отбасылық құндылықтарды нығайту</w:t>
            </w:r>
          </w:p>
          <w:p w:rsidR="00415A8F" w:rsidRPr="00A93111" w:rsidRDefault="00415A8F" w:rsidP="00FD4D1A">
            <w:pPr>
              <w:jc w:val="both"/>
              <w:rPr>
                <w:bCs/>
                <w:color w:val="000000"/>
                <w:shd w:val="clear" w:color="auto" w:fill="FFFFFF"/>
                <w:lang w:val="kk-KZ"/>
              </w:rPr>
            </w:pPr>
          </w:p>
        </w:tc>
        <w:tc>
          <w:tcPr>
            <w:tcW w:w="5103" w:type="dxa"/>
          </w:tcPr>
          <w:p w:rsidR="00415A8F" w:rsidRPr="00A93111" w:rsidRDefault="00415A8F" w:rsidP="00FD4D1A">
            <w:pPr>
              <w:pStyle w:val="a7"/>
              <w:spacing w:before="0" w:beforeAutospacing="0" w:after="0" w:afterAutospacing="0"/>
              <w:jc w:val="both"/>
              <w:rPr>
                <w:lang w:val="kk-KZ"/>
              </w:rPr>
            </w:pPr>
            <w:r w:rsidRPr="00A93111">
              <w:rPr>
                <w:sz w:val="22"/>
                <w:szCs w:val="22"/>
                <w:lang w:val="kk-KZ"/>
              </w:rPr>
              <w:lastRenderedPageBreak/>
              <w:t xml:space="preserve">2030 жылға дейінгі отбасылық және гендерлік саясат тұжырымдамасына сәйкес Қазақстанда барлық жерде Отбасын қолдау орталықтарын құру </w:t>
            </w:r>
            <w:r>
              <w:rPr>
                <w:sz w:val="22"/>
                <w:szCs w:val="22"/>
                <w:lang w:val="kk-KZ"/>
              </w:rPr>
              <w:t>көзделген.</w:t>
            </w:r>
          </w:p>
          <w:p w:rsidR="00415A8F" w:rsidRPr="00A93111" w:rsidRDefault="00415A8F" w:rsidP="00FD4D1A">
            <w:pPr>
              <w:pStyle w:val="a7"/>
              <w:spacing w:before="0" w:beforeAutospacing="0" w:after="0" w:afterAutospacing="0"/>
              <w:jc w:val="both"/>
              <w:rPr>
                <w:lang w:val="kk-KZ"/>
              </w:rPr>
            </w:pPr>
            <w:r w:rsidRPr="00A93111">
              <w:rPr>
                <w:sz w:val="22"/>
                <w:szCs w:val="22"/>
                <w:lang w:val="kk-KZ"/>
              </w:rPr>
              <w:t xml:space="preserve">Орталықтар отбасын жоспарлау мәселелеріне елеулі үлес қосады және қиын өмірлік жағдайдағы </w:t>
            </w:r>
            <w:r w:rsidRPr="00A93111">
              <w:rPr>
                <w:sz w:val="22"/>
                <w:szCs w:val="22"/>
                <w:lang w:val="kk-KZ"/>
              </w:rPr>
              <w:lastRenderedPageBreak/>
              <w:t xml:space="preserve">отбасылармен жұмыс </w:t>
            </w:r>
            <w:r w:rsidRPr="001060AB">
              <w:rPr>
                <w:sz w:val="22"/>
                <w:szCs w:val="22"/>
                <w:lang w:val="kk-KZ"/>
              </w:rPr>
              <w:t>істейді</w:t>
            </w:r>
            <w:r w:rsidRPr="00A93111">
              <w:rPr>
                <w:sz w:val="22"/>
                <w:szCs w:val="22"/>
                <w:lang w:val="kk-KZ"/>
              </w:rPr>
              <w:t xml:space="preserve">деп күтілуде.Сонымен бірге бүгінгі күнге дейін олардың жұмысының </w:t>
            </w:r>
            <w:r w:rsidRPr="001060AB">
              <w:rPr>
                <w:sz w:val="22"/>
                <w:szCs w:val="22"/>
                <w:lang w:val="kk-KZ"/>
              </w:rPr>
              <w:t>әдіснамасы</w:t>
            </w:r>
            <w:r w:rsidRPr="00A93111">
              <w:rPr>
                <w:sz w:val="22"/>
                <w:szCs w:val="22"/>
                <w:lang w:val="kk-KZ"/>
              </w:rPr>
              <w:t xml:space="preserve">мен жүйесі құрылмаған. Бұл орталықтардың жұмысын ұйымдастыру үшін қажетті мамандардың біліктілігі мен саны туралы нақты </w:t>
            </w:r>
            <w:r>
              <w:rPr>
                <w:sz w:val="22"/>
                <w:szCs w:val="22"/>
                <w:lang w:val="kk-KZ"/>
              </w:rPr>
              <w:t xml:space="preserve">пайымы </w:t>
            </w:r>
            <w:r w:rsidRPr="00A93111">
              <w:rPr>
                <w:sz w:val="22"/>
                <w:szCs w:val="22"/>
                <w:lang w:val="kk-KZ"/>
              </w:rPr>
              <w:t>жоқ.</w:t>
            </w:r>
          </w:p>
          <w:p w:rsidR="00415A8F" w:rsidRDefault="00415A8F" w:rsidP="00FD4D1A">
            <w:pPr>
              <w:pStyle w:val="a7"/>
              <w:spacing w:before="0" w:beforeAutospacing="0" w:after="0" w:afterAutospacing="0"/>
              <w:jc w:val="both"/>
              <w:rPr>
                <w:lang w:val="kk-KZ"/>
              </w:rPr>
            </w:pPr>
            <w:r w:rsidRPr="00A93111">
              <w:rPr>
                <w:sz w:val="22"/>
                <w:szCs w:val="22"/>
                <w:lang w:val="kk-KZ"/>
              </w:rPr>
              <w:t>Орталықтардың қызметкерлерін жүйелі түрде оқытатын, жұмысын үйлестіріп, бағалайтын ұйым жоқ.</w:t>
            </w:r>
            <w:r w:rsidRPr="009B531F">
              <w:rPr>
                <w:sz w:val="22"/>
                <w:szCs w:val="22"/>
                <w:lang w:val="kk-KZ"/>
              </w:rPr>
              <w:t>Осыған байланысты ұзақ мерзімді гранттық қаржыландыру шеңберінде белгіленген мәселелерді шешу үшін бірыңғай сақтандыру серіктесін 3 жылға айқындау жоспарлануда.</w:t>
            </w:r>
          </w:p>
          <w:p w:rsidR="00415A8F" w:rsidRDefault="00415A8F" w:rsidP="00FD4D1A">
            <w:pPr>
              <w:pStyle w:val="a7"/>
              <w:spacing w:before="0" w:beforeAutospacing="0" w:after="0" w:afterAutospacing="0"/>
              <w:jc w:val="both"/>
              <w:rPr>
                <w:lang w:val="kk-KZ"/>
              </w:rPr>
            </w:pPr>
          </w:p>
          <w:p w:rsidR="00415A8F" w:rsidRDefault="00415A8F" w:rsidP="00FD4D1A">
            <w:pPr>
              <w:pStyle w:val="a7"/>
              <w:spacing w:before="0" w:beforeAutospacing="0" w:after="0" w:afterAutospacing="0"/>
              <w:jc w:val="both"/>
              <w:rPr>
                <w:lang w:val="kk-KZ"/>
              </w:rPr>
            </w:pPr>
          </w:p>
          <w:p w:rsidR="00415A8F" w:rsidRPr="00A93111" w:rsidRDefault="00415A8F" w:rsidP="00FD4D1A">
            <w:pPr>
              <w:pStyle w:val="a7"/>
              <w:spacing w:before="0" w:beforeAutospacing="0" w:after="0" w:afterAutospacing="0"/>
              <w:jc w:val="both"/>
              <w:rPr>
                <w:lang w:val="kk-KZ"/>
              </w:rPr>
            </w:pPr>
          </w:p>
        </w:tc>
        <w:tc>
          <w:tcPr>
            <w:tcW w:w="1276" w:type="dxa"/>
          </w:tcPr>
          <w:p w:rsidR="00415A8F" w:rsidRPr="00A93111" w:rsidRDefault="00415A8F" w:rsidP="00FD4D1A">
            <w:pPr>
              <w:jc w:val="center"/>
              <w:rPr>
                <w:bCs/>
                <w:lang w:val="kk-KZ"/>
              </w:rPr>
            </w:pPr>
            <w:r w:rsidRPr="00A93111">
              <w:rPr>
                <w:bCs/>
                <w:lang w:val="kk-KZ"/>
              </w:rPr>
              <w:lastRenderedPageBreak/>
              <w:t xml:space="preserve">2023 жылға – </w:t>
            </w:r>
            <w:r w:rsidRPr="00A93111">
              <w:rPr>
                <w:lang w:val="kk-KZ"/>
              </w:rPr>
              <w:t xml:space="preserve">54 420 </w:t>
            </w:r>
            <w:r w:rsidRPr="00A93111">
              <w:rPr>
                <w:bCs/>
                <w:lang w:val="kk-KZ"/>
              </w:rPr>
              <w:t>мыңтг</w:t>
            </w:r>
          </w:p>
          <w:p w:rsidR="00415A8F" w:rsidRPr="00A93111" w:rsidRDefault="00415A8F" w:rsidP="00FD4D1A">
            <w:pPr>
              <w:jc w:val="center"/>
              <w:rPr>
                <w:bCs/>
                <w:lang w:val="kk-KZ"/>
              </w:rPr>
            </w:pPr>
          </w:p>
          <w:p w:rsidR="00415A8F" w:rsidRPr="00A93111" w:rsidRDefault="00415A8F" w:rsidP="00FD4D1A">
            <w:pPr>
              <w:jc w:val="center"/>
              <w:rPr>
                <w:bCs/>
                <w:lang w:val="kk-KZ"/>
              </w:rPr>
            </w:pPr>
            <w:r w:rsidRPr="00A93111">
              <w:rPr>
                <w:bCs/>
                <w:lang w:val="kk-KZ"/>
              </w:rPr>
              <w:lastRenderedPageBreak/>
              <w:t xml:space="preserve">2024 жылға – </w:t>
            </w:r>
            <w:r w:rsidRPr="00A93111">
              <w:rPr>
                <w:lang w:val="kk-KZ"/>
              </w:rPr>
              <w:t xml:space="preserve">54 420 </w:t>
            </w:r>
            <w:r w:rsidRPr="00A93111">
              <w:rPr>
                <w:bCs/>
                <w:lang w:val="kk-KZ"/>
              </w:rPr>
              <w:t>мыңтг</w:t>
            </w:r>
          </w:p>
          <w:p w:rsidR="00415A8F" w:rsidRPr="00A93111" w:rsidRDefault="00415A8F" w:rsidP="00FD4D1A">
            <w:pPr>
              <w:jc w:val="center"/>
              <w:rPr>
                <w:bCs/>
                <w:lang w:val="kk-KZ"/>
              </w:rPr>
            </w:pPr>
          </w:p>
          <w:p w:rsidR="00415A8F" w:rsidRPr="00A93111" w:rsidRDefault="00415A8F" w:rsidP="00FD4D1A">
            <w:pPr>
              <w:jc w:val="center"/>
              <w:rPr>
                <w:lang w:val="kk-KZ"/>
              </w:rPr>
            </w:pPr>
            <w:r w:rsidRPr="00A93111">
              <w:rPr>
                <w:bCs/>
                <w:lang w:val="kk-KZ"/>
              </w:rPr>
              <w:t xml:space="preserve">2025 жылға – </w:t>
            </w:r>
            <w:r w:rsidRPr="00A93111">
              <w:rPr>
                <w:lang w:val="kk-KZ"/>
              </w:rPr>
              <w:t xml:space="preserve">54 420 </w:t>
            </w:r>
            <w:r w:rsidRPr="00A93111">
              <w:rPr>
                <w:bCs/>
                <w:lang w:val="kk-KZ"/>
              </w:rPr>
              <w:t>мыңтг</w:t>
            </w:r>
          </w:p>
          <w:p w:rsidR="00415A8F" w:rsidRDefault="00415A8F" w:rsidP="00FD4D1A">
            <w:pPr>
              <w:jc w:val="center"/>
              <w:rPr>
                <w:bCs/>
                <w:lang w:val="kk-KZ"/>
              </w:rPr>
            </w:pPr>
          </w:p>
          <w:p w:rsidR="00415A8F" w:rsidRDefault="00415A8F" w:rsidP="00FD4D1A">
            <w:pPr>
              <w:jc w:val="center"/>
              <w:rPr>
                <w:bCs/>
                <w:lang w:val="kk-KZ"/>
              </w:rPr>
            </w:pPr>
          </w:p>
          <w:p w:rsidR="00415A8F" w:rsidRDefault="00415A8F" w:rsidP="00FD4D1A">
            <w:pPr>
              <w:jc w:val="center"/>
              <w:rPr>
                <w:bCs/>
                <w:lang w:val="kk-KZ"/>
              </w:rPr>
            </w:pPr>
          </w:p>
          <w:p w:rsidR="00415A8F" w:rsidRDefault="00415A8F" w:rsidP="00FD4D1A">
            <w:pPr>
              <w:jc w:val="center"/>
              <w:rPr>
                <w:bCs/>
                <w:lang w:val="kk-KZ"/>
              </w:rPr>
            </w:pPr>
          </w:p>
          <w:p w:rsidR="00415A8F" w:rsidRDefault="00415A8F" w:rsidP="00FD4D1A">
            <w:pPr>
              <w:jc w:val="center"/>
              <w:rPr>
                <w:bCs/>
                <w:lang w:val="kk-KZ"/>
              </w:rPr>
            </w:pPr>
          </w:p>
          <w:p w:rsidR="00415A8F" w:rsidRDefault="00415A8F" w:rsidP="00FD4D1A">
            <w:pPr>
              <w:jc w:val="center"/>
              <w:rPr>
                <w:bCs/>
                <w:lang w:val="kk-KZ"/>
              </w:rPr>
            </w:pPr>
          </w:p>
          <w:p w:rsidR="00415A8F" w:rsidRPr="00A93111" w:rsidRDefault="00415A8F" w:rsidP="00FD4D1A">
            <w:pPr>
              <w:jc w:val="center"/>
              <w:rPr>
                <w:bCs/>
                <w:lang w:val="kk-KZ"/>
              </w:rPr>
            </w:pPr>
          </w:p>
        </w:tc>
        <w:tc>
          <w:tcPr>
            <w:tcW w:w="851" w:type="dxa"/>
          </w:tcPr>
          <w:p w:rsidR="00415A8F" w:rsidRPr="00A93111" w:rsidRDefault="00415A8F" w:rsidP="00FD4D1A">
            <w:pPr>
              <w:jc w:val="center"/>
              <w:rPr>
                <w:bCs/>
                <w:lang w:val="kk-KZ"/>
              </w:rPr>
            </w:pPr>
            <w:r w:rsidRPr="00A93111">
              <w:rPr>
                <w:bCs/>
                <w:lang w:val="kk-KZ"/>
              </w:rPr>
              <w:lastRenderedPageBreak/>
              <w:t>1 ұзақ мерзімді грант</w:t>
            </w:r>
          </w:p>
        </w:tc>
        <w:tc>
          <w:tcPr>
            <w:tcW w:w="2551" w:type="dxa"/>
          </w:tcPr>
          <w:p w:rsidR="00415A8F" w:rsidRPr="00A93111" w:rsidRDefault="00415A8F" w:rsidP="00FD4D1A">
            <w:pPr>
              <w:jc w:val="both"/>
              <w:rPr>
                <w:b/>
                <w:bCs/>
                <w:lang w:val="kk-KZ"/>
              </w:rPr>
            </w:pPr>
            <w:r w:rsidRPr="00161716">
              <w:rPr>
                <w:b/>
                <w:bCs/>
                <w:lang w:val="kk-KZ"/>
              </w:rPr>
              <w:t>Нысаналы</w:t>
            </w:r>
            <w:r w:rsidRPr="00A93111">
              <w:rPr>
                <w:b/>
                <w:bCs/>
                <w:lang w:val="kk-KZ"/>
              </w:rPr>
              <w:t>индикатор:</w:t>
            </w:r>
          </w:p>
          <w:p w:rsidR="00415A8F" w:rsidRPr="005C7FBD" w:rsidRDefault="00415A8F" w:rsidP="00FD4D1A">
            <w:pPr>
              <w:jc w:val="both"/>
              <w:rPr>
                <w:bCs/>
                <w:lang w:val="kk-KZ"/>
              </w:rPr>
            </w:pPr>
            <w:r>
              <w:rPr>
                <w:bCs/>
                <w:lang w:val="kk-KZ"/>
              </w:rPr>
              <w:t>ж</w:t>
            </w:r>
            <w:r w:rsidRPr="00A93111">
              <w:rPr>
                <w:bCs/>
                <w:lang w:val="kk-KZ"/>
              </w:rPr>
              <w:t xml:space="preserve">ыл сайын отбасын қолдау орталықтарымен қамту – тіркелген орталықтардың жалпы </w:t>
            </w:r>
            <w:r w:rsidRPr="00A93111">
              <w:rPr>
                <w:bCs/>
                <w:lang w:val="kk-KZ"/>
              </w:rPr>
              <w:lastRenderedPageBreak/>
              <w:t xml:space="preserve">санының кемінде </w:t>
            </w:r>
            <w:r>
              <w:rPr>
                <w:bCs/>
                <w:lang w:val="kk-KZ"/>
              </w:rPr>
              <w:br/>
            </w:r>
            <w:r w:rsidRPr="00A93111">
              <w:rPr>
                <w:bCs/>
                <w:lang w:val="kk-KZ"/>
              </w:rPr>
              <w:t>90%-ы.</w:t>
            </w:r>
          </w:p>
          <w:p w:rsidR="00415A8F" w:rsidRPr="00A93111" w:rsidRDefault="00415A8F" w:rsidP="00FD4D1A">
            <w:pPr>
              <w:jc w:val="both"/>
              <w:rPr>
                <w:b/>
                <w:bCs/>
                <w:lang w:val="kk-KZ"/>
              </w:rPr>
            </w:pPr>
            <w:r w:rsidRPr="00A93111">
              <w:rPr>
                <w:b/>
                <w:bCs/>
                <w:lang w:val="kk-KZ"/>
              </w:rPr>
              <w:t>Күтілетін нәтиже:</w:t>
            </w:r>
          </w:p>
          <w:p w:rsidR="00415A8F" w:rsidRDefault="00415A8F" w:rsidP="00FD4D1A">
            <w:pPr>
              <w:jc w:val="both"/>
              <w:rPr>
                <w:bCs/>
                <w:lang w:val="kk-KZ"/>
              </w:rPr>
            </w:pPr>
            <w:r>
              <w:rPr>
                <w:bCs/>
                <w:lang w:val="kk-KZ"/>
              </w:rPr>
              <w:t>о</w:t>
            </w:r>
            <w:r w:rsidRPr="009B531F">
              <w:rPr>
                <w:bCs/>
                <w:lang w:val="kk-KZ"/>
              </w:rPr>
              <w:t>тбасын қолдаудың модельдік ортал</w:t>
            </w:r>
            <w:r>
              <w:rPr>
                <w:bCs/>
                <w:lang w:val="kk-KZ"/>
              </w:rPr>
              <w:t xml:space="preserve">ығы анықталды, оның негізінде </w:t>
            </w:r>
            <w:r w:rsidRPr="009B531F">
              <w:rPr>
                <w:bCs/>
                <w:lang w:val="kk-KZ"/>
              </w:rPr>
              <w:t xml:space="preserve">түрлі өмірлік жағдайларда отбасылармен жұмыс істеу </w:t>
            </w:r>
            <w:r w:rsidRPr="00601B7B">
              <w:rPr>
                <w:bCs/>
                <w:lang w:val="kk-KZ"/>
              </w:rPr>
              <w:t>әдіснамасы</w:t>
            </w:r>
            <w:r w:rsidRPr="009B531F">
              <w:rPr>
                <w:bCs/>
                <w:lang w:val="kk-KZ"/>
              </w:rPr>
              <w:t xml:space="preserve"> әзірленіп, сынақтан өткізіледі;</w:t>
            </w:r>
          </w:p>
          <w:p w:rsidR="00415A8F" w:rsidRDefault="00415A8F" w:rsidP="00FD4D1A">
            <w:pPr>
              <w:jc w:val="both"/>
              <w:rPr>
                <w:bCs/>
                <w:lang w:val="kk-KZ"/>
              </w:rPr>
            </w:pPr>
            <w:r w:rsidRPr="00601B7B">
              <w:rPr>
                <w:bCs/>
                <w:lang w:val="kk-KZ"/>
              </w:rPr>
              <w:t>отбасын қолдау орталықтарының қызметкерлерін оқыту және б</w:t>
            </w:r>
            <w:r>
              <w:rPr>
                <w:bCs/>
                <w:lang w:val="kk-KZ"/>
              </w:rPr>
              <w:t>іліктілігін арттыру жүргізіледі; е</w:t>
            </w:r>
            <w:r w:rsidRPr="00601B7B">
              <w:rPr>
                <w:bCs/>
                <w:lang w:val="kk-KZ"/>
              </w:rPr>
              <w:t>септі ұсына отырып, жобаның басында, процесінде және қорытындысы бойынша жүргізілетін жұмыстың тиімділігін бағалау.</w:t>
            </w:r>
          </w:p>
          <w:p w:rsidR="00415A8F" w:rsidRPr="00A93111" w:rsidRDefault="00415A8F" w:rsidP="00FD4D1A">
            <w:pPr>
              <w:jc w:val="both"/>
              <w:rPr>
                <w:bCs/>
                <w:lang w:val="kk-KZ"/>
              </w:rPr>
            </w:pPr>
            <w:r w:rsidRPr="00601B7B">
              <w:rPr>
                <w:bCs/>
                <w:lang w:val="kk-KZ"/>
              </w:rPr>
              <w:t>Іске асырылып жатқан гранттық жоба шеңберінде ашықтық пен</w:t>
            </w:r>
            <w:r w:rsidRPr="008E2EAE">
              <w:rPr>
                <w:bCs/>
                <w:lang w:val="kk-KZ"/>
              </w:rPr>
              <w:t>есеп берушілік</w:t>
            </w:r>
            <w:r w:rsidRPr="00601B7B">
              <w:rPr>
                <w:bCs/>
                <w:lang w:val="kk-KZ"/>
              </w:rPr>
              <w:t xml:space="preserve"> қамтамасыз етілді.</w:t>
            </w:r>
          </w:p>
        </w:tc>
        <w:tc>
          <w:tcPr>
            <w:tcW w:w="2126" w:type="dxa"/>
          </w:tcPr>
          <w:p w:rsidR="00415A8F" w:rsidRDefault="00415A8F" w:rsidP="00FD4D1A">
            <w:pPr>
              <w:jc w:val="both"/>
              <w:rPr>
                <w:lang w:val="kk-KZ"/>
              </w:rPr>
            </w:pPr>
            <w:r>
              <w:rPr>
                <w:lang w:val="kk-KZ"/>
              </w:rPr>
              <w:lastRenderedPageBreak/>
              <w:t xml:space="preserve">- </w:t>
            </w:r>
            <w:r w:rsidRPr="008425A0">
              <w:rPr>
                <w:lang w:val="kk-KZ"/>
              </w:rPr>
              <w:t>3 өңірде кемінде 100 шаршы метр меншіктінемесе жалға алынған үй-жайлардың болуы;</w:t>
            </w:r>
          </w:p>
          <w:p w:rsidR="00415A8F" w:rsidRDefault="00415A8F" w:rsidP="00FD4D1A">
            <w:pPr>
              <w:jc w:val="both"/>
              <w:rPr>
                <w:lang w:val="kk-KZ"/>
              </w:rPr>
            </w:pPr>
            <w:r w:rsidRPr="00A93111">
              <w:rPr>
                <w:lang w:val="kk-KZ"/>
              </w:rPr>
              <w:lastRenderedPageBreak/>
              <w:t>1</w:t>
            </w:r>
            <w:r>
              <w:rPr>
                <w:lang w:val="kk-KZ"/>
              </w:rPr>
              <w:t>дана п</w:t>
            </w:r>
            <w:r w:rsidRPr="00A93111">
              <w:rPr>
                <w:lang w:val="kk-KZ"/>
              </w:rPr>
              <w:t>роектор, 5</w:t>
            </w:r>
            <w:r w:rsidRPr="008425A0">
              <w:rPr>
                <w:lang w:val="kk-KZ"/>
              </w:rPr>
              <w:t>данадан</w:t>
            </w:r>
            <w:r w:rsidRPr="00A93111">
              <w:rPr>
                <w:lang w:val="kk-KZ"/>
              </w:rPr>
              <w:t xml:space="preserve">кем емес ноутбук немесе </w:t>
            </w:r>
            <w:r>
              <w:rPr>
                <w:lang w:val="kk-KZ"/>
              </w:rPr>
              <w:t>с</w:t>
            </w:r>
            <w:r w:rsidRPr="00D24EF7">
              <w:rPr>
                <w:lang w:val="kk-KZ"/>
              </w:rPr>
              <w:t>тационарлық</w:t>
            </w:r>
            <w:r>
              <w:rPr>
                <w:lang w:val="kk-KZ"/>
              </w:rPr>
              <w:t xml:space="preserve"> компьютер</w:t>
            </w:r>
            <w:r w:rsidRPr="00A93111">
              <w:rPr>
                <w:lang w:val="kk-KZ"/>
              </w:rPr>
              <w:t>, 2</w:t>
            </w:r>
            <w:r>
              <w:rPr>
                <w:lang w:val="kk-KZ"/>
              </w:rPr>
              <w:t xml:space="preserve"> данадан</w:t>
            </w:r>
            <w:r w:rsidRPr="00A93111">
              <w:rPr>
                <w:lang w:val="kk-KZ"/>
              </w:rPr>
              <w:t xml:space="preserve"> кем емес</w:t>
            </w:r>
            <w:r>
              <w:rPr>
                <w:lang w:val="kk-KZ"/>
              </w:rPr>
              <w:t>ақ-қара принтер,</w:t>
            </w:r>
            <w:r w:rsidRPr="00A93111">
              <w:rPr>
                <w:lang w:val="kk-KZ"/>
              </w:rPr>
              <w:t>1</w:t>
            </w:r>
            <w:r>
              <w:rPr>
                <w:lang w:val="kk-KZ"/>
              </w:rPr>
              <w:t xml:space="preserve"> дана.</w:t>
            </w:r>
          </w:p>
          <w:p w:rsidR="00415A8F" w:rsidRPr="00A93111" w:rsidRDefault="00415A8F" w:rsidP="00FD4D1A">
            <w:pPr>
              <w:jc w:val="both"/>
              <w:rPr>
                <w:lang w:val="kk-KZ"/>
              </w:rPr>
            </w:pPr>
            <w:r>
              <w:rPr>
                <w:lang w:val="kk-KZ"/>
              </w:rPr>
              <w:t>түрлі-түсті принтер</w:t>
            </w:r>
            <w:r w:rsidRPr="00A93111">
              <w:rPr>
                <w:lang w:val="kk-KZ"/>
              </w:rPr>
              <w:t xml:space="preserve">, </w:t>
            </w:r>
            <w:r w:rsidRPr="00D24EF7">
              <w:rPr>
                <w:lang w:val="kk-KZ"/>
              </w:rPr>
              <w:t>жоба басшысы мен қызметкерлер үшін кемінде 2</w:t>
            </w:r>
            <w:r>
              <w:rPr>
                <w:lang w:val="kk-KZ"/>
              </w:rPr>
              <w:t xml:space="preserve"> дана</w:t>
            </w:r>
            <w:r w:rsidRPr="00D24EF7">
              <w:rPr>
                <w:lang w:val="kk-KZ"/>
              </w:rPr>
              <w:t>қалааралық немесе қалалық байланыс үшін н</w:t>
            </w:r>
            <w:r>
              <w:rPr>
                <w:lang w:val="kk-KZ"/>
              </w:rPr>
              <w:t>өмірі бар стационарлық телефонның болуы.</w:t>
            </w:r>
          </w:p>
        </w:tc>
      </w:tr>
      <w:tr w:rsidR="00415A8F" w:rsidRPr="00415A8F" w:rsidTr="00FD4D1A">
        <w:trPr>
          <w:trHeight w:val="1124"/>
          <w:jc w:val="center"/>
        </w:trPr>
        <w:tc>
          <w:tcPr>
            <w:tcW w:w="562" w:type="dxa"/>
          </w:tcPr>
          <w:p w:rsidR="00415A8F" w:rsidRPr="00E95E53" w:rsidRDefault="00415A8F" w:rsidP="00415A8F">
            <w:pPr>
              <w:numPr>
                <w:ilvl w:val="0"/>
                <w:numId w:val="13"/>
              </w:numPr>
              <w:pBdr>
                <w:top w:val="nil"/>
                <w:left w:val="nil"/>
                <w:bottom w:val="nil"/>
                <w:right w:val="nil"/>
                <w:between w:val="nil"/>
              </w:pBdr>
              <w:spacing w:after="0" w:line="240" w:lineRule="auto"/>
              <w:ind w:left="0"/>
              <w:rPr>
                <w:lang w:val="kk-KZ"/>
              </w:rPr>
            </w:pPr>
            <w:r>
              <w:rPr>
                <w:lang w:val="kk-KZ"/>
              </w:rPr>
              <w:lastRenderedPageBreak/>
              <w:t>21</w:t>
            </w:r>
          </w:p>
        </w:tc>
        <w:tc>
          <w:tcPr>
            <w:tcW w:w="1701" w:type="dxa"/>
          </w:tcPr>
          <w:p w:rsidR="00415A8F" w:rsidRDefault="00415A8F" w:rsidP="00FD4D1A">
            <w:pPr>
              <w:jc w:val="both"/>
              <w:rPr>
                <w:lang w:val="kk-KZ"/>
              </w:rPr>
            </w:pPr>
            <w:r w:rsidRPr="00C64529">
              <w:rPr>
                <w:lang w:val="kk-KZ"/>
              </w:rPr>
              <w:t>Отбасылық-демографиялық және гендерлік мәселелерді шешуге жәрдемдесу</w:t>
            </w:r>
          </w:p>
          <w:p w:rsidR="00415A8F" w:rsidRDefault="00415A8F" w:rsidP="00FD4D1A">
            <w:pPr>
              <w:jc w:val="both"/>
              <w:rPr>
                <w:lang w:val="kk-KZ"/>
              </w:rPr>
            </w:pPr>
          </w:p>
          <w:p w:rsidR="00415A8F" w:rsidRPr="00E95E53" w:rsidRDefault="00415A8F" w:rsidP="00FD4D1A">
            <w:pPr>
              <w:jc w:val="both"/>
              <w:rPr>
                <w:lang w:val="kk-KZ"/>
              </w:rPr>
            </w:pPr>
          </w:p>
        </w:tc>
        <w:tc>
          <w:tcPr>
            <w:tcW w:w="2126" w:type="dxa"/>
          </w:tcPr>
          <w:p w:rsidR="00415A8F" w:rsidRPr="00E95E53" w:rsidRDefault="00415A8F" w:rsidP="00FD4D1A">
            <w:pPr>
              <w:jc w:val="both"/>
              <w:rPr>
                <w:bCs/>
                <w:color w:val="000000"/>
                <w:shd w:val="clear" w:color="auto" w:fill="FFFFFF"/>
                <w:lang w:val="kk-KZ"/>
              </w:rPr>
            </w:pPr>
            <w:r w:rsidRPr="00C64529">
              <w:rPr>
                <w:bCs/>
                <w:color w:val="000000"/>
                <w:shd w:val="clear" w:color="auto" w:fill="FFFFFF"/>
                <w:lang w:val="kk-KZ"/>
              </w:rPr>
              <w:t>Дағдарыс орталықтарының қызметін жетілдіру, отбасылық-тұрмыстық зорлық-зомбылықты профилактикалау және агрессорлармен жұмыс істеу жөніндегі шараларды әзірлеу және іске асыру</w:t>
            </w:r>
          </w:p>
        </w:tc>
        <w:tc>
          <w:tcPr>
            <w:tcW w:w="5103" w:type="dxa"/>
          </w:tcPr>
          <w:p w:rsidR="00415A8F" w:rsidRPr="00E95E53" w:rsidRDefault="00415A8F" w:rsidP="00FD4D1A">
            <w:pPr>
              <w:pStyle w:val="a7"/>
              <w:spacing w:before="0" w:beforeAutospacing="0" w:after="0" w:afterAutospacing="0"/>
              <w:jc w:val="both"/>
              <w:rPr>
                <w:lang w:val="kk-KZ"/>
              </w:rPr>
            </w:pPr>
            <w:r w:rsidRPr="00E95E53">
              <w:rPr>
                <w:sz w:val="22"/>
                <w:szCs w:val="22"/>
                <w:lang w:val="kk-KZ"/>
              </w:rPr>
              <w:t>Қазақстан Республикасы Бас прокуратурасының Құқықтық статистика және арнайы есепке алу жөніндегі комитетінің мәліметінше, 2021 жылы отбасылық-тұрмыстық салада жасалған 1043 құқық бұзушылық (2020 жыл</w:t>
            </w:r>
            <w:r>
              <w:rPr>
                <w:sz w:val="22"/>
                <w:szCs w:val="22"/>
                <w:lang w:val="kk-KZ"/>
              </w:rPr>
              <w:t>ы</w:t>
            </w:r>
            <w:r w:rsidRPr="00E95E53">
              <w:rPr>
                <w:sz w:val="22"/>
                <w:szCs w:val="22"/>
                <w:lang w:val="kk-KZ"/>
              </w:rPr>
              <w:t xml:space="preserve"> – 1072), отбасы мен кәмелетке толмағандарға қарсы қылмыстық құқық бұзушылық – 502 құқық бұзушылық тіркелген (2020</w:t>
            </w:r>
            <w:r>
              <w:rPr>
                <w:sz w:val="22"/>
                <w:szCs w:val="22"/>
                <w:lang w:val="kk-KZ"/>
              </w:rPr>
              <w:t xml:space="preserve"> жылы– </w:t>
            </w:r>
            <w:r w:rsidRPr="00E95E53">
              <w:rPr>
                <w:sz w:val="22"/>
                <w:szCs w:val="22"/>
                <w:lang w:val="kk-KZ"/>
              </w:rPr>
              <w:t>443).</w:t>
            </w:r>
          </w:p>
          <w:p w:rsidR="00415A8F" w:rsidRDefault="00415A8F" w:rsidP="00FD4D1A">
            <w:pPr>
              <w:pStyle w:val="a7"/>
              <w:spacing w:before="0" w:beforeAutospacing="0" w:after="0" w:afterAutospacing="0"/>
              <w:jc w:val="both"/>
              <w:rPr>
                <w:lang w:val="kk-KZ"/>
              </w:rPr>
            </w:pPr>
            <w:r w:rsidRPr="00C64529">
              <w:rPr>
                <w:sz w:val="22"/>
                <w:szCs w:val="22"/>
                <w:lang w:val="kk-KZ"/>
              </w:rPr>
              <w:t>Отбасылық-тұрмыстық салада жасалған құқық бұзушылықтар саны бойынша жоғары деңгей Шығыс Қазақстан (141), Алматы (131) және Қарағанды (110) облыстарында, төмен деңгей</w:t>
            </w:r>
            <w:r>
              <w:rPr>
                <w:sz w:val="22"/>
                <w:szCs w:val="22"/>
                <w:lang w:val="kk-KZ"/>
              </w:rPr>
              <w:t xml:space="preserve"> – </w:t>
            </w:r>
            <w:r w:rsidRPr="00C64529">
              <w:rPr>
                <w:sz w:val="22"/>
                <w:szCs w:val="22"/>
                <w:lang w:val="kk-KZ"/>
              </w:rPr>
              <w:t>Атырау (9), Қызылорда (16) және Маңғыстау (18) облыстарында сақталады.</w:t>
            </w:r>
          </w:p>
          <w:p w:rsidR="00415A8F" w:rsidRPr="00E95E53" w:rsidRDefault="00415A8F" w:rsidP="00FD4D1A">
            <w:pPr>
              <w:pStyle w:val="a7"/>
              <w:spacing w:before="0" w:beforeAutospacing="0" w:after="0" w:afterAutospacing="0"/>
              <w:jc w:val="both"/>
              <w:rPr>
                <w:lang w:val="kk-KZ"/>
              </w:rPr>
            </w:pPr>
          </w:p>
        </w:tc>
        <w:tc>
          <w:tcPr>
            <w:tcW w:w="1276" w:type="dxa"/>
          </w:tcPr>
          <w:p w:rsidR="00415A8F" w:rsidRPr="00E95E53" w:rsidRDefault="00415A8F" w:rsidP="00FD4D1A">
            <w:pPr>
              <w:jc w:val="center"/>
              <w:rPr>
                <w:bCs/>
                <w:lang w:val="kk-KZ"/>
              </w:rPr>
            </w:pPr>
            <w:r w:rsidRPr="00E95E53">
              <w:rPr>
                <w:bCs/>
                <w:lang w:val="kk-KZ"/>
              </w:rPr>
              <w:t xml:space="preserve">2023 жылға – </w:t>
            </w:r>
            <w:r w:rsidRPr="00E95E53">
              <w:rPr>
                <w:lang w:val="kk-KZ"/>
              </w:rPr>
              <w:t xml:space="preserve">14 520 </w:t>
            </w:r>
            <w:r w:rsidRPr="00E95E53">
              <w:rPr>
                <w:bCs/>
                <w:lang w:val="kk-KZ"/>
              </w:rPr>
              <w:t>мыңтг</w:t>
            </w:r>
          </w:p>
          <w:p w:rsidR="00415A8F" w:rsidRPr="00E95E53" w:rsidRDefault="00415A8F" w:rsidP="00FD4D1A">
            <w:pPr>
              <w:jc w:val="center"/>
              <w:rPr>
                <w:bCs/>
                <w:lang w:val="kk-KZ"/>
              </w:rPr>
            </w:pPr>
          </w:p>
          <w:p w:rsidR="00415A8F" w:rsidRPr="00E95E53" w:rsidRDefault="00415A8F" w:rsidP="00FD4D1A">
            <w:pPr>
              <w:jc w:val="center"/>
              <w:rPr>
                <w:bCs/>
                <w:lang w:val="kk-KZ"/>
              </w:rPr>
            </w:pPr>
            <w:r w:rsidRPr="00E95E53">
              <w:rPr>
                <w:bCs/>
                <w:lang w:val="kk-KZ"/>
              </w:rPr>
              <w:t xml:space="preserve">2024 жылға – </w:t>
            </w:r>
            <w:r w:rsidRPr="00E95E53">
              <w:rPr>
                <w:lang w:val="kk-KZ"/>
              </w:rPr>
              <w:t xml:space="preserve">14 520 </w:t>
            </w:r>
            <w:r w:rsidRPr="00E95E53">
              <w:rPr>
                <w:bCs/>
                <w:lang w:val="kk-KZ"/>
              </w:rPr>
              <w:t>мыңтг</w:t>
            </w:r>
          </w:p>
          <w:p w:rsidR="00415A8F" w:rsidRPr="00E95E53" w:rsidRDefault="00415A8F" w:rsidP="00FD4D1A">
            <w:pPr>
              <w:jc w:val="center"/>
              <w:rPr>
                <w:bCs/>
                <w:lang w:val="kk-KZ"/>
              </w:rPr>
            </w:pPr>
          </w:p>
        </w:tc>
        <w:tc>
          <w:tcPr>
            <w:tcW w:w="851" w:type="dxa"/>
          </w:tcPr>
          <w:p w:rsidR="00415A8F" w:rsidRPr="00E95E53" w:rsidRDefault="00415A8F" w:rsidP="00FD4D1A">
            <w:pPr>
              <w:jc w:val="center"/>
              <w:rPr>
                <w:bCs/>
                <w:lang w:val="kk-KZ"/>
              </w:rPr>
            </w:pPr>
            <w:r w:rsidRPr="00E95E53">
              <w:rPr>
                <w:bCs/>
                <w:lang w:val="kk-KZ"/>
              </w:rPr>
              <w:t>1 орта мерзімді грант</w:t>
            </w:r>
          </w:p>
        </w:tc>
        <w:tc>
          <w:tcPr>
            <w:tcW w:w="2551" w:type="dxa"/>
          </w:tcPr>
          <w:p w:rsidR="00415A8F" w:rsidRPr="00E95E53" w:rsidRDefault="00415A8F" w:rsidP="00FD4D1A">
            <w:pPr>
              <w:jc w:val="both"/>
              <w:rPr>
                <w:b/>
                <w:bCs/>
                <w:lang w:val="kk-KZ"/>
              </w:rPr>
            </w:pPr>
            <w:r w:rsidRPr="00161716">
              <w:rPr>
                <w:b/>
                <w:bCs/>
                <w:lang w:val="kk-KZ"/>
              </w:rPr>
              <w:t>Нысаналы</w:t>
            </w:r>
            <w:r w:rsidRPr="00E95E53">
              <w:rPr>
                <w:b/>
                <w:bCs/>
                <w:lang w:val="kk-KZ"/>
              </w:rPr>
              <w:t xml:space="preserve"> индикатор:</w:t>
            </w:r>
          </w:p>
          <w:p w:rsidR="00415A8F" w:rsidRPr="00E95E53" w:rsidRDefault="00415A8F" w:rsidP="00FD4D1A">
            <w:pPr>
              <w:jc w:val="both"/>
              <w:rPr>
                <w:bCs/>
                <w:lang w:val="kk-KZ"/>
              </w:rPr>
            </w:pPr>
            <w:r>
              <w:rPr>
                <w:bCs/>
                <w:lang w:val="kk-KZ"/>
              </w:rPr>
              <w:t>ж</w:t>
            </w:r>
            <w:r w:rsidRPr="00AB7942">
              <w:rPr>
                <w:bCs/>
                <w:lang w:val="kk-KZ"/>
              </w:rPr>
              <w:t>ыл сайын жалпы қамту – Шығыс Қазақстан, Алматы және Қарағанды облыстарындағы агрессорлар мен олардың отбасыларының 50%.</w:t>
            </w:r>
          </w:p>
          <w:p w:rsidR="00415A8F" w:rsidRPr="00E95E53" w:rsidRDefault="00415A8F" w:rsidP="00FD4D1A">
            <w:pPr>
              <w:jc w:val="both"/>
              <w:rPr>
                <w:b/>
                <w:bCs/>
                <w:lang w:val="kk-KZ"/>
              </w:rPr>
            </w:pPr>
            <w:r w:rsidRPr="00E95E53">
              <w:rPr>
                <w:b/>
                <w:bCs/>
                <w:lang w:val="kk-KZ"/>
              </w:rPr>
              <w:t>Күтілетін нәтиже:</w:t>
            </w:r>
          </w:p>
          <w:p w:rsidR="00415A8F" w:rsidRDefault="00415A8F" w:rsidP="00FD4D1A">
            <w:pPr>
              <w:jc w:val="both"/>
              <w:rPr>
                <w:bCs/>
                <w:lang w:val="kk-KZ"/>
              </w:rPr>
            </w:pPr>
            <w:r>
              <w:rPr>
                <w:bCs/>
                <w:lang w:val="kk-KZ"/>
              </w:rPr>
              <w:t>м</w:t>
            </w:r>
            <w:r w:rsidRPr="00E95E53">
              <w:rPr>
                <w:bCs/>
                <w:lang w:val="kk-KZ"/>
              </w:rPr>
              <w:t xml:space="preserve">оральдық-психологиялық ахуалды жақсарту және </w:t>
            </w:r>
            <w:r>
              <w:rPr>
                <w:bCs/>
                <w:lang w:val="kk-KZ"/>
              </w:rPr>
              <w:t>н</w:t>
            </w:r>
            <w:r w:rsidRPr="00161716">
              <w:rPr>
                <w:bCs/>
                <w:lang w:val="kk-KZ"/>
              </w:rPr>
              <w:t>ысаналы</w:t>
            </w:r>
            <w:r w:rsidRPr="00E95E53">
              <w:rPr>
                <w:bCs/>
                <w:lang w:val="kk-KZ"/>
              </w:rPr>
              <w:t xml:space="preserve"> топтағы (жобамен қамтылған отбасыларда), оның ішінде агрессормен жұмыс </w:t>
            </w:r>
            <w:r>
              <w:rPr>
                <w:bCs/>
                <w:lang w:val="kk-KZ"/>
              </w:rPr>
              <w:t xml:space="preserve">істеу </w:t>
            </w:r>
            <w:r w:rsidRPr="00E95E53">
              <w:rPr>
                <w:bCs/>
                <w:lang w:val="kk-KZ"/>
              </w:rPr>
              <w:t xml:space="preserve">арқылы </w:t>
            </w:r>
            <w:r w:rsidRPr="00AB7942">
              <w:rPr>
                <w:bCs/>
                <w:lang w:val="kk-KZ"/>
              </w:rPr>
              <w:t>рецидивтерді</w:t>
            </w:r>
            <w:r w:rsidRPr="00E95E53">
              <w:rPr>
                <w:bCs/>
                <w:lang w:val="kk-KZ"/>
              </w:rPr>
              <w:t>азайту.</w:t>
            </w:r>
          </w:p>
          <w:p w:rsidR="00415A8F" w:rsidRPr="00E95E53" w:rsidRDefault="00415A8F" w:rsidP="00FD4D1A">
            <w:pPr>
              <w:jc w:val="both"/>
              <w:rPr>
                <w:bCs/>
                <w:lang w:val="kk-KZ"/>
              </w:rPr>
            </w:pPr>
            <w:r w:rsidRPr="00E95E53">
              <w:rPr>
                <w:bCs/>
                <w:lang w:val="kk-KZ"/>
              </w:rPr>
              <w:t xml:space="preserve">Есеп беру арқылы жобаның басында, процесінде және соңында орындалған жұмыстың тиімділігін бағалау. Жүргізіліп жатқан гранттық жоба </w:t>
            </w:r>
            <w:r>
              <w:rPr>
                <w:bCs/>
                <w:lang w:val="kk-KZ"/>
              </w:rPr>
              <w:t xml:space="preserve">шеңберінде </w:t>
            </w:r>
            <w:r w:rsidRPr="00E95E53">
              <w:rPr>
                <w:bCs/>
                <w:lang w:val="kk-KZ"/>
              </w:rPr>
              <w:t>ашықтық пен есеп берушілік қамтамасыз етілді.</w:t>
            </w:r>
          </w:p>
        </w:tc>
        <w:tc>
          <w:tcPr>
            <w:tcW w:w="2126" w:type="dxa"/>
          </w:tcPr>
          <w:p w:rsidR="00415A8F" w:rsidRPr="00E95E53" w:rsidRDefault="00415A8F" w:rsidP="00FD4D1A">
            <w:pPr>
              <w:jc w:val="both"/>
              <w:rPr>
                <w:lang w:val="kk-KZ"/>
              </w:rPr>
            </w:pPr>
          </w:p>
        </w:tc>
      </w:tr>
      <w:tr w:rsidR="00415A8F" w:rsidRPr="00415A8F" w:rsidTr="00FD4D1A">
        <w:trPr>
          <w:trHeight w:val="1124"/>
          <w:jc w:val="center"/>
        </w:trPr>
        <w:tc>
          <w:tcPr>
            <w:tcW w:w="562" w:type="dxa"/>
          </w:tcPr>
          <w:p w:rsidR="00415A8F" w:rsidRPr="00E95E53" w:rsidRDefault="00415A8F" w:rsidP="00415A8F">
            <w:pPr>
              <w:numPr>
                <w:ilvl w:val="0"/>
                <w:numId w:val="13"/>
              </w:numPr>
              <w:pBdr>
                <w:top w:val="nil"/>
                <w:left w:val="nil"/>
                <w:bottom w:val="nil"/>
                <w:right w:val="nil"/>
                <w:between w:val="nil"/>
              </w:pBdr>
              <w:spacing w:after="0" w:line="240" w:lineRule="auto"/>
              <w:ind w:left="0"/>
              <w:rPr>
                <w:lang w:val="kk-KZ"/>
              </w:rPr>
            </w:pPr>
            <w:r>
              <w:rPr>
                <w:lang w:val="kk-KZ"/>
              </w:rPr>
              <w:lastRenderedPageBreak/>
              <w:t>22</w:t>
            </w:r>
          </w:p>
        </w:tc>
        <w:tc>
          <w:tcPr>
            <w:tcW w:w="1701" w:type="dxa"/>
          </w:tcPr>
          <w:p w:rsidR="00415A8F" w:rsidRPr="00E8593A" w:rsidRDefault="00415A8F" w:rsidP="00FD4D1A">
            <w:pPr>
              <w:jc w:val="both"/>
              <w:rPr>
                <w:lang w:val="kk-KZ"/>
              </w:rPr>
            </w:pPr>
            <w:r w:rsidRPr="00E8593A">
              <w:rPr>
                <w:lang w:val="kk-KZ"/>
              </w:rPr>
              <w:t>Отбасылық-демографиялық және гендерлік мәселелерді шешуге жәрдемдесу</w:t>
            </w:r>
          </w:p>
          <w:p w:rsidR="00415A8F" w:rsidRPr="00E95E53" w:rsidRDefault="00415A8F" w:rsidP="00FD4D1A">
            <w:pPr>
              <w:jc w:val="both"/>
              <w:rPr>
                <w:lang w:val="kk-KZ"/>
              </w:rPr>
            </w:pPr>
          </w:p>
        </w:tc>
        <w:tc>
          <w:tcPr>
            <w:tcW w:w="2126" w:type="dxa"/>
          </w:tcPr>
          <w:p w:rsidR="00415A8F" w:rsidRPr="00E95E53" w:rsidRDefault="00415A8F" w:rsidP="00FD4D1A">
            <w:pPr>
              <w:jc w:val="both"/>
              <w:rPr>
                <w:bCs/>
                <w:color w:val="000000"/>
                <w:shd w:val="clear" w:color="auto" w:fill="FFFFFF"/>
                <w:lang w:val="kk-KZ"/>
              </w:rPr>
            </w:pPr>
            <w:r w:rsidRPr="00E95E53">
              <w:rPr>
                <w:bCs/>
                <w:color w:val="000000"/>
                <w:shd w:val="clear" w:color="auto" w:fill="FFFFFF"/>
                <w:lang w:val="kk-KZ"/>
              </w:rPr>
              <w:t xml:space="preserve">Мүмкіндігі шектеулі </w:t>
            </w:r>
            <w:r w:rsidRPr="00BB6E38">
              <w:rPr>
                <w:bCs/>
                <w:color w:val="000000"/>
                <w:shd w:val="clear" w:color="auto" w:fill="FFFFFF"/>
                <w:lang w:val="kk-KZ"/>
              </w:rPr>
              <w:t>мүгедек балалары бар</w:t>
            </w:r>
            <w:r w:rsidRPr="00E95E53">
              <w:rPr>
                <w:bCs/>
                <w:color w:val="000000"/>
                <w:shd w:val="clear" w:color="auto" w:fill="FFFFFF"/>
                <w:lang w:val="kk-KZ"/>
              </w:rPr>
              <w:t xml:space="preserve"> отбасыларға әлеуметтік</w:t>
            </w:r>
            <w:r>
              <w:rPr>
                <w:bCs/>
                <w:color w:val="000000"/>
                <w:shd w:val="clear" w:color="auto" w:fill="FFFFFF"/>
                <w:lang w:val="kk-KZ"/>
              </w:rPr>
              <w:t xml:space="preserve"> және </w:t>
            </w:r>
            <w:r w:rsidRPr="00E95E53">
              <w:rPr>
                <w:bCs/>
                <w:color w:val="000000"/>
                <w:shd w:val="clear" w:color="auto" w:fill="FFFFFF"/>
                <w:lang w:val="kk-KZ"/>
              </w:rPr>
              <w:t>психологиялық қолдау көрсету</w:t>
            </w:r>
          </w:p>
        </w:tc>
        <w:tc>
          <w:tcPr>
            <w:tcW w:w="5103" w:type="dxa"/>
          </w:tcPr>
          <w:p w:rsidR="00415A8F" w:rsidRDefault="00415A8F" w:rsidP="00FD4D1A">
            <w:pPr>
              <w:pStyle w:val="a7"/>
              <w:spacing w:before="0" w:beforeAutospacing="0" w:after="0" w:afterAutospacing="0"/>
              <w:jc w:val="both"/>
              <w:rPr>
                <w:lang w:val="kk-KZ"/>
              </w:rPr>
            </w:pPr>
            <w:r w:rsidRPr="00A77D8E">
              <w:rPr>
                <w:sz w:val="22"/>
                <w:szCs w:val="22"/>
                <w:lang w:val="kk-KZ"/>
              </w:rPr>
              <w:t>Мүгедек балалары бар отбасылар көбінесе қоғам мен мемлекеттің қолдауына мұқтаж.</w:t>
            </w:r>
          </w:p>
          <w:p w:rsidR="00415A8F" w:rsidRDefault="00415A8F" w:rsidP="00FD4D1A">
            <w:pPr>
              <w:pStyle w:val="a7"/>
              <w:spacing w:before="0" w:beforeAutospacing="0" w:after="0" w:afterAutospacing="0"/>
              <w:jc w:val="both"/>
              <w:rPr>
                <w:lang w:val="kk-KZ"/>
              </w:rPr>
            </w:pPr>
            <w:r w:rsidRPr="00E95E53">
              <w:rPr>
                <w:sz w:val="22"/>
                <w:szCs w:val="22"/>
                <w:lang w:val="kk-KZ"/>
              </w:rPr>
              <w:t xml:space="preserve">Қазақстанда 2010 жылдан 2021 жылға дейін </w:t>
            </w:r>
            <w:r>
              <w:rPr>
                <w:sz w:val="22"/>
                <w:szCs w:val="22"/>
                <w:lang w:val="kk-KZ"/>
              </w:rPr>
              <w:t>м</w:t>
            </w:r>
            <w:r w:rsidRPr="00A77D8E">
              <w:rPr>
                <w:sz w:val="22"/>
                <w:szCs w:val="22"/>
                <w:lang w:val="kk-KZ"/>
              </w:rPr>
              <w:t>үгедектігі бар балалардың саны</w:t>
            </w:r>
            <w:r w:rsidRPr="00E95E53">
              <w:rPr>
                <w:sz w:val="22"/>
                <w:szCs w:val="22"/>
                <w:lang w:val="kk-KZ"/>
              </w:rPr>
              <w:t xml:space="preserve"> екі есеге өсіп, 98 254 адамды құрады. Балаға қиын диагноз қою, мүгедектікті белгілеу отбасы үшін үлкен </w:t>
            </w:r>
            <w:r>
              <w:rPr>
                <w:sz w:val="22"/>
                <w:szCs w:val="22"/>
                <w:lang w:val="kk-KZ"/>
              </w:rPr>
              <w:t>стресс</w:t>
            </w:r>
            <w:r w:rsidRPr="00E95E53">
              <w:rPr>
                <w:sz w:val="22"/>
                <w:szCs w:val="22"/>
                <w:lang w:val="kk-KZ"/>
              </w:rPr>
              <w:t xml:space="preserve"> болып табылады, бұл көбінесе </w:t>
            </w:r>
            <w:r>
              <w:rPr>
                <w:sz w:val="22"/>
                <w:szCs w:val="22"/>
                <w:lang w:val="kk-KZ"/>
              </w:rPr>
              <w:t>отбасының</w:t>
            </w:r>
            <w:r w:rsidRPr="00E95E53">
              <w:rPr>
                <w:sz w:val="22"/>
                <w:szCs w:val="22"/>
                <w:lang w:val="kk-KZ"/>
              </w:rPr>
              <w:t xml:space="preserve"> ыдырауына әкеледі.</w:t>
            </w:r>
          </w:p>
          <w:p w:rsidR="00415A8F" w:rsidRDefault="00415A8F" w:rsidP="00FD4D1A">
            <w:pPr>
              <w:pStyle w:val="a7"/>
              <w:spacing w:before="0" w:beforeAutospacing="0" w:after="0" w:afterAutospacing="0"/>
              <w:jc w:val="both"/>
              <w:rPr>
                <w:lang w:val="kk-KZ"/>
              </w:rPr>
            </w:pPr>
            <w:r w:rsidRPr="00E95E53">
              <w:rPr>
                <w:sz w:val="22"/>
                <w:szCs w:val="22"/>
                <w:lang w:val="kk-KZ"/>
              </w:rPr>
              <w:t>Отбасы жаңа жағдайларға бейімделуі керек, ата-аналардың бірі баламен бірге болу және оны оңалтумен айналысу үшін еңбектің икемді түрлерін іздеуге немесе жұмыс істеуденбас тартуға мәжбүр.</w:t>
            </w:r>
          </w:p>
          <w:p w:rsidR="00415A8F" w:rsidRDefault="00415A8F" w:rsidP="00FD4D1A">
            <w:pPr>
              <w:pStyle w:val="a7"/>
              <w:spacing w:before="0" w:beforeAutospacing="0" w:after="0" w:afterAutospacing="0"/>
              <w:jc w:val="both"/>
              <w:rPr>
                <w:lang w:val="kk-KZ"/>
              </w:rPr>
            </w:pPr>
            <w:r w:rsidRPr="00E95E53">
              <w:rPr>
                <w:sz w:val="22"/>
                <w:szCs w:val="22"/>
                <w:lang w:val="kk-KZ"/>
              </w:rPr>
              <w:t>Бұл кезеңде отбасына білікті көмек пен мемлекеттік, қайырымдылық және қоғамдық ұйымдар тарапынан қолдаудың, оңалтудың және қолдаудың барлық қолжетімді түрлері туралы ақпарат қажет.</w:t>
            </w:r>
          </w:p>
          <w:p w:rsidR="00415A8F" w:rsidRDefault="00415A8F" w:rsidP="00FD4D1A">
            <w:pPr>
              <w:pStyle w:val="a7"/>
              <w:spacing w:before="0" w:beforeAutospacing="0" w:after="0" w:afterAutospacing="0"/>
              <w:jc w:val="both"/>
              <w:rPr>
                <w:lang w:val="kk-KZ"/>
              </w:rPr>
            </w:pPr>
          </w:p>
          <w:p w:rsidR="00415A8F" w:rsidRDefault="00415A8F" w:rsidP="00FD4D1A">
            <w:pPr>
              <w:pStyle w:val="a7"/>
              <w:spacing w:before="0" w:beforeAutospacing="0" w:after="0" w:afterAutospacing="0"/>
              <w:jc w:val="both"/>
              <w:rPr>
                <w:lang w:val="kk-KZ"/>
              </w:rPr>
            </w:pPr>
          </w:p>
          <w:p w:rsidR="00415A8F" w:rsidRDefault="00415A8F" w:rsidP="00FD4D1A">
            <w:pPr>
              <w:pStyle w:val="a7"/>
              <w:spacing w:before="0" w:beforeAutospacing="0" w:after="0" w:afterAutospacing="0"/>
              <w:jc w:val="both"/>
              <w:rPr>
                <w:lang w:val="kk-KZ"/>
              </w:rPr>
            </w:pPr>
          </w:p>
          <w:p w:rsidR="00415A8F" w:rsidRDefault="00415A8F" w:rsidP="00FD4D1A">
            <w:pPr>
              <w:pStyle w:val="a7"/>
              <w:spacing w:before="0" w:beforeAutospacing="0" w:after="0" w:afterAutospacing="0"/>
              <w:jc w:val="both"/>
              <w:rPr>
                <w:lang w:val="kk-KZ"/>
              </w:rPr>
            </w:pPr>
          </w:p>
          <w:p w:rsidR="00415A8F" w:rsidRPr="00E95E53" w:rsidRDefault="00415A8F" w:rsidP="00FD4D1A">
            <w:pPr>
              <w:pStyle w:val="a7"/>
              <w:spacing w:before="0" w:beforeAutospacing="0" w:after="0" w:afterAutospacing="0"/>
              <w:jc w:val="both"/>
              <w:rPr>
                <w:lang w:val="kk-KZ"/>
              </w:rPr>
            </w:pPr>
          </w:p>
        </w:tc>
        <w:tc>
          <w:tcPr>
            <w:tcW w:w="1276" w:type="dxa"/>
          </w:tcPr>
          <w:p w:rsidR="00415A8F" w:rsidRPr="00E95E53" w:rsidRDefault="00415A8F" w:rsidP="00FD4D1A">
            <w:pPr>
              <w:jc w:val="center"/>
              <w:rPr>
                <w:bCs/>
                <w:lang w:val="kk-KZ"/>
              </w:rPr>
            </w:pPr>
            <w:r w:rsidRPr="00E95E53">
              <w:rPr>
                <w:bCs/>
                <w:lang w:val="kk-KZ"/>
              </w:rPr>
              <w:t xml:space="preserve">2023 жылға – </w:t>
            </w:r>
            <w:r w:rsidRPr="00E95E53">
              <w:rPr>
                <w:lang w:val="kk-KZ"/>
              </w:rPr>
              <w:t xml:space="preserve">21 690 </w:t>
            </w:r>
            <w:r w:rsidRPr="00E95E53">
              <w:rPr>
                <w:bCs/>
                <w:lang w:val="kk-KZ"/>
              </w:rPr>
              <w:t>мыңтг</w:t>
            </w:r>
          </w:p>
          <w:p w:rsidR="00415A8F" w:rsidRPr="00E95E53" w:rsidRDefault="00415A8F" w:rsidP="00FD4D1A">
            <w:pPr>
              <w:jc w:val="center"/>
              <w:rPr>
                <w:bCs/>
                <w:lang w:val="kk-KZ"/>
              </w:rPr>
            </w:pPr>
          </w:p>
          <w:p w:rsidR="00415A8F" w:rsidRPr="00E95E53" w:rsidRDefault="00415A8F" w:rsidP="00FD4D1A">
            <w:pPr>
              <w:jc w:val="center"/>
              <w:rPr>
                <w:bCs/>
                <w:lang w:val="kk-KZ"/>
              </w:rPr>
            </w:pPr>
            <w:r w:rsidRPr="00E95E53">
              <w:rPr>
                <w:bCs/>
                <w:lang w:val="kk-KZ"/>
              </w:rPr>
              <w:t xml:space="preserve">2024 жылға – </w:t>
            </w:r>
            <w:r w:rsidRPr="00E95E53">
              <w:rPr>
                <w:lang w:val="kk-KZ"/>
              </w:rPr>
              <w:t xml:space="preserve">21 690 </w:t>
            </w:r>
            <w:r w:rsidRPr="00E95E53">
              <w:rPr>
                <w:bCs/>
                <w:lang w:val="kk-KZ"/>
              </w:rPr>
              <w:t>мыңтг</w:t>
            </w:r>
          </w:p>
          <w:p w:rsidR="00415A8F" w:rsidRPr="00E95E53" w:rsidRDefault="00415A8F" w:rsidP="00FD4D1A">
            <w:pPr>
              <w:jc w:val="center"/>
              <w:rPr>
                <w:lang w:val="kk-KZ"/>
              </w:rPr>
            </w:pPr>
          </w:p>
          <w:p w:rsidR="00415A8F" w:rsidRPr="00E95E53" w:rsidRDefault="00415A8F" w:rsidP="00FD4D1A">
            <w:pPr>
              <w:jc w:val="center"/>
              <w:rPr>
                <w:bCs/>
                <w:lang w:val="kk-KZ"/>
              </w:rPr>
            </w:pPr>
          </w:p>
        </w:tc>
        <w:tc>
          <w:tcPr>
            <w:tcW w:w="851" w:type="dxa"/>
          </w:tcPr>
          <w:p w:rsidR="00415A8F" w:rsidRPr="00E95E53" w:rsidRDefault="00415A8F" w:rsidP="00FD4D1A">
            <w:pPr>
              <w:jc w:val="center"/>
              <w:rPr>
                <w:bCs/>
                <w:lang w:val="kk-KZ"/>
              </w:rPr>
            </w:pPr>
            <w:r w:rsidRPr="00E95E53">
              <w:rPr>
                <w:bCs/>
                <w:lang w:val="kk-KZ"/>
              </w:rPr>
              <w:t>1 орта мерзімді грант</w:t>
            </w:r>
          </w:p>
        </w:tc>
        <w:tc>
          <w:tcPr>
            <w:tcW w:w="2551" w:type="dxa"/>
          </w:tcPr>
          <w:p w:rsidR="00415A8F" w:rsidRPr="00E95E53" w:rsidRDefault="00415A8F" w:rsidP="00FD4D1A">
            <w:pPr>
              <w:jc w:val="both"/>
              <w:rPr>
                <w:b/>
                <w:bCs/>
                <w:lang w:val="kk-KZ"/>
              </w:rPr>
            </w:pPr>
            <w:r w:rsidRPr="00161716">
              <w:rPr>
                <w:b/>
                <w:bCs/>
                <w:lang w:val="kk-KZ"/>
              </w:rPr>
              <w:t>Нысаналы</w:t>
            </w:r>
            <w:r w:rsidRPr="00E95E53">
              <w:rPr>
                <w:b/>
                <w:bCs/>
                <w:lang w:val="kk-KZ"/>
              </w:rPr>
              <w:t xml:space="preserve"> индикатор:</w:t>
            </w:r>
          </w:p>
          <w:p w:rsidR="00415A8F" w:rsidRPr="00E95E53" w:rsidRDefault="00415A8F" w:rsidP="00FD4D1A">
            <w:pPr>
              <w:jc w:val="both"/>
              <w:rPr>
                <w:bCs/>
                <w:lang w:val="kk-KZ"/>
              </w:rPr>
            </w:pPr>
            <w:r>
              <w:rPr>
                <w:bCs/>
                <w:lang w:val="kk-KZ"/>
              </w:rPr>
              <w:t>ж</w:t>
            </w:r>
            <w:r w:rsidRPr="00E95E53">
              <w:rPr>
                <w:bCs/>
                <w:lang w:val="kk-KZ"/>
              </w:rPr>
              <w:t>ыл сайын қызметтер мен қолдауды тікелей қамту – кемінде 4000 мүмкіндігі шектеулі балалары бар отбасы, еліміздің әр өңірінен кемінде 200 отбасы. Жанама қамту (ақпараттық жұмыс, телефон арқылы онлайн-кеңес беру – мүмкіндігі шектеулі балалары бар 50 мың отбасы).</w:t>
            </w:r>
          </w:p>
          <w:p w:rsidR="00415A8F" w:rsidRDefault="00415A8F" w:rsidP="00FD4D1A">
            <w:pPr>
              <w:jc w:val="both"/>
              <w:rPr>
                <w:b/>
                <w:bCs/>
                <w:lang w:val="kk-KZ"/>
              </w:rPr>
            </w:pPr>
          </w:p>
          <w:p w:rsidR="00415A8F" w:rsidRPr="00E95E53" w:rsidRDefault="00415A8F" w:rsidP="00FD4D1A">
            <w:pPr>
              <w:jc w:val="both"/>
              <w:rPr>
                <w:b/>
                <w:bCs/>
                <w:lang w:val="kk-KZ"/>
              </w:rPr>
            </w:pPr>
            <w:r w:rsidRPr="00E95E53">
              <w:rPr>
                <w:b/>
                <w:bCs/>
                <w:lang w:val="kk-KZ"/>
              </w:rPr>
              <w:t>Күтілетін нәтиже:</w:t>
            </w:r>
          </w:p>
          <w:p w:rsidR="00415A8F" w:rsidRDefault="00415A8F" w:rsidP="00FD4D1A">
            <w:pPr>
              <w:jc w:val="both"/>
              <w:rPr>
                <w:bCs/>
                <w:lang w:val="kk-KZ"/>
              </w:rPr>
            </w:pPr>
            <w:r w:rsidRPr="00A449E2">
              <w:rPr>
                <w:bCs/>
                <w:lang w:val="kk-KZ"/>
              </w:rPr>
              <w:t>еліміздің үздік ғылыми және әлеуметтік мекемелерінің, алдыңғы қатарлы қоғамдық ұйымдардың және білікті мамандардың сараптамалық әлеуетін біріктіру.</w:t>
            </w:r>
          </w:p>
          <w:p w:rsidR="00415A8F" w:rsidRPr="00E95E53" w:rsidRDefault="00415A8F" w:rsidP="00FD4D1A">
            <w:pPr>
              <w:jc w:val="both"/>
              <w:rPr>
                <w:bCs/>
                <w:lang w:val="kk-KZ"/>
              </w:rPr>
            </w:pPr>
            <w:r w:rsidRPr="00E95E53">
              <w:rPr>
                <w:bCs/>
                <w:lang w:val="kk-KZ"/>
              </w:rPr>
              <w:t xml:space="preserve">Мүмкіндігі шектеулі балаларды оңалту бойынша қолда бар </w:t>
            </w:r>
            <w:r w:rsidRPr="00E95E53">
              <w:rPr>
                <w:bCs/>
                <w:lang w:val="kk-KZ"/>
              </w:rPr>
              <w:lastRenderedPageBreak/>
              <w:t xml:space="preserve">әдістер мен институттар, мамандар туралы ақпараттық-әдістемелік базаны қалыптастыру және мүгедек балалары бар отбасыларды </w:t>
            </w:r>
            <w:r>
              <w:rPr>
                <w:bCs/>
                <w:lang w:val="kk-KZ"/>
              </w:rPr>
              <w:t xml:space="preserve">хабардар ету </w:t>
            </w:r>
            <w:r w:rsidRPr="00E95E53">
              <w:rPr>
                <w:bCs/>
                <w:lang w:val="kk-KZ"/>
              </w:rPr>
              <w:t xml:space="preserve">ерекше назар аударатын барлық мүдделі азаматтар мен </w:t>
            </w:r>
            <w:r>
              <w:rPr>
                <w:bCs/>
                <w:lang w:val="kk-KZ"/>
              </w:rPr>
              <w:t xml:space="preserve">адамдардың </w:t>
            </w:r>
            <w:r w:rsidRPr="00E95E53">
              <w:rPr>
                <w:bCs/>
                <w:lang w:val="kk-KZ"/>
              </w:rPr>
              <w:t>оған кең қолжетімділігін қамтамасыз ету. Есеп беру арқылы жобаның басында, процесінде және соңында орындалған жұмыстың тиімділігін бағалау. Жүргізіліп жатқан гранттық жоба аясында ашықтық пен есеп берушілік қамтамасыз етілді.</w:t>
            </w:r>
          </w:p>
        </w:tc>
        <w:tc>
          <w:tcPr>
            <w:tcW w:w="2126" w:type="dxa"/>
          </w:tcPr>
          <w:p w:rsidR="00415A8F" w:rsidRPr="00E95E53" w:rsidRDefault="00415A8F" w:rsidP="00FD4D1A">
            <w:pPr>
              <w:jc w:val="both"/>
              <w:rPr>
                <w:lang w:val="kk-KZ"/>
              </w:rPr>
            </w:pPr>
          </w:p>
        </w:tc>
      </w:tr>
      <w:tr w:rsidR="00415A8F" w:rsidRPr="00E95E53" w:rsidTr="00FD4D1A">
        <w:trPr>
          <w:trHeight w:val="1124"/>
          <w:jc w:val="center"/>
        </w:trPr>
        <w:tc>
          <w:tcPr>
            <w:tcW w:w="562" w:type="dxa"/>
          </w:tcPr>
          <w:p w:rsidR="00415A8F" w:rsidRPr="00E95E53" w:rsidRDefault="00415A8F" w:rsidP="00415A8F">
            <w:pPr>
              <w:numPr>
                <w:ilvl w:val="0"/>
                <w:numId w:val="13"/>
              </w:numPr>
              <w:pBdr>
                <w:top w:val="nil"/>
                <w:left w:val="nil"/>
                <w:bottom w:val="nil"/>
                <w:right w:val="nil"/>
                <w:between w:val="nil"/>
              </w:pBdr>
              <w:spacing w:after="0" w:line="240" w:lineRule="auto"/>
              <w:ind w:left="0"/>
              <w:rPr>
                <w:lang w:val="kk-KZ"/>
              </w:rPr>
            </w:pPr>
            <w:r>
              <w:rPr>
                <w:lang w:val="kk-KZ"/>
              </w:rPr>
              <w:lastRenderedPageBreak/>
              <w:t>23</w:t>
            </w:r>
          </w:p>
        </w:tc>
        <w:tc>
          <w:tcPr>
            <w:tcW w:w="1701" w:type="dxa"/>
          </w:tcPr>
          <w:p w:rsidR="00415A8F" w:rsidRPr="00E95E53" w:rsidRDefault="00415A8F" w:rsidP="00FD4D1A">
            <w:pPr>
              <w:jc w:val="both"/>
              <w:rPr>
                <w:lang w:val="kk-KZ"/>
              </w:rPr>
            </w:pPr>
            <w:r w:rsidRPr="00E8593A">
              <w:rPr>
                <w:lang w:val="kk-KZ"/>
              </w:rPr>
              <w:t>Отбасылық-демографиялық және гендерлік мәселелерді шешуге жәрдемдесу</w:t>
            </w:r>
          </w:p>
        </w:tc>
        <w:tc>
          <w:tcPr>
            <w:tcW w:w="2126" w:type="dxa"/>
          </w:tcPr>
          <w:p w:rsidR="00415A8F" w:rsidRPr="00E95E53" w:rsidRDefault="00415A8F" w:rsidP="00FD4D1A">
            <w:pPr>
              <w:jc w:val="both"/>
              <w:rPr>
                <w:bCs/>
                <w:color w:val="000000"/>
                <w:shd w:val="clear" w:color="auto" w:fill="FFFFFF"/>
                <w:lang w:val="kk-KZ"/>
              </w:rPr>
            </w:pPr>
            <w:r>
              <w:rPr>
                <w:bCs/>
                <w:color w:val="000000"/>
                <w:shd w:val="clear" w:color="auto" w:fill="FFFFFF"/>
                <w:lang w:val="kk-KZ"/>
              </w:rPr>
              <w:t>«Бақытты отбасы»</w:t>
            </w:r>
            <w:r w:rsidRPr="00E8593A">
              <w:rPr>
                <w:bCs/>
                <w:color w:val="000000"/>
                <w:shd w:val="clear" w:color="auto" w:fill="FFFFFF"/>
                <w:lang w:val="kk-KZ"/>
              </w:rPr>
              <w:t xml:space="preserve"> отбасылық соттары жанындағы отбасын ресурстық қолдау орталықтарының қызметін ұйымдастыру</w:t>
            </w:r>
          </w:p>
        </w:tc>
        <w:tc>
          <w:tcPr>
            <w:tcW w:w="5103" w:type="dxa"/>
          </w:tcPr>
          <w:p w:rsidR="00415A8F" w:rsidRPr="00E95E53" w:rsidRDefault="00415A8F" w:rsidP="00FD4D1A">
            <w:pPr>
              <w:pStyle w:val="a7"/>
              <w:spacing w:before="0" w:beforeAutospacing="0" w:after="0" w:afterAutospacing="0"/>
              <w:jc w:val="both"/>
              <w:rPr>
                <w:lang w:val="kk-KZ"/>
              </w:rPr>
            </w:pPr>
            <w:r w:rsidRPr="00E95E53">
              <w:rPr>
                <w:sz w:val="22"/>
                <w:szCs w:val="22"/>
                <w:lang w:val="kk-KZ"/>
              </w:rPr>
              <w:t xml:space="preserve">ҚРСтратегиялық жоспарлау және реформалар агенттігінің Ұлттық статистика бюросының мәліметі бойынша2021 жылы тіркелген ажырасулар саны 48 239-ды құрады. (2020 ж. – 48 002). Халық арасында ажырасудың өсу үрдісі байқалады.Бұл ретте тіркелген некелер саны бойынша ажырасқан неке үлесінің төмендеуі байқалады (2021 жылы – 34,4%, </w:t>
            </w:r>
            <w:r>
              <w:rPr>
                <w:sz w:val="22"/>
                <w:szCs w:val="22"/>
                <w:lang w:val="kk-KZ"/>
              </w:rPr>
              <w:br/>
            </w:r>
            <w:r w:rsidRPr="00E95E53">
              <w:rPr>
                <w:sz w:val="22"/>
                <w:szCs w:val="22"/>
                <w:lang w:val="kk-KZ"/>
              </w:rPr>
              <w:t>2020 жылы – 37,2%). Ең көп ажырасулар Алматыда (5 281), Алматы(5 075), Қарағанды ​​облыстары</w:t>
            </w:r>
            <w:r>
              <w:rPr>
                <w:sz w:val="22"/>
                <w:szCs w:val="22"/>
                <w:lang w:val="kk-KZ"/>
              </w:rPr>
              <w:t>нда</w:t>
            </w:r>
            <w:r w:rsidRPr="00E95E53">
              <w:rPr>
                <w:sz w:val="22"/>
                <w:szCs w:val="22"/>
                <w:lang w:val="kk-KZ"/>
              </w:rPr>
              <w:t xml:space="preserve"> (4 717), Астана қаласы</w:t>
            </w:r>
            <w:r>
              <w:rPr>
                <w:sz w:val="22"/>
                <w:szCs w:val="22"/>
                <w:lang w:val="kk-KZ"/>
              </w:rPr>
              <w:t xml:space="preserve">нда </w:t>
            </w:r>
            <w:r w:rsidRPr="00E95E53">
              <w:rPr>
                <w:sz w:val="22"/>
                <w:szCs w:val="22"/>
                <w:lang w:val="kk-KZ"/>
              </w:rPr>
              <w:t>(4 296)</w:t>
            </w:r>
            <w:r>
              <w:rPr>
                <w:sz w:val="22"/>
                <w:szCs w:val="22"/>
                <w:lang w:val="kk-KZ"/>
              </w:rPr>
              <w:t xml:space="preserve"> тіркелген</w:t>
            </w:r>
            <w:r w:rsidRPr="00E95E53">
              <w:rPr>
                <w:sz w:val="22"/>
                <w:szCs w:val="22"/>
                <w:lang w:val="kk-KZ"/>
              </w:rPr>
              <w:t xml:space="preserve">. Ажырасу </w:t>
            </w:r>
            <w:r w:rsidRPr="00E95E53">
              <w:rPr>
                <w:sz w:val="22"/>
                <w:szCs w:val="22"/>
                <w:lang w:val="kk-KZ"/>
              </w:rPr>
              <w:lastRenderedPageBreak/>
              <w:t>деңгейі Павлодар облысы мен Шығыс Қазақстан облысында да жоғары.</w:t>
            </w:r>
            <w:r w:rsidRPr="00E8593A">
              <w:rPr>
                <w:sz w:val="22"/>
                <w:szCs w:val="22"/>
                <w:lang w:val="kk-KZ"/>
              </w:rPr>
              <w:t>Өткен жылдары жобаны іске асыру тәжірибесі бойынша сарапшылар Шымкент қаласы мен Түркістан облысында жұмысты жалғастыру қажеттігін атап өтті.«Қазақстандық отбасылар</w:t>
            </w:r>
            <w:r>
              <w:rPr>
                <w:sz w:val="22"/>
                <w:szCs w:val="22"/>
                <w:lang w:val="kk-KZ"/>
              </w:rPr>
              <w:t xml:space="preserve"> – 2020» Ұ</w:t>
            </w:r>
            <w:r w:rsidRPr="00E8593A">
              <w:rPr>
                <w:sz w:val="22"/>
                <w:szCs w:val="22"/>
                <w:lang w:val="kk-KZ"/>
              </w:rPr>
              <w:t>лттық баяндамасына сәйкес, қазақстандықтардың пікірінше, ажырасудың дәлелді себебі тұрмыстық зорлық-зомбылық (43,2%), алкоголизм проблемалары, ерлі-зайыптылардың біреуінің нашақорлығы (39,7%),ерлі-зайыптылардың</w:t>
            </w:r>
            <w:r>
              <w:rPr>
                <w:sz w:val="22"/>
                <w:szCs w:val="22"/>
                <w:lang w:val="kk-KZ"/>
              </w:rPr>
              <w:t xml:space="preserve"> опасыздығы</w:t>
            </w:r>
            <w:r w:rsidRPr="00C33DAA">
              <w:rPr>
                <w:sz w:val="22"/>
                <w:szCs w:val="22"/>
                <w:lang w:val="kk-KZ"/>
              </w:rPr>
              <w:t>(35,8%).</w:t>
            </w:r>
          </w:p>
        </w:tc>
        <w:tc>
          <w:tcPr>
            <w:tcW w:w="1276" w:type="dxa"/>
          </w:tcPr>
          <w:p w:rsidR="00415A8F" w:rsidRPr="00E95E53" w:rsidRDefault="00415A8F" w:rsidP="00FD4D1A">
            <w:pPr>
              <w:jc w:val="center"/>
              <w:rPr>
                <w:bCs/>
                <w:lang w:val="kk-KZ"/>
              </w:rPr>
            </w:pPr>
            <w:r w:rsidRPr="00E95E53">
              <w:rPr>
                <w:bCs/>
                <w:lang w:val="kk-KZ"/>
              </w:rPr>
              <w:lastRenderedPageBreak/>
              <w:t xml:space="preserve">2023 жылға – </w:t>
            </w:r>
            <w:r w:rsidRPr="00E95E53">
              <w:rPr>
                <w:lang w:val="kk-KZ"/>
              </w:rPr>
              <w:t xml:space="preserve">45 500 </w:t>
            </w:r>
            <w:r w:rsidRPr="00E95E53">
              <w:rPr>
                <w:bCs/>
                <w:lang w:val="kk-KZ"/>
              </w:rPr>
              <w:t>мыңтг</w:t>
            </w:r>
          </w:p>
          <w:p w:rsidR="00415A8F" w:rsidRPr="00E95E53" w:rsidRDefault="00415A8F" w:rsidP="00FD4D1A">
            <w:pPr>
              <w:jc w:val="center"/>
              <w:rPr>
                <w:bCs/>
                <w:lang w:val="kk-KZ"/>
              </w:rPr>
            </w:pPr>
          </w:p>
          <w:p w:rsidR="00415A8F" w:rsidRPr="00E95E53" w:rsidRDefault="00415A8F" w:rsidP="00FD4D1A">
            <w:pPr>
              <w:jc w:val="center"/>
              <w:rPr>
                <w:bCs/>
                <w:lang w:val="kk-KZ"/>
              </w:rPr>
            </w:pPr>
            <w:r w:rsidRPr="00E95E53">
              <w:rPr>
                <w:bCs/>
                <w:lang w:val="kk-KZ"/>
              </w:rPr>
              <w:t xml:space="preserve">2024 жылға – </w:t>
            </w:r>
            <w:r w:rsidRPr="00E95E53">
              <w:rPr>
                <w:lang w:val="kk-KZ"/>
              </w:rPr>
              <w:t xml:space="preserve">45 500 </w:t>
            </w:r>
            <w:r w:rsidRPr="00E95E53">
              <w:rPr>
                <w:bCs/>
                <w:lang w:val="kk-KZ"/>
              </w:rPr>
              <w:t>мыңтг</w:t>
            </w:r>
          </w:p>
          <w:p w:rsidR="00415A8F" w:rsidRPr="00E95E53" w:rsidRDefault="00415A8F" w:rsidP="00FD4D1A">
            <w:pPr>
              <w:jc w:val="center"/>
              <w:rPr>
                <w:bCs/>
                <w:lang w:val="kk-KZ"/>
              </w:rPr>
            </w:pPr>
          </w:p>
          <w:p w:rsidR="00415A8F" w:rsidRPr="00E95E53" w:rsidRDefault="00415A8F" w:rsidP="00FD4D1A">
            <w:pPr>
              <w:jc w:val="center"/>
              <w:rPr>
                <w:lang w:val="kk-KZ"/>
              </w:rPr>
            </w:pPr>
            <w:r w:rsidRPr="00E95E53">
              <w:rPr>
                <w:bCs/>
                <w:lang w:val="kk-KZ"/>
              </w:rPr>
              <w:t xml:space="preserve">2025 жылға – </w:t>
            </w:r>
            <w:r w:rsidRPr="00E95E53">
              <w:rPr>
                <w:lang w:val="kk-KZ"/>
              </w:rPr>
              <w:t xml:space="preserve">45 500 </w:t>
            </w:r>
            <w:r w:rsidRPr="00E95E53">
              <w:rPr>
                <w:bCs/>
                <w:lang w:val="kk-KZ"/>
              </w:rPr>
              <w:t>мыңтг</w:t>
            </w:r>
          </w:p>
          <w:p w:rsidR="00415A8F" w:rsidRPr="00E95E53" w:rsidRDefault="00415A8F" w:rsidP="00FD4D1A">
            <w:pPr>
              <w:jc w:val="center"/>
              <w:rPr>
                <w:lang w:val="kk-KZ"/>
              </w:rPr>
            </w:pPr>
          </w:p>
        </w:tc>
        <w:tc>
          <w:tcPr>
            <w:tcW w:w="851" w:type="dxa"/>
          </w:tcPr>
          <w:p w:rsidR="00415A8F" w:rsidRPr="00E95E53" w:rsidRDefault="00415A8F" w:rsidP="00FD4D1A">
            <w:pPr>
              <w:jc w:val="center"/>
              <w:rPr>
                <w:bCs/>
                <w:lang w:val="kk-KZ"/>
              </w:rPr>
            </w:pPr>
            <w:r w:rsidRPr="00E95E53">
              <w:rPr>
                <w:bCs/>
                <w:lang w:val="kk-KZ"/>
              </w:rPr>
              <w:lastRenderedPageBreak/>
              <w:t xml:space="preserve">1 ұзақ мерзімді грант </w:t>
            </w:r>
          </w:p>
        </w:tc>
        <w:tc>
          <w:tcPr>
            <w:tcW w:w="2551" w:type="dxa"/>
          </w:tcPr>
          <w:p w:rsidR="00415A8F" w:rsidRPr="00E95E53" w:rsidRDefault="00415A8F" w:rsidP="00FD4D1A">
            <w:pPr>
              <w:jc w:val="both"/>
              <w:rPr>
                <w:b/>
                <w:bCs/>
                <w:lang w:val="kk-KZ"/>
              </w:rPr>
            </w:pPr>
            <w:r w:rsidRPr="00161716">
              <w:rPr>
                <w:b/>
                <w:bCs/>
                <w:lang w:val="kk-KZ"/>
              </w:rPr>
              <w:t>Нысаналы</w:t>
            </w:r>
            <w:r w:rsidRPr="00E95E53">
              <w:rPr>
                <w:b/>
                <w:bCs/>
                <w:lang w:val="kk-KZ"/>
              </w:rPr>
              <w:t xml:space="preserve"> индикатор:</w:t>
            </w:r>
          </w:p>
          <w:p w:rsidR="00415A8F" w:rsidRDefault="00415A8F" w:rsidP="00FD4D1A">
            <w:pPr>
              <w:jc w:val="both"/>
              <w:rPr>
                <w:bCs/>
                <w:lang w:val="kk-KZ"/>
              </w:rPr>
            </w:pPr>
            <w:r>
              <w:rPr>
                <w:bCs/>
                <w:lang w:val="kk-KZ"/>
              </w:rPr>
              <w:t>қ</w:t>
            </w:r>
            <w:r w:rsidRPr="002B4B2F">
              <w:rPr>
                <w:bCs/>
                <w:lang w:val="kk-KZ"/>
              </w:rPr>
              <w:t>амту</w:t>
            </w:r>
            <w:r>
              <w:rPr>
                <w:bCs/>
                <w:lang w:val="kk-KZ"/>
              </w:rPr>
              <w:t xml:space="preserve"> – </w:t>
            </w:r>
            <w:r w:rsidRPr="002B4B2F">
              <w:rPr>
                <w:bCs/>
                <w:lang w:val="kk-KZ"/>
              </w:rPr>
              <w:t xml:space="preserve">жобаны іске асыру кезінде өтініштері отбасылық соттарда қаралатын ерлі-зайыптылардың 100% </w:t>
            </w:r>
            <w:r>
              <w:rPr>
                <w:bCs/>
                <w:lang w:val="kk-KZ"/>
              </w:rPr>
              <w:t>О</w:t>
            </w:r>
            <w:r w:rsidRPr="002B4B2F">
              <w:rPr>
                <w:bCs/>
                <w:lang w:val="kk-KZ"/>
              </w:rPr>
              <w:t xml:space="preserve">тбасын қолдау орталықтарында </w:t>
            </w:r>
            <w:r w:rsidRPr="002B4B2F">
              <w:rPr>
                <w:bCs/>
                <w:lang w:val="kk-KZ"/>
              </w:rPr>
              <w:lastRenderedPageBreak/>
              <w:t>қолдануға мүмкіндік беру.</w:t>
            </w:r>
          </w:p>
          <w:p w:rsidR="00415A8F" w:rsidRPr="00EC6AE8" w:rsidRDefault="00415A8F" w:rsidP="00FD4D1A">
            <w:pPr>
              <w:jc w:val="both"/>
              <w:rPr>
                <w:bCs/>
                <w:lang w:val="kk-KZ"/>
              </w:rPr>
            </w:pPr>
            <w:r w:rsidRPr="00A07494">
              <w:rPr>
                <w:bCs/>
                <w:lang w:val="kk-KZ"/>
              </w:rPr>
              <w:t>Орталыққа жүгіну және бас тарту құжатталуы тиіс.</w:t>
            </w:r>
          </w:p>
          <w:p w:rsidR="00415A8F" w:rsidRPr="002B4B2F" w:rsidRDefault="00415A8F" w:rsidP="00FD4D1A">
            <w:pPr>
              <w:jc w:val="both"/>
              <w:rPr>
                <w:bCs/>
                <w:lang w:val="kk-KZ"/>
              </w:rPr>
            </w:pPr>
          </w:p>
          <w:p w:rsidR="00415A8F" w:rsidRDefault="00415A8F" w:rsidP="00FD4D1A">
            <w:pPr>
              <w:jc w:val="both"/>
              <w:rPr>
                <w:bCs/>
                <w:lang w:val="kk-KZ"/>
              </w:rPr>
            </w:pPr>
            <w:r w:rsidRPr="00E95E53">
              <w:rPr>
                <w:b/>
                <w:bCs/>
                <w:lang w:val="kk-KZ"/>
              </w:rPr>
              <w:t>Күтілетін нәтиже:</w:t>
            </w:r>
          </w:p>
          <w:p w:rsidR="00415A8F" w:rsidRPr="002B4B2F" w:rsidRDefault="00415A8F" w:rsidP="00FD4D1A">
            <w:pPr>
              <w:jc w:val="both"/>
              <w:rPr>
                <w:bCs/>
                <w:lang w:val="kk-KZ"/>
              </w:rPr>
            </w:pPr>
            <w:r w:rsidRPr="002B4B2F">
              <w:rPr>
                <w:bCs/>
                <w:lang w:val="kk-KZ"/>
              </w:rPr>
              <w:t>отбасылық жанжалдарды шешу, ажырасу процестерінің негативтісалдарын еңсеру үшін отбасын қолдау орталықтарында жүргізілетін болады</w:t>
            </w:r>
          </w:p>
          <w:p w:rsidR="00415A8F" w:rsidRDefault="00415A8F" w:rsidP="00FD4D1A">
            <w:pPr>
              <w:jc w:val="both"/>
              <w:rPr>
                <w:bCs/>
                <w:lang w:val="kk-KZ"/>
              </w:rPr>
            </w:pPr>
            <w:r w:rsidRPr="002B4B2F">
              <w:rPr>
                <w:bCs/>
                <w:lang w:val="kk-KZ"/>
              </w:rPr>
              <w:t>психологтармен, заңгерлермен және әлеуметтік қызметкерлермен ерлі-зайыптыларға кеңес беру.</w:t>
            </w:r>
          </w:p>
          <w:p w:rsidR="00415A8F" w:rsidRPr="00E95E53" w:rsidRDefault="00415A8F" w:rsidP="00FD4D1A">
            <w:pPr>
              <w:jc w:val="both"/>
              <w:rPr>
                <w:b/>
                <w:bCs/>
                <w:lang w:val="kk-KZ"/>
              </w:rPr>
            </w:pPr>
            <w:r w:rsidRPr="00E95E53">
              <w:rPr>
                <w:bCs/>
                <w:lang w:val="kk-KZ"/>
              </w:rPr>
              <w:t xml:space="preserve">Жүргізіліп жатқан гранттық жоба </w:t>
            </w:r>
            <w:r>
              <w:rPr>
                <w:bCs/>
                <w:lang w:val="kk-KZ"/>
              </w:rPr>
              <w:t xml:space="preserve">шеңберінде </w:t>
            </w:r>
            <w:r w:rsidRPr="00E95E53">
              <w:rPr>
                <w:bCs/>
                <w:lang w:val="kk-KZ"/>
              </w:rPr>
              <w:t xml:space="preserve">ашықтық пен есеп берушілік қамтамасыз етілді. Есеп беру арқылы жобаның басында, процесінде және соңында </w:t>
            </w:r>
            <w:r w:rsidRPr="00E95E53">
              <w:rPr>
                <w:bCs/>
                <w:lang w:val="kk-KZ"/>
              </w:rPr>
              <w:lastRenderedPageBreak/>
              <w:t>орындалған жұмыстың тиімділігін бағалау.</w:t>
            </w:r>
          </w:p>
        </w:tc>
        <w:tc>
          <w:tcPr>
            <w:tcW w:w="2126" w:type="dxa"/>
            <w:shd w:val="clear" w:color="auto" w:fill="FFFFFF" w:themeFill="background1"/>
          </w:tcPr>
          <w:p w:rsidR="00415A8F" w:rsidRPr="00A93111" w:rsidRDefault="00415A8F" w:rsidP="00FD4D1A">
            <w:pPr>
              <w:jc w:val="both"/>
              <w:rPr>
                <w:lang w:val="kk-KZ"/>
              </w:rPr>
            </w:pPr>
            <w:r>
              <w:rPr>
                <w:lang w:val="kk-KZ"/>
              </w:rPr>
              <w:lastRenderedPageBreak/>
              <w:t xml:space="preserve">- </w:t>
            </w:r>
            <w:r w:rsidRPr="00C45B59">
              <w:rPr>
                <w:lang w:val="kk-KZ"/>
              </w:rPr>
              <w:t>кемінде</w:t>
            </w:r>
            <w:r w:rsidRPr="00C45B59">
              <w:rPr>
                <w:lang w:val="kk-KZ"/>
              </w:rPr>
              <w:tab/>
              <w:t>3 өңірде кемінде 100 шаршы метр офистіңнемесе жалға берілетін үй-жайдың болуы;</w:t>
            </w:r>
          </w:p>
          <w:p w:rsidR="00415A8F" w:rsidRPr="00E95E53" w:rsidRDefault="00415A8F" w:rsidP="00FD4D1A">
            <w:pPr>
              <w:jc w:val="both"/>
              <w:rPr>
                <w:lang w:val="kk-KZ"/>
              </w:rPr>
            </w:pPr>
            <w:r>
              <w:rPr>
                <w:lang w:val="kk-KZ"/>
              </w:rPr>
              <w:t xml:space="preserve">- </w:t>
            </w:r>
            <w:r w:rsidRPr="00A93111">
              <w:rPr>
                <w:lang w:val="kk-KZ"/>
              </w:rPr>
              <w:t>кемінде 3</w:t>
            </w:r>
            <w:r>
              <w:rPr>
                <w:lang w:val="kk-KZ"/>
              </w:rPr>
              <w:t xml:space="preserve"> дана</w:t>
            </w:r>
            <w:r w:rsidRPr="00A93111">
              <w:rPr>
                <w:lang w:val="kk-KZ"/>
              </w:rPr>
              <w:t xml:space="preserve"> компьютер, 1</w:t>
            </w:r>
            <w:r>
              <w:rPr>
                <w:lang w:val="kk-KZ"/>
              </w:rPr>
              <w:t xml:space="preserve"> дана</w:t>
            </w:r>
            <w:r w:rsidRPr="00A93111">
              <w:rPr>
                <w:lang w:val="kk-KZ"/>
              </w:rPr>
              <w:t xml:space="preserve"> ақ-қара принтер, 1</w:t>
            </w:r>
            <w:r>
              <w:rPr>
                <w:lang w:val="kk-KZ"/>
              </w:rPr>
              <w:t xml:space="preserve"> </w:t>
            </w:r>
            <w:r>
              <w:rPr>
                <w:lang w:val="kk-KZ"/>
              </w:rPr>
              <w:lastRenderedPageBreak/>
              <w:t>дана</w:t>
            </w:r>
            <w:r w:rsidRPr="00A93111">
              <w:rPr>
                <w:lang w:val="kk-KZ"/>
              </w:rPr>
              <w:t xml:space="preserve"> түрлі-түсті принтер, 1 </w:t>
            </w:r>
            <w:r>
              <w:rPr>
                <w:lang w:val="kk-KZ"/>
              </w:rPr>
              <w:t xml:space="preserve">дана </w:t>
            </w:r>
            <w:r w:rsidRPr="00A93111">
              <w:rPr>
                <w:lang w:val="kk-KZ"/>
              </w:rPr>
              <w:t>сканер, 1</w:t>
            </w:r>
            <w:r>
              <w:rPr>
                <w:lang w:val="kk-KZ"/>
              </w:rPr>
              <w:t xml:space="preserve"> данафотокамера, 1 дана бейнекамераның болуы.</w:t>
            </w:r>
          </w:p>
        </w:tc>
      </w:tr>
      <w:tr w:rsidR="00415A8F" w:rsidRPr="00415A8F" w:rsidTr="00FD4D1A">
        <w:trPr>
          <w:trHeight w:val="1124"/>
          <w:jc w:val="center"/>
        </w:trPr>
        <w:tc>
          <w:tcPr>
            <w:tcW w:w="562" w:type="dxa"/>
          </w:tcPr>
          <w:p w:rsidR="00415A8F" w:rsidRPr="00E95E53" w:rsidRDefault="00415A8F" w:rsidP="00415A8F">
            <w:pPr>
              <w:numPr>
                <w:ilvl w:val="0"/>
                <w:numId w:val="13"/>
              </w:numPr>
              <w:pBdr>
                <w:top w:val="nil"/>
                <w:left w:val="nil"/>
                <w:bottom w:val="nil"/>
                <w:right w:val="nil"/>
                <w:between w:val="nil"/>
              </w:pBdr>
              <w:spacing w:after="0" w:line="240" w:lineRule="auto"/>
              <w:ind w:left="0"/>
              <w:rPr>
                <w:lang w:val="kk-KZ"/>
              </w:rPr>
            </w:pPr>
            <w:r>
              <w:rPr>
                <w:lang w:val="kk-KZ"/>
              </w:rPr>
              <w:lastRenderedPageBreak/>
              <w:t>24</w:t>
            </w:r>
          </w:p>
        </w:tc>
        <w:tc>
          <w:tcPr>
            <w:tcW w:w="1701" w:type="dxa"/>
          </w:tcPr>
          <w:p w:rsidR="00415A8F" w:rsidRPr="00E95E53" w:rsidRDefault="00415A8F" w:rsidP="00FD4D1A">
            <w:pPr>
              <w:jc w:val="both"/>
              <w:rPr>
                <w:lang w:val="kk-KZ"/>
              </w:rPr>
            </w:pPr>
            <w:r w:rsidRPr="00E95E53">
              <w:rPr>
                <w:lang w:val="kk-KZ"/>
              </w:rPr>
              <w:t>Қоғамдық келісім мен жалпыұлттық бірлікті нығайту</w:t>
            </w:r>
          </w:p>
        </w:tc>
        <w:tc>
          <w:tcPr>
            <w:tcW w:w="2126" w:type="dxa"/>
          </w:tcPr>
          <w:p w:rsidR="00415A8F" w:rsidRPr="00E95E53" w:rsidRDefault="00415A8F" w:rsidP="00FD4D1A">
            <w:pPr>
              <w:jc w:val="both"/>
              <w:rPr>
                <w:lang w:val="kk-KZ"/>
              </w:rPr>
            </w:pPr>
            <w:r w:rsidRPr="00E95E53">
              <w:rPr>
                <w:lang w:val="kk-KZ"/>
              </w:rPr>
              <w:t xml:space="preserve">Дін мәселелері </w:t>
            </w:r>
            <w:r>
              <w:rPr>
                <w:lang w:val="kk-KZ"/>
              </w:rPr>
              <w:t xml:space="preserve">жөніндегі </w:t>
            </w:r>
            <w:r w:rsidRPr="00E95E53">
              <w:rPr>
                <w:lang w:val="kk-KZ"/>
              </w:rPr>
              <w:t>білікті мамандар</w:t>
            </w:r>
            <w:r>
              <w:rPr>
                <w:lang w:val="kk-KZ"/>
              </w:rPr>
              <w:t>ды</w:t>
            </w:r>
            <w:r w:rsidRPr="00E95E53">
              <w:rPr>
                <w:lang w:val="kk-KZ"/>
              </w:rPr>
              <w:t xml:space="preserve"> даярлау</w:t>
            </w:r>
          </w:p>
        </w:tc>
        <w:tc>
          <w:tcPr>
            <w:tcW w:w="5103" w:type="dxa"/>
          </w:tcPr>
          <w:p w:rsidR="00415A8F" w:rsidRPr="00E95E53" w:rsidRDefault="00415A8F" w:rsidP="00FD4D1A">
            <w:pPr>
              <w:jc w:val="both"/>
              <w:rPr>
                <w:lang w:val="kk-KZ"/>
              </w:rPr>
            </w:pPr>
            <w:r w:rsidRPr="00E95E53">
              <w:rPr>
                <w:lang w:val="kk-KZ"/>
              </w:rPr>
              <w:t xml:space="preserve">Ақпараттық технологиялардың дамуымен Қазақстан үшін жат діни көзқарастардың таралу қаупі де артып келеді. Бүгінгі таңда радикалды және деструктивті діни ағымдардың идеологтары аудиторияға әсер етудің жаңа әдістерін қолдануда, бұл азаматтардың олардың қатарына кіру деңгейін арттырады. Осы ретте, тәжірибелі спикерлерді тарта отырып, оқыту семинарлары мен тренингтер өткізу арқылы дін мәселелері </w:t>
            </w:r>
            <w:r>
              <w:rPr>
                <w:lang w:val="kk-KZ"/>
              </w:rPr>
              <w:t>жөнінде</w:t>
            </w:r>
            <w:r w:rsidRPr="00E95E53">
              <w:rPr>
                <w:lang w:val="kk-KZ"/>
              </w:rPr>
              <w:t xml:space="preserve"> ақпараттық-түсіндіру топтарының мүшелерінің білімі мен дағдыларын ұдайы жетілдіру қажет.</w:t>
            </w:r>
          </w:p>
        </w:tc>
        <w:tc>
          <w:tcPr>
            <w:tcW w:w="1276" w:type="dxa"/>
          </w:tcPr>
          <w:p w:rsidR="00415A8F" w:rsidRPr="00E95E53" w:rsidRDefault="00415A8F" w:rsidP="00FD4D1A">
            <w:pPr>
              <w:jc w:val="both"/>
              <w:rPr>
                <w:lang w:val="kk-KZ"/>
              </w:rPr>
            </w:pPr>
            <w:r w:rsidRPr="00E95E53">
              <w:rPr>
                <w:lang w:val="kk-KZ"/>
              </w:rPr>
              <w:t xml:space="preserve">2023 жыл </w:t>
            </w:r>
            <w:r>
              <w:rPr>
                <w:lang w:val="kk-KZ"/>
              </w:rPr>
              <w:t>–</w:t>
            </w:r>
          </w:p>
          <w:p w:rsidR="00415A8F" w:rsidRPr="00E95E53" w:rsidRDefault="00415A8F" w:rsidP="00FD4D1A">
            <w:pPr>
              <w:jc w:val="both"/>
              <w:rPr>
                <w:lang w:val="kk-KZ"/>
              </w:rPr>
            </w:pPr>
            <w:r w:rsidRPr="00E95E53">
              <w:rPr>
                <w:lang w:val="kk-KZ"/>
              </w:rPr>
              <w:t>38810 мың тг</w:t>
            </w:r>
          </w:p>
          <w:p w:rsidR="00415A8F" w:rsidRPr="00E95E53" w:rsidRDefault="00415A8F" w:rsidP="00FD4D1A">
            <w:pPr>
              <w:jc w:val="both"/>
              <w:rPr>
                <w:lang w:val="kk-KZ"/>
              </w:rPr>
            </w:pPr>
          </w:p>
          <w:p w:rsidR="00415A8F" w:rsidRPr="00E95E53" w:rsidRDefault="00415A8F" w:rsidP="00FD4D1A">
            <w:pPr>
              <w:jc w:val="both"/>
              <w:rPr>
                <w:lang w:val="kk-KZ"/>
              </w:rPr>
            </w:pPr>
            <w:r w:rsidRPr="00E95E53">
              <w:rPr>
                <w:lang w:val="kk-KZ"/>
              </w:rPr>
              <w:t xml:space="preserve">2024 жыл </w:t>
            </w:r>
            <w:r>
              <w:rPr>
                <w:lang w:val="kk-KZ"/>
              </w:rPr>
              <w:t>–</w:t>
            </w:r>
          </w:p>
          <w:p w:rsidR="00415A8F" w:rsidRPr="00E95E53" w:rsidRDefault="00415A8F" w:rsidP="00FD4D1A">
            <w:pPr>
              <w:jc w:val="both"/>
              <w:rPr>
                <w:lang w:val="kk-KZ"/>
              </w:rPr>
            </w:pPr>
            <w:r w:rsidRPr="00E95E53">
              <w:rPr>
                <w:lang w:val="kk-KZ"/>
              </w:rPr>
              <w:t xml:space="preserve">38810 мың тг </w:t>
            </w:r>
          </w:p>
          <w:p w:rsidR="00415A8F" w:rsidRPr="00E95E53" w:rsidRDefault="00415A8F" w:rsidP="00FD4D1A">
            <w:pPr>
              <w:jc w:val="both"/>
              <w:rPr>
                <w:lang w:val="kk-KZ"/>
              </w:rPr>
            </w:pPr>
          </w:p>
          <w:p w:rsidR="00415A8F" w:rsidRPr="00E95E53" w:rsidRDefault="00415A8F" w:rsidP="00FD4D1A">
            <w:pPr>
              <w:jc w:val="both"/>
              <w:rPr>
                <w:lang w:val="kk-KZ"/>
              </w:rPr>
            </w:pPr>
            <w:r w:rsidRPr="00E95E53">
              <w:rPr>
                <w:lang w:val="kk-KZ"/>
              </w:rPr>
              <w:t xml:space="preserve">2025 жыл </w:t>
            </w:r>
            <w:r>
              <w:rPr>
                <w:lang w:val="kk-KZ"/>
              </w:rPr>
              <w:t>–</w:t>
            </w:r>
          </w:p>
          <w:p w:rsidR="00415A8F" w:rsidRPr="00E95E53" w:rsidRDefault="00415A8F" w:rsidP="00FD4D1A">
            <w:pPr>
              <w:jc w:val="both"/>
              <w:rPr>
                <w:lang w:val="kk-KZ"/>
              </w:rPr>
            </w:pPr>
            <w:r w:rsidRPr="00E95E53">
              <w:rPr>
                <w:lang w:val="kk-KZ"/>
              </w:rPr>
              <w:t xml:space="preserve">38810 мың тг </w:t>
            </w:r>
          </w:p>
          <w:p w:rsidR="00415A8F" w:rsidRPr="00E95E53" w:rsidRDefault="00415A8F" w:rsidP="00FD4D1A">
            <w:pPr>
              <w:jc w:val="both"/>
              <w:rPr>
                <w:lang w:val="kk-KZ"/>
              </w:rPr>
            </w:pPr>
          </w:p>
          <w:p w:rsidR="00415A8F" w:rsidRPr="00E95E53" w:rsidRDefault="00415A8F" w:rsidP="00FD4D1A">
            <w:pPr>
              <w:jc w:val="both"/>
              <w:rPr>
                <w:lang w:val="kk-KZ"/>
              </w:rPr>
            </w:pPr>
          </w:p>
        </w:tc>
        <w:tc>
          <w:tcPr>
            <w:tcW w:w="851" w:type="dxa"/>
          </w:tcPr>
          <w:p w:rsidR="00415A8F" w:rsidRPr="00E95E53" w:rsidRDefault="00415A8F" w:rsidP="00FD4D1A">
            <w:pPr>
              <w:jc w:val="center"/>
              <w:rPr>
                <w:lang w:val="kk-KZ"/>
              </w:rPr>
            </w:pPr>
            <w:r w:rsidRPr="00E95E53">
              <w:rPr>
                <w:lang w:val="kk-KZ"/>
              </w:rPr>
              <w:t>1 ұзақ мерзімді грант</w:t>
            </w:r>
          </w:p>
        </w:tc>
        <w:tc>
          <w:tcPr>
            <w:tcW w:w="2551" w:type="dxa"/>
          </w:tcPr>
          <w:p w:rsidR="00415A8F" w:rsidRPr="00E95E53" w:rsidRDefault="00415A8F" w:rsidP="00FD4D1A">
            <w:pPr>
              <w:jc w:val="both"/>
              <w:rPr>
                <w:lang w:val="kk-KZ"/>
              </w:rPr>
            </w:pPr>
            <w:r w:rsidRPr="00E95E53">
              <w:rPr>
                <w:lang w:val="kk-KZ"/>
              </w:rPr>
              <w:t xml:space="preserve">17 өңірде </w:t>
            </w:r>
            <w:r>
              <w:rPr>
                <w:lang w:val="kk-KZ"/>
              </w:rPr>
              <w:t>д</w:t>
            </w:r>
            <w:r w:rsidRPr="00E95E53">
              <w:rPr>
                <w:lang w:val="kk-KZ"/>
              </w:rPr>
              <w:t xml:space="preserve">ін мәселелері </w:t>
            </w:r>
            <w:r w:rsidRPr="004364F9">
              <w:rPr>
                <w:lang w:val="kk-KZ"/>
              </w:rPr>
              <w:t>жөніндегі</w:t>
            </w:r>
            <w:r w:rsidRPr="00E95E53">
              <w:rPr>
                <w:lang w:val="kk-KZ"/>
              </w:rPr>
              <w:t xml:space="preserve"> өңірлік АТТ мүшелерінің</w:t>
            </w:r>
            <w:r>
              <w:rPr>
                <w:lang w:val="kk-KZ"/>
              </w:rPr>
              <w:t xml:space="preserve"> біліктілігін арттыру (жыл сайын кемінде 1</w:t>
            </w:r>
            <w:r w:rsidRPr="00E95E53">
              <w:rPr>
                <w:lang w:val="kk-KZ"/>
              </w:rPr>
              <w:t>000 адамды қамти отырып).</w:t>
            </w:r>
          </w:p>
        </w:tc>
        <w:tc>
          <w:tcPr>
            <w:tcW w:w="2126" w:type="dxa"/>
          </w:tcPr>
          <w:p w:rsidR="00415A8F" w:rsidRPr="00E95E53" w:rsidRDefault="00415A8F" w:rsidP="00FD4D1A">
            <w:pPr>
              <w:jc w:val="both"/>
              <w:rPr>
                <w:lang w:val="kk-KZ"/>
              </w:rPr>
            </w:pPr>
            <w:r>
              <w:rPr>
                <w:lang w:val="kk-KZ"/>
              </w:rPr>
              <w:t>- к</w:t>
            </w:r>
            <w:r w:rsidRPr="00E95E53">
              <w:rPr>
                <w:lang w:val="kk-KZ"/>
              </w:rPr>
              <w:t xml:space="preserve">емінде 17 өңірде </w:t>
            </w:r>
            <w:r>
              <w:rPr>
                <w:lang w:val="kk-KZ"/>
              </w:rPr>
              <w:t>і</w:t>
            </w:r>
            <w:r w:rsidRPr="00E95E53">
              <w:rPr>
                <w:lang w:val="kk-KZ"/>
              </w:rPr>
              <w:t>с-шараларды өткізуге арналған аудитория</w:t>
            </w:r>
            <w:r>
              <w:rPr>
                <w:lang w:val="kk-KZ"/>
              </w:rPr>
              <w:t>ның</w:t>
            </w:r>
            <w:r w:rsidRPr="00E95E53">
              <w:rPr>
                <w:lang w:val="kk-KZ"/>
              </w:rPr>
              <w:t xml:space="preserve"> (кемінде 20 м</w:t>
            </w:r>
            <w:r w:rsidRPr="00E95E53">
              <w:rPr>
                <w:vertAlign w:val="superscript"/>
                <w:lang w:val="kk-KZ"/>
              </w:rPr>
              <w:t>2</w:t>
            </w:r>
            <w:r w:rsidRPr="00E95E53">
              <w:rPr>
                <w:lang w:val="kk-KZ"/>
              </w:rPr>
              <w:t xml:space="preserve"> болатын </w:t>
            </w:r>
            <w:r w:rsidRPr="00233D39">
              <w:rPr>
                <w:lang w:val="kk-KZ"/>
              </w:rPr>
              <w:t xml:space="preserve">меншікті </w:t>
            </w:r>
            <w:r>
              <w:rPr>
                <w:lang w:val="kk-KZ"/>
              </w:rPr>
              <w:t>немесе жалға берілетін үй-жай) болуы.</w:t>
            </w:r>
          </w:p>
        </w:tc>
      </w:tr>
      <w:tr w:rsidR="00415A8F" w:rsidRPr="00415A8F" w:rsidTr="00FD4D1A">
        <w:trPr>
          <w:trHeight w:val="1124"/>
          <w:jc w:val="center"/>
        </w:trPr>
        <w:tc>
          <w:tcPr>
            <w:tcW w:w="562" w:type="dxa"/>
          </w:tcPr>
          <w:p w:rsidR="00415A8F" w:rsidRPr="00E95E53" w:rsidRDefault="00415A8F" w:rsidP="00415A8F">
            <w:pPr>
              <w:numPr>
                <w:ilvl w:val="0"/>
                <w:numId w:val="13"/>
              </w:numPr>
              <w:pBdr>
                <w:top w:val="nil"/>
                <w:left w:val="nil"/>
                <w:bottom w:val="nil"/>
                <w:right w:val="nil"/>
                <w:between w:val="nil"/>
              </w:pBdr>
              <w:spacing w:after="0" w:line="240" w:lineRule="auto"/>
              <w:ind w:left="0"/>
              <w:rPr>
                <w:lang w:val="kk-KZ"/>
              </w:rPr>
            </w:pPr>
            <w:r>
              <w:rPr>
                <w:lang w:val="kk-KZ"/>
              </w:rPr>
              <w:t>25</w:t>
            </w:r>
          </w:p>
        </w:tc>
        <w:tc>
          <w:tcPr>
            <w:tcW w:w="1701" w:type="dxa"/>
          </w:tcPr>
          <w:p w:rsidR="00415A8F" w:rsidRPr="00E95E53" w:rsidRDefault="00415A8F" w:rsidP="00FD4D1A">
            <w:pPr>
              <w:jc w:val="both"/>
              <w:rPr>
                <w:lang w:val="kk-KZ"/>
              </w:rPr>
            </w:pPr>
            <w:r w:rsidRPr="00E95E53">
              <w:rPr>
                <w:lang w:val="kk-KZ"/>
              </w:rPr>
              <w:t>Қоғамдық келісім мен жалпыұлттық бірлікті нығайту</w:t>
            </w:r>
          </w:p>
        </w:tc>
        <w:tc>
          <w:tcPr>
            <w:tcW w:w="2126" w:type="dxa"/>
          </w:tcPr>
          <w:p w:rsidR="00415A8F" w:rsidRPr="00E95E53" w:rsidRDefault="00415A8F" w:rsidP="00FD4D1A">
            <w:pPr>
              <w:jc w:val="both"/>
              <w:rPr>
                <w:color w:val="000000"/>
                <w:lang w:val="kk-KZ"/>
              </w:rPr>
            </w:pPr>
            <w:r w:rsidRPr="00E95E53">
              <w:rPr>
                <w:color w:val="000000"/>
                <w:lang w:val="kk-KZ"/>
              </w:rPr>
              <w:t>Ел жастарының экстремистік идеологияға қарсы бастамаларын ұйымдастыру және ілгерілету</w:t>
            </w:r>
          </w:p>
        </w:tc>
        <w:tc>
          <w:tcPr>
            <w:tcW w:w="5103" w:type="dxa"/>
          </w:tcPr>
          <w:p w:rsidR="00415A8F" w:rsidRPr="00E95E53" w:rsidRDefault="00415A8F" w:rsidP="00FD4D1A">
            <w:pPr>
              <w:pStyle w:val="a7"/>
              <w:spacing w:before="0" w:beforeAutospacing="0" w:after="0" w:afterAutospacing="0"/>
              <w:jc w:val="both"/>
              <w:rPr>
                <w:lang w:val="kk-KZ"/>
              </w:rPr>
            </w:pPr>
            <w:r w:rsidRPr="00E95E53">
              <w:rPr>
                <w:lang w:val="kk-KZ"/>
              </w:rPr>
              <w:t>Діни экстремизм мен терроризмнің таралуын</w:t>
            </w:r>
            <w:r w:rsidRPr="00C82918">
              <w:rPr>
                <w:lang w:val="kk-KZ"/>
              </w:rPr>
              <w:t>профилактикалау</w:t>
            </w:r>
            <w:r w:rsidRPr="00E95E53">
              <w:rPr>
                <w:lang w:val="kk-KZ"/>
              </w:rPr>
              <w:t xml:space="preserve"> мәселелері</w:t>
            </w:r>
            <w:r w:rsidRPr="00C82918">
              <w:rPr>
                <w:lang w:val="kk-KZ"/>
              </w:rPr>
              <w:t>жөніндегі</w:t>
            </w:r>
            <w:r w:rsidRPr="00E95E53">
              <w:rPr>
                <w:lang w:val="kk-KZ"/>
              </w:rPr>
              <w:t xml:space="preserve">ақпараттық жұмыстың дәстүрлі нысандары мен әдістерімен қатар жастардың ішкі әлеуетін дамыту және пайдалану қажет. Осы орайда, оқыту семинарлары мен тренингтерін ұйымдастыру арқылы деструктивті идеологияға тұрақты иммунитетті қалыптастыру үшін жастардың бастамалары мен шығармашылық идеяларын </w:t>
            </w:r>
            <w:r w:rsidRPr="00E95E53">
              <w:rPr>
                <w:lang w:val="kk-KZ"/>
              </w:rPr>
              <w:lastRenderedPageBreak/>
              <w:t>ілгерілетуге мүмкіндік беретін жобаларды іске асыру талап етіледі.</w:t>
            </w:r>
          </w:p>
        </w:tc>
        <w:tc>
          <w:tcPr>
            <w:tcW w:w="1276" w:type="dxa"/>
          </w:tcPr>
          <w:p w:rsidR="00415A8F" w:rsidRPr="00E95E53" w:rsidRDefault="00415A8F" w:rsidP="00FD4D1A">
            <w:pPr>
              <w:jc w:val="both"/>
              <w:rPr>
                <w:lang w:val="kk-KZ"/>
              </w:rPr>
            </w:pPr>
            <w:r w:rsidRPr="00E95E53">
              <w:rPr>
                <w:lang w:val="kk-KZ"/>
              </w:rPr>
              <w:lastRenderedPageBreak/>
              <w:t xml:space="preserve">2023 жыл </w:t>
            </w:r>
            <w:r>
              <w:rPr>
                <w:lang w:val="kk-KZ"/>
              </w:rPr>
              <w:t>–</w:t>
            </w:r>
          </w:p>
          <w:p w:rsidR="00415A8F" w:rsidRPr="00E95E53" w:rsidRDefault="00415A8F" w:rsidP="00FD4D1A">
            <w:pPr>
              <w:jc w:val="both"/>
              <w:rPr>
                <w:lang w:val="kk-KZ"/>
              </w:rPr>
            </w:pPr>
            <w:r w:rsidRPr="00E95E53">
              <w:rPr>
                <w:lang w:val="kk-KZ"/>
              </w:rPr>
              <w:t>49462 мыңтг</w:t>
            </w:r>
          </w:p>
          <w:p w:rsidR="00415A8F" w:rsidRPr="00E95E53" w:rsidRDefault="00415A8F" w:rsidP="00FD4D1A">
            <w:pPr>
              <w:jc w:val="both"/>
              <w:rPr>
                <w:lang w:val="kk-KZ"/>
              </w:rPr>
            </w:pPr>
          </w:p>
          <w:p w:rsidR="00415A8F" w:rsidRPr="00E95E53" w:rsidRDefault="00415A8F" w:rsidP="00FD4D1A">
            <w:pPr>
              <w:jc w:val="both"/>
              <w:rPr>
                <w:lang w:val="kk-KZ"/>
              </w:rPr>
            </w:pPr>
            <w:r w:rsidRPr="00E95E53">
              <w:rPr>
                <w:lang w:val="kk-KZ"/>
              </w:rPr>
              <w:t xml:space="preserve">2024 жыл </w:t>
            </w:r>
            <w:r>
              <w:rPr>
                <w:lang w:val="kk-KZ"/>
              </w:rPr>
              <w:t>–</w:t>
            </w:r>
          </w:p>
          <w:p w:rsidR="00415A8F" w:rsidRPr="00E95E53" w:rsidRDefault="00415A8F" w:rsidP="00FD4D1A">
            <w:pPr>
              <w:jc w:val="both"/>
              <w:rPr>
                <w:lang w:val="kk-KZ"/>
              </w:rPr>
            </w:pPr>
            <w:r w:rsidRPr="00E95E53">
              <w:rPr>
                <w:lang w:val="kk-KZ"/>
              </w:rPr>
              <w:lastRenderedPageBreak/>
              <w:t>49462 мыңтг</w:t>
            </w:r>
          </w:p>
          <w:p w:rsidR="00415A8F" w:rsidRPr="00E95E53" w:rsidRDefault="00415A8F" w:rsidP="00FD4D1A">
            <w:pPr>
              <w:jc w:val="both"/>
              <w:rPr>
                <w:lang w:val="kk-KZ"/>
              </w:rPr>
            </w:pPr>
          </w:p>
          <w:p w:rsidR="00415A8F" w:rsidRPr="00E95E53" w:rsidRDefault="00415A8F" w:rsidP="00FD4D1A">
            <w:pPr>
              <w:jc w:val="both"/>
              <w:rPr>
                <w:lang w:val="kk-KZ"/>
              </w:rPr>
            </w:pPr>
            <w:r w:rsidRPr="00E95E53">
              <w:rPr>
                <w:lang w:val="kk-KZ"/>
              </w:rPr>
              <w:t xml:space="preserve">2025 жыл </w:t>
            </w:r>
            <w:r>
              <w:rPr>
                <w:lang w:val="kk-KZ"/>
              </w:rPr>
              <w:t>–</w:t>
            </w:r>
          </w:p>
          <w:p w:rsidR="00415A8F" w:rsidRPr="00E95E53" w:rsidRDefault="00415A8F" w:rsidP="00FD4D1A">
            <w:pPr>
              <w:jc w:val="both"/>
              <w:rPr>
                <w:lang w:val="kk-KZ"/>
              </w:rPr>
            </w:pPr>
            <w:r w:rsidRPr="00E95E53">
              <w:rPr>
                <w:lang w:val="kk-KZ"/>
              </w:rPr>
              <w:t>49462 мыңтг</w:t>
            </w:r>
          </w:p>
          <w:p w:rsidR="00415A8F" w:rsidRPr="00E95E53" w:rsidRDefault="00415A8F" w:rsidP="00FD4D1A">
            <w:pPr>
              <w:jc w:val="both"/>
              <w:rPr>
                <w:lang w:val="kk-KZ"/>
              </w:rPr>
            </w:pPr>
          </w:p>
        </w:tc>
        <w:tc>
          <w:tcPr>
            <w:tcW w:w="851" w:type="dxa"/>
          </w:tcPr>
          <w:p w:rsidR="00415A8F" w:rsidRPr="00E95E53" w:rsidRDefault="00415A8F" w:rsidP="00FD4D1A">
            <w:pPr>
              <w:jc w:val="center"/>
              <w:rPr>
                <w:lang w:val="kk-KZ"/>
              </w:rPr>
            </w:pPr>
            <w:r w:rsidRPr="00E95E53">
              <w:rPr>
                <w:lang w:val="kk-KZ"/>
              </w:rPr>
              <w:lastRenderedPageBreak/>
              <w:t>1 ұзақ мерзімді грант</w:t>
            </w:r>
          </w:p>
        </w:tc>
        <w:tc>
          <w:tcPr>
            <w:tcW w:w="2551" w:type="dxa"/>
          </w:tcPr>
          <w:p w:rsidR="00415A8F" w:rsidRPr="00E95E53" w:rsidRDefault="00415A8F" w:rsidP="00FD4D1A">
            <w:pPr>
              <w:jc w:val="both"/>
              <w:rPr>
                <w:lang w:val="kk-KZ"/>
              </w:rPr>
            </w:pPr>
            <w:r w:rsidRPr="00E95E53">
              <w:rPr>
                <w:lang w:val="kk-KZ"/>
              </w:rPr>
              <w:t>Жастар арасында экстремистік идеологияға қарсы тұрудың инновациялық және креативті әдістерін ұсына алатын жас мамандар арасынан кәсіби спикерлерді анықтау.</w:t>
            </w:r>
          </w:p>
          <w:p w:rsidR="00415A8F" w:rsidRPr="00E95E53" w:rsidRDefault="00415A8F" w:rsidP="00FD4D1A">
            <w:pPr>
              <w:jc w:val="both"/>
              <w:rPr>
                <w:bCs/>
                <w:lang w:val="kk-KZ"/>
              </w:rPr>
            </w:pPr>
            <w:r w:rsidRPr="00E95E53">
              <w:rPr>
                <w:lang w:val="kk-KZ"/>
              </w:rPr>
              <w:lastRenderedPageBreak/>
              <w:t>17 өңірден жастар арасынан</w:t>
            </w:r>
            <w:r>
              <w:rPr>
                <w:lang w:val="kk-KZ"/>
              </w:rPr>
              <w:t xml:space="preserve"> жыл сайын</w:t>
            </w:r>
            <w:r w:rsidRPr="00E95E53">
              <w:rPr>
                <w:lang w:val="kk-KZ"/>
              </w:rPr>
              <w:t xml:space="preserve"> кемінде </w:t>
            </w:r>
            <w:r>
              <w:rPr>
                <w:lang w:val="kk-KZ"/>
              </w:rPr>
              <w:t>1500</w:t>
            </w:r>
            <w:r w:rsidRPr="00E95E53">
              <w:rPr>
                <w:lang w:val="kk-KZ"/>
              </w:rPr>
              <w:t xml:space="preserve">адамды </w:t>
            </w:r>
            <w:r w:rsidRPr="00092259">
              <w:rPr>
                <w:lang w:val="kk-KZ"/>
              </w:rPr>
              <w:t xml:space="preserve">(сондай-ақ </w:t>
            </w:r>
            <w:r>
              <w:rPr>
                <w:lang w:val="kk-KZ"/>
              </w:rPr>
              <w:t xml:space="preserve">жыл сайын </w:t>
            </w:r>
            <w:r w:rsidRPr="00092259">
              <w:rPr>
                <w:lang w:val="kk-KZ"/>
              </w:rPr>
              <w:t>кемінде 5000 әлеуметтік желі қолданушы жастарды)</w:t>
            </w:r>
            <w:r w:rsidRPr="00E95E53">
              <w:rPr>
                <w:lang w:val="kk-KZ"/>
              </w:rPr>
              <w:t>қамту</w:t>
            </w:r>
          </w:p>
        </w:tc>
        <w:tc>
          <w:tcPr>
            <w:tcW w:w="2126" w:type="dxa"/>
          </w:tcPr>
          <w:p w:rsidR="00415A8F" w:rsidRPr="00E95E53" w:rsidRDefault="00415A8F" w:rsidP="00FD4D1A">
            <w:pPr>
              <w:jc w:val="both"/>
              <w:rPr>
                <w:lang w:val="kk-KZ"/>
              </w:rPr>
            </w:pPr>
            <w:r>
              <w:rPr>
                <w:lang w:val="kk-KZ"/>
              </w:rPr>
              <w:lastRenderedPageBreak/>
              <w:t>- к</w:t>
            </w:r>
            <w:r w:rsidRPr="00E95E53">
              <w:rPr>
                <w:lang w:val="kk-KZ"/>
              </w:rPr>
              <w:t xml:space="preserve">емінде 17 өңірде </w:t>
            </w:r>
            <w:r>
              <w:rPr>
                <w:lang w:val="kk-KZ"/>
              </w:rPr>
              <w:t>і</w:t>
            </w:r>
            <w:r w:rsidRPr="00E95E53">
              <w:rPr>
                <w:lang w:val="kk-KZ"/>
              </w:rPr>
              <w:t>с-шараларды өткізуге арналған аудитория</w:t>
            </w:r>
            <w:r>
              <w:rPr>
                <w:lang w:val="kk-KZ"/>
              </w:rPr>
              <w:t>ның</w:t>
            </w:r>
            <w:r w:rsidRPr="00E95E53">
              <w:rPr>
                <w:lang w:val="kk-KZ"/>
              </w:rPr>
              <w:t xml:space="preserve"> (кемінде 20 м</w:t>
            </w:r>
            <w:r w:rsidRPr="00E95E53">
              <w:rPr>
                <w:vertAlign w:val="superscript"/>
                <w:lang w:val="kk-KZ"/>
              </w:rPr>
              <w:t>2</w:t>
            </w:r>
            <w:r w:rsidRPr="00E95E53">
              <w:rPr>
                <w:lang w:val="kk-KZ"/>
              </w:rPr>
              <w:t xml:space="preserve"> болатын </w:t>
            </w:r>
            <w:r w:rsidRPr="004050AB">
              <w:rPr>
                <w:lang w:val="kk-KZ"/>
              </w:rPr>
              <w:t xml:space="preserve">меншікті </w:t>
            </w:r>
            <w:r>
              <w:rPr>
                <w:lang w:val="kk-KZ"/>
              </w:rPr>
              <w:t>немесе жалға берілетін үй-жай) болуы.</w:t>
            </w:r>
          </w:p>
        </w:tc>
      </w:tr>
      <w:tr w:rsidR="00415A8F" w:rsidRPr="00415A8F" w:rsidTr="00FD4D1A">
        <w:trPr>
          <w:trHeight w:val="1124"/>
          <w:jc w:val="center"/>
        </w:trPr>
        <w:tc>
          <w:tcPr>
            <w:tcW w:w="562" w:type="dxa"/>
          </w:tcPr>
          <w:p w:rsidR="00415A8F" w:rsidRPr="00E95E53" w:rsidRDefault="00415A8F" w:rsidP="00415A8F">
            <w:pPr>
              <w:numPr>
                <w:ilvl w:val="0"/>
                <w:numId w:val="13"/>
              </w:numPr>
              <w:pBdr>
                <w:top w:val="nil"/>
                <w:left w:val="nil"/>
                <w:bottom w:val="nil"/>
                <w:right w:val="nil"/>
                <w:between w:val="nil"/>
              </w:pBdr>
              <w:spacing w:after="0" w:line="240" w:lineRule="auto"/>
              <w:ind w:left="0"/>
              <w:rPr>
                <w:lang w:val="kk-KZ"/>
              </w:rPr>
            </w:pPr>
            <w:r>
              <w:rPr>
                <w:lang w:val="kk-KZ"/>
              </w:rPr>
              <w:lastRenderedPageBreak/>
              <w:t>26</w:t>
            </w:r>
          </w:p>
        </w:tc>
        <w:tc>
          <w:tcPr>
            <w:tcW w:w="1701" w:type="dxa"/>
          </w:tcPr>
          <w:p w:rsidR="00415A8F" w:rsidRPr="00DB4832" w:rsidRDefault="00415A8F" w:rsidP="00FD4D1A">
            <w:pPr>
              <w:jc w:val="both"/>
              <w:rPr>
                <w:lang w:val="kk-KZ"/>
              </w:rPr>
            </w:pPr>
            <w:r w:rsidRPr="00DB4832">
              <w:rPr>
                <w:lang w:val="kk-KZ"/>
              </w:rPr>
              <w:t>Қоғамдық келісім мен жалпыұлттық бірлікті нығайту</w:t>
            </w:r>
          </w:p>
          <w:p w:rsidR="00415A8F" w:rsidRPr="00DB4832" w:rsidRDefault="00415A8F" w:rsidP="00FD4D1A">
            <w:pPr>
              <w:jc w:val="both"/>
              <w:rPr>
                <w:lang w:val="kk-KZ"/>
              </w:rPr>
            </w:pPr>
          </w:p>
        </w:tc>
        <w:tc>
          <w:tcPr>
            <w:tcW w:w="2126" w:type="dxa"/>
          </w:tcPr>
          <w:p w:rsidR="00415A8F" w:rsidRPr="00DB4832" w:rsidRDefault="00415A8F" w:rsidP="00FD4D1A">
            <w:pPr>
              <w:tabs>
                <w:tab w:val="left" w:pos="708"/>
              </w:tabs>
              <w:jc w:val="both"/>
              <w:rPr>
                <w:lang w:val="kk-KZ"/>
              </w:rPr>
            </w:pPr>
            <w:r w:rsidRPr="00DB4832">
              <w:rPr>
                <w:lang w:val="kk-KZ"/>
              </w:rPr>
              <w:t xml:space="preserve">Тілдік және этникалық белгілері бойынша ар-намыс пен қадір-қасиетті қорлаудың кез келген нысандарына жол бермеу </w:t>
            </w:r>
          </w:p>
          <w:p w:rsidR="00415A8F" w:rsidRPr="00DB4832" w:rsidRDefault="00415A8F" w:rsidP="00FD4D1A">
            <w:pPr>
              <w:tabs>
                <w:tab w:val="left" w:pos="708"/>
              </w:tabs>
              <w:jc w:val="both"/>
              <w:rPr>
                <w:lang w:val="kk-KZ"/>
              </w:rPr>
            </w:pPr>
          </w:p>
          <w:p w:rsidR="00415A8F" w:rsidRPr="00DB4832" w:rsidRDefault="00415A8F" w:rsidP="00FD4D1A">
            <w:pPr>
              <w:tabs>
                <w:tab w:val="left" w:pos="708"/>
              </w:tabs>
              <w:jc w:val="both"/>
              <w:rPr>
                <w:lang w:val="kk-KZ"/>
              </w:rPr>
            </w:pPr>
          </w:p>
          <w:p w:rsidR="00415A8F" w:rsidRPr="00DB4832" w:rsidRDefault="00415A8F" w:rsidP="00FD4D1A">
            <w:pPr>
              <w:tabs>
                <w:tab w:val="left" w:pos="708"/>
              </w:tabs>
              <w:jc w:val="both"/>
              <w:rPr>
                <w:lang w:val="kk-KZ"/>
              </w:rPr>
            </w:pPr>
          </w:p>
        </w:tc>
        <w:tc>
          <w:tcPr>
            <w:tcW w:w="5103" w:type="dxa"/>
          </w:tcPr>
          <w:p w:rsidR="00415A8F" w:rsidRDefault="00415A8F" w:rsidP="00FD4D1A">
            <w:pPr>
              <w:pStyle w:val="HTML"/>
              <w:jc w:val="both"/>
              <w:rPr>
                <w:rFonts w:ascii="Times New Roman" w:eastAsiaTheme="minorHAnsi" w:hAnsi="Times New Roman" w:cs="Times New Roman"/>
                <w:sz w:val="24"/>
                <w:szCs w:val="24"/>
                <w:lang w:val="kk-KZ" w:eastAsia="en-US"/>
              </w:rPr>
            </w:pPr>
            <w:r w:rsidRPr="00DB4832">
              <w:rPr>
                <w:rFonts w:ascii="Times New Roman" w:eastAsiaTheme="minorHAnsi" w:hAnsi="Times New Roman" w:cs="Times New Roman"/>
                <w:sz w:val="24"/>
                <w:szCs w:val="24"/>
                <w:lang w:val="kk-KZ" w:eastAsia="en-US"/>
              </w:rPr>
              <w:t xml:space="preserve">Өңірлердегі, оның ішінде этностардың </w:t>
            </w:r>
            <w:r w:rsidRPr="00DC5C03">
              <w:rPr>
                <w:rFonts w:ascii="Times New Roman" w:eastAsiaTheme="minorHAnsi" w:hAnsi="Times New Roman" w:cs="Times New Roman"/>
                <w:sz w:val="24"/>
                <w:szCs w:val="24"/>
                <w:lang w:val="kk-KZ" w:eastAsia="en-US"/>
              </w:rPr>
              <w:t xml:space="preserve">тығыз қоныстанған </w:t>
            </w:r>
            <w:r w:rsidRPr="00DB4832">
              <w:rPr>
                <w:rFonts w:ascii="Times New Roman" w:eastAsiaTheme="minorHAnsi" w:hAnsi="Times New Roman" w:cs="Times New Roman"/>
                <w:sz w:val="24"/>
                <w:szCs w:val="24"/>
                <w:lang w:val="kk-KZ" w:eastAsia="en-US"/>
              </w:rPr>
              <w:t xml:space="preserve"> жерлеріндегі этносаралық ахуалға әлеуметтанулық зерттеу жүргізу кезінде тілдік және/немесе этникалық негізде кемсітушілік фактілері анықталды.</w:t>
            </w:r>
          </w:p>
          <w:p w:rsidR="00415A8F" w:rsidRPr="00DB4832" w:rsidRDefault="00415A8F" w:rsidP="00FD4D1A">
            <w:pPr>
              <w:pStyle w:val="HTML"/>
              <w:jc w:val="both"/>
              <w:rPr>
                <w:rFonts w:ascii="Times New Roman" w:eastAsiaTheme="minorHAnsi" w:hAnsi="Times New Roman" w:cs="Times New Roman"/>
                <w:sz w:val="24"/>
                <w:szCs w:val="24"/>
                <w:lang w:val="kk-KZ" w:eastAsia="en-US"/>
              </w:rPr>
            </w:pPr>
            <w:r w:rsidRPr="00DB4832">
              <w:rPr>
                <w:rFonts w:ascii="Times New Roman" w:eastAsiaTheme="minorHAnsi" w:hAnsi="Times New Roman" w:cs="Times New Roman"/>
                <w:sz w:val="24"/>
                <w:szCs w:val="24"/>
                <w:lang w:val="kk-KZ" w:eastAsia="en-US"/>
              </w:rPr>
              <w:t xml:space="preserve">Әкімдіктердің тілдік және этникалық кемсітушіліктің кез келген нысанын болдырмау жөніндегі жұмысының дәстүрлі нысандары мен әдістері тиісті нәтиже бермейді. Тиісінше, азаматтық қоғам өкілдерінің әлеуетін бір мезгілде пайдалана отырып, кемсітушілікке жол бермеу және «өшпенділік тілін» </w:t>
            </w:r>
            <w:r w:rsidRPr="00DC5C03">
              <w:rPr>
                <w:rFonts w:ascii="Times New Roman" w:eastAsiaTheme="minorHAnsi" w:hAnsi="Times New Roman" w:cs="Times New Roman"/>
                <w:sz w:val="24"/>
                <w:szCs w:val="24"/>
                <w:lang w:val="kk-KZ" w:eastAsia="en-US"/>
              </w:rPr>
              <w:t>профилактикалау</w:t>
            </w:r>
            <w:r w:rsidRPr="00DB4832">
              <w:rPr>
                <w:rFonts w:ascii="Times New Roman" w:eastAsiaTheme="minorHAnsi" w:hAnsi="Times New Roman" w:cs="Times New Roman"/>
                <w:sz w:val="24"/>
                <w:szCs w:val="24"/>
                <w:lang w:val="kk-KZ" w:eastAsia="en-US"/>
              </w:rPr>
              <w:t xml:space="preserve"> мәселелері</w:t>
            </w:r>
            <w:r>
              <w:rPr>
                <w:rFonts w:ascii="Times New Roman" w:eastAsiaTheme="minorHAnsi" w:hAnsi="Times New Roman" w:cs="Times New Roman"/>
                <w:sz w:val="24"/>
                <w:szCs w:val="24"/>
                <w:lang w:val="kk-KZ" w:eastAsia="en-US"/>
              </w:rPr>
              <w:t xml:space="preserve"> жөнінде </w:t>
            </w:r>
            <w:r w:rsidRPr="00DB4832">
              <w:rPr>
                <w:rFonts w:ascii="Times New Roman" w:eastAsiaTheme="minorHAnsi" w:hAnsi="Times New Roman" w:cs="Times New Roman"/>
                <w:sz w:val="24"/>
                <w:szCs w:val="24"/>
                <w:lang w:val="kk-KZ" w:eastAsia="en-US"/>
              </w:rPr>
              <w:t>жұмысты жетілдіру талап етіледі</w:t>
            </w:r>
            <w:r>
              <w:rPr>
                <w:rFonts w:ascii="Times New Roman" w:eastAsiaTheme="minorHAnsi" w:hAnsi="Times New Roman" w:cs="Times New Roman"/>
                <w:sz w:val="24"/>
                <w:szCs w:val="24"/>
                <w:lang w:val="kk-KZ" w:eastAsia="en-US"/>
              </w:rPr>
              <w:t>.</w:t>
            </w:r>
          </w:p>
        </w:tc>
        <w:tc>
          <w:tcPr>
            <w:tcW w:w="1276" w:type="dxa"/>
          </w:tcPr>
          <w:p w:rsidR="00415A8F" w:rsidRPr="001C0EC1" w:rsidRDefault="00415A8F" w:rsidP="00FD4D1A">
            <w:pPr>
              <w:tabs>
                <w:tab w:val="left" w:pos="708"/>
              </w:tabs>
              <w:jc w:val="both"/>
              <w:rPr>
                <w:lang w:val="kk-KZ"/>
              </w:rPr>
            </w:pPr>
            <w:r w:rsidRPr="001C0EC1">
              <w:rPr>
                <w:lang w:val="kk-KZ"/>
              </w:rPr>
              <w:t>2023 жыл -</w:t>
            </w:r>
          </w:p>
          <w:p w:rsidR="00415A8F" w:rsidRPr="001C0EC1" w:rsidRDefault="00415A8F" w:rsidP="00FD4D1A">
            <w:pPr>
              <w:tabs>
                <w:tab w:val="left" w:pos="708"/>
              </w:tabs>
              <w:jc w:val="both"/>
              <w:rPr>
                <w:lang w:val="kk-KZ"/>
              </w:rPr>
            </w:pPr>
            <w:r w:rsidRPr="001C0EC1">
              <w:rPr>
                <w:lang w:val="kk-KZ"/>
              </w:rPr>
              <w:t>34 300 мың т</w:t>
            </w:r>
            <w:r>
              <w:rPr>
                <w:lang w:val="kk-KZ"/>
              </w:rPr>
              <w:t>г</w:t>
            </w:r>
          </w:p>
          <w:p w:rsidR="00415A8F" w:rsidRPr="001C0EC1" w:rsidRDefault="00415A8F" w:rsidP="00FD4D1A">
            <w:pPr>
              <w:tabs>
                <w:tab w:val="left" w:pos="708"/>
              </w:tabs>
              <w:jc w:val="both"/>
              <w:rPr>
                <w:lang w:val="kk-KZ"/>
              </w:rPr>
            </w:pPr>
          </w:p>
          <w:p w:rsidR="00415A8F" w:rsidRPr="001C0EC1" w:rsidRDefault="00415A8F" w:rsidP="00FD4D1A">
            <w:pPr>
              <w:tabs>
                <w:tab w:val="left" w:pos="708"/>
              </w:tabs>
              <w:jc w:val="both"/>
              <w:rPr>
                <w:lang w:val="kk-KZ"/>
              </w:rPr>
            </w:pPr>
          </w:p>
          <w:p w:rsidR="00415A8F" w:rsidRPr="00DB4832" w:rsidRDefault="00415A8F" w:rsidP="00FD4D1A">
            <w:pPr>
              <w:tabs>
                <w:tab w:val="left" w:pos="708"/>
              </w:tabs>
              <w:jc w:val="both"/>
              <w:rPr>
                <w:lang w:val="kk-KZ"/>
              </w:rPr>
            </w:pPr>
            <w:r w:rsidRPr="001C0EC1">
              <w:rPr>
                <w:lang w:val="kk-KZ"/>
              </w:rPr>
              <w:t>2024 жыл – 34 300 мың т</w:t>
            </w:r>
            <w:r>
              <w:rPr>
                <w:lang w:val="kk-KZ"/>
              </w:rPr>
              <w:t>г</w:t>
            </w:r>
          </w:p>
        </w:tc>
        <w:tc>
          <w:tcPr>
            <w:tcW w:w="851" w:type="dxa"/>
          </w:tcPr>
          <w:p w:rsidR="00415A8F" w:rsidRPr="00DB4832" w:rsidRDefault="00415A8F" w:rsidP="00FD4D1A">
            <w:pPr>
              <w:tabs>
                <w:tab w:val="left" w:pos="708"/>
              </w:tabs>
              <w:jc w:val="center"/>
              <w:rPr>
                <w:lang w:val="kk-KZ"/>
              </w:rPr>
            </w:pPr>
            <w:r w:rsidRPr="00DB4832">
              <w:rPr>
                <w:lang w:val="kk-KZ"/>
              </w:rPr>
              <w:t>1 орта мерзімді грант</w:t>
            </w:r>
          </w:p>
          <w:p w:rsidR="00415A8F" w:rsidRPr="00DB4832" w:rsidRDefault="00415A8F" w:rsidP="00FD4D1A">
            <w:pPr>
              <w:tabs>
                <w:tab w:val="left" w:pos="708"/>
              </w:tabs>
              <w:jc w:val="center"/>
              <w:rPr>
                <w:lang w:val="kk-KZ"/>
              </w:rPr>
            </w:pPr>
          </w:p>
          <w:p w:rsidR="00415A8F" w:rsidRPr="00DB4832" w:rsidRDefault="00415A8F" w:rsidP="00FD4D1A">
            <w:pPr>
              <w:tabs>
                <w:tab w:val="left" w:pos="708"/>
              </w:tabs>
              <w:jc w:val="center"/>
              <w:rPr>
                <w:lang w:val="kk-KZ"/>
              </w:rPr>
            </w:pPr>
          </w:p>
          <w:p w:rsidR="00415A8F" w:rsidRPr="00DB4832" w:rsidRDefault="00415A8F" w:rsidP="00FD4D1A">
            <w:pPr>
              <w:tabs>
                <w:tab w:val="left" w:pos="708"/>
              </w:tabs>
              <w:jc w:val="center"/>
              <w:rPr>
                <w:lang w:val="kk-KZ"/>
              </w:rPr>
            </w:pPr>
          </w:p>
        </w:tc>
        <w:tc>
          <w:tcPr>
            <w:tcW w:w="2551" w:type="dxa"/>
          </w:tcPr>
          <w:p w:rsidR="00415A8F" w:rsidRPr="00E95E53" w:rsidRDefault="00415A8F" w:rsidP="00FD4D1A">
            <w:pPr>
              <w:pStyle w:val="HTML"/>
              <w:jc w:val="both"/>
              <w:rPr>
                <w:rFonts w:ascii="Times New Roman" w:eastAsiaTheme="minorHAnsi" w:hAnsi="Times New Roman" w:cs="Times New Roman"/>
                <w:sz w:val="24"/>
                <w:szCs w:val="24"/>
                <w:lang w:val="kk-KZ" w:eastAsia="en-US"/>
              </w:rPr>
            </w:pPr>
            <w:r w:rsidRPr="00E95E53">
              <w:rPr>
                <w:rFonts w:ascii="Times New Roman" w:eastAsiaTheme="minorHAnsi" w:hAnsi="Times New Roman" w:cs="Times New Roman"/>
                <w:b/>
                <w:sz w:val="24"/>
                <w:szCs w:val="24"/>
                <w:lang w:val="kk-KZ" w:eastAsia="en-US"/>
              </w:rPr>
              <w:t>Нысаналы индикатор</w:t>
            </w:r>
            <w:r w:rsidRPr="00E95E53">
              <w:rPr>
                <w:rFonts w:ascii="Times New Roman" w:eastAsiaTheme="minorHAnsi" w:hAnsi="Times New Roman" w:cs="Times New Roman"/>
                <w:sz w:val="24"/>
                <w:szCs w:val="24"/>
                <w:lang w:val="kk-KZ" w:eastAsia="en-US"/>
              </w:rPr>
              <w:t>:</w:t>
            </w:r>
          </w:p>
          <w:p w:rsidR="00415A8F" w:rsidRDefault="00415A8F" w:rsidP="00FD4D1A">
            <w:pPr>
              <w:pStyle w:val="HTML"/>
              <w:jc w:val="both"/>
              <w:rPr>
                <w:rFonts w:ascii="Times New Roman" w:eastAsiaTheme="minorHAnsi" w:hAnsi="Times New Roman" w:cs="Times New Roman"/>
                <w:sz w:val="24"/>
                <w:szCs w:val="24"/>
                <w:lang w:val="kk-KZ" w:eastAsia="en-US"/>
              </w:rPr>
            </w:pPr>
            <w:r w:rsidRPr="00AD6559">
              <w:rPr>
                <w:rFonts w:ascii="Times New Roman" w:eastAsiaTheme="minorHAnsi" w:hAnsi="Times New Roman" w:cs="Times New Roman"/>
                <w:sz w:val="24"/>
                <w:szCs w:val="24"/>
                <w:lang w:val="kk-KZ" w:eastAsia="en-US"/>
              </w:rPr>
              <w:t>Алматы, Жамбыл, Түркістан облыстары мен Алматы, Шымкент қалаларының әрбір елді мекен</w:t>
            </w:r>
            <w:r>
              <w:rPr>
                <w:rFonts w:ascii="Times New Roman" w:eastAsiaTheme="minorHAnsi" w:hAnsi="Times New Roman" w:cs="Times New Roman"/>
                <w:sz w:val="24"/>
                <w:szCs w:val="24"/>
                <w:lang w:val="kk-KZ" w:eastAsia="en-US"/>
              </w:rPr>
              <w:t xml:space="preserve">інде, оның ішінде этностар </w:t>
            </w:r>
            <w:r w:rsidRPr="00553BB4">
              <w:rPr>
                <w:rFonts w:ascii="Times New Roman" w:eastAsiaTheme="minorHAnsi" w:hAnsi="Times New Roman" w:cs="Times New Roman"/>
                <w:sz w:val="24"/>
                <w:szCs w:val="24"/>
                <w:lang w:val="kk-KZ" w:eastAsia="en-US"/>
              </w:rPr>
              <w:t>тығыз қоныстанған</w:t>
            </w:r>
            <w:r w:rsidRPr="00AD6559">
              <w:rPr>
                <w:rFonts w:ascii="Times New Roman" w:eastAsiaTheme="minorHAnsi" w:hAnsi="Times New Roman" w:cs="Times New Roman"/>
                <w:sz w:val="24"/>
                <w:szCs w:val="24"/>
                <w:lang w:val="kk-KZ" w:eastAsia="en-US"/>
              </w:rPr>
              <w:t>жерлерде, еңбек ұжымдарында тілдік және этникалық кемсітушілік фактілеріне жол бермеу бойынша</w:t>
            </w:r>
            <w:r>
              <w:rPr>
                <w:rFonts w:ascii="Times New Roman" w:eastAsiaTheme="minorHAnsi" w:hAnsi="Times New Roman" w:cs="Times New Roman"/>
                <w:sz w:val="24"/>
                <w:szCs w:val="24"/>
                <w:lang w:val="kk-KZ" w:eastAsia="en-US"/>
              </w:rPr>
              <w:t xml:space="preserve"> жыл сайын кемінде 3000 адамды </w:t>
            </w:r>
            <w:r w:rsidRPr="00DB4832">
              <w:rPr>
                <w:rFonts w:ascii="Times New Roman" w:eastAsiaTheme="minorHAnsi" w:hAnsi="Times New Roman" w:cs="Times New Roman"/>
                <w:sz w:val="24"/>
                <w:szCs w:val="24"/>
                <w:lang w:val="kk-KZ" w:eastAsia="en-US"/>
              </w:rPr>
              <w:t>қамти</w:t>
            </w:r>
            <w:r>
              <w:rPr>
                <w:rFonts w:ascii="Times New Roman" w:eastAsiaTheme="minorHAnsi" w:hAnsi="Times New Roman" w:cs="Times New Roman"/>
                <w:sz w:val="24"/>
                <w:szCs w:val="24"/>
                <w:lang w:val="kk-KZ" w:eastAsia="en-US"/>
              </w:rPr>
              <w:t xml:space="preserve"> отырып,</w:t>
            </w:r>
            <w:r w:rsidRPr="00AD6559">
              <w:rPr>
                <w:rFonts w:ascii="Times New Roman" w:eastAsiaTheme="minorHAnsi" w:hAnsi="Times New Roman" w:cs="Times New Roman"/>
                <w:sz w:val="24"/>
                <w:szCs w:val="24"/>
                <w:lang w:val="kk-KZ" w:eastAsia="en-US"/>
              </w:rPr>
              <w:t xml:space="preserve"> халықтың құқықтық сауаттылығын арттыру</w:t>
            </w:r>
            <w:r>
              <w:rPr>
                <w:rFonts w:ascii="Times New Roman" w:eastAsiaTheme="minorHAnsi" w:hAnsi="Times New Roman" w:cs="Times New Roman"/>
                <w:sz w:val="24"/>
                <w:szCs w:val="24"/>
                <w:lang w:val="kk-KZ" w:eastAsia="en-US"/>
              </w:rPr>
              <w:t>.</w:t>
            </w:r>
          </w:p>
          <w:p w:rsidR="00415A8F" w:rsidRPr="00E95E53" w:rsidRDefault="00415A8F" w:rsidP="00FD4D1A">
            <w:pPr>
              <w:pStyle w:val="HTML"/>
              <w:jc w:val="both"/>
              <w:rPr>
                <w:rFonts w:ascii="Times New Roman" w:eastAsiaTheme="minorHAnsi" w:hAnsi="Times New Roman" w:cs="Times New Roman"/>
                <w:sz w:val="24"/>
                <w:szCs w:val="24"/>
                <w:lang w:val="kk-KZ" w:eastAsia="en-US"/>
              </w:rPr>
            </w:pPr>
          </w:p>
          <w:p w:rsidR="00415A8F" w:rsidRPr="00E95E53" w:rsidRDefault="00415A8F" w:rsidP="00FD4D1A">
            <w:pPr>
              <w:pStyle w:val="HTML"/>
              <w:jc w:val="both"/>
              <w:rPr>
                <w:rFonts w:ascii="Times New Roman" w:eastAsiaTheme="minorHAnsi" w:hAnsi="Times New Roman" w:cs="Times New Roman"/>
                <w:sz w:val="24"/>
                <w:szCs w:val="24"/>
                <w:lang w:val="kk-KZ" w:eastAsia="en-US"/>
              </w:rPr>
            </w:pPr>
            <w:r w:rsidRPr="00E95E53">
              <w:rPr>
                <w:rFonts w:ascii="Times New Roman" w:eastAsiaTheme="minorHAnsi" w:hAnsi="Times New Roman" w:cs="Times New Roman"/>
                <w:b/>
                <w:sz w:val="24"/>
                <w:szCs w:val="24"/>
                <w:lang w:val="kk-KZ" w:eastAsia="en-US"/>
              </w:rPr>
              <w:t>Күтілетін нәтиже</w:t>
            </w:r>
            <w:r w:rsidRPr="00E95E53">
              <w:rPr>
                <w:rFonts w:ascii="Times New Roman" w:eastAsiaTheme="minorHAnsi" w:hAnsi="Times New Roman" w:cs="Times New Roman"/>
                <w:sz w:val="24"/>
                <w:szCs w:val="24"/>
                <w:lang w:val="kk-KZ" w:eastAsia="en-US"/>
              </w:rPr>
              <w:t>:</w:t>
            </w:r>
          </w:p>
          <w:p w:rsidR="00415A8F" w:rsidRPr="00DB4832" w:rsidRDefault="00415A8F" w:rsidP="00FD4D1A">
            <w:pPr>
              <w:pStyle w:val="HTML"/>
              <w:jc w:val="both"/>
              <w:rPr>
                <w:rFonts w:ascii="Times New Roman" w:eastAsiaTheme="minorHAnsi" w:hAnsi="Times New Roman" w:cs="Times New Roman"/>
                <w:sz w:val="24"/>
                <w:szCs w:val="24"/>
                <w:lang w:val="kk-KZ" w:eastAsia="en-US"/>
              </w:rPr>
            </w:pPr>
            <w:r>
              <w:rPr>
                <w:rFonts w:ascii="Times New Roman" w:eastAsiaTheme="minorHAnsi" w:hAnsi="Times New Roman" w:cs="Times New Roman"/>
                <w:sz w:val="24"/>
                <w:szCs w:val="24"/>
                <w:lang w:val="kk-KZ" w:eastAsia="en-US"/>
              </w:rPr>
              <w:lastRenderedPageBreak/>
              <w:t>этностар</w:t>
            </w:r>
            <w:r w:rsidRPr="00F52185">
              <w:rPr>
                <w:rFonts w:ascii="Times New Roman" w:eastAsiaTheme="minorHAnsi" w:hAnsi="Times New Roman" w:cs="Times New Roman"/>
                <w:sz w:val="24"/>
                <w:szCs w:val="24"/>
                <w:lang w:val="kk-KZ" w:eastAsia="en-US"/>
              </w:rPr>
              <w:t>тығыз қоныстанған</w:t>
            </w:r>
            <w:r w:rsidRPr="00AD6559">
              <w:rPr>
                <w:rFonts w:ascii="Times New Roman" w:eastAsiaTheme="minorHAnsi" w:hAnsi="Times New Roman" w:cs="Times New Roman"/>
                <w:sz w:val="24"/>
                <w:szCs w:val="24"/>
                <w:lang w:val="kk-KZ" w:eastAsia="en-US"/>
              </w:rPr>
              <w:t xml:space="preserve"> жерлерде кемсітушіліктің кез келген ныса</w:t>
            </w:r>
            <w:r>
              <w:rPr>
                <w:rFonts w:ascii="Times New Roman" w:eastAsiaTheme="minorHAnsi" w:hAnsi="Times New Roman" w:cs="Times New Roman"/>
                <w:sz w:val="24"/>
                <w:szCs w:val="24"/>
                <w:lang w:val="kk-KZ" w:eastAsia="en-US"/>
              </w:rPr>
              <w:t>ндарына жол бермеу және «өшпенділік</w:t>
            </w:r>
            <w:r w:rsidRPr="00AD6559">
              <w:rPr>
                <w:rFonts w:ascii="Times New Roman" w:eastAsiaTheme="minorHAnsi" w:hAnsi="Times New Roman" w:cs="Times New Roman"/>
                <w:sz w:val="24"/>
                <w:szCs w:val="24"/>
                <w:lang w:val="kk-KZ" w:eastAsia="en-US"/>
              </w:rPr>
              <w:t xml:space="preserve"> тілін» </w:t>
            </w:r>
            <w:r w:rsidRPr="00F52185">
              <w:rPr>
                <w:rFonts w:ascii="Times New Roman" w:eastAsiaTheme="minorHAnsi" w:hAnsi="Times New Roman" w:cs="Times New Roman"/>
                <w:sz w:val="24"/>
                <w:szCs w:val="24"/>
                <w:lang w:val="kk-KZ" w:eastAsia="en-US"/>
              </w:rPr>
              <w:t>профилактикалау</w:t>
            </w:r>
            <w:r w:rsidRPr="00AD6559">
              <w:rPr>
                <w:rFonts w:ascii="Times New Roman" w:eastAsiaTheme="minorHAnsi" w:hAnsi="Times New Roman" w:cs="Times New Roman"/>
                <w:sz w:val="24"/>
                <w:szCs w:val="24"/>
                <w:lang w:val="kk-KZ" w:eastAsia="en-US"/>
              </w:rPr>
              <w:t>мақсатында халықтың құқықтық сауаттылығын арттыруға бағытталған ақпараттық-түсіндіру</w:t>
            </w:r>
            <w:r>
              <w:rPr>
                <w:rFonts w:ascii="Times New Roman" w:eastAsiaTheme="minorHAnsi" w:hAnsi="Times New Roman" w:cs="Times New Roman"/>
                <w:sz w:val="24"/>
                <w:szCs w:val="24"/>
                <w:lang w:val="kk-KZ" w:eastAsia="en-US"/>
              </w:rPr>
              <w:t xml:space="preserve"> және</w:t>
            </w:r>
            <w:r w:rsidRPr="00F52185">
              <w:rPr>
                <w:rFonts w:ascii="Times New Roman" w:eastAsiaTheme="minorHAnsi" w:hAnsi="Times New Roman" w:cs="Times New Roman"/>
                <w:sz w:val="24"/>
                <w:szCs w:val="24"/>
                <w:lang w:val="kk-KZ" w:eastAsia="en-US"/>
              </w:rPr>
              <w:t>консультаци</w:t>
            </w:r>
            <w:r>
              <w:rPr>
                <w:rFonts w:ascii="Times New Roman" w:eastAsiaTheme="minorHAnsi" w:hAnsi="Times New Roman" w:cs="Times New Roman"/>
                <w:sz w:val="24"/>
                <w:szCs w:val="24"/>
                <w:lang w:val="kk-KZ" w:eastAsia="en-US"/>
              </w:rPr>
              <w:t>я</w:t>
            </w:r>
            <w:r w:rsidRPr="00AD6559">
              <w:rPr>
                <w:rFonts w:ascii="Times New Roman" w:eastAsiaTheme="minorHAnsi" w:hAnsi="Times New Roman" w:cs="Times New Roman"/>
                <w:sz w:val="24"/>
                <w:szCs w:val="24"/>
                <w:lang w:val="kk-KZ" w:eastAsia="en-US"/>
              </w:rPr>
              <w:t xml:space="preserve"> беру</w:t>
            </w:r>
            <w:r>
              <w:rPr>
                <w:rFonts w:ascii="Times New Roman" w:eastAsiaTheme="minorHAnsi" w:hAnsi="Times New Roman" w:cs="Times New Roman"/>
                <w:sz w:val="24"/>
                <w:szCs w:val="24"/>
                <w:lang w:val="kk-KZ" w:eastAsia="en-US"/>
              </w:rPr>
              <w:t xml:space="preserve"> жұмыстарын жүргізу, сонымен қатар</w:t>
            </w:r>
            <w:r w:rsidRPr="00AD6559">
              <w:rPr>
                <w:rFonts w:ascii="Times New Roman" w:eastAsiaTheme="minorHAnsi" w:hAnsi="Times New Roman" w:cs="Times New Roman"/>
                <w:sz w:val="24"/>
                <w:szCs w:val="24"/>
                <w:lang w:val="kk-KZ" w:eastAsia="en-US"/>
              </w:rPr>
              <w:t xml:space="preserve"> басқа да әртүрлі форматтағы </w:t>
            </w:r>
            <w:r>
              <w:rPr>
                <w:rFonts w:ascii="Times New Roman" w:eastAsiaTheme="minorHAnsi" w:hAnsi="Times New Roman" w:cs="Times New Roman"/>
                <w:sz w:val="24"/>
                <w:szCs w:val="24"/>
                <w:lang w:val="kk-KZ" w:eastAsia="en-US"/>
              </w:rPr>
              <w:t>іс-шаралардыұйымдастыру.</w:t>
            </w:r>
          </w:p>
        </w:tc>
        <w:tc>
          <w:tcPr>
            <w:tcW w:w="2126" w:type="dxa"/>
          </w:tcPr>
          <w:p w:rsidR="00415A8F" w:rsidRPr="00DB4832" w:rsidRDefault="00415A8F" w:rsidP="00FD4D1A">
            <w:pPr>
              <w:pStyle w:val="HTML"/>
              <w:jc w:val="both"/>
              <w:rPr>
                <w:rFonts w:ascii="Times New Roman" w:eastAsiaTheme="minorHAnsi" w:hAnsi="Times New Roman" w:cs="Times New Roman"/>
                <w:sz w:val="24"/>
                <w:szCs w:val="24"/>
                <w:lang w:val="kk-KZ" w:eastAsia="en-US"/>
              </w:rPr>
            </w:pPr>
          </w:p>
        </w:tc>
      </w:tr>
      <w:tr w:rsidR="00415A8F" w:rsidRPr="00AC0412" w:rsidTr="00FD4D1A">
        <w:trPr>
          <w:trHeight w:val="1124"/>
          <w:jc w:val="center"/>
        </w:trPr>
        <w:tc>
          <w:tcPr>
            <w:tcW w:w="562" w:type="dxa"/>
          </w:tcPr>
          <w:p w:rsidR="00415A8F" w:rsidRPr="00E95E53" w:rsidRDefault="00415A8F" w:rsidP="00415A8F">
            <w:pPr>
              <w:numPr>
                <w:ilvl w:val="0"/>
                <w:numId w:val="13"/>
              </w:numPr>
              <w:pBdr>
                <w:top w:val="nil"/>
                <w:left w:val="nil"/>
                <w:bottom w:val="nil"/>
                <w:right w:val="nil"/>
                <w:between w:val="nil"/>
              </w:pBdr>
              <w:spacing w:after="0" w:line="240" w:lineRule="auto"/>
              <w:ind w:left="0"/>
              <w:rPr>
                <w:lang w:val="kk-KZ"/>
              </w:rPr>
            </w:pPr>
            <w:r>
              <w:rPr>
                <w:lang w:val="kk-KZ"/>
              </w:rPr>
              <w:lastRenderedPageBreak/>
              <w:t>27</w:t>
            </w:r>
          </w:p>
        </w:tc>
        <w:tc>
          <w:tcPr>
            <w:tcW w:w="1701" w:type="dxa"/>
          </w:tcPr>
          <w:p w:rsidR="00415A8F" w:rsidRPr="00DB4832" w:rsidRDefault="00415A8F" w:rsidP="00FD4D1A">
            <w:pPr>
              <w:jc w:val="both"/>
              <w:rPr>
                <w:lang w:val="kk-KZ"/>
              </w:rPr>
            </w:pPr>
            <w:r w:rsidRPr="00DB4832">
              <w:rPr>
                <w:lang w:val="kk-KZ"/>
              </w:rPr>
              <w:t>Қоғамдық келісім мен жалпыұлттық бірлікті нығайту</w:t>
            </w:r>
          </w:p>
          <w:p w:rsidR="00415A8F" w:rsidRPr="00DB4832" w:rsidRDefault="00415A8F" w:rsidP="00FD4D1A">
            <w:pPr>
              <w:jc w:val="both"/>
              <w:rPr>
                <w:lang w:val="kk-KZ"/>
              </w:rPr>
            </w:pPr>
          </w:p>
        </w:tc>
        <w:tc>
          <w:tcPr>
            <w:tcW w:w="2126" w:type="dxa"/>
          </w:tcPr>
          <w:p w:rsidR="00415A8F" w:rsidRDefault="00415A8F" w:rsidP="00FD4D1A">
            <w:pPr>
              <w:jc w:val="both"/>
              <w:rPr>
                <w:lang w:val="kk-KZ"/>
              </w:rPr>
            </w:pPr>
            <w:r w:rsidRPr="00DB4832">
              <w:rPr>
                <w:lang w:val="kk-KZ"/>
              </w:rPr>
              <w:t xml:space="preserve">Азаматтық қоғам институттарының (ҮЕҰ) этносаралық келісімді нығайту және Қазақстан халқының бірлігін сақтау жөніндегі Қазақстан халқы Ассамблеясының құрылымдарымен өзара іс-қимылын дамыту </w:t>
            </w:r>
          </w:p>
          <w:p w:rsidR="00415A8F" w:rsidRDefault="00415A8F" w:rsidP="00FD4D1A">
            <w:pPr>
              <w:jc w:val="both"/>
              <w:rPr>
                <w:lang w:val="kk-KZ"/>
              </w:rPr>
            </w:pPr>
          </w:p>
          <w:p w:rsidR="00415A8F" w:rsidRDefault="00415A8F" w:rsidP="00FD4D1A">
            <w:pPr>
              <w:jc w:val="both"/>
              <w:rPr>
                <w:lang w:val="kk-KZ"/>
              </w:rPr>
            </w:pPr>
          </w:p>
          <w:p w:rsidR="00415A8F" w:rsidRPr="00DB4832" w:rsidRDefault="00415A8F" w:rsidP="00FD4D1A">
            <w:pPr>
              <w:jc w:val="both"/>
              <w:rPr>
                <w:lang w:val="kk-KZ"/>
              </w:rPr>
            </w:pPr>
          </w:p>
        </w:tc>
        <w:tc>
          <w:tcPr>
            <w:tcW w:w="5103" w:type="dxa"/>
          </w:tcPr>
          <w:p w:rsidR="00415A8F" w:rsidRPr="00DB4832" w:rsidRDefault="00415A8F" w:rsidP="00FD4D1A">
            <w:pPr>
              <w:jc w:val="both"/>
              <w:rPr>
                <w:lang w:val="kk-KZ"/>
              </w:rPr>
            </w:pPr>
            <w:r w:rsidRPr="00DB4832">
              <w:rPr>
                <w:lang w:val="kk-KZ"/>
              </w:rPr>
              <w:lastRenderedPageBreak/>
              <w:t>Құрылып жатқан жағдайларға қарамастан, қазақстандық ҮЕҰ-ның Қазақстан халқы Ассамблеясы құрылымдарымен өзара іс-қимылының төмендігі байқалады. Этносаралық келісімді қамтамасыз етуге, қоғамды интеграциялауға, қазақстандық бірегейлікті қалыптастыруға бағытталған Қазақстан халқы Ассамблеясының қызметіне ҮЕҰ-ны белсенді тарту қажет</w:t>
            </w:r>
            <w:r>
              <w:rPr>
                <w:lang w:val="kk-KZ"/>
              </w:rPr>
              <w:t>.</w:t>
            </w:r>
          </w:p>
          <w:p w:rsidR="00415A8F" w:rsidRPr="00DB4832" w:rsidRDefault="00415A8F" w:rsidP="00FD4D1A">
            <w:pPr>
              <w:jc w:val="both"/>
              <w:rPr>
                <w:lang w:val="kk-KZ"/>
              </w:rPr>
            </w:pPr>
          </w:p>
          <w:p w:rsidR="00415A8F" w:rsidRPr="00DB4832" w:rsidRDefault="00415A8F" w:rsidP="00FD4D1A">
            <w:pPr>
              <w:jc w:val="both"/>
              <w:rPr>
                <w:lang w:val="kk-KZ"/>
              </w:rPr>
            </w:pPr>
          </w:p>
          <w:p w:rsidR="00415A8F" w:rsidRPr="00DB4832" w:rsidRDefault="00415A8F" w:rsidP="00FD4D1A">
            <w:pPr>
              <w:jc w:val="both"/>
              <w:rPr>
                <w:lang w:val="kk-KZ"/>
              </w:rPr>
            </w:pPr>
          </w:p>
        </w:tc>
        <w:tc>
          <w:tcPr>
            <w:tcW w:w="1276" w:type="dxa"/>
          </w:tcPr>
          <w:p w:rsidR="00415A8F" w:rsidRPr="00DB4832" w:rsidRDefault="00415A8F" w:rsidP="00FD4D1A">
            <w:pPr>
              <w:jc w:val="center"/>
              <w:rPr>
                <w:lang w:val="kk-KZ"/>
              </w:rPr>
            </w:pPr>
            <w:r w:rsidRPr="00DB4832">
              <w:rPr>
                <w:lang w:val="kk-KZ"/>
              </w:rPr>
              <w:lastRenderedPageBreak/>
              <w:t>2023 ж</w:t>
            </w:r>
            <w:r>
              <w:rPr>
                <w:lang w:val="kk-KZ"/>
              </w:rPr>
              <w:t>ыл</w:t>
            </w:r>
            <w:r w:rsidRPr="00DB4832">
              <w:rPr>
                <w:lang w:val="kk-KZ"/>
              </w:rPr>
              <w:t xml:space="preserve"> –</w:t>
            </w:r>
          </w:p>
          <w:p w:rsidR="00415A8F" w:rsidRPr="00DB4832" w:rsidRDefault="00415A8F" w:rsidP="00FD4D1A">
            <w:pPr>
              <w:jc w:val="center"/>
              <w:rPr>
                <w:lang w:val="kk-KZ"/>
              </w:rPr>
            </w:pPr>
            <w:r w:rsidRPr="00DB4832">
              <w:rPr>
                <w:lang w:val="kk-KZ"/>
              </w:rPr>
              <w:t>35</w:t>
            </w:r>
            <w:r>
              <w:rPr>
                <w:lang w:val="kk-KZ"/>
              </w:rPr>
              <w:t> </w:t>
            </w:r>
            <w:r w:rsidRPr="00DB4832">
              <w:rPr>
                <w:lang w:val="kk-KZ"/>
              </w:rPr>
              <w:t>175мың т</w:t>
            </w:r>
            <w:r>
              <w:rPr>
                <w:lang w:val="kk-KZ"/>
              </w:rPr>
              <w:t>г</w:t>
            </w:r>
          </w:p>
          <w:p w:rsidR="00415A8F" w:rsidRPr="00DB4832" w:rsidRDefault="00415A8F" w:rsidP="00FD4D1A">
            <w:pPr>
              <w:jc w:val="center"/>
              <w:rPr>
                <w:lang w:val="kk-KZ"/>
              </w:rPr>
            </w:pPr>
          </w:p>
          <w:p w:rsidR="00415A8F" w:rsidRPr="00DB4832" w:rsidRDefault="00415A8F" w:rsidP="00FD4D1A">
            <w:pPr>
              <w:jc w:val="center"/>
              <w:rPr>
                <w:lang w:val="kk-KZ"/>
              </w:rPr>
            </w:pPr>
            <w:r w:rsidRPr="00DB4832">
              <w:rPr>
                <w:lang w:val="kk-KZ"/>
              </w:rPr>
              <w:t>2024 ж</w:t>
            </w:r>
            <w:r>
              <w:rPr>
                <w:lang w:val="kk-KZ"/>
              </w:rPr>
              <w:t>ыл</w:t>
            </w:r>
            <w:r w:rsidRPr="00DB4832">
              <w:rPr>
                <w:lang w:val="kk-KZ"/>
              </w:rPr>
              <w:t xml:space="preserve"> –</w:t>
            </w:r>
          </w:p>
          <w:p w:rsidR="00415A8F" w:rsidRPr="00DB4832" w:rsidRDefault="00415A8F" w:rsidP="00FD4D1A">
            <w:pPr>
              <w:jc w:val="center"/>
              <w:rPr>
                <w:lang w:val="kk-KZ"/>
              </w:rPr>
            </w:pPr>
            <w:r w:rsidRPr="00DB4832">
              <w:rPr>
                <w:lang w:val="kk-KZ"/>
              </w:rPr>
              <w:t>35</w:t>
            </w:r>
            <w:r>
              <w:rPr>
                <w:lang w:val="kk-KZ"/>
              </w:rPr>
              <w:t> </w:t>
            </w:r>
            <w:r w:rsidRPr="00DB4832">
              <w:rPr>
                <w:lang w:val="kk-KZ"/>
              </w:rPr>
              <w:t>175мың т</w:t>
            </w:r>
            <w:r>
              <w:rPr>
                <w:lang w:val="kk-KZ"/>
              </w:rPr>
              <w:t>г</w:t>
            </w:r>
          </w:p>
          <w:p w:rsidR="00415A8F" w:rsidRPr="00DB4832" w:rsidRDefault="00415A8F" w:rsidP="00FD4D1A">
            <w:pPr>
              <w:jc w:val="center"/>
              <w:rPr>
                <w:lang w:val="kk-KZ"/>
              </w:rPr>
            </w:pPr>
          </w:p>
          <w:p w:rsidR="00415A8F" w:rsidRDefault="00415A8F" w:rsidP="00FD4D1A">
            <w:pPr>
              <w:jc w:val="both"/>
              <w:rPr>
                <w:lang w:val="kk-KZ"/>
              </w:rPr>
            </w:pPr>
            <w:r w:rsidRPr="00DB4832">
              <w:rPr>
                <w:lang w:val="kk-KZ"/>
              </w:rPr>
              <w:t>2025 ж</w:t>
            </w:r>
            <w:r>
              <w:rPr>
                <w:lang w:val="kk-KZ"/>
              </w:rPr>
              <w:t>ыл–</w:t>
            </w:r>
          </w:p>
          <w:p w:rsidR="00415A8F" w:rsidRPr="00DB4832" w:rsidRDefault="00415A8F" w:rsidP="00FD4D1A">
            <w:pPr>
              <w:jc w:val="center"/>
              <w:rPr>
                <w:lang w:val="kk-KZ"/>
              </w:rPr>
            </w:pPr>
            <w:r w:rsidRPr="00DB4832">
              <w:rPr>
                <w:lang w:val="kk-KZ"/>
              </w:rPr>
              <w:t>30079мың т</w:t>
            </w:r>
            <w:r>
              <w:rPr>
                <w:lang w:val="kk-KZ"/>
              </w:rPr>
              <w:t>г</w:t>
            </w:r>
          </w:p>
        </w:tc>
        <w:tc>
          <w:tcPr>
            <w:tcW w:w="851" w:type="dxa"/>
          </w:tcPr>
          <w:p w:rsidR="00415A8F" w:rsidRPr="00DB4832" w:rsidRDefault="00415A8F" w:rsidP="00FD4D1A">
            <w:pPr>
              <w:jc w:val="center"/>
              <w:rPr>
                <w:lang w:val="kk-KZ"/>
              </w:rPr>
            </w:pPr>
            <w:r w:rsidRPr="00DB4832">
              <w:rPr>
                <w:lang w:val="kk-KZ"/>
              </w:rPr>
              <w:lastRenderedPageBreak/>
              <w:t>1 ұзақ мерзімді грант</w:t>
            </w:r>
          </w:p>
          <w:p w:rsidR="00415A8F" w:rsidRPr="00DB4832" w:rsidRDefault="00415A8F" w:rsidP="00FD4D1A">
            <w:pPr>
              <w:jc w:val="center"/>
              <w:rPr>
                <w:lang w:val="kk-KZ"/>
              </w:rPr>
            </w:pPr>
          </w:p>
          <w:p w:rsidR="00415A8F" w:rsidRPr="00DB4832" w:rsidRDefault="00415A8F" w:rsidP="00FD4D1A">
            <w:pPr>
              <w:jc w:val="center"/>
              <w:rPr>
                <w:lang w:val="kk-KZ"/>
              </w:rPr>
            </w:pPr>
          </w:p>
        </w:tc>
        <w:tc>
          <w:tcPr>
            <w:tcW w:w="2551" w:type="dxa"/>
          </w:tcPr>
          <w:p w:rsidR="00415A8F" w:rsidRPr="00DB4832" w:rsidRDefault="00415A8F" w:rsidP="00FD4D1A">
            <w:pPr>
              <w:jc w:val="both"/>
              <w:rPr>
                <w:b/>
                <w:lang w:val="kk-KZ"/>
              </w:rPr>
            </w:pPr>
            <w:r w:rsidRPr="00DB4832">
              <w:rPr>
                <w:b/>
                <w:lang w:val="kk-KZ"/>
              </w:rPr>
              <w:t>Нысаналы индикатор:</w:t>
            </w:r>
          </w:p>
          <w:p w:rsidR="00415A8F" w:rsidRPr="00535815" w:rsidRDefault="00415A8F" w:rsidP="00FD4D1A">
            <w:pPr>
              <w:jc w:val="both"/>
              <w:rPr>
                <w:lang w:val="kk-KZ"/>
              </w:rPr>
            </w:pPr>
            <w:r>
              <w:rPr>
                <w:lang w:val="kk-KZ"/>
              </w:rPr>
              <w:t>Қ</w:t>
            </w:r>
            <w:r w:rsidRPr="00DB4832">
              <w:rPr>
                <w:lang w:val="kk-KZ"/>
              </w:rPr>
              <w:t xml:space="preserve">азақстандық ҮЕҰ-ның Қазақстан халқы Ассамблеясы құрылымдарымен өзара іс-қимылын жандандыру </w:t>
            </w:r>
            <w:r w:rsidRPr="00535815">
              <w:rPr>
                <w:lang w:val="kk-KZ"/>
              </w:rPr>
              <w:t>(</w:t>
            </w:r>
            <w:r>
              <w:rPr>
                <w:lang w:val="kk-KZ"/>
              </w:rPr>
              <w:t xml:space="preserve">жыл сайын </w:t>
            </w:r>
            <w:r w:rsidRPr="00535815">
              <w:rPr>
                <w:lang w:val="kk-KZ"/>
              </w:rPr>
              <w:t xml:space="preserve">кемінде 100 ұйымды тарту, </w:t>
            </w:r>
            <w:r w:rsidRPr="0065413F">
              <w:rPr>
                <w:i/>
                <w:lang w:val="kk-KZ"/>
              </w:rPr>
              <w:t xml:space="preserve">этномәдени бірлестіктерден басқа </w:t>
            </w:r>
            <w:r w:rsidRPr="00535815">
              <w:rPr>
                <w:lang w:val="kk-KZ"/>
              </w:rPr>
              <w:t>)</w:t>
            </w:r>
            <w:r>
              <w:rPr>
                <w:lang w:val="kk-KZ"/>
              </w:rPr>
              <w:t>.</w:t>
            </w:r>
          </w:p>
          <w:p w:rsidR="00415A8F" w:rsidRDefault="00415A8F" w:rsidP="00FD4D1A">
            <w:pPr>
              <w:jc w:val="both"/>
              <w:rPr>
                <w:lang w:val="kk-KZ"/>
              </w:rPr>
            </w:pPr>
          </w:p>
          <w:p w:rsidR="00415A8F" w:rsidRPr="00DB4832" w:rsidRDefault="00415A8F" w:rsidP="00FD4D1A">
            <w:pPr>
              <w:jc w:val="both"/>
              <w:rPr>
                <w:lang w:val="kk-KZ"/>
              </w:rPr>
            </w:pPr>
          </w:p>
          <w:p w:rsidR="00415A8F" w:rsidRPr="00DB4832" w:rsidRDefault="00415A8F" w:rsidP="00FD4D1A">
            <w:pPr>
              <w:jc w:val="both"/>
              <w:rPr>
                <w:b/>
                <w:lang w:val="kk-KZ"/>
              </w:rPr>
            </w:pPr>
            <w:r w:rsidRPr="00DB4832">
              <w:rPr>
                <w:b/>
                <w:lang w:val="kk-KZ"/>
              </w:rPr>
              <w:t>Күтілетін нәтиже:</w:t>
            </w:r>
          </w:p>
          <w:p w:rsidR="00415A8F" w:rsidRPr="00DB4832" w:rsidRDefault="00415A8F" w:rsidP="00FD4D1A">
            <w:pPr>
              <w:jc w:val="both"/>
              <w:rPr>
                <w:lang w:val="kk-KZ"/>
              </w:rPr>
            </w:pPr>
            <w:r w:rsidRPr="00DB4832">
              <w:rPr>
                <w:lang w:val="kk-KZ"/>
              </w:rPr>
              <w:t xml:space="preserve">1. </w:t>
            </w:r>
            <w:r>
              <w:rPr>
                <w:lang w:val="kk-KZ"/>
              </w:rPr>
              <w:t>Э</w:t>
            </w:r>
            <w:r w:rsidRPr="00DB4832">
              <w:rPr>
                <w:lang w:val="kk-KZ"/>
              </w:rPr>
              <w:t xml:space="preserve">тносаралық келісімді нығайту </w:t>
            </w:r>
            <w:r w:rsidRPr="005348F7">
              <w:rPr>
                <w:lang w:val="kk-KZ"/>
              </w:rPr>
              <w:t>жөніндегі</w:t>
            </w:r>
            <w:r w:rsidRPr="00DB4832">
              <w:rPr>
                <w:lang w:val="kk-KZ"/>
              </w:rPr>
              <w:t xml:space="preserve"> азаматтық қоғам институттарымен тиімді өзара іс-қимыл жасау үшін жағдайлар жасау.</w:t>
            </w:r>
          </w:p>
          <w:p w:rsidR="00415A8F" w:rsidRPr="00DB4832" w:rsidRDefault="00415A8F" w:rsidP="00FD4D1A">
            <w:pPr>
              <w:jc w:val="both"/>
              <w:rPr>
                <w:lang w:val="kk-KZ"/>
              </w:rPr>
            </w:pPr>
            <w:r w:rsidRPr="00DB4832">
              <w:rPr>
                <w:lang w:val="kk-KZ"/>
              </w:rPr>
              <w:t>2. Қазақстандық ҮЕҰ-ның ҚХА құрылымдарымен өзара іс-қимылын дамыту, ҮЕҰ-ны этносаралық келісімді, қоғамды интеграциялауды, қоғамдық сананы жаңғыртуды қамтамасыз етуге бағытталған ҚХА қызметіне тарту.</w:t>
            </w:r>
          </w:p>
          <w:p w:rsidR="00415A8F" w:rsidRDefault="00415A8F" w:rsidP="00FD4D1A">
            <w:pPr>
              <w:jc w:val="both"/>
              <w:rPr>
                <w:lang w:val="kk-KZ"/>
              </w:rPr>
            </w:pPr>
            <w:r w:rsidRPr="00DB4832">
              <w:rPr>
                <w:lang w:val="kk-KZ"/>
              </w:rPr>
              <w:t xml:space="preserve">3. Ақпараттық агенттіктерде, баспа БАҚ-та, әлеуметтік желілерде материалдар жариялау түрінде этносаралық келісімді сақтау </w:t>
            </w:r>
            <w:r w:rsidRPr="005348F7">
              <w:rPr>
                <w:lang w:val="kk-KZ"/>
              </w:rPr>
              <w:t>жөніндегі</w:t>
            </w:r>
            <w:r w:rsidRPr="00DB4832">
              <w:rPr>
                <w:lang w:val="kk-KZ"/>
              </w:rPr>
              <w:t xml:space="preserve"> ақпараттық-түсіндіру </w:t>
            </w:r>
            <w:r w:rsidRPr="00DB4832">
              <w:rPr>
                <w:lang w:val="kk-KZ"/>
              </w:rPr>
              <w:lastRenderedPageBreak/>
              <w:t xml:space="preserve">жұмыстарына азаматтық қоғам институттарын белсенді тарту. </w:t>
            </w:r>
          </w:p>
          <w:p w:rsidR="00415A8F" w:rsidRDefault="00415A8F" w:rsidP="00FD4D1A">
            <w:pPr>
              <w:jc w:val="both"/>
              <w:rPr>
                <w:lang w:val="kk-KZ"/>
              </w:rPr>
            </w:pPr>
            <w:r w:rsidRPr="005348F7">
              <w:rPr>
                <w:lang w:val="kk-KZ"/>
              </w:rPr>
              <w:t>Сондай-ақ осы бағыт бойынша Министрліктің аккаунттарына қолдау көрсету және ілгерілету.</w:t>
            </w:r>
          </w:p>
          <w:p w:rsidR="00415A8F" w:rsidRPr="00DB4832" w:rsidRDefault="00415A8F" w:rsidP="00FD4D1A">
            <w:pPr>
              <w:jc w:val="both"/>
              <w:rPr>
                <w:lang w:val="kk-KZ"/>
              </w:rPr>
            </w:pPr>
          </w:p>
        </w:tc>
        <w:tc>
          <w:tcPr>
            <w:tcW w:w="2126" w:type="dxa"/>
          </w:tcPr>
          <w:p w:rsidR="00415A8F" w:rsidRDefault="00415A8F" w:rsidP="00FD4D1A">
            <w:pPr>
              <w:jc w:val="both"/>
              <w:rPr>
                <w:lang w:val="kk-KZ"/>
              </w:rPr>
            </w:pPr>
            <w:r>
              <w:rPr>
                <w:lang w:val="kk-KZ"/>
              </w:rPr>
              <w:lastRenderedPageBreak/>
              <w:t>- кемінде 17 өңірде і</w:t>
            </w:r>
            <w:r w:rsidRPr="002F0FA0">
              <w:rPr>
                <w:lang w:val="kk-KZ"/>
              </w:rPr>
              <w:t>с-шараларды өткізуге арналған аудитория</w:t>
            </w:r>
            <w:r>
              <w:rPr>
                <w:lang w:val="kk-KZ"/>
              </w:rPr>
              <w:t>ның</w:t>
            </w:r>
            <w:r w:rsidRPr="002F0FA0">
              <w:rPr>
                <w:lang w:val="kk-KZ"/>
              </w:rPr>
              <w:t xml:space="preserve"> (кемінде 20 м2 болатын </w:t>
            </w:r>
            <w:r w:rsidRPr="004050AB">
              <w:rPr>
                <w:lang w:val="kk-KZ"/>
              </w:rPr>
              <w:t xml:space="preserve">меншікті </w:t>
            </w:r>
            <w:r w:rsidRPr="002F0FA0">
              <w:rPr>
                <w:lang w:val="kk-KZ"/>
              </w:rPr>
              <w:t xml:space="preserve"> немесе жалға бері</w:t>
            </w:r>
            <w:r>
              <w:rPr>
                <w:lang w:val="kk-KZ"/>
              </w:rPr>
              <w:t>летін үй-жай) болуы;</w:t>
            </w:r>
          </w:p>
          <w:p w:rsidR="00415A8F" w:rsidRPr="00C9440B" w:rsidRDefault="00415A8F" w:rsidP="00FD4D1A">
            <w:pPr>
              <w:jc w:val="both"/>
              <w:rPr>
                <w:lang w:val="kk-KZ"/>
              </w:rPr>
            </w:pPr>
            <w:r>
              <w:rPr>
                <w:lang w:val="kk-KZ"/>
              </w:rPr>
              <w:t>Кемінде 3 дана компьютер</w:t>
            </w:r>
            <w:r w:rsidRPr="00DB4832">
              <w:rPr>
                <w:lang w:val="kk-KZ"/>
              </w:rPr>
              <w:t xml:space="preserve">, 1 дана </w:t>
            </w:r>
            <w:r>
              <w:rPr>
                <w:lang w:val="kk-KZ"/>
              </w:rPr>
              <w:t>ақ-</w:t>
            </w:r>
            <w:r w:rsidRPr="00DB4832">
              <w:rPr>
                <w:lang w:val="kk-KZ"/>
              </w:rPr>
              <w:t xml:space="preserve">қара принтер, 1 </w:t>
            </w:r>
            <w:r w:rsidRPr="00DB4832">
              <w:rPr>
                <w:lang w:val="kk-KZ"/>
              </w:rPr>
              <w:lastRenderedPageBreak/>
              <w:t xml:space="preserve">дана </w:t>
            </w:r>
            <w:r>
              <w:rPr>
                <w:lang w:val="kk-KZ"/>
              </w:rPr>
              <w:t>т</w:t>
            </w:r>
            <w:r w:rsidRPr="00817F1C">
              <w:rPr>
                <w:lang w:val="kk-KZ"/>
              </w:rPr>
              <w:t>үрлі-түсті</w:t>
            </w:r>
            <w:r w:rsidRPr="00DB4832">
              <w:rPr>
                <w:lang w:val="kk-KZ"/>
              </w:rPr>
              <w:t>принтер, 1 дана сканер, 1 дана</w:t>
            </w:r>
            <w:r>
              <w:rPr>
                <w:lang w:val="kk-KZ"/>
              </w:rPr>
              <w:t xml:space="preserve"> фотокамера, 1 дана бейнекамераның болуы.</w:t>
            </w:r>
          </w:p>
        </w:tc>
      </w:tr>
      <w:tr w:rsidR="00415A8F" w:rsidRPr="00AC0412" w:rsidTr="00FD4D1A">
        <w:trPr>
          <w:trHeight w:val="233"/>
          <w:jc w:val="center"/>
        </w:trPr>
        <w:tc>
          <w:tcPr>
            <w:tcW w:w="562" w:type="dxa"/>
            <w:shd w:val="clear" w:color="auto" w:fill="D9D9D9" w:themeFill="background1" w:themeFillShade="D9"/>
          </w:tcPr>
          <w:p w:rsidR="00415A8F" w:rsidRPr="00461E0C" w:rsidRDefault="00415A8F" w:rsidP="00FD4D1A">
            <w:pPr>
              <w:pBdr>
                <w:top w:val="nil"/>
                <w:left w:val="nil"/>
                <w:bottom w:val="nil"/>
                <w:right w:val="nil"/>
                <w:between w:val="nil"/>
              </w:pBdr>
              <w:rPr>
                <w:lang w:val="kk-KZ"/>
              </w:rPr>
            </w:pPr>
          </w:p>
        </w:tc>
        <w:tc>
          <w:tcPr>
            <w:tcW w:w="3827" w:type="dxa"/>
            <w:gridSpan w:val="2"/>
            <w:shd w:val="clear" w:color="auto" w:fill="D9D9D9" w:themeFill="background1" w:themeFillShade="D9"/>
          </w:tcPr>
          <w:p w:rsidR="00415A8F" w:rsidRPr="005C7FBD" w:rsidRDefault="00415A8F" w:rsidP="00FD4D1A">
            <w:pPr>
              <w:jc w:val="both"/>
              <w:rPr>
                <w:b/>
                <w:bCs/>
                <w:lang w:val="kk-KZ"/>
              </w:rPr>
            </w:pPr>
            <w:r w:rsidRPr="005C7FBD">
              <w:rPr>
                <w:b/>
                <w:bCs/>
                <w:lang w:val="kk-KZ"/>
              </w:rPr>
              <w:t>2023 жылға БАРЛЫҒЫ</w:t>
            </w:r>
          </w:p>
        </w:tc>
        <w:tc>
          <w:tcPr>
            <w:tcW w:w="5103" w:type="dxa"/>
            <w:shd w:val="clear" w:color="auto" w:fill="D9D9D9" w:themeFill="background1" w:themeFillShade="D9"/>
          </w:tcPr>
          <w:p w:rsidR="00415A8F" w:rsidRPr="005C7FBD" w:rsidRDefault="00415A8F" w:rsidP="00FD4D1A">
            <w:pPr>
              <w:jc w:val="both"/>
              <w:rPr>
                <w:b/>
                <w:bCs/>
                <w:lang w:val="kk-KZ"/>
              </w:rPr>
            </w:pPr>
          </w:p>
        </w:tc>
        <w:tc>
          <w:tcPr>
            <w:tcW w:w="1276" w:type="dxa"/>
            <w:shd w:val="clear" w:color="auto" w:fill="D9D9D9" w:themeFill="background1" w:themeFillShade="D9"/>
          </w:tcPr>
          <w:p w:rsidR="00415A8F" w:rsidRPr="005C7FBD" w:rsidRDefault="00415A8F" w:rsidP="00FD4D1A">
            <w:pPr>
              <w:jc w:val="center"/>
              <w:rPr>
                <w:b/>
                <w:bCs/>
                <w:lang w:val="kk-KZ"/>
              </w:rPr>
            </w:pPr>
            <w:r w:rsidRPr="005C7FBD">
              <w:rPr>
                <w:b/>
                <w:bCs/>
                <w:lang w:val="kk-KZ"/>
              </w:rPr>
              <w:t>1 292 751</w:t>
            </w:r>
          </w:p>
        </w:tc>
        <w:tc>
          <w:tcPr>
            <w:tcW w:w="851" w:type="dxa"/>
            <w:shd w:val="clear" w:color="auto" w:fill="D9D9D9" w:themeFill="background1" w:themeFillShade="D9"/>
          </w:tcPr>
          <w:p w:rsidR="00415A8F" w:rsidRPr="005C7FBD" w:rsidRDefault="00415A8F" w:rsidP="00FD4D1A">
            <w:pPr>
              <w:jc w:val="center"/>
              <w:rPr>
                <w:b/>
                <w:bCs/>
                <w:lang w:val="kk-KZ"/>
              </w:rPr>
            </w:pPr>
          </w:p>
        </w:tc>
        <w:tc>
          <w:tcPr>
            <w:tcW w:w="2551" w:type="dxa"/>
            <w:shd w:val="clear" w:color="auto" w:fill="D9D9D9" w:themeFill="background1" w:themeFillShade="D9"/>
          </w:tcPr>
          <w:p w:rsidR="00415A8F" w:rsidRPr="005C7FBD" w:rsidRDefault="00415A8F" w:rsidP="00FD4D1A">
            <w:pPr>
              <w:jc w:val="both"/>
              <w:rPr>
                <w:b/>
                <w:bCs/>
                <w:lang w:val="kk-KZ"/>
              </w:rPr>
            </w:pPr>
          </w:p>
        </w:tc>
        <w:tc>
          <w:tcPr>
            <w:tcW w:w="2126" w:type="dxa"/>
            <w:shd w:val="clear" w:color="auto" w:fill="D9D9D9" w:themeFill="background1" w:themeFillShade="D9"/>
          </w:tcPr>
          <w:p w:rsidR="00415A8F" w:rsidRPr="005C7FBD" w:rsidRDefault="00415A8F" w:rsidP="00FD4D1A">
            <w:pPr>
              <w:jc w:val="both"/>
              <w:rPr>
                <w:b/>
                <w:bCs/>
                <w:lang w:val="kk-KZ"/>
              </w:rPr>
            </w:pPr>
          </w:p>
        </w:tc>
      </w:tr>
      <w:tr w:rsidR="00415A8F" w:rsidRPr="00AC0412" w:rsidTr="00FD4D1A">
        <w:trPr>
          <w:trHeight w:val="238"/>
          <w:jc w:val="center"/>
        </w:trPr>
        <w:tc>
          <w:tcPr>
            <w:tcW w:w="562" w:type="dxa"/>
            <w:shd w:val="clear" w:color="auto" w:fill="D9D9D9" w:themeFill="background1" w:themeFillShade="D9"/>
          </w:tcPr>
          <w:p w:rsidR="00415A8F" w:rsidRPr="00461E0C" w:rsidRDefault="00415A8F" w:rsidP="00FD4D1A">
            <w:pPr>
              <w:pBdr>
                <w:top w:val="nil"/>
                <w:left w:val="nil"/>
                <w:bottom w:val="nil"/>
                <w:right w:val="nil"/>
                <w:between w:val="nil"/>
              </w:pBdr>
              <w:rPr>
                <w:lang w:val="kk-KZ"/>
              </w:rPr>
            </w:pPr>
          </w:p>
        </w:tc>
        <w:tc>
          <w:tcPr>
            <w:tcW w:w="3827" w:type="dxa"/>
            <w:gridSpan w:val="2"/>
            <w:shd w:val="clear" w:color="auto" w:fill="D9D9D9" w:themeFill="background1" w:themeFillShade="D9"/>
          </w:tcPr>
          <w:p w:rsidR="00415A8F" w:rsidRPr="005C7FBD" w:rsidRDefault="00415A8F" w:rsidP="00FD4D1A">
            <w:pPr>
              <w:jc w:val="both"/>
              <w:rPr>
                <w:b/>
                <w:bCs/>
                <w:lang w:val="kk-KZ"/>
              </w:rPr>
            </w:pPr>
            <w:r w:rsidRPr="005C7FBD">
              <w:rPr>
                <w:b/>
                <w:bCs/>
                <w:lang w:val="kk-KZ"/>
              </w:rPr>
              <w:t>2024 жылға БАРЛЫҒЫ</w:t>
            </w:r>
          </w:p>
        </w:tc>
        <w:tc>
          <w:tcPr>
            <w:tcW w:w="5103" w:type="dxa"/>
            <w:shd w:val="clear" w:color="auto" w:fill="D9D9D9" w:themeFill="background1" w:themeFillShade="D9"/>
          </w:tcPr>
          <w:p w:rsidR="00415A8F" w:rsidRPr="005C7FBD" w:rsidRDefault="00415A8F" w:rsidP="00FD4D1A">
            <w:pPr>
              <w:jc w:val="both"/>
              <w:rPr>
                <w:b/>
                <w:bCs/>
                <w:lang w:val="kk-KZ"/>
              </w:rPr>
            </w:pPr>
          </w:p>
        </w:tc>
        <w:tc>
          <w:tcPr>
            <w:tcW w:w="1276" w:type="dxa"/>
            <w:shd w:val="clear" w:color="auto" w:fill="D9D9D9" w:themeFill="background1" w:themeFillShade="D9"/>
          </w:tcPr>
          <w:p w:rsidR="00415A8F" w:rsidRPr="005C7FBD" w:rsidRDefault="00415A8F" w:rsidP="00FD4D1A">
            <w:pPr>
              <w:jc w:val="center"/>
              <w:rPr>
                <w:b/>
                <w:bCs/>
                <w:lang w:val="kk-KZ"/>
              </w:rPr>
            </w:pPr>
            <w:r w:rsidRPr="005C7FBD">
              <w:rPr>
                <w:b/>
                <w:bCs/>
                <w:lang w:val="kk-KZ"/>
              </w:rPr>
              <w:t>1 173 511</w:t>
            </w:r>
          </w:p>
        </w:tc>
        <w:tc>
          <w:tcPr>
            <w:tcW w:w="851" w:type="dxa"/>
            <w:shd w:val="clear" w:color="auto" w:fill="D9D9D9" w:themeFill="background1" w:themeFillShade="D9"/>
          </w:tcPr>
          <w:p w:rsidR="00415A8F" w:rsidRPr="005C7FBD" w:rsidRDefault="00415A8F" w:rsidP="00FD4D1A">
            <w:pPr>
              <w:jc w:val="center"/>
              <w:rPr>
                <w:b/>
                <w:bCs/>
                <w:lang w:val="kk-KZ"/>
              </w:rPr>
            </w:pPr>
          </w:p>
        </w:tc>
        <w:tc>
          <w:tcPr>
            <w:tcW w:w="2551" w:type="dxa"/>
            <w:shd w:val="clear" w:color="auto" w:fill="D9D9D9" w:themeFill="background1" w:themeFillShade="D9"/>
          </w:tcPr>
          <w:p w:rsidR="00415A8F" w:rsidRPr="005C7FBD" w:rsidRDefault="00415A8F" w:rsidP="00FD4D1A">
            <w:pPr>
              <w:jc w:val="both"/>
              <w:rPr>
                <w:b/>
                <w:bCs/>
                <w:lang w:val="kk-KZ"/>
              </w:rPr>
            </w:pPr>
          </w:p>
        </w:tc>
        <w:tc>
          <w:tcPr>
            <w:tcW w:w="2126" w:type="dxa"/>
            <w:shd w:val="clear" w:color="auto" w:fill="D9D9D9" w:themeFill="background1" w:themeFillShade="D9"/>
          </w:tcPr>
          <w:p w:rsidR="00415A8F" w:rsidRPr="005C7FBD" w:rsidRDefault="00415A8F" w:rsidP="00FD4D1A">
            <w:pPr>
              <w:jc w:val="both"/>
              <w:rPr>
                <w:b/>
                <w:bCs/>
                <w:lang w:val="kk-KZ"/>
              </w:rPr>
            </w:pPr>
          </w:p>
        </w:tc>
      </w:tr>
      <w:tr w:rsidR="00415A8F" w:rsidRPr="00AC0412" w:rsidTr="00FD4D1A">
        <w:trPr>
          <w:trHeight w:val="227"/>
          <w:jc w:val="center"/>
        </w:trPr>
        <w:tc>
          <w:tcPr>
            <w:tcW w:w="562" w:type="dxa"/>
            <w:shd w:val="clear" w:color="auto" w:fill="D9D9D9" w:themeFill="background1" w:themeFillShade="D9"/>
          </w:tcPr>
          <w:p w:rsidR="00415A8F" w:rsidRPr="00461E0C" w:rsidRDefault="00415A8F" w:rsidP="00FD4D1A">
            <w:pPr>
              <w:pBdr>
                <w:top w:val="nil"/>
                <w:left w:val="nil"/>
                <w:bottom w:val="nil"/>
                <w:right w:val="nil"/>
                <w:between w:val="nil"/>
              </w:pBdr>
              <w:rPr>
                <w:lang w:val="kk-KZ"/>
              </w:rPr>
            </w:pPr>
          </w:p>
        </w:tc>
        <w:tc>
          <w:tcPr>
            <w:tcW w:w="3827" w:type="dxa"/>
            <w:gridSpan w:val="2"/>
            <w:shd w:val="clear" w:color="auto" w:fill="D9D9D9" w:themeFill="background1" w:themeFillShade="D9"/>
          </w:tcPr>
          <w:p w:rsidR="00415A8F" w:rsidRPr="005C7FBD" w:rsidRDefault="00415A8F" w:rsidP="00FD4D1A">
            <w:pPr>
              <w:jc w:val="both"/>
              <w:rPr>
                <w:b/>
                <w:bCs/>
                <w:lang w:val="kk-KZ"/>
              </w:rPr>
            </w:pPr>
            <w:r w:rsidRPr="005C7FBD">
              <w:rPr>
                <w:b/>
                <w:bCs/>
                <w:lang w:val="kk-KZ"/>
              </w:rPr>
              <w:t>2025 жылға БАРЛЫҒЫ</w:t>
            </w:r>
          </w:p>
        </w:tc>
        <w:tc>
          <w:tcPr>
            <w:tcW w:w="5103" w:type="dxa"/>
            <w:shd w:val="clear" w:color="auto" w:fill="D9D9D9" w:themeFill="background1" w:themeFillShade="D9"/>
          </w:tcPr>
          <w:p w:rsidR="00415A8F" w:rsidRPr="005C7FBD" w:rsidRDefault="00415A8F" w:rsidP="00FD4D1A">
            <w:pPr>
              <w:jc w:val="both"/>
              <w:rPr>
                <w:b/>
                <w:bCs/>
                <w:lang w:val="kk-KZ"/>
              </w:rPr>
            </w:pPr>
          </w:p>
        </w:tc>
        <w:tc>
          <w:tcPr>
            <w:tcW w:w="1276" w:type="dxa"/>
            <w:shd w:val="clear" w:color="auto" w:fill="D9D9D9" w:themeFill="background1" w:themeFillShade="D9"/>
          </w:tcPr>
          <w:p w:rsidR="00415A8F" w:rsidRPr="005C7FBD" w:rsidRDefault="00415A8F" w:rsidP="00FD4D1A">
            <w:pPr>
              <w:jc w:val="center"/>
              <w:rPr>
                <w:b/>
                <w:bCs/>
                <w:lang w:val="kk-KZ"/>
              </w:rPr>
            </w:pPr>
            <w:r w:rsidRPr="005C7FBD">
              <w:rPr>
                <w:b/>
                <w:bCs/>
                <w:lang w:val="kk-KZ"/>
              </w:rPr>
              <w:t>735 023</w:t>
            </w:r>
          </w:p>
        </w:tc>
        <w:tc>
          <w:tcPr>
            <w:tcW w:w="851" w:type="dxa"/>
            <w:shd w:val="clear" w:color="auto" w:fill="D9D9D9" w:themeFill="background1" w:themeFillShade="D9"/>
          </w:tcPr>
          <w:p w:rsidR="00415A8F" w:rsidRPr="005C7FBD" w:rsidRDefault="00415A8F" w:rsidP="00FD4D1A">
            <w:pPr>
              <w:jc w:val="center"/>
              <w:rPr>
                <w:b/>
                <w:bCs/>
                <w:lang w:val="kk-KZ"/>
              </w:rPr>
            </w:pPr>
          </w:p>
        </w:tc>
        <w:tc>
          <w:tcPr>
            <w:tcW w:w="2551" w:type="dxa"/>
            <w:shd w:val="clear" w:color="auto" w:fill="D9D9D9" w:themeFill="background1" w:themeFillShade="D9"/>
          </w:tcPr>
          <w:p w:rsidR="00415A8F" w:rsidRPr="005C7FBD" w:rsidRDefault="00415A8F" w:rsidP="00FD4D1A">
            <w:pPr>
              <w:jc w:val="both"/>
              <w:rPr>
                <w:b/>
                <w:bCs/>
                <w:lang w:val="kk-KZ"/>
              </w:rPr>
            </w:pPr>
          </w:p>
        </w:tc>
        <w:tc>
          <w:tcPr>
            <w:tcW w:w="2126" w:type="dxa"/>
            <w:shd w:val="clear" w:color="auto" w:fill="D9D9D9" w:themeFill="background1" w:themeFillShade="D9"/>
          </w:tcPr>
          <w:p w:rsidR="00415A8F" w:rsidRPr="005C7FBD" w:rsidRDefault="00415A8F" w:rsidP="00FD4D1A">
            <w:pPr>
              <w:jc w:val="both"/>
              <w:rPr>
                <w:b/>
                <w:bCs/>
                <w:lang w:val="kk-KZ"/>
              </w:rPr>
            </w:pPr>
          </w:p>
        </w:tc>
      </w:tr>
    </w:tbl>
    <w:p w:rsidR="0007083D" w:rsidRDefault="0007083D"/>
    <w:sectPr w:rsidR="0007083D" w:rsidSect="00415A8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84906"/>
    <w:multiLevelType w:val="hybridMultilevel"/>
    <w:tmpl w:val="0480F1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0D70C3"/>
    <w:multiLevelType w:val="hybridMultilevel"/>
    <w:tmpl w:val="5A64385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AD0671"/>
    <w:multiLevelType w:val="hybridMultilevel"/>
    <w:tmpl w:val="A35C96DE"/>
    <w:lvl w:ilvl="0" w:tplc="63A29F8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BF28DC"/>
    <w:multiLevelType w:val="hybridMultilevel"/>
    <w:tmpl w:val="45CC263E"/>
    <w:lvl w:ilvl="0" w:tplc="6B60CB6A">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9E245A"/>
    <w:multiLevelType w:val="hybridMultilevel"/>
    <w:tmpl w:val="391A0DE2"/>
    <w:lvl w:ilvl="0" w:tplc="F74E1E3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731C8C"/>
    <w:multiLevelType w:val="hybridMultilevel"/>
    <w:tmpl w:val="C0B2F368"/>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34927075"/>
    <w:multiLevelType w:val="hybridMultilevel"/>
    <w:tmpl w:val="E4B47DD6"/>
    <w:lvl w:ilvl="0" w:tplc="FD1A72BA">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FD5C9C"/>
    <w:multiLevelType w:val="hybridMultilevel"/>
    <w:tmpl w:val="846A3EC6"/>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452B506C"/>
    <w:multiLevelType w:val="hybridMultilevel"/>
    <w:tmpl w:val="4ABA551E"/>
    <w:lvl w:ilvl="0" w:tplc="CE6CA20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86F0652"/>
    <w:multiLevelType w:val="hybridMultilevel"/>
    <w:tmpl w:val="76D2C9D6"/>
    <w:lvl w:ilvl="0" w:tplc="D9BA6C3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nsid w:val="613202C9"/>
    <w:multiLevelType w:val="hybridMultilevel"/>
    <w:tmpl w:val="959E51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A50507"/>
    <w:multiLevelType w:val="hybridMultilevel"/>
    <w:tmpl w:val="ADDA1C78"/>
    <w:lvl w:ilvl="0" w:tplc="213C52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9703103"/>
    <w:multiLevelType w:val="hybridMultilevel"/>
    <w:tmpl w:val="5D0645D0"/>
    <w:lvl w:ilvl="0" w:tplc="30069B4C">
      <w:start w:val="2023"/>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6AD655D6"/>
    <w:multiLevelType w:val="hybridMultilevel"/>
    <w:tmpl w:val="92BA5784"/>
    <w:lvl w:ilvl="0" w:tplc="04B872F4">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7AE91034"/>
    <w:multiLevelType w:val="hybridMultilevel"/>
    <w:tmpl w:val="32543D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36521A"/>
    <w:multiLevelType w:val="hybridMultilevel"/>
    <w:tmpl w:val="9906FB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15"/>
  </w:num>
  <w:num w:numId="4">
    <w:abstractNumId w:val="10"/>
  </w:num>
  <w:num w:numId="5">
    <w:abstractNumId w:val="4"/>
  </w:num>
  <w:num w:numId="6">
    <w:abstractNumId w:val="7"/>
  </w:num>
  <w:num w:numId="7">
    <w:abstractNumId w:val="11"/>
  </w:num>
  <w:num w:numId="8">
    <w:abstractNumId w:val="3"/>
  </w:num>
  <w:num w:numId="9">
    <w:abstractNumId w:val="14"/>
  </w:num>
  <w:num w:numId="10">
    <w:abstractNumId w:val="0"/>
  </w:num>
  <w:num w:numId="11">
    <w:abstractNumId w:val="2"/>
  </w:num>
  <w:num w:numId="12">
    <w:abstractNumId w:val="6"/>
  </w:num>
  <w:num w:numId="13">
    <w:abstractNumId w:val="8"/>
  </w:num>
  <w:num w:numId="14">
    <w:abstractNumId w:val="1"/>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B61"/>
    <w:rsid w:val="0007083D"/>
    <w:rsid w:val="00415A8F"/>
    <w:rsid w:val="00522B61"/>
    <w:rsid w:val="00EA5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F5E87-BF64-4B05-8702-C16EC096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15A8F"/>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3">
    <w:name w:val="heading 3"/>
    <w:basedOn w:val="a"/>
    <w:link w:val="30"/>
    <w:uiPriority w:val="9"/>
    <w:qFormat/>
    <w:rsid w:val="00415A8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5A8F"/>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uiPriority w:val="9"/>
    <w:rsid w:val="00415A8F"/>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415A8F"/>
    <w:pPr>
      <w:spacing w:after="0" w:line="240" w:lineRule="auto"/>
    </w:pPr>
    <w:rPr>
      <w:rFonts w:ascii="Segoe UI" w:eastAsia="Times New Roman" w:hAnsi="Segoe UI" w:cs="Segoe UI"/>
      <w:sz w:val="18"/>
      <w:szCs w:val="18"/>
      <w:lang w:eastAsia="ru-RU"/>
    </w:rPr>
  </w:style>
  <w:style w:type="character" w:customStyle="1" w:styleId="a4">
    <w:name w:val="Текст выноски Знак"/>
    <w:basedOn w:val="a0"/>
    <w:link w:val="a3"/>
    <w:uiPriority w:val="99"/>
    <w:semiHidden/>
    <w:rsid w:val="00415A8F"/>
    <w:rPr>
      <w:rFonts w:ascii="Segoe UI" w:eastAsia="Times New Roman" w:hAnsi="Segoe UI" w:cs="Segoe UI"/>
      <w:sz w:val="18"/>
      <w:szCs w:val="18"/>
      <w:lang w:eastAsia="ru-RU"/>
    </w:rPr>
  </w:style>
  <w:style w:type="paragraph" w:styleId="a5">
    <w:name w:val="List Paragraph"/>
    <w:basedOn w:val="a"/>
    <w:uiPriority w:val="34"/>
    <w:qFormat/>
    <w:rsid w:val="00415A8F"/>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15A8F"/>
    <w:rPr>
      <w:color w:val="0563C1" w:themeColor="hyperlink"/>
      <w:u w:val="single"/>
    </w:rPr>
  </w:style>
  <w:style w:type="paragraph" w:styleId="a7">
    <w:name w:val="Normal (Web)"/>
    <w:basedOn w:val="a"/>
    <w:uiPriority w:val="99"/>
    <w:unhideWhenUsed/>
    <w:rsid w:val="00415A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15A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415A8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15A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415A8F"/>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415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15A8F"/>
    <w:rPr>
      <w:rFonts w:ascii="Courier New" w:eastAsia="Times New Roman" w:hAnsi="Courier New" w:cs="Courier New"/>
      <w:sz w:val="20"/>
      <w:szCs w:val="20"/>
      <w:lang w:eastAsia="ru-RU"/>
    </w:rPr>
  </w:style>
  <w:style w:type="paragraph" w:styleId="ac">
    <w:name w:val="No Spacing"/>
    <w:uiPriority w:val="1"/>
    <w:qFormat/>
    <w:rsid w:val="00415A8F"/>
    <w:pPr>
      <w:spacing w:after="0" w:line="240" w:lineRule="auto"/>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415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6195</Words>
  <Characters>35312</Characters>
  <Application>Microsoft Office Word</Application>
  <DocSecurity>0</DocSecurity>
  <Lines>294</Lines>
  <Paragraphs>82</Paragraphs>
  <ScaleCrop>false</ScaleCrop>
  <Company>SPecialiST RePack</Company>
  <LinksUpToDate>false</LinksUpToDate>
  <CharactersWithSpaces>41425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2023-01-12T04:55:00Z</dcterms:created>
  <dcterms:modified xsi:type="dcterms:W3CDTF">2023-01-12T04:56:00Z</dcterms:modified>
</cp:coreProperties>
</file>