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3C0EB" w14:textId="47BDE194" w:rsidR="00DF3D99" w:rsidRPr="003B6179" w:rsidRDefault="00ED2C7B" w:rsidP="00DF3D99">
      <w:pPr>
        <w:spacing w:after="0" w:line="240" w:lineRule="auto"/>
        <w:ind w:left="11057"/>
        <w:contextualSpacing/>
        <w:jc w:val="center"/>
        <w:rPr>
          <w:rFonts w:ascii="Times New Roman" w:hAnsi="Times New Roman" w:cs="Times New Roman"/>
          <w:bCs/>
          <w:color w:val="000000" w:themeColor="text1"/>
          <w:sz w:val="24"/>
          <w:szCs w:val="24"/>
        </w:rPr>
      </w:pPr>
      <w:bookmarkStart w:id="0" w:name="_GoBack"/>
      <w:bookmarkEnd w:id="0"/>
      <w:r>
        <w:rPr>
          <w:rFonts w:ascii="Times New Roman" w:hAnsi="Times New Roman" w:cs="Times New Roman"/>
          <w:b/>
          <w:bCs/>
          <w:color w:val="000000" w:themeColor="text1"/>
          <w:sz w:val="24"/>
          <w:szCs w:val="24"/>
        </w:rPr>
        <w:t xml:space="preserve"> </w:t>
      </w:r>
    </w:p>
    <w:p w14:paraId="474CD76E" w14:textId="0BDDE2B3" w:rsidR="00DF3D99" w:rsidRDefault="00DF3D99" w:rsidP="00DF3D99">
      <w:pPr>
        <w:spacing w:after="0" w:line="240" w:lineRule="auto"/>
        <w:ind w:left="11057"/>
        <w:contextualSpacing/>
        <w:jc w:val="center"/>
        <w:rPr>
          <w:rFonts w:ascii="Times New Roman" w:hAnsi="Times New Roman" w:cs="Times New Roman"/>
          <w:bCs/>
          <w:color w:val="000000" w:themeColor="text1"/>
          <w:sz w:val="24"/>
          <w:szCs w:val="24"/>
        </w:rPr>
      </w:pPr>
      <w:r w:rsidRPr="003B6179">
        <w:rPr>
          <w:rFonts w:ascii="Times New Roman" w:hAnsi="Times New Roman" w:cs="Times New Roman"/>
          <w:bCs/>
          <w:color w:val="000000" w:themeColor="text1"/>
          <w:sz w:val="24"/>
          <w:szCs w:val="24"/>
        </w:rPr>
        <w:t>Қазақстан Республикасы Ақпарат және</w:t>
      </w:r>
      <w:r w:rsidR="007C6A5F" w:rsidRPr="00F25F74">
        <w:rPr>
          <w:rFonts w:ascii="Times New Roman" w:hAnsi="Times New Roman" w:cs="Times New Roman"/>
          <w:bCs/>
          <w:color w:val="000000" w:themeColor="text1"/>
          <w:sz w:val="24"/>
          <w:szCs w:val="24"/>
        </w:rPr>
        <w:t xml:space="preserve"> </w:t>
      </w:r>
      <w:r w:rsidR="007C6A5F" w:rsidRPr="007C6A5F">
        <w:rPr>
          <w:rFonts w:ascii="Times New Roman" w:hAnsi="Times New Roman" w:cs="Times New Roman"/>
          <w:bCs/>
          <w:color w:val="000000" w:themeColor="text1"/>
          <w:sz w:val="24"/>
          <w:szCs w:val="24"/>
        </w:rPr>
        <w:t>қоғамдық</w:t>
      </w:r>
      <w:r w:rsidRPr="003B6179">
        <w:rPr>
          <w:rFonts w:ascii="Times New Roman" w:hAnsi="Times New Roman" w:cs="Times New Roman"/>
          <w:bCs/>
          <w:color w:val="000000" w:themeColor="text1"/>
          <w:sz w:val="24"/>
          <w:szCs w:val="24"/>
        </w:rPr>
        <w:t xml:space="preserve"> даму министрінің </w:t>
      </w:r>
    </w:p>
    <w:p w14:paraId="69F16B8E" w14:textId="5A4EA9DE" w:rsidR="00DF3D99" w:rsidRPr="003B6179" w:rsidRDefault="00DF3D99" w:rsidP="00DF3D99">
      <w:pPr>
        <w:spacing w:after="0" w:line="240" w:lineRule="auto"/>
        <w:ind w:left="11057"/>
        <w:contextualSpacing/>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3B6179">
        <w:rPr>
          <w:rFonts w:ascii="Times New Roman" w:hAnsi="Times New Roman" w:cs="Times New Roman"/>
          <w:bCs/>
          <w:color w:val="000000" w:themeColor="text1"/>
          <w:sz w:val="24"/>
          <w:szCs w:val="24"/>
        </w:rPr>
        <w:t xml:space="preserve"> </w:t>
      </w:r>
      <w:r w:rsidR="007C6A5F">
        <w:rPr>
          <w:rFonts w:ascii="Times New Roman" w:hAnsi="Times New Roman" w:cs="Times New Roman"/>
          <w:bCs/>
          <w:color w:val="000000" w:themeColor="text1"/>
          <w:sz w:val="24"/>
          <w:szCs w:val="24"/>
          <w:lang w:val="kk-KZ"/>
        </w:rPr>
        <w:t>2022</w:t>
      </w:r>
      <w:r w:rsidRPr="003B6179">
        <w:rPr>
          <w:rFonts w:ascii="Times New Roman" w:hAnsi="Times New Roman" w:cs="Times New Roman"/>
          <w:bCs/>
          <w:color w:val="000000" w:themeColor="text1"/>
          <w:sz w:val="24"/>
          <w:szCs w:val="24"/>
        </w:rPr>
        <w:t xml:space="preserve"> жылғы</w:t>
      </w:r>
      <w:r w:rsidR="007C6A5F">
        <w:rPr>
          <w:rFonts w:ascii="Times New Roman" w:hAnsi="Times New Roman" w:cs="Times New Roman"/>
          <w:bCs/>
          <w:color w:val="000000" w:themeColor="text1"/>
          <w:sz w:val="24"/>
          <w:szCs w:val="24"/>
        </w:rPr>
        <w:t xml:space="preserve"> ____________ </w:t>
      </w:r>
    </w:p>
    <w:p w14:paraId="6DB80332" w14:textId="77F2D430" w:rsidR="00DF3D99" w:rsidRDefault="00DF3D99" w:rsidP="00DF3D99">
      <w:pPr>
        <w:spacing w:after="0" w:line="240" w:lineRule="auto"/>
        <w:ind w:left="11057"/>
        <w:contextualSpacing/>
        <w:jc w:val="center"/>
        <w:rPr>
          <w:rFonts w:ascii="Times New Roman" w:hAnsi="Times New Roman" w:cs="Times New Roman"/>
          <w:bCs/>
          <w:color w:val="000000" w:themeColor="text1"/>
          <w:sz w:val="24"/>
          <w:szCs w:val="24"/>
        </w:rPr>
      </w:pPr>
      <w:r w:rsidRPr="003B6179">
        <w:rPr>
          <w:rFonts w:ascii="Times New Roman" w:hAnsi="Times New Roman" w:cs="Times New Roman"/>
          <w:bCs/>
          <w:color w:val="000000" w:themeColor="text1"/>
          <w:sz w:val="24"/>
          <w:szCs w:val="24"/>
        </w:rPr>
        <w:t>№ ____</w:t>
      </w:r>
      <w:r w:rsidR="007C6A5F" w:rsidRPr="007C6A5F">
        <w:rPr>
          <w:rFonts w:ascii="Times New Roman" w:hAnsi="Times New Roman" w:cs="Times New Roman"/>
          <w:bCs/>
          <w:color w:val="000000" w:themeColor="text1"/>
          <w:sz w:val="24"/>
          <w:szCs w:val="24"/>
        </w:rPr>
        <w:t xml:space="preserve"> </w:t>
      </w:r>
      <w:r w:rsidR="007C6A5F" w:rsidRPr="003B6179">
        <w:rPr>
          <w:rFonts w:ascii="Times New Roman" w:hAnsi="Times New Roman" w:cs="Times New Roman"/>
          <w:bCs/>
          <w:color w:val="000000" w:themeColor="text1"/>
          <w:sz w:val="24"/>
          <w:szCs w:val="24"/>
        </w:rPr>
        <w:t>бұйрығымен</w:t>
      </w:r>
    </w:p>
    <w:p w14:paraId="475F827C" w14:textId="16D7965F" w:rsidR="00DF3D99" w:rsidRDefault="007C6A5F" w:rsidP="00DF3D99">
      <w:pPr>
        <w:spacing w:after="0" w:line="240" w:lineRule="auto"/>
        <w:ind w:left="11057"/>
        <w:contextualSpacing/>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kk-KZ"/>
        </w:rPr>
        <w:t>б</w:t>
      </w:r>
      <w:r w:rsidRPr="003B6179">
        <w:rPr>
          <w:rFonts w:ascii="Times New Roman" w:hAnsi="Times New Roman" w:cs="Times New Roman"/>
          <w:bCs/>
          <w:color w:val="000000" w:themeColor="text1"/>
          <w:sz w:val="24"/>
          <w:szCs w:val="24"/>
        </w:rPr>
        <w:t>екітілген</w:t>
      </w:r>
    </w:p>
    <w:p w14:paraId="361DA97C" w14:textId="77777777" w:rsidR="00DF3D99" w:rsidRDefault="00DF3D99" w:rsidP="00DF3D99">
      <w:pPr>
        <w:spacing w:after="0" w:line="240" w:lineRule="auto"/>
        <w:contextualSpacing/>
        <w:rPr>
          <w:rFonts w:ascii="Times New Roman" w:hAnsi="Times New Roman" w:cs="Times New Roman"/>
          <w:bCs/>
          <w:color w:val="000000" w:themeColor="text1"/>
          <w:sz w:val="24"/>
          <w:szCs w:val="24"/>
        </w:rPr>
      </w:pPr>
    </w:p>
    <w:p w14:paraId="2AFBDD1B" w14:textId="77777777" w:rsidR="00DF3D99" w:rsidRDefault="00DF3D99" w:rsidP="00DF3D99">
      <w:pPr>
        <w:spacing w:after="0" w:line="240" w:lineRule="auto"/>
        <w:ind w:left="11057"/>
        <w:contextualSpacing/>
        <w:jc w:val="center"/>
        <w:rPr>
          <w:rFonts w:ascii="Times New Roman" w:hAnsi="Times New Roman" w:cs="Times New Roman"/>
          <w:bCs/>
          <w:color w:val="000000" w:themeColor="text1"/>
          <w:sz w:val="24"/>
          <w:szCs w:val="24"/>
        </w:rPr>
      </w:pPr>
    </w:p>
    <w:p w14:paraId="1B5E0D3B" w14:textId="621FC248" w:rsidR="00DF3D99" w:rsidRDefault="007C6A5F" w:rsidP="00DF3D99">
      <w:pPr>
        <w:spacing w:after="0" w:line="240" w:lineRule="auto"/>
        <w:contextualSpacing/>
        <w:jc w:val="center"/>
        <w:rPr>
          <w:rFonts w:ascii="Times New Roman" w:hAnsi="Times New Roman" w:cs="Times New Roman"/>
          <w:b/>
          <w:bCs/>
          <w:color w:val="000000" w:themeColor="text1"/>
          <w:sz w:val="24"/>
          <w:szCs w:val="24"/>
          <w:lang w:val="kk-KZ"/>
        </w:rPr>
      </w:pPr>
      <w:r>
        <w:rPr>
          <w:rFonts w:ascii="Times New Roman" w:hAnsi="Times New Roman" w:cs="Times New Roman"/>
          <w:b/>
          <w:bCs/>
          <w:color w:val="000000" w:themeColor="text1"/>
          <w:sz w:val="24"/>
          <w:szCs w:val="24"/>
          <w:lang w:val="kk-KZ"/>
        </w:rPr>
        <w:t>Ү</w:t>
      </w:r>
      <w:r w:rsidR="00DF3D99" w:rsidRPr="004F2C24">
        <w:rPr>
          <w:rFonts w:ascii="Times New Roman" w:hAnsi="Times New Roman" w:cs="Times New Roman"/>
          <w:b/>
          <w:bCs/>
          <w:color w:val="000000" w:themeColor="text1"/>
          <w:sz w:val="24"/>
          <w:szCs w:val="24"/>
          <w:lang w:val="kk-KZ"/>
        </w:rPr>
        <w:t>кіметтік емес ұйымдарға</w:t>
      </w:r>
      <w:r w:rsidRPr="004F2C24">
        <w:rPr>
          <w:rFonts w:ascii="Times New Roman" w:hAnsi="Times New Roman" w:cs="Times New Roman"/>
          <w:b/>
          <w:bCs/>
          <w:color w:val="000000" w:themeColor="text1"/>
          <w:sz w:val="24"/>
          <w:szCs w:val="24"/>
          <w:lang w:val="kk-KZ"/>
        </w:rPr>
        <w:t xml:space="preserve"> гранттар</w:t>
      </w:r>
      <w:r w:rsidR="00DF3D99" w:rsidRPr="004F2C24">
        <w:rPr>
          <w:rFonts w:ascii="Times New Roman" w:hAnsi="Times New Roman" w:cs="Times New Roman"/>
          <w:b/>
          <w:bCs/>
          <w:color w:val="000000" w:themeColor="text1"/>
          <w:sz w:val="24"/>
          <w:szCs w:val="24"/>
          <w:lang w:val="kk-KZ"/>
        </w:rPr>
        <w:t xml:space="preserve"> </w:t>
      </w:r>
      <w:r>
        <w:rPr>
          <w:rFonts w:ascii="Times New Roman" w:hAnsi="Times New Roman" w:cs="Times New Roman"/>
          <w:b/>
          <w:bCs/>
          <w:color w:val="000000" w:themeColor="text1"/>
          <w:sz w:val="24"/>
          <w:szCs w:val="24"/>
          <w:lang w:val="kk-KZ"/>
        </w:rPr>
        <w:t xml:space="preserve">берудің </w:t>
      </w:r>
      <w:r w:rsidRPr="004F2C24">
        <w:rPr>
          <w:rFonts w:ascii="Times New Roman" w:hAnsi="Times New Roman" w:cs="Times New Roman"/>
          <w:b/>
          <w:bCs/>
          <w:color w:val="000000" w:themeColor="text1"/>
          <w:sz w:val="24"/>
          <w:szCs w:val="24"/>
          <w:lang w:val="kk-KZ"/>
        </w:rPr>
        <w:t xml:space="preserve">2022 жылға </w:t>
      </w:r>
      <w:r w:rsidR="00DF3D99" w:rsidRPr="004F2C24">
        <w:rPr>
          <w:rFonts w:ascii="Times New Roman" w:hAnsi="Times New Roman" w:cs="Times New Roman"/>
          <w:b/>
          <w:bCs/>
          <w:color w:val="000000" w:themeColor="text1"/>
          <w:sz w:val="24"/>
          <w:szCs w:val="24"/>
          <w:lang w:val="kk-KZ"/>
        </w:rPr>
        <w:t>арналған қосымша жоспары</w:t>
      </w:r>
    </w:p>
    <w:p w14:paraId="48653FF9" w14:textId="77777777" w:rsidR="00DF3D99" w:rsidRPr="00F25F74" w:rsidRDefault="00DF3D99" w:rsidP="00DF3D99">
      <w:pPr>
        <w:spacing w:after="0" w:line="240" w:lineRule="auto"/>
        <w:ind w:left="11057"/>
        <w:contextualSpacing/>
        <w:jc w:val="center"/>
        <w:rPr>
          <w:rFonts w:ascii="Times New Roman" w:hAnsi="Times New Roman" w:cs="Times New Roman"/>
          <w:bCs/>
          <w:color w:val="000000" w:themeColor="text1"/>
          <w:sz w:val="24"/>
          <w:szCs w:val="24"/>
          <w:lang w:val="kk-KZ"/>
        </w:rPr>
      </w:pPr>
    </w:p>
    <w:p w14:paraId="26CA5F8A" w14:textId="77777777" w:rsidR="005A6BF8" w:rsidRDefault="005A6BF8" w:rsidP="00DF3D99">
      <w:pPr>
        <w:spacing w:after="0" w:line="240" w:lineRule="auto"/>
        <w:ind w:left="11057"/>
        <w:contextualSpacing/>
        <w:jc w:val="center"/>
        <w:rPr>
          <w:rFonts w:ascii="Times New Roman" w:hAnsi="Times New Roman" w:cs="Times New Roman"/>
          <w:bCs/>
          <w:color w:val="000000" w:themeColor="text1"/>
          <w:sz w:val="24"/>
          <w:szCs w:val="24"/>
        </w:rPr>
      </w:pPr>
    </w:p>
    <w:tbl>
      <w:tblPr>
        <w:tblpPr w:leftFromText="180" w:rightFromText="180" w:vertAnchor="text" w:tblpXSpec="center" w:tblpY="1"/>
        <w:tblOverlap w:val="never"/>
        <w:tblW w:w="16013" w:type="dxa"/>
        <w:tblLayout w:type="fixed"/>
        <w:tblLook w:val="04A0" w:firstRow="1" w:lastRow="0" w:firstColumn="1" w:lastColumn="0" w:noHBand="0" w:noVBand="1"/>
      </w:tblPr>
      <w:tblGrid>
        <w:gridCol w:w="988"/>
        <w:gridCol w:w="1984"/>
        <w:gridCol w:w="142"/>
        <w:gridCol w:w="1843"/>
        <w:gridCol w:w="142"/>
        <w:gridCol w:w="4677"/>
        <w:gridCol w:w="142"/>
        <w:gridCol w:w="992"/>
        <w:gridCol w:w="142"/>
        <w:gridCol w:w="1559"/>
        <w:gridCol w:w="142"/>
        <w:gridCol w:w="992"/>
        <w:gridCol w:w="142"/>
        <w:gridCol w:w="1984"/>
        <w:gridCol w:w="142"/>
      </w:tblGrid>
      <w:tr w:rsidR="00F25F74" w:rsidRPr="00F25F74" w14:paraId="1240B7CF" w14:textId="77777777" w:rsidTr="00F25F74">
        <w:trPr>
          <w:trHeight w:val="1072"/>
          <w:tblHeader/>
        </w:trPr>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F541A69" w14:textId="77777777" w:rsidR="00DF3D99" w:rsidRPr="007C24EF"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7C24EF">
              <w:rPr>
                <w:rFonts w:ascii="Times New Roman" w:eastAsia="Times New Roman" w:hAnsi="Times New Roman" w:cs="Times New Roman"/>
                <w:b/>
                <w:bCs/>
                <w:color w:val="000000" w:themeColor="text1"/>
                <w:sz w:val="24"/>
                <w:szCs w:val="24"/>
                <w:lang w:eastAsia="ru-RU"/>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8860EA8" w14:textId="77777777" w:rsidR="00DF3D99" w:rsidRPr="007C24EF"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4F2C24">
              <w:rPr>
                <w:rFonts w:ascii="Times New Roman" w:eastAsia="Times New Roman" w:hAnsi="Times New Roman" w:cs="Times New Roman"/>
                <w:b/>
                <w:bCs/>
                <w:color w:val="000000" w:themeColor="text1"/>
                <w:sz w:val="24"/>
                <w:szCs w:val="24"/>
                <w:lang w:eastAsia="ru-RU"/>
              </w:rPr>
              <w:t>Тақырып</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ECF4B6" w14:textId="77777777" w:rsidR="00DF3D99" w:rsidRPr="007C24EF"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4F2C24">
              <w:rPr>
                <w:rFonts w:ascii="Times New Roman" w:hAnsi="Times New Roman" w:cs="Times New Roman"/>
                <w:b/>
                <w:bCs/>
                <w:color w:val="000000" w:themeColor="text1"/>
                <w:sz w:val="24"/>
                <w:szCs w:val="24"/>
                <w:lang w:eastAsia="ru-RU"/>
              </w:rPr>
              <w:t>Жобаның мақсаты</w:t>
            </w:r>
          </w:p>
        </w:tc>
        <w:tc>
          <w:tcPr>
            <w:tcW w:w="481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74AE01" w14:textId="77777777" w:rsidR="00DF3D99" w:rsidRPr="004F2C24"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4F2C24">
              <w:rPr>
                <w:rFonts w:ascii="Times New Roman" w:eastAsia="Times New Roman" w:hAnsi="Times New Roman" w:cs="Times New Roman"/>
                <w:b/>
                <w:bCs/>
                <w:color w:val="000000" w:themeColor="text1"/>
                <w:sz w:val="24"/>
                <w:szCs w:val="24"/>
                <w:lang w:eastAsia="ru-RU"/>
              </w:rPr>
              <w:t>Тапсырмалар</w:t>
            </w:r>
          </w:p>
          <w:p w14:paraId="41442592" w14:textId="77777777" w:rsidR="00DF3D99" w:rsidRPr="007C24EF"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4F2C24">
              <w:rPr>
                <w:rFonts w:ascii="Times New Roman" w:eastAsia="Times New Roman" w:hAnsi="Times New Roman" w:cs="Times New Roman"/>
                <w:b/>
                <w:bCs/>
                <w:color w:val="000000" w:themeColor="text1"/>
                <w:sz w:val="24"/>
                <w:szCs w:val="24"/>
                <w:lang w:eastAsia="ru-RU"/>
              </w:rPr>
              <w:t>(жобаның негізгі бағыттары)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621745" w14:textId="77777777" w:rsidR="00DF3D99" w:rsidRPr="007C24EF"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4F2C24">
              <w:rPr>
                <w:rFonts w:ascii="Times New Roman" w:eastAsia="Times New Roman" w:hAnsi="Times New Roman" w:cs="Times New Roman"/>
                <w:b/>
                <w:bCs/>
                <w:color w:val="000000" w:themeColor="text1"/>
                <w:sz w:val="24"/>
                <w:szCs w:val="24"/>
                <w:lang w:eastAsia="ru-RU"/>
              </w:rPr>
              <w:t>Іске асыру мерзімі</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23ABFA" w14:textId="77777777" w:rsidR="00DF3D99" w:rsidRPr="007C24EF"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4F2C24">
              <w:rPr>
                <w:rFonts w:ascii="Times New Roman" w:eastAsia="Times New Roman" w:hAnsi="Times New Roman" w:cs="Times New Roman"/>
                <w:b/>
                <w:bCs/>
                <w:color w:val="000000" w:themeColor="text1"/>
                <w:sz w:val="24"/>
                <w:szCs w:val="24"/>
                <w:lang w:eastAsia="ru-RU"/>
              </w:rPr>
              <w:t>Аумақтық қамту</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14:paraId="4C494E73" w14:textId="77777777" w:rsidR="007C6A5F"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4F2C24">
              <w:rPr>
                <w:rFonts w:ascii="Times New Roman" w:eastAsia="Times New Roman" w:hAnsi="Times New Roman" w:cs="Times New Roman"/>
                <w:b/>
                <w:bCs/>
                <w:color w:val="000000" w:themeColor="text1"/>
                <w:sz w:val="24"/>
                <w:szCs w:val="24"/>
                <w:lang w:eastAsia="ru-RU"/>
              </w:rPr>
              <w:t>Бөлін</w:t>
            </w:r>
          </w:p>
          <w:p w14:paraId="2120CBE9" w14:textId="77777777" w:rsidR="007C6A5F"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4F2C24">
              <w:rPr>
                <w:rFonts w:ascii="Times New Roman" w:eastAsia="Times New Roman" w:hAnsi="Times New Roman" w:cs="Times New Roman"/>
                <w:b/>
                <w:bCs/>
                <w:color w:val="000000" w:themeColor="text1"/>
                <w:sz w:val="24"/>
                <w:szCs w:val="24"/>
                <w:lang w:eastAsia="ru-RU"/>
              </w:rPr>
              <w:t>ген қара</w:t>
            </w:r>
          </w:p>
          <w:p w14:paraId="27895DAE" w14:textId="023B6FA2" w:rsidR="00DF3D99" w:rsidRPr="007C24EF"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val="kk-KZ" w:eastAsia="ru-RU"/>
              </w:rPr>
            </w:pPr>
            <w:r w:rsidRPr="004F2C24">
              <w:rPr>
                <w:rFonts w:ascii="Times New Roman" w:eastAsia="Times New Roman" w:hAnsi="Times New Roman" w:cs="Times New Roman"/>
                <w:b/>
                <w:bCs/>
                <w:color w:val="000000" w:themeColor="text1"/>
                <w:sz w:val="24"/>
                <w:szCs w:val="24"/>
                <w:lang w:eastAsia="ru-RU"/>
              </w:rPr>
              <w:t>жат көлемі (мың теңге)</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14:paraId="5BDB971A" w14:textId="776D2316" w:rsidR="00DF3D99" w:rsidRPr="004F2C24" w:rsidRDefault="00DF3D99" w:rsidP="00E87715">
            <w:pPr>
              <w:spacing w:after="0" w:line="240" w:lineRule="auto"/>
              <w:contextualSpacing/>
              <w:jc w:val="center"/>
              <w:rPr>
                <w:rFonts w:ascii="Times New Roman" w:eastAsia="Times New Roman" w:hAnsi="Times New Roman" w:cs="Times New Roman"/>
                <w:b/>
                <w:bCs/>
                <w:color w:val="000000" w:themeColor="text1"/>
                <w:sz w:val="24"/>
                <w:szCs w:val="24"/>
                <w:lang w:val="kk-KZ" w:eastAsia="ru-RU"/>
              </w:rPr>
            </w:pPr>
            <w:r w:rsidRPr="004F2C24">
              <w:rPr>
                <w:rFonts w:ascii="Times New Roman" w:hAnsi="Times New Roman" w:cs="Times New Roman"/>
                <w:b/>
                <w:bCs/>
                <w:color w:val="000000" w:themeColor="text1"/>
                <w:sz w:val="24"/>
                <w:szCs w:val="24"/>
                <w:lang w:val="kk-KZ" w:eastAsia="ru-RU"/>
              </w:rPr>
              <w:t xml:space="preserve">Жобаны </w:t>
            </w:r>
            <w:r w:rsidR="007C6A5F">
              <w:rPr>
                <w:rFonts w:ascii="Times New Roman" w:hAnsi="Times New Roman" w:cs="Times New Roman"/>
                <w:b/>
                <w:bCs/>
                <w:color w:val="000000" w:themeColor="text1"/>
                <w:sz w:val="24"/>
                <w:szCs w:val="24"/>
                <w:lang w:val="kk-KZ" w:eastAsia="ru-RU"/>
              </w:rPr>
              <w:t>іске</w:t>
            </w:r>
            <w:r w:rsidRPr="004F2C24">
              <w:rPr>
                <w:rFonts w:ascii="Times New Roman" w:hAnsi="Times New Roman" w:cs="Times New Roman"/>
                <w:b/>
                <w:bCs/>
                <w:color w:val="000000" w:themeColor="text1"/>
                <w:sz w:val="24"/>
                <w:szCs w:val="24"/>
                <w:lang w:val="kk-KZ" w:eastAsia="ru-RU"/>
              </w:rPr>
              <w:t xml:space="preserve"> асырудан күтілетін нәтиже</w:t>
            </w:r>
          </w:p>
        </w:tc>
      </w:tr>
      <w:tr w:rsidR="00DF3D99" w:rsidRPr="007C24EF" w14:paraId="4791E6F7" w14:textId="77777777" w:rsidTr="00F25F74">
        <w:trPr>
          <w:trHeight w:val="250"/>
        </w:trPr>
        <w:tc>
          <w:tcPr>
            <w:tcW w:w="16013" w:type="dxa"/>
            <w:gridSpan w:val="15"/>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14DB9939" w14:textId="6541B835" w:rsidR="00DF3D99" w:rsidRPr="007C24EF" w:rsidRDefault="00DF3D99" w:rsidP="00C30A6F">
            <w:pPr>
              <w:spacing w:after="0" w:line="240" w:lineRule="auto"/>
              <w:contextualSpacing/>
              <w:jc w:val="center"/>
              <w:rPr>
                <w:rFonts w:ascii="Times New Roman" w:hAnsi="Times New Roman" w:cs="Times New Roman"/>
                <w:b/>
                <w:color w:val="000000" w:themeColor="text1"/>
                <w:sz w:val="24"/>
                <w:szCs w:val="24"/>
              </w:rPr>
            </w:pPr>
            <w:r w:rsidRPr="007C24EF">
              <w:rPr>
                <w:rFonts w:ascii="Times New Roman" w:eastAsia="Times New Roman" w:hAnsi="Times New Roman" w:cs="Times New Roman"/>
                <w:bCs/>
                <w:color w:val="000000" w:themeColor="text1"/>
                <w:sz w:val="24"/>
                <w:szCs w:val="24"/>
                <w:lang w:val="kk-KZ" w:eastAsia="ru-RU"/>
              </w:rPr>
              <w:t>4</w:t>
            </w:r>
            <w:r w:rsidR="00C30A6F">
              <w:rPr>
                <w:rFonts w:ascii="Times New Roman" w:eastAsia="Times New Roman" w:hAnsi="Times New Roman" w:cs="Times New Roman"/>
                <w:bCs/>
                <w:color w:val="000000" w:themeColor="text1"/>
                <w:sz w:val="24"/>
                <w:szCs w:val="24"/>
                <w:lang w:val="kk-KZ" w:eastAsia="ru-RU"/>
              </w:rPr>
              <w:t>.</w:t>
            </w:r>
            <w:r w:rsidR="007C6A5F">
              <w:rPr>
                <w:rFonts w:ascii="Times New Roman" w:eastAsia="Times New Roman" w:hAnsi="Times New Roman" w:cs="Times New Roman"/>
                <w:bCs/>
                <w:color w:val="000000" w:themeColor="text1"/>
                <w:sz w:val="24"/>
                <w:szCs w:val="24"/>
                <w:lang w:val="kk-KZ" w:eastAsia="ru-RU"/>
              </w:rPr>
              <w:t xml:space="preserve"> </w:t>
            </w:r>
            <w:r w:rsidRPr="00DF3D99">
              <w:rPr>
                <w:rFonts w:ascii="Times New Roman" w:hAnsi="Times New Roman" w:cs="Times New Roman"/>
                <w:b/>
                <w:color w:val="000000" w:themeColor="text1"/>
                <w:sz w:val="24"/>
                <w:szCs w:val="24"/>
              </w:rPr>
              <w:t>Жастар саясаты мен балалар бастамаларын қолдау</w:t>
            </w:r>
          </w:p>
        </w:tc>
      </w:tr>
      <w:tr w:rsidR="00F25F74" w:rsidRPr="00F25F74" w14:paraId="1B6D8547" w14:textId="77777777" w:rsidTr="00F25F74">
        <w:trPr>
          <w:trHeight w:val="444"/>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CC39D" w14:textId="77777777" w:rsidR="00DF3D99" w:rsidRPr="00DF3D99" w:rsidRDefault="00DF3D99" w:rsidP="00DF3D99">
            <w:pPr>
              <w:pStyle w:val="aa"/>
              <w:numPr>
                <w:ilvl w:val="0"/>
                <w:numId w:val="50"/>
              </w:numPr>
              <w:spacing w:after="0" w:line="240" w:lineRule="auto"/>
              <w:jc w:val="center"/>
              <w:rPr>
                <w:rFonts w:ascii="Times New Roman" w:eastAsia="Times New Roman" w:hAnsi="Times New Roman" w:cs="Times New Roman"/>
                <w:bCs/>
                <w:color w:val="000000" w:themeColor="text1"/>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B948F6" w14:textId="737C6432" w:rsidR="00DF3D99" w:rsidRPr="00DF3D99" w:rsidRDefault="00C30A6F" w:rsidP="00142F15">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Алматы облысында грантт</w:t>
            </w:r>
            <w:r w:rsidR="00142F15">
              <w:rPr>
                <w:rFonts w:ascii="Times New Roman" w:eastAsia="Times New Roman" w:hAnsi="Times New Roman" w:cs="Times New Roman"/>
                <w:bCs/>
                <w:color w:val="000000" w:themeColor="text1"/>
                <w:sz w:val="24"/>
                <w:szCs w:val="24"/>
                <w:lang w:val="kk-KZ" w:eastAsia="ru-RU"/>
              </w:rPr>
              <w:t xml:space="preserve">ар беру </w:t>
            </w:r>
            <w:r w:rsidRPr="00C30A6F">
              <w:rPr>
                <w:rFonts w:ascii="Times New Roman" w:eastAsia="Times New Roman" w:hAnsi="Times New Roman" w:cs="Times New Roman"/>
                <w:bCs/>
                <w:color w:val="000000" w:themeColor="text1"/>
                <w:sz w:val="24"/>
                <w:szCs w:val="24"/>
                <w:lang w:eastAsia="ru-RU"/>
              </w:rPr>
              <w:t>рәсімдер</w:t>
            </w:r>
            <w:r w:rsidR="00142F15">
              <w:rPr>
                <w:rFonts w:ascii="Times New Roman" w:eastAsia="Times New Roman" w:hAnsi="Times New Roman" w:cs="Times New Roman"/>
                <w:bCs/>
                <w:color w:val="000000" w:themeColor="text1"/>
                <w:sz w:val="24"/>
                <w:szCs w:val="24"/>
                <w:lang w:val="kk-KZ" w:eastAsia="ru-RU"/>
              </w:rPr>
              <w:t>інің</w:t>
            </w:r>
            <w:r w:rsidRPr="00C30A6F">
              <w:rPr>
                <w:rFonts w:ascii="Times New Roman" w:eastAsia="Times New Roman" w:hAnsi="Times New Roman" w:cs="Times New Roman"/>
                <w:bCs/>
                <w:color w:val="000000" w:themeColor="text1"/>
                <w:sz w:val="24"/>
                <w:szCs w:val="24"/>
                <w:lang w:eastAsia="ru-RU"/>
              </w:rPr>
              <w:t xml:space="preserve"> барынша ашықтығы</w:t>
            </w:r>
            <w:r w:rsidR="00142F15">
              <w:rPr>
                <w:rFonts w:ascii="Times New Roman" w:eastAsia="Times New Roman" w:hAnsi="Times New Roman" w:cs="Times New Roman"/>
                <w:bCs/>
                <w:color w:val="000000" w:themeColor="text1"/>
                <w:sz w:val="24"/>
                <w:szCs w:val="24"/>
                <w:lang w:val="kk-KZ" w:eastAsia="ru-RU"/>
              </w:rPr>
              <w:t>н</w:t>
            </w:r>
            <w:r w:rsidRPr="00C30A6F">
              <w:rPr>
                <w:rFonts w:ascii="Times New Roman" w:eastAsia="Times New Roman" w:hAnsi="Times New Roman" w:cs="Times New Roman"/>
                <w:bCs/>
                <w:color w:val="000000" w:themeColor="text1"/>
                <w:sz w:val="24"/>
                <w:szCs w:val="24"/>
                <w:lang w:eastAsia="ru-RU"/>
              </w:rPr>
              <w:t xml:space="preserve"> </w:t>
            </w:r>
            <w:r w:rsidR="00142F15">
              <w:rPr>
                <w:rFonts w:ascii="Times New Roman" w:eastAsia="Times New Roman" w:hAnsi="Times New Roman" w:cs="Times New Roman"/>
                <w:bCs/>
                <w:color w:val="000000" w:themeColor="text1"/>
                <w:sz w:val="24"/>
                <w:szCs w:val="24"/>
                <w:lang w:val="kk-KZ" w:eastAsia="ru-RU"/>
              </w:rPr>
              <w:t xml:space="preserve"> қамтамасыз ете  отырып, </w:t>
            </w:r>
            <w:r w:rsidRPr="00C30A6F">
              <w:rPr>
                <w:rFonts w:ascii="Times New Roman" w:eastAsia="Times New Roman" w:hAnsi="Times New Roman" w:cs="Times New Roman"/>
                <w:bCs/>
                <w:color w:val="000000" w:themeColor="text1"/>
                <w:sz w:val="24"/>
                <w:szCs w:val="24"/>
                <w:lang w:eastAsia="ru-RU"/>
              </w:rPr>
              <w:t xml:space="preserve">«ZHAS PROJECT» </w:t>
            </w:r>
            <w:r w:rsidR="00142F15" w:rsidRPr="00C30A6F">
              <w:rPr>
                <w:rFonts w:ascii="Times New Roman" w:eastAsia="Times New Roman" w:hAnsi="Times New Roman" w:cs="Times New Roman"/>
                <w:bCs/>
                <w:color w:val="000000" w:themeColor="text1"/>
                <w:sz w:val="24"/>
                <w:szCs w:val="24"/>
                <w:lang w:eastAsia="ru-RU"/>
              </w:rPr>
              <w:t xml:space="preserve"> жастар</w:t>
            </w:r>
            <w:r w:rsidR="00142F15">
              <w:rPr>
                <w:rFonts w:ascii="Times New Roman" w:eastAsia="Times New Roman" w:hAnsi="Times New Roman" w:cs="Times New Roman"/>
                <w:bCs/>
                <w:color w:val="000000" w:themeColor="text1"/>
                <w:sz w:val="24"/>
                <w:szCs w:val="24"/>
                <w:lang w:eastAsia="ru-RU"/>
              </w:rPr>
              <w:t>ды</w:t>
            </w:r>
            <w:r w:rsidR="00142F15">
              <w:rPr>
                <w:rFonts w:ascii="Times New Roman" w:eastAsia="Times New Roman" w:hAnsi="Times New Roman" w:cs="Times New Roman"/>
                <w:bCs/>
                <w:color w:val="000000" w:themeColor="text1"/>
                <w:sz w:val="24"/>
                <w:szCs w:val="24"/>
                <w:lang w:val="kk-KZ" w:eastAsia="ru-RU"/>
              </w:rPr>
              <w:t>ң</w:t>
            </w:r>
            <w:r w:rsidR="00142F15" w:rsidRPr="00C30A6F">
              <w:rPr>
                <w:rFonts w:ascii="Times New Roman" w:eastAsia="Times New Roman" w:hAnsi="Times New Roman" w:cs="Times New Roman"/>
                <w:bCs/>
                <w:color w:val="000000" w:themeColor="text1"/>
                <w:sz w:val="24"/>
                <w:szCs w:val="24"/>
                <w:lang w:eastAsia="ru-RU"/>
              </w:rPr>
              <w:t xml:space="preserve"> </w:t>
            </w:r>
            <w:r w:rsidRPr="00C30A6F">
              <w:rPr>
                <w:rFonts w:ascii="Times New Roman" w:eastAsia="Times New Roman" w:hAnsi="Times New Roman" w:cs="Times New Roman"/>
                <w:bCs/>
                <w:color w:val="000000" w:themeColor="text1"/>
                <w:sz w:val="24"/>
                <w:szCs w:val="24"/>
                <w:lang w:eastAsia="ru-RU"/>
              </w:rPr>
              <w:t xml:space="preserve">әлеуметтік осал топтары арасында пилоттық жобаны </w:t>
            </w:r>
            <w:r w:rsidR="00142F15">
              <w:rPr>
                <w:rFonts w:ascii="Times New Roman" w:eastAsia="Times New Roman" w:hAnsi="Times New Roman" w:cs="Times New Roman"/>
                <w:bCs/>
                <w:color w:val="000000" w:themeColor="text1"/>
                <w:sz w:val="24"/>
                <w:szCs w:val="24"/>
                <w:lang w:val="kk-KZ" w:eastAsia="ru-RU"/>
              </w:rPr>
              <w:t>іске</w:t>
            </w:r>
            <w:r w:rsidRPr="00C30A6F">
              <w:rPr>
                <w:rFonts w:ascii="Times New Roman" w:eastAsia="Times New Roman" w:hAnsi="Times New Roman" w:cs="Times New Roman"/>
                <w:bCs/>
                <w:color w:val="000000" w:themeColor="text1"/>
                <w:sz w:val="24"/>
                <w:szCs w:val="24"/>
                <w:lang w:eastAsia="ru-RU"/>
              </w:rPr>
              <w:t xml:space="preserve"> асыру.</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A5C06" w14:textId="77777777" w:rsidR="00C30A6F" w:rsidRPr="00C30A6F" w:rsidRDefault="00C30A6F" w:rsidP="00C30A6F">
            <w:pPr>
              <w:spacing w:after="0" w:line="240" w:lineRule="auto"/>
              <w:contextualSpacing/>
              <w:jc w:val="both"/>
              <w:rPr>
                <w:rFonts w:ascii="Times New Roman" w:hAnsi="Times New Roman" w:cs="Times New Roman"/>
                <w:bCs/>
                <w:color w:val="000000" w:themeColor="text1"/>
                <w:sz w:val="24"/>
                <w:szCs w:val="24"/>
                <w:lang w:eastAsia="ru-RU"/>
              </w:rPr>
            </w:pPr>
            <w:r w:rsidRPr="00C30A6F">
              <w:rPr>
                <w:rFonts w:ascii="Times New Roman" w:hAnsi="Times New Roman" w:cs="Times New Roman"/>
                <w:bCs/>
                <w:color w:val="000000" w:themeColor="text1"/>
                <w:sz w:val="24"/>
                <w:szCs w:val="24"/>
                <w:lang w:eastAsia="ru-RU"/>
              </w:rPr>
              <w:t>Жастардың осал топтарына жағдай жасау.</w:t>
            </w:r>
          </w:p>
          <w:p w14:paraId="31D949EB" w14:textId="77777777" w:rsidR="00C30A6F" w:rsidRPr="00C30A6F" w:rsidRDefault="00C30A6F" w:rsidP="00C30A6F">
            <w:pPr>
              <w:spacing w:after="0" w:line="240" w:lineRule="auto"/>
              <w:contextualSpacing/>
              <w:jc w:val="both"/>
              <w:rPr>
                <w:rFonts w:ascii="Times New Roman" w:hAnsi="Times New Roman" w:cs="Times New Roman"/>
                <w:bCs/>
                <w:color w:val="000000" w:themeColor="text1"/>
                <w:sz w:val="24"/>
                <w:szCs w:val="24"/>
                <w:lang w:eastAsia="ru-RU"/>
              </w:rPr>
            </w:pPr>
            <w:r w:rsidRPr="00C30A6F">
              <w:rPr>
                <w:rFonts w:ascii="Times New Roman" w:hAnsi="Times New Roman" w:cs="Times New Roman"/>
                <w:bCs/>
                <w:color w:val="000000" w:themeColor="text1"/>
                <w:sz w:val="24"/>
                <w:szCs w:val="24"/>
                <w:lang w:eastAsia="ru-RU"/>
              </w:rPr>
              <w:t>Жастардың бастамаларын қолдау.</w:t>
            </w:r>
          </w:p>
          <w:p w14:paraId="77F579E2" w14:textId="67095858" w:rsidR="00C30A6F" w:rsidRPr="00C30A6F" w:rsidRDefault="00C30A6F" w:rsidP="00C30A6F">
            <w:pPr>
              <w:spacing w:after="0" w:line="240" w:lineRule="auto"/>
              <w:contextualSpacing/>
              <w:jc w:val="both"/>
              <w:rPr>
                <w:rFonts w:ascii="Times New Roman" w:hAnsi="Times New Roman" w:cs="Times New Roman"/>
                <w:bCs/>
                <w:color w:val="000000" w:themeColor="text1"/>
                <w:sz w:val="24"/>
                <w:szCs w:val="24"/>
                <w:lang w:eastAsia="ru-RU"/>
              </w:rPr>
            </w:pPr>
            <w:r w:rsidRPr="00C30A6F">
              <w:rPr>
                <w:rFonts w:ascii="Times New Roman" w:hAnsi="Times New Roman" w:cs="Times New Roman"/>
                <w:bCs/>
                <w:color w:val="000000" w:themeColor="text1"/>
                <w:sz w:val="24"/>
                <w:szCs w:val="24"/>
                <w:lang w:eastAsia="ru-RU"/>
              </w:rPr>
              <w:t xml:space="preserve">Республиканың әлеуметтік-экономикалық дамуы үшін </w:t>
            </w:r>
            <w:r w:rsidR="00085D58" w:rsidRPr="00C30A6F">
              <w:rPr>
                <w:rFonts w:ascii="Times New Roman" w:hAnsi="Times New Roman" w:cs="Times New Roman"/>
                <w:bCs/>
                <w:color w:val="000000" w:themeColor="text1"/>
                <w:sz w:val="24"/>
                <w:szCs w:val="24"/>
                <w:lang w:eastAsia="ru-RU"/>
              </w:rPr>
              <w:t xml:space="preserve"> жастарды </w:t>
            </w:r>
            <w:r w:rsidRPr="00C30A6F">
              <w:rPr>
                <w:rFonts w:ascii="Times New Roman" w:hAnsi="Times New Roman" w:cs="Times New Roman"/>
                <w:bCs/>
                <w:color w:val="000000" w:themeColor="text1"/>
                <w:sz w:val="24"/>
                <w:szCs w:val="24"/>
                <w:lang w:eastAsia="ru-RU"/>
              </w:rPr>
              <w:t xml:space="preserve">практикалық </w:t>
            </w:r>
            <w:r w:rsidR="002C3CAE" w:rsidRPr="00F25F74">
              <w:rPr>
                <w:rFonts w:ascii="Times New Roman" w:hAnsi="Times New Roman" w:cs="Times New Roman"/>
                <w:bCs/>
                <w:color w:val="000000" w:themeColor="text1"/>
                <w:sz w:val="24"/>
                <w:szCs w:val="24"/>
                <w:lang w:eastAsia="ru-RU"/>
              </w:rPr>
              <w:t xml:space="preserve"> </w:t>
            </w:r>
            <w:r w:rsidR="002C3CAE">
              <w:rPr>
                <w:rFonts w:ascii="Times New Roman" w:hAnsi="Times New Roman" w:cs="Times New Roman"/>
                <w:bCs/>
                <w:color w:val="000000" w:themeColor="text1"/>
                <w:sz w:val="24"/>
                <w:szCs w:val="24"/>
                <w:lang w:val="kk-KZ" w:eastAsia="ru-RU"/>
              </w:rPr>
              <w:t xml:space="preserve">тұрғыдан </w:t>
            </w:r>
            <w:r w:rsidRPr="00C30A6F">
              <w:rPr>
                <w:rFonts w:ascii="Times New Roman" w:hAnsi="Times New Roman" w:cs="Times New Roman"/>
                <w:bCs/>
                <w:color w:val="000000" w:themeColor="text1"/>
                <w:sz w:val="24"/>
                <w:szCs w:val="24"/>
                <w:lang w:eastAsia="ru-RU"/>
              </w:rPr>
              <w:t>қызы</w:t>
            </w:r>
            <w:r w:rsidR="002C3CAE">
              <w:rPr>
                <w:rFonts w:ascii="Times New Roman" w:hAnsi="Times New Roman" w:cs="Times New Roman"/>
                <w:bCs/>
                <w:color w:val="000000" w:themeColor="text1"/>
                <w:sz w:val="24"/>
                <w:szCs w:val="24"/>
                <w:lang w:val="kk-KZ" w:eastAsia="ru-RU"/>
              </w:rPr>
              <w:t>қтыратынжәне</w:t>
            </w:r>
            <w:r w:rsidRPr="00C30A6F">
              <w:rPr>
                <w:rFonts w:ascii="Times New Roman" w:hAnsi="Times New Roman" w:cs="Times New Roman"/>
                <w:bCs/>
                <w:color w:val="000000" w:themeColor="text1"/>
                <w:sz w:val="24"/>
                <w:szCs w:val="24"/>
                <w:lang w:eastAsia="ru-RU"/>
              </w:rPr>
              <w:t xml:space="preserve"> маңызы бар идеялар мен жобалар</w:t>
            </w:r>
            <w:r w:rsidR="002C3CAE">
              <w:rPr>
                <w:rFonts w:ascii="Times New Roman" w:hAnsi="Times New Roman" w:cs="Times New Roman"/>
                <w:bCs/>
                <w:color w:val="000000" w:themeColor="text1"/>
                <w:sz w:val="24"/>
                <w:szCs w:val="24"/>
                <w:lang w:val="kk-KZ" w:eastAsia="ru-RU"/>
              </w:rPr>
              <w:t>ды</w:t>
            </w:r>
            <w:r w:rsidRPr="00C30A6F">
              <w:rPr>
                <w:rFonts w:ascii="Times New Roman" w:hAnsi="Times New Roman" w:cs="Times New Roman"/>
                <w:bCs/>
                <w:color w:val="000000" w:themeColor="text1"/>
                <w:sz w:val="24"/>
                <w:szCs w:val="24"/>
                <w:lang w:eastAsia="ru-RU"/>
              </w:rPr>
              <w:t xml:space="preserve"> </w:t>
            </w:r>
            <w:r w:rsidRPr="00C30A6F">
              <w:rPr>
                <w:rFonts w:ascii="Times New Roman" w:hAnsi="Times New Roman" w:cs="Times New Roman"/>
                <w:bCs/>
                <w:color w:val="000000" w:themeColor="text1"/>
                <w:sz w:val="24"/>
                <w:szCs w:val="24"/>
                <w:lang w:eastAsia="ru-RU"/>
              </w:rPr>
              <w:lastRenderedPageBreak/>
              <w:t>анықтау және қолдау.</w:t>
            </w:r>
          </w:p>
          <w:p w14:paraId="1F51D82D" w14:textId="379B31E0" w:rsidR="00C30A6F" w:rsidRPr="00C30A6F" w:rsidRDefault="00C30A6F" w:rsidP="00C30A6F">
            <w:pPr>
              <w:spacing w:after="0" w:line="240" w:lineRule="auto"/>
              <w:contextualSpacing/>
              <w:jc w:val="both"/>
              <w:rPr>
                <w:rFonts w:ascii="Times New Roman" w:hAnsi="Times New Roman" w:cs="Times New Roman"/>
                <w:bCs/>
                <w:color w:val="000000" w:themeColor="text1"/>
                <w:sz w:val="24"/>
                <w:szCs w:val="24"/>
                <w:lang w:eastAsia="ru-RU"/>
              </w:rPr>
            </w:pPr>
            <w:r w:rsidRPr="00C30A6F">
              <w:rPr>
                <w:rFonts w:ascii="Times New Roman" w:hAnsi="Times New Roman" w:cs="Times New Roman"/>
                <w:bCs/>
                <w:color w:val="000000" w:themeColor="text1"/>
                <w:sz w:val="24"/>
                <w:szCs w:val="24"/>
                <w:lang w:eastAsia="ru-RU"/>
              </w:rPr>
              <w:t xml:space="preserve">Жастар жобалары </w:t>
            </w:r>
            <w:r w:rsidR="002C3CAE">
              <w:rPr>
                <w:rFonts w:ascii="Times New Roman" w:hAnsi="Times New Roman" w:cs="Times New Roman"/>
                <w:bCs/>
                <w:color w:val="000000" w:themeColor="text1"/>
                <w:sz w:val="24"/>
                <w:szCs w:val="24"/>
                <w:lang w:val="kk-KZ" w:eastAsia="ru-RU"/>
              </w:rPr>
              <w:t xml:space="preserve">және </w:t>
            </w:r>
            <w:r w:rsidRPr="00C30A6F">
              <w:rPr>
                <w:rFonts w:ascii="Times New Roman" w:hAnsi="Times New Roman" w:cs="Times New Roman"/>
                <w:bCs/>
                <w:color w:val="000000" w:themeColor="text1"/>
                <w:sz w:val="24"/>
                <w:szCs w:val="24"/>
                <w:lang w:eastAsia="ru-RU"/>
              </w:rPr>
              <w:t>олардың авторлары</w:t>
            </w:r>
            <w:r w:rsidR="002C3CAE">
              <w:rPr>
                <w:rFonts w:ascii="Times New Roman" w:hAnsi="Times New Roman" w:cs="Times New Roman"/>
                <w:bCs/>
                <w:color w:val="000000" w:themeColor="text1"/>
                <w:sz w:val="24"/>
                <w:szCs w:val="24"/>
                <w:lang w:val="kk-KZ" w:eastAsia="ru-RU"/>
              </w:rPr>
              <w:t xml:space="preserve"> туралы </w:t>
            </w:r>
            <w:r w:rsidRPr="00C30A6F">
              <w:rPr>
                <w:rFonts w:ascii="Times New Roman" w:hAnsi="Times New Roman" w:cs="Times New Roman"/>
                <w:bCs/>
                <w:color w:val="000000" w:themeColor="text1"/>
                <w:sz w:val="24"/>
                <w:szCs w:val="24"/>
                <w:lang w:eastAsia="ru-RU"/>
              </w:rPr>
              <w:t xml:space="preserve"> дерек</w:t>
            </w:r>
            <w:r w:rsidR="002C3CAE">
              <w:rPr>
                <w:rFonts w:ascii="Times New Roman" w:hAnsi="Times New Roman" w:cs="Times New Roman"/>
                <w:bCs/>
                <w:color w:val="000000" w:themeColor="text1"/>
                <w:sz w:val="24"/>
                <w:szCs w:val="24"/>
                <w:lang w:val="kk-KZ" w:eastAsia="ru-RU"/>
              </w:rPr>
              <w:t xml:space="preserve">тер </w:t>
            </w:r>
            <w:r w:rsidRPr="00C30A6F">
              <w:rPr>
                <w:rFonts w:ascii="Times New Roman" w:hAnsi="Times New Roman" w:cs="Times New Roman"/>
                <w:bCs/>
                <w:color w:val="000000" w:themeColor="text1"/>
                <w:sz w:val="24"/>
                <w:szCs w:val="24"/>
                <w:lang w:eastAsia="ru-RU"/>
              </w:rPr>
              <w:t>қорын құру.</w:t>
            </w:r>
          </w:p>
          <w:p w14:paraId="0C30C0A4" w14:textId="57D53AD6" w:rsidR="00DF3D99" w:rsidRPr="00DF3D99" w:rsidRDefault="00C30A6F" w:rsidP="002C3CAE">
            <w:pPr>
              <w:spacing w:after="0" w:line="240" w:lineRule="auto"/>
              <w:contextualSpacing/>
              <w:jc w:val="both"/>
              <w:rPr>
                <w:rFonts w:ascii="Times New Roman" w:hAnsi="Times New Roman" w:cs="Times New Roman"/>
                <w:bCs/>
                <w:color w:val="000000" w:themeColor="text1"/>
                <w:sz w:val="24"/>
                <w:szCs w:val="24"/>
                <w:lang w:eastAsia="ru-RU"/>
              </w:rPr>
            </w:pPr>
            <w:r w:rsidRPr="00C30A6F">
              <w:rPr>
                <w:rFonts w:ascii="Times New Roman" w:hAnsi="Times New Roman" w:cs="Times New Roman"/>
                <w:bCs/>
                <w:color w:val="000000" w:themeColor="text1"/>
                <w:sz w:val="24"/>
                <w:szCs w:val="24"/>
                <w:lang w:eastAsia="ru-RU"/>
              </w:rPr>
              <w:t>Әлеуметтік және кәсіптік бағ</w:t>
            </w:r>
            <w:r w:rsidR="002C3CAE">
              <w:rPr>
                <w:rFonts w:ascii="Times New Roman" w:hAnsi="Times New Roman" w:cs="Times New Roman"/>
                <w:bCs/>
                <w:color w:val="000000" w:themeColor="text1"/>
                <w:sz w:val="24"/>
                <w:szCs w:val="24"/>
                <w:lang w:val="kk-KZ" w:eastAsia="ru-RU"/>
              </w:rPr>
              <w:t>дар беру бойынша</w:t>
            </w:r>
            <w:r w:rsidRPr="00C30A6F">
              <w:rPr>
                <w:rFonts w:ascii="Times New Roman" w:hAnsi="Times New Roman" w:cs="Times New Roman"/>
                <w:bCs/>
                <w:color w:val="000000" w:themeColor="text1"/>
                <w:sz w:val="24"/>
                <w:szCs w:val="24"/>
                <w:lang w:eastAsia="ru-RU"/>
              </w:rPr>
              <w:t xml:space="preserve"> жаңа білім мен дағдыларды меңгеру.</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AD00A" w14:textId="65ED3F6C" w:rsidR="00C30A6F" w:rsidRPr="00C30A6F"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lastRenderedPageBreak/>
              <w:t xml:space="preserve">1. </w:t>
            </w:r>
            <w:r w:rsidR="00085D58" w:rsidRPr="00C30A6F">
              <w:rPr>
                <w:rFonts w:ascii="Times New Roman" w:eastAsia="Times New Roman" w:hAnsi="Times New Roman" w:cs="Times New Roman"/>
                <w:bCs/>
                <w:color w:val="000000" w:themeColor="text1"/>
                <w:sz w:val="24"/>
                <w:szCs w:val="24"/>
                <w:lang w:eastAsia="ru-RU"/>
              </w:rPr>
              <w:t>Алматы облысы</w:t>
            </w:r>
            <w:r w:rsidR="00085D58">
              <w:rPr>
                <w:rFonts w:ascii="Times New Roman" w:eastAsia="Times New Roman" w:hAnsi="Times New Roman" w:cs="Times New Roman"/>
                <w:bCs/>
                <w:color w:val="000000" w:themeColor="text1"/>
                <w:sz w:val="24"/>
                <w:szCs w:val="24"/>
                <w:lang w:val="kk-KZ" w:eastAsia="ru-RU"/>
              </w:rPr>
              <w:t>нда</w:t>
            </w:r>
            <w:r w:rsidR="00085D58" w:rsidRPr="00C30A6F">
              <w:rPr>
                <w:rFonts w:ascii="Times New Roman" w:eastAsia="Times New Roman" w:hAnsi="Times New Roman" w:cs="Times New Roman"/>
                <w:bCs/>
                <w:color w:val="000000" w:themeColor="text1"/>
                <w:sz w:val="24"/>
                <w:szCs w:val="24"/>
                <w:lang w:eastAsia="ru-RU"/>
              </w:rPr>
              <w:t xml:space="preserve"> </w:t>
            </w:r>
            <w:r w:rsidR="002C3CAE" w:rsidRPr="00C30A6F">
              <w:rPr>
                <w:rFonts w:ascii="Times New Roman" w:eastAsia="Times New Roman" w:hAnsi="Times New Roman" w:cs="Times New Roman"/>
                <w:bCs/>
                <w:color w:val="000000" w:themeColor="text1"/>
                <w:sz w:val="24"/>
                <w:szCs w:val="24"/>
                <w:lang w:eastAsia="ru-RU"/>
              </w:rPr>
              <w:t xml:space="preserve">63 шағын грант беру бойынша </w:t>
            </w:r>
            <w:r w:rsidRPr="00C30A6F">
              <w:rPr>
                <w:rFonts w:ascii="Times New Roman" w:eastAsia="Times New Roman" w:hAnsi="Times New Roman" w:cs="Times New Roman"/>
                <w:bCs/>
                <w:color w:val="000000" w:themeColor="text1"/>
                <w:sz w:val="24"/>
                <w:szCs w:val="24"/>
                <w:lang w:eastAsia="ru-RU"/>
              </w:rPr>
              <w:t xml:space="preserve">«ZHAS PROJECT» жобасын </w:t>
            </w:r>
            <w:r w:rsidR="00085D58">
              <w:rPr>
                <w:rFonts w:ascii="Times New Roman" w:eastAsia="Times New Roman" w:hAnsi="Times New Roman" w:cs="Times New Roman"/>
                <w:bCs/>
                <w:color w:val="000000" w:themeColor="text1"/>
                <w:sz w:val="24"/>
                <w:szCs w:val="24"/>
                <w:lang w:val="kk-KZ" w:eastAsia="ru-RU"/>
              </w:rPr>
              <w:t>іске</w:t>
            </w:r>
            <w:r w:rsidRPr="00C30A6F">
              <w:rPr>
                <w:rFonts w:ascii="Times New Roman" w:eastAsia="Times New Roman" w:hAnsi="Times New Roman" w:cs="Times New Roman"/>
                <w:bCs/>
                <w:color w:val="000000" w:themeColor="text1"/>
                <w:sz w:val="24"/>
                <w:szCs w:val="24"/>
                <w:lang w:eastAsia="ru-RU"/>
              </w:rPr>
              <w:t xml:space="preserve"> асыру </w:t>
            </w:r>
            <w:r w:rsidR="00085D58">
              <w:rPr>
                <w:rFonts w:ascii="Times New Roman" w:eastAsia="Times New Roman" w:hAnsi="Times New Roman" w:cs="Times New Roman"/>
                <w:bCs/>
                <w:color w:val="000000" w:themeColor="text1"/>
                <w:sz w:val="24"/>
                <w:szCs w:val="24"/>
                <w:lang w:val="kk-KZ" w:eastAsia="ru-RU"/>
              </w:rPr>
              <w:t>жөніндегі</w:t>
            </w:r>
            <w:r w:rsidRPr="00C30A6F">
              <w:rPr>
                <w:rFonts w:ascii="Times New Roman" w:eastAsia="Times New Roman" w:hAnsi="Times New Roman" w:cs="Times New Roman"/>
                <w:bCs/>
                <w:color w:val="000000" w:themeColor="text1"/>
                <w:sz w:val="24"/>
                <w:szCs w:val="24"/>
                <w:lang w:eastAsia="ru-RU"/>
              </w:rPr>
              <w:t xml:space="preserve">  </w:t>
            </w:r>
            <w:r w:rsidR="00085D58">
              <w:rPr>
                <w:rFonts w:ascii="Times New Roman" w:eastAsia="Times New Roman" w:hAnsi="Times New Roman" w:cs="Times New Roman"/>
                <w:bCs/>
                <w:color w:val="000000" w:themeColor="text1"/>
                <w:sz w:val="24"/>
                <w:szCs w:val="24"/>
                <w:lang w:val="kk-KZ" w:eastAsia="ru-RU"/>
              </w:rPr>
              <w:t>облыстық</w:t>
            </w:r>
            <w:r w:rsidR="00BA60E3">
              <w:rPr>
                <w:rFonts w:ascii="Times New Roman" w:eastAsia="Times New Roman" w:hAnsi="Times New Roman" w:cs="Times New Roman"/>
                <w:bCs/>
                <w:color w:val="000000" w:themeColor="text1"/>
                <w:sz w:val="24"/>
                <w:szCs w:val="24"/>
                <w:lang w:val="kk-KZ" w:eastAsia="ru-RU"/>
              </w:rPr>
              <w:t xml:space="preserve"> </w:t>
            </w:r>
            <w:r w:rsidRPr="00C30A6F">
              <w:rPr>
                <w:rFonts w:ascii="Times New Roman" w:eastAsia="Times New Roman" w:hAnsi="Times New Roman" w:cs="Times New Roman"/>
                <w:bCs/>
                <w:color w:val="000000" w:themeColor="text1"/>
                <w:sz w:val="24"/>
                <w:szCs w:val="24"/>
                <w:lang w:eastAsia="ru-RU"/>
              </w:rPr>
              <w:t xml:space="preserve">жобалық </w:t>
            </w:r>
            <w:r w:rsidR="00085D58">
              <w:rPr>
                <w:rFonts w:ascii="Times New Roman" w:eastAsia="Times New Roman" w:hAnsi="Times New Roman" w:cs="Times New Roman"/>
                <w:bCs/>
                <w:color w:val="000000" w:themeColor="text1"/>
                <w:sz w:val="24"/>
                <w:szCs w:val="24"/>
                <w:lang w:val="kk-KZ" w:eastAsia="ru-RU"/>
              </w:rPr>
              <w:t>офистің</w:t>
            </w:r>
            <w:r w:rsidRPr="00C30A6F">
              <w:rPr>
                <w:rFonts w:ascii="Times New Roman" w:eastAsia="Times New Roman" w:hAnsi="Times New Roman" w:cs="Times New Roman"/>
                <w:bCs/>
                <w:color w:val="000000" w:themeColor="text1"/>
                <w:sz w:val="24"/>
                <w:szCs w:val="24"/>
                <w:lang w:eastAsia="ru-RU"/>
              </w:rPr>
              <w:t xml:space="preserve"> қызметін ұйымдастыру.</w:t>
            </w:r>
          </w:p>
          <w:p w14:paraId="305C0772" w14:textId="277EA598" w:rsidR="00C30A6F" w:rsidRPr="000C1898"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C30A6F">
              <w:rPr>
                <w:rFonts w:ascii="Times New Roman" w:eastAsia="Times New Roman" w:hAnsi="Times New Roman" w:cs="Times New Roman"/>
                <w:bCs/>
                <w:color w:val="000000" w:themeColor="text1"/>
                <w:sz w:val="24"/>
                <w:szCs w:val="24"/>
                <w:lang w:eastAsia="ru-RU"/>
              </w:rPr>
              <w:t xml:space="preserve">2. ZhasProject шағын гранттары </w:t>
            </w:r>
            <w:r w:rsidR="002C3CAE">
              <w:rPr>
                <w:rFonts w:ascii="Times New Roman" w:eastAsia="Times New Roman" w:hAnsi="Times New Roman" w:cs="Times New Roman"/>
                <w:bCs/>
                <w:color w:val="000000" w:themeColor="text1"/>
                <w:sz w:val="24"/>
                <w:szCs w:val="24"/>
                <w:lang w:val="kk-KZ" w:eastAsia="ru-RU"/>
              </w:rPr>
              <w:t>–</w:t>
            </w:r>
            <w:r w:rsidR="000C1898" w:rsidRPr="00F25F74">
              <w:rPr>
                <w:rFonts w:ascii="Times New Roman" w:hAnsi="Times New Roman" w:cs="Times New Roman"/>
                <w:sz w:val="24"/>
                <w:szCs w:val="24"/>
              </w:rPr>
              <w:t xml:space="preserve"> </w:t>
            </w:r>
            <w:r w:rsidR="002C3CAE" w:rsidRPr="00F25F74">
              <w:rPr>
                <w:rFonts w:ascii="Times New Roman" w:hAnsi="Times New Roman" w:cs="Times New Roman"/>
                <w:sz w:val="24"/>
                <w:szCs w:val="24"/>
                <w:lang w:val="kk-KZ"/>
              </w:rPr>
              <w:t>бұл</w:t>
            </w:r>
            <w:r w:rsidR="002C3CAE">
              <w:rPr>
                <w:lang w:val="kk-KZ"/>
              </w:rPr>
              <w:t xml:space="preserve"> </w:t>
            </w:r>
            <w:r w:rsidR="000C1898" w:rsidRPr="000C1898">
              <w:rPr>
                <w:rFonts w:ascii="Times New Roman" w:eastAsia="Times New Roman" w:hAnsi="Times New Roman" w:cs="Times New Roman"/>
                <w:bCs/>
                <w:color w:val="000000" w:themeColor="text1"/>
                <w:sz w:val="24"/>
                <w:szCs w:val="24"/>
                <w:lang w:val="kk-KZ" w:eastAsia="ru-RU"/>
              </w:rPr>
              <w:t>Алматы облысында тұрақты/уақытша тіркелген</w:t>
            </w:r>
            <w:r w:rsidR="002D3780">
              <w:rPr>
                <w:rFonts w:ascii="Times New Roman" w:eastAsia="Times New Roman" w:hAnsi="Times New Roman" w:cs="Times New Roman"/>
                <w:bCs/>
                <w:color w:val="000000" w:themeColor="text1"/>
                <w:sz w:val="24"/>
                <w:szCs w:val="24"/>
                <w:lang w:val="kk-KZ" w:eastAsia="ru-RU"/>
              </w:rPr>
              <w:t xml:space="preserve"> жеке тұлғаларға, 18 бен </w:t>
            </w:r>
            <w:r w:rsidR="000C1898" w:rsidRPr="000C1898">
              <w:rPr>
                <w:rFonts w:ascii="Times New Roman" w:eastAsia="Times New Roman" w:hAnsi="Times New Roman" w:cs="Times New Roman"/>
                <w:bCs/>
                <w:color w:val="000000" w:themeColor="text1"/>
                <w:sz w:val="24"/>
                <w:szCs w:val="24"/>
                <w:lang w:val="kk-KZ" w:eastAsia="ru-RU"/>
              </w:rPr>
              <w:t xml:space="preserve">29 жас аралығындағы Қазақстан Республикасының азаматтарына </w:t>
            </w:r>
            <w:r w:rsidR="002D3780" w:rsidRPr="000C1898">
              <w:rPr>
                <w:rFonts w:ascii="Times New Roman" w:eastAsia="Times New Roman" w:hAnsi="Times New Roman" w:cs="Times New Roman"/>
                <w:bCs/>
                <w:color w:val="000000" w:themeColor="text1"/>
                <w:sz w:val="24"/>
                <w:szCs w:val="24"/>
                <w:lang w:val="kk-KZ" w:eastAsia="ru-RU"/>
              </w:rPr>
              <w:t xml:space="preserve"> жастар</w:t>
            </w:r>
            <w:r w:rsidR="002D3780">
              <w:rPr>
                <w:rFonts w:ascii="Times New Roman" w:eastAsia="Times New Roman" w:hAnsi="Times New Roman" w:cs="Times New Roman"/>
                <w:bCs/>
                <w:color w:val="000000" w:themeColor="text1"/>
                <w:sz w:val="24"/>
                <w:szCs w:val="24"/>
                <w:lang w:val="kk-KZ" w:eastAsia="ru-RU"/>
              </w:rPr>
              <w:t>дың</w:t>
            </w:r>
            <w:r w:rsidR="002D3780" w:rsidRPr="000C1898">
              <w:rPr>
                <w:rFonts w:ascii="Times New Roman" w:eastAsia="Times New Roman" w:hAnsi="Times New Roman" w:cs="Times New Roman"/>
                <w:bCs/>
                <w:color w:val="000000" w:themeColor="text1"/>
                <w:sz w:val="24"/>
                <w:szCs w:val="24"/>
                <w:lang w:val="kk-KZ" w:eastAsia="ru-RU"/>
              </w:rPr>
              <w:t xml:space="preserve"> </w:t>
            </w:r>
            <w:r w:rsidR="000C1898" w:rsidRPr="000C1898">
              <w:rPr>
                <w:rFonts w:ascii="Times New Roman" w:eastAsia="Times New Roman" w:hAnsi="Times New Roman" w:cs="Times New Roman"/>
                <w:bCs/>
                <w:color w:val="000000" w:themeColor="text1"/>
                <w:sz w:val="24"/>
                <w:szCs w:val="24"/>
                <w:lang w:val="kk-KZ" w:eastAsia="ru-RU"/>
              </w:rPr>
              <w:t>әлеуметтік осал топтарын қолдауға</w:t>
            </w:r>
            <w:r w:rsidR="00FD6227">
              <w:rPr>
                <w:rFonts w:ascii="Times New Roman" w:eastAsia="Times New Roman" w:hAnsi="Times New Roman" w:cs="Times New Roman"/>
                <w:bCs/>
                <w:color w:val="000000" w:themeColor="text1"/>
                <w:sz w:val="24"/>
                <w:szCs w:val="24"/>
                <w:lang w:val="kk-KZ" w:eastAsia="ru-RU"/>
              </w:rPr>
              <w:t xml:space="preserve"> арналған </w:t>
            </w:r>
            <w:r w:rsidR="000C1898" w:rsidRPr="000C1898">
              <w:rPr>
                <w:rFonts w:ascii="Times New Roman" w:eastAsia="Times New Roman" w:hAnsi="Times New Roman" w:cs="Times New Roman"/>
                <w:bCs/>
                <w:color w:val="000000" w:themeColor="text1"/>
                <w:sz w:val="24"/>
                <w:szCs w:val="24"/>
                <w:lang w:val="kk-KZ" w:eastAsia="ru-RU"/>
              </w:rPr>
              <w:t xml:space="preserve">әлеуметтік жобаларды немесе </w:t>
            </w:r>
            <w:r w:rsidR="00CF3938">
              <w:rPr>
                <w:rFonts w:ascii="Times New Roman" w:eastAsia="Times New Roman" w:hAnsi="Times New Roman" w:cs="Times New Roman"/>
                <w:bCs/>
                <w:color w:val="000000" w:themeColor="text1"/>
                <w:sz w:val="24"/>
                <w:szCs w:val="24"/>
                <w:lang w:val="kk-KZ" w:eastAsia="ru-RU"/>
              </w:rPr>
              <w:t xml:space="preserve">жастардың </w:t>
            </w:r>
            <w:r w:rsidR="000C1898" w:rsidRPr="000C1898">
              <w:rPr>
                <w:rFonts w:ascii="Times New Roman" w:eastAsia="Times New Roman" w:hAnsi="Times New Roman" w:cs="Times New Roman"/>
                <w:bCs/>
                <w:color w:val="000000" w:themeColor="text1"/>
                <w:sz w:val="24"/>
                <w:szCs w:val="24"/>
                <w:lang w:val="kk-KZ" w:eastAsia="ru-RU"/>
              </w:rPr>
              <w:t>әлеуметтік осал топтары</w:t>
            </w:r>
            <w:r w:rsidR="00CF3938">
              <w:rPr>
                <w:rFonts w:ascii="Times New Roman" w:eastAsia="Times New Roman" w:hAnsi="Times New Roman" w:cs="Times New Roman"/>
                <w:bCs/>
                <w:color w:val="000000" w:themeColor="text1"/>
                <w:sz w:val="24"/>
                <w:szCs w:val="24"/>
                <w:lang w:val="kk-KZ" w:eastAsia="ru-RU"/>
              </w:rPr>
              <w:t xml:space="preserve"> қатарындағы</w:t>
            </w:r>
            <w:r w:rsidR="000C1898" w:rsidRPr="000C1898">
              <w:rPr>
                <w:rFonts w:ascii="Times New Roman" w:eastAsia="Times New Roman" w:hAnsi="Times New Roman" w:cs="Times New Roman"/>
                <w:bCs/>
                <w:color w:val="000000" w:themeColor="text1"/>
                <w:sz w:val="24"/>
                <w:szCs w:val="24"/>
                <w:lang w:val="kk-KZ" w:eastAsia="ru-RU"/>
              </w:rPr>
              <w:t xml:space="preserve"> жастар</w:t>
            </w:r>
            <w:r w:rsidR="00CF3938">
              <w:rPr>
                <w:rFonts w:ascii="Times New Roman" w:eastAsia="Times New Roman" w:hAnsi="Times New Roman" w:cs="Times New Roman"/>
                <w:bCs/>
                <w:color w:val="000000" w:themeColor="text1"/>
                <w:sz w:val="24"/>
                <w:szCs w:val="24"/>
                <w:lang w:val="kk-KZ" w:eastAsia="ru-RU"/>
              </w:rPr>
              <w:t>дың</w:t>
            </w:r>
            <w:r w:rsidR="000C1898" w:rsidRPr="000C1898">
              <w:rPr>
                <w:rFonts w:ascii="Times New Roman" w:eastAsia="Times New Roman" w:hAnsi="Times New Roman" w:cs="Times New Roman"/>
                <w:bCs/>
                <w:color w:val="000000" w:themeColor="text1"/>
                <w:sz w:val="24"/>
                <w:szCs w:val="24"/>
                <w:lang w:val="kk-KZ" w:eastAsia="ru-RU"/>
              </w:rPr>
              <w:t xml:space="preserve"> </w:t>
            </w:r>
            <w:r w:rsidR="00CE1098" w:rsidRPr="000C1898">
              <w:rPr>
                <w:rFonts w:ascii="Times New Roman" w:eastAsia="Times New Roman" w:hAnsi="Times New Roman" w:cs="Times New Roman"/>
                <w:bCs/>
                <w:color w:val="000000" w:themeColor="text1"/>
                <w:sz w:val="24"/>
                <w:szCs w:val="24"/>
                <w:lang w:val="kk-KZ" w:eastAsia="ru-RU"/>
              </w:rPr>
              <w:t xml:space="preserve"> жергілікті қоғамдас</w:t>
            </w:r>
            <w:r w:rsidR="00CE1098">
              <w:rPr>
                <w:rFonts w:ascii="Times New Roman" w:eastAsia="Times New Roman" w:hAnsi="Times New Roman" w:cs="Times New Roman"/>
                <w:bCs/>
                <w:color w:val="000000" w:themeColor="text1"/>
                <w:sz w:val="24"/>
                <w:szCs w:val="24"/>
                <w:lang w:val="kk-KZ" w:eastAsia="ru-RU"/>
              </w:rPr>
              <w:t>тықтардың әлеуметтік проблемаларын</w:t>
            </w:r>
            <w:r w:rsidR="00CE1098" w:rsidRPr="000C1898">
              <w:rPr>
                <w:rFonts w:ascii="Times New Roman" w:eastAsia="Times New Roman" w:hAnsi="Times New Roman" w:cs="Times New Roman"/>
                <w:bCs/>
                <w:color w:val="000000" w:themeColor="text1"/>
                <w:sz w:val="24"/>
                <w:szCs w:val="24"/>
                <w:lang w:val="kk-KZ" w:eastAsia="ru-RU"/>
              </w:rPr>
              <w:t xml:space="preserve"> шешу</w:t>
            </w:r>
            <w:r w:rsidR="00CE1098">
              <w:rPr>
                <w:rFonts w:ascii="Times New Roman" w:eastAsia="Times New Roman" w:hAnsi="Times New Roman" w:cs="Times New Roman"/>
                <w:bCs/>
                <w:color w:val="000000" w:themeColor="text1"/>
                <w:sz w:val="24"/>
                <w:szCs w:val="24"/>
                <w:lang w:val="kk-KZ" w:eastAsia="ru-RU"/>
              </w:rPr>
              <w:t>ге бағытталған, 3 (үш) айдан аспайтын мерзімде</w:t>
            </w:r>
            <w:r w:rsidR="00CE1098" w:rsidRPr="000C1898">
              <w:rPr>
                <w:rFonts w:ascii="Times New Roman" w:eastAsia="Times New Roman" w:hAnsi="Times New Roman" w:cs="Times New Roman"/>
                <w:bCs/>
                <w:color w:val="000000" w:themeColor="text1"/>
                <w:sz w:val="24"/>
                <w:szCs w:val="24"/>
                <w:lang w:val="kk-KZ" w:eastAsia="ru-RU"/>
              </w:rPr>
              <w:t xml:space="preserve"> және 1 млн.</w:t>
            </w:r>
            <w:r w:rsidR="00CE1098">
              <w:rPr>
                <w:rFonts w:ascii="Times New Roman" w:eastAsia="Times New Roman" w:hAnsi="Times New Roman" w:cs="Times New Roman"/>
                <w:bCs/>
                <w:color w:val="000000" w:themeColor="text1"/>
                <w:sz w:val="24"/>
                <w:szCs w:val="24"/>
                <w:lang w:val="kk-KZ" w:eastAsia="ru-RU"/>
              </w:rPr>
              <w:t xml:space="preserve"> теңгеден аспайтын сомад</w:t>
            </w:r>
            <w:r w:rsidR="00CE1098" w:rsidRPr="000C1898">
              <w:rPr>
                <w:rFonts w:ascii="Times New Roman" w:eastAsia="Times New Roman" w:hAnsi="Times New Roman" w:cs="Times New Roman"/>
                <w:bCs/>
                <w:color w:val="000000" w:themeColor="text1"/>
                <w:sz w:val="24"/>
                <w:szCs w:val="24"/>
                <w:lang w:val="kk-KZ" w:eastAsia="ru-RU"/>
              </w:rPr>
              <w:t xml:space="preserve">а </w:t>
            </w:r>
            <w:r w:rsidR="00CE1098">
              <w:rPr>
                <w:rFonts w:ascii="Times New Roman" w:eastAsia="Times New Roman" w:hAnsi="Times New Roman" w:cs="Times New Roman"/>
                <w:bCs/>
                <w:color w:val="000000" w:themeColor="text1"/>
                <w:sz w:val="24"/>
                <w:szCs w:val="24"/>
                <w:lang w:val="kk-KZ" w:eastAsia="ru-RU"/>
              </w:rPr>
              <w:t>іске</w:t>
            </w:r>
            <w:r w:rsidR="00CE1098" w:rsidRPr="000C1898">
              <w:rPr>
                <w:rFonts w:ascii="Times New Roman" w:eastAsia="Times New Roman" w:hAnsi="Times New Roman" w:cs="Times New Roman"/>
                <w:bCs/>
                <w:color w:val="000000" w:themeColor="text1"/>
                <w:sz w:val="24"/>
                <w:szCs w:val="24"/>
                <w:lang w:val="kk-KZ" w:eastAsia="ru-RU"/>
              </w:rPr>
              <w:t xml:space="preserve"> асырыла</w:t>
            </w:r>
            <w:r w:rsidR="00CE1098">
              <w:rPr>
                <w:rFonts w:ascii="Times New Roman" w:eastAsia="Times New Roman" w:hAnsi="Times New Roman" w:cs="Times New Roman"/>
                <w:bCs/>
                <w:color w:val="000000" w:themeColor="text1"/>
                <w:sz w:val="24"/>
                <w:szCs w:val="24"/>
                <w:lang w:val="kk-KZ" w:eastAsia="ru-RU"/>
              </w:rPr>
              <w:t xml:space="preserve">тын </w:t>
            </w:r>
            <w:r w:rsidR="000C1898" w:rsidRPr="000C1898">
              <w:rPr>
                <w:rFonts w:ascii="Times New Roman" w:eastAsia="Times New Roman" w:hAnsi="Times New Roman" w:cs="Times New Roman"/>
                <w:bCs/>
                <w:color w:val="000000" w:themeColor="text1"/>
                <w:sz w:val="24"/>
                <w:szCs w:val="24"/>
                <w:lang w:val="kk-KZ" w:eastAsia="ru-RU"/>
              </w:rPr>
              <w:t>жобаларын іске асыруға арналған гранттар.</w:t>
            </w:r>
            <w:r w:rsidRPr="000C1898">
              <w:rPr>
                <w:rFonts w:ascii="Times New Roman" w:eastAsia="Times New Roman" w:hAnsi="Times New Roman" w:cs="Times New Roman"/>
                <w:bCs/>
                <w:color w:val="000000" w:themeColor="text1"/>
                <w:sz w:val="24"/>
                <w:szCs w:val="24"/>
                <w:lang w:val="kk-KZ" w:eastAsia="ru-RU"/>
              </w:rPr>
              <w:t xml:space="preserve"> Грант қаражаты жылжымалы және </w:t>
            </w:r>
            <w:r w:rsidRPr="000C1898">
              <w:rPr>
                <w:rFonts w:ascii="Times New Roman" w:eastAsia="Times New Roman" w:hAnsi="Times New Roman" w:cs="Times New Roman"/>
                <w:bCs/>
                <w:color w:val="000000" w:themeColor="text1"/>
                <w:sz w:val="24"/>
                <w:szCs w:val="24"/>
                <w:lang w:val="kk-KZ" w:eastAsia="ru-RU"/>
              </w:rPr>
              <w:lastRenderedPageBreak/>
              <w:t xml:space="preserve">жылжымайтын мүлікті сатып алуға, әлеуметтік жобаға қатысы жоқ тауарларды, </w:t>
            </w:r>
            <w:r w:rsidR="00CE1098">
              <w:rPr>
                <w:rFonts w:ascii="Times New Roman" w:eastAsia="Times New Roman" w:hAnsi="Times New Roman" w:cs="Times New Roman"/>
                <w:bCs/>
                <w:color w:val="000000" w:themeColor="text1"/>
                <w:sz w:val="24"/>
                <w:szCs w:val="24"/>
                <w:lang w:val="kk-KZ" w:eastAsia="ru-RU"/>
              </w:rPr>
              <w:t xml:space="preserve">көрсетілетін </w:t>
            </w:r>
            <w:r w:rsidRPr="000C1898">
              <w:rPr>
                <w:rFonts w:ascii="Times New Roman" w:eastAsia="Times New Roman" w:hAnsi="Times New Roman" w:cs="Times New Roman"/>
                <w:bCs/>
                <w:color w:val="000000" w:themeColor="text1"/>
                <w:sz w:val="24"/>
                <w:szCs w:val="24"/>
                <w:lang w:val="kk-KZ" w:eastAsia="ru-RU"/>
              </w:rPr>
              <w:t>қызметтер мен жұмыстарды сатып алуға бөлінбейді.</w:t>
            </w:r>
          </w:p>
          <w:p w14:paraId="559664E6"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3. Жастардың осал топтарының санаттары:</w:t>
            </w:r>
          </w:p>
          <w:p w14:paraId="05A9A626" w14:textId="686D351C"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тіркелген жұмыссыз</w:t>
            </w:r>
            <w:r w:rsidR="0051442E">
              <w:rPr>
                <w:rFonts w:ascii="Times New Roman" w:eastAsia="Times New Roman" w:hAnsi="Times New Roman" w:cs="Times New Roman"/>
                <w:bCs/>
                <w:color w:val="000000" w:themeColor="text1"/>
                <w:sz w:val="24"/>
                <w:szCs w:val="24"/>
                <w:lang w:val="kk-KZ" w:eastAsia="ru-RU"/>
              </w:rPr>
              <w:t xml:space="preserve"> адам ретінде </w:t>
            </w:r>
            <w:r w:rsidRPr="00F25F74">
              <w:rPr>
                <w:rFonts w:ascii="Times New Roman" w:eastAsia="Times New Roman" w:hAnsi="Times New Roman" w:cs="Times New Roman"/>
                <w:bCs/>
                <w:color w:val="000000" w:themeColor="text1"/>
                <w:sz w:val="24"/>
                <w:szCs w:val="24"/>
                <w:lang w:val="kk-KZ" w:eastAsia="ru-RU"/>
              </w:rPr>
              <w:t xml:space="preserve"> мәртебесі бар жастар;</w:t>
            </w:r>
          </w:p>
          <w:p w14:paraId="5857A412"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аз қамтылған отбасыларда тұратын 18 бен 29 жас аралығындағы жастар, жетім балалар мен мүгедектер;</w:t>
            </w:r>
          </w:p>
          <w:p w14:paraId="353E1D15" w14:textId="77777777" w:rsidR="00C30A6F" w:rsidRPr="00C30A6F"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мүгедек баланы тәрбиелеп отырған ата-ана;</w:t>
            </w:r>
          </w:p>
          <w:p w14:paraId="2AEE809A" w14:textId="40A37B94"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C30A6F">
              <w:rPr>
                <w:rFonts w:ascii="Times New Roman" w:eastAsia="Times New Roman" w:hAnsi="Times New Roman" w:cs="Times New Roman"/>
                <w:bCs/>
                <w:color w:val="000000" w:themeColor="text1"/>
                <w:sz w:val="24"/>
                <w:szCs w:val="24"/>
                <w:lang w:eastAsia="ru-RU"/>
              </w:rPr>
              <w:t>- «Алтын алқа» және «Күміс алқа» алқаларымен марапатталған көп балалы аналар мен көп балалы отбасылар.</w:t>
            </w:r>
            <w:r w:rsidR="007E6E49">
              <w:rPr>
                <w:rFonts w:ascii="Times New Roman" w:eastAsia="Times New Roman" w:hAnsi="Times New Roman" w:cs="Times New Roman"/>
                <w:bCs/>
                <w:color w:val="000000" w:themeColor="text1"/>
                <w:sz w:val="24"/>
                <w:szCs w:val="24"/>
                <w:lang w:val="kk-KZ" w:eastAsia="ru-RU"/>
              </w:rPr>
              <w:t xml:space="preserve"> Мәртебесін</w:t>
            </w:r>
            <w:r w:rsidRPr="00F25F74">
              <w:rPr>
                <w:rFonts w:ascii="Times New Roman" w:eastAsia="Times New Roman" w:hAnsi="Times New Roman" w:cs="Times New Roman"/>
                <w:bCs/>
                <w:color w:val="000000" w:themeColor="text1"/>
                <w:sz w:val="24"/>
                <w:szCs w:val="24"/>
                <w:lang w:val="kk-KZ" w:eastAsia="ru-RU"/>
              </w:rPr>
              <w:t xml:space="preserve"> тиісті құжаттармен растау.</w:t>
            </w:r>
          </w:p>
          <w:p w14:paraId="1AC862D9" w14:textId="2286333F"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4. Шағын гранттар беру конкурсына қатысу үшін </w:t>
            </w:r>
            <w:r w:rsidR="007E6E49">
              <w:rPr>
                <w:rFonts w:ascii="Times New Roman" w:eastAsia="Times New Roman" w:hAnsi="Times New Roman" w:cs="Times New Roman"/>
                <w:bCs/>
                <w:color w:val="000000" w:themeColor="text1"/>
                <w:sz w:val="24"/>
                <w:szCs w:val="24"/>
                <w:lang w:val="kk-KZ" w:eastAsia="ru-RU"/>
              </w:rPr>
              <w:t xml:space="preserve">оның </w:t>
            </w:r>
            <w:r w:rsidRPr="00F25F74">
              <w:rPr>
                <w:rFonts w:ascii="Times New Roman" w:eastAsia="Times New Roman" w:hAnsi="Times New Roman" w:cs="Times New Roman"/>
                <w:bCs/>
                <w:color w:val="000000" w:themeColor="text1"/>
                <w:sz w:val="24"/>
                <w:szCs w:val="24"/>
                <w:lang w:val="kk-KZ" w:eastAsia="ru-RU"/>
              </w:rPr>
              <w:t>әлеуметтік жоба</w:t>
            </w:r>
            <w:r w:rsidR="007E6E49">
              <w:rPr>
                <w:rFonts w:ascii="Times New Roman" w:eastAsia="Times New Roman" w:hAnsi="Times New Roman" w:cs="Times New Roman"/>
                <w:bCs/>
                <w:color w:val="000000" w:themeColor="text1"/>
                <w:sz w:val="24"/>
                <w:szCs w:val="24"/>
                <w:lang w:val="kk-KZ" w:eastAsia="ru-RU"/>
              </w:rPr>
              <w:t>сы</w:t>
            </w:r>
            <w:r w:rsidRPr="00F25F74">
              <w:rPr>
                <w:rFonts w:ascii="Times New Roman" w:eastAsia="Times New Roman" w:hAnsi="Times New Roman" w:cs="Times New Roman"/>
                <w:bCs/>
                <w:color w:val="000000" w:themeColor="text1"/>
                <w:sz w:val="24"/>
                <w:szCs w:val="24"/>
                <w:lang w:val="kk-KZ" w:eastAsia="ru-RU"/>
              </w:rPr>
              <w:t xml:space="preserve"> болуы </w:t>
            </w:r>
            <w:r w:rsidR="007E6E49">
              <w:rPr>
                <w:rFonts w:ascii="Times New Roman" w:eastAsia="Times New Roman" w:hAnsi="Times New Roman" w:cs="Times New Roman"/>
                <w:bCs/>
                <w:color w:val="000000" w:themeColor="text1"/>
                <w:sz w:val="24"/>
                <w:szCs w:val="24"/>
                <w:lang w:val="kk-KZ" w:eastAsia="ru-RU"/>
              </w:rPr>
              <w:t>қажет</w:t>
            </w:r>
            <w:r w:rsidRPr="00F25F74">
              <w:rPr>
                <w:rFonts w:ascii="Times New Roman" w:eastAsia="Times New Roman" w:hAnsi="Times New Roman" w:cs="Times New Roman"/>
                <w:bCs/>
                <w:color w:val="000000" w:themeColor="text1"/>
                <w:sz w:val="24"/>
                <w:szCs w:val="24"/>
                <w:lang w:val="kk-KZ" w:eastAsia="ru-RU"/>
              </w:rPr>
              <w:t>. Шағын грант</w:t>
            </w:r>
            <w:r w:rsidR="007E6E49">
              <w:rPr>
                <w:rFonts w:ascii="Times New Roman" w:eastAsia="Times New Roman" w:hAnsi="Times New Roman" w:cs="Times New Roman"/>
                <w:bCs/>
                <w:color w:val="000000" w:themeColor="text1"/>
                <w:sz w:val="24"/>
                <w:szCs w:val="24"/>
                <w:lang w:val="kk-KZ" w:eastAsia="ru-RU"/>
              </w:rPr>
              <w:t>ты алуға</w:t>
            </w:r>
            <w:r w:rsidRPr="00F25F74">
              <w:rPr>
                <w:rFonts w:ascii="Times New Roman" w:eastAsia="Times New Roman" w:hAnsi="Times New Roman" w:cs="Times New Roman"/>
                <w:bCs/>
                <w:color w:val="000000" w:themeColor="text1"/>
                <w:sz w:val="24"/>
                <w:szCs w:val="24"/>
                <w:lang w:val="kk-KZ" w:eastAsia="ru-RU"/>
              </w:rPr>
              <w:t xml:space="preserve"> үміткерлер Грант алушы бекіткен және Оператормен келісілген «ZHAS PROJECT» шағын гранттар конкурсын өткізу туралы ережеге сәйкес грант алушыға конкурстық өтінім </w:t>
            </w:r>
            <w:r w:rsidR="007E6E49">
              <w:rPr>
                <w:rFonts w:ascii="Times New Roman" w:eastAsia="Times New Roman" w:hAnsi="Times New Roman" w:cs="Times New Roman"/>
                <w:bCs/>
                <w:color w:val="000000" w:themeColor="text1"/>
                <w:sz w:val="24"/>
                <w:szCs w:val="24"/>
                <w:lang w:val="kk-KZ" w:eastAsia="ru-RU"/>
              </w:rPr>
              <w:t>енгізеді</w:t>
            </w:r>
            <w:r w:rsidRPr="00F25F74">
              <w:rPr>
                <w:rFonts w:ascii="Times New Roman" w:eastAsia="Times New Roman" w:hAnsi="Times New Roman" w:cs="Times New Roman"/>
                <w:bCs/>
                <w:color w:val="000000" w:themeColor="text1"/>
                <w:sz w:val="24"/>
                <w:szCs w:val="24"/>
                <w:lang w:val="kk-KZ" w:eastAsia="ru-RU"/>
              </w:rPr>
              <w:t>.</w:t>
            </w:r>
          </w:p>
          <w:p w14:paraId="1484DC93" w14:textId="1168C8F6"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5. Шағын гранттар</w:t>
            </w:r>
            <w:r w:rsidR="007E6E49">
              <w:rPr>
                <w:rFonts w:ascii="Times New Roman" w:eastAsia="Times New Roman" w:hAnsi="Times New Roman" w:cs="Times New Roman"/>
                <w:bCs/>
                <w:color w:val="000000" w:themeColor="text1"/>
                <w:sz w:val="24"/>
                <w:szCs w:val="24"/>
                <w:lang w:val="kk-KZ" w:eastAsia="ru-RU"/>
              </w:rPr>
              <w:t>ды алуға арналған</w:t>
            </w:r>
            <w:r w:rsidRPr="00F25F74">
              <w:rPr>
                <w:rFonts w:ascii="Times New Roman" w:eastAsia="Times New Roman" w:hAnsi="Times New Roman" w:cs="Times New Roman"/>
                <w:bCs/>
                <w:color w:val="000000" w:themeColor="text1"/>
                <w:sz w:val="24"/>
                <w:szCs w:val="24"/>
                <w:lang w:val="kk-KZ" w:eastAsia="ru-RU"/>
              </w:rPr>
              <w:t xml:space="preserve"> әлеуметтік жобалардың бағыттары:</w:t>
            </w:r>
          </w:p>
          <w:p w14:paraId="480EC0A7"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1) білім, ғылым, ақпарат, дене шынықтыру және спорт саласындағы мақсаттарға қол жеткізу;</w:t>
            </w:r>
          </w:p>
          <w:p w14:paraId="7901AAEB"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2) азаматтардың денсаулығын сақтау, салауатты өмір салтын насихаттау;</w:t>
            </w:r>
          </w:p>
          <w:p w14:paraId="5006FAEC"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3) қоршаған ортаны қорғау;</w:t>
            </w:r>
          </w:p>
          <w:p w14:paraId="36D50BD2" w14:textId="2B9ECE28"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4) жастар саясаты мен балалар</w:t>
            </w:r>
            <w:r w:rsidR="007E6E49">
              <w:rPr>
                <w:rFonts w:ascii="Times New Roman" w:eastAsia="Times New Roman" w:hAnsi="Times New Roman" w:cs="Times New Roman"/>
                <w:bCs/>
                <w:color w:val="000000" w:themeColor="text1"/>
                <w:sz w:val="24"/>
                <w:szCs w:val="24"/>
                <w:lang w:val="kk-KZ" w:eastAsia="ru-RU"/>
              </w:rPr>
              <w:t>дың</w:t>
            </w:r>
            <w:r w:rsidRPr="00F25F74">
              <w:rPr>
                <w:rFonts w:ascii="Times New Roman" w:eastAsia="Times New Roman" w:hAnsi="Times New Roman" w:cs="Times New Roman"/>
                <w:bCs/>
                <w:color w:val="000000" w:themeColor="text1"/>
                <w:sz w:val="24"/>
                <w:szCs w:val="24"/>
                <w:lang w:val="kk-KZ" w:eastAsia="ru-RU"/>
              </w:rPr>
              <w:t xml:space="preserve"> бастамаларын қолдау;</w:t>
            </w:r>
          </w:p>
          <w:p w14:paraId="26335A32"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5) отбасы-демографиялық және гендерлік мәселелерді шешуге жәрдемдесу;</w:t>
            </w:r>
          </w:p>
          <w:p w14:paraId="1B180104"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lastRenderedPageBreak/>
              <w:t>6) халықтың әлеуметтік осал топтарын қолдау;</w:t>
            </w:r>
          </w:p>
          <w:p w14:paraId="02EBA98F"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7) жетім балаларға, толық емес және көп балалы отбасылардан шыққан балаларға көмек;</w:t>
            </w:r>
          </w:p>
          <w:p w14:paraId="25D481C8"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8) халықты жұмыспен қамтуды қамтамасыз етуге жәрдемдесу;</w:t>
            </w:r>
          </w:p>
          <w:p w14:paraId="64839D4A"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9) азаматтар мен ұйымдардың құқықтарын, заңды мүдделерін қорғау;</w:t>
            </w:r>
          </w:p>
          <w:p w14:paraId="2836033D"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10) мәдениет пен өнерді дамыту;</w:t>
            </w:r>
          </w:p>
          <w:p w14:paraId="3B270F75"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11) тарихи-мәдени мұраны қорғау;</w:t>
            </w:r>
          </w:p>
          <w:p w14:paraId="6488BC3D"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12) қоғамдық келісім мен жалпыұлттық бірлікті нығайту;</w:t>
            </w:r>
          </w:p>
          <w:p w14:paraId="6CAA6DF6"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13) пробация қызметтеріне оларда есепте тұрған адамдарға әлеуметтік-құқықтық көмек көрсетуге жәрдемдесу;</w:t>
            </w:r>
          </w:p>
          <w:p w14:paraId="61497598"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14) мемлекеттік қызметтер көрсету сапасына қоғамдық мониторинг жүргізу;</w:t>
            </w:r>
          </w:p>
          <w:p w14:paraId="5A31328A" w14:textId="7777777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15) азаматтық қоғамды дамытуға, оның ішінде үкіметтік емес ұйымдар қызметінің тиімділігін арттыруға жәрдемдесу;</w:t>
            </w:r>
          </w:p>
          <w:p w14:paraId="2C6CCEAC" w14:textId="198F24B5"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16) өмірлік </w:t>
            </w:r>
            <w:r w:rsidR="00F9562C" w:rsidRPr="00F25F74">
              <w:rPr>
                <w:rFonts w:ascii="Times New Roman" w:eastAsia="Times New Roman" w:hAnsi="Times New Roman" w:cs="Times New Roman"/>
                <w:bCs/>
                <w:color w:val="000000" w:themeColor="text1"/>
                <w:sz w:val="24"/>
                <w:szCs w:val="24"/>
                <w:lang w:val="kk-KZ" w:eastAsia="ru-RU"/>
              </w:rPr>
              <w:t xml:space="preserve"> қиын </w:t>
            </w:r>
            <w:r w:rsidRPr="00F25F74">
              <w:rPr>
                <w:rFonts w:ascii="Times New Roman" w:eastAsia="Times New Roman" w:hAnsi="Times New Roman" w:cs="Times New Roman"/>
                <w:bCs/>
                <w:color w:val="000000" w:themeColor="text1"/>
                <w:sz w:val="24"/>
                <w:szCs w:val="24"/>
                <w:lang w:val="kk-KZ" w:eastAsia="ru-RU"/>
              </w:rPr>
              <w:t>жағдайда</w:t>
            </w:r>
            <w:r w:rsidR="00F9562C">
              <w:rPr>
                <w:rFonts w:ascii="Times New Roman" w:eastAsia="Times New Roman" w:hAnsi="Times New Roman" w:cs="Times New Roman"/>
                <w:bCs/>
                <w:color w:val="000000" w:themeColor="text1"/>
                <w:sz w:val="24"/>
                <w:szCs w:val="24"/>
                <w:lang w:val="kk-KZ" w:eastAsia="ru-RU"/>
              </w:rPr>
              <w:t xml:space="preserve"> жүрген</w:t>
            </w:r>
            <w:r w:rsidRPr="00F25F74">
              <w:rPr>
                <w:rFonts w:ascii="Times New Roman" w:eastAsia="Times New Roman" w:hAnsi="Times New Roman" w:cs="Times New Roman"/>
                <w:bCs/>
                <w:color w:val="000000" w:themeColor="text1"/>
                <w:sz w:val="24"/>
                <w:szCs w:val="24"/>
                <w:lang w:val="kk-KZ" w:eastAsia="ru-RU"/>
              </w:rPr>
              <w:t xml:space="preserve"> адамға (отбасына) көмек көрсету.</w:t>
            </w:r>
          </w:p>
          <w:p w14:paraId="65415D98" w14:textId="237FFC83"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Жобалық өтінімдерді жинау ұзақтығы Ережемен бекітіледі және  күнтізбелік </w:t>
            </w:r>
            <w:r w:rsidR="00F9562C" w:rsidRPr="00F25F74">
              <w:rPr>
                <w:rFonts w:ascii="Times New Roman" w:eastAsia="Times New Roman" w:hAnsi="Times New Roman" w:cs="Times New Roman"/>
                <w:bCs/>
                <w:color w:val="000000" w:themeColor="text1"/>
                <w:sz w:val="24"/>
                <w:szCs w:val="24"/>
                <w:lang w:val="kk-KZ" w:eastAsia="ru-RU"/>
              </w:rPr>
              <w:t>30</w:t>
            </w:r>
            <w:r w:rsidR="00F9562C">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күннен аспайды.</w:t>
            </w:r>
          </w:p>
          <w:p w14:paraId="17B08A81" w14:textId="58377F12"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6. Грант алушының әлеуметтік жобалық қызметте </w:t>
            </w:r>
            <w:r w:rsidR="00F9562C">
              <w:rPr>
                <w:rFonts w:ascii="Times New Roman" w:eastAsia="Times New Roman" w:hAnsi="Times New Roman" w:cs="Times New Roman"/>
                <w:bCs/>
                <w:color w:val="000000" w:themeColor="text1"/>
                <w:sz w:val="24"/>
                <w:szCs w:val="24"/>
                <w:lang w:val="kk-KZ" w:eastAsia="ru-RU"/>
              </w:rPr>
              <w:t xml:space="preserve">жұмыс </w:t>
            </w:r>
            <w:r w:rsidRPr="00F25F74">
              <w:rPr>
                <w:rFonts w:ascii="Times New Roman" w:eastAsia="Times New Roman" w:hAnsi="Times New Roman" w:cs="Times New Roman"/>
                <w:bCs/>
                <w:color w:val="000000" w:themeColor="text1"/>
                <w:sz w:val="24"/>
                <w:szCs w:val="24"/>
                <w:lang w:val="kk-KZ" w:eastAsia="ru-RU"/>
              </w:rPr>
              <w:t xml:space="preserve">тәжірибесі болуы және </w:t>
            </w:r>
            <w:r w:rsidR="00F9562C">
              <w:rPr>
                <w:rFonts w:ascii="Times New Roman" w:eastAsia="Times New Roman" w:hAnsi="Times New Roman" w:cs="Times New Roman"/>
                <w:bCs/>
                <w:color w:val="000000" w:themeColor="text1"/>
                <w:sz w:val="24"/>
                <w:szCs w:val="24"/>
                <w:lang w:val="kk-KZ" w:eastAsia="ru-RU"/>
              </w:rPr>
              <w:t xml:space="preserve">оны </w:t>
            </w:r>
            <w:r w:rsidRPr="00F25F74">
              <w:rPr>
                <w:rFonts w:ascii="Times New Roman" w:eastAsia="Times New Roman" w:hAnsi="Times New Roman" w:cs="Times New Roman"/>
                <w:bCs/>
                <w:color w:val="000000" w:themeColor="text1"/>
                <w:sz w:val="24"/>
                <w:szCs w:val="24"/>
                <w:lang w:val="kk-KZ" w:eastAsia="ru-RU"/>
              </w:rPr>
              <w:t xml:space="preserve">растауы </w:t>
            </w:r>
            <w:r w:rsidR="00F9562C">
              <w:rPr>
                <w:rFonts w:ascii="Times New Roman" w:eastAsia="Times New Roman" w:hAnsi="Times New Roman" w:cs="Times New Roman"/>
                <w:bCs/>
                <w:color w:val="000000" w:themeColor="text1"/>
                <w:sz w:val="24"/>
                <w:szCs w:val="24"/>
                <w:lang w:val="kk-KZ" w:eastAsia="ru-RU"/>
              </w:rPr>
              <w:t>тиіс</w:t>
            </w:r>
            <w:r w:rsidRPr="00F25F74">
              <w:rPr>
                <w:rFonts w:ascii="Times New Roman" w:eastAsia="Times New Roman" w:hAnsi="Times New Roman" w:cs="Times New Roman"/>
                <w:bCs/>
                <w:color w:val="000000" w:themeColor="text1"/>
                <w:sz w:val="24"/>
                <w:szCs w:val="24"/>
                <w:lang w:val="kk-KZ" w:eastAsia="ru-RU"/>
              </w:rPr>
              <w:t xml:space="preserve">: Алматы облысында </w:t>
            </w:r>
            <w:r w:rsidR="00F9562C">
              <w:rPr>
                <w:rFonts w:ascii="Times New Roman" w:eastAsia="Times New Roman" w:hAnsi="Times New Roman" w:cs="Times New Roman"/>
                <w:bCs/>
                <w:color w:val="000000" w:themeColor="text1"/>
                <w:sz w:val="24"/>
                <w:szCs w:val="24"/>
                <w:lang w:val="kk-KZ" w:eastAsia="ru-RU"/>
              </w:rPr>
              <w:t xml:space="preserve">кемінде 3 </w:t>
            </w:r>
            <w:r w:rsidRPr="00F25F74">
              <w:rPr>
                <w:rFonts w:ascii="Times New Roman" w:eastAsia="Times New Roman" w:hAnsi="Times New Roman" w:cs="Times New Roman"/>
                <w:bCs/>
                <w:color w:val="000000" w:themeColor="text1"/>
                <w:sz w:val="24"/>
                <w:szCs w:val="24"/>
                <w:lang w:val="kk-KZ" w:eastAsia="ru-RU"/>
              </w:rPr>
              <w:t>әлеуметтік жоба</w:t>
            </w:r>
            <w:r w:rsidR="00F9562C">
              <w:rPr>
                <w:rFonts w:ascii="Times New Roman" w:eastAsia="Times New Roman" w:hAnsi="Times New Roman" w:cs="Times New Roman"/>
                <w:bCs/>
                <w:color w:val="000000" w:themeColor="text1"/>
                <w:sz w:val="24"/>
                <w:szCs w:val="24"/>
                <w:lang w:val="kk-KZ" w:eastAsia="ru-RU"/>
              </w:rPr>
              <w:t>ны</w:t>
            </w:r>
            <w:r w:rsidRPr="00F25F74">
              <w:rPr>
                <w:rFonts w:ascii="Times New Roman" w:eastAsia="Times New Roman" w:hAnsi="Times New Roman" w:cs="Times New Roman"/>
                <w:bCs/>
                <w:color w:val="000000" w:themeColor="text1"/>
                <w:sz w:val="24"/>
                <w:szCs w:val="24"/>
                <w:lang w:val="kk-KZ" w:eastAsia="ru-RU"/>
              </w:rPr>
              <w:t xml:space="preserve"> іске асыру немесе жастарға арналған республикалық әлеуметтік жобаларды ұйымдастыру. Сондай-ақ грант алушының </w:t>
            </w:r>
            <w:r w:rsidR="001A408D">
              <w:rPr>
                <w:rFonts w:ascii="Times New Roman" w:eastAsia="Times New Roman" w:hAnsi="Times New Roman" w:cs="Times New Roman"/>
                <w:bCs/>
                <w:color w:val="000000" w:themeColor="text1"/>
                <w:sz w:val="24"/>
                <w:szCs w:val="24"/>
                <w:lang w:val="kk-KZ" w:eastAsia="ru-RU"/>
              </w:rPr>
              <w:t xml:space="preserve">еңбек </w:t>
            </w:r>
            <w:r w:rsidR="001A408D"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ресурстары: білімі немесе тиісті біліктілігі және жобал</w:t>
            </w:r>
            <w:r w:rsidR="001A408D">
              <w:rPr>
                <w:rFonts w:ascii="Times New Roman" w:eastAsia="Times New Roman" w:hAnsi="Times New Roman" w:cs="Times New Roman"/>
                <w:bCs/>
                <w:color w:val="000000" w:themeColor="text1"/>
                <w:sz w:val="24"/>
                <w:szCs w:val="24"/>
                <w:lang w:val="kk-KZ" w:eastAsia="ru-RU"/>
              </w:rPr>
              <w:t>ық менеджмент</w:t>
            </w:r>
            <w:r w:rsidRPr="00F25F74">
              <w:rPr>
                <w:rFonts w:ascii="Times New Roman" w:eastAsia="Times New Roman" w:hAnsi="Times New Roman" w:cs="Times New Roman"/>
                <w:bCs/>
                <w:color w:val="000000" w:themeColor="text1"/>
                <w:sz w:val="24"/>
                <w:szCs w:val="24"/>
                <w:lang w:val="kk-KZ" w:eastAsia="ru-RU"/>
              </w:rPr>
              <w:t xml:space="preserve">, қаржылық </w:t>
            </w:r>
            <w:r w:rsidRPr="00F25F74">
              <w:rPr>
                <w:rFonts w:ascii="Times New Roman" w:eastAsia="Times New Roman" w:hAnsi="Times New Roman" w:cs="Times New Roman"/>
                <w:bCs/>
                <w:color w:val="000000" w:themeColor="text1"/>
                <w:sz w:val="24"/>
                <w:szCs w:val="24"/>
                <w:lang w:val="kk-KZ" w:eastAsia="ru-RU"/>
              </w:rPr>
              <w:lastRenderedPageBreak/>
              <w:t xml:space="preserve">бақылау, </w:t>
            </w:r>
            <w:r w:rsidR="001A408D">
              <w:rPr>
                <w:rFonts w:ascii="Times New Roman" w:eastAsia="Times New Roman" w:hAnsi="Times New Roman" w:cs="Times New Roman"/>
                <w:bCs/>
                <w:color w:val="000000" w:themeColor="text1"/>
                <w:sz w:val="24"/>
                <w:szCs w:val="24"/>
                <w:lang w:val="kk-KZ" w:eastAsia="ru-RU"/>
              </w:rPr>
              <w:t>заң</w:t>
            </w:r>
            <w:r w:rsidR="001A408D"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мәселелер</w:t>
            </w:r>
            <w:r w:rsidR="001A408D">
              <w:rPr>
                <w:rFonts w:ascii="Times New Roman" w:eastAsia="Times New Roman" w:hAnsi="Times New Roman" w:cs="Times New Roman"/>
                <w:bCs/>
                <w:color w:val="000000" w:themeColor="text1"/>
                <w:sz w:val="24"/>
                <w:szCs w:val="24"/>
                <w:lang w:val="kk-KZ" w:eastAsia="ru-RU"/>
              </w:rPr>
              <w:t>і</w:t>
            </w:r>
            <w:r w:rsidRPr="00F25F74">
              <w:rPr>
                <w:rFonts w:ascii="Times New Roman" w:eastAsia="Times New Roman" w:hAnsi="Times New Roman" w:cs="Times New Roman"/>
                <w:bCs/>
                <w:color w:val="000000" w:themeColor="text1"/>
                <w:sz w:val="24"/>
                <w:szCs w:val="24"/>
                <w:lang w:val="kk-KZ" w:eastAsia="ru-RU"/>
              </w:rPr>
              <w:t xml:space="preserve"> бойынша тәжірибесі бар кемінде 3 сарапшы</w:t>
            </w:r>
            <w:r w:rsidR="001A408D">
              <w:rPr>
                <w:rFonts w:ascii="Times New Roman" w:eastAsia="Times New Roman" w:hAnsi="Times New Roman" w:cs="Times New Roman"/>
                <w:bCs/>
                <w:color w:val="000000" w:themeColor="text1"/>
                <w:sz w:val="24"/>
                <w:szCs w:val="24"/>
                <w:lang w:val="kk-KZ" w:eastAsia="ru-RU"/>
              </w:rPr>
              <w:t>сы</w:t>
            </w:r>
            <w:r w:rsidR="001A408D" w:rsidRPr="00F25F74">
              <w:rPr>
                <w:rFonts w:ascii="Times New Roman" w:eastAsia="Times New Roman" w:hAnsi="Times New Roman" w:cs="Times New Roman"/>
                <w:bCs/>
                <w:color w:val="000000" w:themeColor="text1"/>
                <w:sz w:val="24"/>
                <w:szCs w:val="24"/>
                <w:lang w:val="kk-KZ" w:eastAsia="ru-RU"/>
              </w:rPr>
              <w:t xml:space="preserve"> болуы </w:t>
            </w:r>
            <w:r w:rsidR="001A408D">
              <w:rPr>
                <w:rFonts w:ascii="Times New Roman" w:eastAsia="Times New Roman" w:hAnsi="Times New Roman" w:cs="Times New Roman"/>
                <w:bCs/>
                <w:color w:val="000000" w:themeColor="text1"/>
                <w:sz w:val="24"/>
                <w:szCs w:val="24"/>
                <w:lang w:val="kk-KZ" w:eastAsia="ru-RU"/>
              </w:rPr>
              <w:t>тиіс</w:t>
            </w:r>
            <w:r w:rsidRPr="00F25F74">
              <w:rPr>
                <w:rFonts w:ascii="Times New Roman" w:eastAsia="Times New Roman" w:hAnsi="Times New Roman" w:cs="Times New Roman"/>
                <w:bCs/>
                <w:color w:val="000000" w:themeColor="text1"/>
                <w:sz w:val="24"/>
                <w:szCs w:val="24"/>
                <w:lang w:val="kk-KZ" w:eastAsia="ru-RU"/>
              </w:rPr>
              <w:t>.</w:t>
            </w:r>
          </w:p>
          <w:p w14:paraId="6ABE3B1F" w14:textId="62116FFE"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7. Грант алушы Тапсырыс беруші</w:t>
            </w:r>
            <w:r w:rsidR="001A408D">
              <w:rPr>
                <w:rFonts w:ascii="Times New Roman" w:eastAsia="Times New Roman" w:hAnsi="Times New Roman" w:cs="Times New Roman"/>
                <w:bCs/>
                <w:color w:val="000000" w:themeColor="text1"/>
                <w:sz w:val="24"/>
                <w:szCs w:val="24"/>
                <w:lang w:val="kk-KZ" w:eastAsia="ru-RU"/>
              </w:rPr>
              <w:t>мен</w:t>
            </w:r>
            <w:r w:rsidRPr="00F25F74">
              <w:rPr>
                <w:rFonts w:ascii="Times New Roman" w:eastAsia="Times New Roman" w:hAnsi="Times New Roman" w:cs="Times New Roman"/>
                <w:bCs/>
                <w:color w:val="000000" w:themeColor="text1"/>
                <w:sz w:val="24"/>
                <w:szCs w:val="24"/>
                <w:lang w:val="kk-KZ" w:eastAsia="ru-RU"/>
              </w:rPr>
              <w:t xml:space="preserve"> келіс</w:t>
            </w:r>
            <w:r w:rsidR="001A408D">
              <w:rPr>
                <w:rFonts w:ascii="Times New Roman" w:eastAsia="Times New Roman" w:hAnsi="Times New Roman" w:cs="Times New Roman"/>
                <w:bCs/>
                <w:color w:val="000000" w:themeColor="text1"/>
                <w:sz w:val="24"/>
                <w:szCs w:val="24"/>
                <w:lang w:val="kk-KZ" w:eastAsia="ru-RU"/>
              </w:rPr>
              <w:t>у</w:t>
            </w:r>
            <w:r w:rsidRPr="00F25F74">
              <w:rPr>
                <w:rFonts w:ascii="Times New Roman" w:eastAsia="Times New Roman" w:hAnsi="Times New Roman" w:cs="Times New Roman"/>
                <w:bCs/>
                <w:color w:val="000000" w:themeColor="text1"/>
                <w:sz w:val="24"/>
                <w:szCs w:val="24"/>
                <w:lang w:val="kk-KZ" w:eastAsia="ru-RU"/>
              </w:rPr>
              <w:t xml:space="preserve"> бойынша мүдделі мемлекеттік органдармен және басқа да ұйымдармен бірлесіп</w:t>
            </w:r>
            <w:r w:rsidR="00264CCD">
              <w:rPr>
                <w:rFonts w:ascii="Times New Roman" w:eastAsia="Times New Roman" w:hAnsi="Times New Roman" w:cs="Times New Roman"/>
                <w:bCs/>
                <w:color w:val="000000" w:themeColor="text1"/>
                <w:sz w:val="24"/>
                <w:szCs w:val="24"/>
                <w:lang w:val="kk-KZ" w:eastAsia="ru-RU"/>
              </w:rPr>
              <w:t xml:space="preserve"> (</w:t>
            </w:r>
            <w:r w:rsidR="00264CCD" w:rsidRPr="00F25F74">
              <w:rPr>
                <w:rFonts w:ascii="Times New Roman" w:eastAsia="Times New Roman" w:hAnsi="Times New Roman" w:cs="Times New Roman"/>
                <w:bCs/>
                <w:color w:val="000000" w:themeColor="text1"/>
                <w:sz w:val="24"/>
                <w:szCs w:val="24"/>
                <w:lang w:val="kk-KZ" w:eastAsia="ru-RU"/>
              </w:rPr>
              <w:t xml:space="preserve">грант алушы мен Тапсырыс беруші арасындағы шартқа қол қойылған </w:t>
            </w:r>
            <w:r w:rsidR="00264CCD">
              <w:rPr>
                <w:rFonts w:ascii="Times New Roman" w:eastAsia="Times New Roman" w:hAnsi="Times New Roman" w:cs="Times New Roman"/>
                <w:bCs/>
                <w:color w:val="000000" w:themeColor="text1"/>
                <w:sz w:val="24"/>
                <w:szCs w:val="24"/>
                <w:lang w:val="kk-KZ" w:eastAsia="ru-RU"/>
              </w:rPr>
              <w:t xml:space="preserve">кезден бастап 5 </w:t>
            </w:r>
            <w:r w:rsidR="00264CCD" w:rsidRPr="00F25F74">
              <w:rPr>
                <w:rFonts w:ascii="Times New Roman" w:eastAsia="Times New Roman" w:hAnsi="Times New Roman" w:cs="Times New Roman"/>
                <w:bCs/>
                <w:color w:val="000000" w:themeColor="text1"/>
                <w:sz w:val="24"/>
                <w:szCs w:val="24"/>
                <w:lang w:val="kk-KZ" w:eastAsia="ru-RU"/>
              </w:rPr>
              <w:t>күн</w:t>
            </w:r>
            <w:r w:rsidR="00264CCD">
              <w:rPr>
                <w:rFonts w:ascii="Times New Roman" w:eastAsia="Times New Roman" w:hAnsi="Times New Roman" w:cs="Times New Roman"/>
                <w:bCs/>
                <w:color w:val="000000" w:themeColor="text1"/>
                <w:sz w:val="24"/>
                <w:szCs w:val="24"/>
                <w:lang w:val="kk-KZ" w:eastAsia="ru-RU"/>
              </w:rPr>
              <w:t xml:space="preserve"> ішінде</w:t>
            </w:r>
            <w:r w:rsidR="00264CCD" w:rsidRPr="00F25F74">
              <w:rPr>
                <w:rFonts w:ascii="Times New Roman" w:eastAsia="Times New Roman" w:hAnsi="Times New Roman" w:cs="Times New Roman"/>
                <w:bCs/>
                <w:color w:val="000000" w:themeColor="text1"/>
                <w:sz w:val="24"/>
                <w:szCs w:val="24"/>
                <w:lang w:val="kk-KZ" w:eastAsia="ru-RU"/>
              </w:rPr>
              <w:t>)</w:t>
            </w:r>
            <w:r w:rsidRPr="00F25F74">
              <w:rPr>
                <w:rFonts w:ascii="Times New Roman" w:eastAsia="Times New Roman" w:hAnsi="Times New Roman" w:cs="Times New Roman"/>
                <w:bCs/>
                <w:color w:val="000000" w:themeColor="text1"/>
                <w:sz w:val="24"/>
                <w:szCs w:val="24"/>
                <w:lang w:val="kk-KZ" w:eastAsia="ru-RU"/>
              </w:rPr>
              <w:t xml:space="preserve">, </w:t>
            </w:r>
            <w:r w:rsidR="001A408D">
              <w:rPr>
                <w:rFonts w:ascii="Times New Roman" w:eastAsia="Times New Roman" w:hAnsi="Times New Roman" w:cs="Times New Roman"/>
                <w:bCs/>
                <w:color w:val="000000" w:themeColor="text1"/>
                <w:sz w:val="24"/>
                <w:szCs w:val="24"/>
                <w:lang w:val="kk-KZ" w:eastAsia="ru-RU"/>
              </w:rPr>
              <w:t>«</w:t>
            </w:r>
            <w:r w:rsidRPr="00F25F74">
              <w:rPr>
                <w:rFonts w:ascii="Times New Roman" w:eastAsia="Times New Roman" w:hAnsi="Times New Roman" w:cs="Times New Roman"/>
                <w:bCs/>
                <w:color w:val="000000" w:themeColor="text1"/>
                <w:sz w:val="24"/>
                <w:szCs w:val="24"/>
                <w:lang w:val="kk-KZ" w:eastAsia="ru-RU"/>
              </w:rPr>
              <w:t>ZHAS PROJECT</w:t>
            </w:r>
            <w:r w:rsidR="001A408D">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шағын гранттарын іске асыру</w:t>
            </w:r>
            <w:r w:rsidR="001A408D">
              <w:rPr>
                <w:rFonts w:ascii="Times New Roman" w:eastAsia="Times New Roman" w:hAnsi="Times New Roman" w:cs="Times New Roman"/>
                <w:bCs/>
                <w:color w:val="000000" w:themeColor="text1"/>
                <w:sz w:val="24"/>
                <w:szCs w:val="24"/>
                <w:lang w:val="kk-KZ" w:eastAsia="ru-RU"/>
              </w:rPr>
              <w:t xml:space="preserve"> жөніндегі</w:t>
            </w:r>
            <w:r w:rsidRPr="00F25F74">
              <w:rPr>
                <w:rFonts w:ascii="Times New Roman" w:eastAsia="Times New Roman" w:hAnsi="Times New Roman" w:cs="Times New Roman"/>
                <w:bCs/>
                <w:color w:val="000000" w:themeColor="text1"/>
                <w:sz w:val="24"/>
                <w:szCs w:val="24"/>
                <w:lang w:val="kk-KZ" w:eastAsia="ru-RU"/>
              </w:rPr>
              <w:t xml:space="preserve"> ереже</w:t>
            </w:r>
            <w:r w:rsidR="001A408D">
              <w:rPr>
                <w:rFonts w:ascii="Times New Roman" w:eastAsia="Times New Roman" w:hAnsi="Times New Roman" w:cs="Times New Roman"/>
                <w:bCs/>
                <w:color w:val="000000" w:themeColor="text1"/>
                <w:sz w:val="24"/>
                <w:szCs w:val="24"/>
                <w:lang w:val="kk-KZ" w:eastAsia="ru-RU"/>
              </w:rPr>
              <w:t>ні</w:t>
            </w:r>
            <w:r w:rsidRPr="00F25F74">
              <w:rPr>
                <w:rFonts w:ascii="Times New Roman" w:eastAsia="Times New Roman" w:hAnsi="Times New Roman" w:cs="Times New Roman"/>
                <w:bCs/>
                <w:color w:val="000000" w:themeColor="text1"/>
                <w:sz w:val="24"/>
                <w:szCs w:val="24"/>
                <w:lang w:val="kk-KZ" w:eastAsia="ru-RU"/>
              </w:rPr>
              <w:t xml:space="preserve"> және шағын гранттарды беруге өтінімдерді іріктеу </w:t>
            </w:r>
            <w:r w:rsidR="00264CCD">
              <w:rPr>
                <w:rFonts w:ascii="Times New Roman" w:eastAsia="Times New Roman" w:hAnsi="Times New Roman" w:cs="Times New Roman"/>
                <w:bCs/>
                <w:color w:val="000000" w:themeColor="text1"/>
                <w:sz w:val="24"/>
                <w:szCs w:val="24"/>
                <w:lang w:val="kk-KZ" w:eastAsia="ru-RU"/>
              </w:rPr>
              <w:t>өлшемшарттарын</w:t>
            </w:r>
            <w:r w:rsidR="00264CCD"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әзірлеу</w:t>
            </w:r>
            <w:r w:rsidR="00264CCD">
              <w:rPr>
                <w:rFonts w:ascii="Times New Roman" w:eastAsia="Times New Roman" w:hAnsi="Times New Roman" w:cs="Times New Roman"/>
                <w:bCs/>
                <w:color w:val="000000" w:themeColor="text1"/>
                <w:sz w:val="24"/>
                <w:szCs w:val="24"/>
                <w:lang w:val="kk-KZ" w:eastAsia="ru-RU"/>
              </w:rPr>
              <w:t>і</w:t>
            </w:r>
            <w:r w:rsidRPr="00F25F74">
              <w:rPr>
                <w:rFonts w:ascii="Times New Roman" w:eastAsia="Times New Roman" w:hAnsi="Times New Roman" w:cs="Times New Roman"/>
                <w:bCs/>
                <w:color w:val="000000" w:themeColor="text1"/>
                <w:sz w:val="24"/>
                <w:szCs w:val="24"/>
                <w:lang w:val="kk-KZ" w:eastAsia="ru-RU"/>
              </w:rPr>
              <w:t xml:space="preserve"> және бекіту</w:t>
            </w:r>
            <w:r w:rsidR="00264CCD">
              <w:rPr>
                <w:rFonts w:ascii="Times New Roman" w:eastAsia="Times New Roman" w:hAnsi="Times New Roman" w:cs="Times New Roman"/>
                <w:bCs/>
                <w:color w:val="000000" w:themeColor="text1"/>
                <w:sz w:val="24"/>
                <w:szCs w:val="24"/>
                <w:lang w:val="kk-KZ" w:eastAsia="ru-RU"/>
              </w:rPr>
              <w:t>і тиіс</w:t>
            </w:r>
            <w:r w:rsidRPr="00F25F74">
              <w:rPr>
                <w:rFonts w:ascii="Times New Roman" w:eastAsia="Times New Roman" w:hAnsi="Times New Roman" w:cs="Times New Roman"/>
                <w:bCs/>
                <w:color w:val="000000" w:themeColor="text1"/>
                <w:sz w:val="24"/>
                <w:szCs w:val="24"/>
                <w:lang w:val="kk-KZ" w:eastAsia="ru-RU"/>
              </w:rPr>
              <w:t>.</w:t>
            </w:r>
          </w:p>
          <w:p w14:paraId="1EEF0050" w14:textId="41786FD8"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8. Грант алушы жобалық өтінімдерді қабылдау</w:t>
            </w:r>
            <w:r w:rsidR="00264CCD">
              <w:rPr>
                <w:rFonts w:ascii="Times New Roman" w:eastAsia="Times New Roman" w:hAnsi="Times New Roman" w:cs="Times New Roman"/>
                <w:bCs/>
                <w:color w:val="000000" w:themeColor="text1"/>
                <w:sz w:val="24"/>
                <w:szCs w:val="24"/>
                <w:lang w:val="kk-KZ" w:eastAsia="ru-RU"/>
              </w:rPr>
              <w:t xml:space="preserve"> бойынша ақпараттық ресурсты құруы</w:t>
            </w:r>
            <w:r w:rsidRPr="00F25F74">
              <w:rPr>
                <w:rFonts w:ascii="Times New Roman" w:eastAsia="Times New Roman" w:hAnsi="Times New Roman" w:cs="Times New Roman"/>
                <w:bCs/>
                <w:color w:val="000000" w:themeColor="text1"/>
                <w:sz w:val="24"/>
                <w:szCs w:val="24"/>
                <w:lang w:val="kk-KZ" w:eastAsia="ru-RU"/>
              </w:rPr>
              <w:t>, шағын гранттар беру бойынша конкурстық іріктеу кезеңдерін өткізу</w:t>
            </w:r>
            <w:r w:rsidR="00264CCD">
              <w:rPr>
                <w:rFonts w:ascii="Times New Roman" w:eastAsia="Times New Roman" w:hAnsi="Times New Roman" w:cs="Times New Roman"/>
                <w:bCs/>
                <w:color w:val="000000" w:themeColor="text1"/>
                <w:sz w:val="24"/>
                <w:szCs w:val="24"/>
                <w:lang w:val="kk-KZ" w:eastAsia="ru-RU"/>
              </w:rPr>
              <w:t>і</w:t>
            </w:r>
            <w:r w:rsidRPr="00F25F74">
              <w:rPr>
                <w:rFonts w:ascii="Times New Roman" w:eastAsia="Times New Roman" w:hAnsi="Times New Roman" w:cs="Times New Roman"/>
                <w:bCs/>
                <w:color w:val="000000" w:themeColor="text1"/>
                <w:sz w:val="24"/>
                <w:szCs w:val="24"/>
                <w:lang w:val="kk-KZ" w:eastAsia="ru-RU"/>
              </w:rPr>
              <w:t>, жоба</w:t>
            </w:r>
            <w:r w:rsidR="00264CCD">
              <w:rPr>
                <w:rFonts w:ascii="Times New Roman" w:eastAsia="Times New Roman" w:hAnsi="Times New Roman" w:cs="Times New Roman"/>
                <w:bCs/>
                <w:color w:val="000000" w:themeColor="text1"/>
                <w:sz w:val="24"/>
                <w:szCs w:val="24"/>
                <w:lang w:val="kk-KZ" w:eastAsia="ru-RU"/>
              </w:rPr>
              <w:t xml:space="preserve"> бойынша</w:t>
            </w:r>
            <w:r w:rsidRPr="00F25F74">
              <w:rPr>
                <w:rFonts w:ascii="Times New Roman" w:eastAsia="Times New Roman" w:hAnsi="Times New Roman" w:cs="Times New Roman"/>
                <w:bCs/>
                <w:color w:val="000000" w:themeColor="text1"/>
                <w:sz w:val="24"/>
                <w:szCs w:val="24"/>
                <w:lang w:val="kk-KZ" w:eastAsia="ru-RU"/>
              </w:rPr>
              <w:t xml:space="preserve"> есепт</w:t>
            </w:r>
            <w:r w:rsidR="00264CCD">
              <w:rPr>
                <w:rFonts w:ascii="Times New Roman" w:eastAsia="Times New Roman" w:hAnsi="Times New Roman" w:cs="Times New Roman"/>
                <w:bCs/>
                <w:color w:val="000000" w:themeColor="text1"/>
                <w:sz w:val="24"/>
                <w:szCs w:val="24"/>
                <w:lang w:val="kk-KZ" w:eastAsia="ru-RU"/>
              </w:rPr>
              <w:t>ілікті қабылдауы</w:t>
            </w:r>
            <w:r w:rsidRPr="00F25F74">
              <w:rPr>
                <w:rFonts w:ascii="Times New Roman" w:eastAsia="Times New Roman" w:hAnsi="Times New Roman" w:cs="Times New Roman"/>
                <w:bCs/>
                <w:color w:val="000000" w:themeColor="text1"/>
                <w:sz w:val="24"/>
                <w:szCs w:val="24"/>
                <w:lang w:val="kk-KZ" w:eastAsia="ru-RU"/>
              </w:rPr>
              <w:t xml:space="preserve"> және алушылар</w:t>
            </w:r>
            <w:r w:rsidR="00264CCD">
              <w:rPr>
                <w:rFonts w:ascii="Times New Roman" w:eastAsia="Times New Roman" w:hAnsi="Times New Roman" w:cs="Times New Roman"/>
                <w:bCs/>
                <w:color w:val="000000" w:themeColor="text1"/>
                <w:sz w:val="24"/>
                <w:szCs w:val="24"/>
                <w:lang w:val="kk-KZ" w:eastAsia="ru-RU"/>
              </w:rPr>
              <w:t>мен</w:t>
            </w:r>
            <w:r w:rsidRPr="00F25F74">
              <w:rPr>
                <w:rFonts w:ascii="Times New Roman" w:eastAsia="Times New Roman" w:hAnsi="Times New Roman" w:cs="Times New Roman"/>
                <w:bCs/>
                <w:color w:val="000000" w:themeColor="text1"/>
                <w:sz w:val="24"/>
                <w:szCs w:val="24"/>
                <w:lang w:val="kk-KZ" w:eastAsia="ru-RU"/>
              </w:rPr>
              <w:t xml:space="preserve"> кері байланыс</w:t>
            </w:r>
            <w:r w:rsidR="00264CCD">
              <w:rPr>
                <w:rFonts w:ascii="Times New Roman" w:eastAsia="Times New Roman" w:hAnsi="Times New Roman" w:cs="Times New Roman"/>
                <w:bCs/>
                <w:color w:val="000000" w:themeColor="text1"/>
                <w:sz w:val="24"/>
                <w:szCs w:val="24"/>
                <w:lang w:val="kk-KZ" w:eastAsia="ru-RU"/>
              </w:rPr>
              <w:t>ты орнатуы</w:t>
            </w:r>
            <w:r w:rsidRPr="00F25F74">
              <w:rPr>
                <w:rFonts w:ascii="Times New Roman" w:eastAsia="Times New Roman" w:hAnsi="Times New Roman" w:cs="Times New Roman"/>
                <w:bCs/>
                <w:color w:val="000000" w:themeColor="text1"/>
                <w:sz w:val="24"/>
                <w:szCs w:val="24"/>
                <w:lang w:val="kk-KZ" w:eastAsia="ru-RU"/>
              </w:rPr>
              <w:t xml:space="preserve"> (жобаны іске асырудың </w:t>
            </w:r>
            <w:r w:rsidR="00264CCD">
              <w:rPr>
                <w:rFonts w:ascii="Times New Roman" w:eastAsia="Times New Roman" w:hAnsi="Times New Roman" w:cs="Times New Roman"/>
                <w:bCs/>
                <w:color w:val="000000" w:themeColor="text1"/>
                <w:sz w:val="24"/>
                <w:szCs w:val="24"/>
                <w:lang w:val="kk-KZ" w:eastAsia="ru-RU"/>
              </w:rPr>
              <w:t>барлық</w:t>
            </w:r>
            <w:r w:rsidR="00264CCD"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 xml:space="preserve">кезеңі ішінде) </w:t>
            </w:r>
            <w:r w:rsidR="00264CCD">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 xml:space="preserve">және техникалық қолдауды, </w:t>
            </w:r>
            <w:r w:rsidR="00264CCD">
              <w:rPr>
                <w:rFonts w:ascii="Times New Roman" w:eastAsia="Times New Roman" w:hAnsi="Times New Roman" w:cs="Times New Roman"/>
                <w:bCs/>
                <w:color w:val="000000" w:themeColor="text1"/>
                <w:sz w:val="24"/>
                <w:szCs w:val="24"/>
                <w:lang w:val="kk-KZ" w:eastAsia="ru-RU"/>
              </w:rPr>
              <w:t>аталған</w:t>
            </w:r>
            <w:r w:rsidRPr="00F25F74">
              <w:rPr>
                <w:rFonts w:ascii="Times New Roman" w:eastAsia="Times New Roman" w:hAnsi="Times New Roman" w:cs="Times New Roman"/>
                <w:bCs/>
                <w:color w:val="000000" w:themeColor="text1"/>
                <w:sz w:val="24"/>
                <w:szCs w:val="24"/>
                <w:lang w:val="kk-KZ" w:eastAsia="ru-RU"/>
              </w:rPr>
              <w:t xml:space="preserve"> ресурсты</w:t>
            </w:r>
            <w:r w:rsidR="00264CCD">
              <w:rPr>
                <w:rFonts w:ascii="Times New Roman" w:eastAsia="Times New Roman" w:hAnsi="Times New Roman" w:cs="Times New Roman"/>
                <w:bCs/>
                <w:color w:val="000000" w:themeColor="text1"/>
                <w:sz w:val="24"/>
                <w:szCs w:val="24"/>
                <w:lang w:val="kk-KZ" w:eastAsia="ru-RU"/>
              </w:rPr>
              <w:t>ң қызметін</w:t>
            </w:r>
            <w:r w:rsidRPr="00F25F74">
              <w:rPr>
                <w:rFonts w:ascii="Times New Roman" w:eastAsia="Times New Roman" w:hAnsi="Times New Roman" w:cs="Times New Roman"/>
                <w:bCs/>
                <w:color w:val="000000" w:themeColor="text1"/>
                <w:sz w:val="24"/>
                <w:szCs w:val="24"/>
                <w:lang w:val="kk-KZ" w:eastAsia="ru-RU"/>
              </w:rPr>
              <w:t xml:space="preserve"> әкімшілендіруді қамтамасыз ету</w:t>
            </w:r>
            <w:r w:rsidR="00264CCD">
              <w:rPr>
                <w:rFonts w:ascii="Times New Roman" w:eastAsia="Times New Roman" w:hAnsi="Times New Roman" w:cs="Times New Roman"/>
                <w:bCs/>
                <w:color w:val="000000" w:themeColor="text1"/>
                <w:sz w:val="24"/>
                <w:szCs w:val="24"/>
                <w:lang w:val="kk-KZ" w:eastAsia="ru-RU"/>
              </w:rPr>
              <w:t>і тиіс</w:t>
            </w:r>
            <w:r w:rsidRPr="00F25F74">
              <w:rPr>
                <w:rFonts w:ascii="Times New Roman" w:eastAsia="Times New Roman" w:hAnsi="Times New Roman" w:cs="Times New Roman"/>
                <w:bCs/>
                <w:color w:val="000000" w:themeColor="text1"/>
                <w:sz w:val="24"/>
                <w:szCs w:val="24"/>
                <w:lang w:val="kk-KZ" w:eastAsia="ru-RU"/>
              </w:rPr>
              <w:t>.</w:t>
            </w:r>
          </w:p>
          <w:p w14:paraId="51EBADB1" w14:textId="053C72A7"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9. Грант алушы барынша ашықтық пен есеп</w:t>
            </w:r>
            <w:r w:rsidR="009E57EF">
              <w:rPr>
                <w:rFonts w:ascii="Times New Roman" w:eastAsia="Times New Roman" w:hAnsi="Times New Roman" w:cs="Times New Roman"/>
                <w:bCs/>
                <w:color w:val="000000" w:themeColor="text1"/>
                <w:sz w:val="24"/>
                <w:szCs w:val="24"/>
                <w:lang w:val="kk-KZ" w:eastAsia="ru-RU"/>
              </w:rPr>
              <w:t>тілік</w:t>
            </w:r>
            <w:r w:rsidRPr="00F25F74">
              <w:rPr>
                <w:rFonts w:ascii="Times New Roman" w:eastAsia="Times New Roman" w:hAnsi="Times New Roman" w:cs="Times New Roman"/>
                <w:bCs/>
                <w:color w:val="000000" w:themeColor="text1"/>
                <w:sz w:val="24"/>
                <w:szCs w:val="24"/>
                <w:lang w:val="kk-KZ" w:eastAsia="ru-RU"/>
              </w:rPr>
              <w:t xml:space="preserve"> рәсімдерін (шартқа қол қойылған к</w:t>
            </w:r>
            <w:r w:rsidR="009E57EF">
              <w:rPr>
                <w:rFonts w:ascii="Times New Roman" w:eastAsia="Times New Roman" w:hAnsi="Times New Roman" w:cs="Times New Roman"/>
                <w:bCs/>
                <w:color w:val="000000" w:themeColor="text1"/>
                <w:sz w:val="24"/>
                <w:szCs w:val="24"/>
                <w:lang w:val="kk-KZ" w:eastAsia="ru-RU"/>
              </w:rPr>
              <w:t>езден</w:t>
            </w:r>
            <w:r w:rsidRPr="00F25F74">
              <w:rPr>
                <w:rFonts w:ascii="Times New Roman" w:eastAsia="Times New Roman" w:hAnsi="Times New Roman" w:cs="Times New Roman"/>
                <w:bCs/>
                <w:color w:val="000000" w:themeColor="text1"/>
                <w:sz w:val="24"/>
                <w:szCs w:val="24"/>
                <w:lang w:val="kk-KZ" w:eastAsia="ru-RU"/>
              </w:rPr>
              <w:t xml:space="preserve"> бастап күнтізбелік </w:t>
            </w:r>
            <w:r w:rsidR="009E57EF" w:rsidRPr="00F25F74">
              <w:rPr>
                <w:rFonts w:ascii="Times New Roman" w:eastAsia="Times New Roman" w:hAnsi="Times New Roman" w:cs="Times New Roman"/>
                <w:bCs/>
                <w:color w:val="000000" w:themeColor="text1"/>
                <w:sz w:val="24"/>
                <w:szCs w:val="24"/>
                <w:lang w:val="kk-KZ" w:eastAsia="ru-RU"/>
              </w:rPr>
              <w:t xml:space="preserve">10 - 14 </w:t>
            </w:r>
            <w:r w:rsidRPr="00F25F74">
              <w:rPr>
                <w:rFonts w:ascii="Times New Roman" w:eastAsia="Times New Roman" w:hAnsi="Times New Roman" w:cs="Times New Roman"/>
                <w:bCs/>
                <w:color w:val="000000" w:themeColor="text1"/>
                <w:sz w:val="24"/>
                <w:szCs w:val="24"/>
                <w:lang w:val="kk-KZ" w:eastAsia="ru-RU"/>
              </w:rPr>
              <w:t>күн ішінде) қамтамасыз ете отырып, шағын гранттар беруге конкурс жариялайды және ұйымдастырады.</w:t>
            </w:r>
          </w:p>
          <w:p w14:paraId="597334B8" w14:textId="7B5DEFA8"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10. Грант алушы Жастар ресурстық орталықтарымен бірлесіп грант</w:t>
            </w:r>
            <w:r w:rsidR="009E57EF">
              <w:rPr>
                <w:rFonts w:ascii="Times New Roman" w:eastAsia="Times New Roman" w:hAnsi="Times New Roman" w:cs="Times New Roman"/>
                <w:bCs/>
                <w:color w:val="000000" w:themeColor="text1"/>
                <w:sz w:val="24"/>
                <w:szCs w:val="24"/>
                <w:lang w:val="kk-KZ" w:eastAsia="ru-RU"/>
              </w:rPr>
              <w:t>тық</w:t>
            </w:r>
            <w:r w:rsidRPr="00F25F74">
              <w:rPr>
                <w:rFonts w:ascii="Times New Roman" w:eastAsia="Times New Roman" w:hAnsi="Times New Roman" w:cs="Times New Roman"/>
                <w:bCs/>
                <w:color w:val="000000" w:themeColor="text1"/>
                <w:sz w:val="24"/>
                <w:szCs w:val="24"/>
                <w:lang w:val="kk-KZ" w:eastAsia="ru-RU"/>
              </w:rPr>
              <w:t xml:space="preserve"> конкурс</w:t>
            </w:r>
            <w:r w:rsidR="009E57EF">
              <w:rPr>
                <w:rFonts w:ascii="Times New Roman" w:eastAsia="Times New Roman" w:hAnsi="Times New Roman" w:cs="Times New Roman"/>
                <w:bCs/>
                <w:color w:val="000000" w:themeColor="text1"/>
                <w:sz w:val="24"/>
                <w:szCs w:val="24"/>
                <w:lang w:val="kk-KZ" w:eastAsia="ru-RU"/>
              </w:rPr>
              <w:t>қа</w:t>
            </w:r>
            <w:r w:rsidRPr="00F25F74">
              <w:rPr>
                <w:rFonts w:ascii="Times New Roman" w:eastAsia="Times New Roman" w:hAnsi="Times New Roman" w:cs="Times New Roman"/>
                <w:bCs/>
                <w:color w:val="000000" w:themeColor="text1"/>
                <w:sz w:val="24"/>
                <w:szCs w:val="24"/>
                <w:lang w:val="kk-KZ" w:eastAsia="ru-RU"/>
              </w:rPr>
              <w:t xml:space="preserve"> қатысушыларды тарту</w:t>
            </w:r>
            <w:r w:rsidR="009E57EF">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мақсатында 18</w:t>
            </w:r>
            <w:r w:rsidR="009E57EF">
              <w:rPr>
                <w:rFonts w:ascii="Times New Roman" w:eastAsia="Times New Roman" w:hAnsi="Times New Roman" w:cs="Times New Roman"/>
                <w:bCs/>
                <w:color w:val="000000" w:themeColor="text1"/>
                <w:sz w:val="24"/>
                <w:szCs w:val="24"/>
                <w:lang w:val="kk-KZ" w:eastAsia="ru-RU"/>
              </w:rPr>
              <w:t xml:space="preserve"> бен</w:t>
            </w:r>
            <w:r w:rsidRPr="00F25F74">
              <w:rPr>
                <w:rFonts w:ascii="Times New Roman" w:eastAsia="Times New Roman" w:hAnsi="Times New Roman" w:cs="Times New Roman"/>
                <w:bCs/>
                <w:color w:val="000000" w:themeColor="text1"/>
                <w:sz w:val="24"/>
                <w:szCs w:val="24"/>
                <w:lang w:val="kk-KZ" w:eastAsia="ru-RU"/>
              </w:rPr>
              <w:t xml:space="preserve"> 29 жас</w:t>
            </w:r>
            <w:r w:rsidR="009E57EF">
              <w:rPr>
                <w:rFonts w:ascii="Times New Roman" w:eastAsia="Times New Roman" w:hAnsi="Times New Roman" w:cs="Times New Roman"/>
                <w:bCs/>
                <w:color w:val="000000" w:themeColor="text1"/>
                <w:sz w:val="24"/>
                <w:szCs w:val="24"/>
                <w:lang w:val="kk-KZ" w:eastAsia="ru-RU"/>
              </w:rPr>
              <w:t xml:space="preserve"> аралығындағы</w:t>
            </w:r>
            <w:r w:rsidRPr="00F25F74">
              <w:rPr>
                <w:rFonts w:ascii="Times New Roman" w:eastAsia="Times New Roman" w:hAnsi="Times New Roman" w:cs="Times New Roman"/>
                <w:bCs/>
                <w:color w:val="000000" w:themeColor="text1"/>
                <w:sz w:val="24"/>
                <w:szCs w:val="24"/>
                <w:lang w:val="kk-KZ" w:eastAsia="ru-RU"/>
              </w:rPr>
              <w:t xml:space="preserve"> жастардың осал топтарымен </w:t>
            </w:r>
            <w:r w:rsidR="009E57EF">
              <w:rPr>
                <w:rFonts w:ascii="Times New Roman" w:eastAsia="Times New Roman" w:hAnsi="Times New Roman" w:cs="Times New Roman"/>
                <w:bCs/>
                <w:color w:val="000000" w:themeColor="text1"/>
                <w:sz w:val="24"/>
                <w:szCs w:val="24"/>
                <w:lang w:val="kk-KZ" w:eastAsia="ru-RU"/>
              </w:rPr>
              <w:t xml:space="preserve">түсіндіру кездесулерін, гранттық конкурсқа қатысу үшін өтінімдерді қалыптастыруда көмек </w:t>
            </w:r>
            <w:r w:rsidR="009E57EF">
              <w:rPr>
                <w:rFonts w:ascii="Times New Roman" w:eastAsia="Times New Roman" w:hAnsi="Times New Roman" w:cs="Times New Roman"/>
                <w:bCs/>
                <w:color w:val="000000" w:themeColor="text1"/>
                <w:sz w:val="24"/>
                <w:szCs w:val="24"/>
                <w:lang w:val="kk-KZ" w:eastAsia="ru-RU"/>
              </w:rPr>
              <w:lastRenderedPageBreak/>
              <w:t xml:space="preserve">көрсетуді қамтитын </w:t>
            </w:r>
            <w:r w:rsidRPr="00F25F74">
              <w:rPr>
                <w:rFonts w:ascii="Times New Roman" w:eastAsia="Times New Roman" w:hAnsi="Times New Roman" w:cs="Times New Roman"/>
                <w:bCs/>
                <w:color w:val="000000" w:themeColor="text1"/>
                <w:sz w:val="24"/>
                <w:szCs w:val="24"/>
                <w:lang w:val="kk-KZ" w:eastAsia="ru-RU"/>
              </w:rPr>
              <w:t xml:space="preserve">ақпараттық </w:t>
            </w:r>
            <w:r w:rsidR="009E57EF">
              <w:rPr>
                <w:rFonts w:ascii="Times New Roman" w:eastAsia="Times New Roman" w:hAnsi="Times New Roman" w:cs="Times New Roman"/>
                <w:bCs/>
                <w:color w:val="000000" w:themeColor="text1"/>
                <w:sz w:val="24"/>
                <w:szCs w:val="24"/>
                <w:lang w:val="kk-KZ" w:eastAsia="ru-RU"/>
              </w:rPr>
              <w:t xml:space="preserve">кампанияны және атаулы </w:t>
            </w:r>
            <w:r w:rsidRPr="00F25F74">
              <w:rPr>
                <w:rFonts w:ascii="Times New Roman" w:eastAsia="Times New Roman" w:hAnsi="Times New Roman" w:cs="Times New Roman"/>
                <w:bCs/>
                <w:color w:val="000000" w:themeColor="text1"/>
                <w:sz w:val="24"/>
                <w:szCs w:val="24"/>
                <w:lang w:val="kk-KZ" w:eastAsia="ru-RU"/>
              </w:rPr>
              <w:t xml:space="preserve"> жұмысты </w:t>
            </w:r>
            <w:r w:rsidR="009E57EF" w:rsidRPr="00F25F74">
              <w:rPr>
                <w:rFonts w:ascii="Times New Roman" w:eastAsia="Times New Roman" w:hAnsi="Times New Roman" w:cs="Times New Roman"/>
                <w:bCs/>
                <w:color w:val="000000" w:themeColor="text1"/>
                <w:sz w:val="24"/>
                <w:szCs w:val="24"/>
                <w:lang w:val="kk-KZ" w:eastAsia="ru-RU"/>
              </w:rPr>
              <w:t xml:space="preserve"> жобаны іске асырудың барлық кезеңінде)</w:t>
            </w:r>
            <w:r w:rsidR="009E57EF">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ұйымдастыру</w:t>
            </w:r>
            <w:r w:rsidR="009E57EF">
              <w:rPr>
                <w:rFonts w:ascii="Times New Roman" w:eastAsia="Times New Roman" w:hAnsi="Times New Roman" w:cs="Times New Roman"/>
                <w:bCs/>
                <w:color w:val="000000" w:themeColor="text1"/>
                <w:sz w:val="24"/>
                <w:szCs w:val="24"/>
                <w:lang w:val="kk-KZ" w:eastAsia="ru-RU"/>
              </w:rPr>
              <w:t>ы тиіс</w:t>
            </w:r>
            <w:r w:rsidR="0055403D">
              <w:rPr>
                <w:rFonts w:ascii="Times New Roman" w:eastAsia="Times New Roman" w:hAnsi="Times New Roman" w:cs="Times New Roman"/>
                <w:bCs/>
                <w:color w:val="000000" w:themeColor="text1"/>
                <w:sz w:val="24"/>
                <w:szCs w:val="24"/>
                <w:lang w:val="kk-KZ" w:eastAsia="ru-RU"/>
              </w:rPr>
              <w:t>.</w:t>
            </w:r>
            <w:r w:rsidR="009E57EF">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 xml:space="preserve"> (</w:t>
            </w:r>
            <w:r w:rsidR="003F159B" w:rsidRPr="00F25F74">
              <w:rPr>
                <w:lang w:val="kk-KZ"/>
              </w:rPr>
              <w:t xml:space="preserve"> </w:t>
            </w:r>
            <w:r w:rsidR="003F159B" w:rsidRPr="00F25F74">
              <w:rPr>
                <w:rFonts w:ascii="Times New Roman" w:eastAsia="Times New Roman" w:hAnsi="Times New Roman" w:cs="Times New Roman"/>
                <w:bCs/>
                <w:color w:val="000000" w:themeColor="text1"/>
                <w:sz w:val="24"/>
                <w:szCs w:val="24"/>
                <w:lang w:val="kk-KZ" w:eastAsia="ru-RU"/>
              </w:rPr>
              <w:t>Кем</w:t>
            </w:r>
            <w:r w:rsidR="009E57EF">
              <w:rPr>
                <w:rFonts w:ascii="Times New Roman" w:eastAsia="Times New Roman" w:hAnsi="Times New Roman" w:cs="Times New Roman"/>
                <w:bCs/>
                <w:color w:val="000000" w:themeColor="text1"/>
                <w:sz w:val="24"/>
                <w:szCs w:val="24"/>
                <w:lang w:val="kk-KZ" w:eastAsia="ru-RU"/>
              </w:rPr>
              <w:t>інде</w:t>
            </w:r>
            <w:r w:rsidR="003F159B" w:rsidRPr="00F25F74">
              <w:rPr>
                <w:rFonts w:ascii="Times New Roman" w:eastAsia="Times New Roman" w:hAnsi="Times New Roman" w:cs="Times New Roman"/>
                <w:bCs/>
                <w:color w:val="000000" w:themeColor="text1"/>
                <w:sz w:val="24"/>
                <w:szCs w:val="24"/>
                <w:lang w:val="kk-KZ" w:eastAsia="ru-RU"/>
              </w:rPr>
              <w:t xml:space="preserve"> 250 адамды қамту.</w:t>
            </w:r>
          </w:p>
          <w:p w14:paraId="0E1D9698" w14:textId="779437EF" w:rsidR="00DF3D99"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11. Грант алушы жоба</w:t>
            </w:r>
            <w:r w:rsidR="002F346A">
              <w:rPr>
                <w:rFonts w:ascii="Times New Roman" w:eastAsia="Times New Roman" w:hAnsi="Times New Roman" w:cs="Times New Roman"/>
                <w:bCs/>
                <w:color w:val="000000" w:themeColor="text1"/>
                <w:sz w:val="24"/>
                <w:szCs w:val="24"/>
                <w:lang w:val="kk-KZ" w:eastAsia="ru-RU"/>
              </w:rPr>
              <w:t xml:space="preserve"> бойынша</w:t>
            </w:r>
            <w:r w:rsidRPr="00F25F74">
              <w:rPr>
                <w:rFonts w:ascii="Times New Roman" w:eastAsia="Times New Roman" w:hAnsi="Times New Roman" w:cs="Times New Roman"/>
                <w:bCs/>
                <w:color w:val="000000" w:themeColor="text1"/>
                <w:sz w:val="24"/>
                <w:szCs w:val="24"/>
                <w:lang w:val="kk-KZ" w:eastAsia="ru-RU"/>
              </w:rPr>
              <w:t xml:space="preserve"> тиімді жұмыс </w:t>
            </w:r>
            <w:r w:rsidR="002F346A">
              <w:rPr>
                <w:rFonts w:ascii="Times New Roman" w:eastAsia="Times New Roman" w:hAnsi="Times New Roman" w:cs="Times New Roman"/>
                <w:bCs/>
                <w:color w:val="000000" w:themeColor="text1"/>
                <w:sz w:val="24"/>
                <w:szCs w:val="24"/>
                <w:lang w:val="kk-KZ" w:eastAsia="ru-RU"/>
              </w:rPr>
              <w:t>жүргізу</w:t>
            </w:r>
            <w:r w:rsidR="002F346A"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 xml:space="preserve">үшін коммуникацияларды құруы </w:t>
            </w:r>
            <w:r w:rsidR="002F346A">
              <w:rPr>
                <w:rFonts w:ascii="Times New Roman" w:eastAsia="Times New Roman" w:hAnsi="Times New Roman" w:cs="Times New Roman"/>
                <w:bCs/>
                <w:color w:val="000000" w:themeColor="text1"/>
                <w:sz w:val="24"/>
                <w:szCs w:val="24"/>
                <w:lang w:val="kk-KZ" w:eastAsia="ru-RU"/>
              </w:rPr>
              <w:t>тиіс</w:t>
            </w:r>
            <w:r w:rsidRPr="00F25F74">
              <w:rPr>
                <w:rFonts w:ascii="Times New Roman" w:eastAsia="Times New Roman" w:hAnsi="Times New Roman" w:cs="Times New Roman"/>
                <w:bCs/>
                <w:color w:val="000000" w:themeColor="text1"/>
                <w:sz w:val="24"/>
                <w:szCs w:val="24"/>
                <w:lang w:val="kk-KZ" w:eastAsia="ru-RU"/>
              </w:rPr>
              <w:t xml:space="preserve">. </w:t>
            </w:r>
            <w:r w:rsidR="002F346A">
              <w:rPr>
                <w:rFonts w:ascii="Times New Roman" w:eastAsia="Times New Roman" w:hAnsi="Times New Roman" w:cs="Times New Roman"/>
                <w:bCs/>
                <w:color w:val="000000" w:themeColor="text1"/>
                <w:sz w:val="24"/>
                <w:szCs w:val="24"/>
                <w:lang w:val="kk-KZ" w:eastAsia="ru-RU"/>
              </w:rPr>
              <w:t>О</w:t>
            </w:r>
            <w:r w:rsidRPr="00F25F74">
              <w:rPr>
                <w:rFonts w:ascii="Times New Roman" w:eastAsia="Times New Roman" w:hAnsi="Times New Roman" w:cs="Times New Roman"/>
                <w:bCs/>
                <w:color w:val="000000" w:themeColor="text1"/>
                <w:sz w:val="24"/>
                <w:szCs w:val="24"/>
                <w:lang w:val="kk-KZ" w:eastAsia="ru-RU"/>
              </w:rPr>
              <w:t xml:space="preserve">қыту, </w:t>
            </w:r>
            <w:r w:rsidR="002F346A">
              <w:rPr>
                <w:rFonts w:ascii="Times New Roman" w:eastAsia="Times New Roman" w:hAnsi="Times New Roman" w:cs="Times New Roman"/>
                <w:bCs/>
                <w:color w:val="000000" w:themeColor="text1"/>
                <w:sz w:val="24"/>
                <w:szCs w:val="24"/>
                <w:lang w:val="kk-KZ" w:eastAsia="ru-RU"/>
              </w:rPr>
              <w:t>менторлық</w:t>
            </w:r>
            <w:r w:rsidRPr="00F25F74">
              <w:rPr>
                <w:rFonts w:ascii="Times New Roman" w:eastAsia="Times New Roman" w:hAnsi="Times New Roman" w:cs="Times New Roman"/>
                <w:bCs/>
                <w:color w:val="000000" w:themeColor="text1"/>
                <w:sz w:val="24"/>
                <w:szCs w:val="24"/>
                <w:lang w:val="kk-KZ" w:eastAsia="ru-RU"/>
              </w:rPr>
              <w:t xml:space="preserve">, шағын гранттарды іске асыру және мониторингі, ақпараттық-түсіндіру </w:t>
            </w:r>
            <w:r w:rsidR="002F346A">
              <w:rPr>
                <w:rFonts w:ascii="Times New Roman" w:eastAsia="Times New Roman" w:hAnsi="Times New Roman" w:cs="Times New Roman"/>
                <w:bCs/>
                <w:color w:val="000000" w:themeColor="text1"/>
                <w:sz w:val="24"/>
                <w:szCs w:val="24"/>
                <w:lang w:val="kk-KZ" w:eastAsia="ru-RU"/>
              </w:rPr>
              <w:t>кампаниялары</w:t>
            </w:r>
            <w:r w:rsidR="002F346A"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 xml:space="preserve">бөлігінде </w:t>
            </w:r>
            <w:r w:rsidR="002F346A" w:rsidRPr="00F25F74">
              <w:rPr>
                <w:rFonts w:ascii="Times New Roman" w:eastAsia="Times New Roman" w:hAnsi="Times New Roman" w:cs="Times New Roman"/>
                <w:bCs/>
                <w:color w:val="000000" w:themeColor="text1"/>
                <w:sz w:val="24"/>
                <w:szCs w:val="24"/>
                <w:lang w:val="kk-KZ" w:eastAsia="ru-RU"/>
              </w:rPr>
              <w:t xml:space="preserve"> жоба</w:t>
            </w:r>
            <w:r w:rsidR="002F346A">
              <w:rPr>
                <w:rFonts w:ascii="Times New Roman" w:eastAsia="Times New Roman" w:hAnsi="Times New Roman" w:cs="Times New Roman"/>
                <w:bCs/>
                <w:color w:val="000000" w:themeColor="text1"/>
                <w:sz w:val="24"/>
                <w:szCs w:val="24"/>
                <w:lang w:val="kk-KZ" w:eastAsia="ru-RU"/>
              </w:rPr>
              <w:t xml:space="preserve"> бойынша</w:t>
            </w:r>
            <w:r w:rsidR="002F346A" w:rsidRPr="00F25F74">
              <w:rPr>
                <w:rFonts w:ascii="Times New Roman" w:eastAsia="Times New Roman" w:hAnsi="Times New Roman" w:cs="Times New Roman"/>
                <w:bCs/>
                <w:color w:val="000000" w:themeColor="text1"/>
                <w:sz w:val="24"/>
                <w:szCs w:val="24"/>
                <w:lang w:val="kk-KZ" w:eastAsia="ru-RU"/>
              </w:rPr>
              <w:t xml:space="preserve"> құзыретті </w:t>
            </w:r>
            <w:r w:rsidR="002F346A">
              <w:rPr>
                <w:rFonts w:ascii="Times New Roman" w:eastAsia="Times New Roman" w:hAnsi="Times New Roman" w:cs="Times New Roman"/>
                <w:bCs/>
                <w:color w:val="000000" w:themeColor="text1"/>
                <w:sz w:val="24"/>
                <w:szCs w:val="24"/>
                <w:lang w:val="kk-KZ" w:eastAsia="ru-RU"/>
              </w:rPr>
              <w:t>әріптестерді</w:t>
            </w:r>
            <w:r w:rsidR="002F346A" w:rsidRPr="00F25F74">
              <w:rPr>
                <w:rFonts w:ascii="Times New Roman" w:eastAsia="Times New Roman" w:hAnsi="Times New Roman" w:cs="Times New Roman"/>
                <w:bCs/>
                <w:color w:val="000000" w:themeColor="text1"/>
                <w:sz w:val="24"/>
                <w:szCs w:val="24"/>
                <w:lang w:val="kk-KZ" w:eastAsia="ru-RU"/>
              </w:rPr>
              <w:t xml:space="preserve"> (мүдделі мемлекеттік органдар мен ұйымдарды) </w:t>
            </w:r>
            <w:r w:rsidRPr="00F25F74">
              <w:rPr>
                <w:rFonts w:ascii="Times New Roman" w:eastAsia="Times New Roman" w:hAnsi="Times New Roman" w:cs="Times New Roman"/>
                <w:bCs/>
                <w:color w:val="000000" w:themeColor="text1"/>
                <w:sz w:val="24"/>
                <w:szCs w:val="24"/>
                <w:lang w:val="kk-KZ" w:eastAsia="ru-RU"/>
              </w:rPr>
              <w:t>тарту және</w:t>
            </w:r>
            <w:r w:rsidR="0055403D">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 xml:space="preserve">шарттар, меморандумдар және т.б. </w:t>
            </w:r>
            <w:r w:rsidR="002F346A" w:rsidRPr="00F25F74">
              <w:rPr>
                <w:rFonts w:ascii="Times New Roman" w:eastAsia="Times New Roman" w:hAnsi="Times New Roman" w:cs="Times New Roman"/>
                <w:bCs/>
                <w:color w:val="000000" w:themeColor="text1"/>
                <w:sz w:val="24"/>
                <w:szCs w:val="24"/>
                <w:lang w:val="kk-KZ" w:eastAsia="ru-RU"/>
              </w:rPr>
              <w:t>(шартқа қол қойылған күннен бастап күнтізбелік 5 күн ішінде)</w:t>
            </w:r>
            <w:r w:rsidR="002F346A">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 xml:space="preserve">жасасу. </w:t>
            </w:r>
          </w:p>
          <w:p w14:paraId="60949EDE" w14:textId="72B548D3"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12. Грант алушы </w:t>
            </w:r>
            <w:r w:rsidR="002F346A">
              <w:rPr>
                <w:rFonts w:ascii="Times New Roman" w:eastAsia="Times New Roman" w:hAnsi="Times New Roman" w:cs="Times New Roman"/>
                <w:bCs/>
                <w:color w:val="000000" w:themeColor="text1"/>
                <w:sz w:val="24"/>
                <w:szCs w:val="24"/>
                <w:lang w:val="kk-KZ" w:eastAsia="ru-RU"/>
              </w:rPr>
              <w:t>өңірлік</w:t>
            </w:r>
            <w:r w:rsidR="002F346A"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 xml:space="preserve">Жастар ресурстық орталығымен бірлесе отырып, осал жастар (NEET және басқа </w:t>
            </w:r>
            <w:r w:rsidR="002F346A">
              <w:rPr>
                <w:rFonts w:ascii="Times New Roman" w:eastAsia="Times New Roman" w:hAnsi="Times New Roman" w:cs="Times New Roman"/>
                <w:bCs/>
                <w:color w:val="000000" w:themeColor="text1"/>
                <w:sz w:val="24"/>
                <w:szCs w:val="24"/>
                <w:lang w:val="kk-KZ" w:eastAsia="ru-RU"/>
              </w:rPr>
              <w:t xml:space="preserve">да </w:t>
            </w:r>
            <w:r w:rsidRPr="00F25F74">
              <w:rPr>
                <w:rFonts w:ascii="Times New Roman" w:eastAsia="Times New Roman" w:hAnsi="Times New Roman" w:cs="Times New Roman"/>
                <w:bCs/>
                <w:color w:val="000000" w:themeColor="text1"/>
                <w:sz w:val="24"/>
                <w:szCs w:val="24"/>
                <w:lang w:val="kk-KZ" w:eastAsia="ru-RU"/>
              </w:rPr>
              <w:t xml:space="preserve">санаттар) туралы </w:t>
            </w:r>
            <w:r w:rsidR="00A43A4D">
              <w:rPr>
                <w:rFonts w:ascii="Times New Roman" w:eastAsia="Times New Roman" w:hAnsi="Times New Roman" w:cs="Times New Roman"/>
                <w:bCs/>
                <w:color w:val="000000" w:themeColor="text1"/>
                <w:sz w:val="24"/>
                <w:szCs w:val="24"/>
                <w:lang w:val="kk-KZ" w:eastAsia="ru-RU"/>
              </w:rPr>
              <w:t>мәліметтер</w:t>
            </w:r>
            <w:r w:rsidR="00A43A4D"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жина</w:t>
            </w:r>
            <w:r w:rsidR="00A43A4D">
              <w:rPr>
                <w:rFonts w:ascii="Times New Roman" w:eastAsia="Times New Roman" w:hAnsi="Times New Roman" w:cs="Times New Roman"/>
                <w:bCs/>
                <w:color w:val="000000" w:themeColor="text1"/>
                <w:sz w:val="24"/>
                <w:szCs w:val="24"/>
                <w:lang w:val="kk-KZ" w:eastAsia="ru-RU"/>
              </w:rPr>
              <w:t>у</w:t>
            </w:r>
            <w:r w:rsidRPr="00F25F74">
              <w:rPr>
                <w:rFonts w:ascii="Times New Roman" w:eastAsia="Times New Roman" w:hAnsi="Times New Roman" w:cs="Times New Roman"/>
                <w:bCs/>
                <w:color w:val="000000" w:themeColor="text1"/>
                <w:sz w:val="24"/>
                <w:szCs w:val="24"/>
                <w:lang w:val="kk-KZ" w:eastAsia="ru-RU"/>
              </w:rPr>
              <w:t>, егжей-тегжейлі тізімдер жаса</w:t>
            </w:r>
            <w:r w:rsidR="00A43A4D">
              <w:rPr>
                <w:rFonts w:ascii="Times New Roman" w:eastAsia="Times New Roman" w:hAnsi="Times New Roman" w:cs="Times New Roman"/>
                <w:bCs/>
                <w:color w:val="000000" w:themeColor="text1"/>
                <w:sz w:val="24"/>
                <w:szCs w:val="24"/>
                <w:lang w:val="kk-KZ" w:eastAsia="ru-RU"/>
              </w:rPr>
              <w:t>у</w:t>
            </w:r>
            <w:r w:rsidRPr="00F25F74">
              <w:rPr>
                <w:rFonts w:ascii="Times New Roman" w:eastAsia="Times New Roman" w:hAnsi="Times New Roman" w:cs="Times New Roman"/>
                <w:bCs/>
                <w:color w:val="000000" w:themeColor="text1"/>
                <w:sz w:val="24"/>
                <w:szCs w:val="24"/>
                <w:lang w:val="kk-KZ" w:eastAsia="ru-RU"/>
              </w:rPr>
              <w:t xml:space="preserve"> (конкурс жарияланғаннан кейін күнтізбелік </w:t>
            </w:r>
            <w:r w:rsidR="00A43A4D" w:rsidRPr="00F25F74">
              <w:rPr>
                <w:rFonts w:ascii="Times New Roman" w:eastAsia="Times New Roman" w:hAnsi="Times New Roman" w:cs="Times New Roman"/>
                <w:bCs/>
                <w:color w:val="000000" w:themeColor="text1"/>
                <w:sz w:val="24"/>
                <w:szCs w:val="24"/>
                <w:lang w:val="kk-KZ" w:eastAsia="ru-RU"/>
              </w:rPr>
              <w:t>14</w:t>
            </w:r>
            <w:r w:rsidR="00A43A4D">
              <w:rPr>
                <w:rFonts w:ascii="Times New Roman" w:eastAsia="Times New Roman" w:hAnsi="Times New Roman" w:cs="Times New Roman"/>
                <w:bCs/>
                <w:color w:val="000000" w:themeColor="text1"/>
                <w:sz w:val="24"/>
                <w:szCs w:val="24"/>
                <w:lang w:val="kk-KZ" w:eastAsia="ru-RU"/>
              </w:rPr>
              <w:t xml:space="preserve"> </w:t>
            </w:r>
            <w:r w:rsidR="00A43A4D" w:rsidRPr="00F25F74">
              <w:rPr>
                <w:rFonts w:ascii="Times New Roman" w:eastAsia="Times New Roman" w:hAnsi="Times New Roman" w:cs="Times New Roman"/>
                <w:bCs/>
                <w:color w:val="000000" w:themeColor="text1"/>
                <w:sz w:val="24"/>
                <w:szCs w:val="24"/>
                <w:lang w:val="kk-KZ" w:eastAsia="ru-RU"/>
              </w:rPr>
              <w:t>–</w:t>
            </w:r>
            <w:r w:rsidR="00A43A4D">
              <w:rPr>
                <w:rFonts w:ascii="Times New Roman" w:eastAsia="Times New Roman" w:hAnsi="Times New Roman" w:cs="Times New Roman"/>
                <w:bCs/>
                <w:color w:val="000000" w:themeColor="text1"/>
                <w:sz w:val="24"/>
                <w:szCs w:val="24"/>
                <w:lang w:val="kk-KZ" w:eastAsia="ru-RU"/>
              </w:rPr>
              <w:t xml:space="preserve"> </w:t>
            </w:r>
            <w:r w:rsidR="00A43A4D" w:rsidRPr="00F25F74">
              <w:rPr>
                <w:rFonts w:ascii="Times New Roman" w:eastAsia="Times New Roman" w:hAnsi="Times New Roman" w:cs="Times New Roman"/>
                <w:bCs/>
                <w:color w:val="000000" w:themeColor="text1"/>
                <w:sz w:val="24"/>
                <w:szCs w:val="24"/>
                <w:lang w:val="kk-KZ" w:eastAsia="ru-RU"/>
              </w:rPr>
              <w:t xml:space="preserve">21 </w:t>
            </w:r>
            <w:r w:rsidRPr="00F25F74">
              <w:rPr>
                <w:rFonts w:ascii="Times New Roman" w:eastAsia="Times New Roman" w:hAnsi="Times New Roman" w:cs="Times New Roman"/>
                <w:bCs/>
                <w:color w:val="000000" w:themeColor="text1"/>
                <w:sz w:val="24"/>
                <w:szCs w:val="24"/>
                <w:lang w:val="kk-KZ" w:eastAsia="ru-RU"/>
              </w:rPr>
              <w:t>күн ішінде)</w:t>
            </w:r>
            <w:r w:rsidR="00A43A4D">
              <w:rPr>
                <w:rFonts w:ascii="Times New Roman" w:eastAsia="Times New Roman" w:hAnsi="Times New Roman" w:cs="Times New Roman"/>
                <w:bCs/>
                <w:color w:val="000000" w:themeColor="text1"/>
                <w:sz w:val="24"/>
                <w:szCs w:val="24"/>
                <w:lang w:val="kk-KZ" w:eastAsia="ru-RU"/>
              </w:rPr>
              <w:t xml:space="preserve"> бойынша жұмыс жүргізеді</w:t>
            </w:r>
            <w:r w:rsidRPr="00F25F74">
              <w:rPr>
                <w:rFonts w:ascii="Times New Roman" w:eastAsia="Times New Roman" w:hAnsi="Times New Roman" w:cs="Times New Roman"/>
                <w:bCs/>
                <w:color w:val="000000" w:themeColor="text1"/>
                <w:sz w:val="24"/>
                <w:szCs w:val="24"/>
                <w:lang w:val="kk-KZ" w:eastAsia="ru-RU"/>
              </w:rPr>
              <w:t xml:space="preserve">. Жастар жобалары </w:t>
            </w:r>
            <w:r w:rsidR="00A43A4D">
              <w:rPr>
                <w:rFonts w:ascii="Times New Roman" w:eastAsia="Times New Roman" w:hAnsi="Times New Roman" w:cs="Times New Roman"/>
                <w:bCs/>
                <w:color w:val="000000" w:themeColor="text1"/>
                <w:sz w:val="24"/>
                <w:szCs w:val="24"/>
                <w:lang w:val="kk-KZ" w:eastAsia="ru-RU"/>
              </w:rPr>
              <w:t>және</w:t>
            </w:r>
            <w:r w:rsidR="00A43A4D"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олардың авторлары</w:t>
            </w:r>
            <w:r w:rsidR="00A43A4D">
              <w:rPr>
                <w:rFonts w:ascii="Times New Roman" w:eastAsia="Times New Roman" w:hAnsi="Times New Roman" w:cs="Times New Roman"/>
                <w:bCs/>
                <w:color w:val="000000" w:themeColor="text1"/>
                <w:sz w:val="24"/>
                <w:szCs w:val="24"/>
                <w:lang w:val="kk-KZ" w:eastAsia="ru-RU"/>
              </w:rPr>
              <w:t xml:space="preserve"> туралы</w:t>
            </w:r>
            <w:r w:rsidR="00C52347"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деректер қорын құру.</w:t>
            </w:r>
          </w:p>
          <w:p w14:paraId="409F8384" w14:textId="7B319F2E"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13. Грант алушы ашықтық пен есеп беру қағидаттарын қамтамасыз ете отырып, шағын гранттарды беру бойынша конкурстық рәсімдердің жүргізілуін, атап айтқанда:</w:t>
            </w:r>
          </w:p>
          <w:p w14:paraId="428522C3" w14:textId="39B4A7FD" w:rsidR="00C30A6F" w:rsidRPr="00C30A6F"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Оператормен келіс</w:t>
            </w:r>
            <w:r w:rsidR="00C52347">
              <w:rPr>
                <w:rFonts w:ascii="Times New Roman" w:eastAsia="Times New Roman" w:hAnsi="Times New Roman" w:cs="Times New Roman"/>
                <w:bCs/>
                <w:color w:val="000000" w:themeColor="text1"/>
                <w:sz w:val="24"/>
                <w:szCs w:val="24"/>
                <w:lang w:val="kk-KZ" w:eastAsia="ru-RU"/>
              </w:rPr>
              <w:t>у</w:t>
            </w:r>
            <w:r w:rsidRPr="00C30A6F">
              <w:rPr>
                <w:rFonts w:ascii="Times New Roman" w:eastAsia="Times New Roman" w:hAnsi="Times New Roman" w:cs="Times New Roman"/>
                <w:bCs/>
                <w:color w:val="000000" w:themeColor="text1"/>
                <w:sz w:val="24"/>
                <w:szCs w:val="24"/>
                <w:lang w:eastAsia="ru-RU"/>
              </w:rPr>
              <w:t xml:space="preserve"> бойынша конкурстық комиссия құру</w:t>
            </w:r>
            <w:r w:rsidR="00B3271C">
              <w:rPr>
                <w:rFonts w:ascii="Times New Roman" w:eastAsia="Times New Roman" w:hAnsi="Times New Roman" w:cs="Times New Roman"/>
                <w:bCs/>
                <w:color w:val="000000" w:themeColor="text1"/>
                <w:sz w:val="24"/>
                <w:szCs w:val="24"/>
                <w:lang w:val="kk-KZ" w:eastAsia="ru-RU"/>
              </w:rPr>
              <w:t>ды</w:t>
            </w:r>
            <w:r w:rsidRPr="00C30A6F">
              <w:rPr>
                <w:rFonts w:ascii="Times New Roman" w:eastAsia="Times New Roman" w:hAnsi="Times New Roman" w:cs="Times New Roman"/>
                <w:bCs/>
                <w:color w:val="000000" w:themeColor="text1"/>
                <w:sz w:val="24"/>
                <w:szCs w:val="24"/>
                <w:lang w:eastAsia="ru-RU"/>
              </w:rPr>
              <w:t>;</w:t>
            </w:r>
          </w:p>
          <w:p w14:paraId="08937B72" w14:textId="0B5D075A" w:rsidR="00C30A6F" w:rsidRPr="00C30A6F"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конкурс комиссиясының отырыстарын ұйымдастыру</w:t>
            </w:r>
            <w:r w:rsidR="00B3271C">
              <w:rPr>
                <w:rFonts w:ascii="Times New Roman" w:eastAsia="Times New Roman" w:hAnsi="Times New Roman" w:cs="Times New Roman"/>
                <w:bCs/>
                <w:color w:val="000000" w:themeColor="text1"/>
                <w:sz w:val="24"/>
                <w:szCs w:val="24"/>
                <w:lang w:val="kk-KZ" w:eastAsia="ru-RU"/>
              </w:rPr>
              <w:t>ды</w:t>
            </w:r>
            <w:r w:rsidRPr="00C30A6F">
              <w:rPr>
                <w:rFonts w:ascii="Times New Roman" w:eastAsia="Times New Roman" w:hAnsi="Times New Roman" w:cs="Times New Roman"/>
                <w:bCs/>
                <w:color w:val="000000" w:themeColor="text1"/>
                <w:sz w:val="24"/>
                <w:szCs w:val="24"/>
                <w:lang w:eastAsia="ru-RU"/>
              </w:rPr>
              <w:t>;</w:t>
            </w:r>
          </w:p>
          <w:p w14:paraId="1CF36768" w14:textId="629D6D8C" w:rsidR="00C30A6F" w:rsidRPr="00C30A6F"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xml:space="preserve">- </w:t>
            </w:r>
            <w:r w:rsidR="00C52347" w:rsidRPr="00C30A6F">
              <w:rPr>
                <w:rFonts w:ascii="Times New Roman" w:eastAsia="Times New Roman" w:hAnsi="Times New Roman" w:cs="Times New Roman"/>
                <w:bCs/>
                <w:color w:val="000000" w:themeColor="text1"/>
                <w:sz w:val="24"/>
                <w:szCs w:val="24"/>
                <w:lang w:eastAsia="ru-RU"/>
              </w:rPr>
              <w:t xml:space="preserve"> комиссияның </w:t>
            </w:r>
            <w:r w:rsidRPr="00C30A6F">
              <w:rPr>
                <w:rFonts w:ascii="Times New Roman" w:eastAsia="Times New Roman" w:hAnsi="Times New Roman" w:cs="Times New Roman"/>
                <w:bCs/>
                <w:color w:val="000000" w:themeColor="text1"/>
                <w:sz w:val="24"/>
                <w:szCs w:val="24"/>
                <w:lang w:eastAsia="ru-RU"/>
              </w:rPr>
              <w:t>конкурстық өтінімдерді қарауы</w:t>
            </w:r>
            <w:r w:rsidR="00B3271C">
              <w:rPr>
                <w:rFonts w:ascii="Times New Roman" w:eastAsia="Times New Roman" w:hAnsi="Times New Roman" w:cs="Times New Roman"/>
                <w:bCs/>
                <w:color w:val="000000" w:themeColor="text1"/>
                <w:sz w:val="24"/>
                <w:szCs w:val="24"/>
                <w:lang w:val="kk-KZ" w:eastAsia="ru-RU"/>
              </w:rPr>
              <w:t>н</w:t>
            </w:r>
            <w:r w:rsidRPr="00C30A6F">
              <w:rPr>
                <w:rFonts w:ascii="Times New Roman" w:eastAsia="Times New Roman" w:hAnsi="Times New Roman" w:cs="Times New Roman"/>
                <w:bCs/>
                <w:color w:val="000000" w:themeColor="text1"/>
                <w:sz w:val="24"/>
                <w:szCs w:val="24"/>
                <w:lang w:eastAsia="ru-RU"/>
              </w:rPr>
              <w:t>;</w:t>
            </w:r>
          </w:p>
          <w:p w14:paraId="40D2D3F4" w14:textId="4C808F7E" w:rsidR="00C30A6F" w:rsidRPr="00C30A6F"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lastRenderedPageBreak/>
              <w:t xml:space="preserve">- конкурстық комиссия жұмысының қорытындысы бойынша шағын гранттардың иелерін </w:t>
            </w:r>
            <w:r w:rsidR="00C52347">
              <w:rPr>
                <w:rFonts w:ascii="Times New Roman" w:eastAsia="Times New Roman" w:hAnsi="Times New Roman" w:cs="Times New Roman"/>
                <w:bCs/>
                <w:color w:val="000000" w:themeColor="text1"/>
                <w:sz w:val="24"/>
                <w:szCs w:val="24"/>
                <w:lang w:val="kk-KZ" w:eastAsia="ru-RU"/>
              </w:rPr>
              <w:t>айқындау</w:t>
            </w:r>
            <w:r w:rsidR="00B3271C">
              <w:rPr>
                <w:rFonts w:ascii="Times New Roman" w:eastAsia="Times New Roman" w:hAnsi="Times New Roman" w:cs="Times New Roman"/>
                <w:bCs/>
                <w:color w:val="000000" w:themeColor="text1"/>
                <w:sz w:val="24"/>
                <w:szCs w:val="24"/>
                <w:lang w:val="kk-KZ" w:eastAsia="ru-RU"/>
              </w:rPr>
              <w:t>ды</w:t>
            </w:r>
            <w:r w:rsidR="00B3271C" w:rsidRPr="0037272F">
              <w:rPr>
                <w:rFonts w:ascii="Times New Roman" w:eastAsia="Times New Roman" w:hAnsi="Times New Roman" w:cs="Times New Roman"/>
                <w:bCs/>
                <w:color w:val="000000" w:themeColor="text1"/>
                <w:sz w:val="24"/>
                <w:szCs w:val="24"/>
                <w:lang w:val="kk-KZ" w:eastAsia="ru-RU"/>
              </w:rPr>
              <w:t xml:space="preserve"> (Грант алушы мен Тапсырыс беруші арасында шарт жаса</w:t>
            </w:r>
            <w:r w:rsidR="00B3271C">
              <w:rPr>
                <w:rFonts w:ascii="Times New Roman" w:eastAsia="Times New Roman" w:hAnsi="Times New Roman" w:cs="Times New Roman"/>
                <w:bCs/>
                <w:color w:val="000000" w:themeColor="text1"/>
                <w:sz w:val="24"/>
                <w:szCs w:val="24"/>
                <w:lang w:val="kk-KZ" w:eastAsia="ru-RU"/>
              </w:rPr>
              <w:t>лғ</w:t>
            </w:r>
            <w:r w:rsidR="00B3271C" w:rsidRPr="0037272F">
              <w:rPr>
                <w:rFonts w:ascii="Times New Roman" w:eastAsia="Times New Roman" w:hAnsi="Times New Roman" w:cs="Times New Roman"/>
                <w:bCs/>
                <w:color w:val="000000" w:themeColor="text1"/>
                <w:sz w:val="24"/>
                <w:szCs w:val="24"/>
                <w:lang w:val="kk-KZ" w:eastAsia="ru-RU"/>
              </w:rPr>
              <w:t xml:space="preserve">аннан кейін күнтізбелік </w:t>
            </w:r>
            <w:r w:rsidR="00B3271C" w:rsidRPr="005456B4">
              <w:rPr>
                <w:rFonts w:ascii="Times New Roman" w:eastAsia="Times New Roman" w:hAnsi="Times New Roman" w:cs="Times New Roman"/>
                <w:bCs/>
                <w:color w:val="000000" w:themeColor="text1"/>
                <w:sz w:val="24"/>
                <w:szCs w:val="24"/>
                <w:lang w:val="kk-KZ" w:eastAsia="ru-RU"/>
              </w:rPr>
              <w:t xml:space="preserve">31-35 </w:t>
            </w:r>
            <w:r w:rsidR="00B3271C" w:rsidRPr="0037272F">
              <w:rPr>
                <w:rFonts w:ascii="Times New Roman" w:eastAsia="Times New Roman" w:hAnsi="Times New Roman" w:cs="Times New Roman"/>
                <w:bCs/>
                <w:color w:val="000000" w:themeColor="text1"/>
                <w:sz w:val="24"/>
                <w:szCs w:val="24"/>
                <w:lang w:val="kk-KZ" w:eastAsia="ru-RU"/>
              </w:rPr>
              <w:t>күн ішінде)</w:t>
            </w:r>
            <w:r w:rsidR="00B3271C">
              <w:rPr>
                <w:rFonts w:ascii="Times New Roman" w:eastAsia="Times New Roman" w:hAnsi="Times New Roman" w:cs="Times New Roman"/>
                <w:bCs/>
                <w:color w:val="000000" w:themeColor="text1"/>
                <w:sz w:val="24"/>
                <w:szCs w:val="24"/>
                <w:lang w:val="kk-KZ" w:eastAsia="ru-RU"/>
              </w:rPr>
              <w:t xml:space="preserve"> </w:t>
            </w:r>
            <w:r w:rsidR="00B3271C" w:rsidRPr="0037272F">
              <w:rPr>
                <w:rFonts w:ascii="Times New Roman" w:eastAsia="Times New Roman" w:hAnsi="Times New Roman" w:cs="Times New Roman"/>
                <w:bCs/>
                <w:color w:val="000000" w:themeColor="text1"/>
                <w:sz w:val="24"/>
                <w:szCs w:val="24"/>
                <w:lang w:val="kk-KZ" w:eastAsia="ru-RU"/>
              </w:rPr>
              <w:t>қамтамасыз етеді</w:t>
            </w:r>
            <w:r w:rsidRPr="00C30A6F">
              <w:rPr>
                <w:rFonts w:ascii="Times New Roman" w:eastAsia="Times New Roman" w:hAnsi="Times New Roman" w:cs="Times New Roman"/>
                <w:bCs/>
                <w:color w:val="000000" w:themeColor="text1"/>
                <w:sz w:val="24"/>
                <w:szCs w:val="24"/>
                <w:lang w:eastAsia="ru-RU"/>
              </w:rPr>
              <w:t>.</w:t>
            </w:r>
          </w:p>
          <w:p w14:paraId="731A02F1" w14:textId="057898D3" w:rsidR="00C30A6F" w:rsidRPr="00C30A6F"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14. Грант алушы</w:t>
            </w:r>
            <w:r w:rsidR="00E73F62">
              <w:rPr>
                <w:rFonts w:ascii="Times New Roman" w:eastAsia="Times New Roman" w:hAnsi="Times New Roman" w:cs="Times New Roman"/>
                <w:bCs/>
                <w:color w:val="000000" w:themeColor="text1"/>
                <w:sz w:val="24"/>
                <w:szCs w:val="24"/>
                <w:lang w:val="kk-KZ" w:eastAsia="ru-RU"/>
              </w:rPr>
              <w:t xml:space="preserve"> шартқа қол қояды және</w:t>
            </w:r>
            <w:r w:rsidRPr="00C30A6F">
              <w:rPr>
                <w:rFonts w:ascii="Times New Roman" w:eastAsia="Times New Roman" w:hAnsi="Times New Roman" w:cs="Times New Roman"/>
                <w:bCs/>
                <w:color w:val="000000" w:themeColor="text1"/>
                <w:sz w:val="24"/>
                <w:szCs w:val="24"/>
                <w:lang w:eastAsia="ru-RU"/>
              </w:rPr>
              <w:t xml:space="preserve"> </w:t>
            </w:r>
            <w:r w:rsidR="00E73F62">
              <w:rPr>
                <w:rFonts w:ascii="Times New Roman" w:eastAsia="Times New Roman" w:hAnsi="Times New Roman" w:cs="Times New Roman"/>
                <w:bCs/>
                <w:color w:val="000000" w:themeColor="text1"/>
                <w:sz w:val="24"/>
                <w:szCs w:val="24"/>
                <w:lang w:val="kk-KZ" w:eastAsia="ru-RU"/>
              </w:rPr>
              <w:t xml:space="preserve">бір </w:t>
            </w:r>
            <w:r w:rsidRPr="00C30A6F">
              <w:rPr>
                <w:rFonts w:ascii="Times New Roman" w:eastAsia="Times New Roman" w:hAnsi="Times New Roman" w:cs="Times New Roman"/>
                <w:bCs/>
                <w:color w:val="000000" w:themeColor="text1"/>
                <w:sz w:val="24"/>
                <w:szCs w:val="24"/>
                <w:lang w:eastAsia="ru-RU"/>
              </w:rPr>
              <w:t>шағын грантқа 1 000 000 теңгеге дейінгі сома</w:t>
            </w:r>
            <w:r w:rsidR="00E73F62">
              <w:rPr>
                <w:rFonts w:ascii="Times New Roman" w:eastAsia="Times New Roman" w:hAnsi="Times New Roman" w:cs="Times New Roman"/>
                <w:bCs/>
                <w:color w:val="000000" w:themeColor="text1"/>
                <w:sz w:val="24"/>
                <w:szCs w:val="24"/>
                <w:lang w:val="kk-KZ" w:eastAsia="ru-RU"/>
              </w:rPr>
              <w:t>д</w:t>
            </w:r>
            <w:r w:rsidRPr="00C30A6F">
              <w:rPr>
                <w:rFonts w:ascii="Times New Roman" w:eastAsia="Times New Roman" w:hAnsi="Times New Roman" w:cs="Times New Roman"/>
                <w:bCs/>
                <w:color w:val="000000" w:themeColor="text1"/>
                <w:sz w:val="24"/>
                <w:szCs w:val="24"/>
                <w:lang w:eastAsia="ru-RU"/>
              </w:rPr>
              <w:t>а (шағын гранттар конкурсын</w:t>
            </w:r>
            <w:r w:rsidR="00E73F62">
              <w:rPr>
                <w:rFonts w:ascii="Times New Roman" w:eastAsia="Times New Roman" w:hAnsi="Times New Roman" w:cs="Times New Roman"/>
                <w:bCs/>
                <w:color w:val="000000" w:themeColor="text1"/>
                <w:sz w:val="24"/>
                <w:szCs w:val="24"/>
                <w:lang w:val="kk-KZ" w:eastAsia="ru-RU"/>
              </w:rPr>
              <w:t xml:space="preserve"> өткізу</w:t>
            </w:r>
            <w:r w:rsidRPr="00C30A6F">
              <w:rPr>
                <w:rFonts w:ascii="Times New Roman" w:eastAsia="Times New Roman" w:hAnsi="Times New Roman" w:cs="Times New Roman"/>
                <w:bCs/>
                <w:color w:val="000000" w:themeColor="text1"/>
                <w:sz w:val="24"/>
                <w:szCs w:val="24"/>
                <w:lang w:eastAsia="ru-RU"/>
              </w:rPr>
              <w:t xml:space="preserve"> қорытындылары туралы хаттама </w:t>
            </w:r>
            <w:r w:rsidR="00E73F62">
              <w:rPr>
                <w:rFonts w:ascii="Times New Roman" w:eastAsia="Times New Roman" w:hAnsi="Times New Roman" w:cs="Times New Roman"/>
                <w:bCs/>
                <w:color w:val="000000" w:themeColor="text1"/>
                <w:sz w:val="24"/>
                <w:szCs w:val="24"/>
                <w:lang w:val="kk-KZ" w:eastAsia="ru-RU"/>
              </w:rPr>
              <w:t>жасалған</w:t>
            </w:r>
            <w:r w:rsidR="00E73F62" w:rsidRPr="00C30A6F">
              <w:rPr>
                <w:rFonts w:ascii="Times New Roman" w:eastAsia="Times New Roman" w:hAnsi="Times New Roman" w:cs="Times New Roman"/>
                <w:bCs/>
                <w:color w:val="000000" w:themeColor="text1"/>
                <w:sz w:val="24"/>
                <w:szCs w:val="24"/>
                <w:lang w:eastAsia="ru-RU"/>
              </w:rPr>
              <w:t xml:space="preserve"> </w:t>
            </w:r>
            <w:r w:rsidRPr="00C30A6F">
              <w:rPr>
                <w:rFonts w:ascii="Times New Roman" w:eastAsia="Times New Roman" w:hAnsi="Times New Roman" w:cs="Times New Roman"/>
                <w:bCs/>
                <w:color w:val="000000" w:themeColor="text1"/>
                <w:sz w:val="24"/>
                <w:szCs w:val="24"/>
                <w:lang w:eastAsia="ru-RU"/>
              </w:rPr>
              <w:t xml:space="preserve">күннен бастап күнтізбелік </w:t>
            </w:r>
            <w:r w:rsidR="00E73F62" w:rsidRPr="00C30A6F">
              <w:rPr>
                <w:rFonts w:ascii="Times New Roman" w:eastAsia="Times New Roman" w:hAnsi="Times New Roman" w:cs="Times New Roman"/>
                <w:bCs/>
                <w:color w:val="000000" w:themeColor="text1"/>
                <w:sz w:val="24"/>
                <w:szCs w:val="24"/>
                <w:lang w:eastAsia="ru-RU"/>
              </w:rPr>
              <w:t xml:space="preserve">5-10 </w:t>
            </w:r>
            <w:r w:rsidRPr="00C30A6F">
              <w:rPr>
                <w:rFonts w:ascii="Times New Roman" w:eastAsia="Times New Roman" w:hAnsi="Times New Roman" w:cs="Times New Roman"/>
                <w:bCs/>
                <w:color w:val="000000" w:themeColor="text1"/>
                <w:sz w:val="24"/>
                <w:szCs w:val="24"/>
                <w:lang w:eastAsia="ru-RU"/>
              </w:rPr>
              <w:t>күн ішінде) кемінде 63 жастар жобасын қаржыландырады және жоба бойынша және шағын гранттарды іске асыру шеңберінде алынған қаражаттың мақсатты пайдаланылуын</w:t>
            </w:r>
            <w:r w:rsidR="008252A9">
              <w:rPr>
                <w:rFonts w:ascii="Times New Roman" w:eastAsia="Times New Roman" w:hAnsi="Times New Roman" w:cs="Times New Roman"/>
                <w:bCs/>
                <w:color w:val="000000" w:themeColor="text1"/>
                <w:sz w:val="24"/>
                <w:szCs w:val="24"/>
                <w:lang w:val="kk-KZ" w:eastAsia="ru-RU"/>
              </w:rPr>
              <w:t xml:space="preserve"> </w:t>
            </w:r>
            <w:r w:rsidR="008252A9" w:rsidRPr="00C30A6F">
              <w:rPr>
                <w:rFonts w:ascii="Times New Roman" w:eastAsia="Times New Roman" w:hAnsi="Times New Roman" w:cs="Times New Roman"/>
                <w:bCs/>
                <w:color w:val="000000" w:themeColor="text1"/>
                <w:sz w:val="24"/>
                <w:szCs w:val="24"/>
                <w:lang w:eastAsia="ru-RU"/>
              </w:rPr>
              <w:t>(жобаны</w:t>
            </w:r>
            <w:r w:rsidR="008252A9">
              <w:rPr>
                <w:rFonts w:ascii="Times New Roman" w:eastAsia="Times New Roman" w:hAnsi="Times New Roman" w:cs="Times New Roman"/>
                <w:bCs/>
                <w:color w:val="000000" w:themeColor="text1"/>
                <w:sz w:val="24"/>
                <w:szCs w:val="24"/>
                <w:lang w:val="kk-KZ" w:eastAsia="ru-RU"/>
              </w:rPr>
              <w:t xml:space="preserve"> іске асырудың</w:t>
            </w:r>
            <w:r w:rsidR="008252A9" w:rsidRPr="00C30A6F">
              <w:rPr>
                <w:rFonts w:ascii="Times New Roman" w:eastAsia="Times New Roman" w:hAnsi="Times New Roman" w:cs="Times New Roman"/>
                <w:bCs/>
                <w:color w:val="000000" w:themeColor="text1"/>
                <w:sz w:val="24"/>
                <w:szCs w:val="24"/>
                <w:lang w:eastAsia="ru-RU"/>
              </w:rPr>
              <w:t xml:space="preserve"> барлық кезеңі</w:t>
            </w:r>
            <w:r w:rsidR="00E51FE3">
              <w:rPr>
                <w:rFonts w:ascii="Times New Roman" w:eastAsia="Times New Roman" w:hAnsi="Times New Roman" w:cs="Times New Roman"/>
                <w:bCs/>
                <w:color w:val="000000" w:themeColor="text1"/>
                <w:sz w:val="24"/>
                <w:szCs w:val="24"/>
                <w:lang w:val="kk-KZ" w:eastAsia="ru-RU"/>
              </w:rPr>
              <w:t>нде</w:t>
            </w:r>
            <w:r w:rsidR="008252A9" w:rsidRPr="00C30A6F">
              <w:rPr>
                <w:rFonts w:ascii="Times New Roman" w:eastAsia="Times New Roman" w:hAnsi="Times New Roman" w:cs="Times New Roman"/>
                <w:bCs/>
                <w:color w:val="000000" w:themeColor="text1"/>
                <w:sz w:val="24"/>
                <w:szCs w:val="24"/>
                <w:lang w:eastAsia="ru-RU"/>
              </w:rPr>
              <w:t>)</w:t>
            </w:r>
            <w:r w:rsidRPr="00C30A6F">
              <w:rPr>
                <w:rFonts w:ascii="Times New Roman" w:eastAsia="Times New Roman" w:hAnsi="Times New Roman" w:cs="Times New Roman"/>
                <w:bCs/>
                <w:color w:val="000000" w:themeColor="text1"/>
                <w:sz w:val="24"/>
                <w:szCs w:val="24"/>
                <w:lang w:eastAsia="ru-RU"/>
              </w:rPr>
              <w:t xml:space="preserve"> қамтамасыз етеді.</w:t>
            </w:r>
          </w:p>
          <w:p w14:paraId="47EFC672" w14:textId="2D617695"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C30A6F">
              <w:rPr>
                <w:rFonts w:ascii="Times New Roman" w:eastAsia="Times New Roman" w:hAnsi="Times New Roman" w:cs="Times New Roman"/>
                <w:bCs/>
                <w:color w:val="000000" w:themeColor="text1"/>
                <w:sz w:val="24"/>
                <w:szCs w:val="24"/>
                <w:lang w:eastAsia="ru-RU"/>
              </w:rPr>
              <w:t xml:space="preserve">15. Грант алушы өзі берген өтінімдер </w:t>
            </w:r>
            <w:r w:rsidR="008D311C">
              <w:rPr>
                <w:rFonts w:ascii="Times New Roman" w:eastAsia="Times New Roman" w:hAnsi="Times New Roman" w:cs="Times New Roman"/>
                <w:bCs/>
                <w:color w:val="000000" w:themeColor="text1"/>
                <w:sz w:val="24"/>
                <w:szCs w:val="24"/>
                <w:lang w:val="kk-KZ" w:eastAsia="ru-RU"/>
              </w:rPr>
              <w:t xml:space="preserve">және шағын гранттарды алушылар ұсынған төлем шоттың негізінде өнім берушілерге </w:t>
            </w:r>
            <w:r w:rsidR="008D311C" w:rsidRPr="00F25F74">
              <w:rPr>
                <w:rFonts w:ascii="Times New Roman" w:eastAsia="Times New Roman" w:hAnsi="Times New Roman" w:cs="Times New Roman"/>
                <w:bCs/>
                <w:color w:val="000000" w:themeColor="text1"/>
                <w:sz w:val="24"/>
                <w:szCs w:val="24"/>
                <w:lang w:val="kk-KZ" w:eastAsia="ru-RU"/>
              </w:rPr>
              <w:t xml:space="preserve">жабдықты, тауарларды және </w:t>
            </w:r>
            <w:r w:rsidR="008D311C">
              <w:rPr>
                <w:rFonts w:ascii="Times New Roman" w:eastAsia="Times New Roman" w:hAnsi="Times New Roman" w:cs="Times New Roman"/>
                <w:bCs/>
                <w:color w:val="000000" w:themeColor="text1"/>
                <w:sz w:val="24"/>
                <w:szCs w:val="24"/>
                <w:lang w:val="kk-KZ" w:eastAsia="ru-RU"/>
              </w:rPr>
              <w:t xml:space="preserve">көрсетілетін </w:t>
            </w:r>
            <w:r w:rsidR="008D311C" w:rsidRPr="00F25F74">
              <w:rPr>
                <w:rFonts w:ascii="Times New Roman" w:eastAsia="Times New Roman" w:hAnsi="Times New Roman" w:cs="Times New Roman"/>
                <w:bCs/>
                <w:color w:val="000000" w:themeColor="text1"/>
                <w:sz w:val="24"/>
                <w:szCs w:val="24"/>
                <w:lang w:val="kk-KZ" w:eastAsia="ru-RU"/>
              </w:rPr>
              <w:t xml:space="preserve">қызметтерді жеткізу үшін </w:t>
            </w:r>
            <w:r w:rsidR="008D311C">
              <w:rPr>
                <w:rFonts w:ascii="Times New Roman" w:eastAsia="Times New Roman" w:hAnsi="Times New Roman" w:cs="Times New Roman"/>
                <w:bCs/>
                <w:color w:val="000000" w:themeColor="text1"/>
                <w:sz w:val="24"/>
                <w:szCs w:val="24"/>
                <w:lang w:val="kk-KZ" w:eastAsia="ru-RU"/>
              </w:rPr>
              <w:t xml:space="preserve">ақы төлеуді жүргізу  </w:t>
            </w:r>
            <w:r w:rsidR="008D311C" w:rsidRPr="00F25F74">
              <w:rPr>
                <w:rFonts w:ascii="Times New Roman" w:eastAsia="Times New Roman" w:hAnsi="Times New Roman" w:cs="Times New Roman"/>
                <w:bCs/>
                <w:color w:val="000000" w:themeColor="text1"/>
                <w:sz w:val="24"/>
                <w:szCs w:val="24"/>
                <w:lang w:val="kk-KZ" w:eastAsia="ru-RU"/>
              </w:rPr>
              <w:t xml:space="preserve"> арқылы көзделген қаржыландыру</w:t>
            </w:r>
            <w:r w:rsidR="008D311C">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ше</w:t>
            </w:r>
            <w:r w:rsidR="002E62A9">
              <w:rPr>
                <w:rFonts w:ascii="Times New Roman" w:eastAsia="Times New Roman" w:hAnsi="Times New Roman" w:cs="Times New Roman"/>
                <w:bCs/>
                <w:color w:val="000000" w:themeColor="text1"/>
                <w:sz w:val="24"/>
                <w:szCs w:val="24"/>
                <w:lang w:val="kk-KZ" w:eastAsia="ru-RU"/>
              </w:rPr>
              <w:t>ңберінде</w:t>
            </w:r>
            <w:r w:rsidRPr="00F25F74">
              <w:rPr>
                <w:rFonts w:ascii="Times New Roman" w:eastAsia="Times New Roman" w:hAnsi="Times New Roman" w:cs="Times New Roman"/>
                <w:bCs/>
                <w:color w:val="000000" w:themeColor="text1"/>
                <w:sz w:val="24"/>
                <w:szCs w:val="24"/>
                <w:lang w:val="kk-KZ" w:eastAsia="ru-RU"/>
              </w:rPr>
              <w:t xml:space="preserve"> шағын гранттарды алушыларға тікелей ақша аудармай, шағын </w:t>
            </w:r>
            <w:r w:rsidR="002E62A9">
              <w:rPr>
                <w:rFonts w:ascii="Times New Roman" w:eastAsia="Times New Roman" w:hAnsi="Times New Roman" w:cs="Times New Roman"/>
                <w:bCs/>
                <w:color w:val="000000" w:themeColor="text1"/>
                <w:sz w:val="24"/>
                <w:szCs w:val="24"/>
                <w:lang w:val="kk-KZ" w:eastAsia="ru-RU"/>
              </w:rPr>
              <w:t>гранттарды</w:t>
            </w:r>
            <w:r w:rsidRPr="00F25F74">
              <w:rPr>
                <w:rFonts w:ascii="Times New Roman" w:eastAsia="Times New Roman" w:hAnsi="Times New Roman" w:cs="Times New Roman"/>
                <w:bCs/>
                <w:color w:val="000000" w:themeColor="text1"/>
                <w:sz w:val="24"/>
                <w:szCs w:val="24"/>
                <w:lang w:val="kk-KZ" w:eastAsia="ru-RU"/>
              </w:rPr>
              <w:t xml:space="preserve"> бөлуді </w:t>
            </w:r>
            <w:r w:rsidR="008D311C" w:rsidRPr="00F25F74">
              <w:rPr>
                <w:rFonts w:ascii="Times New Roman" w:eastAsia="Times New Roman" w:hAnsi="Times New Roman" w:cs="Times New Roman"/>
                <w:bCs/>
                <w:color w:val="000000" w:themeColor="text1"/>
                <w:sz w:val="24"/>
                <w:szCs w:val="24"/>
                <w:lang w:val="kk-KZ" w:eastAsia="ru-RU"/>
              </w:rPr>
              <w:t xml:space="preserve">(жобаны іске асырудың </w:t>
            </w:r>
            <w:r w:rsidR="008D311C">
              <w:rPr>
                <w:rFonts w:ascii="Times New Roman" w:eastAsia="Times New Roman" w:hAnsi="Times New Roman" w:cs="Times New Roman"/>
                <w:bCs/>
                <w:color w:val="000000" w:themeColor="text1"/>
                <w:sz w:val="24"/>
                <w:szCs w:val="24"/>
                <w:lang w:val="kk-KZ" w:eastAsia="ru-RU"/>
              </w:rPr>
              <w:t>барлық</w:t>
            </w:r>
            <w:r w:rsidR="008D311C" w:rsidRPr="00F25F74">
              <w:rPr>
                <w:rFonts w:ascii="Times New Roman" w:eastAsia="Times New Roman" w:hAnsi="Times New Roman" w:cs="Times New Roman"/>
                <w:bCs/>
                <w:color w:val="000000" w:themeColor="text1"/>
                <w:sz w:val="24"/>
                <w:szCs w:val="24"/>
                <w:lang w:val="kk-KZ" w:eastAsia="ru-RU"/>
              </w:rPr>
              <w:t xml:space="preserve"> кезеңі</w:t>
            </w:r>
            <w:r w:rsidR="00E51FE3">
              <w:rPr>
                <w:rFonts w:ascii="Times New Roman" w:eastAsia="Times New Roman" w:hAnsi="Times New Roman" w:cs="Times New Roman"/>
                <w:bCs/>
                <w:color w:val="000000" w:themeColor="text1"/>
                <w:sz w:val="24"/>
                <w:szCs w:val="24"/>
                <w:lang w:val="kk-KZ" w:eastAsia="ru-RU"/>
              </w:rPr>
              <w:t>нде</w:t>
            </w:r>
            <w:r w:rsidR="008D311C" w:rsidRPr="00F25F74">
              <w:rPr>
                <w:rFonts w:ascii="Times New Roman" w:eastAsia="Times New Roman" w:hAnsi="Times New Roman" w:cs="Times New Roman"/>
                <w:bCs/>
                <w:color w:val="000000" w:themeColor="text1"/>
                <w:sz w:val="24"/>
                <w:szCs w:val="24"/>
                <w:lang w:val="kk-KZ" w:eastAsia="ru-RU"/>
              </w:rPr>
              <w:t>)</w:t>
            </w:r>
            <w:r w:rsidR="008D311C">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 xml:space="preserve">қамтамасыз етеді. </w:t>
            </w:r>
            <w:r w:rsidR="008D311C">
              <w:rPr>
                <w:rFonts w:ascii="Times New Roman" w:eastAsia="Times New Roman" w:hAnsi="Times New Roman" w:cs="Times New Roman"/>
                <w:bCs/>
                <w:color w:val="000000" w:themeColor="text1"/>
                <w:sz w:val="24"/>
                <w:szCs w:val="24"/>
                <w:lang w:val="kk-KZ" w:eastAsia="ru-RU"/>
              </w:rPr>
              <w:t xml:space="preserve"> </w:t>
            </w:r>
          </w:p>
          <w:p w14:paraId="549CD6A9" w14:textId="47B6E13B"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16. Грант алушы әлеуметтік жобаларды іске асыру, ілгерілету және дамыту бойынша білікті </w:t>
            </w:r>
            <w:r w:rsidR="008D311C">
              <w:rPr>
                <w:rFonts w:ascii="Times New Roman" w:eastAsia="Times New Roman" w:hAnsi="Times New Roman" w:cs="Times New Roman"/>
                <w:bCs/>
                <w:color w:val="000000" w:themeColor="text1"/>
                <w:sz w:val="24"/>
                <w:szCs w:val="24"/>
                <w:lang w:val="kk-KZ" w:eastAsia="ru-RU"/>
              </w:rPr>
              <w:t>жаттықтырушыларды</w:t>
            </w:r>
            <w:r w:rsidRPr="00F25F74">
              <w:rPr>
                <w:rFonts w:ascii="Times New Roman" w:eastAsia="Times New Roman" w:hAnsi="Times New Roman" w:cs="Times New Roman"/>
                <w:bCs/>
                <w:color w:val="000000" w:themeColor="text1"/>
                <w:sz w:val="24"/>
                <w:szCs w:val="24"/>
                <w:lang w:val="kk-KZ" w:eastAsia="ru-RU"/>
              </w:rPr>
              <w:t xml:space="preserve">, </w:t>
            </w:r>
            <w:r w:rsidR="008D311C">
              <w:rPr>
                <w:rFonts w:ascii="Times New Roman" w:eastAsia="Times New Roman" w:hAnsi="Times New Roman" w:cs="Times New Roman"/>
                <w:bCs/>
                <w:color w:val="000000" w:themeColor="text1"/>
                <w:sz w:val="24"/>
                <w:szCs w:val="24"/>
                <w:lang w:val="kk-KZ" w:eastAsia="ru-RU"/>
              </w:rPr>
              <w:t>менторларды</w:t>
            </w:r>
            <w:r w:rsidRPr="00F25F74">
              <w:rPr>
                <w:rFonts w:ascii="Times New Roman" w:eastAsia="Times New Roman" w:hAnsi="Times New Roman" w:cs="Times New Roman"/>
                <w:bCs/>
                <w:color w:val="000000" w:themeColor="text1"/>
                <w:sz w:val="24"/>
                <w:szCs w:val="24"/>
                <w:lang w:val="kk-KZ" w:eastAsia="ru-RU"/>
              </w:rPr>
              <w:t>, психологтарды және мамандарды шақыра отырып, жобаны іске асыру кезеңінде жастарға құқықтық және консультативтік (</w:t>
            </w:r>
            <w:r w:rsidR="008D311C">
              <w:rPr>
                <w:rFonts w:ascii="Times New Roman" w:eastAsia="Times New Roman" w:hAnsi="Times New Roman" w:cs="Times New Roman"/>
                <w:bCs/>
                <w:color w:val="000000" w:themeColor="text1"/>
                <w:sz w:val="24"/>
                <w:szCs w:val="24"/>
                <w:lang w:val="kk-KZ" w:eastAsia="ru-RU"/>
              </w:rPr>
              <w:t>менторлық</w:t>
            </w:r>
            <w:r w:rsidRPr="00F25F74">
              <w:rPr>
                <w:rFonts w:ascii="Times New Roman" w:eastAsia="Times New Roman" w:hAnsi="Times New Roman" w:cs="Times New Roman"/>
                <w:bCs/>
                <w:color w:val="000000" w:themeColor="text1"/>
                <w:sz w:val="24"/>
                <w:szCs w:val="24"/>
                <w:lang w:val="kk-KZ" w:eastAsia="ru-RU"/>
              </w:rPr>
              <w:t xml:space="preserve">) қолдау көрсетуді ұйымдастыруды </w:t>
            </w:r>
            <w:r w:rsidR="00BE2169">
              <w:rPr>
                <w:rFonts w:ascii="Times New Roman" w:eastAsia="Times New Roman" w:hAnsi="Times New Roman" w:cs="Times New Roman"/>
                <w:bCs/>
                <w:color w:val="000000" w:themeColor="text1"/>
                <w:sz w:val="24"/>
                <w:szCs w:val="24"/>
                <w:lang w:val="kk-KZ" w:eastAsia="ru-RU"/>
              </w:rPr>
              <w:t xml:space="preserve">(грант алушы мен шағын </w:t>
            </w:r>
            <w:r w:rsidR="00BE2169">
              <w:rPr>
                <w:rFonts w:ascii="Times New Roman" w:eastAsia="Times New Roman" w:hAnsi="Times New Roman" w:cs="Times New Roman"/>
                <w:bCs/>
                <w:color w:val="000000" w:themeColor="text1"/>
                <w:sz w:val="24"/>
                <w:szCs w:val="24"/>
                <w:lang w:val="kk-KZ" w:eastAsia="ru-RU"/>
              </w:rPr>
              <w:lastRenderedPageBreak/>
              <w:t xml:space="preserve">грант алушы шарт жасасқаннан кейін) </w:t>
            </w:r>
            <w:r w:rsidRPr="00F25F74">
              <w:rPr>
                <w:rFonts w:ascii="Times New Roman" w:eastAsia="Times New Roman" w:hAnsi="Times New Roman" w:cs="Times New Roman"/>
                <w:bCs/>
                <w:color w:val="000000" w:themeColor="text1"/>
                <w:sz w:val="24"/>
                <w:szCs w:val="24"/>
                <w:lang w:val="kk-KZ" w:eastAsia="ru-RU"/>
              </w:rPr>
              <w:t>қамтамасыз етеді</w:t>
            </w:r>
            <w:r w:rsidR="00BE2169">
              <w:rPr>
                <w:rFonts w:ascii="Times New Roman" w:eastAsia="Times New Roman" w:hAnsi="Times New Roman" w:cs="Times New Roman"/>
                <w:bCs/>
                <w:color w:val="000000" w:themeColor="text1"/>
                <w:sz w:val="24"/>
                <w:szCs w:val="24"/>
                <w:lang w:val="kk-KZ" w:eastAsia="ru-RU"/>
              </w:rPr>
              <w:t xml:space="preserve">. </w:t>
            </w:r>
          </w:p>
          <w:p w14:paraId="1FE3E3AB" w14:textId="59998021"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17. Грант алушы шағын грант</w:t>
            </w:r>
            <w:r w:rsidR="00BE2169">
              <w:rPr>
                <w:rFonts w:ascii="Times New Roman" w:eastAsia="Times New Roman" w:hAnsi="Times New Roman" w:cs="Times New Roman"/>
                <w:bCs/>
                <w:color w:val="000000" w:themeColor="text1"/>
                <w:sz w:val="24"/>
                <w:szCs w:val="24"/>
                <w:lang w:val="kk-KZ" w:eastAsia="ru-RU"/>
              </w:rPr>
              <w:t>тарды</w:t>
            </w:r>
            <w:r w:rsidRPr="00F25F74">
              <w:rPr>
                <w:rFonts w:ascii="Times New Roman" w:eastAsia="Times New Roman" w:hAnsi="Times New Roman" w:cs="Times New Roman"/>
                <w:bCs/>
                <w:color w:val="000000" w:themeColor="text1"/>
                <w:sz w:val="24"/>
                <w:szCs w:val="24"/>
                <w:lang w:val="kk-KZ" w:eastAsia="ru-RU"/>
              </w:rPr>
              <w:t xml:space="preserve"> алушылар арасында өмірлік </w:t>
            </w:r>
            <w:r w:rsidR="00BE2169">
              <w:rPr>
                <w:rFonts w:ascii="Times New Roman" w:eastAsia="Times New Roman" w:hAnsi="Times New Roman" w:cs="Times New Roman"/>
                <w:bCs/>
                <w:color w:val="000000" w:themeColor="text1"/>
                <w:sz w:val="24"/>
                <w:szCs w:val="24"/>
                <w:lang w:val="kk-KZ" w:eastAsia="ru-RU"/>
              </w:rPr>
              <w:t xml:space="preserve">маңызы бар </w:t>
            </w:r>
            <w:r w:rsidRPr="00F25F74">
              <w:rPr>
                <w:rFonts w:ascii="Times New Roman" w:eastAsia="Times New Roman" w:hAnsi="Times New Roman" w:cs="Times New Roman"/>
                <w:bCs/>
                <w:color w:val="000000" w:themeColor="text1"/>
                <w:sz w:val="24"/>
                <w:szCs w:val="24"/>
                <w:lang w:val="kk-KZ" w:eastAsia="ru-RU"/>
              </w:rPr>
              <w:t xml:space="preserve">дағдыларды, жұмысқа орналасу дағдыларын және т.б. дамыту бойынша </w:t>
            </w:r>
            <w:r w:rsidR="00BE2169">
              <w:rPr>
                <w:rFonts w:ascii="Times New Roman" w:eastAsia="Times New Roman" w:hAnsi="Times New Roman" w:cs="Times New Roman"/>
                <w:bCs/>
                <w:color w:val="000000" w:themeColor="text1"/>
                <w:sz w:val="24"/>
                <w:szCs w:val="24"/>
                <w:lang w:val="kk-KZ" w:eastAsia="ru-RU"/>
              </w:rPr>
              <w:t xml:space="preserve">оқыту </w:t>
            </w:r>
            <w:r w:rsidRPr="00F25F74">
              <w:rPr>
                <w:rFonts w:ascii="Times New Roman" w:eastAsia="Times New Roman" w:hAnsi="Times New Roman" w:cs="Times New Roman"/>
                <w:bCs/>
                <w:color w:val="000000" w:themeColor="text1"/>
                <w:sz w:val="24"/>
                <w:szCs w:val="24"/>
                <w:lang w:val="kk-KZ" w:eastAsia="ru-RU"/>
              </w:rPr>
              <w:t>тренингтер өткізеді (грант алушы мен шағын грант алушы арасында шарт жаса</w:t>
            </w:r>
            <w:r w:rsidR="00BE2169">
              <w:rPr>
                <w:rFonts w:ascii="Times New Roman" w:eastAsia="Times New Roman" w:hAnsi="Times New Roman" w:cs="Times New Roman"/>
                <w:bCs/>
                <w:color w:val="000000" w:themeColor="text1"/>
                <w:sz w:val="24"/>
                <w:szCs w:val="24"/>
                <w:lang w:val="kk-KZ" w:eastAsia="ru-RU"/>
              </w:rPr>
              <w:t xml:space="preserve">сқаннан </w:t>
            </w:r>
            <w:r w:rsidRPr="00F25F74">
              <w:rPr>
                <w:rFonts w:ascii="Times New Roman" w:eastAsia="Times New Roman" w:hAnsi="Times New Roman" w:cs="Times New Roman"/>
                <w:bCs/>
                <w:color w:val="000000" w:themeColor="text1"/>
                <w:sz w:val="24"/>
                <w:szCs w:val="24"/>
                <w:lang w:val="kk-KZ" w:eastAsia="ru-RU"/>
              </w:rPr>
              <w:t>кейін).</w:t>
            </w:r>
          </w:p>
          <w:p w14:paraId="04A1DB89" w14:textId="0D03107B"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18. Грант алушы </w:t>
            </w:r>
            <w:r w:rsidR="00BE2169">
              <w:rPr>
                <w:rFonts w:ascii="Times New Roman" w:eastAsia="Times New Roman" w:hAnsi="Times New Roman" w:cs="Times New Roman"/>
                <w:bCs/>
                <w:color w:val="000000" w:themeColor="text1"/>
                <w:sz w:val="24"/>
                <w:szCs w:val="24"/>
                <w:lang w:val="kk-KZ" w:eastAsia="ru-RU"/>
              </w:rPr>
              <w:t>«</w:t>
            </w:r>
            <w:r w:rsidRPr="00F25F74">
              <w:rPr>
                <w:rFonts w:ascii="Times New Roman" w:eastAsia="Times New Roman" w:hAnsi="Times New Roman" w:cs="Times New Roman"/>
                <w:bCs/>
                <w:color w:val="000000" w:themeColor="text1"/>
                <w:sz w:val="24"/>
                <w:szCs w:val="24"/>
                <w:lang w:val="kk-KZ" w:eastAsia="ru-RU"/>
              </w:rPr>
              <w:t>ZHAS PROJECT</w:t>
            </w:r>
            <w:r w:rsidR="00BE2169">
              <w:rPr>
                <w:rFonts w:ascii="Times New Roman" w:eastAsia="Times New Roman" w:hAnsi="Times New Roman" w:cs="Times New Roman"/>
                <w:bCs/>
                <w:color w:val="000000" w:themeColor="text1"/>
                <w:sz w:val="24"/>
                <w:szCs w:val="24"/>
                <w:lang w:val="kk-KZ" w:eastAsia="ru-RU"/>
              </w:rPr>
              <w:t>»</w:t>
            </w:r>
            <w:r w:rsidRPr="00F25F74">
              <w:rPr>
                <w:rFonts w:ascii="Times New Roman" w:eastAsia="Times New Roman" w:hAnsi="Times New Roman" w:cs="Times New Roman"/>
                <w:bCs/>
                <w:color w:val="000000" w:themeColor="text1"/>
                <w:sz w:val="24"/>
                <w:szCs w:val="24"/>
                <w:lang w:val="kk-KZ" w:eastAsia="ru-RU"/>
              </w:rPr>
              <w:t xml:space="preserve"> жобасын іске асыру (</w:t>
            </w:r>
            <w:r w:rsidR="00BE2169">
              <w:rPr>
                <w:rFonts w:ascii="Times New Roman" w:eastAsia="Times New Roman" w:hAnsi="Times New Roman" w:cs="Times New Roman"/>
                <w:bCs/>
                <w:color w:val="000000" w:themeColor="text1"/>
                <w:sz w:val="24"/>
                <w:szCs w:val="24"/>
                <w:lang w:val="kk-KZ" w:eastAsia="ru-RU"/>
              </w:rPr>
              <w:t>анкеталық сауалнама, фокус-топ, телефон арқылы сауалнама жүргізу, «</w:t>
            </w:r>
            <w:r w:rsidR="00E51FE3">
              <w:rPr>
                <w:rFonts w:ascii="Times New Roman" w:eastAsia="Times New Roman" w:hAnsi="Times New Roman" w:cs="Times New Roman"/>
                <w:bCs/>
                <w:color w:val="000000" w:themeColor="text1"/>
                <w:sz w:val="24"/>
                <w:szCs w:val="24"/>
                <w:lang w:val="kk-KZ" w:eastAsia="ru-RU"/>
              </w:rPr>
              <w:t>жасырын сатып алушы</w:t>
            </w:r>
            <w:r w:rsidR="00BE2169">
              <w:rPr>
                <w:rFonts w:ascii="Times New Roman" w:eastAsia="Times New Roman" w:hAnsi="Times New Roman" w:cs="Times New Roman"/>
                <w:bCs/>
                <w:color w:val="000000" w:themeColor="text1"/>
                <w:sz w:val="24"/>
                <w:szCs w:val="24"/>
                <w:lang w:val="kk-KZ" w:eastAsia="ru-RU"/>
              </w:rPr>
              <w:t>»</w:t>
            </w:r>
            <w:r w:rsidR="00E51FE3">
              <w:rPr>
                <w:rFonts w:ascii="Times New Roman" w:eastAsia="Times New Roman" w:hAnsi="Times New Roman" w:cs="Times New Roman"/>
                <w:bCs/>
                <w:color w:val="000000" w:themeColor="text1"/>
                <w:sz w:val="24"/>
                <w:szCs w:val="24"/>
                <w:lang w:val="kk-KZ" w:eastAsia="ru-RU"/>
              </w:rPr>
              <w:t xml:space="preserve">, әлеуметтік желілерге мониторинг жүргізу және т.б. арқылы жобаны </w:t>
            </w:r>
            <w:r w:rsidRPr="00F25F74">
              <w:rPr>
                <w:rFonts w:ascii="Times New Roman" w:eastAsia="Times New Roman" w:hAnsi="Times New Roman" w:cs="Times New Roman"/>
                <w:bCs/>
                <w:color w:val="000000" w:themeColor="text1"/>
                <w:sz w:val="24"/>
                <w:szCs w:val="24"/>
                <w:lang w:val="kk-KZ" w:eastAsia="ru-RU"/>
              </w:rPr>
              <w:t xml:space="preserve">үйлестіру, </w:t>
            </w:r>
            <w:r w:rsidR="00E51FE3">
              <w:rPr>
                <w:rFonts w:ascii="Times New Roman" w:eastAsia="Times New Roman" w:hAnsi="Times New Roman" w:cs="Times New Roman"/>
                <w:bCs/>
                <w:color w:val="000000" w:themeColor="text1"/>
                <w:sz w:val="24"/>
                <w:szCs w:val="24"/>
                <w:lang w:val="kk-KZ" w:eastAsia="ru-RU"/>
              </w:rPr>
              <w:t>оның</w:t>
            </w:r>
            <w:r w:rsidR="00E51FE3"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сапасын</w:t>
            </w:r>
            <w:r w:rsidR="00E51FE3">
              <w:rPr>
                <w:rFonts w:ascii="Times New Roman" w:eastAsia="Times New Roman" w:hAnsi="Times New Roman" w:cs="Times New Roman"/>
                <w:bCs/>
                <w:color w:val="000000" w:themeColor="text1"/>
                <w:sz w:val="24"/>
                <w:szCs w:val="24"/>
                <w:lang w:val="kk-KZ" w:eastAsia="ru-RU"/>
              </w:rPr>
              <w:t>а мониторинг жүргізу</w:t>
            </w:r>
            <w:r w:rsidRPr="00F25F74">
              <w:rPr>
                <w:rFonts w:ascii="Times New Roman" w:eastAsia="Times New Roman" w:hAnsi="Times New Roman" w:cs="Times New Roman"/>
                <w:bCs/>
                <w:color w:val="000000" w:themeColor="text1"/>
                <w:sz w:val="24"/>
                <w:szCs w:val="24"/>
                <w:lang w:val="kk-KZ" w:eastAsia="ru-RU"/>
              </w:rPr>
              <w:t xml:space="preserve">және нәтижелерін бағалау ) кезеңінде мониторинг тобын құру арқылы </w:t>
            </w:r>
            <w:r w:rsidR="00E51FE3">
              <w:rPr>
                <w:rFonts w:ascii="Times New Roman" w:eastAsia="Times New Roman" w:hAnsi="Times New Roman" w:cs="Times New Roman"/>
                <w:bCs/>
                <w:color w:val="000000" w:themeColor="text1"/>
                <w:sz w:val="24"/>
                <w:szCs w:val="24"/>
                <w:lang w:val="kk-KZ" w:eastAsia="ru-RU"/>
              </w:rPr>
              <w:t>өңірде</w:t>
            </w:r>
            <w:r w:rsidR="00E51FE3"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шағын гранттар алған жастар жобаларының іске асырылу</w:t>
            </w:r>
            <w:r w:rsidR="00E51FE3">
              <w:rPr>
                <w:rFonts w:ascii="Times New Roman" w:eastAsia="Times New Roman" w:hAnsi="Times New Roman" w:cs="Times New Roman"/>
                <w:bCs/>
                <w:color w:val="000000" w:themeColor="text1"/>
                <w:sz w:val="24"/>
                <w:szCs w:val="24"/>
                <w:lang w:val="kk-KZ" w:eastAsia="ru-RU"/>
              </w:rPr>
              <w:t>ына</w:t>
            </w:r>
            <w:r w:rsidRPr="00F25F74">
              <w:rPr>
                <w:rFonts w:ascii="Times New Roman" w:eastAsia="Times New Roman" w:hAnsi="Times New Roman" w:cs="Times New Roman"/>
                <w:bCs/>
                <w:color w:val="000000" w:themeColor="text1"/>
                <w:sz w:val="24"/>
                <w:szCs w:val="24"/>
                <w:lang w:val="kk-KZ" w:eastAsia="ru-RU"/>
              </w:rPr>
              <w:t xml:space="preserve"> мониторинг</w:t>
            </w:r>
            <w:r w:rsidR="00E51FE3">
              <w:rPr>
                <w:rFonts w:ascii="Times New Roman" w:eastAsia="Times New Roman" w:hAnsi="Times New Roman" w:cs="Times New Roman"/>
                <w:bCs/>
                <w:color w:val="000000" w:themeColor="text1"/>
                <w:sz w:val="24"/>
                <w:szCs w:val="24"/>
                <w:lang w:val="kk-KZ" w:eastAsia="ru-RU"/>
              </w:rPr>
              <w:t>ті</w:t>
            </w:r>
            <w:r w:rsidRPr="00F25F74">
              <w:rPr>
                <w:rFonts w:ascii="Times New Roman" w:eastAsia="Times New Roman" w:hAnsi="Times New Roman" w:cs="Times New Roman"/>
                <w:bCs/>
                <w:color w:val="000000" w:themeColor="text1"/>
                <w:sz w:val="24"/>
                <w:szCs w:val="24"/>
                <w:lang w:val="kk-KZ" w:eastAsia="ru-RU"/>
              </w:rPr>
              <w:t xml:space="preserve"> ұйымдастыруды қамтамасыз етеді. </w:t>
            </w:r>
            <w:r w:rsidR="00E51FE3">
              <w:rPr>
                <w:rFonts w:ascii="Times New Roman" w:eastAsia="Times New Roman" w:hAnsi="Times New Roman" w:cs="Times New Roman"/>
                <w:bCs/>
                <w:color w:val="000000" w:themeColor="text1"/>
                <w:sz w:val="24"/>
                <w:szCs w:val="24"/>
                <w:lang w:val="kk-KZ" w:eastAsia="ru-RU"/>
              </w:rPr>
              <w:t xml:space="preserve"> </w:t>
            </w:r>
          </w:p>
          <w:p w14:paraId="506FC407" w14:textId="499BED4A"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19. Грант алушы call-орталықты</w:t>
            </w:r>
            <w:r w:rsidR="00E51FE3">
              <w:rPr>
                <w:rFonts w:ascii="Times New Roman" w:eastAsia="Times New Roman" w:hAnsi="Times New Roman" w:cs="Times New Roman"/>
                <w:bCs/>
                <w:color w:val="000000" w:themeColor="text1"/>
                <w:sz w:val="24"/>
                <w:szCs w:val="24"/>
                <w:lang w:val="kk-KZ" w:eastAsia="ru-RU"/>
              </w:rPr>
              <w:t>ң жұмысын</w:t>
            </w:r>
            <w:r w:rsidRPr="00F25F74">
              <w:rPr>
                <w:rFonts w:ascii="Times New Roman" w:eastAsia="Times New Roman" w:hAnsi="Times New Roman" w:cs="Times New Roman"/>
                <w:bCs/>
                <w:color w:val="000000" w:themeColor="text1"/>
                <w:sz w:val="24"/>
                <w:szCs w:val="24"/>
                <w:lang w:val="kk-KZ" w:eastAsia="ru-RU"/>
              </w:rPr>
              <w:t xml:space="preserve"> ұйымдастыруды және кері байланыс пен мәселені шешу </w:t>
            </w:r>
            <w:r w:rsidR="00E51FE3">
              <w:rPr>
                <w:rFonts w:ascii="Times New Roman" w:eastAsia="Times New Roman" w:hAnsi="Times New Roman" w:cs="Times New Roman"/>
                <w:bCs/>
                <w:color w:val="000000" w:themeColor="text1"/>
                <w:sz w:val="24"/>
                <w:szCs w:val="24"/>
                <w:lang w:val="kk-KZ" w:eastAsia="ru-RU"/>
              </w:rPr>
              <w:t>тетігін</w:t>
            </w:r>
            <w:r w:rsidR="00E51FE3"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қамтамасыз етеді (жобаны</w:t>
            </w:r>
            <w:r w:rsidR="00E51FE3">
              <w:rPr>
                <w:rFonts w:ascii="Times New Roman" w:eastAsia="Times New Roman" w:hAnsi="Times New Roman" w:cs="Times New Roman"/>
                <w:bCs/>
                <w:color w:val="000000" w:themeColor="text1"/>
                <w:sz w:val="24"/>
                <w:szCs w:val="24"/>
                <w:lang w:val="kk-KZ" w:eastAsia="ru-RU"/>
              </w:rPr>
              <w:t xml:space="preserve"> іске асыруды</w:t>
            </w:r>
            <w:r w:rsidRPr="00F25F74">
              <w:rPr>
                <w:rFonts w:ascii="Times New Roman" w:eastAsia="Times New Roman" w:hAnsi="Times New Roman" w:cs="Times New Roman"/>
                <w:bCs/>
                <w:color w:val="000000" w:themeColor="text1"/>
                <w:sz w:val="24"/>
                <w:szCs w:val="24"/>
                <w:lang w:val="kk-KZ" w:eastAsia="ru-RU"/>
              </w:rPr>
              <w:t>ң барлық кезеңінде).</w:t>
            </w:r>
          </w:p>
          <w:p w14:paraId="6AC00F4A" w14:textId="2778440B"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20. Грант алушы бұқаралық ақпарат құралдарында</w:t>
            </w:r>
            <w:r w:rsidR="00B932D5">
              <w:rPr>
                <w:rFonts w:ascii="Times New Roman" w:eastAsia="Times New Roman" w:hAnsi="Times New Roman" w:cs="Times New Roman"/>
                <w:bCs/>
                <w:color w:val="000000" w:themeColor="text1"/>
                <w:sz w:val="24"/>
                <w:szCs w:val="24"/>
                <w:lang w:val="kk-KZ" w:eastAsia="ru-RU"/>
              </w:rPr>
              <w:t>ғы</w:t>
            </w:r>
            <w:r w:rsidRPr="00F25F74">
              <w:rPr>
                <w:rFonts w:ascii="Times New Roman" w:eastAsia="Times New Roman" w:hAnsi="Times New Roman" w:cs="Times New Roman"/>
                <w:bCs/>
                <w:color w:val="000000" w:themeColor="text1"/>
                <w:sz w:val="24"/>
                <w:szCs w:val="24"/>
                <w:lang w:val="kk-KZ" w:eastAsia="ru-RU"/>
              </w:rPr>
              <w:t>, оның ішінде республикалық деңгейде</w:t>
            </w:r>
            <w:r w:rsidR="00E51FE3">
              <w:rPr>
                <w:rFonts w:ascii="Times New Roman" w:eastAsia="Times New Roman" w:hAnsi="Times New Roman" w:cs="Times New Roman"/>
                <w:bCs/>
                <w:color w:val="000000" w:themeColor="text1"/>
                <w:sz w:val="24"/>
                <w:szCs w:val="24"/>
                <w:lang w:val="kk-KZ" w:eastAsia="ru-RU"/>
              </w:rPr>
              <w:t>гі БАҚ-та</w:t>
            </w:r>
            <w:r w:rsidR="00B932D5">
              <w:rPr>
                <w:rFonts w:ascii="Times New Roman" w:eastAsia="Times New Roman" w:hAnsi="Times New Roman" w:cs="Times New Roman"/>
                <w:bCs/>
                <w:color w:val="000000" w:themeColor="text1"/>
                <w:sz w:val="24"/>
                <w:szCs w:val="24"/>
                <w:lang w:val="kk-KZ" w:eastAsia="ru-RU"/>
              </w:rPr>
              <w:t>ғы</w:t>
            </w:r>
            <w:r w:rsidRPr="00F25F74">
              <w:rPr>
                <w:rFonts w:ascii="Times New Roman" w:eastAsia="Times New Roman" w:hAnsi="Times New Roman" w:cs="Times New Roman"/>
                <w:bCs/>
                <w:color w:val="000000" w:themeColor="text1"/>
                <w:sz w:val="24"/>
                <w:szCs w:val="24"/>
                <w:lang w:val="kk-KZ" w:eastAsia="ru-RU"/>
              </w:rPr>
              <w:t>, әлеуметтік желілерде</w:t>
            </w:r>
            <w:r w:rsidR="00B932D5">
              <w:rPr>
                <w:rFonts w:ascii="Times New Roman" w:eastAsia="Times New Roman" w:hAnsi="Times New Roman" w:cs="Times New Roman"/>
                <w:bCs/>
                <w:color w:val="000000" w:themeColor="text1"/>
                <w:sz w:val="24"/>
                <w:szCs w:val="24"/>
                <w:lang w:val="kk-KZ" w:eastAsia="ru-RU"/>
              </w:rPr>
              <w:t>гі</w:t>
            </w:r>
            <w:r w:rsidRPr="00F25F74">
              <w:rPr>
                <w:rFonts w:ascii="Times New Roman" w:eastAsia="Times New Roman" w:hAnsi="Times New Roman" w:cs="Times New Roman"/>
                <w:bCs/>
                <w:color w:val="000000" w:themeColor="text1"/>
                <w:sz w:val="24"/>
                <w:szCs w:val="24"/>
                <w:lang w:val="kk-KZ" w:eastAsia="ru-RU"/>
              </w:rPr>
              <w:t xml:space="preserve"> және мессенджерлерде</w:t>
            </w:r>
            <w:r w:rsidR="00B932D5">
              <w:rPr>
                <w:rFonts w:ascii="Times New Roman" w:eastAsia="Times New Roman" w:hAnsi="Times New Roman" w:cs="Times New Roman"/>
                <w:bCs/>
                <w:color w:val="000000" w:themeColor="text1"/>
                <w:sz w:val="24"/>
                <w:szCs w:val="24"/>
                <w:lang w:val="kk-KZ" w:eastAsia="ru-RU"/>
              </w:rPr>
              <w:t>гі</w:t>
            </w:r>
            <w:r w:rsidRPr="00F25F74">
              <w:rPr>
                <w:rFonts w:ascii="Times New Roman" w:eastAsia="Times New Roman" w:hAnsi="Times New Roman" w:cs="Times New Roman"/>
                <w:bCs/>
                <w:color w:val="000000" w:themeColor="text1"/>
                <w:sz w:val="24"/>
                <w:szCs w:val="24"/>
                <w:lang w:val="kk-KZ" w:eastAsia="ru-RU"/>
              </w:rPr>
              <w:t xml:space="preserve">  табысты </w:t>
            </w:r>
            <w:r w:rsidR="00E51FE3">
              <w:rPr>
                <w:rFonts w:ascii="Times New Roman" w:eastAsia="Times New Roman" w:hAnsi="Times New Roman" w:cs="Times New Roman"/>
                <w:bCs/>
                <w:color w:val="000000" w:themeColor="text1"/>
                <w:sz w:val="24"/>
                <w:szCs w:val="24"/>
                <w:lang w:val="kk-KZ" w:eastAsia="ru-RU"/>
              </w:rPr>
              <w:t>кейстерді</w:t>
            </w:r>
            <w:r w:rsidRPr="00F25F74">
              <w:rPr>
                <w:rFonts w:ascii="Times New Roman" w:eastAsia="Times New Roman" w:hAnsi="Times New Roman" w:cs="Times New Roman"/>
                <w:bCs/>
                <w:color w:val="000000" w:themeColor="text1"/>
                <w:sz w:val="24"/>
                <w:szCs w:val="24"/>
                <w:lang w:val="kk-KZ" w:eastAsia="ru-RU"/>
              </w:rPr>
              <w:t xml:space="preserve"> </w:t>
            </w:r>
            <w:r w:rsidR="00E51FE3">
              <w:rPr>
                <w:rFonts w:ascii="Times New Roman" w:eastAsia="Times New Roman" w:hAnsi="Times New Roman" w:cs="Times New Roman"/>
                <w:bCs/>
                <w:color w:val="000000" w:themeColor="text1"/>
                <w:sz w:val="24"/>
                <w:szCs w:val="24"/>
                <w:lang w:val="kk-KZ" w:eastAsia="ru-RU"/>
              </w:rPr>
              <w:t xml:space="preserve">жұртшылықтың  </w:t>
            </w:r>
            <w:r w:rsidRPr="00F25F74">
              <w:rPr>
                <w:rFonts w:ascii="Times New Roman" w:eastAsia="Times New Roman" w:hAnsi="Times New Roman" w:cs="Times New Roman"/>
                <w:bCs/>
                <w:color w:val="000000" w:themeColor="text1"/>
                <w:sz w:val="24"/>
                <w:szCs w:val="24"/>
                <w:lang w:val="kk-KZ" w:eastAsia="ru-RU"/>
              </w:rPr>
              <w:t xml:space="preserve"> оң </w:t>
            </w:r>
            <w:r w:rsidR="00B932D5">
              <w:rPr>
                <w:rFonts w:ascii="Times New Roman" w:eastAsia="Times New Roman" w:hAnsi="Times New Roman" w:cs="Times New Roman"/>
                <w:bCs/>
                <w:color w:val="000000" w:themeColor="text1"/>
                <w:sz w:val="24"/>
                <w:szCs w:val="24"/>
                <w:lang w:val="kk-KZ" w:eastAsia="ru-RU"/>
              </w:rPr>
              <w:t xml:space="preserve">қабылдауын </w:t>
            </w:r>
            <w:r w:rsidRPr="00F25F74">
              <w:rPr>
                <w:rFonts w:ascii="Times New Roman" w:eastAsia="Times New Roman" w:hAnsi="Times New Roman" w:cs="Times New Roman"/>
                <w:bCs/>
                <w:color w:val="000000" w:themeColor="text1"/>
                <w:sz w:val="24"/>
                <w:szCs w:val="24"/>
                <w:lang w:val="kk-KZ" w:eastAsia="ru-RU"/>
              </w:rPr>
              <w:t>қалыптастыруды</w:t>
            </w:r>
            <w:r w:rsidR="00B932D5">
              <w:rPr>
                <w:rFonts w:ascii="Times New Roman" w:eastAsia="Times New Roman" w:hAnsi="Times New Roman" w:cs="Times New Roman"/>
                <w:bCs/>
                <w:color w:val="000000" w:themeColor="text1"/>
                <w:sz w:val="24"/>
                <w:szCs w:val="24"/>
                <w:lang w:val="kk-KZ" w:eastAsia="ru-RU"/>
              </w:rPr>
              <w:t xml:space="preserve"> </w:t>
            </w:r>
            <w:r w:rsidR="00B932D5" w:rsidRPr="00B857F0">
              <w:rPr>
                <w:rFonts w:ascii="Times New Roman" w:eastAsia="Times New Roman" w:hAnsi="Times New Roman" w:cs="Times New Roman"/>
                <w:bCs/>
                <w:color w:val="000000" w:themeColor="text1"/>
                <w:sz w:val="24"/>
                <w:szCs w:val="24"/>
                <w:lang w:val="kk-KZ" w:eastAsia="ru-RU"/>
              </w:rPr>
              <w:t>(жобаны іске асырудың барлық кезеңінде)</w:t>
            </w:r>
            <w:r w:rsidRPr="00F25F74">
              <w:rPr>
                <w:rFonts w:ascii="Times New Roman" w:eastAsia="Times New Roman" w:hAnsi="Times New Roman" w:cs="Times New Roman"/>
                <w:bCs/>
                <w:color w:val="000000" w:themeColor="text1"/>
                <w:sz w:val="24"/>
                <w:szCs w:val="24"/>
                <w:lang w:val="kk-KZ" w:eastAsia="ru-RU"/>
              </w:rPr>
              <w:t xml:space="preserve"> қамтамасыз етеді.</w:t>
            </w:r>
          </w:p>
          <w:p w14:paraId="65178669" w14:textId="470C4FFF"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21. Грант алушы </w:t>
            </w:r>
            <w:r w:rsidR="00B932D5">
              <w:rPr>
                <w:rFonts w:ascii="Times New Roman" w:eastAsia="Times New Roman" w:hAnsi="Times New Roman" w:cs="Times New Roman"/>
                <w:bCs/>
                <w:color w:val="000000" w:themeColor="text1"/>
                <w:sz w:val="24"/>
                <w:szCs w:val="24"/>
                <w:lang w:val="kk-KZ" w:eastAsia="ru-RU"/>
              </w:rPr>
              <w:t xml:space="preserve">өңірде Жобаны іске асырудың үздік практикалары  </w:t>
            </w:r>
            <w:r w:rsidRPr="00F25F74">
              <w:rPr>
                <w:rFonts w:ascii="Times New Roman" w:eastAsia="Times New Roman" w:hAnsi="Times New Roman" w:cs="Times New Roman"/>
                <w:bCs/>
                <w:color w:val="000000" w:themeColor="text1"/>
                <w:sz w:val="24"/>
                <w:szCs w:val="24"/>
                <w:lang w:val="kk-KZ" w:eastAsia="ru-RU"/>
              </w:rPr>
              <w:t xml:space="preserve"> форумын </w:t>
            </w:r>
            <w:r w:rsidR="00B932D5" w:rsidRPr="00927199">
              <w:rPr>
                <w:rFonts w:ascii="Times New Roman" w:eastAsia="Times New Roman" w:hAnsi="Times New Roman" w:cs="Times New Roman"/>
                <w:bCs/>
                <w:color w:val="000000" w:themeColor="text1"/>
                <w:sz w:val="24"/>
                <w:szCs w:val="24"/>
                <w:lang w:val="kk-KZ" w:eastAsia="ru-RU"/>
              </w:rPr>
              <w:t>(жеке келісілген жоспар</w:t>
            </w:r>
            <w:r w:rsidR="00B932D5">
              <w:rPr>
                <w:rFonts w:ascii="Times New Roman" w:eastAsia="Times New Roman" w:hAnsi="Times New Roman" w:cs="Times New Roman"/>
                <w:bCs/>
                <w:color w:val="000000" w:themeColor="text1"/>
                <w:sz w:val="24"/>
                <w:szCs w:val="24"/>
                <w:lang w:val="kk-KZ" w:eastAsia="ru-RU"/>
              </w:rPr>
              <w:t xml:space="preserve"> бойынша</w:t>
            </w:r>
            <w:r w:rsidR="00B932D5" w:rsidRPr="00927199">
              <w:rPr>
                <w:rFonts w:ascii="Times New Roman" w:eastAsia="Times New Roman" w:hAnsi="Times New Roman" w:cs="Times New Roman"/>
                <w:bCs/>
                <w:color w:val="000000" w:themeColor="text1"/>
                <w:sz w:val="24"/>
                <w:szCs w:val="24"/>
                <w:lang w:val="kk-KZ" w:eastAsia="ru-RU"/>
              </w:rPr>
              <w:t>)</w:t>
            </w:r>
            <w:r w:rsidR="00B932D5">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өткізеді.</w:t>
            </w:r>
          </w:p>
          <w:p w14:paraId="528C6600" w14:textId="6181AB8F"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lastRenderedPageBreak/>
              <w:t xml:space="preserve">22. Грант алушы </w:t>
            </w:r>
            <w:r w:rsidR="00B932D5">
              <w:rPr>
                <w:rFonts w:ascii="Times New Roman" w:eastAsia="Times New Roman" w:hAnsi="Times New Roman" w:cs="Times New Roman"/>
                <w:bCs/>
                <w:color w:val="000000" w:themeColor="text1"/>
                <w:sz w:val="24"/>
                <w:szCs w:val="24"/>
                <w:lang w:val="kk-KZ" w:eastAsia="ru-RU"/>
              </w:rPr>
              <w:t>өңірде</w:t>
            </w:r>
            <w:r w:rsidR="00B932D5"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әлеуметтік желілерде (Instagram, Facebook) ZHASPROJECT аккаунттарын жүргізуді қамтамасыз етеді (жобаны</w:t>
            </w:r>
            <w:r w:rsidR="00092F8E">
              <w:rPr>
                <w:rFonts w:ascii="Times New Roman" w:eastAsia="Times New Roman" w:hAnsi="Times New Roman" w:cs="Times New Roman"/>
                <w:bCs/>
                <w:color w:val="000000" w:themeColor="text1"/>
                <w:sz w:val="24"/>
                <w:szCs w:val="24"/>
                <w:lang w:val="kk-KZ" w:eastAsia="ru-RU"/>
              </w:rPr>
              <w:t xml:space="preserve"> іске асырудың</w:t>
            </w:r>
            <w:r w:rsidRPr="00F25F74">
              <w:rPr>
                <w:rFonts w:ascii="Times New Roman" w:eastAsia="Times New Roman" w:hAnsi="Times New Roman" w:cs="Times New Roman"/>
                <w:bCs/>
                <w:color w:val="000000" w:themeColor="text1"/>
                <w:sz w:val="24"/>
                <w:szCs w:val="24"/>
                <w:lang w:val="kk-KZ" w:eastAsia="ru-RU"/>
              </w:rPr>
              <w:t xml:space="preserve"> барлық кезеңінде).</w:t>
            </w:r>
          </w:p>
          <w:p w14:paraId="6F31F181" w14:textId="14D27F19" w:rsidR="00C30A6F" w:rsidRPr="00F25F74" w:rsidRDefault="00C30A6F" w:rsidP="00C30A6F">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23. Грант алушы </w:t>
            </w:r>
            <w:r w:rsidR="002D3B84">
              <w:rPr>
                <w:rFonts w:ascii="Times New Roman" w:eastAsia="Times New Roman" w:hAnsi="Times New Roman" w:cs="Times New Roman"/>
                <w:bCs/>
                <w:color w:val="000000" w:themeColor="text1"/>
                <w:sz w:val="24"/>
                <w:szCs w:val="24"/>
                <w:lang w:val="kk-KZ" w:eastAsia="ru-RU"/>
              </w:rPr>
              <w:t xml:space="preserve"> </w:t>
            </w:r>
            <w:r w:rsidR="00ED397B">
              <w:rPr>
                <w:rFonts w:ascii="Times New Roman" w:eastAsia="Times New Roman" w:hAnsi="Times New Roman" w:cs="Times New Roman"/>
                <w:bCs/>
                <w:color w:val="000000" w:themeColor="text1"/>
                <w:sz w:val="24"/>
                <w:szCs w:val="24"/>
                <w:lang w:val="kk-KZ" w:eastAsia="ru-RU"/>
              </w:rPr>
              <w:t xml:space="preserve">  Оператордың рәсімдеріне сәйкес жобаның іске асырылуы туралы шығармашылық есепті қалыптастырып,  </w:t>
            </w:r>
            <w:r w:rsidRPr="00F25F74">
              <w:rPr>
                <w:rFonts w:ascii="Times New Roman" w:eastAsia="Times New Roman" w:hAnsi="Times New Roman" w:cs="Times New Roman"/>
                <w:bCs/>
                <w:color w:val="000000" w:themeColor="text1"/>
                <w:sz w:val="24"/>
                <w:szCs w:val="24"/>
                <w:lang w:val="kk-KZ" w:eastAsia="ru-RU"/>
              </w:rPr>
              <w:t>раста</w:t>
            </w:r>
            <w:r w:rsidR="00092F8E">
              <w:rPr>
                <w:rFonts w:ascii="Times New Roman" w:eastAsia="Times New Roman" w:hAnsi="Times New Roman" w:cs="Times New Roman"/>
                <w:bCs/>
                <w:color w:val="000000" w:themeColor="text1"/>
                <w:sz w:val="24"/>
                <w:szCs w:val="24"/>
                <w:lang w:val="kk-KZ" w:eastAsia="ru-RU"/>
              </w:rPr>
              <w:t>у</w:t>
            </w:r>
            <w:r w:rsidRPr="00F25F74">
              <w:rPr>
                <w:rFonts w:ascii="Times New Roman" w:eastAsia="Times New Roman" w:hAnsi="Times New Roman" w:cs="Times New Roman"/>
                <w:bCs/>
                <w:color w:val="000000" w:themeColor="text1"/>
                <w:sz w:val="24"/>
                <w:szCs w:val="24"/>
                <w:lang w:val="kk-KZ" w:eastAsia="ru-RU"/>
              </w:rPr>
              <w:t xml:space="preserve"> құжаттар</w:t>
            </w:r>
            <w:r w:rsidR="00092F8E">
              <w:rPr>
                <w:rFonts w:ascii="Times New Roman" w:eastAsia="Times New Roman" w:hAnsi="Times New Roman" w:cs="Times New Roman"/>
                <w:bCs/>
                <w:color w:val="000000" w:themeColor="text1"/>
                <w:sz w:val="24"/>
                <w:szCs w:val="24"/>
                <w:lang w:val="kk-KZ" w:eastAsia="ru-RU"/>
              </w:rPr>
              <w:t>ы</w:t>
            </w:r>
            <w:r w:rsidRPr="00F25F74">
              <w:rPr>
                <w:rFonts w:ascii="Times New Roman" w:eastAsia="Times New Roman" w:hAnsi="Times New Roman" w:cs="Times New Roman"/>
                <w:bCs/>
                <w:color w:val="000000" w:themeColor="text1"/>
                <w:sz w:val="24"/>
                <w:szCs w:val="24"/>
                <w:lang w:val="kk-KZ" w:eastAsia="ru-RU"/>
              </w:rPr>
              <w:t xml:space="preserve">мен (шағын гранттарға қатысушылардың тізімдері, </w:t>
            </w:r>
            <w:r w:rsidR="00092F8E">
              <w:rPr>
                <w:rFonts w:ascii="Times New Roman" w:eastAsia="Times New Roman" w:hAnsi="Times New Roman" w:cs="Times New Roman"/>
                <w:bCs/>
                <w:color w:val="000000" w:themeColor="text1"/>
                <w:sz w:val="24"/>
                <w:szCs w:val="24"/>
                <w:lang w:val="kk-KZ" w:eastAsia="ru-RU"/>
              </w:rPr>
              <w:t>іске асырылған</w:t>
            </w:r>
            <w:r w:rsidR="00092F8E"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 xml:space="preserve">жобалар туралы ақпарат, конкурстық комиссияның </w:t>
            </w:r>
            <w:r w:rsidR="00092F8E">
              <w:rPr>
                <w:rFonts w:ascii="Times New Roman" w:eastAsia="Times New Roman" w:hAnsi="Times New Roman" w:cs="Times New Roman"/>
                <w:bCs/>
                <w:color w:val="000000" w:themeColor="text1"/>
                <w:sz w:val="24"/>
                <w:szCs w:val="24"/>
                <w:lang w:val="kk-KZ" w:eastAsia="ru-RU"/>
              </w:rPr>
              <w:t xml:space="preserve">атқарған </w:t>
            </w:r>
            <w:r w:rsidRPr="00F25F74">
              <w:rPr>
                <w:rFonts w:ascii="Times New Roman" w:eastAsia="Times New Roman" w:hAnsi="Times New Roman" w:cs="Times New Roman"/>
                <w:bCs/>
                <w:color w:val="000000" w:themeColor="text1"/>
                <w:sz w:val="24"/>
                <w:szCs w:val="24"/>
                <w:lang w:val="kk-KZ" w:eastAsia="ru-RU"/>
              </w:rPr>
              <w:t xml:space="preserve">жұмысы туралы материалдар, </w:t>
            </w:r>
            <w:r w:rsidR="00092F8E">
              <w:rPr>
                <w:rFonts w:ascii="Times New Roman" w:eastAsia="Times New Roman" w:hAnsi="Times New Roman" w:cs="Times New Roman"/>
                <w:bCs/>
                <w:color w:val="000000" w:themeColor="text1"/>
                <w:sz w:val="24"/>
                <w:szCs w:val="24"/>
                <w:lang w:val="kk-KZ" w:eastAsia="ru-RU"/>
              </w:rPr>
              <w:t>медиа есеп, жобаларды сүйемелдеу және мониторингілеу бойынша атқарылған жұмыс туралы материалдар</w:t>
            </w:r>
            <w:r w:rsidR="002D3B84">
              <w:rPr>
                <w:rFonts w:ascii="Times New Roman" w:eastAsia="Times New Roman" w:hAnsi="Times New Roman" w:cs="Times New Roman"/>
                <w:bCs/>
                <w:color w:val="000000" w:themeColor="text1"/>
                <w:sz w:val="24"/>
                <w:szCs w:val="24"/>
                <w:lang w:val="kk-KZ" w:eastAsia="ru-RU"/>
              </w:rPr>
              <w:t xml:space="preserve">, жоба туралы фото және бейне материалдар) Операторға жібереді.  </w:t>
            </w:r>
          </w:p>
          <w:p w14:paraId="455AFAB1" w14:textId="0E2D72EC" w:rsidR="00C30A6F" w:rsidRPr="00F25F74" w:rsidRDefault="00C30A6F" w:rsidP="00ED397B">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24. Грант алушы </w:t>
            </w:r>
            <w:r w:rsidR="00ED397B">
              <w:rPr>
                <w:rFonts w:ascii="Times New Roman" w:eastAsia="Times New Roman" w:hAnsi="Times New Roman" w:cs="Times New Roman"/>
                <w:bCs/>
                <w:color w:val="000000" w:themeColor="text1"/>
                <w:sz w:val="24"/>
                <w:szCs w:val="24"/>
                <w:lang w:val="kk-KZ" w:eastAsia="ru-RU"/>
              </w:rPr>
              <w:t xml:space="preserve">  Оператордың рәсімдеріне сәйкес</w:t>
            </w:r>
            <w:r w:rsidR="00ED397B" w:rsidRPr="00ED397B">
              <w:rPr>
                <w:rFonts w:ascii="Times New Roman" w:eastAsia="Times New Roman" w:hAnsi="Times New Roman" w:cs="Times New Roman"/>
                <w:bCs/>
                <w:color w:val="000000" w:themeColor="text1"/>
                <w:sz w:val="24"/>
                <w:szCs w:val="24"/>
                <w:lang w:val="kk-KZ" w:eastAsia="ru-RU"/>
              </w:rPr>
              <w:t xml:space="preserve"> </w:t>
            </w:r>
            <w:r w:rsidR="00ED397B" w:rsidRPr="00F25F74">
              <w:rPr>
                <w:rFonts w:ascii="Times New Roman" w:eastAsia="Times New Roman" w:hAnsi="Times New Roman" w:cs="Times New Roman"/>
                <w:bCs/>
                <w:color w:val="000000" w:themeColor="text1"/>
                <w:sz w:val="24"/>
                <w:szCs w:val="24"/>
                <w:lang w:val="kk-KZ" w:eastAsia="ru-RU"/>
              </w:rPr>
              <w:t>жобаны</w:t>
            </w:r>
            <w:r w:rsidR="00ED397B">
              <w:rPr>
                <w:rFonts w:ascii="Times New Roman" w:eastAsia="Times New Roman" w:hAnsi="Times New Roman" w:cs="Times New Roman"/>
                <w:bCs/>
                <w:color w:val="000000" w:themeColor="text1"/>
                <w:sz w:val="24"/>
                <w:szCs w:val="24"/>
                <w:lang w:val="kk-KZ" w:eastAsia="ru-RU"/>
              </w:rPr>
              <w:t>ң</w:t>
            </w:r>
            <w:r w:rsidR="00ED397B" w:rsidRPr="00F25F74">
              <w:rPr>
                <w:rFonts w:ascii="Times New Roman" w:eastAsia="Times New Roman" w:hAnsi="Times New Roman" w:cs="Times New Roman"/>
                <w:bCs/>
                <w:color w:val="000000" w:themeColor="text1"/>
                <w:sz w:val="24"/>
                <w:szCs w:val="24"/>
                <w:lang w:val="kk-KZ" w:eastAsia="ru-RU"/>
              </w:rPr>
              <w:t xml:space="preserve"> іске асыр</w:t>
            </w:r>
            <w:r w:rsidR="00ED397B">
              <w:rPr>
                <w:rFonts w:ascii="Times New Roman" w:eastAsia="Times New Roman" w:hAnsi="Times New Roman" w:cs="Times New Roman"/>
                <w:bCs/>
                <w:color w:val="000000" w:themeColor="text1"/>
                <w:sz w:val="24"/>
                <w:szCs w:val="24"/>
                <w:lang w:val="kk-KZ" w:eastAsia="ru-RU"/>
              </w:rPr>
              <w:t>ыл</w:t>
            </w:r>
            <w:r w:rsidR="00ED397B" w:rsidRPr="00F25F74">
              <w:rPr>
                <w:rFonts w:ascii="Times New Roman" w:eastAsia="Times New Roman" w:hAnsi="Times New Roman" w:cs="Times New Roman"/>
                <w:bCs/>
                <w:color w:val="000000" w:themeColor="text1"/>
                <w:sz w:val="24"/>
                <w:szCs w:val="24"/>
                <w:lang w:val="kk-KZ" w:eastAsia="ru-RU"/>
              </w:rPr>
              <w:t>у</w:t>
            </w:r>
            <w:r w:rsidR="00ED397B">
              <w:rPr>
                <w:rFonts w:ascii="Times New Roman" w:eastAsia="Times New Roman" w:hAnsi="Times New Roman" w:cs="Times New Roman"/>
                <w:bCs/>
                <w:color w:val="000000" w:themeColor="text1"/>
                <w:sz w:val="24"/>
                <w:szCs w:val="24"/>
                <w:lang w:val="kk-KZ" w:eastAsia="ru-RU"/>
              </w:rPr>
              <w:t>ы</w:t>
            </w:r>
            <w:r w:rsidR="00ED397B" w:rsidRPr="00F25F74">
              <w:rPr>
                <w:rFonts w:ascii="Times New Roman" w:eastAsia="Times New Roman" w:hAnsi="Times New Roman" w:cs="Times New Roman"/>
                <w:bCs/>
                <w:color w:val="000000" w:themeColor="text1"/>
                <w:sz w:val="24"/>
                <w:szCs w:val="24"/>
                <w:lang w:val="kk-KZ" w:eastAsia="ru-RU"/>
              </w:rPr>
              <w:t xml:space="preserve"> туралы қаржылық есепті </w:t>
            </w:r>
            <w:r w:rsidR="00ED397B">
              <w:rPr>
                <w:rFonts w:ascii="Times New Roman" w:eastAsia="Times New Roman" w:hAnsi="Times New Roman" w:cs="Times New Roman"/>
                <w:bCs/>
                <w:color w:val="000000" w:themeColor="text1"/>
                <w:sz w:val="24"/>
                <w:szCs w:val="24"/>
                <w:lang w:val="kk-KZ" w:eastAsia="ru-RU"/>
              </w:rPr>
              <w:t xml:space="preserve">қалыптастырып, </w:t>
            </w:r>
            <w:r w:rsidR="00ED397B" w:rsidRPr="00F25F74">
              <w:rPr>
                <w:rFonts w:ascii="Times New Roman" w:eastAsia="Times New Roman" w:hAnsi="Times New Roman" w:cs="Times New Roman"/>
                <w:bCs/>
                <w:color w:val="000000" w:themeColor="text1"/>
                <w:sz w:val="24"/>
                <w:szCs w:val="24"/>
                <w:lang w:val="kk-KZ" w:eastAsia="ru-RU"/>
              </w:rPr>
              <w:t xml:space="preserve"> </w:t>
            </w:r>
            <w:r w:rsidR="00ED397B">
              <w:rPr>
                <w:rFonts w:ascii="Times New Roman" w:eastAsia="Times New Roman" w:hAnsi="Times New Roman" w:cs="Times New Roman"/>
                <w:bCs/>
                <w:color w:val="000000" w:themeColor="text1"/>
                <w:sz w:val="24"/>
                <w:szCs w:val="24"/>
                <w:lang w:val="kk-KZ" w:eastAsia="ru-RU"/>
              </w:rPr>
              <w:t xml:space="preserve">  </w:t>
            </w:r>
            <w:r w:rsidR="00ED397B" w:rsidRPr="00F25F74">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раста</w:t>
            </w:r>
            <w:r w:rsidR="00E87715">
              <w:rPr>
                <w:rFonts w:ascii="Times New Roman" w:eastAsia="Times New Roman" w:hAnsi="Times New Roman" w:cs="Times New Roman"/>
                <w:bCs/>
                <w:color w:val="000000" w:themeColor="text1"/>
                <w:sz w:val="24"/>
                <w:szCs w:val="24"/>
                <w:lang w:val="kk-KZ" w:eastAsia="ru-RU"/>
              </w:rPr>
              <w:t>у</w:t>
            </w:r>
            <w:r w:rsidRPr="00F25F74">
              <w:rPr>
                <w:rFonts w:ascii="Times New Roman" w:eastAsia="Times New Roman" w:hAnsi="Times New Roman" w:cs="Times New Roman"/>
                <w:bCs/>
                <w:color w:val="000000" w:themeColor="text1"/>
                <w:sz w:val="24"/>
                <w:szCs w:val="24"/>
                <w:lang w:val="kk-KZ" w:eastAsia="ru-RU"/>
              </w:rPr>
              <w:t xml:space="preserve"> құжаттар</w:t>
            </w:r>
            <w:r w:rsidR="00E87715">
              <w:rPr>
                <w:rFonts w:ascii="Times New Roman" w:eastAsia="Times New Roman" w:hAnsi="Times New Roman" w:cs="Times New Roman"/>
                <w:bCs/>
                <w:color w:val="000000" w:themeColor="text1"/>
                <w:sz w:val="24"/>
                <w:szCs w:val="24"/>
                <w:lang w:val="kk-KZ" w:eastAsia="ru-RU"/>
              </w:rPr>
              <w:t>ы</w:t>
            </w:r>
            <w:r w:rsidRPr="00F25F74">
              <w:rPr>
                <w:rFonts w:ascii="Times New Roman" w:eastAsia="Times New Roman" w:hAnsi="Times New Roman" w:cs="Times New Roman"/>
                <w:bCs/>
                <w:color w:val="000000" w:themeColor="text1"/>
                <w:sz w:val="24"/>
                <w:szCs w:val="24"/>
                <w:lang w:val="kk-KZ" w:eastAsia="ru-RU"/>
              </w:rPr>
              <w:t>мен (бухгалтерлік есеп</w:t>
            </w:r>
            <w:r w:rsidR="00E87715">
              <w:rPr>
                <w:rFonts w:ascii="Times New Roman" w:eastAsia="Times New Roman" w:hAnsi="Times New Roman" w:cs="Times New Roman"/>
                <w:bCs/>
                <w:color w:val="000000" w:themeColor="text1"/>
                <w:sz w:val="24"/>
                <w:szCs w:val="24"/>
                <w:lang w:val="kk-KZ" w:eastAsia="ru-RU"/>
              </w:rPr>
              <w:t>ке алу нормаларын сақтай отырып,</w:t>
            </w:r>
            <w:r w:rsidRPr="00F25F74">
              <w:rPr>
                <w:rFonts w:ascii="Times New Roman" w:eastAsia="Times New Roman" w:hAnsi="Times New Roman" w:cs="Times New Roman"/>
                <w:bCs/>
                <w:color w:val="000000" w:themeColor="text1"/>
                <w:sz w:val="24"/>
                <w:szCs w:val="24"/>
                <w:lang w:val="kk-KZ" w:eastAsia="ru-RU"/>
              </w:rPr>
              <w:t xml:space="preserve"> банкт</w:t>
            </w:r>
            <w:r w:rsidR="00E87715">
              <w:rPr>
                <w:rFonts w:ascii="Times New Roman" w:eastAsia="Times New Roman" w:hAnsi="Times New Roman" w:cs="Times New Roman"/>
                <w:bCs/>
                <w:color w:val="000000" w:themeColor="text1"/>
                <w:sz w:val="24"/>
                <w:szCs w:val="24"/>
                <w:lang w:val="kk-KZ" w:eastAsia="ru-RU"/>
              </w:rPr>
              <w:t>ен</w:t>
            </w:r>
            <w:r w:rsidRPr="00F25F74">
              <w:rPr>
                <w:rFonts w:ascii="Times New Roman" w:eastAsia="Times New Roman" w:hAnsi="Times New Roman" w:cs="Times New Roman"/>
                <w:bCs/>
                <w:color w:val="000000" w:themeColor="text1"/>
                <w:sz w:val="24"/>
                <w:szCs w:val="24"/>
                <w:lang w:val="kk-KZ" w:eastAsia="ru-RU"/>
              </w:rPr>
              <w:t xml:space="preserve"> үзінді көшірме және </w:t>
            </w:r>
            <w:r w:rsidR="00E87715">
              <w:rPr>
                <w:rFonts w:ascii="Times New Roman" w:eastAsia="Times New Roman" w:hAnsi="Times New Roman" w:cs="Times New Roman"/>
                <w:bCs/>
                <w:color w:val="000000" w:themeColor="text1"/>
                <w:sz w:val="24"/>
                <w:szCs w:val="24"/>
                <w:lang w:val="kk-KZ" w:eastAsia="ru-RU"/>
              </w:rPr>
              <w:t xml:space="preserve">бастапқы қаржылық құжаттардың көшірмелерін қоса бере отырып </w:t>
            </w:r>
            <w:r w:rsidRPr="00F25F74">
              <w:rPr>
                <w:rFonts w:ascii="Times New Roman" w:eastAsia="Times New Roman" w:hAnsi="Times New Roman" w:cs="Times New Roman"/>
                <w:bCs/>
                <w:color w:val="000000" w:themeColor="text1"/>
                <w:sz w:val="24"/>
                <w:szCs w:val="24"/>
                <w:lang w:val="kk-KZ" w:eastAsia="ru-RU"/>
              </w:rPr>
              <w:t>қаржылық операциялар тізілімін</w:t>
            </w:r>
            <w:r w:rsidR="00E87715">
              <w:rPr>
                <w:rFonts w:ascii="Times New Roman" w:eastAsia="Times New Roman" w:hAnsi="Times New Roman" w:cs="Times New Roman"/>
                <w:bCs/>
                <w:color w:val="000000" w:themeColor="text1"/>
                <w:sz w:val="24"/>
                <w:szCs w:val="24"/>
                <w:lang w:val="kk-KZ" w:eastAsia="ru-RU"/>
              </w:rPr>
              <w:t xml:space="preserve">) </w:t>
            </w:r>
            <w:r w:rsidRPr="00F25F74">
              <w:rPr>
                <w:rFonts w:ascii="Times New Roman" w:eastAsia="Times New Roman" w:hAnsi="Times New Roman" w:cs="Times New Roman"/>
                <w:bCs/>
                <w:color w:val="000000" w:themeColor="text1"/>
                <w:sz w:val="24"/>
                <w:szCs w:val="24"/>
                <w:lang w:val="kk-KZ" w:eastAsia="ru-RU"/>
              </w:rPr>
              <w:t xml:space="preserve">  </w:t>
            </w:r>
            <w:r w:rsidR="00ED397B">
              <w:rPr>
                <w:rFonts w:ascii="Times New Roman" w:eastAsia="Times New Roman" w:hAnsi="Times New Roman" w:cs="Times New Roman"/>
                <w:bCs/>
                <w:color w:val="000000" w:themeColor="text1"/>
                <w:sz w:val="24"/>
                <w:szCs w:val="24"/>
                <w:lang w:val="kk-KZ" w:eastAsia="ru-RU"/>
              </w:rPr>
              <w:t xml:space="preserve"> бірге </w:t>
            </w:r>
            <w:r w:rsidRPr="00F25F74">
              <w:rPr>
                <w:rFonts w:ascii="Times New Roman" w:eastAsia="Times New Roman" w:hAnsi="Times New Roman" w:cs="Times New Roman"/>
                <w:bCs/>
                <w:color w:val="000000" w:themeColor="text1"/>
                <w:sz w:val="24"/>
                <w:szCs w:val="24"/>
                <w:lang w:val="kk-KZ" w:eastAsia="ru-RU"/>
              </w:rPr>
              <w:t>Операторға ж</w:t>
            </w:r>
            <w:r w:rsidR="00ED397B">
              <w:rPr>
                <w:rFonts w:ascii="Times New Roman" w:eastAsia="Times New Roman" w:hAnsi="Times New Roman" w:cs="Times New Roman"/>
                <w:bCs/>
                <w:color w:val="000000" w:themeColor="text1"/>
                <w:sz w:val="24"/>
                <w:szCs w:val="24"/>
                <w:lang w:val="kk-KZ" w:eastAsia="ru-RU"/>
              </w:rPr>
              <w:t>ібереді</w:t>
            </w:r>
            <w:r w:rsidRPr="00F25F74">
              <w:rPr>
                <w:rFonts w:ascii="Times New Roman" w:eastAsia="Times New Roman" w:hAnsi="Times New Roman" w:cs="Times New Roman"/>
                <w:bCs/>
                <w:color w:val="000000" w:themeColor="text1"/>
                <w:sz w:val="24"/>
                <w:szCs w:val="24"/>
                <w:lang w:val="kk-KZ" w:eastAsia="ru-RU"/>
              </w:rPr>
              <w:t xml:space="preserve">. </w:t>
            </w:r>
            <w:r w:rsidR="00ED397B">
              <w:rPr>
                <w:rFonts w:ascii="Times New Roman" w:eastAsia="Times New Roman" w:hAnsi="Times New Roman" w:cs="Times New Roman"/>
                <w:bCs/>
                <w:color w:val="000000" w:themeColor="text1"/>
                <w:sz w:val="24"/>
                <w:szCs w:val="24"/>
                <w:lang w:val="kk-KZ" w:eastAsia="ru-RU"/>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502B19" w14:textId="59516AA7" w:rsidR="00DF3D99" w:rsidRPr="00DF3D99" w:rsidRDefault="00DF3D99" w:rsidP="00DF3D99">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9F55BA">
              <w:rPr>
                <w:rFonts w:ascii="Times New Roman" w:eastAsia="Times New Roman" w:hAnsi="Times New Roman" w:cs="Times New Roman"/>
                <w:bCs/>
                <w:color w:val="000000" w:themeColor="text1"/>
                <w:sz w:val="24"/>
                <w:szCs w:val="24"/>
                <w:lang w:eastAsia="ru-RU"/>
              </w:rPr>
              <w:lastRenderedPageBreak/>
              <w:t>2022 жыл</w:t>
            </w:r>
            <w:r w:rsidR="00B35620">
              <w:rPr>
                <w:rFonts w:ascii="Times New Roman" w:eastAsia="Times New Roman" w:hAnsi="Times New Roman" w:cs="Times New Roman"/>
                <w:bCs/>
                <w:color w:val="000000" w:themeColor="text1"/>
                <w:sz w:val="24"/>
                <w:szCs w:val="24"/>
                <w:lang w:val="kk-KZ" w:eastAsia="ru-RU"/>
              </w:rPr>
              <w:t>ғы</w:t>
            </w:r>
            <w:r w:rsidRPr="009F55BA">
              <w:rPr>
                <w:rFonts w:ascii="Times New Roman" w:eastAsia="Times New Roman" w:hAnsi="Times New Roman" w:cs="Times New Roman"/>
                <w:bCs/>
                <w:color w:val="000000" w:themeColor="text1"/>
                <w:sz w:val="24"/>
                <w:szCs w:val="24"/>
                <w:lang w:eastAsia="ru-RU"/>
              </w:rPr>
              <w:t xml:space="preserve"> </w:t>
            </w:r>
            <w:r w:rsidR="009F55BA" w:rsidRPr="009F55BA">
              <w:rPr>
                <w:rFonts w:ascii="Times New Roman" w:eastAsia="Times New Roman" w:hAnsi="Times New Roman" w:cs="Times New Roman"/>
                <w:bCs/>
                <w:color w:val="000000" w:themeColor="text1"/>
                <w:sz w:val="24"/>
                <w:szCs w:val="24"/>
                <w:lang w:eastAsia="ru-RU"/>
              </w:rPr>
              <w:t xml:space="preserve"> шілде-қараша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922CE7" w14:textId="3796C17F" w:rsidR="00DF3D99" w:rsidRPr="00DF3D99" w:rsidRDefault="00C30A6F" w:rsidP="00C30A6F">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xml:space="preserve">Алматы </w:t>
            </w:r>
            <w:r w:rsidR="00CF3938">
              <w:rPr>
                <w:rFonts w:ascii="Times New Roman" w:eastAsia="Times New Roman" w:hAnsi="Times New Roman" w:cs="Times New Roman"/>
                <w:bCs/>
                <w:color w:val="000000" w:themeColor="text1"/>
                <w:sz w:val="24"/>
                <w:szCs w:val="24"/>
                <w:lang w:val="kk-KZ" w:eastAsia="ru-RU"/>
              </w:rPr>
              <w:t xml:space="preserve">                   </w:t>
            </w:r>
            <w:r w:rsidRPr="00C30A6F">
              <w:rPr>
                <w:rFonts w:ascii="Times New Roman" w:eastAsia="Times New Roman" w:hAnsi="Times New Roman" w:cs="Times New Roman"/>
                <w:bCs/>
                <w:color w:val="000000" w:themeColor="text1"/>
                <w:sz w:val="24"/>
                <w:szCs w:val="24"/>
                <w:lang w:eastAsia="ru-RU"/>
              </w:rPr>
              <w:t xml:space="preserve">облысы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26D19D6B" w14:textId="7331017D" w:rsidR="00DF3D99" w:rsidRPr="00DF3D99" w:rsidRDefault="00C30A6F" w:rsidP="00DF3D99">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92 158</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174579F" w14:textId="23756BCD" w:rsidR="00B35620"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 xml:space="preserve">1. </w:t>
            </w:r>
            <w:r>
              <w:rPr>
                <w:rFonts w:ascii="Times New Roman" w:hAnsi="Times New Roman" w:cs="Times New Roman"/>
                <w:bCs/>
                <w:color w:val="000000" w:themeColor="text1"/>
                <w:sz w:val="24"/>
                <w:szCs w:val="24"/>
                <w:lang w:val="kk-KZ" w:eastAsia="ru-RU"/>
              </w:rPr>
              <w:t>Бір</w:t>
            </w:r>
            <w:r w:rsidRPr="00C30A6F">
              <w:rPr>
                <w:rFonts w:ascii="Times New Roman" w:hAnsi="Times New Roman" w:cs="Times New Roman"/>
                <w:bCs/>
                <w:color w:val="000000" w:themeColor="text1"/>
                <w:sz w:val="24"/>
                <w:szCs w:val="24"/>
                <w:lang w:val="kk-KZ" w:eastAsia="ru-RU"/>
              </w:rPr>
              <w:t xml:space="preserve"> млн.</w:t>
            </w:r>
            <w:r w:rsidR="00ED397B">
              <w:rPr>
                <w:rFonts w:ascii="Times New Roman" w:hAnsi="Times New Roman" w:cs="Times New Roman"/>
                <w:bCs/>
                <w:color w:val="000000" w:themeColor="text1"/>
                <w:sz w:val="24"/>
                <w:szCs w:val="24"/>
                <w:lang w:val="kk-KZ" w:eastAsia="ru-RU"/>
              </w:rPr>
              <w:t xml:space="preserve"> </w:t>
            </w:r>
            <w:r w:rsidRPr="00C30A6F">
              <w:rPr>
                <w:rFonts w:ascii="Times New Roman" w:hAnsi="Times New Roman" w:cs="Times New Roman"/>
                <w:bCs/>
                <w:color w:val="000000" w:themeColor="text1"/>
                <w:sz w:val="24"/>
                <w:szCs w:val="24"/>
                <w:lang w:val="kk-KZ" w:eastAsia="ru-RU"/>
              </w:rPr>
              <w:t>теңге</w:t>
            </w:r>
          </w:p>
          <w:p w14:paraId="08E0A2D5" w14:textId="6AB56253" w:rsidR="00B35620"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ге дейінгі сома</w:t>
            </w:r>
            <w:r w:rsidR="00ED397B">
              <w:rPr>
                <w:rFonts w:ascii="Times New Roman" w:hAnsi="Times New Roman" w:cs="Times New Roman"/>
                <w:bCs/>
                <w:color w:val="000000" w:themeColor="text1"/>
                <w:sz w:val="24"/>
                <w:szCs w:val="24"/>
                <w:lang w:val="kk-KZ" w:eastAsia="ru-RU"/>
              </w:rPr>
              <w:t>д</w:t>
            </w:r>
            <w:r w:rsidRPr="00C30A6F">
              <w:rPr>
                <w:rFonts w:ascii="Times New Roman" w:hAnsi="Times New Roman" w:cs="Times New Roman"/>
                <w:bCs/>
                <w:color w:val="000000" w:themeColor="text1"/>
                <w:sz w:val="24"/>
                <w:szCs w:val="24"/>
                <w:lang w:val="kk-KZ" w:eastAsia="ru-RU"/>
              </w:rPr>
              <w:t xml:space="preserve">а </w:t>
            </w:r>
          </w:p>
          <w:p w14:paraId="19DEB682" w14:textId="2CD369B8" w:rsidR="00C30A6F" w:rsidRPr="00C30A6F"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63 шағын грантты беруге шарттар жасасу.</w:t>
            </w:r>
          </w:p>
          <w:p w14:paraId="75F1A842" w14:textId="77777777" w:rsidR="00ED397B"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 xml:space="preserve">Жалпы қамту – 63 адам. </w:t>
            </w:r>
          </w:p>
          <w:p w14:paraId="458B955B" w14:textId="52D0DD7E" w:rsidR="00B35620"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Ақпарат</w:t>
            </w:r>
          </w:p>
          <w:p w14:paraId="100C4D28" w14:textId="16ED91E9" w:rsidR="00C30A6F" w:rsidRPr="00C30A6F"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тық қамту – 100 мыңнан астам адам.</w:t>
            </w:r>
          </w:p>
          <w:p w14:paraId="330366EB" w14:textId="490CE0A6" w:rsidR="00B35620"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2. Жобаға қатысушы</w:t>
            </w:r>
          </w:p>
          <w:p w14:paraId="42F8A649" w14:textId="6364BF36" w:rsidR="00C30A6F" w:rsidRPr="00C30A6F" w:rsidRDefault="00C30A6F" w:rsidP="00F25F74">
            <w:pPr>
              <w:spacing w:after="0" w:line="240" w:lineRule="auto"/>
              <w:contextualSpacing/>
              <w:jc w:val="both"/>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лар</w:t>
            </w:r>
            <w:r w:rsidR="00B35620">
              <w:rPr>
                <w:rFonts w:ascii="Times New Roman" w:hAnsi="Times New Roman" w:cs="Times New Roman"/>
                <w:bCs/>
                <w:color w:val="000000" w:themeColor="text1"/>
                <w:sz w:val="24"/>
                <w:szCs w:val="24"/>
                <w:lang w:val="kk-KZ" w:eastAsia="ru-RU"/>
              </w:rPr>
              <w:t>ды</w:t>
            </w:r>
            <w:r w:rsidRPr="00C30A6F">
              <w:rPr>
                <w:rFonts w:ascii="Times New Roman" w:hAnsi="Times New Roman" w:cs="Times New Roman"/>
                <w:bCs/>
                <w:color w:val="000000" w:themeColor="text1"/>
                <w:sz w:val="24"/>
                <w:szCs w:val="24"/>
                <w:lang w:val="kk-KZ" w:eastAsia="ru-RU"/>
              </w:rPr>
              <w:t xml:space="preserve"> </w:t>
            </w:r>
            <w:r w:rsidR="00B35620">
              <w:rPr>
                <w:rFonts w:ascii="Times New Roman" w:hAnsi="Times New Roman" w:cs="Times New Roman"/>
                <w:bCs/>
                <w:color w:val="000000" w:themeColor="text1"/>
                <w:sz w:val="24"/>
                <w:szCs w:val="24"/>
                <w:lang w:val="kk-KZ" w:eastAsia="ru-RU"/>
              </w:rPr>
              <w:t>оқытудан</w:t>
            </w:r>
            <w:r w:rsidRPr="00C30A6F">
              <w:rPr>
                <w:rFonts w:ascii="Times New Roman" w:hAnsi="Times New Roman" w:cs="Times New Roman"/>
                <w:bCs/>
                <w:color w:val="000000" w:themeColor="text1"/>
                <w:sz w:val="24"/>
                <w:szCs w:val="24"/>
                <w:lang w:val="kk-KZ" w:eastAsia="ru-RU"/>
              </w:rPr>
              <w:t xml:space="preserve"> </w:t>
            </w:r>
            <w:r w:rsidR="00B35620">
              <w:rPr>
                <w:rFonts w:ascii="Times New Roman" w:hAnsi="Times New Roman" w:cs="Times New Roman"/>
                <w:bCs/>
                <w:color w:val="000000" w:themeColor="text1"/>
                <w:sz w:val="24"/>
                <w:szCs w:val="24"/>
                <w:lang w:val="kk-KZ" w:eastAsia="ru-RU"/>
              </w:rPr>
              <w:t>өткізу.</w:t>
            </w:r>
          </w:p>
          <w:p w14:paraId="5290E351" w14:textId="2AB669BC" w:rsidR="00DF3D99" w:rsidRPr="00F25F74" w:rsidRDefault="00C30A6F" w:rsidP="00F25F74">
            <w:pPr>
              <w:pStyle w:val="aa"/>
              <w:numPr>
                <w:ilvl w:val="0"/>
                <w:numId w:val="51"/>
              </w:numPr>
              <w:spacing w:after="0" w:line="240" w:lineRule="auto"/>
              <w:ind w:left="0" w:firstLine="34"/>
              <w:jc w:val="both"/>
              <w:rPr>
                <w:rFonts w:ascii="Times New Roman" w:hAnsi="Times New Roman" w:cs="Times New Roman"/>
                <w:bCs/>
                <w:color w:val="000000" w:themeColor="text1"/>
                <w:sz w:val="24"/>
                <w:szCs w:val="24"/>
                <w:lang w:val="kk-KZ" w:eastAsia="ru-RU"/>
              </w:rPr>
            </w:pPr>
            <w:r w:rsidRPr="00F25F74">
              <w:rPr>
                <w:rFonts w:ascii="Times New Roman" w:hAnsi="Times New Roman" w:cs="Times New Roman"/>
                <w:bCs/>
                <w:color w:val="000000" w:themeColor="text1"/>
                <w:sz w:val="24"/>
                <w:szCs w:val="24"/>
                <w:lang w:val="kk-KZ" w:eastAsia="ru-RU"/>
              </w:rPr>
              <w:t xml:space="preserve"> Жобаға қатысушыларға консульта</w:t>
            </w:r>
            <w:r w:rsidR="00ED397B">
              <w:rPr>
                <w:rFonts w:ascii="Times New Roman" w:hAnsi="Times New Roman" w:cs="Times New Roman"/>
                <w:bCs/>
                <w:color w:val="000000" w:themeColor="text1"/>
                <w:sz w:val="24"/>
                <w:szCs w:val="24"/>
                <w:lang w:val="kk-KZ" w:eastAsia="ru-RU"/>
              </w:rPr>
              <w:t>тивтік</w:t>
            </w:r>
            <w:r w:rsidRPr="00F25F74">
              <w:rPr>
                <w:rFonts w:ascii="Times New Roman" w:hAnsi="Times New Roman" w:cs="Times New Roman"/>
                <w:bCs/>
                <w:color w:val="000000" w:themeColor="text1"/>
                <w:sz w:val="24"/>
                <w:szCs w:val="24"/>
                <w:lang w:val="kk-KZ" w:eastAsia="ru-RU"/>
              </w:rPr>
              <w:t xml:space="preserve">, </w:t>
            </w:r>
            <w:r w:rsidR="00ED397B">
              <w:rPr>
                <w:rFonts w:ascii="Times New Roman" w:hAnsi="Times New Roman" w:cs="Times New Roman"/>
                <w:bCs/>
                <w:color w:val="000000" w:themeColor="text1"/>
                <w:sz w:val="24"/>
                <w:szCs w:val="24"/>
                <w:lang w:val="kk-KZ" w:eastAsia="ru-RU"/>
              </w:rPr>
              <w:lastRenderedPageBreak/>
              <w:t xml:space="preserve">менторлық </w:t>
            </w:r>
            <w:r w:rsidRPr="00F25F74">
              <w:rPr>
                <w:rFonts w:ascii="Times New Roman" w:hAnsi="Times New Roman" w:cs="Times New Roman"/>
                <w:bCs/>
                <w:color w:val="000000" w:themeColor="text1"/>
                <w:sz w:val="24"/>
                <w:szCs w:val="24"/>
                <w:lang w:val="kk-KZ" w:eastAsia="ru-RU"/>
              </w:rPr>
              <w:t>қолдау көрсету</w:t>
            </w:r>
            <w:r w:rsidR="00A47C89">
              <w:rPr>
                <w:rFonts w:ascii="Times New Roman" w:hAnsi="Times New Roman" w:cs="Times New Roman"/>
                <w:bCs/>
                <w:color w:val="000000" w:themeColor="text1"/>
                <w:sz w:val="24"/>
                <w:szCs w:val="24"/>
                <w:lang w:val="kk-KZ" w:eastAsia="ru-RU"/>
              </w:rPr>
              <w:t xml:space="preserve"> </w:t>
            </w:r>
            <w:r w:rsidRPr="00F25F74">
              <w:rPr>
                <w:rFonts w:ascii="Times New Roman" w:hAnsi="Times New Roman" w:cs="Times New Roman"/>
                <w:bCs/>
                <w:color w:val="000000" w:themeColor="text1"/>
                <w:sz w:val="24"/>
                <w:szCs w:val="24"/>
                <w:lang w:val="kk-KZ" w:eastAsia="ru-RU"/>
              </w:rPr>
              <w:t xml:space="preserve"> </w:t>
            </w:r>
            <w:r w:rsidR="00004058">
              <w:rPr>
                <w:rFonts w:ascii="Times New Roman" w:hAnsi="Times New Roman" w:cs="Times New Roman"/>
                <w:bCs/>
                <w:color w:val="000000" w:themeColor="text1"/>
                <w:sz w:val="24"/>
                <w:szCs w:val="24"/>
                <w:lang w:val="kk-KZ" w:eastAsia="ru-RU"/>
              </w:rPr>
              <w:t xml:space="preserve">үшін </w:t>
            </w:r>
            <w:r w:rsidR="00A47C89">
              <w:rPr>
                <w:rFonts w:ascii="Times New Roman" w:hAnsi="Times New Roman" w:cs="Times New Roman"/>
                <w:bCs/>
                <w:color w:val="000000" w:themeColor="text1"/>
                <w:sz w:val="24"/>
                <w:szCs w:val="24"/>
                <w:lang w:val="kk-KZ" w:eastAsia="ru-RU"/>
              </w:rPr>
              <w:t xml:space="preserve"> кемінде 20 консультант </w:t>
            </w:r>
            <w:r w:rsidR="00A47C89" w:rsidRPr="00147718">
              <w:rPr>
                <w:rFonts w:ascii="Times New Roman" w:hAnsi="Times New Roman" w:cs="Times New Roman"/>
                <w:bCs/>
                <w:color w:val="000000" w:themeColor="text1"/>
                <w:sz w:val="24"/>
                <w:szCs w:val="24"/>
                <w:lang w:val="kk-KZ" w:eastAsia="ru-RU"/>
              </w:rPr>
              <w:t xml:space="preserve"> </w:t>
            </w:r>
            <w:r w:rsidR="00004058">
              <w:rPr>
                <w:rFonts w:ascii="Times New Roman" w:hAnsi="Times New Roman" w:cs="Times New Roman"/>
                <w:bCs/>
                <w:color w:val="000000" w:themeColor="text1"/>
                <w:sz w:val="24"/>
                <w:szCs w:val="24"/>
                <w:lang w:val="kk-KZ" w:eastAsia="ru-RU"/>
              </w:rPr>
              <w:t xml:space="preserve"> </w:t>
            </w:r>
            <w:r w:rsidRPr="00F25F74">
              <w:rPr>
                <w:rFonts w:ascii="Times New Roman" w:hAnsi="Times New Roman" w:cs="Times New Roman"/>
                <w:bCs/>
                <w:color w:val="000000" w:themeColor="text1"/>
                <w:sz w:val="24"/>
                <w:szCs w:val="24"/>
                <w:lang w:val="kk-KZ" w:eastAsia="ru-RU"/>
              </w:rPr>
              <w:t xml:space="preserve"> тартыла</w:t>
            </w:r>
            <w:r w:rsidR="00004058">
              <w:rPr>
                <w:rFonts w:ascii="Times New Roman" w:hAnsi="Times New Roman" w:cs="Times New Roman"/>
                <w:bCs/>
                <w:color w:val="000000" w:themeColor="text1"/>
                <w:sz w:val="24"/>
                <w:szCs w:val="24"/>
                <w:lang w:val="kk-KZ" w:eastAsia="ru-RU"/>
              </w:rPr>
              <w:t>тын бола</w:t>
            </w:r>
            <w:r w:rsidRPr="00F25F74">
              <w:rPr>
                <w:rFonts w:ascii="Times New Roman" w:hAnsi="Times New Roman" w:cs="Times New Roman"/>
                <w:bCs/>
                <w:color w:val="000000" w:themeColor="text1"/>
                <w:sz w:val="24"/>
                <w:szCs w:val="24"/>
                <w:lang w:val="kk-KZ" w:eastAsia="ru-RU"/>
              </w:rPr>
              <w:t>ды</w:t>
            </w:r>
            <w:r w:rsidR="00A47C89">
              <w:rPr>
                <w:rFonts w:ascii="Times New Roman" w:hAnsi="Times New Roman" w:cs="Times New Roman"/>
                <w:bCs/>
                <w:color w:val="000000" w:themeColor="text1"/>
                <w:sz w:val="24"/>
                <w:szCs w:val="24"/>
                <w:lang w:val="kk-KZ" w:eastAsia="ru-RU"/>
              </w:rPr>
              <w:t>.</w:t>
            </w:r>
          </w:p>
        </w:tc>
      </w:tr>
      <w:tr w:rsidR="00F25F74" w:rsidRPr="00F25F74" w14:paraId="79CF2ED4" w14:textId="77777777" w:rsidTr="00F25F74">
        <w:trPr>
          <w:trHeight w:val="444"/>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8583B8" w14:textId="3CCDFB80" w:rsidR="005A6BF8" w:rsidRPr="00F25F74" w:rsidRDefault="00C07ED0" w:rsidP="00F25F74">
            <w:pPr>
              <w:spacing w:after="0" w:line="240" w:lineRule="auto"/>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lastRenderedPageBreak/>
              <w:t>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1AF021" w14:textId="33030B4B" w:rsidR="005A6BF8" w:rsidRPr="00F25F74" w:rsidRDefault="005A6BF8" w:rsidP="005A6BF8">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Қарағанды ​​облысында </w:t>
            </w:r>
            <w:r w:rsidR="00A47C89" w:rsidRPr="00F25F74">
              <w:rPr>
                <w:rFonts w:ascii="Times New Roman" w:eastAsia="Times New Roman" w:hAnsi="Times New Roman" w:cs="Times New Roman"/>
                <w:bCs/>
                <w:color w:val="000000" w:themeColor="text1"/>
                <w:sz w:val="24"/>
                <w:szCs w:val="24"/>
                <w:lang w:val="kk-KZ" w:eastAsia="ru-RU"/>
              </w:rPr>
              <w:t xml:space="preserve"> грантт</w:t>
            </w:r>
            <w:r w:rsidR="00A47C89">
              <w:rPr>
                <w:rFonts w:ascii="Times New Roman" w:eastAsia="Times New Roman" w:hAnsi="Times New Roman" w:cs="Times New Roman"/>
                <w:bCs/>
                <w:color w:val="000000" w:themeColor="text1"/>
                <w:sz w:val="24"/>
                <w:szCs w:val="24"/>
                <w:lang w:val="kk-KZ" w:eastAsia="ru-RU"/>
              </w:rPr>
              <w:t xml:space="preserve">ар беру </w:t>
            </w:r>
            <w:r w:rsidR="00A47C89" w:rsidRPr="00F25F74">
              <w:rPr>
                <w:rFonts w:ascii="Times New Roman" w:eastAsia="Times New Roman" w:hAnsi="Times New Roman" w:cs="Times New Roman"/>
                <w:bCs/>
                <w:color w:val="000000" w:themeColor="text1"/>
                <w:sz w:val="24"/>
                <w:szCs w:val="24"/>
                <w:lang w:val="kk-KZ" w:eastAsia="ru-RU"/>
              </w:rPr>
              <w:t>рәсімдер</w:t>
            </w:r>
            <w:r w:rsidR="00A47C89">
              <w:rPr>
                <w:rFonts w:ascii="Times New Roman" w:eastAsia="Times New Roman" w:hAnsi="Times New Roman" w:cs="Times New Roman"/>
                <w:bCs/>
                <w:color w:val="000000" w:themeColor="text1"/>
                <w:sz w:val="24"/>
                <w:szCs w:val="24"/>
                <w:lang w:val="kk-KZ" w:eastAsia="ru-RU"/>
              </w:rPr>
              <w:t>інің</w:t>
            </w:r>
            <w:r w:rsidR="00A47C89" w:rsidRPr="00F25F74">
              <w:rPr>
                <w:rFonts w:ascii="Times New Roman" w:eastAsia="Times New Roman" w:hAnsi="Times New Roman" w:cs="Times New Roman"/>
                <w:bCs/>
                <w:color w:val="000000" w:themeColor="text1"/>
                <w:sz w:val="24"/>
                <w:szCs w:val="24"/>
                <w:lang w:val="kk-KZ" w:eastAsia="ru-RU"/>
              </w:rPr>
              <w:t xml:space="preserve"> барынша ашықтығы</w:t>
            </w:r>
            <w:r w:rsidR="00A47C89">
              <w:rPr>
                <w:rFonts w:ascii="Times New Roman" w:eastAsia="Times New Roman" w:hAnsi="Times New Roman" w:cs="Times New Roman"/>
                <w:bCs/>
                <w:color w:val="000000" w:themeColor="text1"/>
                <w:sz w:val="24"/>
                <w:szCs w:val="24"/>
                <w:lang w:val="kk-KZ" w:eastAsia="ru-RU"/>
              </w:rPr>
              <w:t>н</w:t>
            </w:r>
            <w:r w:rsidR="00A47C89" w:rsidRPr="00F25F74">
              <w:rPr>
                <w:rFonts w:ascii="Times New Roman" w:eastAsia="Times New Roman" w:hAnsi="Times New Roman" w:cs="Times New Roman"/>
                <w:bCs/>
                <w:color w:val="000000" w:themeColor="text1"/>
                <w:sz w:val="24"/>
                <w:szCs w:val="24"/>
                <w:lang w:val="kk-KZ" w:eastAsia="ru-RU"/>
              </w:rPr>
              <w:t xml:space="preserve"> </w:t>
            </w:r>
            <w:r w:rsidR="00A47C89">
              <w:rPr>
                <w:rFonts w:ascii="Times New Roman" w:eastAsia="Times New Roman" w:hAnsi="Times New Roman" w:cs="Times New Roman"/>
                <w:bCs/>
                <w:color w:val="000000" w:themeColor="text1"/>
                <w:sz w:val="24"/>
                <w:szCs w:val="24"/>
                <w:lang w:val="kk-KZ" w:eastAsia="ru-RU"/>
              </w:rPr>
              <w:t xml:space="preserve"> қамтамасыз ете  отырып, </w:t>
            </w:r>
            <w:r w:rsidR="00A47C89" w:rsidRPr="00F25F74">
              <w:rPr>
                <w:rFonts w:ascii="Times New Roman" w:eastAsia="Times New Roman" w:hAnsi="Times New Roman" w:cs="Times New Roman"/>
                <w:bCs/>
                <w:color w:val="000000" w:themeColor="text1"/>
                <w:sz w:val="24"/>
                <w:szCs w:val="24"/>
                <w:lang w:val="kk-KZ" w:eastAsia="ru-RU"/>
              </w:rPr>
              <w:t xml:space="preserve">«ZHAS PROJECT»  </w:t>
            </w:r>
            <w:r w:rsidR="00A47C89" w:rsidRPr="00F25F74">
              <w:rPr>
                <w:rFonts w:ascii="Times New Roman" w:eastAsia="Times New Roman" w:hAnsi="Times New Roman" w:cs="Times New Roman"/>
                <w:bCs/>
                <w:color w:val="000000" w:themeColor="text1"/>
                <w:sz w:val="24"/>
                <w:szCs w:val="24"/>
                <w:lang w:val="kk-KZ" w:eastAsia="ru-RU"/>
              </w:rPr>
              <w:lastRenderedPageBreak/>
              <w:t>жастарды</w:t>
            </w:r>
            <w:r w:rsidR="00A47C89">
              <w:rPr>
                <w:rFonts w:ascii="Times New Roman" w:eastAsia="Times New Roman" w:hAnsi="Times New Roman" w:cs="Times New Roman"/>
                <w:bCs/>
                <w:color w:val="000000" w:themeColor="text1"/>
                <w:sz w:val="24"/>
                <w:szCs w:val="24"/>
                <w:lang w:val="kk-KZ" w:eastAsia="ru-RU"/>
              </w:rPr>
              <w:t>ң</w:t>
            </w:r>
            <w:r w:rsidR="00A47C89" w:rsidRPr="00F25F74">
              <w:rPr>
                <w:rFonts w:ascii="Times New Roman" w:eastAsia="Times New Roman" w:hAnsi="Times New Roman" w:cs="Times New Roman"/>
                <w:bCs/>
                <w:color w:val="000000" w:themeColor="text1"/>
                <w:sz w:val="24"/>
                <w:szCs w:val="24"/>
                <w:lang w:val="kk-KZ" w:eastAsia="ru-RU"/>
              </w:rPr>
              <w:t xml:space="preserve"> әлеуметтік осал топтары арасында пилоттық жобаны </w:t>
            </w:r>
            <w:r w:rsidR="00A47C89">
              <w:rPr>
                <w:rFonts w:ascii="Times New Roman" w:eastAsia="Times New Roman" w:hAnsi="Times New Roman" w:cs="Times New Roman"/>
                <w:bCs/>
                <w:color w:val="000000" w:themeColor="text1"/>
                <w:sz w:val="24"/>
                <w:szCs w:val="24"/>
                <w:lang w:val="kk-KZ" w:eastAsia="ru-RU"/>
              </w:rPr>
              <w:t>іске</w:t>
            </w:r>
            <w:r w:rsidR="00A47C89" w:rsidRPr="00F25F74">
              <w:rPr>
                <w:rFonts w:ascii="Times New Roman" w:eastAsia="Times New Roman" w:hAnsi="Times New Roman" w:cs="Times New Roman"/>
                <w:bCs/>
                <w:color w:val="000000" w:themeColor="text1"/>
                <w:sz w:val="24"/>
                <w:szCs w:val="24"/>
                <w:lang w:val="kk-KZ" w:eastAsia="ru-RU"/>
              </w:rPr>
              <w:t xml:space="preserve"> асыру.</w:t>
            </w:r>
            <w:r w:rsidR="00A47C89">
              <w:rPr>
                <w:rFonts w:ascii="Times New Roman" w:eastAsia="Times New Roman" w:hAnsi="Times New Roman" w:cs="Times New Roman"/>
                <w:bCs/>
                <w:color w:val="000000" w:themeColor="text1"/>
                <w:sz w:val="24"/>
                <w:szCs w:val="24"/>
                <w:lang w:val="kk-KZ" w:eastAsia="ru-RU"/>
              </w:rPr>
              <w:t xml:space="preserv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83CC6" w14:textId="77777777" w:rsidR="005A6BF8" w:rsidRPr="005A6BF8" w:rsidRDefault="005A6BF8" w:rsidP="005A6BF8">
            <w:pPr>
              <w:spacing w:after="0" w:line="240" w:lineRule="auto"/>
              <w:contextualSpacing/>
              <w:jc w:val="both"/>
              <w:rPr>
                <w:rFonts w:ascii="Times New Roman" w:hAnsi="Times New Roman" w:cs="Times New Roman"/>
                <w:bCs/>
                <w:color w:val="000000" w:themeColor="text1"/>
                <w:sz w:val="24"/>
                <w:szCs w:val="24"/>
                <w:lang w:eastAsia="ru-RU"/>
              </w:rPr>
            </w:pPr>
            <w:r w:rsidRPr="005A6BF8">
              <w:rPr>
                <w:rFonts w:ascii="Times New Roman" w:hAnsi="Times New Roman" w:cs="Times New Roman"/>
                <w:bCs/>
                <w:color w:val="000000" w:themeColor="text1"/>
                <w:sz w:val="24"/>
                <w:szCs w:val="24"/>
                <w:lang w:eastAsia="ru-RU"/>
              </w:rPr>
              <w:lastRenderedPageBreak/>
              <w:t>Жастардың осал топтарына жағдай жасау.</w:t>
            </w:r>
          </w:p>
          <w:p w14:paraId="36803885" w14:textId="77777777" w:rsidR="005A6BF8" w:rsidRPr="005A6BF8" w:rsidRDefault="005A6BF8" w:rsidP="005A6BF8">
            <w:pPr>
              <w:spacing w:after="0" w:line="240" w:lineRule="auto"/>
              <w:contextualSpacing/>
              <w:jc w:val="both"/>
              <w:rPr>
                <w:rFonts w:ascii="Times New Roman" w:hAnsi="Times New Roman" w:cs="Times New Roman"/>
                <w:bCs/>
                <w:color w:val="000000" w:themeColor="text1"/>
                <w:sz w:val="24"/>
                <w:szCs w:val="24"/>
                <w:lang w:eastAsia="ru-RU"/>
              </w:rPr>
            </w:pPr>
            <w:r w:rsidRPr="005A6BF8">
              <w:rPr>
                <w:rFonts w:ascii="Times New Roman" w:hAnsi="Times New Roman" w:cs="Times New Roman"/>
                <w:bCs/>
                <w:color w:val="000000" w:themeColor="text1"/>
                <w:sz w:val="24"/>
                <w:szCs w:val="24"/>
                <w:lang w:eastAsia="ru-RU"/>
              </w:rPr>
              <w:t>Жастардың бастамаларын қолдау.</w:t>
            </w:r>
          </w:p>
          <w:p w14:paraId="73BF6F52" w14:textId="3D3E33D5" w:rsidR="00A47C89" w:rsidRPr="00C30A6F" w:rsidRDefault="005A6BF8" w:rsidP="00A47C89">
            <w:pPr>
              <w:spacing w:after="0" w:line="240" w:lineRule="auto"/>
              <w:contextualSpacing/>
              <w:jc w:val="both"/>
              <w:rPr>
                <w:rFonts w:ascii="Times New Roman" w:hAnsi="Times New Roman" w:cs="Times New Roman"/>
                <w:bCs/>
                <w:color w:val="000000" w:themeColor="text1"/>
                <w:sz w:val="24"/>
                <w:szCs w:val="24"/>
                <w:lang w:eastAsia="ru-RU"/>
              </w:rPr>
            </w:pPr>
            <w:r w:rsidRPr="005A6BF8">
              <w:rPr>
                <w:rFonts w:ascii="Times New Roman" w:hAnsi="Times New Roman" w:cs="Times New Roman"/>
                <w:bCs/>
                <w:color w:val="000000" w:themeColor="text1"/>
                <w:sz w:val="24"/>
                <w:szCs w:val="24"/>
                <w:lang w:eastAsia="ru-RU"/>
              </w:rPr>
              <w:t xml:space="preserve">Республиканың әлеуметтік-экономикалық </w:t>
            </w:r>
            <w:r w:rsidRPr="005A6BF8">
              <w:rPr>
                <w:rFonts w:ascii="Times New Roman" w:hAnsi="Times New Roman" w:cs="Times New Roman"/>
                <w:bCs/>
                <w:color w:val="000000" w:themeColor="text1"/>
                <w:sz w:val="24"/>
                <w:szCs w:val="24"/>
                <w:lang w:eastAsia="ru-RU"/>
              </w:rPr>
              <w:lastRenderedPageBreak/>
              <w:t xml:space="preserve">дамуы үшін </w:t>
            </w:r>
            <w:r w:rsidR="00A47C89" w:rsidRPr="00C30A6F">
              <w:rPr>
                <w:rFonts w:ascii="Times New Roman" w:hAnsi="Times New Roman" w:cs="Times New Roman"/>
                <w:bCs/>
                <w:color w:val="000000" w:themeColor="text1"/>
                <w:sz w:val="24"/>
                <w:szCs w:val="24"/>
                <w:lang w:eastAsia="ru-RU"/>
              </w:rPr>
              <w:t xml:space="preserve"> жастарды практикалық </w:t>
            </w:r>
            <w:r w:rsidR="00A47C89" w:rsidRPr="0042718B">
              <w:rPr>
                <w:rFonts w:ascii="Times New Roman" w:hAnsi="Times New Roman" w:cs="Times New Roman"/>
                <w:bCs/>
                <w:color w:val="000000" w:themeColor="text1"/>
                <w:sz w:val="24"/>
                <w:szCs w:val="24"/>
                <w:lang w:eastAsia="ru-RU"/>
              </w:rPr>
              <w:t xml:space="preserve"> </w:t>
            </w:r>
            <w:r w:rsidR="00A47C89">
              <w:rPr>
                <w:rFonts w:ascii="Times New Roman" w:hAnsi="Times New Roman" w:cs="Times New Roman"/>
                <w:bCs/>
                <w:color w:val="000000" w:themeColor="text1"/>
                <w:sz w:val="24"/>
                <w:szCs w:val="24"/>
                <w:lang w:val="kk-KZ" w:eastAsia="ru-RU"/>
              </w:rPr>
              <w:t xml:space="preserve">тұрғыдан </w:t>
            </w:r>
            <w:r w:rsidR="00A47C89" w:rsidRPr="00C30A6F">
              <w:rPr>
                <w:rFonts w:ascii="Times New Roman" w:hAnsi="Times New Roman" w:cs="Times New Roman"/>
                <w:bCs/>
                <w:color w:val="000000" w:themeColor="text1"/>
                <w:sz w:val="24"/>
                <w:szCs w:val="24"/>
                <w:lang w:eastAsia="ru-RU"/>
              </w:rPr>
              <w:t>қызы</w:t>
            </w:r>
            <w:r w:rsidR="00A47C89">
              <w:rPr>
                <w:rFonts w:ascii="Times New Roman" w:hAnsi="Times New Roman" w:cs="Times New Roman"/>
                <w:bCs/>
                <w:color w:val="000000" w:themeColor="text1"/>
                <w:sz w:val="24"/>
                <w:szCs w:val="24"/>
                <w:lang w:val="kk-KZ" w:eastAsia="ru-RU"/>
              </w:rPr>
              <w:t>қтыратынжәне</w:t>
            </w:r>
            <w:r w:rsidR="00A47C89" w:rsidRPr="00C30A6F">
              <w:rPr>
                <w:rFonts w:ascii="Times New Roman" w:hAnsi="Times New Roman" w:cs="Times New Roman"/>
                <w:bCs/>
                <w:color w:val="000000" w:themeColor="text1"/>
                <w:sz w:val="24"/>
                <w:szCs w:val="24"/>
                <w:lang w:eastAsia="ru-RU"/>
              </w:rPr>
              <w:t xml:space="preserve"> маңызы бар идеялар мен жобалар</w:t>
            </w:r>
            <w:r w:rsidR="00A47C89">
              <w:rPr>
                <w:rFonts w:ascii="Times New Roman" w:hAnsi="Times New Roman" w:cs="Times New Roman"/>
                <w:bCs/>
                <w:color w:val="000000" w:themeColor="text1"/>
                <w:sz w:val="24"/>
                <w:szCs w:val="24"/>
                <w:lang w:val="kk-KZ" w:eastAsia="ru-RU"/>
              </w:rPr>
              <w:t>ды</w:t>
            </w:r>
            <w:r w:rsidR="00A47C89" w:rsidRPr="00C30A6F">
              <w:rPr>
                <w:rFonts w:ascii="Times New Roman" w:hAnsi="Times New Roman" w:cs="Times New Roman"/>
                <w:bCs/>
                <w:color w:val="000000" w:themeColor="text1"/>
                <w:sz w:val="24"/>
                <w:szCs w:val="24"/>
                <w:lang w:eastAsia="ru-RU"/>
              </w:rPr>
              <w:t xml:space="preserve"> анықтау және қолдау.</w:t>
            </w:r>
          </w:p>
          <w:p w14:paraId="121EA157" w14:textId="77777777" w:rsidR="00A47C89" w:rsidRPr="00C30A6F" w:rsidRDefault="00A47C89" w:rsidP="00A47C89">
            <w:pPr>
              <w:spacing w:after="0" w:line="240" w:lineRule="auto"/>
              <w:contextualSpacing/>
              <w:jc w:val="both"/>
              <w:rPr>
                <w:rFonts w:ascii="Times New Roman" w:hAnsi="Times New Roman" w:cs="Times New Roman"/>
                <w:bCs/>
                <w:color w:val="000000" w:themeColor="text1"/>
                <w:sz w:val="24"/>
                <w:szCs w:val="24"/>
                <w:lang w:eastAsia="ru-RU"/>
              </w:rPr>
            </w:pPr>
            <w:r w:rsidRPr="00C30A6F">
              <w:rPr>
                <w:rFonts w:ascii="Times New Roman" w:hAnsi="Times New Roman" w:cs="Times New Roman"/>
                <w:bCs/>
                <w:color w:val="000000" w:themeColor="text1"/>
                <w:sz w:val="24"/>
                <w:szCs w:val="24"/>
                <w:lang w:eastAsia="ru-RU"/>
              </w:rPr>
              <w:t xml:space="preserve">Жастар жобалары </w:t>
            </w:r>
            <w:r>
              <w:rPr>
                <w:rFonts w:ascii="Times New Roman" w:hAnsi="Times New Roman" w:cs="Times New Roman"/>
                <w:bCs/>
                <w:color w:val="000000" w:themeColor="text1"/>
                <w:sz w:val="24"/>
                <w:szCs w:val="24"/>
                <w:lang w:val="kk-KZ" w:eastAsia="ru-RU"/>
              </w:rPr>
              <w:t xml:space="preserve">және </w:t>
            </w:r>
            <w:r w:rsidRPr="00C30A6F">
              <w:rPr>
                <w:rFonts w:ascii="Times New Roman" w:hAnsi="Times New Roman" w:cs="Times New Roman"/>
                <w:bCs/>
                <w:color w:val="000000" w:themeColor="text1"/>
                <w:sz w:val="24"/>
                <w:szCs w:val="24"/>
                <w:lang w:eastAsia="ru-RU"/>
              </w:rPr>
              <w:t>олардың авторлары</w:t>
            </w:r>
            <w:r>
              <w:rPr>
                <w:rFonts w:ascii="Times New Roman" w:hAnsi="Times New Roman" w:cs="Times New Roman"/>
                <w:bCs/>
                <w:color w:val="000000" w:themeColor="text1"/>
                <w:sz w:val="24"/>
                <w:szCs w:val="24"/>
                <w:lang w:val="kk-KZ" w:eastAsia="ru-RU"/>
              </w:rPr>
              <w:t xml:space="preserve"> туралы </w:t>
            </w:r>
            <w:r w:rsidRPr="00C30A6F">
              <w:rPr>
                <w:rFonts w:ascii="Times New Roman" w:hAnsi="Times New Roman" w:cs="Times New Roman"/>
                <w:bCs/>
                <w:color w:val="000000" w:themeColor="text1"/>
                <w:sz w:val="24"/>
                <w:szCs w:val="24"/>
                <w:lang w:eastAsia="ru-RU"/>
              </w:rPr>
              <w:t xml:space="preserve"> дерек</w:t>
            </w:r>
            <w:r>
              <w:rPr>
                <w:rFonts w:ascii="Times New Roman" w:hAnsi="Times New Roman" w:cs="Times New Roman"/>
                <w:bCs/>
                <w:color w:val="000000" w:themeColor="text1"/>
                <w:sz w:val="24"/>
                <w:szCs w:val="24"/>
                <w:lang w:val="kk-KZ" w:eastAsia="ru-RU"/>
              </w:rPr>
              <w:t xml:space="preserve">тер </w:t>
            </w:r>
            <w:r w:rsidRPr="00C30A6F">
              <w:rPr>
                <w:rFonts w:ascii="Times New Roman" w:hAnsi="Times New Roman" w:cs="Times New Roman"/>
                <w:bCs/>
                <w:color w:val="000000" w:themeColor="text1"/>
                <w:sz w:val="24"/>
                <w:szCs w:val="24"/>
                <w:lang w:eastAsia="ru-RU"/>
              </w:rPr>
              <w:t>қорын құру.</w:t>
            </w:r>
          </w:p>
          <w:p w14:paraId="147AE401" w14:textId="31EAAD05" w:rsidR="005A6BF8" w:rsidRPr="00C30A6F" w:rsidRDefault="00A47C89" w:rsidP="005A6BF8">
            <w:pPr>
              <w:spacing w:after="0" w:line="240" w:lineRule="auto"/>
              <w:contextualSpacing/>
              <w:jc w:val="both"/>
              <w:rPr>
                <w:rFonts w:ascii="Times New Roman" w:hAnsi="Times New Roman" w:cs="Times New Roman"/>
                <w:bCs/>
                <w:color w:val="000000" w:themeColor="text1"/>
                <w:sz w:val="24"/>
                <w:szCs w:val="24"/>
                <w:lang w:eastAsia="ru-RU"/>
              </w:rPr>
            </w:pPr>
            <w:r w:rsidRPr="00C30A6F">
              <w:rPr>
                <w:rFonts w:ascii="Times New Roman" w:hAnsi="Times New Roman" w:cs="Times New Roman"/>
                <w:bCs/>
                <w:color w:val="000000" w:themeColor="text1"/>
                <w:sz w:val="24"/>
                <w:szCs w:val="24"/>
                <w:lang w:eastAsia="ru-RU"/>
              </w:rPr>
              <w:t>Әлеуметтік және кәсіптік бағ</w:t>
            </w:r>
            <w:r>
              <w:rPr>
                <w:rFonts w:ascii="Times New Roman" w:hAnsi="Times New Roman" w:cs="Times New Roman"/>
                <w:bCs/>
                <w:color w:val="000000" w:themeColor="text1"/>
                <w:sz w:val="24"/>
                <w:szCs w:val="24"/>
                <w:lang w:val="kk-KZ" w:eastAsia="ru-RU"/>
              </w:rPr>
              <w:t>дар беру бойынша</w:t>
            </w:r>
            <w:r w:rsidRPr="00C30A6F">
              <w:rPr>
                <w:rFonts w:ascii="Times New Roman" w:hAnsi="Times New Roman" w:cs="Times New Roman"/>
                <w:bCs/>
                <w:color w:val="000000" w:themeColor="text1"/>
                <w:sz w:val="24"/>
                <w:szCs w:val="24"/>
                <w:lang w:eastAsia="ru-RU"/>
              </w:rPr>
              <w:t xml:space="preserve"> жаңа білім мен дағдыларды меңгеру.</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00CE3" w14:textId="16A0EDAA" w:rsidR="00A47C89" w:rsidRPr="00C30A6F"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lastRenderedPageBreak/>
              <w:t xml:space="preserve">1. </w:t>
            </w:r>
            <w:r w:rsidR="00500802">
              <w:rPr>
                <w:rFonts w:ascii="Times New Roman" w:eastAsia="Times New Roman" w:hAnsi="Times New Roman" w:cs="Times New Roman"/>
                <w:bCs/>
                <w:color w:val="000000" w:themeColor="text1"/>
                <w:sz w:val="24"/>
                <w:szCs w:val="24"/>
                <w:lang w:val="kk-KZ" w:eastAsia="ru-RU"/>
              </w:rPr>
              <w:t>Қарағанды</w:t>
            </w:r>
            <w:r w:rsidRPr="00C30A6F">
              <w:rPr>
                <w:rFonts w:ascii="Times New Roman" w:eastAsia="Times New Roman" w:hAnsi="Times New Roman" w:cs="Times New Roman"/>
                <w:bCs/>
                <w:color w:val="000000" w:themeColor="text1"/>
                <w:sz w:val="24"/>
                <w:szCs w:val="24"/>
                <w:lang w:eastAsia="ru-RU"/>
              </w:rPr>
              <w:t xml:space="preserve"> облысы</w:t>
            </w:r>
            <w:r>
              <w:rPr>
                <w:rFonts w:ascii="Times New Roman" w:eastAsia="Times New Roman" w:hAnsi="Times New Roman" w:cs="Times New Roman"/>
                <w:bCs/>
                <w:color w:val="000000" w:themeColor="text1"/>
                <w:sz w:val="24"/>
                <w:szCs w:val="24"/>
                <w:lang w:val="kk-KZ" w:eastAsia="ru-RU"/>
              </w:rPr>
              <w:t>нда</w:t>
            </w:r>
            <w:r w:rsidRPr="00C30A6F">
              <w:rPr>
                <w:rFonts w:ascii="Times New Roman" w:eastAsia="Times New Roman" w:hAnsi="Times New Roman" w:cs="Times New Roman"/>
                <w:bCs/>
                <w:color w:val="000000" w:themeColor="text1"/>
                <w:sz w:val="24"/>
                <w:szCs w:val="24"/>
                <w:lang w:eastAsia="ru-RU"/>
              </w:rPr>
              <w:t xml:space="preserve"> 63 шағын грант беру бойынша «ZHAS PROJECT» жобасын </w:t>
            </w:r>
            <w:r>
              <w:rPr>
                <w:rFonts w:ascii="Times New Roman" w:eastAsia="Times New Roman" w:hAnsi="Times New Roman" w:cs="Times New Roman"/>
                <w:bCs/>
                <w:color w:val="000000" w:themeColor="text1"/>
                <w:sz w:val="24"/>
                <w:szCs w:val="24"/>
                <w:lang w:val="kk-KZ" w:eastAsia="ru-RU"/>
              </w:rPr>
              <w:t>іске</w:t>
            </w:r>
            <w:r w:rsidRPr="00C30A6F">
              <w:rPr>
                <w:rFonts w:ascii="Times New Roman" w:eastAsia="Times New Roman" w:hAnsi="Times New Roman" w:cs="Times New Roman"/>
                <w:bCs/>
                <w:color w:val="000000" w:themeColor="text1"/>
                <w:sz w:val="24"/>
                <w:szCs w:val="24"/>
                <w:lang w:eastAsia="ru-RU"/>
              </w:rPr>
              <w:t xml:space="preserve"> асыру </w:t>
            </w:r>
            <w:r>
              <w:rPr>
                <w:rFonts w:ascii="Times New Roman" w:eastAsia="Times New Roman" w:hAnsi="Times New Roman" w:cs="Times New Roman"/>
                <w:bCs/>
                <w:color w:val="000000" w:themeColor="text1"/>
                <w:sz w:val="24"/>
                <w:szCs w:val="24"/>
                <w:lang w:val="kk-KZ" w:eastAsia="ru-RU"/>
              </w:rPr>
              <w:t>жөніндегі</w:t>
            </w:r>
            <w:r w:rsidRPr="00C30A6F">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val="kk-KZ" w:eastAsia="ru-RU"/>
              </w:rPr>
              <w:t>облыстық</w:t>
            </w:r>
            <w:r w:rsidR="00BA60E3">
              <w:rPr>
                <w:rFonts w:ascii="Times New Roman" w:eastAsia="Times New Roman" w:hAnsi="Times New Roman" w:cs="Times New Roman"/>
                <w:bCs/>
                <w:color w:val="000000" w:themeColor="text1"/>
                <w:sz w:val="24"/>
                <w:szCs w:val="24"/>
                <w:lang w:val="kk-KZ" w:eastAsia="ru-RU"/>
              </w:rPr>
              <w:t xml:space="preserve"> </w:t>
            </w:r>
            <w:r w:rsidRPr="00C30A6F">
              <w:rPr>
                <w:rFonts w:ascii="Times New Roman" w:eastAsia="Times New Roman" w:hAnsi="Times New Roman" w:cs="Times New Roman"/>
                <w:bCs/>
                <w:color w:val="000000" w:themeColor="text1"/>
                <w:sz w:val="24"/>
                <w:szCs w:val="24"/>
                <w:lang w:eastAsia="ru-RU"/>
              </w:rPr>
              <w:t xml:space="preserve">жобалық </w:t>
            </w:r>
            <w:r>
              <w:rPr>
                <w:rFonts w:ascii="Times New Roman" w:eastAsia="Times New Roman" w:hAnsi="Times New Roman" w:cs="Times New Roman"/>
                <w:bCs/>
                <w:color w:val="000000" w:themeColor="text1"/>
                <w:sz w:val="24"/>
                <w:szCs w:val="24"/>
                <w:lang w:val="kk-KZ" w:eastAsia="ru-RU"/>
              </w:rPr>
              <w:t>офистің</w:t>
            </w:r>
            <w:r w:rsidRPr="00C30A6F">
              <w:rPr>
                <w:rFonts w:ascii="Times New Roman" w:eastAsia="Times New Roman" w:hAnsi="Times New Roman" w:cs="Times New Roman"/>
                <w:bCs/>
                <w:color w:val="000000" w:themeColor="text1"/>
                <w:sz w:val="24"/>
                <w:szCs w:val="24"/>
                <w:lang w:eastAsia="ru-RU"/>
              </w:rPr>
              <w:t xml:space="preserve"> қызметін ұйымдастыру.</w:t>
            </w:r>
          </w:p>
          <w:p w14:paraId="146B67CA" w14:textId="52162C00" w:rsidR="00A47C89" w:rsidRPr="000C1898"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C30A6F">
              <w:rPr>
                <w:rFonts w:ascii="Times New Roman" w:eastAsia="Times New Roman" w:hAnsi="Times New Roman" w:cs="Times New Roman"/>
                <w:bCs/>
                <w:color w:val="000000" w:themeColor="text1"/>
                <w:sz w:val="24"/>
                <w:szCs w:val="24"/>
                <w:lang w:eastAsia="ru-RU"/>
              </w:rPr>
              <w:t xml:space="preserve">2. ZhasProject шағын гранттары </w:t>
            </w:r>
            <w:r>
              <w:rPr>
                <w:rFonts w:ascii="Times New Roman" w:eastAsia="Times New Roman" w:hAnsi="Times New Roman" w:cs="Times New Roman"/>
                <w:bCs/>
                <w:color w:val="000000" w:themeColor="text1"/>
                <w:sz w:val="24"/>
                <w:szCs w:val="24"/>
                <w:lang w:val="kk-KZ" w:eastAsia="ru-RU"/>
              </w:rPr>
              <w:t>–</w:t>
            </w:r>
            <w:r w:rsidRPr="0042718B">
              <w:rPr>
                <w:rFonts w:ascii="Times New Roman" w:hAnsi="Times New Roman" w:cs="Times New Roman"/>
                <w:sz w:val="24"/>
                <w:szCs w:val="24"/>
              </w:rPr>
              <w:t xml:space="preserve"> </w:t>
            </w:r>
            <w:r w:rsidRPr="0042718B">
              <w:rPr>
                <w:rFonts w:ascii="Times New Roman" w:hAnsi="Times New Roman" w:cs="Times New Roman"/>
                <w:sz w:val="24"/>
                <w:szCs w:val="24"/>
                <w:lang w:val="kk-KZ"/>
              </w:rPr>
              <w:t>бұл</w:t>
            </w:r>
            <w:r>
              <w:rPr>
                <w:lang w:val="kk-KZ"/>
              </w:rPr>
              <w:t xml:space="preserve"> </w:t>
            </w:r>
            <w:r w:rsidR="00500802">
              <w:rPr>
                <w:rFonts w:ascii="Times New Roman" w:eastAsia="Times New Roman" w:hAnsi="Times New Roman" w:cs="Times New Roman"/>
                <w:bCs/>
                <w:color w:val="000000" w:themeColor="text1"/>
                <w:sz w:val="24"/>
                <w:szCs w:val="24"/>
                <w:lang w:val="kk-KZ" w:eastAsia="ru-RU"/>
              </w:rPr>
              <w:t>Қарағанды</w:t>
            </w:r>
            <w:r w:rsidRPr="000C1898">
              <w:rPr>
                <w:rFonts w:ascii="Times New Roman" w:eastAsia="Times New Roman" w:hAnsi="Times New Roman" w:cs="Times New Roman"/>
                <w:bCs/>
                <w:color w:val="000000" w:themeColor="text1"/>
                <w:sz w:val="24"/>
                <w:szCs w:val="24"/>
                <w:lang w:val="kk-KZ" w:eastAsia="ru-RU"/>
              </w:rPr>
              <w:t xml:space="preserve"> облысында тұрақты/уақытша тіркелген</w:t>
            </w:r>
            <w:r>
              <w:rPr>
                <w:rFonts w:ascii="Times New Roman" w:eastAsia="Times New Roman" w:hAnsi="Times New Roman" w:cs="Times New Roman"/>
                <w:bCs/>
                <w:color w:val="000000" w:themeColor="text1"/>
                <w:sz w:val="24"/>
                <w:szCs w:val="24"/>
                <w:lang w:val="kk-KZ" w:eastAsia="ru-RU"/>
              </w:rPr>
              <w:t xml:space="preserve"> жеке тұлғаларға, 18 бен </w:t>
            </w:r>
            <w:r w:rsidRPr="000C1898">
              <w:rPr>
                <w:rFonts w:ascii="Times New Roman" w:eastAsia="Times New Roman" w:hAnsi="Times New Roman" w:cs="Times New Roman"/>
                <w:bCs/>
                <w:color w:val="000000" w:themeColor="text1"/>
                <w:sz w:val="24"/>
                <w:szCs w:val="24"/>
                <w:lang w:val="kk-KZ" w:eastAsia="ru-RU"/>
              </w:rPr>
              <w:t>29 жас аралығындағы Қазақстан Республикасының азаматтарына  жастар</w:t>
            </w:r>
            <w:r>
              <w:rPr>
                <w:rFonts w:ascii="Times New Roman" w:eastAsia="Times New Roman" w:hAnsi="Times New Roman" w:cs="Times New Roman"/>
                <w:bCs/>
                <w:color w:val="000000" w:themeColor="text1"/>
                <w:sz w:val="24"/>
                <w:szCs w:val="24"/>
                <w:lang w:val="kk-KZ" w:eastAsia="ru-RU"/>
              </w:rPr>
              <w:t>дың</w:t>
            </w:r>
            <w:r w:rsidRPr="000C1898">
              <w:rPr>
                <w:rFonts w:ascii="Times New Roman" w:eastAsia="Times New Roman" w:hAnsi="Times New Roman" w:cs="Times New Roman"/>
                <w:bCs/>
                <w:color w:val="000000" w:themeColor="text1"/>
                <w:sz w:val="24"/>
                <w:szCs w:val="24"/>
                <w:lang w:val="kk-KZ" w:eastAsia="ru-RU"/>
              </w:rPr>
              <w:t xml:space="preserve"> әлеуметтік осал </w:t>
            </w:r>
            <w:r w:rsidRPr="000C1898">
              <w:rPr>
                <w:rFonts w:ascii="Times New Roman" w:eastAsia="Times New Roman" w:hAnsi="Times New Roman" w:cs="Times New Roman"/>
                <w:bCs/>
                <w:color w:val="000000" w:themeColor="text1"/>
                <w:sz w:val="24"/>
                <w:szCs w:val="24"/>
                <w:lang w:val="kk-KZ" w:eastAsia="ru-RU"/>
              </w:rPr>
              <w:lastRenderedPageBreak/>
              <w:t>топтарын қолдауға</w:t>
            </w:r>
            <w:r>
              <w:rPr>
                <w:rFonts w:ascii="Times New Roman" w:eastAsia="Times New Roman" w:hAnsi="Times New Roman" w:cs="Times New Roman"/>
                <w:bCs/>
                <w:color w:val="000000" w:themeColor="text1"/>
                <w:sz w:val="24"/>
                <w:szCs w:val="24"/>
                <w:lang w:val="kk-KZ" w:eastAsia="ru-RU"/>
              </w:rPr>
              <w:t xml:space="preserve"> арналған </w:t>
            </w:r>
            <w:r w:rsidRPr="000C1898">
              <w:rPr>
                <w:rFonts w:ascii="Times New Roman" w:eastAsia="Times New Roman" w:hAnsi="Times New Roman" w:cs="Times New Roman"/>
                <w:bCs/>
                <w:color w:val="000000" w:themeColor="text1"/>
                <w:sz w:val="24"/>
                <w:szCs w:val="24"/>
                <w:lang w:val="kk-KZ" w:eastAsia="ru-RU"/>
              </w:rPr>
              <w:t xml:space="preserve">әлеуметтік жобаларды немесе </w:t>
            </w:r>
            <w:r>
              <w:rPr>
                <w:rFonts w:ascii="Times New Roman" w:eastAsia="Times New Roman" w:hAnsi="Times New Roman" w:cs="Times New Roman"/>
                <w:bCs/>
                <w:color w:val="000000" w:themeColor="text1"/>
                <w:sz w:val="24"/>
                <w:szCs w:val="24"/>
                <w:lang w:val="kk-KZ" w:eastAsia="ru-RU"/>
              </w:rPr>
              <w:t xml:space="preserve">жастардың </w:t>
            </w:r>
            <w:r w:rsidRPr="000C1898">
              <w:rPr>
                <w:rFonts w:ascii="Times New Roman" w:eastAsia="Times New Roman" w:hAnsi="Times New Roman" w:cs="Times New Roman"/>
                <w:bCs/>
                <w:color w:val="000000" w:themeColor="text1"/>
                <w:sz w:val="24"/>
                <w:szCs w:val="24"/>
                <w:lang w:val="kk-KZ" w:eastAsia="ru-RU"/>
              </w:rPr>
              <w:t>әлеуметтік осал топтары</w:t>
            </w:r>
            <w:r>
              <w:rPr>
                <w:rFonts w:ascii="Times New Roman" w:eastAsia="Times New Roman" w:hAnsi="Times New Roman" w:cs="Times New Roman"/>
                <w:bCs/>
                <w:color w:val="000000" w:themeColor="text1"/>
                <w:sz w:val="24"/>
                <w:szCs w:val="24"/>
                <w:lang w:val="kk-KZ" w:eastAsia="ru-RU"/>
              </w:rPr>
              <w:t xml:space="preserve"> қатарындағы</w:t>
            </w:r>
            <w:r w:rsidRPr="000C1898">
              <w:rPr>
                <w:rFonts w:ascii="Times New Roman" w:eastAsia="Times New Roman" w:hAnsi="Times New Roman" w:cs="Times New Roman"/>
                <w:bCs/>
                <w:color w:val="000000" w:themeColor="text1"/>
                <w:sz w:val="24"/>
                <w:szCs w:val="24"/>
                <w:lang w:val="kk-KZ" w:eastAsia="ru-RU"/>
              </w:rPr>
              <w:t xml:space="preserve"> жастар</w:t>
            </w:r>
            <w:r>
              <w:rPr>
                <w:rFonts w:ascii="Times New Roman" w:eastAsia="Times New Roman" w:hAnsi="Times New Roman" w:cs="Times New Roman"/>
                <w:bCs/>
                <w:color w:val="000000" w:themeColor="text1"/>
                <w:sz w:val="24"/>
                <w:szCs w:val="24"/>
                <w:lang w:val="kk-KZ" w:eastAsia="ru-RU"/>
              </w:rPr>
              <w:t>дың</w:t>
            </w:r>
            <w:r w:rsidRPr="000C1898">
              <w:rPr>
                <w:rFonts w:ascii="Times New Roman" w:eastAsia="Times New Roman" w:hAnsi="Times New Roman" w:cs="Times New Roman"/>
                <w:bCs/>
                <w:color w:val="000000" w:themeColor="text1"/>
                <w:sz w:val="24"/>
                <w:szCs w:val="24"/>
                <w:lang w:val="kk-KZ" w:eastAsia="ru-RU"/>
              </w:rPr>
              <w:t xml:space="preserve">  жергілікті қоғамдас</w:t>
            </w:r>
            <w:r>
              <w:rPr>
                <w:rFonts w:ascii="Times New Roman" w:eastAsia="Times New Roman" w:hAnsi="Times New Roman" w:cs="Times New Roman"/>
                <w:bCs/>
                <w:color w:val="000000" w:themeColor="text1"/>
                <w:sz w:val="24"/>
                <w:szCs w:val="24"/>
                <w:lang w:val="kk-KZ" w:eastAsia="ru-RU"/>
              </w:rPr>
              <w:t>тықтардың әлеуметтік проблемаларын</w:t>
            </w:r>
            <w:r w:rsidRPr="000C1898">
              <w:rPr>
                <w:rFonts w:ascii="Times New Roman" w:eastAsia="Times New Roman" w:hAnsi="Times New Roman" w:cs="Times New Roman"/>
                <w:bCs/>
                <w:color w:val="000000" w:themeColor="text1"/>
                <w:sz w:val="24"/>
                <w:szCs w:val="24"/>
                <w:lang w:val="kk-KZ" w:eastAsia="ru-RU"/>
              </w:rPr>
              <w:t xml:space="preserve"> шешу</w:t>
            </w:r>
            <w:r>
              <w:rPr>
                <w:rFonts w:ascii="Times New Roman" w:eastAsia="Times New Roman" w:hAnsi="Times New Roman" w:cs="Times New Roman"/>
                <w:bCs/>
                <w:color w:val="000000" w:themeColor="text1"/>
                <w:sz w:val="24"/>
                <w:szCs w:val="24"/>
                <w:lang w:val="kk-KZ" w:eastAsia="ru-RU"/>
              </w:rPr>
              <w:t>ге бағытталған, 3 (үш) айдан аспайтын мерзімде</w:t>
            </w:r>
            <w:r w:rsidRPr="000C1898">
              <w:rPr>
                <w:rFonts w:ascii="Times New Roman" w:eastAsia="Times New Roman" w:hAnsi="Times New Roman" w:cs="Times New Roman"/>
                <w:bCs/>
                <w:color w:val="000000" w:themeColor="text1"/>
                <w:sz w:val="24"/>
                <w:szCs w:val="24"/>
                <w:lang w:val="kk-KZ" w:eastAsia="ru-RU"/>
              </w:rPr>
              <w:t xml:space="preserve"> және 1 млн.</w:t>
            </w:r>
            <w:r>
              <w:rPr>
                <w:rFonts w:ascii="Times New Roman" w:eastAsia="Times New Roman" w:hAnsi="Times New Roman" w:cs="Times New Roman"/>
                <w:bCs/>
                <w:color w:val="000000" w:themeColor="text1"/>
                <w:sz w:val="24"/>
                <w:szCs w:val="24"/>
                <w:lang w:val="kk-KZ" w:eastAsia="ru-RU"/>
              </w:rPr>
              <w:t xml:space="preserve"> теңгеден аспайтын сомад</w:t>
            </w:r>
            <w:r w:rsidRPr="000C1898">
              <w:rPr>
                <w:rFonts w:ascii="Times New Roman" w:eastAsia="Times New Roman" w:hAnsi="Times New Roman" w:cs="Times New Roman"/>
                <w:bCs/>
                <w:color w:val="000000" w:themeColor="text1"/>
                <w:sz w:val="24"/>
                <w:szCs w:val="24"/>
                <w:lang w:val="kk-KZ" w:eastAsia="ru-RU"/>
              </w:rPr>
              <w:t xml:space="preserve">а </w:t>
            </w:r>
            <w:r>
              <w:rPr>
                <w:rFonts w:ascii="Times New Roman" w:eastAsia="Times New Roman" w:hAnsi="Times New Roman" w:cs="Times New Roman"/>
                <w:bCs/>
                <w:color w:val="000000" w:themeColor="text1"/>
                <w:sz w:val="24"/>
                <w:szCs w:val="24"/>
                <w:lang w:val="kk-KZ" w:eastAsia="ru-RU"/>
              </w:rPr>
              <w:t>іске</w:t>
            </w:r>
            <w:r w:rsidRPr="000C1898">
              <w:rPr>
                <w:rFonts w:ascii="Times New Roman" w:eastAsia="Times New Roman" w:hAnsi="Times New Roman" w:cs="Times New Roman"/>
                <w:bCs/>
                <w:color w:val="000000" w:themeColor="text1"/>
                <w:sz w:val="24"/>
                <w:szCs w:val="24"/>
                <w:lang w:val="kk-KZ" w:eastAsia="ru-RU"/>
              </w:rPr>
              <w:t xml:space="preserve"> асырыла</w:t>
            </w:r>
            <w:r>
              <w:rPr>
                <w:rFonts w:ascii="Times New Roman" w:eastAsia="Times New Roman" w:hAnsi="Times New Roman" w:cs="Times New Roman"/>
                <w:bCs/>
                <w:color w:val="000000" w:themeColor="text1"/>
                <w:sz w:val="24"/>
                <w:szCs w:val="24"/>
                <w:lang w:val="kk-KZ" w:eastAsia="ru-RU"/>
              </w:rPr>
              <w:t xml:space="preserve">тын </w:t>
            </w:r>
            <w:r w:rsidRPr="000C1898">
              <w:rPr>
                <w:rFonts w:ascii="Times New Roman" w:eastAsia="Times New Roman" w:hAnsi="Times New Roman" w:cs="Times New Roman"/>
                <w:bCs/>
                <w:color w:val="000000" w:themeColor="text1"/>
                <w:sz w:val="24"/>
                <w:szCs w:val="24"/>
                <w:lang w:val="kk-KZ" w:eastAsia="ru-RU"/>
              </w:rPr>
              <w:t xml:space="preserve">жобаларын іске асыруға арналған гранттар. Грант қаражаты жылжымалы және жылжымайтын мүлікті сатып алуға, әлеуметтік жобаға қатысы жоқ тауарларды, </w:t>
            </w:r>
            <w:r>
              <w:rPr>
                <w:rFonts w:ascii="Times New Roman" w:eastAsia="Times New Roman" w:hAnsi="Times New Roman" w:cs="Times New Roman"/>
                <w:bCs/>
                <w:color w:val="000000" w:themeColor="text1"/>
                <w:sz w:val="24"/>
                <w:szCs w:val="24"/>
                <w:lang w:val="kk-KZ" w:eastAsia="ru-RU"/>
              </w:rPr>
              <w:t xml:space="preserve">көрсетілетін </w:t>
            </w:r>
            <w:r w:rsidRPr="000C1898">
              <w:rPr>
                <w:rFonts w:ascii="Times New Roman" w:eastAsia="Times New Roman" w:hAnsi="Times New Roman" w:cs="Times New Roman"/>
                <w:bCs/>
                <w:color w:val="000000" w:themeColor="text1"/>
                <w:sz w:val="24"/>
                <w:szCs w:val="24"/>
                <w:lang w:val="kk-KZ" w:eastAsia="ru-RU"/>
              </w:rPr>
              <w:t>қызметтер мен жұмыстарды сатып алуға бөлінбейді.</w:t>
            </w:r>
          </w:p>
          <w:p w14:paraId="777965A7"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3. Жастардың осал топтарының санаттары:</w:t>
            </w:r>
          </w:p>
          <w:p w14:paraId="073DBD7E"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тіркелген жұмыссыз</w:t>
            </w:r>
            <w:r>
              <w:rPr>
                <w:rFonts w:ascii="Times New Roman" w:eastAsia="Times New Roman" w:hAnsi="Times New Roman" w:cs="Times New Roman"/>
                <w:bCs/>
                <w:color w:val="000000" w:themeColor="text1"/>
                <w:sz w:val="24"/>
                <w:szCs w:val="24"/>
                <w:lang w:val="kk-KZ" w:eastAsia="ru-RU"/>
              </w:rPr>
              <w:t xml:space="preserve"> адам ретінде </w:t>
            </w:r>
            <w:r w:rsidRPr="0042718B">
              <w:rPr>
                <w:rFonts w:ascii="Times New Roman" w:eastAsia="Times New Roman" w:hAnsi="Times New Roman" w:cs="Times New Roman"/>
                <w:bCs/>
                <w:color w:val="000000" w:themeColor="text1"/>
                <w:sz w:val="24"/>
                <w:szCs w:val="24"/>
                <w:lang w:val="kk-KZ" w:eastAsia="ru-RU"/>
              </w:rPr>
              <w:t xml:space="preserve"> мәртебесі бар жастар;</w:t>
            </w:r>
          </w:p>
          <w:p w14:paraId="669B4E22"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аз қамтылған отбасыларда тұратын 18 бен 29 жас аралығындағы жастар, жетім балалар мен мүгедектер;</w:t>
            </w:r>
          </w:p>
          <w:p w14:paraId="6F115381" w14:textId="77777777" w:rsidR="00A47C89" w:rsidRPr="00C30A6F"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мүгедек баланы тәрбиелеп отырған ата-ана;</w:t>
            </w:r>
          </w:p>
          <w:p w14:paraId="06BD5DF3"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C30A6F">
              <w:rPr>
                <w:rFonts w:ascii="Times New Roman" w:eastAsia="Times New Roman" w:hAnsi="Times New Roman" w:cs="Times New Roman"/>
                <w:bCs/>
                <w:color w:val="000000" w:themeColor="text1"/>
                <w:sz w:val="24"/>
                <w:szCs w:val="24"/>
                <w:lang w:eastAsia="ru-RU"/>
              </w:rPr>
              <w:t>- «Алтын алқа» және «Күміс алқа» алқаларымен марапатталған көп балалы аналар мен көп балалы отбасылар.</w:t>
            </w:r>
            <w:r>
              <w:rPr>
                <w:rFonts w:ascii="Times New Roman" w:eastAsia="Times New Roman" w:hAnsi="Times New Roman" w:cs="Times New Roman"/>
                <w:bCs/>
                <w:color w:val="000000" w:themeColor="text1"/>
                <w:sz w:val="24"/>
                <w:szCs w:val="24"/>
                <w:lang w:val="kk-KZ" w:eastAsia="ru-RU"/>
              </w:rPr>
              <w:t xml:space="preserve"> Мәртебесін</w:t>
            </w:r>
            <w:r w:rsidRPr="0042718B">
              <w:rPr>
                <w:rFonts w:ascii="Times New Roman" w:eastAsia="Times New Roman" w:hAnsi="Times New Roman" w:cs="Times New Roman"/>
                <w:bCs/>
                <w:color w:val="000000" w:themeColor="text1"/>
                <w:sz w:val="24"/>
                <w:szCs w:val="24"/>
                <w:lang w:val="kk-KZ" w:eastAsia="ru-RU"/>
              </w:rPr>
              <w:t xml:space="preserve"> тиісті құжаттармен растау.</w:t>
            </w:r>
          </w:p>
          <w:p w14:paraId="29C9DDEA"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4. Шағын гранттар беру конкурсына қатысу үшін </w:t>
            </w:r>
            <w:r>
              <w:rPr>
                <w:rFonts w:ascii="Times New Roman" w:eastAsia="Times New Roman" w:hAnsi="Times New Roman" w:cs="Times New Roman"/>
                <w:bCs/>
                <w:color w:val="000000" w:themeColor="text1"/>
                <w:sz w:val="24"/>
                <w:szCs w:val="24"/>
                <w:lang w:val="kk-KZ" w:eastAsia="ru-RU"/>
              </w:rPr>
              <w:t xml:space="preserve">оның </w:t>
            </w:r>
            <w:r w:rsidRPr="0042718B">
              <w:rPr>
                <w:rFonts w:ascii="Times New Roman" w:eastAsia="Times New Roman" w:hAnsi="Times New Roman" w:cs="Times New Roman"/>
                <w:bCs/>
                <w:color w:val="000000" w:themeColor="text1"/>
                <w:sz w:val="24"/>
                <w:szCs w:val="24"/>
                <w:lang w:val="kk-KZ" w:eastAsia="ru-RU"/>
              </w:rPr>
              <w:t>әлеуметтік жоба</w:t>
            </w:r>
            <w:r>
              <w:rPr>
                <w:rFonts w:ascii="Times New Roman" w:eastAsia="Times New Roman" w:hAnsi="Times New Roman" w:cs="Times New Roman"/>
                <w:bCs/>
                <w:color w:val="000000" w:themeColor="text1"/>
                <w:sz w:val="24"/>
                <w:szCs w:val="24"/>
                <w:lang w:val="kk-KZ" w:eastAsia="ru-RU"/>
              </w:rPr>
              <w:t>сы</w:t>
            </w:r>
            <w:r w:rsidRPr="0042718B">
              <w:rPr>
                <w:rFonts w:ascii="Times New Roman" w:eastAsia="Times New Roman" w:hAnsi="Times New Roman" w:cs="Times New Roman"/>
                <w:bCs/>
                <w:color w:val="000000" w:themeColor="text1"/>
                <w:sz w:val="24"/>
                <w:szCs w:val="24"/>
                <w:lang w:val="kk-KZ" w:eastAsia="ru-RU"/>
              </w:rPr>
              <w:t xml:space="preserve"> болуы </w:t>
            </w:r>
            <w:r>
              <w:rPr>
                <w:rFonts w:ascii="Times New Roman" w:eastAsia="Times New Roman" w:hAnsi="Times New Roman" w:cs="Times New Roman"/>
                <w:bCs/>
                <w:color w:val="000000" w:themeColor="text1"/>
                <w:sz w:val="24"/>
                <w:szCs w:val="24"/>
                <w:lang w:val="kk-KZ" w:eastAsia="ru-RU"/>
              </w:rPr>
              <w:t>қажет</w:t>
            </w:r>
            <w:r w:rsidRPr="0042718B">
              <w:rPr>
                <w:rFonts w:ascii="Times New Roman" w:eastAsia="Times New Roman" w:hAnsi="Times New Roman" w:cs="Times New Roman"/>
                <w:bCs/>
                <w:color w:val="000000" w:themeColor="text1"/>
                <w:sz w:val="24"/>
                <w:szCs w:val="24"/>
                <w:lang w:val="kk-KZ" w:eastAsia="ru-RU"/>
              </w:rPr>
              <w:t>. Шағын грант</w:t>
            </w:r>
            <w:r>
              <w:rPr>
                <w:rFonts w:ascii="Times New Roman" w:eastAsia="Times New Roman" w:hAnsi="Times New Roman" w:cs="Times New Roman"/>
                <w:bCs/>
                <w:color w:val="000000" w:themeColor="text1"/>
                <w:sz w:val="24"/>
                <w:szCs w:val="24"/>
                <w:lang w:val="kk-KZ" w:eastAsia="ru-RU"/>
              </w:rPr>
              <w:t>ты алуға</w:t>
            </w:r>
            <w:r w:rsidRPr="0042718B">
              <w:rPr>
                <w:rFonts w:ascii="Times New Roman" w:eastAsia="Times New Roman" w:hAnsi="Times New Roman" w:cs="Times New Roman"/>
                <w:bCs/>
                <w:color w:val="000000" w:themeColor="text1"/>
                <w:sz w:val="24"/>
                <w:szCs w:val="24"/>
                <w:lang w:val="kk-KZ" w:eastAsia="ru-RU"/>
              </w:rPr>
              <w:t xml:space="preserve"> үміткерлер Грант алушы бекіткен және Оператормен келісілген «ZHAS PROJECT» шағын гранттар конкурсын өткізу туралы ережеге сәйкес грант алушыға конкурстық өтінім </w:t>
            </w:r>
            <w:r>
              <w:rPr>
                <w:rFonts w:ascii="Times New Roman" w:eastAsia="Times New Roman" w:hAnsi="Times New Roman" w:cs="Times New Roman"/>
                <w:bCs/>
                <w:color w:val="000000" w:themeColor="text1"/>
                <w:sz w:val="24"/>
                <w:szCs w:val="24"/>
                <w:lang w:val="kk-KZ" w:eastAsia="ru-RU"/>
              </w:rPr>
              <w:t>енгізеді</w:t>
            </w:r>
            <w:r w:rsidRPr="0042718B">
              <w:rPr>
                <w:rFonts w:ascii="Times New Roman" w:eastAsia="Times New Roman" w:hAnsi="Times New Roman" w:cs="Times New Roman"/>
                <w:bCs/>
                <w:color w:val="000000" w:themeColor="text1"/>
                <w:sz w:val="24"/>
                <w:szCs w:val="24"/>
                <w:lang w:val="kk-KZ" w:eastAsia="ru-RU"/>
              </w:rPr>
              <w:t>.</w:t>
            </w:r>
          </w:p>
          <w:p w14:paraId="40531B0C"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5. Шағын гранттар</w:t>
            </w:r>
            <w:r>
              <w:rPr>
                <w:rFonts w:ascii="Times New Roman" w:eastAsia="Times New Roman" w:hAnsi="Times New Roman" w:cs="Times New Roman"/>
                <w:bCs/>
                <w:color w:val="000000" w:themeColor="text1"/>
                <w:sz w:val="24"/>
                <w:szCs w:val="24"/>
                <w:lang w:val="kk-KZ" w:eastAsia="ru-RU"/>
              </w:rPr>
              <w:t>ды алуға арналған</w:t>
            </w:r>
            <w:r w:rsidRPr="0042718B">
              <w:rPr>
                <w:rFonts w:ascii="Times New Roman" w:eastAsia="Times New Roman" w:hAnsi="Times New Roman" w:cs="Times New Roman"/>
                <w:bCs/>
                <w:color w:val="000000" w:themeColor="text1"/>
                <w:sz w:val="24"/>
                <w:szCs w:val="24"/>
                <w:lang w:val="kk-KZ" w:eastAsia="ru-RU"/>
              </w:rPr>
              <w:t xml:space="preserve"> әлеуметтік жобалардың бағыттары:</w:t>
            </w:r>
          </w:p>
          <w:p w14:paraId="4F41684F"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lastRenderedPageBreak/>
              <w:t>1) білім, ғылым, ақпарат, дене шынықтыру және спорт саласындағы мақсаттарға қол жеткізу;</w:t>
            </w:r>
          </w:p>
          <w:p w14:paraId="1B4B8D72"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2) азаматтардың денсаулығын сақтау, салауатты өмір салтын насихаттау;</w:t>
            </w:r>
          </w:p>
          <w:p w14:paraId="3C7E13B9"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3) қоршаған ортаны қорғау;</w:t>
            </w:r>
          </w:p>
          <w:p w14:paraId="4BC77AB8"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4) жастар саясаты мен балалар</w:t>
            </w:r>
            <w:r>
              <w:rPr>
                <w:rFonts w:ascii="Times New Roman" w:eastAsia="Times New Roman" w:hAnsi="Times New Roman" w:cs="Times New Roman"/>
                <w:bCs/>
                <w:color w:val="000000" w:themeColor="text1"/>
                <w:sz w:val="24"/>
                <w:szCs w:val="24"/>
                <w:lang w:val="kk-KZ" w:eastAsia="ru-RU"/>
              </w:rPr>
              <w:t>дың</w:t>
            </w:r>
            <w:r w:rsidRPr="0042718B">
              <w:rPr>
                <w:rFonts w:ascii="Times New Roman" w:eastAsia="Times New Roman" w:hAnsi="Times New Roman" w:cs="Times New Roman"/>
                <w:bCs/>
                <w:color w:val="000000" w:themeColor="text1"/>
                <w:sz w:val="24"/>
                <w:szCs w:val="24"/>
                <w:lang w:val="kk-KZ" w:eastAsia="ru-RU"/>
              </w:rPr>
              <w:t xml:space="preserve"> бастамаларын қолдау;</w:t>
            </w:r>
          </w:p>
          <w:p w14:paraId="3EBBCEDE"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5) отбасы-демографиялық және гендерлік мәселелерді шешуге жәрдемдесу;</w:t>
            </w:r>
          </w:p>
          <w:p w14:paraId="45FBF550"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6) халықтың әлеуметтік осал топтарын қолдау;</w:t>
            </w:r>
          </w:p>
          <w:p w14:paraId="6DFECFA8"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7) жетім балаларға, толық емес және көп балалы отбасылардан шыққан балаларға көмек;</w:t>
            </w:r>
          </w:p>
          <w:p w14:paraId="637158D0"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8) халықты жұмыспен қамтуды қамтамасыз етуге жәрдемдесу;</w:t>
            </w:r>
          </w:p>
          <w:p w14:paraId="0E691C46"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9) азаматтар мен ұйымдардың құқықтарын, заңды мүдделерін қорғау;</w:t>
            </w:r>
          </w:p>
          <w:p w14:paraId="716E74CE"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10) мәдениет пен өнерді дамыту;</w:t>
            </w:r>
          </w:p>
          <w:p w14:paraId="3583F8B3"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11) тарихи-мәдени мұраны қорғау;</w:t>
            </w:r>
          </w:p>
          <w:p w14:paraId="22E8BA3B"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12) қоғамдық келісім мен жалпыұлттық бірлікті нығайту;</w:t>
            </w:r>
          </w:p>
          <w:p w14:paraId="553D1CAF"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13) пробация қызметтеріне оларда есепте тұрған адамдарға әлеуметтік-құқықтық көмек көрсетуге жәрдемдесу;</w:t>
            </w:r>
          </w:p>
          <w:p w14:paraId="248248B5"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14) мемлекеттік қызметтер көрсету сапасына қоғамдық мониторинг жүргізу;</w:t>
            </w:r>
          </w:p>
          <w:p w14:paraId="352C0725"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15) азаматтық қоғамды дамытуға, оның ішінде үкіметтік емес ұйымдар қызметінің тиімділігін арттыруға жәрдемдесу;</w:t>
            </w:r>
          </w:p>
          <w:p w14:paraId="751AE38A"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16) өмірлік  қиын жағдайда</w:t>
            </w:r>
            <w:r>
              <w:rPr>
                <w:rFonts w:ascii="Times New Roman" w:eastAsia="Times New Roman" w:hAnsi="Times New Roman" w:cs="Times New Roman"/>
                <w:bCs/>
                <w:color w:val="000000" w:themeColor="text1"/>
                <w:sz w:val="24"/>
                <w:szCs w:val="24"/>
                <w:lang w:val="kk-KZ" w:eastAsia="ru-RU"/>
              </w:rPr>
              <w:t xml:space="preserve"> жүрген</w:t>
            </w:r>
            <w:r w:rsidRPr="0042718B">
              <w:rPr>
                <w:rFonts w:ascii="Times New Roman" w:eastAsia="Times New Roman" w:hAnsi="Times New Roman" w:cs="Times New Roman"/>
                <w:bCs/>
                <w:color w:val="000000" w:themeColor="text1"/>
                <w:sz w:val="24"/>
                <w:szCs w:val="24"/>
                <w:lang w:val="kk-KZ" w:eastAsia="ru-RU"/>
              </w:rPr>
              <w:t xml:space="preserve"> адамға (отбасына) көмек көрсету.</w:t>
            </w:r>
          </w:p>
          <w:p w14:paraId="239821D1"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lastRenderedPageBreak/>
              <w:t>Жобалық өтінімдерді жинау ұзақтығы Ережемен бекітіледі және  күнтізбелік 30</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күннен аспайды.</w:t>
            </w:r>
          </w:p>
          <w:p w14:paraId="1E560BFF"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6. Грант алушының әлеуметтік жобалық қызметте </w:t>
            </w:r>
            <w:r>
              <w:rPr>
                <w:rFonts w:ascii="Times New Roman" w:eastAsia="Times New Roman" w:hAnsi="Times New Roman" w:cs="Times New Roman"/>
                <w:bCs/>
                <w:color w:val="000000" w:themeColor="text1"/>
                <w:sz w:val="24"/>
                <w:szCs w:val="24"/>
                <w:lang w:val="kk-KZ" w:eastAsia="ru-RU"/>
              </w:rPr>
              <w:t xml:space="preserve">жұмыс </w:t>
            </w:r>
            <w:r w:rsidRPr="0042718B">
              <w:rPr>
                <w:rFonts w:ascii="Times New Roman" w:eastAsia="Times New Roman" w:hAnsi="Times New Roman" w:cs="Times New Roman"/>
                <w:bCs/>
                <w:color w:val="000000" w:themeColor="text1"/>
                <w:sz w:val="24"/>
                <w:szCs w:val="24"/>
                <w:lang w:val="kk-KZ" w:eastAsia="ru-RU"/>
              </w:rPr>
              <w:t xml:space="preserve">тәжірибесі болуы және </w:t>
            </w:r>
            <w:r>
              <w:rPr>
                <w:rFonts w:ascii="Times New Roman" w:eastAsia="Times New Roman" w:hAnsi="Times New Roman" w:cs="Times New Roman"/>
                <w:bCs/>
                <w:color w:val="000000" w:themeColor="text1"/>
                <w:sz w:val="24"/>
                <w:szCs w:val="24"/>
                <w:lang w:val="kk-KZ" w:eastAsia="ru-RU"/>
              </w:rPr>
              <w:t xml:space="preserve">оны </w:t>
            </w:r>
            <w:r w:rsidRPr="0042718B">
              <w:rPr>
                <w:rFonts w:ascii="Times New Roman" w:eastAsia="Times New Roman" w:hAnsi="Times New Roman" w:cs="Times New Roman"/>
                <w:bCs/>
                <w:color w:val="000000" w:themeColor="text1"/>
                <w:sz w:val="24"/>
                <w:szCs w:val="24"/>
                <w:lang w:val="kk-KZ" w:eastAsia="ru-RU"/>
              </w:rPr>
              <w:t xml:space="preserve">растауы </w:t>
            </w:r>
            <w:r>
              <w:rPr>
                <w:rFonts w:ascii="Times New Roman" w:eastAsia="Times New Roman" w:hAnsi="Times New Roman" w:cs="Times New Roman"/>
                <w:bCs/>
                <w:color w:val="000000" w:themeColor="text1"/>
                <w:sz w:val="24"/>
                <w:szCs w:val="24"/>
                <w:lang w:val="kk-KZ" w:eastAsia="ru-RU"/>
              </w:rPr>
              <w:t>тиіс</w:t>
            </w:r>
            <w:r w:rsidRPr="0042718B">
              <w:rPr>
                <w:rFonts w:ascii="Times New Roman" w:eastAsia="Times New Roman" w:hAnsi="Times New Roman" w:cs="Times New Roman"/>
                <w:bCs/>
                <w:color w:val="000000" w:themeColor="text1"/>
                <w:sz w:val="24"/>
                <w:szCs w:val="24"/>
                <w:lang w:val="kk-KZ" w:eastAsia="ru-RU"/>
              </w:rPr>
              <w:t xml:space="preserve">: Алматы облысында </w:t>
            </w:r>
            <w:r>
              <w:rPr>
                <w:rFonts w:ascii="Times New Roman" w:eastAsia="Times New Roman" w:hAnsi="Times New Roman" w:cs="Times New Roman"/>
                <w:bCs/>
                <w:color w:val="000000" w:themeColor="text1"/>
                <w:sz w:val="24"/>
                <w:szCs w:val="24"/>
                <w:lang w:val="kk-KZ" w:eastAsia="ru-RU"/>
              </w:rPr>
              <w:t xml:space="preserve">кемінде 3 </w:t>
            </w:r>
            <w:r w:rsidRPr="0042718B">
              <w:rPr>
                <w:rFonts w:ascii="Times New Roman" w:eastAsia="Times New Roman" w:hAnsi="Times New Roman" w:cs="Times New Roman"/>
                <w:bCs/>
                <w:color w:val="000000" w:themeColor="text1"/>
                <w:sz w:val="24"/>
                <w:szCs w:val="24"/>
                <w:lang w:val="kk-KZ" w:eastAsia="ru-RU"/>
              </w:rPr>
              <w:t>әлеуметтік жоба</w:t>
            </w:r>
            <w:r>
              <w:rPr>
                <w:rFonts w:ascii="Times New Roman" w:eastAsia="Times New Roman" w:hAnsi="Times New Roman" w:cs="Times New Roman"/>
                <w:bCs/>
                <w:color w:val="000000" w:themeColor="text1"/>
                <w:sz w:val="24"/>
                <w:szCs w:val="24"/>
                <w:lang w:val="kk-KZ" w:eastAsia="ru-RU"/>
              </w:rPr>
              <w:t>ны</w:t>
            </w:r>
            <w:r w:rsidRPr="0042718B">
              <w:rPr>
                <w:rFonts w:ascii="Times New Roman" w:eastAsia="Times New Roman" w:hAnsi="Times New Roman" w:cs="Times New Roman"/>
                <w:bCs/>
                <w:color w:val="000000" w:themeColor="text1"/>
                <w:sz w:val="24"/>
                <w:szCs w:val="24"/>
                <w:lang w:val="kk-KZ" w:eastAsia="ru-RU"/>
              </w:rPr>
              <w:t xml:space="preserve"> іске асыру немесе жастарға арналған республикалық әлеуметтік жобаларды ұйымдастыру. Сондай-ақ грант алушының </w:t>
            </w:r>
            <w:r>
              <w:rPr>
                <w:rFonts w:ascii="Times New Roman" w:eastAsia="Times New Roman" w:hAnsi="Times New Roman" w:cs="Times New Roman"/>
                <w:bCs/>
                <w:color w:val="000000" w:themeColor="text1"/>
                <w:sz w:val="24"/>
                <w:szCs w:val="24"/>
                <w:lang w:val="kk-KZ" w:eastAsia="ru-RU"/>
              </w:rPr>
              <w:t xml:space="preserve">еңбек </w:t>
            </w:r>
            <w:r w:rsidRPr="0042718B">
              <w:rPr>
                <w:rFonts w:ascii="Times New Roman" w:eastAsia="Times New Roman" w:hAnsi="Times New Roman" w:cs="Times New Roman"/>
                <w:bCs/>
                <w:color w:val="000000" w:themeColor="text1"/>
                <w:sz w:val="24"/>
                <w:szCs w:val="24"/>
                <w:lang w:val="kk-KZ" w:eastAsia="ru-RU"/>
              </w:rPr>
              <w:t xml:space="preserve"> ресурстары: білімі немесе тиісті біліктілігі және жобал</w:t>
            </w:r>
            <w:r>
              <w:rPr>
                <w:rFonts w:ascii="Times New Roman" w:eastAsia="Times New Roman" w:hAnsi="Times New Roman" w:cs="Times New Roman"/>
                <w:bCs/>
                <w:color w:val="000000" w:themeColor="text1"/>
                <w:sz w:val="24"/>
                <w:szCs w:val="24"/>
                <w:lang w:val="kk-KZ" w:eastAsia="ru-RU"/>
              </w:rPr>
              <w:t>ық менеджмент</w:t>
            </w:r>
            <w:r w:rsidRPr="0042718B">
              <w:rPr>
                <w:rFonts w:ascii="Times New Roman" w:eastAsia="Times New Roman" w:hAnsi="Times New Roman" w:cs="Times New Roman"/>
                <w:bCs/>
                <w:color w:val="000000" w:themeColor="text1"/>
                <w:sz w:val="24"/>
                <w:szCs w:val="24"/>
                <w:lang w:val="kk-KZ" w:eastAsia="ru-RU"/>
              </w:rPr>
              <w:t xml:space="preserve">, қаржылық бақылау, </w:t>
            </w:r>
            <w:r>
              <w:rPr>
                <w:rFonts w:ascii="Times New Roman" w:eastAsia="Times New Roman" w:hAnsi="Times New Roman" w:cs="Times New Roman"/>
                <w:bCs/>
                <w:color w:val="000000" w:themeColor="text1"/>
                <w:sz w:val="24"/>
                <w:szCs w:val="24"/>
                <w:lang w:val="kk-KZ" w:eastAsia="ru-RU"/>
              </w:rPr>
              <w:t>заң</w:t>
            </w:r>
            <w:r w:rsidRPr="0042718B">
              <w:rPr>
                <w:rFonts w:ascii="Times New Roman" w:eastAsia="Times New Roman" w:hAnsi="Times New Roman" w:cs="Times New Roman"/>
                <w:bCs/>
                <w:color w:val="000000" w:themeColor="text1"/>
                <w:sz w:val="24"/>
                <w:szCs w:val="24"/>
                <w:lang w:val="kk-KZ" w:eastAsia="ru-RU"/>
              </w:rPr>
              <w:t xml:space="preserve"> мәселелер</w:t>
            </w:r>
            <w:r>
              <w:rPr>
                <w:rFonts w:ascii="Times New Roman" w:eastAsia="Times New Roman" w:hAnsi="Times New Roman" w:cs="Times New Roman"/>
                <w:bCs/>
                <w:color w:val="000000" w:themeColor="text1"/>
                <w:sz w:val="24"/>
                <w:szCs w:val="24"/>
                <w:lang w:val="kk-KZ" w:eastAsia="ru-RU"/>
              </w:rPr>
              <w:t>і</w:t>
            </w:r>
            <w:r w:rsidRPr="0042718B">
              <w:rPr>
                <w:rFonts w:ascii="Times New Roman" w:eastAsia="Times New Roman" w:hAnsi="Times New Roman" w:cs="Times New Roman"/>
                <w:bCs/>
                <w:color w:val="000000" w:themeColor="text1"/>
                <w:sz w:val="24"/>
                <w:szCs w:val="24"/>
                <w:lang w:val="kk-KZ" w:eastAsia="ru-RU"/>
              </w:rPr>
              <w:t xml:space="preserve"> бойынша тәжірибесі бар кемінде 3 сарапшы</w:t>
            </w:r>
            <w:r>
              <w:rPr>
                <w:rFonts w:ascii="Times New Roman" w:eastAsia="Times New Roman" w:hAnsi="Times New Roman" w:cs="Times New Roman"/>
                <w:bCs/>
                <w:color w:val="000000" w:themeColor="text1"/>
                <w:sz w:val="24"/>
                <w:szCs w:val="24"/>
                <w:lang w:val="kk-KZ" w:eastAsia="ru-RU"/>
              </w:rPr>
              <w:t>сы</w:t>
            </w:r>
            <w:r w:rsidRPr="0042718B">
              <w:rPr>
                <w:rFonts w:ascii="Times New Roman" w:eastAsia="Times New Roman" w:hAnsi="Times New Roman" w:cs="Times New Roman"/>
                <w:bCs/>
                <w:color w:val="000000" w:themeColor="text1"/>
                <w:sz w:val="24"/>
                <w:szCs w:val="24"/>
                <w:lang w:val="kk-KZ" w:eastAsia="ru-RU"/>
              </w:rPr>
              <w:t xml:space="preserve"> болуы </w:t>
            </w:r>
            <w:r>
              <w:rPr>
                <w:rFonts w:ascii="Times New Roman" w:eastAsia="Times New Roman" w:hAnsi="Times New Roman" w:cs="Times New Roman"/>
                <w:bCs/>
                <w:color w:val="000000" w:themeColor="text1"/>
                <w:sz w:val="24"/>
                <w:szCs w:val="24"/>
                <w:lang w:val="kk-KZ" w:eastAsia="ru-RU"/>
              </w:rPr>
              <w:t>тиіс</w:t>
            </w:r>
            <w:r w:rsidRPr="0042718B">
              <w:rPr>
                <w:rFonts w:ascii="Times New Roman" w:eastAsia="Times New Roman" w:hAnsi="Times New Roman" w:cs="Times New Roman"/>
                <w:bCs/>
                <w:color w:val="000000" w:themeColor="text1"/>
                <w:sz w:val="24"/>
                <w:szCs w:val="24"/>
                <w:lang w:val="kk-KZ" w:eastAsia="ru-RU"/>
              </w:rPr>
              <w:t>.</w:t>
            </w:r>
          </w:p>
          <w:p w14:paraId="6616EA89"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7. Грант алушы Тапсырыс беруші</w:t>
            </w:r>
            <w:r>
              <w:rPr>
                <w:rFonts w:ascii="Times New Roman" w:eastAsia="Times New Roman" w:hAnsi="Times New Roman" w:cs="Times New Roman"/>
                <w:bCs/>
                <w:color w:val="000000" w:themeColor="text1"/>
                <w:sz w:val="24"/>
                <w:szCs w:val="24"/>
                <w:lang w:val="kk-KZ" w:eastAsia="ru-RU"/>
              </w:rPr>
              <w:t>мен</w:t>
            </w:r>
            <w:r w:rsidRPr="0042718B">
              <w:rPr>
                <w:rFonts w:ascii="Times New Roman" w:eastAsia="Times New Roman" w:hAnsi="Times New Roman" w:cs="Times New Roman"/>
                <w:bCs/>
                <w:color w:val="000000" w:themeColor="text1"/>
                <w:sz w:val="24"/>
                <w:szCs w:val="24"/>
                <w:lang w:val="kk-KZ" w:eastAsia="ru-RU"/>
              </w:rPr>
              <w:t xml:space="preserve"> келіс</w:t>
            </w:r>
            <w:r>
              <w:rPr>
                <w:rFonts w:ascii="Times New Roman" w:eastAsia="Times New Roman" w:hAnsi="Times New Roman" w:cs="Times New Roman"/>
                <w:bCs/>
                <w:color w:val="000000" w:themeColor="text1"/>
                <w:sz w:val="24"/>
                <w:szCs w:val="24"/>
                <w:lang w:val="kk-KZ" w:eastAsia="ru-RU"/>
              </w:rPr>
              <w:t>у</w:t>
            </w:r>
            <w:r w:rsidRPr="0042718B">
              <w:rPr>
                <w:rFonts w:ascii="Times New Roman" w:eastAsia="Times New Roman" w:hAnsi="Times New Roman" w:cs="Times New Roman"/>
                <w:bCs/>
                <w:color w:val="000000" w:themeColor="text1"/>
                <w:sz w:val="24"/>
                <w:szCs w:val="24"/>
                <w:lang w:val="kk-KZ" w:eastAsia="ru-RU"/>
              </w:rPr>
              <w:t xml:space="preserve"> бойынша мүдделі мемлекеттік органдармен және басқа да ұйымдармен бірлесіп</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грант алушы мен Тапсырыс беруші арасындағы шартқа қол қойылған </w:t>
            </w:r>
            <w:r>
              <w:rPr>
                <w:rFonts w:ascii="Times New Roman" w:eastAsia="Times New Roman" w:hAnsi="Times New Roman" w:cs="Times New Roman"/>
                <w:bCs/>
                <w:color w:val="000000" w:themeColor="text1"/>
                <w:sz w:val="24"/>
                <w:szCs w:val="24"/>
                <w:lang w:val="kk-KZ" w:eastAsia="ru-RU"/>
              </w:rPr>
              <w:t xml:space="preserve">кезден бастап 5 </w:t>
            </w:r>
            <w:r w:rsidRPr="0042718B">
              <w:rPr>
                <w:rFonts w:ascii="Times New Roman" w:eastAsia="Times New Roman" w:hAnsi="Times New Roman" w:cs="Times New Roman"/>
                <w:bCs/>
                <w:color w:val="000000" w:themeColor="text1"/>
                <w:sz w:val="24"/>
                <w:szCs w:val="24"/>
                <w:lang w:val="kk-KZ" w:eastAsia="ru-RU"/>
              </w:rPr>
              <w:t>күн</w:t>
            </w:r>
            <w:r>
              <w:rPr>
                <w:rFonts w:ascii="Times New Roman" w:eastAsia="Times New Roman" w:hAnsi="Times New Roman" w:cs="Times New Roman"/>
                <w:bCs/>
                <w:color w:val="000000" w:themeColor="text1"/>
                <w:sz w:val="24"/>
                <w:szCs w:val="24"/>
                <w:lang w:val="kk-KZ" w:eastAsia="ru-RU"/>
              </w:rPr>
              <w:t xml:space="preserve"> ішінде</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w:t>
            </w:r>
            <w:r w:rsidRPr="0042718B">
              <w:rPr>
                <w:rFonts w:ascii="Times New Roman" w:eastAsia="Times New Roman" w:hAnsi="Times New Roman" w:cs="Times New Roman"/>
                <w:bCs/>
                <w:color w:val="000000" w:themeColor="text1"/>
                <w:sz w:val="24"/>
                <w:szCs w:val="24"/>
                <w:lang w:val="kk-KZ" w:eastAsia="ru-RU"/>
              </w:rPr>
              <w:t>ZHAS PROJECT</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шағын гранттарын іске асыру</w:t>
            </w:r>
            <w:r>
              <w:rPr>
                <w:rFonts w:ascii="Times New Roman" w:eastAsia="Times New Roman" w:hAnsi="Times New Roman" w:cs="Times New Roman"/>
                <w:bCs/>
                <w:color w:val="000000" w:themeColor="text1"/>
                <w:sz w:val="24"/>
                <w:szCs w:val="24"/>
                <w:lang w:val="kk-KZ" w:eastAsia="ru-RU"/>
              </w:rPr>
              <w:t xml:space="preserve"> жөніндегі</w:t>
            </w:r>
            <w:r w:rsidRPr="0042718B">
              <w:rPr>
                <w:rFonts w:ascii="Times New Roman" w:eastAsia="Times New Roman" w:hAnsi="Times New Roman" w:cs="Times New Roman"/>
                <w:bCs/>
                <w:color w:val="000000" w:themeColor="text1"/>
                <w:sz w:val="24"/>
                <w:szCs w:val="24"/>
                <w:lang w:val="kk-KZ" w:eastAsia="ru-RU"/>
              </w:rPr>
              <w:t xml:space="preserve"> ереже</w:t>
            </w:r>
            <w:r>
              <w:rPr>
                <w:rFonts w:ascii="Times New Roman" w:eastAsia="Times New Roman" w:hAnsi="Times New Roman" w:cs="Times New Roman"/>
                <w:bCs/>
                <w:color w:val="000000" w:themeColor="text1"/>
                <w:sz w:val="24"/>
                <w:szCs w:val="24"/>
                <w:lang w:val="kk-KZ" w:eastAsia="ru-RU"/>
              </w:rPr>
              <w:t>ні</w:t>
            </w:r>
            <w:r w:rsidRPr="0042718B">
              <w:rPr>
                <w:rFonts w:ascii="Times New Roman" w:eastAsia="Times New Roman" w:hAnsi="Times New Roman" w:cs="Times New Roman"/>
                <w:bCs/>
                <w:color w:val="000000" w:themeColor="text1"/>
                <w:sz w:val="24"/>
                <w:szCs w:val="24"/>
                <w:lang w:val="kk-KZ" w:eastAsia="ru-RU"/>
              </w:rPr>
              <w:t xml:space="preserve"> және шағын гранттарды беруге өтінімдерді іріктеу </w:t>
            </w:r>
            <w:r>
              <w:rPr>
                <w:rFonts w:ascii="Times New Roman" w:eastAsia="Times New Roman" w:hAnsi="Times New Roman" w:cs="Times New Roman"/>
                <w:bCs/>
                <w:color w:val="000000" w:themeColor="text1"/>
                <w:sz w:val="24"/>
                <w:szCs w:val="24"/>
                <w:lang w:val="kk-KZ" w:eastAsia="ru-RU"/>
              </w:rPr>
              <w:t>өлшемшарттарын</w:t>
            </w:r>
            <w:r w:rsidRPr="0042718B">
              <w:rPr>
                <w:rFonts w:ascii="Times New Roman" w:eastAsia="Times New Roman" w:hAnsi="Times New Roman" w:cs="Times New Roman"/>
                <w:bCs/>
                <w:color w:val="000000" w:themeColor="text1"/>
                <w:sz w:val="24"/>
                <w:szCs w:val="24"/>
                <w:lang w:val="kk-KZ" w:eastAsia="ru-RU"/>
              </w:rPr>
              <w:t xml:space="preserve"> әзірлеу</w:t>
            </w:r>
            <w:r>
              <w:rPr>
                <w:rFonts w:ascii="Times New Roman" w:eastAsia="Times New Roman" w:hAnsi="Times New Roman" w:cs="Times New Roman"/>
                <w:bCs/>
                <w:color w:val="000000" w:themeColor="text1"/>
                <w:sz w:val="24"/>
                <w:szCs w:val="24"/>
                <w:lang w:val="kk-KZ" w:eastAsia="ru-RU"/>
              </w:rPr>
              <w:t>і</w:t>
            </w:r>
            <w:r w:rsidRPr="0042718B">
              <w:rPr>
                <w:rFonts w:ascii="Times New Roman" w:eastAsia="Times New Roman" w:hAnsi="Times New Roman" w:cs="Times New Roman"/>
                <w:bCs/>
                <w:color w:val="000000" w:themeColor="text1"/>
                <w:sz w:val="24"/>
                <w:szCs w:val="24"/>
                <w:lang w:val="kk-KZ" w:eastAsia="ru-RU"/>
              </w:rPr>
              <w:t xml:space="preserve"> және бекіту</w:t>
            </w:r>
            <w:r>
              <w:rPr>
                <w:rFonts w:ascii="Times New Roman" w:eastAsia="Times New Roman" w:hAnsi="Times New Roman" w:cs="Times New Roman"/>
                <w:bCs/>
                <w:color w:val="000000" w:themeColor="text1"/>
                <w:sz w:val="24"/>
                <w:szCs w:val="24"/>
                <w:lang w:val="kk-KZ" w:eastAsia="ru-RU"/>
              </w:rPr>
              <w:t>і тиіс</w:t>
            </w:r>
            <w:r w:rsidRPr="0042718B">
              <w:rPr>
                <w:rFonts w:ascii="Times New Roman" w:eastAsia="Times New Roman" w:hAnsi="Times New Roman" w:cs="Times New Roman"/>
                <w:bCs/>
                <w:color w:val="000000" w:themeColor="text1"/>
                <w:sz w:val="24"/>
                <w:szCs w:val="24"/>
                <w:lang w:val="kk-KZ" w:eastAsia="ru-RU"/>
              </w:rPr>
              <w:t>.</w:t>
            </w:r>
          </w:p>
          <w:p w14:paraId="18306CC1"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8. Грант алушы жобалық өтінімдерді қабылдау</w:t>
            </w:r>
            <w:r>
              <w:rPr>
                <w:rFonts w:ascii="Times New Roman" w:eastAsia="Times New Roman" w:hAnsi="Times New Roman" w:cs="Times New Roman"/>
                <w:bCs/>
                <w:color w:val="000000" w:themeColor="text1"/>
                <w:sz w:val="24"/>
                <w:szCs w:val="24"/>
                <w:lang w:val="kk-KZ" w:eastAsia="ru-RU"/>
              </w:rPr>
              <w:t xml:space="preserve"> бойынша ақпараттық ресурсты құруы</w:t>
            </w:r>
            <w:r w:rsidRPr="0042718B">
              <w:rPr>
                <w:rFonts w:ascii="Times New Roman" w:eastAsia="Times New Roman" w:hAnsi="Times New Roman" w:cs="Times New Roman"/>
                <w:bCs/>
                <w:color w:val="000000" w:themeColor="text1"/>
                <w:sz w:val="24"/>
                <w:szCs w:val="24"/>
                <w:lang w:val="kk-KZ" w:eastAsia="ru-RU"/>
              </w:rPr>
              <w:t>, шағын гранттар беру бойынша конкурстық іріктеу кезеңдерін өткізу</w:t>
            </w:r>
            <w:r>
              <w:rPr>
                <w:rFonts w:ascii="Times New Roman" w:eastAsia="Times New Roman" w:hAnsi="Times New Roman" w:cs="Times New Roman"/>
                <w:bCs/>
                <w:color w:val="000000" w:themeColor="text1"/>
                <w:sz w:val="24"/>
                <w:szCs w:val="24"/>
                <w:lang w:val="kk-KZ" w:eastAsia="ru-RU"/>
              </w:rPr>
              <w:t>і</w:t>
            </w:r>
            <w:r w:rsidRPr="0042718B">
              <w:rPr>
                <w:rFonts w:ascii="Times New Roman" w:eastAsia="Times New Roman" w:hAnsi="Times New Roman" w:cs="Times New Roman"/>
                <w:bCs/>
                <w:color w:val="000000" w:themeColor="text1"/>
                <w:sz w:val="24"/>
                <w:szCs w:val="24"/>
                <w:lang w:val="kk-KZ" w:eastAsia="ru-RU"/>
              </w:rPr>
              <w:t>, жоба</w:t>
            </w:r>
            <w:r>
              <w:rPr>
                <w:rFonts w:ascii="Times New Roman" w:eastAsia="Times New Roman" w:hAnsi="Times New Roman" w:cs="Times New Roman"/>
                <w:bCs/>
                <w:color w:val="000000" w:themeColor="text1"/>
                <w:sz w:val="24"/>
                <w:szCs w:val="24"/>
                <w:lang w:val="kk-KZ" w:eastAsia="ru-RU"/>
              </w:rPr>
              <w:t xml:space="preserve"> бойынша</w:t>
            </w:r>
            <w:r w:rsidRPr="0042718B">
              <w:rPr>
                <w:rFonts w:ascii="Times New Roman" w:eastAsia="Times New Roman" w:hAnsi="Times New Roman" w:cs="Times New Roman"/>
                <w:bCs/>
                <w:color w:val="000000" w:themeColor="text1"/>
                <w:sz w:val="24"/>
                <w:szCs w:val="24"/>
                <w:lang w:val="kk-KZ" w:eastAsia="ru-RU"/>
              </w:rPr>
              <w:t xml:space="preserve"> есепт</w:t>
            </w:r>
            <w:r>
              <w:rPr>
                <w:rFonts w:ascii="Times New Roman" w:eastAsia="Times New Roman" w:hAnsi="Times New Roman" w:cs="Times New Roman"/>
                <w:bCs/>
                <w:color w:val="000000" w:themeColor="text1"/>
                <w:sz w:val="24"/>
                <w:szCs w:val="24"/>
                <w:lang w:val="kk-KZ" w:eastAsia="ru-RU"/>
              </w:rPr>
              <w:t>ілікті қабылдауы</w:t>
            </w:r>
            <w:r w:rsidRPr="0042718B">
              <w:rPr>
                <w:rFonts w:ascii="Times New Roman" w:eastAsia="Times New Roman" w:hAnsi="Times New Roman" w:cs="Times New Roman"/>
                <w:bCs/>
                <w:color w:val="000000" w:themeColor="text1"/>
                <w:sz w:val="24"/>
                <w:szCs w:val="24"/>
                <w:lang w:val="kk-KZ" w:eastAsia="ru-RU"/>
              </w:rPr>
              <w:t xml:space="preserve"> және алушылар</w:t>
            </w:r>
            <w:r>
              <w:rPr>
                <w:rFonts w:ascii="Times New Roman" w:eastAsia="Times New Roman" w:hAnsi="Times New Roman" w:cs="Times New Roman"/>
                <w:bCs/>
                <w:color w:val="000000" w:themeColor="text1"/>
                <w:sz w:val="24"/>
                <w:szCs w:val="24"/>
                <w:lang w:val="kk-KZ" w:eastAsia="ru-RU"/>
              </w:rPr>
              <w:t>мен</w:t>
            </w:r>
            <w:r w:rsidRPr="0042718B">
              <w:rPr>
                <w:rFonts w:ascii="Times New Roman" w:eastAsia="Times New Roman" w:hAnsi="Times New Roman" w:cs="Times New Roman"/>
                <w:bCs/>
                <w:color w:val="000000" w:themeColor="text1"/>
                <w:sz w:val="24"/>
                <w:szCs w:val="24"/>
                <w:lang w:val="kk-KZ" w:eastAsia="ru-RU"/>
              </w:rPr>
              <w:t xml:space="preserve"> кері байланыс</w:t>
            </w:r>
            <w:r>
              <w:rPr>
                <w:rFonts w:ascii="Times New Roman" w:eastAsia="Times New Roman" w:hAnsi="Times New Roman" w:cs="Times New Roman"/>
                <w:bCs/>
                <w:color w:val="000000" w:themeColor="text1"/>
                <w:sz w:val="24"/>
                <w:szCs w:val="24"/>
                <w:lang w:val="kk-KZ" w:eastAsia="ru-RU"/>
              </w:rPr>
              <w:t>ты орнатуы</w:t>
            </w:r>
            <w:r w:rsidRPr="0042718B">
              <w:rPr>
                <w:rFonts w:ascii="Times New Roman" w:eastAsia="Times New Roman" w:hAnsi="Times New Roman" w:cs="Times New Roman"/>
                <w:bCs/>
                <w:color w:val="000000" w:themeColor="text1"/>
                <w:sz w:val="24"/>
                <w:szCs w:val="24"/>
                <w:lang w:val="kk-KZ" w:eastAsia="ru-RU"/>
              </w:rPr>
              <w:t xml:space="preserve"> (жобаны іске асырудың </w:t>
            </w:r>
            <w:r>
              <w:rPr>
                <w:rFonts w:ascii="Times New Roman" w:eastAsia="Times New Roman" w:hAnsi="Times New Roman" w:cs="Times New Roman"/>
                <w:bCs/>
                <w:color w:val="000000" w:themeColor="text1"/>
                <w:sz w:val="24"/>
                <w:szCs w:val="24"/>
                <w:lang w:val="kk-KZ" w:eastAsia="ru-RU"/>
              </w:rPr>
              <w:t>барлық</w:t>
            </w:r>
            <w:r w:rsidRPr="0042718B">
              <w:rPr>
                <w:rFonts w:ascii="Times New Roman" w:eastAsia="Times New Roman" w:hAnsi="Times New Roman" w:cs="Times New Roman"/>
                <w:bCs/>
                <w:color w:val="000000" w:themeColor="text1"/>
                <w:sz w:val="24"/>
                <w:szCs w:val="24"/>
                <w:lang w:val="kk-KZ" w:eastAsia="ru-RU"/>
              </w:rPr>
              <w:t xml:space="preserve"> кезеңі ішінде) </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және техникалық қолдауды, </w:t>
            </w:r>
            <w:r>
              <w:rPr>
                <w:rFonts w:ascii="Times New Roman" w:eastAsia="Times New Roman" w:hAnsi="Times New Roman" w:cs="Times New Roman"/>
                <w:bCs/>
                <w:color w:val="000000" w:themeColor="text1"/>
                <w:sz w:val="24"/>
                <w:szCs w:val="24"/>
                <w:lang w:val="kk-KZ" w:eastAsia="ru-RU"/>
              </w:rPr>
              <w:t>аталған</w:t>
            </w:r>
            <w:r w:rsidRPr="0042718B">
              <w:rPr>
                <w:rFonts w:ascii="Times New Roman" w:eastAsia="Times New Roman" w:hAnsi="Times New Roman" w:cs="Times New Roman"/>
                <w:bCs/>
                <w:color w:val="000000" w:themeColor="text1"/>
                <w:sz w:val="24"/>
                <w:szCs w:val="24"/>
                <w:lang w:val="kk-KZ" w:eastAsia="ru-RU"/>
              </w:rPr>
              <w:t xml:space="preserve"> ресурсты</w:t>
            </w:r>
            <w:r>
              <w:rPr>
                <w:rFonts w:ascii="Times New Roman" w:eastAsia="Times New Roman" w:hAnsi="Times New Roman" w:cs="Times New Roman"/>
                <w:bCs/>
                <w:color w:val="000000" w:themeColor="text1"/>
                <w:sz w:val="24"/>
                <w:szCs w:val="24"/>
                <w:lang w:val="kk-KZ" w:eastAsia="ru-RU"/>
              </w:rPr>
              <w:t>ң қызметін</w:t>
            </w:r>
            <w:r w:rsidRPr="0042718B">
              <w:rPr>
                <w:rFonts w:ascii="Times New Roman" w:eastAsia="Times New Roman" w:hAnsi="Times New Roman" w:cs="Times New Roman"/>
                <w:bCs/>
                <w:color w:val="000000" w:themeColor="text1"/>
                <w:sz w:val="24"/>
                <w:szCs w:val="24"/>
                <w:lang w:val="kk-KZ" w:eastAsia="ru-RU"/>
              </w:rPr>
              <w:t xml:space="preserve"> әкімшілендіруді қамтамасыз ету</w:t>
            </w:r>
            <w:r>
              <w:rPr>
                <w:rFonts w:ascii="Times New Roman" w:eastAsia="Times New Roman" w:hAnsi="Times New Roman" w:cs="Times New Roman"/>
                <w:bCs/>
                <w:color w:val="000000" w:themeColor="text1"/>
                <w:sz w:val="24"/>
                <w:szCs w:val="24"/>
                <w:lang w:val="kk-KZ" w:eastAsia="ru-RU"/>
              </w:rPr>
              <w:t>і тиіс</w:t>
            </w:r>
            <w:r w:rsidRPr="0042718B">
              <w:rPr>
                <w:rFonts w:ascii="Times New Roman" w:eastAsia="Times New Roman" w:hAnsi="Times New Roman" w:cs="Times New Roman"/>
                <w:bCs/>
                <w:color w:val="000000" w:themeColor="text1"/>
                <w:sz w:val="24"/>
                <w:szCs w:val="24"/>
                <w:lang w:val="kk-KZ" w:eastAsia="ru-RU"/>
              </w:rPr>
              <w:t>.</w:t>
            </w:r>
          </w:p>
          <w:p w14:paraId="14C8D992"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lastRenderedPageBreak/>
              <w:t>9. Грант алушы барынша ашықтық пен есеп</w:t>
            </w:r>
            <w:r>
              <w:rPr>
                <w:rFonts w:ascii="Times New Roman" w:eastAsia="Times New Roman" w:hAnsi="Times New Roman" w:cs="Times New Roman"/>
                <w:bCs/>
                <w:color w:val="000000" w:themeColor="text1"/>
                <w:sz w:val="24"/>
                <w:szCs w:val="24"/>
                <w:lang w:val="kk-KZ" w:eastAsia="ru-RU"/>
              </w:rPr>
              <w:t>тілік</w:t>
            </w:r>
            <w:r w:rsidRPr="0042718B">
              <w:rPr>
                <w:rFonts w:ascii="Times New Roman" w:eastAsia="Times New Roman" w:hAnsi="Times New Roman" w:cs="Times New Roman"/>
                <w:bCs/>
                <w:color w:val="000000" w:themeColor="text1"/>
                <w:sz w:val="24"/>
                <w:szCs w:val="24"/>
                <w:lang w:val="kk-KZ" w:eastAsia="ru-RU"/>
              </w:rPr>
              <w:t xml:space="preserve"> рәсімдерін (шартқа қол қойылған к</w:t>
            </w:r>
            <w:r>
              <w:rPr>
                <w:rFonts w:ascii="Times New Roman" w:eastAsia="Times New Roman" w:hAnsi="Times New Roman" w:cs="Times New Roman"/>
                <w:bCs/>
                <w:color w:val="000000" w:themeColor="text1"/>
                <w:sz w:val="24"/>
                <w:szCs w:val="24"/>
                <w:lang w:val="kk-KZ" w:eastAsia="ru-RU"/>
              </w:rPr>
              <w:t>езден</w:t>
            </w:r>
            <w:r w:rsidRPr="0042718B">
              <w:rPr>
                <w:rFonts w:ascii="Times New Roman" w:eastAsia="Times New Roman" w:hAnsi="Times New Roman" w:cs="Times New Roman"/>
                <w:bCs/>
                <w:color w:val="000000" w:themeColor="text1"/>
                <w:sz w:val="24"/>
                <w:szCs w:val="24"/>
                <w:lang w:val="kk-KZ" w:eastAsia="ru-RU"/>
              </w:rPr>
              <w:t xml:space="preserve"> бастап күнтізбелік 10 - 14 күн ішінде) қамтамасыз ете отырып, шағын гранттар беруге конкурс жариялайды және ұйымдастырады.</w:t>
            </w:r>
          </w:p>
          <w:p w14:paraId="784F6504" w14:textId="51B3A89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10. Грант алушы Жастар ресурстық орталықтарымен бірлесіп грант</w:t>
            </w:r>
            <w:r>
              <w:rPr>
                <w:rFonts w:ascii="Times New Roman" w:eastAsia="Times New Roman" w:hAnsi="Times New Roman" w:cs="Times New Roman"/>
                <w:bCs/>
                <w:color w:val="000000" w:themeColor="text1"/>
                <w:sz w:val="24"/>
                <w:szCs w:val="24"/>
                <w:lang w:val="kk-KZ" w:eastAsia="ru-RU"/>
              </w:rPr>
              <w:t>тық</w:t>
            </w:r>
            <w:r w:rsidRPr="0042718B">
              <w:rPr>
                <w:rFonts w:ascii="Times New Roman" w:eastAsia="Times New Roman" w:hAnsi="Times New Roman" w:cs="Times New Roman"/>
                <w:bCs/>
                <w:color w:val="000000" w:themeColor="text1"/>
                <w:sz w:val="24"/>
                <w:szCs w:val="24"/>
                <w:lang w:val="kk-KZ" w:eastAsia="ru-RU"/>
              </w:rPr>
              <w:t xml:space="preserve"> конкурс</w:t>
            </w:r>
            <w:r>
              <w:rPr>
                <w:rFonts w:ascii="Times New Roman" w:eastAsia="Times New Roman" w:hAnsi="Times New Roman" w:cs="Times New Roman"/>
                <w:bCs/>
                <w:color w:val="000000" w:themeColor="text1"/>
                <w:sz w:val="24"/>
                <w:szCs w:val="24"/>
                <w:lang w:val="kk-KZ" w:eastAsia="ru-RU"/>
              </w:rPr>
              <w:t>қа</w:t>
            </w:r>
            <w:r w:rsidRPr="0042718B">
              <w:rPr>
                <w:rFonts w:ascii="Times New Roman" w:eastAsia="Times New Roman" w:hAnsi="Times New Roman" w:cs="Times New Roman"/>
                <w:bCs/>
                <w:color w:val="000000" w:themeColor="text1"/>
                <w:sz w:val="24"/>
                <w:szCs w:val="24"/>
                <w:lang w:val="kk-KZ" w:eastAsia="ru-RU"/>
              </w:rPr>
              <w:t xml:space="preserve"> қатысушыларды тарту</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мақсатында 18</w:t>
            </w:r>
            <w:r>
              <w:rPr>
                <w:rFonts w:ascii="Times New Roman" w:eastAsia="Times New Roman" w:hAnsi="Times New Roman" w:cs="Times New Roman"/>
                <w:bCs/>
                <w:color w:val="000000" w:themeColor="text1"/>
                <w:sz w:val="24"/>
                <w:szCs w:val="24"/>
                <w:lang w:val="kk-KZ" w:eastAsia="ru-RU"/>
              </w:rPr>
              <w:t xml:space="preserve"> бен</w:t>
            </w:r>
            <w:r w:rsidRPr="0042718B">
              <w:rPr>
                <w:rFonts w:ascii="Times New Roman" w:eastAsia="Times New Roman" w:hAnsi="Times New Roman" w:cs="Times New Roman"/>
                <w:bCs/>
                <w:color w:val="000000" w:themeColor="text1"/>
                <w:sz w:val="24"/>
                <w:szCs w:val="24"/>
                <w:lang w:val="kk-KZ" w:eastAsia="ru-RU"/>
              </w:rPr>
              <w:t xml:space="preserve"> 29 жас</w:t>
            </w:r>
            <w:r>
              <w:rPr>
                <w:rFonts w:ascii="Times New Roman" w:eastAsia="Times New Roman" w:hAnsi="Times New Roman" w:cs="Times New Roman"/>
                <w:bCs/>
                <w:color w:val="000000" w:themeColor="text1"/>
                <w:sz w:val="24"/>
                <w:szCs w:val="24"/>
                <w:lang w:val="kk-KZ" w:eastAsia="ru-RU"/>
              </w:rPr>
              <w:t xml:space="preserve"> аралығындағы</w:t>
            </w:r>
            <w:r w:rsidRPr="0042718B">
              <w:rPr>
                <w:rFonts w:ascii="Times New Roman" w:eastAsia="Times New Roman" w:hAnsi="Times New Roman" w:cs="Times New Roman"/>
                <w:bCs/>
                <w:color w:val="000000" w:themeColor="text1"/>
                <w:sz w:val="24"/>
                <w:szCs w:val="24"/>
                <w:lang w:val="kk-KZ" w:eastAsia="ru-RU"/>
              </w:rPr>
              <w:t xml:space="preserve"> жастардың осал топтарымен </w:t>
            </w:r>
            <w:r>
              <w:rPr>
                <w:rFonts w:ascii="Times New Roman" w:eastAsia="Times New Roman" w:hAnsi="Times New Roman" w:cs="Times New Roman"/>
                <w:bCs/>
                <w:color w:val="000000" w:themeColor="text1"/>
                <w:sz w:val="24"/>
                <w:szCs w:val="24"/>
                <w:lang w:val="kk-KZ" w:eastAsia="ru-RU"/>
              </w:rPr>
              <w:t xml:space="preserve">түсіндіру кездесулерін, гранттық конкурсқа қатысу үшін өтінімдерді қалыптастыруда көмек көрсетуді қамтитын </w:t>
            </w:r>
            <w:r w:rsidRPr="0042718B">
              <w:rPr>
                <w:rFonts w:ascii="Times New Roman" w:eastAsia="Times New Roman" w:hAnsi="Times New Roman" w:cs="Times New Roman"/>
                <w:bCs/>
                <w:color w:val="000000" w:themeColor="text1"/>
                <w:sz w:val="24"/>
                <w:szCs w:val="24"/>
                <w:lang w:val="kk-KZ" w:eastAsia="ru-RU"/>
              </w:rPr>
              <w:t xml:space="preserve">ақпараттық </w:t>
            </w:r>
            <w:r>
              <w:rPr>
                <w:rFonts w:ascii="Times New Roman" w:eastAsia="Times New Roman" w:hAnsi="Times New Roman" w:cs="Times New Roman"/>
                <w:bCs/>
                <w:color w:val="000000" w:themeColor="text1"/>
                <w:sz w:val="24"/>
                <w:szCs w:val="24"/>
                <w:lang w:val="kk-KZ" w:eastAsia="ru-RU"/>
              </w:rPr>
              <w:t xml:space="preserve">кампанияны және атаулы </w:t>
            </w:r>
            <w:r w:rsidRPr="0042718B">
              <w:rPr>
                <w:rFonts w:ascii="Times New Roman" w:eastAsia="Times New Roman" w:hAnsi="Times New Roman" w:cs="Times New Roman"/>
                <w:bCs/>
                <w:color w:val="000000" w:themeColor="text1"/>
                <w:sz w:val="24"/>
                <w:szCs w:val="24"/>
                <w:lang w:val="kk-KZ" w:eastAsia="ru-RU"/>
              </w:rPr>
              <w:t xml:space="preserve"> жұмысты  жобаны іске асырудың барлық кезеңінде)</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ұйымдастыру</w:t>
            </w:r>
            <w:r w:rsidR="0055403D">
              <w:rPr>
                <w:rFonts w:ascii="Times New Roman" w:eastAsia="Times New Roman" w:hAnsi="Times New Roman" w:cs="Times New Roman"/>
                <w:bCs/>
                <w:color w:val="000000" w:themeColor="text1"/>
                <w:sz w:val="24"/>
                <w:szCs w:val="24"/>
                <w:lang w:val="kk-KZ" w:eastAsia="ru-RU"/>
              </w:rPr>
              <w:t>ы тиіс</w:t>
            </w:r>
            <w:r w:rsidRPr="0042718B">
              <w:rPr>
                <w:rFonts w:ascii="Times New Roman" w:eastAsia="Times New Roman" w:hAnsi="Times New Roman" w:cs="Times New Roman"/>
                <w:bCs/>
                <w:color w:val="000000" w:themeColor="text1"/>
                <w:sz w:val="24"/>
                <w:szCs w:val="24"/>
                <w:lang w:val="kk-KZ" w:eastAsia="ru-RU"/>
              </w:rPr>
              <w:t>.</w:t>
            </w:r>
            <w:r w:rsidRPr="0042718B">
              <w:rPr>
                <w:lang w:val="kk-KZ"/>
              </w:rPr>
              <w:t xml:space="preserve"> </w:t>
            </w:r>
            <w:r w:rsidRPr="0042718B">
              <w:rPr>
                <w:rFonts w:ascii="Times New Roman" w:eastAsia="Times New Roman" w:hAnsi="Times New Roman" w:cs="Times New Roman"/>
                <w:bCs/>
                <w:color w:val="000000" w:themeColor="text1"/>
                <w:sz w:val="24"/>
                <w:szCs w:val="24"/>
                <w:lang w:val="kk-KZ" w:eastAsia="ru-RU"/>
              </w:rPr>
              <w:t>Кем</w:t>
            </w:r>
            <w:r>
              <w:rPr>
                <w:rFonts w:ascii="Times New Roman" w:eastAsia="Times New Roman" w:hAnsi="Times New Roman" w:cs="Times New Roman"/>
                <w:bCs/>
                <w:color w:val="000000" w:themeColor="text1"/>
                <w:sz w:val="24"/>
                <w:szCs w:val="24"/>
                <w:lang w:val="kk-KZ" w:eastAsia="ru-RU"/>
              </w:rPr>
              <w:t>інде</w:t>
            </w:r>
            <w:r w:rsidRPr="0042718B">
              <w:rPr>
                <w:rFonts w:ascii="Times New Roman" w:eastAsia="Times New Roman" w:hAnsi="Times New Roman" w:cs="Times New Roman"/>
                <w:bCs/>
                <w:color w:val="000000" w:themeColor="text1"/>
                <w:sz w:val="24"/>
                <w:szCs w:val="24"/>
                <w:lang w:val="kk-KZ" w:eastAsia="ru-RU"/>
              </w:rPr>
              <w:t xml:space="preserve"> 250 адамды қамту.</w:t>
            </w:r>
          </w:p>
          <w:p w14:paraId="18E34663" w14:textId="71C53412"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11. Грант алушы жоба</w:t>
            </w:r>
            <w:r>
              <w:rPr>
                <w:rFonts w:ascii="Times New Roman" w:eastAsia="Times New Roman" w:hAnsi="Times New Roman" w:cs="Times New Roman"/>
                <w:bCs/>
                <w:color w:val="000000" w:themeColor="text1"/>
                <w:sz w:val="24"/>
                <w:szCs w:val="24"/>
                <w:lang w:val="kk-KZ" w:eastAsia="ru-RU"/>
              </w:rPr>
              <w:t xml:space="preserve"> бойынша</w:t>
            </w:r>
            <w:r w:rsidRPr="0042718B">
              <w:rPr>
                <w:rFonts w:ascii="Times New Roman" w:eastAsia="Times New Roman" w:hAnsi="Times New Roman" w:cs="Times New Roman"/>
                <w:bCs/>
                <w:color w:val="000000" w:themeColor="text1"/>
                <w:sz w:val="24"/>
                <w:szCs w:val="24"/>
                <w:lang w:val="kk-KZ" w:eastAsia="ru-RU"/>
              </w:rPr>
              <w:t xml:space="preserve"> тиімді жұмыс </w:t>
            </w:r>
            <w:r>
              <w:rPr>
                <w:rFonts w:ascii="Times New Roman" w:eastAsia="Times New Roman" w:hAnsi="Times New Roman" w:cs="Times New Roman"/>
                <w:bCs/>
                <w:color w:val="000000" w:themeColor="text1"/>
                <w:sz w:val="24"/>
                <w:szCs w:val="24"/>
                <w:lang w:val="kk-KZ" w:eastAsia="ru-RU"/>
              </w:rPr>
              <w:t>жүргізу</w:t>
            </w:r>
            <w:r w:rsidRPr="0042718B">
              <w:rPr>
                <w:rFonts w:ascii="Times New Roman" w:eastAsia="Times New Roman" w:hAnsi="Times New Roman" w:cs="Times New Roman"/>
                <w:bCs/>
                <w:color w:val="000000" w:themeColor="text1"/>
                <w:sz w:val="24"/>
                <w:szCs w:val="24"/>
                <w:lang w:val="kk-KZ" w:eastAsia="ru-RU"/>
              </w:rPr>
              <w:t xml:space="preserve"> үшін коммуникацияларды құруы </w:t>
            </w:r>
            <w:r>
              <w:rPr>
                <w:rFonts w:ascii="Times New Roman" w:eastAsia="Times New Roman" w:hAnsi="Times New Roman" w:cs="Times New Roman"/>
                <w:bCs/>
                <w:color w:val="000000" w:themeColor="text1"/>
                <w:sz w:val="24"/>
                <w:szCs w:val="24"/>
                <w:lang w:val="kk-KZ" w:eastAsia="ru-RU"/>
              </w:rPr>
              <w:t>тиіс</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О</w:t>
            </w:r>
            <w:r w:rsidRPr="0042718B">
              <w:rPr>
                <w:rFonts w:ascii="Times New Roman" w:eastAsia="Times New Roman" w:hAnsi="Times New Roman" w:cs="Times New Roman"/>
                <w:bCs/>
                <w:color w:val="000000" w:themeColor="text1"/>
                <w:sz w:val="24"/>
                <w:szCs w:val="24"/>
                <w:lang w:val="kk-KZ" w:eastAsia="ru-RU"/>
              </w:rPr>
              <w:t xml:space="preserve">қыту, </w:t>
            </w:r>
            <w:r>
              <w:rPr>
                <w:rFonts w:ascii="Times New Roman" w:eastAsia="Times New Roman" w:hAnsi="Times New Roman" w:cs="Times New Roman"/>
                <w:bCs/>
                <w:color w:val="000000" w:themeColor="text1"/>
                <w:sz w:val="24"/>
                <w:szCs w:val="24"/>
                <w:lang w:val="kk-KZ" w:eastAsia="ru-RU"/>
              </w:rPr>
              <w:t>менторлық</w:t>
            </w:r>
            <w:r w:rsidRPr="0042718B">
              <w:rPr>
                <w:rFonts w:ascii="Times New Roman" w:eastAsia="Times New Roman" w:hAnsi="Times New Roman" w:cs="Times New Roman"/>
                <w:bCs/>
                <w:color w:val="000000" w:themeColor="text1"/>
                <w:sz w:val="24"/>
                <w:szCs w:val="24"/>
                <w:lang w:val="kk-KZ" w:eastAsia="ru-RU"/>
              </w:rPr>
              <w:t xml:space="preserve">, шағын гранттарды іске асыру және мониторингі, ақпараттық-түсіндіру </w:t>
            </w:r>
            <w:r>
              <w:rPr>
                <w:rFonts w:ascii="Times New Roman" w:eastAsia="Times New Roman" w:hAnsi="Times New Roman" w:cs="Times New Roman"/>
                <w:bCs/>
                <w:color w:val="000000" w:themeColor="text1"/>
                <w:sz w:val="24"/>
                <w:szCs w:val="24"/>
                <w:lang w:val="kk-KZ" w:eastAsia="ru-RU"/>
              </w:rPr>
              <w:t>кампаниялары</w:t>
            </w:r>
            <w:r w:rsidRPr="0042718B">
              <w:rPr>
                <w:rFonts w:ascii="Times New Roman" w:eastAsia="Times New Roman" w:hAnsi="Times New Roman" w:cs="Times New Roman"/>
                <w:bCs/>
                <w:color w:val="000000" w:themeColor="text1"/>
                <w:sz w:val="24"/>
                <w:szCs w:val="24"/>
                <w:lang w:val="kk-KZ" w:eastAsia="ru-RU"/>
              </w:rPr>
              <w:t xml:space="preserve"> бөлігінде  жоба</w:t>
            </w:r>
            <w:r>
              <w:rPr>
                <w:rFonts w:ascii="Times New Roman" w:eastAsia="Times New Roman" w:hAnsi="Times New Roman" w:cs="Times New Roman"/>
                <w:bCs/>
                <w:color w:val="000000" w:themeColor="text1"/>
                <w:sz w:val="24"/>
                <w:szCs w:val="24"/>
                <w:lang w:val="kk-KZ" w:eastAsia="ru-RU"/>
              </w:rPr>
              <w:t xml:space="preserve"> бойынша</w:t>
            </w:r>
            <w:r w:rsidRPr="0042718B">
              <w:rPr>
                <w:rFonts w:ascii="Times New Roman" w:eastAsia="Times New Roman" w:hAnsi="Times New Roman" w:cs="Times New Roman"/>
                <w:bCs/>
                <w:color w:val="000000" w:themeColor="text1"/>
                <w:sz w:val="24"/>
                <w:szCs w:val="24"/>
                <w:lang w:val="kk-KZ" w:eastAsia="ru-RU"/>
              </w:rPr>
              <w:t xml:space="preserve"> құзыретті </w:t>
            </w:r>
            <w:r>
              <w:rPr>
                <w:rFonts w:ascii="Times New Roman" w:eastAsia="Times New Roman" w:hAnsi="Times New Roman" w:cs="Times New Roman"/>
                <w:bCs/>
                <w:color w:val="000000" w:themeColor="text1"/>
                <w:sz w:val="24"/>
                <w:szCs w:val="24"/>
                <w:lang w:val="kk-KZ" w:eastAsia="ru-RU"/>
              </w:rPr>
              <w:t>әріптестерді</w:t>
            </w:r>
            <w:r w:rsidRPr="0042718B">
              <w:rPr>
                <w:rFonts w:ascii="Times New Roman" w:eastAsia="Times New Roman" w:hAnsi="Times New Roman" w:cs="Times New Roman"/>
                <w:bCs/>
                <w:color w:val="000000" w:themeColor="text1"/>
                <w:sz w:val="24"/>
                <w:szCs w:val="24"/>
                <w:lang w:val="kk-KZ" w:eastAsia="ru-RU"/>
              </w:rPr>
              <w:t xml:space="preserve"> (мүдделі мемлекеттік органдар мен ұйымдарды) тарту және</w:t>
            </w:r>
            <w:r w:rsidR="0055403D">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шарттар, меморандумдар және т.б. (шартқа қол қойылған күннен бастап күнтізбелік 5 күн ішінде)</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жасасу. </w:t>
            </w:r>
          </w:p>
          <w:p w14:paraId="4AD8378F" w14:textId="4ADFA684"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12. Грант алушы </w:t>
            </w:r>
            <w:r>
              <w:rPr>
                <w:rFonts w:ascii="Times New Roman" w:eastAsia="Times New Roman" w:hAnsi="Times New Roman" w:cs="Times New Roman"/>
                <w:bCs/>
                <w:color w:val="000000" w:themeColor="text1"/>
                <w:sz w:val="24"/>
                <w:szCs w:val="24"/>
                <w:lang w:val="kk-KZ" w:eastAsia="ru-RU"/>
              </w:rPr>
              <w:t>өңірлік</w:t>
            </w:r>
            <w:r w:rsidRPr="0042718B">
              <w:rPr>
                <w:rFonts w:ascii="Times New Roman" w:eastAsia="Times New Roman" w:hAnsi="Times New Roman" w:cs="Times New Roman"/>
                <w:bCs/>
                <w:color w:val="000000" w:themeColor="text1"/>
                <w:sz w:val="24"/>
                <w:szCs w:val="24"/>
                <w:lang w:val="kk-KZ" w:eastAsia="ru-RU"/>
              </w:rPr>
              <w:t xml:space="preserve"> Жастар ресурстық орталығымен бірлесе отырып, осал жастар (NEET және басқа </w:t>
            </w:r>
            <w:r>
              <w:rPr>
                <w:rFonts w:ascii="Times New Roman" w:eastAsia="Times New Roman" w:hAnsi="Times New Roman" w:cs="Times New Roman"/>
                <w:bCs/>
                <w:color w:val="000000" w:themeColor="text1"/>
                <w:sz w:val="24"/>
                <w:szCs w:val="24"/>
                <w:lang w:val="kk-KZ" w:eastAsia="ru-RU"/>
              </w:rPr>
              <w:t xml:space="preserve">да </w:t>
            </w:r>
            <w:r w:rsidRPr="0042718B">
              <w:rPr>
                <w:rFonts w:ascii="Times New Roman" w:eastAsia="Times New Roman" w:hAnsi="Times New Roman" w:cs="Times New Roman"/>
                <w:bCs/>
                <w:color w:val="000000" w:themeColor="text1"/>
                <w:sz w:val="24"/>
                <w:szCs w:val="24"/>
                <w:lang w:val="kk-KZ" w:eastAsia="ru-RU"/>
              </w:rPr>
              <w:t xml:space="preserve">санаттар) туралы </w:t>
            </w:r>
            <w:r>
              <w:rPr>
                <w:rFonts w:ascii="Times New Roman" w:eastAsia="Times New Roman" w:hAnsi="Times New Roman" w:cs="Times New Roman"/>
                <w:bCs/>
                <w:color w:val="000000" w:themeColor="text1"/>
                <w:sz w:val="24"/>
                <w:szCs w:val="24"/>
                <w:lang w:val="kk-KZ" w:eastAsia="ru-RU"/>
              </w:rPr>
              <w:t>мәліметтер</w:t>
            </w:r>
            <w:r w:rsidRPr="0042718B">
              <w:rPr>
                <w:rFonts w:ascii="Times New Roman" w:eastAsia="Times New Roman" w:hAnsi="Times New Roman" w:cs="Times New Roman"/>
                <w:bCs/>
                <w:color w:val="000000" w:themeColor="text1"/>
                <w:sz w:val="24"/>
                <w:szCs w:val="24"/>
                <w:lang w:val="kk-KZ" w:eastAsia="ru-RU"/>
              </w:rPr>
              <w:t xml:space="preserve"> жина</w:t>
            </w:r>
            <w:r>
              <w:rPr>
                <w:rFonts w:ascii="Times New Roman" w:eastAsia="Times New Roman" w:hAnsi="Times New Roman" w:cs="Times New Roman"/>
                <w:bCs/>
                <w:color w:val="000000" w:themeColor="text1"/>
                <w:sz w:val="24"/>
                <w:szCs w:val="24"/>
                <w:lang w:val="kk-KZ" w:eastAsia="ru-RU"/>
              </w:rPr>
              <w:t>у</w:t>
            </w:r>
            <w:r w:rsidRPr="0042718B">
              <w:rPr>
                <w:rFonts w:ascii="Times New Roman" w:eastAsia="Times New Roman" w:hAnsi="Times New Roman" w:cs="Times New Roman"/>
                <w:bCs/>
                <w:color w:val="000000" w:themeColor="text1"/>
                <w:sz w:val="24"/>
                <w:szCs w:val="24"/>
                <w:lang w:val="kk-KZ" w:eastAsia="ru-RU"/>
              </w:rPr>
              <w:t>, егжей-тегжейлі тізімдер жаса</w:t>
            </w:r>
            <w:r>
              <w:rPr>
                <w:rFonts w:ascii="Times New Roman" w:eastAsia="Times New Roman" w:hAnsi="Times New Roman" w:cs="Times New Roman"/>
                <w:bCs/>
                <w:color w:val="000000" w:themeColor="text1"/>
                <w:sz w:val="24"/>
                <w:szCs w:val="24"/>
                <w:lang w:val="kk-KZ" w:eastAsia="ru-RU"/>
              </w:rPr>
              <w:t>у</w:t>
            </w:r>
            <w:r w:rsidRPr="0042718B">
              <w:rPr>
                <w:rFonts w:ascii="Times New Roman" w:eastAsia="Times New Roman" w:hAnsi="Times New Roman" w:cs="Times New Roman"/>
                <w:bCs/>
                <w:color w:val="000000" w:themeColor="text1"/>
                <w:sz w:val="24"/>
                <w:szCs w:val="24"/>
                <w:lang w:val="kk-KZ" w:eastAsia="ru-RU"/>
              </w:rPr>
              <w:t xml:space="preserve"> (конкурс жарияланғаннан кейін күнтізбелік 14</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21 күн ішінде)</w:t>
            </w:r>
            <w:r>
              <w:rPr>
                <w:rFonts w:ascii="Times New Roman" w:eastAsia="Times New Roman" w:hAnsi="Times New Roman" w:cs="Times New Roman"/>
                <w:bCs/>
                <w:color w:val="000000" w:themeColor="text1"/>
                <w:sz w:val="24"/>
                <w:szCs w:val="24"/>
                <w:lang w:val="kk-KZ" w:eastAsia="ru-RU"/>
              </w:rPr>
              <w:t xml:space="preserve"> бойынша жұмыс жүргізеді</w:t>
            </w:r>
            <w:r w:rsidRPr="0042718B">
              <w:rPr>
                <w:rFonts w:ascii="Times New Roman" w:eastAsia="Times New Roman" w:hAnsi="Times New Roman" w:cs="Times New Roman"/>
                <w:bCs/>
                <w:color w:val="000000" w:themeColor="text1"/>
                <w:sz w:val="24"/>
                <w:szCs w:val="24"/>
                <w:lang w:val="kk-KZ" w:eastAsia="ru-RU"/>
              </w:rPr>
              <w:t xml:space="preserve">. Жастар жобалары </w:t>
            </w:r>
            <w:r w:rsidR="00500802">
              <w:rPr>
                <w:rFonts w:ascii="Times New Roman" w:eastAsia="Times New Roman" w:hAnsi="Times New Roman" w:cs="Times New Roman"/>
                <w:bCs/>
                <w:color w:val="000000" w:themeColor="text1"/>
                <w:sz w:val="24"/>
                <w:szCs w:val="24"/>
                <w:lang w:val="kk-KZ" w:eastAsia="ru-RU"/>
              </w:rPr>
              <w:t>жә</w:t>
            </w:r>
            <w:r>
              <w:rPr>
                <w:rFonts w:ascii="Times New Roman" w:eastAsia="Times New Roman" w:hAnsi="Times New Roman" w:cs="Times New Roman"/>
                <w:bCs/>
                <w:color w:val="000000" w:themeColor="text1"/>
                <w:sz w:val="24"/>
                <w:szCs w:val="24"/>
                <w:lang w:val="kk-KZ" w:eastAsia="ru-RU"/>
              </w:rPr>
              <w:t>не</w:t>
            </w:r>
            <w:r w:rsidRPr="0042718B">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lastRenderedPageBreak/>
              <w:t>олардың авторлары</w:t>
            </w:r>
            <w:r>
              <w:rPr>
                <w:rFonts w:ascii="Times New Roman" w:eastAsia="Times New Roman" w:hAnsi="Times New Roman" w:cs="Times New Roman"/>
                <w:bCs/>
                <w:color w:val="000000" w:themeColor="text1"/>
                <w:sz w:val="24"/>
                <w:szCs w:val="24"/>
                <w:lang w:val="kk-KZ" w:eastAsia="ru-RU"/>
              </w:rPr>
              <w:t xml:space="preserve"> туралы</w:t>
            </w:r>
            <w:r w:rsidRPr="0042718B">
              <w:rPr>
                <w:rFonts w:ascii="Times New Roman" w:eastAsia="Times New Roman" w:hAnsi="Times New Roman" w:cs="Times New Roman"/>
                <w:bCs/>
                <w:color w:val="000000" w:themeColor="text1"/>
                <w:sz w:val="24"/>
                <w:szCs w:val="24"/>
                <w:lang w:val="kk-KZ" w:eastAsia="ru-RU"/>
              </w:rPr>
              <w:t xml:space="preserve"> деректер қорын құру.</w:t>
            </w:r>
          </w:p>
          <w:p w14:paraId="63D851C6"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13. Грант алушы ашықтық пен есеп беру қағидаттарын қамтамасыз ете отырып, шағын гранттарды беру бойынша конкурстық рәсімдердің жүргізілуін, атап айтқанда:</w:t>
            </w:r>
          </w:p>
          <w:p w14:paraId="7CC5F730" w14:textId="77777777" w:rsidR="00A47C89" w:rsidRPr="00C30A6F"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Оператормен келіс</w:t>
            </w:r>
            <w:r>
              <w:rPr>
                <w:rFonts w:ascii="Times New Roman" w:eastAsia="Times New Roman" w:hAnsi="Times New Roman" w:cs="Times New Roman"/>
                <w:bCs/>
                <w:color w:val="000000" w:themeColor="text1"/>
                <w:sz w:val="24"/>
                <w:szCs w:val="24"/>
                <w:lang w:val="kk-KZ" w:eastAsia="ru-RU"/>
              </w:rPr>
              <w:t>у</w:t>
            </w:r>
            <w:r w:rsidRPr="00C30A6F">
              <w:rPr>
                <w:rFonts w:ascii="Times New Roman" w:eastAsia="Times New Roman" w:hAnsi="Times New Roman" w:cs="Times New Roman"/>
                <w:bCs/>
                <w:color w:val="000000" w:themeColor="text1"/>
                <w:sz w:val="24"/>
                <w:szCs w:val="24"/>
                <w:lang w:eastAsia="ru-RU"/>
              </w:rPr>
              <w:t xml:space="preserve"> бойынша конкурстық комиссия құру</w:t>
            </w:r>
            <w:r>
              <w:rPr>
                <w:rFonts w:ascii="Times New Roman" w:eastAsia="Times New Roman" w:hAnsi="Times New Roman" w:cs="Times New Roman"/>
                <w:bCs/>
                <w:color w:val="000000" w:themeColor="text1"/>
                <w:sz w:val="24"/>
                <w:szCs w:val="24"/>
                <w:lang w:val="kk-KZ" w:eastAsia="ru-RU"/>
              </w:rPr>
              <w:t>ды</w:t>
            </w:r>
            <w:r w:rsidRPr="00C30A6F">
              <w:rPr>
                <w:rFonts w:ascii="Times New Roman" w:eastAsia="Times New Roman" w:hAnsi="Times New Roman" w:cs="Times New Roman"/>
                <w:bCs/>
                <w:color w:val="000000" w:themeColor="text1"/>
                <w:sz w:val="24"/>
                <w:szCs w:val="24"/>
                <w:lang w:eastAsia="ru-RU"/>
              </w:rPr>
              <w:t>;</w:t>
            </w:r>
          </w:p>
          <w:p w14:paraId="51A8D99B" w14:textId="77777777" w:rsidR="00A47C89" w:rsidRPr="00C30A6F"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конкурс комиссиясының отырыстарын ұйымдастыру</w:t>
            </w:r>
            <w:r>
              <w:rPr>
                <w:rFonts w:ascii="Times New Roman" w:eastAsia="Times New Roman" w:hAnsi="Times New Roman" w:cs="Times New Roman"/>
                <w:bCs/>
                <w:color w:val="000000" w:themeColor="text1"/>
                <w:sz w:val="24"/>
                <w:szCs w:val="24"/>
                <w:lang w:val="kk-KZ" w:eastAsia="ru-RU"/>
              </w:rPr>
              <w:t>ды</w:t>
            </w:r>
            <w:r w:rsidRPr="00C30A6F">
              <w:rPr>
                <w:rFonts w:ascii="Times New Roman" w:eastAsia="Times New Roman" w:hAnsi="Times New Roman" w:cs="Times New Roman"/>
                <w:bCs/>
                <w:color w:val="000000" w:themeColor="text1"/>
                <w:sz w:val="24"/>
                <w:szCs w:val="24"/>
                <w:lang w:eastAsia="ru-RU"/>
              </w:rPr>
              <w:t>;</w:t>
            </w:r>
          </w:p>
          <w:p w14:paraId="55B1022C" w14:textId="77777777" w:rsidR="00A47C89" w:rsidRPr="00C30A6F"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комиссияның конкурстық өтінімдерді қарауы</w:t>
            </w:r>
            <w:r>
              <w:rPr>
                <w:rFonts w:ascii="Times New Roman" w:eastAsia="Times New Roman" w:hAnsi="Times New Roman" w:cs="Times New Roman"/>
                <w:bCs/>
                <w:color w:val="000000" w:themeColor="text1"/>
                <w:sz w:val="24"/>
                <w:szCs w:val="24"/>
                <w:lang w:val="kk-KZ" w:eastAsia="ru-RU"/>
              </w:rPr>
              <w:t>н</w:t>
            </w:r>
            <w:r w:rsidRPr="00C30A6F">
              <w:rPr>
                <w:rFonts w:ascii="Times New Roman" w:eastAsia="Times New Roman" w:hAnsi="Times New Roman" w:cs="Times New Roman"/>
                <w:bCs/>
                <w:color w:val="000000" w:themeColor="text1"/>
                <w:sz w:val="24"/>
                <w:szCs w:val="24"/>
                <w:lang w:eastAsia="ru-RU"/>
              </w:rPr>
              <w:t>;</w:t>
            </w:r>
          </w:p>
          <w:p w14:paraId="02AD3D49" w14:textId="77777777" w:rsidR="00A47C89" w:rsidRPr="00C30A6F"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xml:space="preserve">- конкурстық комиссия жұмысының қорытындысы бойынша шағын гранттардың иелерін </w:t>
            </w:r>
            <w:r>
              <w:rPr>
                <w:rFonts w:ascii="Times New Roman" w:eastAsia="Times New Roman" w:hAnsi="Times New Roman" w:cs="Times New Roman"/>
                <w:bCs/>
                <w:color w:val="000000" w:themeColor="text1"/>
                <w:sz w:val="24"/>
                <w:szCs w:val="24"/>
                <w:lang w:val="kk-KZ" w:eastAsia="ru-RU"/>
              </w:rPr>
              <w:t>айқындауды</w:t>
            </w:r>
            <w:r w:rsidRPr="0037272F">
              <w:rPr>
                <w:rFonts w:ascii="Times New Roman" w:eastAsia="Times New Roman" w:hAnsi="Times New Roman" w:cs="Times New Roman"/>
                <w:bCs/>
                <w:color w:val="000000" w:themeColor="text1"/>
                <w:sz w:val="24"/>
                <w:szCs w:val="24"/>
                <w:lang w:val="kk-KZ" w:eastAsia="ru-RU"/>
              </w:rPr>
              <w:t xml:space="preserve"> (Грант алушы мен Тапсырыс беруші арасында шарт жаса</w:t>
            </w:r>
            <w:r>
              <w:rPr>
                <w:rFonts w:ascii="Times New Roman" w:eastAsia="Times New Roman" w:hAnsi="Times New Roman" w:cs="Times New Roman"/>
                <w:bCs/>
                <w:color w:val="000000" w:themeColor="text1"/>
                <w:sz w:val="24"/>
                <w:szCs w:val="24"/>
                <w:lang w:val="kk-KZ" w:eastAsia="ru-RU"/>
              </w:rPr>
              <w:t>лғ</w:t>
            </w:r>
            <w:r w:rsidRPr="0037272F">
              <w:rPr>
                <w:rFonts w:ascii="Times New Roman" w:eastAsia="Times New Roman" w:hAnsi="Times New Roman" w:cs="Times New Roman"/>
                <w:bCs/>
                <w:color w:val="000000" w:themeColor="text1"/>
                <w:sz w:val="24"/>
                <w:szCs w:val="24"/>
                <w:lang w:val="kk-KZ" w:eastAsia="ru-RU"/>
              </w:rPr>
              <w:t xml:space="preserve">аннан кейін күнтізбелік </w:t>
            </w:r>
            <w:r w:rsidRPr="005456B4">
              <w:rPr>
                <w:rFonts w:ascii="Times New Roman" w:eastAsia="Times New Roman" w:hAnsi="Times New Roman" w:cs="Times New Roman"/>
                <w:bCs/>
                <w:color w:val="000000" w:themeColor="text1"/>
                <w:sz w:val="24"/>
                <w:szCs w:val="24"/>
                <w:lang w:val="kk-KZ" w:eastAsia="ru-RU"/>
              </w:rPr>
              <w:t xml:space="preserve">31-35 </w:t>
            </w:r>
            <w:r w:rsidRPr="0037272F">
              <w:rPr>
                <w:rFonts w:ascii="Times New Roman" w:eastAsia="Times New Roman" w:hAnsi="Times New Roman" w:cs="Times New Roman"/>
                <w:bCs/>
                <w:color w:val="000000" w:themeColor="text1"/>
                <w:sz w:val="24"/>
                <w:szCs w:val="24"/>
                <w:lang w:val="kk-KZ" w:eastAsia="ru-RU"/>
              </w:rPr>
              <w:t>күн ішінде)</w:t>
            </w:r>
            <w:r>
              <w:rPr>
                <w:rFonts w:ascii="Times New Roman" w:eastAsia="Times New Roman" w:hAnsi="Times New Roman" w:cs="Times New Roman"/>
                <w:bCs/>
                <w:color w:val="000000" w:themeColor="text1"/>
                <w:sz w:val="24"/>
                <w:szCs w:val="24"/>
                <w:lang w:val="kk-KZ" w:eastAsia="ru-RU"/>
              </w:rPr>
              <w:t xml:space="preserve"> </w:t>
            </w:r>
            <w:r w:rsidRPr="0037272F">
              <w:rPr>
                <w:rFonts w:ascii="Times New Roman" w:eastAsia="Times New Roman" w:hAnsi="Times New Roman" w:cs="Times New Roman"/>
                <w:bCs/>
                <w:color w:val="000000" w:themeColor="text1"/>
                <w:sz w:val="24"/>
                <w:szCs w:val="24"/>
                <w:lang w:val="kk-KZ" w:eastAsia="ru-RU"/>
              </w:rPr>
              <w:t>қамтамасыз етеді</w:t>
            </w:r>
            <w:r w:rsidRPr="00C30A6F">
              <w:rPr>
                <w:rFonts w:ascii="Times New Roman" w:eastAsia="Times New Roman" w:hAnsi="Times New Roman" w:cs="Times New Roman"/>
                <w:bCs/>
                <w:color w:val="000000" w:themeColor="text1"/>
                <w:sz w:val="24"/>
                <w:szCs w:val="24"/>
                <w:lang w:eastAsia="ru-RU"/>
              </w:rPr>
              <w:t>.</w:t>
            </w:r>
          </w:p>
          <w:p w14:paraId="4B14D131" w14:textId="77777777" w:rsidR="00A47C89" w:rsidRPr="00C30A6F"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14. Грант алушы</w:t>
            </w:r>
            <w:r>
              <w:rPr>
                <w:rFonts w:ascii="Times New Roman" w:eastAsia="Times New Roman" w:hAnsi="Times New Roman" w:cs="Times New Roman"/>
                <w:bCs/>
                <w:color w:val="000000" w:themeColor="text1"/>
                <w:sz w:val="24"/>
                <w:szCs w:val="24"/>
                <w:lang w:val="kk-KZ" w:eastAsia="ru-RU"/>
              </w:rPr>
              <w:t xml:space="preserve"> шартқа қол қояды және</w:t>
            </w:r>
            <w:r w:rsidRPr="00C30A6F">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val="kk-KZ" w:eastAsia="ru-RU"/>
              </w:rPr>
              <w:t xml:space="preserve">бір </w:t>
            </w:r>
            <w:r w:rsidRPr="00C30A6F">
              <w:rPr>
                <w:rFonts w:ascii="Times New Roman" w:eastAsia="Times New Roman" w:hAnsi="Times New Roman" w:cs="Times New Roman"/>
                <w:bCs/>
                <w:color w:val="000000" w:themeColor="text1"/>
                <w:sz w:val="24"/>
                <w:szCs w:val="24"/>
                <w:lang w:eastAsia="ru-RU"/>
              </w:rPr>
              <w:t>шағын грантқа 1 000 000 теңгеге дейінгі сома</w:t>
            </w:r>
            <w:r>
              <w:rPr>
                <w:rFonts w:ascii="Times New Roman" w:eastAsia="Times New Roman" w:hAnsi="Times New Roman" w:cs="Times New Roman"/>
                <w:bCs/>
                <w:color w:val="000000" w:themeColor="text1"/>
                <w:sz w:val="24"/>
                <w:szCs w:val="24"/>
                <w:lang w:val="kk-KZ" w:eastAsia="ru-RU"/>
              </w:rPr>
              <w:t>д</w:t>
            </w:r>
            <w:r w:rsidRPr="00C30A6F">
              <w:rPr>
                <w:rFonts w:ascii="Times New Roman" w:eastAsia="Times New Roman" w:hAnsi="Times New Roman" w:cs="Times New Roman"/>
                <w:bCs/>
                <w:color w:val="000000" w:themeColor="text1"/>
                <w:sz w:val="24"/>
                <w:szCs w:val="24"/>
                <w:lang w:eastAsia="ru-RU"/>
              </w:rPr>
              <w:t>а (шағын гранттар конкурсын</w:t>
            </w:r>
            <w:r>
              <w:rPr>
                <w:rFonts w:ascii="Times New Roman" w:eastAsia="Times New Roman" w:hAnsi="Times New Roman" w:cs="Times New Roman"/>
                <w:bCs/>
                <w:color w:val="000000" w:themeColor="text1"/>
                <w:sz w:val="24"/>
                <w:szCs w:val="24"/>
                <w:lang w:val="kk-KZ" w:eastAsia="ru-RU"/>
              </w:rPr>
              <w:t xml:space="preserve"> өткізу</w:t>
            </w:r>
            <w:r w:rsidRPr="00C30A6F">
              <w:rPr>
                <w:rFonts w:ascii="Times New Roman" w:eastAsia="Times New Roman" w:hAnsi="Times New Roman" w:cs="Times New Roman"/>
                <w:bCs/>
                <w:color w:val="000000" w:themeColor="text1"/>
                <w:sz w:val="24"/>
                <w:szCs w:val="24"/>
                <w:lang w:eastAsia="ru-RU"/>
              </w:rPr>
              <w:t xml:space="preserve"> қорытындылары туралы хаттама </w:t>
            </w:r>
            <w:r>
              <w:rPr>
                <w:rFonts w:ascii="Times New Roman" w:eastAsia="Times New Roman" w:hAnsi="Times New Roman" w:cs="Times New Roman"/>
                <w:bCs/>
                <w:color w:val="000000" w:themeColor="text1"/>
                <w:sz w:val="24"/>
                <w:szCs w:val="24"/>
                <w:lang w:val="kk-KZ" w:eastAsia="ru-RU"/>
              </w:rPr>
              <w:t>жасалған</w:t>
            </w:r>
            <w:r w:rsidRPr="00C30A6F">
              <w:rPr>
                <w:rFonts w:ascii="Times New Roman" w:eastAsia="Times New Roman" w:hAnsi="Times New Roman" w:cs="Times New Roman"/>
                <w:bCs/>
                <w:color w:val="000000" w:themeColor="text1"/>
                <w:sz w:val="24"/>
                <w:szCs w:val="24"/>
                <w:lang w:eastAsia="ru-RU"/>
              </w:rPr>
              <w:t xml:space="preserve"> күннен бастап күнтізбелік 5-10 күн ішінде) кемінде 63 жастар жобасын қаржыландырады және жоба бойынша және шағын гранттарды іске асыру шеңберінде алынған қаражаттың мақсатты пайдаланылуын</w:t>
            </w:r>
            <w:r>
              <w:rPr>
                <w:rFonts w:ascii="Times New Roman" w:eastAsia="Times New Roman" w:hAnsi="Times New Roman" w:cs="Times New Roman"/>
                <w:bCs/>
                <w:color w:val="000000" w:themeColor="text1"/>
                <w:sz w:val="24"/>
                <w:szCs w:val="24"/>
                <w:lang w:val="kk-KZ" w:eastAsia="ru-RU"/>
              </w:rPr>
              <w:t xml:space="preserve"> </w:t>
            </w:r>
            <w:r w:rsidRPr="00C30A6F">
              <w:rPr>
                <w:rFonts w:ascii="Times New Roman" w:eastAsia="Times New Roman" w:hAnsi="Times New Roman" w:cs="Times New Roman"/>
                <w:bCs/>
                <w:color w:val="000000" w:themeColor="text1"/>
                <w:sz w:val="24"/>
                <w:szCs w:val="24"/>
                <w:lang w:eastAsia="ru-RU"/>
              </w:rPr>
              <w:t>(жобаны</w:t>
            </w:r>
            <w:r>
              <w:rPr>
                <w:rFonts w:ascii="Times New Roman" w:eastAsia="Times New Roman" w:hAnsi="Times New Roman" w:cs="Times New Roman"/>
                <w:bCs/>
                <w:color w:val="000000" w:themeColor="text1"/>
                <w:sz w:val="24"/>
                <w:szCs w:val="24"/>
                <w:lang w:val="kk-KZ" w:eastAsia="ru-RU"/>
              </w:rPr>
              <w:t xml:space="preserve"> іске асырудың</w:t>
            </w:r>
            <w:r w:rsidRPr="00C30A6F">
              <w:rPr>
                <w:rFonts w:ascii="Times New Roman" w:eastAsia="Times New Roman" w:hAnsi="Times New Roman" w:cs="Times New Roman"/>
                <w:bCs/>
                <w:color w:val="000000" w:themeColor="text1"/>
                <w:sz w:val="24"/>
                <w:szCs w:val="24"/>
                <w:lang w:eastAsia="ru-RU"/>
              </w:rPr>
              <w:t xml:space="preserve"> барлық кезеңі</w:t>
            </w:r>
            <w:r>
              <w:rPr>
                <w:rFonts w:ascii="Times New Roman" w:eastAsia="Times New Roman" w:hAnsi="Times New Roman" w:cs="Times New Roman"/>
                <w:bCs/>
                <w:color w:val="000000" w:themeColor="text1"/>
                <w:sz w:val="24"/>
                <w:szCs w:val="24"/>
                <w:lang w:val="kk-KZ" w:eastAsia="ru-RU"/>
              </w:rPr>
              <w:t>нде</w:t>
            </w:r>
            <w:r w:rsidRPr="00C30A6F">
              <w:rPr>
                <w:rFonts w:ascii="Times New Roman" w:eastAsia="Times New Roman" w:hAnsi="Times New Roman" w:cs="Times New Roman"/>
                <w:bCs/>
                <w:color w:val="000000" w:themeColor="text1"/>
                <w:sz w:val="24"/>
                <w:szCs w:val="24"/>
                <w:lang w:eastAsia="ru-RU"/>
              </w:rPr>
              <w:t>) қамтамасыз етеді.</w:t>
            </w:r>
          </w:p>
          <w:p w14:paraId="78AA1D11"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C30A6F">
              <w:rPr>
                <w:rFonts w:ascii="Times New Roman" w:eastAsia="Times New Roman" w:hAnsi="Times New Roman" w:cs="Times New Roman"/>
                <w:bCs/>
                <w:color w:val="000000" w:themeColor="text1"/>
                <w:sz w:val="24"/>
                <w:szCs w:val="24"/>
                <w:lang w:eastAsia="ru-RU"/>
              </w:rPr>
              <w:t xml:space="preserve">15. Грант алушы өзі берген өтінімдер </w:t>
            </w:r>
            <w:r>
              <w:rPr>
                <w:rFonts w:ascii="Times New Roman" w:eastAsia="Times New Roman" w:hAnsi="Times New Roman" w:cs="Times New Roman"/>
                <w:bCs/>
                <w:color w:val="000000" w:themeColor="text1"/>
                <w:sz w:val="24"/>
                <w:szCs w:val="24"/>
                <w:lang w:val="kk-KZ" w:eastAsia="ru-RU"/>
              </w:rPr>
              <w:t xml:space="preserve">және шағын гранттарды алушылар ұсынған төлем шоттың негізінде өнім берушілерге </w:t>
            </w:r>
            <w:r w:rsidRPr="0042718B">
              <w:rPr>
                <w:rFonts w:ascii="Times New Roman" w:eastAsia="Times New Roman" w:hAnsi="Times New Roman" w:cs="Times New Roman"/>
                <w:bCs/>
                <w:color w:val="000000" w:themeColor="text1"/>
                <w:sz w:val="24"/>
                <w:szCs w:val="24"/>
                <w:lang w:val="kk-KZ" w:eastAsia="ru-RU"/>
              </w:rPr>
              <w:t xml:space="preserve">жабдықты, тауарларды және </w:t>
            </w:r>
            <w:r>
              <w:rPr>
                <w:rFonts w:ascii="Times New Roman" w:eastAsia="Times New Roman" w:hAnsi="Times New Roman" w:cs="Times New Roman"/>
                <w:bCs/>
                <w:color w:val="000000" w:themeColor="text1"/>
                <w:sz w:val="24"/>
                <w:szCs w:val="24"/>
                <w:lang w:val="kk-KZ" w:eastAsia="ru-RU"/>
              </w:rPr>
              <w:t xml:space="preserve">көрсетілетін </w:t>
            </w:r>
            <w:r w:rsidRPr="0042718B">
              <w:rPr>
                <w:rFonts w:ascii="Times New Roman" w:eastAsia="Times New Roman" w:hAnsi="Times New Roman" w:cs="Times New Roman"/>
                <w:bCs/>
                <w:color w:val="000000" w:themeColor="text1"/>
                <w:sz w:val="24"/>
                <w:szCs w:val="24"/>
                <w:lang w:val="kk-KZ" w:eastAsia="ru-RU"/>
              </w:rPr>
              <w:t xml:space="preserve">қызметтерді жеткізу үшін </w:t>
            </w:r>
            <w:r>
              <w:rPr>
                <w:rFonts w:ascii="Times New Roman" w:eastAsia="Times New Roman" w:hAnsi="Times New Roman" w:cs="Times New Roman"/>
                <w:bCs/>
                <w:color w:val="000000" w:themeColor="text1"/>
                <w:sz w:val="24"/>
                <w:szCs w:val="24"/>
                <w:lang w:val="kk-KZ" w:eastAsia="ru-RU"/>
              </w:rPr>
              <w:t xml:space="preserve">ақы төлеуді </w:t>
            </w:r>
            <w:r>
              <w:rPr>
                <w:rFonts w:ascii="Times New Roman" w:eastAsia="Times New Roman" w:hAnsi="Times New Roman" w:cs="Times New Roman"/>
                <w:bCs/>
                <w:color w:val="000000" w:themeColor="text1"/>
                <w:sz w:val="24"/>
                <w:szCs w:val="24"/>
                <w:lang w:val="kk-KZ" w:eastAsia="ru-RU"/>
              </w:rPr>
              <w:lastRenderedPageBreak/>
              <w:t xml:space="preserve">жүргізу  </w:t>
            </w:r>
            <w:r w:rsidRPr="0042718B">
              <w:rPr>
                <w:rFonts w:ascii="Times New Roman" w:eastAsia="Times New Roman" w:hAnsi="Times New Roman" w:cs="Times New Roman"/>
                <w:bCs/>
                <w:color w:val="000000" w:themeColor="text1"/>
                <w:sz w:val="24"/>
                <w:szCs w:val="24"/>
                <w:lang w:val="kk-KZ" w:eastAsia="ru-RU"/>
              </w:rPr>
              <w:t xml:space="preserve"> арқылы көзделген қаржыландыру</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ше</w:t>
            </w:r>
            <w:r>
              <w:rPr>
                <w:rFonts w:ascii="Times New Roman" w:eastAsia="Times New Roman" w:hAnsi="Times New Roman" w:cs="Times New Roman"/>
                <w:bCs/>
                <w:color w:val="000000" w:themeColor="text1"/>
                <w:sz w:val="24"/>
                <w:szCs w:val="24"/>
                <w:lang w:val="kk-KZ" w:eastAsia="ru-RU"/>
              </w:rPr>
              <w:t>ңберінде</w:t>
            </w:r>
            <w:r w:rsidRPr="0042718B">
              <w:rPr>
                <w:rFonts w:ascii="Times New Roman" w:eastAsia="Times New Roman" w:hAnsi="Times New Roman" w:cs="Times New Roman"/>
                <w:bCs/>
                <w:color w:val="000000" w:themeColor="text1"/>
                <w:sz w:val="24"/>
                <w:szCs w:val="24"/>
                <w:lang w:val="kk-KZ" w:eastAsia="ru-RU"/>
              </w:rPr>
              <w:t xml:space="preserve"> шағын гранттарды алушыларға тікелей ақша аудармай, шағын </w:t>
            </w:r>
            <w:r>
              <w:rPr>
                <w:rFonts w:ascii="Times New Roman" w:eastAsia="Times New Roman" w:hAnsi="Times New Roman" w:cs="Times New Roman"/>
                <w:bCs/>
                <w:color w:val="000000" w:themeColor="text1"/>
                <w:sz w:val="24"/>
                <w:szCs w:val="24"/>
                <w:lang w:val="kk-KZ" w:eastAsia="ru-RU"/>
              </w:rPr>
              <w:t>гранттарды</w:t>
            </w:r>
            <w:r w:rsidRPr="0042718B">
              <w:rPr>
                <w:rFonts w:ascii="Times New Roman" w:eastAsia="Times New Roman" w:hAnsi="Times New Roman" w:cs="Times New Roman"/>
                <w:bCs/>
                <w:color w:val="000000" w:themeColor="text1"/>
                <w:sz w:val="24"/>
                <w:szCs w:val="24"/>
                <w:lang w:val="kk-KZ" w:eastAsia="ru-RU"/>
              </w:rPr>
              <w:t xml:space="preserve"> бөлуді (жобаны іске асырудың </w:t>
            </w:r>
            <w:r>
              <w:rPr>
                <w:rFonts w:ascii="Times New Roman" w:eastAsia="Times New Roman" w:hAnsi="Times New Roman" w:cs="Times New Roman"/>
                <w:bCs/>
                <w:color w:val="000000" w:themeColor="text1"/>
                <w:sz w:val="24"/>
                <w:szCs w:val="24"/>
                <w:lang w:val="kk-KZ" w:eastAsia="ru-RU"/>
              </w:rPr>
              <w:t>барлық</w:t>
            </w:r>
            <w:r w:rsidRPr="0042718B">
              <w:rPr>
                <w:rFonts w:ascii="Times New Roman" w:eastAsia="Times New Roman" w:hAnsi="Times New Roman" w:cs="Times New Roman"/>
                <w:bCs/>
                <w:color w:val="000000" w:themeColor="text1"/>
                <w:sz w:val="24"/>
                <w:szCs w:val="24"/>
                <w:lang w:val="kk-KZ" w:eastAsia="ru-RU"/>
              </w:rPr>
              <w:t xml:space="preserve"> кезеңі</w:t>
            </w:r>
            <w:r>
              <w:rPr>
                <w:rFonts w:ascii="Times New Roman" w:eastAsia="Times New Roman" w:hAnsi="Times New Roman" w:cs="Times New Roman"/>
                <w:bCs/>
                <w:color w:val="000000" w:themeColor="text1"/>
                <w:sz w:val="24"/>
                <w:szCs w:val="24"/>
                <w:lang w:val="kk-KZ" w:eastAsia="ru-RU"/>
              </w:rPr>
              <w:t>нде</w:t>
            </w:r>
            <w:r w:rsidRPr="0042718B">
              <w:rPr>
                <w:rFonts w:ascii="Times New Roman" w:eastAsia="Times New Roman" w:hAnsi="Times New Roman" w:cs="Times New Roman"/>
                <w:bCs/>
                <w:color w:val="000000" w:themeColor="text1"/>
                <w:sz w:val="24"/>
                <w:szCs w:val="24"/>
                <w:lang w:val="kk-KZ" w:eastAsia="ru-RU"/>
              </w:rPr>
              <w:t>)</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қамтамасыз етеді. </w:t>
            </w:r>
            <w:r>
              <w:rPr>
                <w:rFonts w:ascii="Times New Roman" w:eastAsia="Times New Roman" w:hAnsi="Times New Roman" w:cs="Times New Roman"/>
                <w:bCs/>
                <w:color w:val="000000" w:themeColor="text1"/>
                <w:sz w:val="24"/>
                <w:szCs w:val="24"/>
                <w:lang w:val="kk-KZ" w:eastAsia="ru-RU"/>
              </w:rPr>
              <w:t xml:space="preserve"> </w:t>
            </w:r>
          </w:p>
          <w:p w14:paraId="312A04F8"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16. Грант алушы әлеуметтік жобаларды іске асыру, ілгерілету және дамыту бойынша білікті </w:t>
            </w:r>
            <w:r>
              <w:rPr>
                <w:rFonts w:ascii="Times New Roman" w:eastAsia="Times New Roman" w:hAnsi="Times New Roman" w:cs="Times New Roman"/>
                <w:bCs/>
                <w:color w:val="000000" w:themeColor="text1"/>
                <w:sz w:val="24"/>
                <w:szCs w:val="24"/>
                <w:lang w:val="kk-KZ" w:eastAsia="ru-RU"/>
              </w:rPr>
              <w:t>жаттықтырушыларды</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менторларды</w:t>
            </w:r>
            <w:r w:rsidRPr="0042718B">
              <w:rPr>
                <w:rFonts w:ascii="Times New Roman" w:eastAsia="Times New Roman" w:hAnsi="Times New Roman" w:cs="Times New Roman"/>
                <w:bCs/>
                <w:color w:val="000000" w:themeColor="text1"/>
                <w:sz w:val="24"/>
                <w:szCs w:val="24"/>
                <w:lang w:val="kk-KZ" w:eastAsia="ru-RU"/>
              </w:rPr>
              <w:t>, психологтарды және мамандарды шақыра отырып, жобаны іске асыру кезеңінде жастарға құқықтық және консультативтік (</w:t>
            </w:r>
            <w:r>
              <w:rPr>
                <w:rFonts w:ascii="Times New Roman" w:eastAsia="Times New Roman" w:hAnsi="Times New Roman" w:cs="Times New Roman"/>
                <w:bCs/>
                <w:color w:val="000000" w:themeColor="text1"/>
                <w:sz w:val="24"/>
                <w:szCs w:val="24"/>
                <w:lang w:val="kk-KZ" w:eastAsia="ru-RU"/>
              </w:rPr>
              <w:t>менторлық</w:t>
            </w:r>
            <w:r w:rsidRPr="0042718B">
              <w:rPr>
                <w:rFonts w:ascii="Times New Roman" w:eastAsia="Times New Roman" w:hAnsi="Times New Roman" w:cs="Times New Roman"/>
                <w:bCs/>
                <w:color w:val="000000" w:themeColor="text1"/>
                <w:sz w:val="24"/>
                <w:szCs w:val="24"/>
                <w:lang w:val="kk-KZ" w:eastAsia="ru-RU"/>
              </w:rPr>
              <w:t xml:space="preserve">) қолдау көрсетуді ұйымдастыруды </w:t>
            </w:r>
            <w:r>
              <w:rPr>
                <w:rFonts w:ascii="Times New Roman" w:eastAsia="Times New Roman" w:hAnsi="Times New Roman" w:cs="Times New Roman"/>
                <w:bCs/>
                <w:color w:val="000000" w:themeColor="text1"/>
                <w:sz w:val="24"/>
                <w:szCs w:val="24"/>
                <w:lang w:val="kk-KZ" w:eastAsia="ru-RU"/>
              </w:rPr>
              <w:t xml:space="preserve">(грант алушы мен шағын грант алушы шарт жасасқаннан кейін) </w:t>
            </w:r>
            <w:r w:rsidRPr="0042718B">
              <w:rPr>
                <w:rFonts w:ascii="Times New Roman" w:eastAsia="Times New Roman" w:hAnsi="Times New Roman" w:cs="Times New Roman"/>
                <w:bCs/>
                <w:color w:val="000000" w:themeColor="text1"/>
                <w:sz w:val="24"/>
                <w:szCs w:val="24"/>
                <w:lang w:val="kk-KZ" w:eastAsia="ru-RU"/>
              </w:rPr>
              <w:t>қамтамасыз етеді</w:t>
            </w:r>
            <w:r>
              <w:rPr>
                <w:rFonts w:ascii="Times New Roman" w:eastAsia="Times New Roman" w:hAnsi="Times New Roman" w:cs="Times New Roman"/>
                <w:bCs/>
                <w:color w:val="000000" w:themeColor="text1"/>
                <w:sz w:val="24"/>
                <w:szCs w:val="24"/>
                <w:lang w:val="kk-KZ" w:eastAsia="ru-RU"/>
              </w:rPr>
              <w:t xml:space="preserve">. </w:t>
            </w:r>
          </w:p>
          <w:p w14:paraId="340D783C"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17. Грант алушы шағын грант</w:t>
            </w:r>
            <w:r>
              <w:rPr>
                <w:rFonts w:ascii="Times New Roman" w:eastAsia="Times New Roman" w:hAnsi="Times New Roman" w:cs="Times New Roman"/>
                <w:bCs/>
                <w:color w:val="000000" w:themeColor="text1"/>
                <w:sz w:val="24"/>
                <w:szCs w:val="24"/>
                <w:lang w:val="kk-KZ" w:eastAsia="ru-RU"/>
              </w:rPr>
              <w:t>тарды</w:t>
            </w:r>
            <w:r w:rsidRPr="0042718B">
              <w:rPr>
                <w:rFonts w:ascii="Times New Roman" w:eastAsia="Times New Roman" w:hAnsi="Times New Roman" w:cs="Times New Roman"/>
                <w:bCs/>
                <w:color w:val="000000" w:themeColor="text1"/>
                <w:sz w:val="24"/>
                <w:szCs w:val="24"/>
                <w:lang w:val="kk-KZ" w:eastAsia="ru-RU"/>
              </w:rPr>
              <w:t xml:space="preserve"> алушылар арасында өмірлік </w:t>
            </w:r>
            <w:r>
              <w:rPr>
                <w:rFonts w:ascii="Times New Roman" w:eastAsia="Times New Roman" w:hAnsi="Times New Roman" w:cs="Times New Roman"/>
                <w:bCs/>
                <w:color w:val="000000" w:themeColor="text1"/>
                <w:sz w:val="24"/>
                <w:szCs w:val="24"/>
                <w:lang w:val="kk-KZ" w:eastAsia="ru-RU"/>
              </w:rPr>
              <w:t xml:space="preserve">маңызы бар </w:t>
            </w:r>
            <w:r w:rsidRPr="0042718B">
              <w:rPr>
                <w:rFonts w:ascii="Times New Roman" w:eastAsia="Times New Roman" w:hAnsi="Times New Roman" w:cs="Times New Roman"/>
                <w:bCs/>
                <w:color w:val="000000" w:themeColor="text1"/>
                <w:sz w:val="24"/>
                <w:szCs w:val="24"/>
                <w:lang w:val="kk-KZ" w:eastAsia="ru-RU"/>
              </w:rPr>
              <w:t xml:space="preserve">дағдыларды, жұмысқа орналасу дағдыларын және т.б. дамыту бойынша </w:t>
            </w:r>
            <w:r>
              <w:rPr>
                <w:rFonts w:ascii="Times New Roman" w:eastAsia="Times New Roman" w:hAnsi="Times New Roman" w:cs="Times New Roman"/>
                <w:bCs/>
                <w:color w:val="000000" w:themeColor="text1"/>
                <w:sz w:val="24"/>
                <w:szCs w:val="24"/>
                <w:lang w:val="kk-KZ" w:eastAsia="ru-RU"/>
              </w:rPr>
              <w:t xml:space="preserve">оқыту </w:t>
            </w:r>
            <w:r w:rsidRPr="0042718B">
              <w:rPr>
                <w:rFonts w:ascii="Times New Roman" w:eastAsia="Times New Roman" w:hAnsi="Times New Roman" w:cs="Times New Roman"/>
                <w:bCs/>
                <w:color w:val="000000" w:themeColor="text1"/>
                <w:sz w:val="24"/>
                <w:szCs w:val="24"/>
                <w:lang w:val="kk-KZ" w:eastAsia="ru-RU"/>
              </w:rPr>
              <w:t>тренингтер өткізеді (грант алушы мен шағын грант алушы арасында шарт жаса</w:t>
            </w:r>
            <w:r>
              <w:rPr>
                <w:rFonts w:ascii="Times New Roman" w:eastAsia="Times New Roman" w:hAnsi="Times New Roman" w:cs="Times New Roman"/>
                <w:bCs/>
                <w:color w:val="000000" w:themeColor="text1"/>
                <w:sz w:val="24"/>
                <w:szCs w:val="24"/>
                <w:lang w:val="kk-KZ" w:eastAsia="ru-RU"/>
              </w:rPr>
              <w:t xml:space="preserve">сқаннан </w:t>
            </w:r>
            <w:r w:rsidRPr="0042718B">
              <w:rPr>
                <w:rFonts w:ascii="Times New Roman" w:eastAsia="Times New Roman" w:hAnsi="Times New Roman" w:cs="Times New Roman"/>
                <w:bCs/>
                <w:color w:val="000000" w:themeColor="text1"/>
                <w:sz w:val="24"/>
                <w:szCs w:val="24"/>
                <w:lang w:val="kk-KZ" w:eastAsia="ru-RU"/>
              </w:rPr>
              <w:t>кейін).</w:t>
            </w:r>
          </w:p>
          <w:p w14:paraId="03CA5CFC"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18. Грант алушы </w:t>
            </w:r>
            <w:r>
              <w:rPr>
                <w:rFonts w:ascii="Times New Roman" w:eastAsia="Times New Roman" w:hAnsi="Times New Roman" w:cs="Times New Roman"/>
                <w:bCs/>
                <w:color w:val="000000" w:themeColor="text1"/>
                <w:sz w:val="24"/>
                <w:szCs w:val="24"/>
                <w:lang w:val="kk-KZ" w:eastAsia="ru-RU"/>
              </w:rPr>
              <w:t>«</w:t>
            </w:r>
            <w:r w:rsidRPr="0042718B">
              <w:rPr>
                <w:rFonts w:ascii="Times New Roman" w:eastAsia="Times New Roman" w:hAnsi="Times New Roman" w:cs="Times New Roman"/>
                <w:bCs/>
                <w:color w:val="000000" w:themeColor="text1"/>
                <w:sz w:val="24"/>
                <w:szCs w:val="24"/>
                <w:lang w:val="kk-KZ" w:eastAsia="ru-RU"/>
              </w:rPr>
              <w:t>ZHAS PROJECT</w:t>
            </w:r>
            <w:r>
              <w:rPr>
                <w:rFonts w:ascii="Times New Roman" w:eastAsia="Times New Roman" w:hAnsi="Times New Roman" w:cs="Times New Roman"/>
                <w:bCs/>
                <w:color w:val="000000" w:themeColor="text1"/>
                <w:sz w:val="24"/>
                <w:szCs w:val="24"/>
                <w:lang w:val="kk-KZ" w:eastAsia="ru-RU"/>
              </w:rPr>
              <w:t>»</w:t>
            </w:r>
            <w:r w:rsidRPr="0042718B">
              <w:rPr>
                <w:rFonts w:ascii="Times New Roman" w:eastAsia="Times New Roman" w:hAnsi="Times New Roman" w:cs="Times New Roman"/>
                <w:bCs/>
                <w:color w:val="000000" w:themeColor="text1"/>
                <w:sz w:val="24"/>
                <w:szCs w:val="24"/>
                <w:lang w:val="kk-KZ" w:eastAsia="ru-RU"/>
              </w:rPr>
              <w:t xml:space="preserve"> жобасын іске асыру (</w:t>
            </w:r>
            <w:r>
              <w:rPr>
                <w:rFonts w:ascii="Times New Roman" w:eastAsia="Times New Roman" w:hAnsi="Times New Roman" w:cs="Times New Roman"/>
                <w:bCs/>
                <w:color w:val="000000" w:themeColor="text1"/>
                <w:sz w:val="24"/>
                <w:szCs w:val="24"/>
                <w:lang w:val="kk-KZ" w:eastAsia="ru-RU"/>
              </w:rPr>
              <w:t xml:space="preserve">анкеталық сауалнама, фокус-топ, телефон арқылы сауалнама жүргізу, «жасырын сатып алушы», әлеуметтік желілерге мониторинг жүргізу және т.б. арқылы жобаны </w:t>
            </w:r>
            <w:r w:rsidRPr="0042718B">
              <w:rPr>
                <w:rFonts w:ascii="Times New Roman" w:eastAsia="Times New Roman" w:hAnsi="Times New Roman" w:cs="Times New Roman"/>
                <w:bCs/>
                <w:color w:val="000000" w:themeColor="text1"/>
                <w:sz w:val="24"/>
                <w:szCs w:val="24"/>
                <w:lang w:val="kk-KZ" w:eastAsia="ru-RU"/>
              </w:rPr>
              <w:t xml:space="preserve">үйлестіру, </w:t>
            </w:r>
            <w:r>
              <w:rPr>
                <w:rFonts w:ascii="Times New Roman" w:eastAsia="Times New Roman" w:hAnsi="Times New Roman" w:cs="Times New Roman"/>
                <w:bCs/>
                <w:color w:val="000000" w:themeColor="text1"/>
                <w:sz w:val="24"/>
                <w:szCs w:val="24"/>
                <w:lang w:val="kk-KZ" w:eastAsia="ru-RU"/>
              </w:rPr>
              <w:t>оның</w:t>
            </w:r>
            <w:r w:rsidRPr="0042718B">
              <w:rPr>
                <w:rFonts w:ascii="Times New Roman" w:eastAsia="Times New Roman" w:hAnsi="Times New Roman" w:cs="Times New Roman"/>
                <w:bCs/>
                <w:color w:val="000000" w:themeColor="text1"/>
                <w:sz w:val="24"/>
                <w:szCs w:val="24"/>
                <w:lang w:val="kk-KZ" w:eastAsia="ru-RU"/>
              </w:rPr>
              <w:t xml:space="preserve"> сапасын</w:t>
            </w:r>
            <w:r>
              <w:rPr>
                <w:rFonts w:ascii="Times New Roman" w:eastAsia="Times New Roman" w:hAnsi="Times New Roman" w:cs="Times New Roman"/>
                <w:bCs/>
                <w:color w:val="000000" w:themeColor="text1"/>
                <w:sz w:val="24"/>
                <w:szCs w:val="24"/>
                <w:lang w:val="kk-KZ" w:eastAsia="ru-RU"/>
              </w:rPr>
              <w:t>а мониторинг жүргізу</w:t>
            </w:r>
            <w:r w:rsidRPr="0042718B">
              <w:rPr>
                <w:rFonts w:ascii="Times New Roman" w:eastAsia="Times New Roman" w:hAnsi="Times New Roman" w:cs="Times New Roman"/>
                <w:bCs/>
                <w:color w:val="000000" w:themeColor="text1"/>
                <w:sz w:val="24"/>
                <w:szCs w:val="24"/>
                <w:lang w:val="kk-KZ" w:eastAsia="ru-RU"/>
              </w:rPr>
              <w:t xml:space="preserve">және нәтижелерін бағалау ) кезеңінде мониторинг тобын құру арқылы </w:t>
            </w:r>
            <w:r>
              <w:rPr>
                <w:rFonts w:ascii="Times New Roman" w:eastAsia="Times New Roman" w:hAnsi="Times New Roman" w:cs="Times New Roman"/>
                <w:bCs/>
                <w:color w:val="000000" w:themeColor="text1"/>
                <w:sz w:val="24"/>
                <w:szCs w:val="24"/>
                <w:lang w:val="kk-KZ" w:eastAsia="ru-RU"/>
              </w:rPr>
              <w:t>өңірде</w:t>
            </w:r>
            <w:r w:rsidRPr="0042718B">
              <w:rPr>
                <w:rFonts w:ascii="Times New Roman" w:eastAsia="Times New Roman" w:hAnsi="Times New Roman" w:cs="Times New Roman"/>
                <w:bCs/>
                <w:color w:val="000000" w:themeColor="text1"/>
                <w:sz w:val="24"/>
                <w:szCs w:val="24"/>
                <w:lang w:val="kk-KZ" w:eastAsia="ru-RU"/>
              </w:rPr>
              <w:t xml:space="preserve"> шағын гранттар алған жастар жобаларының іске асырылу</w:t>
            </w:r>
            <w:r>
              <w:rPr>
                <w:rFonts w:ascii="Times New Roman" w:eastAsia="Times New Roman" w:hAnsi="Times New Roman" w:cs="Times New Roman"/>
                <w:bCs/>
                <w:color w:val="000000" w:themeColor="text1"/>
                <w:sz w:val="24"/>
                <w:szCs w:val="24"/>
                <w:lang w:val="kk-KZ" w:eastAsia="ru-RU"/>
              </w:rPr>
              <w:t>ына</w:t>
            </w:r>
            <w:r w:rsidRPr="0042718B">
              <w:rPr>
                <w:rFonts w:ascii="Times New Roman" w:eastAsia="Times New Roman" w:hAnsi="Times New Roman" w:cs="Times New Roman"/>
                <w:bCs/>
                <w:color w:val="000000" w:themeColor="text1"/>
                <w:sz w:val="24"/>
                <w:szCs w:val="24"/>
                <w:lang w:val="kk-KZ" w:eastAsia="ru-RU"/>
              </w:rPr>
              <w:t xml:space="preserve"> мониторинг</w:t>
            </w:r>
            <w:r>
              <w:rPr>
                <w:rFonts w:ascii="Times New Roman" w:eastAsia="Times New Roman" w:hAnsi="Times New Roman" w:cs="Times New Roman"/>
                <w:bCs/>
                <w:color w:val="000000" w:themeColor="text1"/>
                <w:sz w:val="24"/>
                <w:szCs w:val="24"/>
                <w:lang w:val="kk-KZ" w:eastAsia="ru-RU"/>
              </w:rPr>
              <w:t>ті</w:t>
            </w:r>
            <w:r w:rsidRPr="0042718B">
              <w:rPr>
                <w:rFonts w:ascii="Times New Roman" w:eastAsia="Times New Roman" w:hAnsi="Times New Roman" w:cs="Times New Roman"/>
                <w:bCs/>
                <w:color w:val="000000" w:themeColor="text1"/>
                <w:sz w:val="24"/>
                <w:szCs w:val="24"/>
                <w:lang w:val="kk-KZ" w:eastAsia="ru-RU"/>
              </w:rPr>
              <w:t xml:space="preserve"> ұйымдастыруды қамтамасыз етеді. </w:t>
            </w:r>
            <w:r>
              <w:rPr>
                <w:rFonts w:ascii="Times New Roman" w:eastAsia="Times New Roman" w:hAnsi="Times New Roman" w:cs="Times New Roman"/>
                <w:bCs/>
                <w:color w:val="000000" w:themeColor="text1"/>
                <w:sz w:val="24"/>
                <w:szCs w:val="24"/>
                <w:lang w:val="kk-KZ" w:eastAsia="ru-RU"/>
              </w:rPr>
              <w:t xml:space="preserve"> </w:t>
            </w:r>
          </w:p>
          <w:p w14:paraId="055DD218"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19. Грант алушы call-орталықты</w:t>
            </w:r>
            <w:r>
              <w:rPr>
                <w:rFonts w:ascii="Times New Roman" w:eastAsia="Times New Roman" w:hAnsi="Times New Roman" w:cs="Times New Roman"/>
                <w:bCs/>
                <w:color w:val="000000" w:themeColor="text1"/>
                <w:sz w:val="24"/>
                <w:szCs w:val="24"/>
                <w:lang w:val="kk-KZ" w:eastAsia="ru-RU"/>
              </w:rPr>
              <w:t>ң жұмысын</w:t>
            </w:r>
            <w:r w:rsidRPr="0042718B">
              <w:rPr>
                <w:rFonts w:ascii="Times New Roman" w:eastAsia="Times New Roman" w:hAnsi="Times New Roman" w:cs="Times New Roman"/>
                <w:bCs/>
                <w:color w:val="000000" w:themeColor="text1"/>
                <w:sz w:val="24"/>
                <w:szCs w:val="24"/>
                <w:lang w:val="kk-KZ" w:eastAsia="ru-RU"/>
              </w:rPr>
              <w:t xml:space="preserve"> ұйымдастыруды және кері байланыс пен </w:t>
            </w:r>
            <w:r w:rsidRPr="0042718B">
              <w:rPr>
                <w:rFonts w:ascii="Times New Roman" w:eastAsia="Times New Roman" w:hAnsi="Times New Roman" w:cs="Times New Roman"/>
                <w:bCs/>
                <w:color w:val="000000" w:themeColor="text1"/>
                <w:sz w:val="24"/>
                <w:szCs w:val="24"/>
                <w:lang w:val="kk-KZ" w:eastAsia="ru-RU"/>
              </w:rPr>
              <w:lastRenderedPageBreak/>
              <w:t xml:space="preserve">мәселені шешу </w:t>
            </w:r>
            <w:r>
              <w:rPr>
                <w:rFonts w:ascii="Times New Roman" w:eastAsia="Times New Roman" w:hAnsi="Times New Roman" w:cs="Times New Roman"/>
                <w:bCs/>
                <w:color w:val="000000" w:themeColor="text1"/>
                <w:sz w:val="24"/>
                <w:szCs w:val="24"/>
                <w:lang w:val="kk-KZ" w:eastAsia="ru-RU"/>
              </w:rPr>
              <w:t>тетігін</w:t>
            </w:r>
            <w:r w:rsidRPr="0042718B">
              <w:rPr>
                <w:rFonts w:ascii="Times New Roman" w:eastAsia="Times New Roman" w:hAnsi="Times New Roman" w:cs="Times New Roman"/>
                <w:bCs/>
                <w:color w:val="000000" w:themeColor="text1"/>
                <w:sz w:val="24"/>
                <w:szCs w:val="24"/>
                <w:lang w:val="kk-KZ" w:eastAsia="ru-RU"/>
              </w:rPr>
              <w:t xml:space="preserve"> қамтамасыз етеді (жобаны</w:t>
            </w:r>
            <w:r>
              <w:rPr>
                <w:rFonts w:ascii="Times New Roman" w:eastAsia="Times New Roman" w:hAnsi="Times New Roman" w:cs="Times New Roman"/>
                <w:bCs/>
                <w:color w:val="000000" w:themeColor="text1"/>
                <w:sz w:val="24"/>
                <w:szCs w:val="24"/>
                <w:lang w:val="kk-KZ" w:eastAsia="ru-RU"/>
              </w:rPr>
              <w:t xml:space="preserve"> іске асыруды</w:t>
            </w:r>
            <w:r w:rsidRPr="0042718B">
              <w:rPr>
                <w:rFonts w:ascii="Times New Roman" w:eastAsia="Times New Roman" w:hAnsi="Times New Roman" w:cs="Times New Roman"/>
                <w:bCs/>
                <w:color w:val="000000" w:themeColor="text1"/>
                <w:sz w:val="24"/>
                <w:szCs w:val="24"/>
                <w:lang w:val="kk-KZ" w:eastAsia="ru-RU"/>
              </w:rPr>
              <w:t>ң барлық кезеңінде).</w:t>
            </w:r>
          </w:p>
          <w:p w14:paraId="7B518C13"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20. Грант алушы бұқаралық ақпарат құралдарында</w:t>
            </w:r>
            <w:r>
              <w:rPr>
                <w:rFonts w:ascii="Times New Roman" w:eastAsia="Times New Roman" w:hAnsi="Times New Roman" w:cs="Times New Roman"/>
                <w:bCs/>
                <w:color w:val="000000" w:themeColor="text1"/>
                <w:sz w:val="24"/>
                <w:szCs w:val="24"/>
                <w:lang w:val="kk-KZ" w:eastAsia="ru-RU"/>
              </w:rPr>
              <w:t>ғы</w:t>
            </w:r>
            <w:r w:rsidRPr="0042718B">
              <w:rPr>
                <w:rFonts w:ascii="Times New Roman" w:eastAsia="Times New Roman" w:hAnsi="Times New Roman" w:cs="Times New Roman"/>
                <w:bCs/>
                <w:color w:val="000000" w:themeColor="text1"/>
                <w:sz w:val="24"/>
                <w:szCs w:val="24"/>
                <w:lang w:val="kk-KZ" w:eastAsia="ru-RU"/>
              </w:rPr>
              <w:t>, оның ішінде республикалық деңгейде</w:t>
            </w:r>
            <w:r>
              <w:rPr>
                <w:rFonts w:ascii="Times New Roman" w:eastAsia="Times New Roman" w:hAnsi="Times New Roman" w:cs="Times New Roman"/>
                <w:bCs/>
                <w:color w:val="000000" w:themeColor="text1"/>
                <w:sz w:val="24"/>
                <w:szCs w:val="24"/>
                <w:lang w:val="kk-KZ" w:eastAsia="ru-RU"/>
              </w:rPr>
              <w:t>гі БАҚ-тағы</w:t>
            </w:r>
            <w:r w:rsidRPr="0042718B">
              <w:rPr>
                <w:rFonts w:ascii="Times New Roman" w:eastAsia="Times New Roman" w:hAnsi="Times New Roman" w:cs="Times New Roman"/>
                <w:bCs/>
                <w:color w:val="000000" w:themeColor="text1"/>
                <w:sz w:val="24"/>
                <w:szCs w:val="24"/>
                <w:lang w:val="kk-KZ" w:eastAsia="ru-RU"/>
              </w:rPr>
              <w:t>, әлеуметтік желілерде</w:t>
            </w:r>
            <w:r>
              <w:rPr>
                <w:rFonts w:ascii="Times New Roman" w:eastAsia="Times New Roman" w:hAnsi="Times New Roman" w:cs="Times New Roman"/>
                <w:bCs/>
                <w:color w:val="000000" w:themeColor="text1"/>
                <w:sz w:val="24"/>
                <w:szCs w:val="24"/>
                <w:lang w:val="kk-KZ" w:eastAsia="ru-RU"/>
              </w:rPr>
              <w:t>гі</w:t>
            </w:r>
            <w:r w:rsidRPr="0042718B">
              <w:rPr>
                <w:rFonts w:ascii="Times New Roman" w:eastAsia="Times New Roman" w:hAnsi="Times New Roman" w:cs="Times New Roman"/>
                <w:bCs/>
                <w:color w:val="000000" w:themeColor="text1"/>
                <w:sz w:val="24"/>
                <w:szCs w:val="24"/>
                <w:lang w:val="kk-KZ" w:eastAsia="ru-RU"/>
              </w:rPr>
              <w:t xml:space="preserve"> және мессенджерлерде</w:t>
            </w:r>
            <w:r>
              <w:rPr>
                <w:rFonts w:ascii="Times New Roman" w:eastAsia="Times New Roman" w:hAnsi="Times New Roman" w:cs="Times New Roman"/>
                <w:bCs/>
                <w:color w:val="000000" w:themeColor="text1"/>
                <w:sz w:val="24"/>
                <w:szCs w:val="24"/>
                <w:lang w:val="kk-KZ" w:eastAsia="ru-RU"/>
              </w:rPr>
              <w:t>гі</w:t>
            </w:r>
            <w:r w:rsidRPr="0042718B">
              <w:rPr>
                <w:rFonts w:ascii="Times New Roman" w:eastAsia="Times New Roman" w:hAnsi="Times New Roman" w:cs="Times New Roman"/>
                <w:bCs/>
                <w:color w:val="000000" w:themeColor="text1"/>
                <w:sz w:val="24"/>
                <w:szCs w:val="24"/>
                <w:lang w:val="kk-KZ" w:eastAsia="ru-RU"/>
              </w:rPr>
              <w:t xml:space="preserve">  табысты </w:t>
            </w:r>
            <w:r>
              <w:rPr>
                <w:rFonts w:ascii="Times New Roman" w:eastAsia="Times New Roman" w:hAnsi="Times New Roman" w:cs="Times New Roman"/>
                <w:bCs/>
                <w:color w:val="000000" w:themeColor="text1"/>
                <w:sz w:val="24"/>
                <w:szCs w:val="24"/>
                <w:lang w:val="kk-KZ" w:eastAsia="ru-RU"/>
              </w:rPr>
              <w:t>кейстерді</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 xml:space="preserve">жұртшылықтың  </w:t>
            </w:r>
            <w:r w:rsidRPr="0042718B">
              <w:rPr>
                <w:rFonts w:ascii="Times New Roman" w:eastAsia="Times New Roman" w:hAnsi="Times New Roman" w:cs="Times New Roman"/>
                <w:bCs/>
                <w:color w:val="000000" w:themeColor="text1"/>
                <w:sz w:val="24"/>
                <w:szCs w:val="24"/>
                <w:lang w:val="kk-KZ" w:eastAsia="ru-RU"/>
              </w:rPr>
              <w:t xml:space="preserve"> оң </w:t>
            </w:r>
            <w:r>
              <w:rPr>
                <w:rFonts w:ascii="Times New Roman" w:eastAsia="Times New Roman" w:hAnsi="Times New Roman" w:cs="Times New Roman"/>
                <w:bCs/>
                <w:color w:val="000000" w:themeColor="text1"/>
                <w:sz w:val="24"/>
                <w:szCs w:val="24"/>
                <w:lang w:val="kk-KZ" w:eastAsia="ru-RU"/>
              </w:rPr>
              <w:t xml:space="preserve">қабылдауын </w:t>
            </w:r>
            <w:r w:rsidRPr="0042718B">
              <w:rPr>
                <w:rFonts w:ascii="Times New Roman" w:eastAsia="Times New Roman" w:hAnsi="Times New Roman" w:cs="Times New Roman"/>
                <w:bCs/>
                <w:color w:val="000000" w:themeColor="text1"/>
                <w:sz w:val="24"/>
                <w:szCs w:val="24"/>
                <w:lang w:val="kk-KZ" w:eastAsia="ru-RU"/>
              </w:rPr>
              <w:t>қалыптастыруды</w:t>
            </w:r>
            <w:r>
              <w:rPr>
                <w:rFonts w:ascii="Times New Roman" w:eastAsia="Times New Roman" w:hAnsi="Times New Roman" w:cs="Times New Roman"/>
                <w:bCs/>
                <w:color w:val="000000" w:themeColor="text1"/>
                <w:sz w:val="24"/>
                <w:szCs w:val="24"/>
                <w:lang w:val="kk-KZ" w:eastAsia="ru-RU"/>
              </w:rPr>
              <w:t xml:space="preserve"> </w:t>
            </w:r>
            <w:r w:rsidRPr="00B857F0">
              <w:rPr>
                <w:rFonts w:ascii="Times New Roman" w:eastAsia="Times New Roman" w:hAnsi="Times New Roman" w:cs="Times New Roman"/>
                <w:bCs/>
                <w:color w:val="000000" w:themeColor="text1"/>
                <w:sz w:val="24"/>
                <w:szCs w:val="24"/>
                <w:lang w:val="kk-KZ" w:eastAsia="ru-RU"/>
              </w:rPr>
              <w:t>(жобаны іске асырудың барлық кезеңінде)</w:t>
            </w:r>
            <w:r w:rsidRPr="0042718B">
              <w:rPr>
                <w:rFonts w:ascii="Times New Roman" w:eastAsia="Times New Roman" w:hAnsi="Times New Roman" w:cs="Times New Roman"/>
                <w:bCs/>
                <w:color w:val="000000" w:themeColor="text1"/>
                <w:sz w:val="24"/>
                <w:szCs w:val="24"/>
                <w:lang w:val="kk-KZ" w:eastAsia="ru-RU"/>
              </w:rPr>
              <w:t xml:space="preserve"> қамтамасыз етеді.</w:t>
            </w:r>
          </w:p>
          <w:p w14:paraId="0277BF4D"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21. Грант алушы </w:t>
            </w:r>
            <w:r>
              <w:rPr>
                <w:rFonts w:ascii="Times New Roman" w:eastAsia="Times New Roman" w:hAnsi="Times New Roman" w:cs="Times New Roman"/>
                <w:bCs/>
                <w:color w:val="000000" w:themeColor="text1"/>
                <w:sz w:val="24"/>
                <w:szCs w:val="24"/>
                <w:lang w:val="kk-KZ" w:eastAsia="ru-RU"/>
              </w:rPr>
              <w:t xml:space="preserve">өңірде Жобаны іске асырудың үздік практикалары  </w:t>
            </w:r>
            <w:r w:rsidRPr="0042718B">
              <w:rPr>
                <w:rFonts w:ascii="Times New Roman" w:eastAsia="Times New Roman" w:hAnsi="Times New Roman" w:cs="Times New Roman"/>
                <w:bCs/>
                <w:color w:val="000000" w:themeColor="text1"/>
                <w:sz w:val="24"/>
                <w:szCs w:val="24"/>
                <w:lang w:val="kk-KZ" w:eastAsia="ru-RU"/>
              </w:rPr>
              <w:t xml:space="preserve"> форумын </w:t>
            </w:r>
            <w:r w:rsidRPr="00927199">
              <w:rPr>
                <w:rFonts w:ascii="Times New Roman" w:eastAsia="Times New Roman" w:hAnsi="Times New Roman" w:cs="Times New Roman"/>
                <w:bCs/>
                <w:color w:val="000000" w:themeColor="text1"/>
                <w:sz w:val="24"/>
                <w:szCs w:val="24"/>
                <w:lang w:val="kk-KZ" w:eastAsia="ru-RU"/>
              </w:rPr>
              <w:t>(жеке келісілген жоспар</w:t>
            </w:r>
            <w:r>
              <w:rPr>
                <w:rFonts w:ascii="Times New Roman" w:eastAsia="Times New Roman" w:hAnsi="Times New Roman" w:cs="Times New Roman"/>
                <w:bCs/>
                <w:color w:val="000000" w:themeColor="text1"/>
                <w:sz w:val="24"/>
                <w:szCs w:val="24"/>
                <w:lang w:val="kk-KZ" w:eastAsia="ru-RU"/>
              </w:rPr>
              <w:t xml:space="preserve"> бойынша</w:t>
            </w:r>
            <w:r w:rsidRPr="00927199">
              <w:rPr>
                <w:rFonts w:ascii="Times New Roman" w:eastAsia="Times New Roman" w:hAnsi="Times New Roman" w:cs="Times New Roman"/>
                <w:bCs/>
                <w:color w:val="000000" w:themeColor="text1"/>
                <w:sz w:val="24"/>
                <w:szCs w:val="24"/>
                <w:lang w:val="kk-KZ" w:eastAsia="ru-RU"/>
              </w:rPr>
              <w:t>)</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өткізеді.</w:t>
            </w:r>
          </w:p>
          <w:p w14:paraId="46F28CF8"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22. Грант алушы </w:t>
            </w:r>
            <w:r>
              <w:rPr>
                <w:rFonts w:ascii="Times New Roman" w:eastAsia="Times New Roman" w:hAnsi="Times New Roman" w:cs="Times New Roman"/>
                <w:bCs/>
                <w:color w:val="000000" w:themeColor="text1"/>
                <w:sz w:val="24"/>
                <w:szCs w:val="24"/>
                <w:lang w:val="kk-KZ" w:eastAsia="ru-RU"/>
              </w:rPr>
              <w:t>өңірде</w:t>
            </w:r>
            <w:r w:rsidRPr="0042718B">
              <w:rPr>
                <w:rFonts w:ascii="Times New Roman" w:eastAsia="Times New Roman" w:hAnsi="Times New Roman" w:cs="Times New Roman"/>
                <w:bCs/>
                <w:color w:val="000000" w:themeColor="text1"/>
                <w:sz w:val="24"/>
                <w:szCs w:val="24"/>
                <w:lang w:val="kk-KZ" w:eastAsia="ru-RU"/>
              </w:rPr>
              <w:t xml:space="preserve"> әлеуметтік желілерде (Instagram, Facebook) ZHASPROJECT аккаунттарын жүргізуді қамтамасыз етеді (жобаны</w:t>
            </w:r>
            <w:r>
              <w:rPr>
                <w:rFonts w:ascii="Times New Roman" w:eastAsia="Times New Roman" w:hAnsi="Times New Roman" w:cs="Times New Roman"/>
                <w:bCs/>
                <w:color w:val="000000" w:themeColor="text1"/>
                <w:sz w:val="24"/>
                <w:szCs w:val="24"/>
                <w:lang w:val="kk-KZ" w:eastAsia="ru-RU"/>
              </w:rPr>
              <w:t xml:space="preserve"> іске асырудың</w:t>
            </w:r>
            <w:r w:rsidRPr="0042718B">
              <w:rPr>
                <w:rFonts w:ascii="Times New Roman" w:eastAsia="Times New Roman" w:hAnsi="Times New Roman" w:cs="Times New Roman"/>
                <w:bCs/>
                <w:color w:val="000000" w:themeColor="text1"/>
                <w:sz w:val="24"/>
                <w:szCs w:val="24"/>
                <w:lang w:val="kk-KZ" w:eastAsia="ru-RU"/>
              </w:rPr>
              <w:t xml:space="preserve"> барлық кезеңінде).</w:t>
            </w:r>
          </w:p>
          <w:p w14:paraId="6216CF13" w14:textId="77777777" w:rsidR="00A47C89" w:rsidRPr="0042718B" w:rsidRDefault="00A47C89" w:rsidP="00A47C8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23. Грант алушы </w:t>
            </w:r>
            <w:r>
              <w:rPr>
                <w:rFonts w:ascii="Times New Roman" w:eastAsia="Times New Roman" w:hAnsi="Times New Roman" w:cs="Times New Roman"/>
                <w:bCs/>
                <w:color w:val="000000" w:themeColor="text1"/>
                <w:sz w:val="24"/>
                <w:szCs w:val="24"/>
                <w:lang w:val="kk-KZ" w:eastAsia="ru-RU"/>
              </w:rPr>
              <w:t xml:space="preserve">   Оператордың рәсімдеріне сәйкес жобаның іске асырылуы туралы шығармашылық есепті қалыптастырып,  </w:t>
            </w:r>
            <w:r w:rsidRPr="0042718B">
              <w:rPr>
                <w:rFonts w:ascii="Times New Roman" w:eastAsia="Times New Roman" w:hAnsi="Times New Roman" w:cs="Times New Roman"/>
                <w:bCs/>
                <w:color w:val="000000" w:themeColor="text1"/>
                <w:sz w:val="24"/>
                <w:szCs w:val="24"/>
                <w:lang w:val="kk-KZ" w:eastAsia="ru-RU"/>
              </w:rPr>
              <w:t>раста</w:t>
            </w:r>
            <w:r>
              <w:rPr>
                <w:rFonts w:ascii="Times New Roman" w:eastAsia="Times New Roman" w:hAnsi="Times New Roman" w:cs="Times New Roman"/>
                <w:bCs/>
                <w:color w:val="000000" w:themeColor="text1"/>
                <w:sz w:val="24"/>
                <w:szCs w:val="24"/>
                <w:lang w:val="kk-KZ" w:eastAsia="ru-RU"/>
              </w:rPr>
              <w:t>у</w:t>
            </w:r>
            <w:r w:rsidRPr="0042718B">
              <w:rPr>
                <w:rFonts w:ascii="Times New Roman" w:eastAsia="Times New Roman" w:hAnsi="Times New Roman" w:cs="Times New Roman"/>
                <w:bCs/>
                <w:color w:val="000000" w:themeColor="text1"/>
                <w:sz w:val="24"/>
                <w:szCs w:val="24"/>
                <w:lang w:val="kk-KZ" w:eastAsia="ru-RU"/>
              </w:rPr>
              <w:t xml:space="preserve"> құжаттар</w:t>
            </w:r>
            <w:r>
              <w:rPr>
                <w:rFonts w:ascii="Times New Roman" w:eastAsia="Times New Roman" w:hAnsi="Times New Roman" w:cs="Times New Roman"/>
                <w:bCs/>
                <w:color w:val="000000" w:themeColor="text1"/>
                <w:sz w:val="24"/>
                <w:szCs w:val="24"/>
                <w:lang w:val="kk-KZ" w:eastAsia="ru-RU"/>
              </w:rPr>
              <w:t>ы</w:t>
            </w:r>
            <w:r w:rsidRPr="0042718B">
              <w:rPr>
                <w:rFonts w:ascii="Times New Roman" w:eastAsia="Times New Roman" w:hAnsi="Times New Roman" w:cs="Times New Roman"/>
                <w:bCs/>
                <w:color w:val="000000" w:themeColor="text1"/>
                <w:sz w:val="24"/>
                <w:szCs w:val="24"/>
                <w:lang w:val="kk-KZ" w:eastAsia="ru-RU"/>
              </w:rPr>
              <w:t xml:space="preserve">мен (шағын гранттарға қатысушылардың тізімдері, </w:t>
            </w:r>
            <w:r>
              <w:rPr>
                <w:rFonts w:ascii="Times New Roman" w:eastAsia="Times New Roman" w:hAnsi="Times New Roman" w:cs="Times New Roman"/>
                <w:bCs/>
                <w:color w:val="000000" w:themeColor="text1"/>
                <w:sz w:val="24"/>
                <w:szCs w:val="24"/>
                <w:lang w:val="kk-KZ" w:eastAsia="ru-RU"/>
              </w:rPr>
              <w:t>іске асырылған</w:t>
            </w:r>
            <w:r w:rsidRPr="0042718B">
              <w:rPr>
                <w:rFonts w:ascii="Times New Roman" w:eastAsia="Times New Roman" w:hAnsi="Times New Roman" w:cs="Times New Roman"/>
                <w:bCs/>
                <w:color w:val="000000" w:themeColor="text1"/>
                <w:sz w:val="24"/>
                <w:szCs w:val="24"/>
                <w:lang w:val="kk-KZ" w:eastAsia="ru-RU"/>
              </w:rPr>
              <w:t xml:space="preserve"> жобалар туралы ақпарат, конкурстық комиссияның </w:t>
            </w:r>
            <w:r>
              <w:rPr>
                <w:rFonts w:ascii="Times New Roman" w:eastAsia="Times New Roman" w:hAnsi="Times New Roman" w:cs="Times New Roman"/>
                <w:bCs/>
                <w:color w:val="000000" w:themeColor="text1"/>
                <w:sz w:val="24"/>
                <w:szCs w:val="24"/>
                <w:lang w:val="kk-KZ" w:eastAsia="ru-RU"/>
              </w:rPr>
              <w:t xml:space="preserve">атқарған </w:t>
            </w:r>
            <w:r w:rsidRPr="0042718B">
              <w:rPr>
                <w:rFonts w:ascii="Times New Roman" w:eastAsia="Times New Roman" w:hAnsi="Times New Roman" w:cs="Times New Roman"/>
                <w:bCs/>
                <w:color w:val="000000" w:themeColor="text1"/>
                <w:sz w:val="24"/>
                <w:szCs w:val="24"/>
                <w:lang w:val="kk-KZ" w:eastAsia="ru-RU"/>
              </w:rPr>
              <w:t xml:space="preserve">жұмысы туралы материалдар, </w:t>
            </w:r>
            <w:r>
              <w:rPr>
                <w:rFonts w:ascii="Times New Roman" w:eastAsia="Times New Roman" w:hAnsi="Times New Roman" w:cs="Times New Roman"/>
                <w:bCs/>
                <w:color w:val="000000" w:themeColor="text1"/>
                <w:sz w:val="24"/>
                <w:szCs w:val="24"/>
                <w:lang w:val="kk-KZ" w:eastAsia="ru-RU"/>
              </w:rPr>
              <w:t xml:space="preserve">медиа есеп, жобаларды сүйемелдеу және мониторингілеу бойынша атқарылған жұмыс туралы материалдар, жоба туралы фото және бейне материалдар) Операторға жібереді.  </w:t>
            </w:r>
          </w:p>
          <w:p w14:paraId="4989AED0" w14:textId="112772C5" w:rsidR="005A6BF8" w:rsidRPr="00F25F74" w:rsidRDefault="00A47C89" w:rsidP="005A6BF8">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24. Грант алушы </w:t>
            </w:r>
            <w:r>
              <w:rPr>
                <w:rFonts w:ascii="Times New Roman" w:eastAsia="Times New Roman" w:hAnsi="Times New Roman" w:cs="Times New Roman"/>
                <w:bCs/>
                <w:color w:val="000000" w:themeColor="text1"/>
                <w:sz w:val="24"/>
                <w:szCs w:val="24"/>
                <w:lang w:val="kk-KZ" w:eastAsia="ru-RU"/>
              </w:rPr>
              <w:t xml:space="preserve">  Оператордың рәсімдеріне сәйкес</w:t>
            </w:r>
            <w:r w:rsidRPr="00ED397B">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жобаны</w:t>
            </w:r>
            <w:r>
              <w:rPr>
                <w:rFonts w:ascii="Times New Roman" w:eastAsia="Times New Roman" w:hAnsi="Times New Roman" w:cs="Times New Roman"/>
                <w:bCs/>
                <w:color w:val="000000" w:themeColor="text1"/>
                <w:sz w:val="24"/>
                <w:szCs w:val="24"/>
                <w:lang w:val="kk-KZ" w:eastAsia="ru-RU"/>
              </w:rPr>
              <w:t>ң</w:t>
            </w:r>
            <w:r w:rsidRPr="0042718B">
              <w:rPr>
                <w:rFonts w:ascii="Times New Roman" w:eastAsia="Times New Roman" w:hAnsi="Times New Roman" w:cs="Times New Roman"/>
                <w:bCs/>
                <w:color w:val="000000" w:themeColor="text1"/>
                <w:sz w:val="24"/>
                <w:szCs w:val="24"/>
                <w:lang w:val="kk-KZ" w:eastAsia="ru-RU"/>
              </w:rPr>
              <w:t xml:space="preserve"> іске асыр</w:t>
            </w:r>
            <w:r>
              <w:rPr>
                <w:rFonts w:ascii="Times New Roman" w:eastAsia="Times New Roman" w:hAnsi="Times New Roman" w:cs="Times New Roman"/>
                <w:bCs/>
                <w:color w:val="000000" w:themeColor="text1"/>
                <w:sz w:val="24"/>
                <w:szCs w:val="24"/>
                <w:lang w:val="kk-KZ" w:eastAsia="ru-RU"/>
              </w:rPr>
              <w:t>ыл</w:t>
            </w:r>
            <w:r w:rsidRPr="0042718B">
              <w:rPr>
                <w:rFonts w:ascii="Times New Roman" w:eastAsia="Times New Roman" w:hAnsi="Times New Roman" w:cs="Times New Roman"/>
                <w:bCs/>
                <w:color w:val="000000" w:themeColor="text1"/>
                <w:sz w:val="24"/>
                <w:szCs w:val="24"/>
                <w:lang w:val="kk-KZ" w:eastAsia="ru-RU"/>
              </w:rPr>
              <w:t>у</w:t>
            </w:r>
            <w:r>
              <w:rPr>
                <w:rFonts w:ascii="Times New Roman" w:eastAsia="Times New Roman" w:hAnsi="Times New Roman" w:cs="Times New Roman"/>
                <w:bCs/>
                <w:color w:val="000000" w:themeColor="text1"/>
                <w:sz w:val="24"/>
                <w:szCs w:val="24"/>
                <w:lang w:val="kk-KZ" w:eastAsia="ru-RU"/>
              </w:rPr>
              <w:t>ы</w:t>
            </w:r>
            <w:r w:rsidRPr="0042718B">
              <w:rPr>
                <w:rFonts w:ascii="Times New Roman" w:eastAsia="Times New Roman" w:hAnsi="Times New Roman" w:cs="Times New Roman"/>
                <w:bCs/>
                <w:color w:val="000000" w:themeColor="text1"/>
                <w:sz w:val="24"/>
                <w:szCs w:val="24"/>
                <w:lang w:val="kk-KZ" w:eastAsia="ru-RU"/>
              </w:rPr>
              <w:t xml:space="preserve"> туралы қаржылық есепті </w:t>
            </w:r>
            <w:r>
              <w:rPr>
                <w:rFonts w:ascii="Times New Roman" w:eastAsia="Times New Roman" w:hAnsi="Times New Roman" w:cs="Times New Roman"/>
                <w:bCs/>
                <w:color w:val="000000" w:themeColor="text1"/>
                <w:sz w:val="24"/>
                <w:szCs w:val="24"/>
                <w:lang w:val="kk-KZ" w:eastAsia="ru-RU"/>
              </w:rPr>
              <w:t xml:space="preserve">қалыптастырып, </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 раста</w:t>
            </w:r>
            <w:r>
              <w:rPr>
                <w:rFonts w:ascii="Times New Roman" w:eastAsia="Times New Roman" w:hAnsi="Times New Roman" w:cs="Times New Roman"/>
                <w:bCs/>
                <w:color w:val="000000" w:themeColor="text1"/>
                <w:sz w:val="24"/>
                <w:szCs w:val="24"/>
                <w:lang w:val="kk-KZ" w:eastAsia="ru-RU"/>
              </w:rPr>
              <w:t>у</w:t>
            </w:r>
            <w:r w:rsidRPr="0042718B">
              <w:rPr>
                <w:rFonts w:ascii="Times New Roman" w:eastAsia="Times New Roman" w:hAnsi="Times New Roman" w:cs="Times New Roman"/>
                <w:bCs/>
                <w:color w:val="000000" w:themeColor="text1"/>
                <w:sz w:val="24"/>
                <w:szCs w:val="24"/>
                <w:lang w:val="kk-KZ" w:eastAsia="ru-RU"/>
              </w:rPr>
              <w:t xml:space="preserve"> құжаттар</w:t>
            </w:r>
            <w:r>
              <w:rPr>
                <w:rFonts w:ascii="Times New Roman" w:eastAsia="Times New Roman" w:hAnsi="Times New Roman" w:cs="Times New Roman"/>
                <w:bCs/>
                <w:color w:val="000000" w:themeColor="text1"/>
                <w:sz w:val="24"/>
                <w:szCs w:val="24"/>
                <w:lang w:val="kk-KZ" w:eastAsia="ru-RU"/>
              </w:rPr>
              <w:t>ы</w:t>
            </w:r>
            <w:r w:rsidRPr="0042718B">
              <w:rPr>
                <w:rFonts w:ascii="Times New Roman" w:eastAsia="Times New Roman" w:hAnsi="Times New Roman" w:cs="Times New Roman"/>
                <w:bCs/>
                <w:color w:val="000000" w:themeColor="text1"/>
                <w:sz w:val="24"/>
                <w:szCs w:val="24"/>
                <w:lang w:val="kk-KZ" w:eastAsia="ru-RU"/>
              </w:rPr>
              <w:t>мен (бухгалтерлік есеп</w:t>
            </w:r>
            <w:r>
              <w:rPr>
                <w:rFonts w:ascii="Times New Roman" w:eastAsia="Times New Roman" w:hAnsi="Times New Roman" w:cs="Times New Roman"/>
                <w:bCs/>
                <w:color w:val="000000" w:themeColor="text1"/>
                <w:sz w:val="24"/>
                <w:szCs w:val="24"/>
                <w:lang w:val="kk-KZ" w:eastAsia="ru-RU"/>
              </w:rPr>
              <w:t>ке алу нормаларын сақтай отырып,</w:t>
            </w:r>
            <w:r w:rsidRPr="0042718B">
              <w:rPr>
                <w:rFonts w:ascii="Times New Roman" w:eastAsia="Times New Roman" w:hAnsi="Times New Roman" w:cs="Times New Roman"/>
                <w:bCs/>
                <w:color w:val="000000" w:themeColor="text1"/>
                <w:sz w:val="24"/>
                <w:szCs w:val="24"/>
                <w:lang w:val="kk-KZ" w:eastAsia="ru-RU"/>
              </w:rPr>
              <w:t xml:space="preserve"> банкт</w:t>
            </w:r>
            <w:r>
              <w:rPr>
                <w:rFonts w:ascii="Times New Roman" w:eastAsia="Times New Roman" w:hAnsi="Times New Roman" w:cs="Times New Roman"/>
                <w:bCs/>
                <w:color w:val="000000" w:themeColor="text1"/>
                <w:sz w:val="24"/>
                <w:szCs w:val="24"/>
                <w:lang w:val="kk-KZ" w:eastAsia="ru-RU"/>
              </w:rPr>
              <w:t>ен</w:t>
            </w:r>
            <w:r w:rsidRPr="0042718B">
              <w:rPr>
                <w:rFonts w:ascii="Times New Roman" w:eastAsia="Times New Roman" w:hAnsi="Times New Roman" w:cs="Times New Roman"/>
                <w:bCs/>
                <w:color w:val="000000" w:themeColor="text1"/>
                <w:sz w:val="24"/>
                <w:szCs w:val="24"/>
                <w:lang w:val="kk-KZ" w:eastAsia="ru-RU"/>
              </w:rPr>
              <w:t xml:space="preserve"> үзінді </w:t>
            </w:r>
            <w:r w:rsidRPr="0042718B">
              <w:rPr>
                <w:rFonts w:ascii="Times New Roman" w:eastAsia="Times New Roman" w:hAnsi="Times New Roman" w:cs="Times New Roman"/>
                <w:bCs/>
                <w:color w:val="000000" w:themeColor="text1"/>
                <w:sz w:val="24"/>
                <w:szCs w:val="24"/>
                <w:lang w:val="kk-KZ" w:eastAsia="ru-RU"/>
              </w:rPr>
              <w:lastRenderedPageBreak/>
              <w:t xml:space="preserve">көшірме және </w:t>
            </w:r>
            <w:r>
              <w:rPr>
                <w:rFonts w:ascii="Times New Roman" w:eastAsia="Times New Roman" w:hAnsi="Times New Roman" w:cs="Times New Roman"/>
                <w:bCs/>
                <w:color w:val="000000" w:themeColor="text1"/>
                <w:sz w:val="24"/>
                <w:szCs w:val="24"/>
                <w:lang w:val="kk-KZ" w:eastAsia="ru-RU"/>
              </w:rPr>
              <w:t xml:space="preserve">бастапқы қаржылық құжаттардың көшірмелерін қоса бере отырып </w:t>
            </w:r>
            <w:r w:rsidRPr="0042718B">
              <w:rPr>
                <w:rFonts w:ascii="Times New Roman" w:eastAsia="Times New Roman" w:hAnsi="Times New Roman" w:cs="Times New Roman"/>
                <w:bCs/>
                <w:color w:val="000000" w:themeColor="text1"/>
                <w:sz w:val="24"/>
                <w:szCs w:val="24"/>
                <w:lang w:val="kk-KZ" w:eastAsia="ru-RU"/>
              </w:rPr>
              <w:t>қаржылық операциялар тізілімін</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 xml:space="preserve"> бірге </w:t>
            </w:r>
            <w:r w:rsidRPr="0042718B">
              <w:rPr>
                <w:rFonts w:ascii="Times New Roman" w:eastAsia="Times New Roman" w:hAnsi="Times New Roman" w:cs="Times New Roman"/>
                <w:bCs/>
                <w:color w:val="000000" w:themeColor="text1"/>
                <w:sz w:val="24"/>
                <w:szCs w:val="24"/>
                <w:lang w:val="kk-KZ" w:eastAsia="ru-RU"/>
              </w:rPr>
              <w:t>Операторға ж</w:t>
            </w:r>
            <w:r>
              <w:rPr>
                <w:rFonts w:ascii="Times New Roman" w:eastAsia="Times New Roman" w:hAnsi="Times New Roman" w:cs="Times New Roman"/>
                <w:bCs/>
                <w:color w:val="000000" w:themeColor="text1"/>
                <w:sz w:val="24"/>
                <w:szCs w:val="24"/>
                <w:lang w:val="kk-KZ" w:eastAsia="ru-RU"/>
              </w:rPr>
              <w:t>ібереді</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044119" w14:textId="1900D6FF" w:rsidR="005A6BF8" w:rsidRPr="00DF3D99" w:rsidRDefault="005A6BF8" w:rsidP="00703667">
            <w:pPr>
              <w:pStyle w:val="a5"/>
              <w:tabs>
                <w:tab w:val="center" w:pos="7453"/>
              </w:tabs>
              <w:spacing w:after="0"/>
              <w:contextualSpacing/>
              <w:jc w:val="center"/>
              <w:rPr>
                <w:bCs/>
                <w:color w:val="000000" w:themeColor="text1"/>
              </w:rPr>
            </w:pPr>
            <w:r w:rsidRPr="00DF3D99">
              <w:rPr>
                <w:bCs/>
                <w:color w:val="000000" w:themeColor="text1"/>
              </w:rPr>
              <w:lastRenderedPageBreak/>
              <w:t xml:space="preserve">2022 </w:t>
            </w:r>
            <w:r w:rsidR="00703667" w:rsidRPr="00DF3D99">
              <w:rPr>
                <w:bCs/>
                <w:color w:val="000000" w:themeColor="text1"/>
              </w:rPr>
              <w:t>жыл</w:t>
            </w:r>
            <w:r w:rsidR="00703667">
              <w:rPr>
                <w:bCs/>
                <w:color w:val="000000" w:themeColor="text1"/>
                <w:lang w:val="kk-KZ"/>
              </w:rPr>
              <w:t>ғы</w:t>
            </w:r>
            <w:r w:rsidR="00703667" w:rsidRPr="00DF3D99">
              <w:rPr>
                <w:bCs/>
                <w:color w:val="000000" w:themeColor="text1"/>
              </w:rPr>
              <w:t xml:space="preserve"> </w:t>
            </w:r>
            <w:r w:rsidR="00703667">
              <w:t xml:space="preserve"> </w:t>
            </w:r>
            <w:r w:rsidR="009F55BA" w:rsidRPr="009F55BA">
              <w:rPr>
                <w:bCs/>
                <w:color w:val="000000" w:themeColor="text1"/>
              </w:rPr>
              <w:t>шілде-қараша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422643" w14:textId="1D126090" w:rsidR="005A6BF8" w:rsidRPr="00C30A6F" w:rsidRDefault="005A6BF8" w:rsidP="005A6BF8">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5A6BF8">
              <w:rPr>
                <w:rFonts w:ascii="Times New Roman" w:eastAsia="Times New Roman" w:hAnsi="Times New Roman" w:cs="Times New Roman"/>
                <w:bCs/>
                <w:color w:val="000000" w:themeColor="text1"/>
                <w:sz w:val="24"/>
                <w:szCs w:val="24"/>
                <w:lang w:eastAsia="ru-RU"/>
              </w:rPr>
              <w:t xml:space="preserve">Қарағанды </w:t>
            </w:r>
            <w:r w:rsidRPr="00C30A6F">
              <w:rPr>
                <w:rFonts w:ascii="Times New Roman" w:eastAsia="Times New Roman" w:hAnsi="Times New Roman" w:cs="Times New Roman"/>
                <w:bCs/>
                <w:color w:val="000000" w:themeColor="text1"/>
                <w:sz w:val="24"/>
                <w:szCs w:val="24"/>
                <w:lang w:eastAsia="ru-RU"/>
              </w:rPr>
              <w:t xml:space="preserve">облысы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5CC2AB6F" w14:textId="02AB0D86" w:rsidR="005A6BF8" w:rsidRPr="00C30A6F" w:rsidRDefault="005A6BF8" w:rsidP="005A6BF8">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92 158</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73273D1" w14:textId="77777777" w:rsidR="005A6BF8" w:rsidRDefault="005A6BF8" w:rsidP="00F25F74">
            <w:pPr>
              <w:spacing w:after="0" w:line="240" w:lineRule="auto"/>
              <w:contextualSpacing/>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 xml:space="preserve">1. </w:t>
            </w:r>
          </w:p>
          <w:p w14:paraId="65920439" w14:textId="5044A68A" w:rsidR="005A6BF8" w:rsidRPr="00C30A6F" w:rsidRDefault="005A6BF8" w:rsidP="005A6BF8">
            <w:pPr>
              <w:spacing w:after="0" w:line="240" w:lineRule="auto"/>
              <w:contextualSpacing/>
              <w:jc w:val="center"/>
              <w:rPr>
                <w:rFonts w:ascii="Times New Roman" w:hAnsi="Times New Roman" w:cs="Times New Roman"/>
                <w:bCs/>
                <w:color w:val="000000" w:themeColor="text1"/>
                <w:sz w:val="24"/>
                <w:szCs w:val="24"/>
                <w:lang w:val="kk-KZ" w:eastAsia="ru-RU"/>
              </w:rPr>
            </w:pPr>
            <w:r>
              <w:rPr>
                <w:rFonts w:ascii="Times New Roman" w:hAnsi="Times New Roman" w:cs="Times New Roman"/>
                <w:bCs/>
                <w:color w:val="000000" w:themeColor="text1"/>
                <w:sz w:val="24"/>
                <w:szCs w:val="24"/>
                <w:lang w:val="kk-KZ" w:eastAsia="ru-RU"/>
              </w:rPr>
              <w:t>Бір</w:t>
            </w:r>
            <w:r w:rsidRPr="00C30A6F">
              <w:rPr>
                <w:rFonts w:ascii="Times New Roman" w:hAnsi="Times New Roman" w:cs="Times New Roman"/>
                <w:bCs/>
                <w:color w:val="000000" w:themeColor="text1"/>
                <w:sz w:val="24"/>
                <w:szCs w:val="24"/>
                <w:lang w:val="kk-KZ" w:eastAsia="ru-RU"/>
              </w:rPr>
              <w:t xml:space="preserve"> млн.</w:t>
            </w:r>
            <w:r w:rsidR="00703667">
              <w:rPr>
                <w:rFonts w:ascii="Times New Roman" w:hAnsi="Times New Roman" w:cs="Times New Roman"/>
                <w:bCs/>
                <w:color w:val="000000" w:themeColor="text1"/>
                <w:sz w:val="24"/>
                <w:szCs w:val="24"/>
                <w:lang w:val="kk-KZ" w:eastAsia="ru-RU"/>
              </w:rPr>
              <w:t xml:space="preserve"> </w:t>
            </w:r>
            <w:r w:rsidRPr="00C30A6F">
              <w:rPr>
                <w:rFonts w:ascii="Times New Roman" w:hAnsi="Times New Roman" w:cs="Times New Roman"/>
                <w:bCs/>
                <w:color w:val="000000" w:themeColor="text1"/>
                <w:sz w:val="24"/>
                <w:szCs w:val="24"/>
                <w:lang w:val="kk-KZ" w:eastAsia="ru-RU"/>
              </w:rPr>
              <w:t>теңгеге дейінгі сома</w:t>
            </w:r>
            <w:r w:rsidR="00703667">
              <w:rPr>
                <w:rFonts w:ascii="Times New Roman" w:hAnsi="Times New Roman" w:cs="Times New Roman"/>
                <w:bCs/>
                <w:color w:val="000000" w:themeColor="text1"/>
                <w:sz w:val="24"/>
                <w:szCs w:val="24"/>
                <w:lang w:val="kk-KZ" w:eastAsia="ru-RU"/>
              </w:rPr>
              <w:t>д</w:t>
            </w:r>
            <w:r w:rsidRPr="00C30A6F">
              <w:rPr>
                <w:rFonts w:ascii="Times New Roman" w:hAnsi="Times New Roman" w:cs="Times New Roman"/>
                <w:bCs/>
                <w:color w:val="000000" w:themeColor="text1"/>
                <w:sz w:val="24"/>
                <w:szCs w:val="24"/>
                <w:lang w:val="kk-KZ" w:eastAsia="ru-RU"/>
              </w:rPr>
              <w:t xml:space="preserve">а </w:t>
            </w:r>
            <w:r w:rsidR="00703667">
              <w:rPr>
                <w:rFonts w:ascii="Times New Roman" w:hAnsi="Times New Roman" w:cs="Times New Roman"/>
                <w:bCs/>
                <w:color w:val="000000" w:themeColor="text1"/>
                <w:sz w:val="24"/>
                <w:szCs w:val="24"/>
                <w:lang w:val="kk-KZ" w:eastAsia="ru-RU"/>
              </w:rPr>
              <w:t xml:space="preserve">   </w:t>
            </w:r>
            <w:r w:rsidRPr="00C30A6F">
              <w:rPr>
                <w:rFonts w:ascii="Times New Roman" w:hAnsi="Times New Roman" w:cs="Times New Roman"/>
                <w:bCs/>
                <w:color w:val="000000" w:themeColor="text1"/>
                <w:sz w:val="24"/>
                <w:szCs w:val="24"/>
                <w:lang w:val="kk-KZ" w:eastAsia="ru-RU"/>
              </w:rPr>
              <w:t>63 шағын грантты беруге шарттар жасасу.</w:t>
            </w:r>
          </w:p>
          <w:p w14:paraId="2DB8F3D2" w14:textId="5080592E" w:rsidR="005A6BF8" w:rsidRPr="00C30A6F" w:rsidRDefault="005A6BF8" w:rsidP="005A6BF8">
            <w:pPr>
              <w:spacing w:after="0" w:line="240" w:lineRule="auto"/>
              <w:contextualSpacing/>
              <w:jc w:val="center"/>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 xml:space="preserve">Жалпы қамту – </w:t>
            </w:r>
            <w:r w:rsidR="00703667">
              <w:rPr>
                <w:rFonts w:ascii="Times New Roman" w:hAnsi="Times New Roman" w:cs="Times New Roman"/>
                <w:bCs/>
                <w:color w:val="000000" w:themeColor="text1"/>
                <w:sz w:val="24"/>
                <w:szCs w:val="24"/>
                <w:lang w:val="kk-KZ" w:eastAsia="ru-RU"/>
              </w:rPr>
              <w:t xml:space="preserve">    </w:t>
            </w:r>
            <w:r w:rsidRPr="00C30A6F">
              <w:rPr>
                <w:rFonts w:ascii="Times New Roman" w:hAnsi="Times New Roman" w:cs="Times New Roman"/>
                <w:bCs/>
                <w:color w:val="000000" w:themeColor="text1"/>
                <w:sz w:val="24"/>
                <w:szCs w:val="24"/>
                <w:lang w:val="kk-KZ" w:eastAsia="ru-RU"/>
              </w:rPr>
              <w:t xml:space="preserve">63 адам. Ақпараттық қамту </w:t>
            </w:r>
            <w:r w:rsidRPr="00C30A6F">
              <w:rPr>
                <w:rFonts w:ascii="Times New Roman" w:hAnsi="Times New Roman" w:cs="Times New Roman"/>
                <w:bCs/>
                <w:color w:val="000000" w:themeColor="text1"/>
                <w:sz w:val="24"/>
                <w:szCs w:val="24"/>
                <w:lang w:val="kk-KZ" w:eastAsia="ru-RU"/>
              </w:rPr>
              <w:lastRenderedPageBreak/>
              <w:t>– 100 мыңнан астам адам.</w:t>
            </w:r>
          </w:p>
          <w:p w14:paraId="2B6E9575" w14:textId="74B5D4EC" w:rsidR="005A6BF8" w:rsidRPr="00C30A6F" w:rsidRDefault="005A6BF8" w:rsidP="005A6BF8">
            <w:pPr>
              <w:spacing w:after="0" w:line="240" w:lineRule="auto"/>
              <w:contextualSpacing/>
              <w:jc w:val="center"/>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2. Жобаға қатысушылар</w:t>
            </w:r>
            <w:r w:rsidR="00703667">
              <w:rPr>
                <w:rFonts w:ascii="Times New Roman" w:hAnsi="Times New Roman" w:cs="Times New Roman"/>
                <w:bCs/>
                <w:color w:val="000000" w:themeColor="text1"/>
                <w:sz w:val="24"/>
                <w:szCs w:val="24"/>
                <w:lang w:val="kk-KZ" w:eastAsia="ru-RU"/>
              </w:rPr>
              <w:t>дың оқытудан өткізу</w:t>
            </w:r>
            <w:r w:rsidRPr="00C30A6F">
              <w:rPr>
                <w:rFonts w:ascii="Times New Roman" w:hAnsi="Times New Roman" w:cs="Times New Roman"/>
                <w:bCs/>
                <w:color w:val="000000" w:themeColor="text1"/>
                <w:sz w:val="24"/>
                <w:szCs w:val="24"/>
                <w:lang w:val="kk-KZ" w:eastAsia="ru-RU"/>
              </w:rPr>
              <w:t>.</w:t>
            </w:r>
          </w:p>
          <w:p w14:paraId="3337AC06" w14:textId="4334AB8C" w:rsidR="005A6BF8" w:rsidRPr="00C30A6F" w:rsidRDefault="005A6BF8" w:rsidP="005A6BF8">
            <w:pPr>
              <w:spacing w:after="0" w:line="240" w:lineRule="auto"/>
              <w:contextualSpacing/>
              <w:jc w:val="center"/>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 xml:space="preserve">3. Жобаға қатысушыларға консультациялық, тәлімгерлік қолдау көрсету үшін кемінде </w:t>
            </w:r>
            <w:r w:rsidR="00703667">
              <w:rPr>
                <w:rFonts w:ascii="Times New Roman" w:hAnsi="Times New Roman" w:cs="Times New Roman"/>
                <w:bCs/>
                <w:color w:val="000000" w:themeColor="text1"/>
                <w:sz w:val="24"/>
                <w:szCs w:val="24"/>
                <w:lang w:val="kk-KZ" w:eastAsia="ru-RU"/>
              </w:rPr>
              <w:t xml:space="preserve">       </w:t>
            </w:r>
            <w:r w:rsidRPr="00C30A6F">
              <w:rPr>
                <w:rFonts w:ascii="Times New Roman" w:hAnsi="Times New Roman" w:cs="Times New Roman"/>
                <w:bCs/>
                <w:color w:val="000000" w:themeColor="text1"/>
                <w:sz w:val="24"/>
                <w:szCs w:val="24"/>
                <w:lang w:val="kk-KZ" w:eastAsia="ru-RU"/>
              </w:rPr>
              <w:t>20 консультант тартыла</w:t>
            </w:r>
            <w:r w:rsidR="00703667">
              <w:rPr>
                <w:rFonts w:ascii="Times New Roman" w:hAnsi="Times New Roman" w:cs="Times New Roman"/>
                <w:bCs/>
                <w:color w:val="000000" w:themeColor="text1"/>
                <w:sz w:val="24"/>
                <w:szCs w:val="24"/>
                <w:lang w:val="kk-KZ" w:eastAsia="ru-RU"/>
              </w:rPr>
              <w:t>тын бола</w:t>
            </w:r>
            <w:r w:rsidRPr="00C30A6F">
              <w:rPr>
                <w:rFonts w:ascii="Times New Roman" w:hAnsi="Times New Roman" w:cs="Times New Roman"/>
                <w:bCs/>
                <w:color w:val="000000" w:themeColor="text1"/>
                <w:sz w:val="24"/>
                <w:szCs w:val="24"/>
                <w:lang w:val="kk-KZ" w:eastAsia="ru-RU"/>
              </w:rPr>
              <w:t>ды</w:t>
            </w:r>
          </w:p>
        </w:tc>
      </w:tr>
      <w:tr w:rsidR="00F25F74" w:rsidRPr="00F25F74" w14:paraId="3986E82F" w14:textId="77777777" w:rsidTr="00F25F74">
        <w:trPr>
          <w:trHeight w:val="444"/>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637B0F" w14:textId="40D81F9B" w:rsidR="00E16157" w:rsidRPr="00F25F74" w:rsidRDefault="00C07ED0" w:rsidP="00F25F74">
            <w:pPr>
              <w:spacing w:after="0" w:line="240" w:lineRule="auto"/>
              <w:ind w:left="34"/>
              <w:jc w:val="center"/>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lastRenderedPageBreak/>
              <w:t>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74DF96" w14:textId="7EB644F0" w:rsidR="00E16157" w:rsidRPr="00F25F74" w:rsidRDefault="00E16157" w:rsidP="00E16157">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Маңғыстау облысында </w:t>
            </w:r>
            <w:r w:rsidR="00703667" w:rsidRPr="0042718B">
              <w:rPr>
                <w:rFonts w:ascii="Times New Roman" w:eastAsia="Times New Roman" w:hAnsi="Times New Roman" w:cs="Times New Roman"/>
                <w:bCs/>
                <w:color w:val="000000" w:themeColor="text1"/>
                <w:sz w:val="24"/>
                <w:szCs w:val="24"/>
                <w:lang w:val="kk-KZ" w:eastAsia="ru-RU"/>
              </w:rPr>
              <w:t xml:space="preserve"> грантт</w:t>
            </w:r>
            <w:r w:rsidR="00703667">
              <w:rPr>
                <w:rFonts w:ascii="Times New Roman" w:eastAsia="Times New Roman" w:hAnsi="Times New Roman" w:cs="Times New Roman"/>
                <w:bCs/>
                <w:color w:val="000000" w:themeColor="text1"/>
                <w:sz w:val="24"/>
                <w:szCs w:val="24"/>
                <w:lang w:val="kk-KZ" w:eastAsia="ru-RU"/>
              </w:rPr>
              <w:t xml:space="preserve">ар беру </w:t>
            </w:r>
            <w:r w:rsidR="00703667" w:rsidRPr="0042718B">
              <w:rPr>
                <w:rFonts w:ascii="Times New Roman" w:eastAsia="Times New Roman" w:hAnsi="Times New Roman" w:cs="Times New Roman"/>
                <w:bCs/>
                <w:color w:val="000000" w:themeColor="text1"/>
                <w:sz w:val="24"/>
                <w:szCs w:val="24"/>
                <w:lang w:val="kk-KZ" w:eastAsia="ru-RU"/>
              </w:rPr>
              <w:t>рәсімдер</w:t>
            </w:r>
            <w:r w:rsidR="00703667">
              <w:rPr>
                <w:rFonts w:ascii="Times New Roman" w:eastAsia="Times New Roman" w:hAnsi="Times New Roman" w:cs="Times New Roman"/>
                <w:bCs/>
                <w:color w:val="000000" w:themeColor="text1"/>
                <w:sz w:val="24"/>
                <w:szCs w:val="24"/>
                <w:lang w:val="kk-KZ" w:eastAsia="ru-RU"/>
              </w:rPr>
              <w:t>інің</w:t>
            </w:r>
            <w:r w:rsidR="00703667" w:rsidRPr="0042718B">
              <w:rPr>
                <w:rFonts w:ascii="Times New Roman" w:eastAsia="Times New Roman" w:hAnsi="Times New Roman" w:cs="Times New Roman"/>
                <w:bCs/>
                <w:color w:val="000000" w:themeColor="text1"/>
                <w:sz w:val="24"/>
                <w:szCs w:val="24"/>
                <w:lang w:val="kk-KZ" w:eastAsia="ru-RU"/>
              </w:rPr>
              <w:t xml:space="preserve"> барынша ашықтығы</w:t>
            </w:r>
            <w:r w:rsidR="00703667">
              <w:rPr>
                <w:rFonts w:ascii="Times New Roman" w:eastAsia="Times New Roman" w:hAnsi="Times New Roman" w:cs="Times New Roman"/>
                <w:bCs/>
                <w:color w:val="000000" w:themeColor="text1"/>
                <w:sz w:val="24"/>
                <w:szCs w:val="24"/>
                <w:lang w:val="kk-KZ" w:eastAsia="ru-RU"/>
              </w:rPr>
              <w:t>н</w:t>
            </w:r>
            <w:r w:rsidR="00703667" w:rsidRPr="0042718B">
              <w:rPr>
                <w:rFonts w:ascii="Times New Roman" w:eastAsia="Times New Roman" w:hAnsi="Times New Roman" w:cs="Times New Roman"/>
                <w:bCs/>
                <w:color w:val="000000" w:themeColor="text1"/>
                <w:sz w:val="24"/>
                <w:szCs w:val="24"/>
                <w:lang w:val="kk-KZ" w:eastAsia="ru-RU"/>
              </w:rPr>
              <w:t xml:space="preserve"> </w:t>
            </w:r>
            <w:r w:rsidR="00703667">
              <w:rPr>
                <w:rFonts w:ascii="Times New Roman" w:eastAsia="Times New Roman" w:hAnsi="Times New Roman" w:cs="Times New Roman"/>
                <w:bCs/>
                <w:color w:val="000000" w:themeColor="text1"/>
                <w:sz w:val="24"/>
                <w:szCs w:val="24"/>
                <w:lang w:val="kk-KZ" w:eastAsia="ru-RU"/>
              </w:rPr>
              <w:t xml:space="preserve"> қамтамасыз ете  отырып, </w:t>
            </w:r>
            <w:r w:rsidR="00703667" w:rsidRPr="0042718B">
              <w:rPr>
                <w:rFonts w:ascii="Times New Roman" w:eastAsia="Times New Roman" w:hAnsi="Times New Roman" w:cs="Times New Roman"/>
                <w:bCs/>
                <w:color w:val="000000" w:themeColor="text1"/>
                <w:sz w:val="24"/>
                <w:szCs w:val="24"/>
                <w:lang w:val="kk-KZ" w:eastAsia="ru-RU"/>
              </w:rPr>
              <w:t>«ZHAS PROJECT»  жастарды</w:t>
            </w:r>
            <w:r w:rsidR="00703667">
              <w:rPr>
                <w:rFonts w:ascii="Times New Roman" w:eastAsia="Times New Roman" w:hAnsi="Times New Roman" w:cs="Times New Roman"/>
                <w:bCs/>
                <w:color w:val="000000" w:themeColor="text1"/>
                <w:sz w:val="24"/>
                <w:szCs w:val="24"/>
                <w:lang w:val="kk-KZ" w:eastAsia="ru-RU"/>
              </w:rPr>
              <w:t>ң</w:t>
            </w:r>
            <w:r w:rsidR="00703667" w:rsidRPr="0042718B">
              <w:rPr>
                <w:rFonts w:ascii="Times New Roman" w:eastAsia="Times New Roman" w:hAnsi="Times New Roman" w:cs="Times New Roman"/>
                <w:bCs/>
                <w:color w:val="000000" w:themeColor="text1"/>
                <w:sz w:val="24"/>
                <w:szCs w:val="24"/>
                <w:lang w:val="kk-KZ" w:eastAsia="ru-RU"/>
              </w:rPr>
              <w:t xml:space="preserve"> әлеуметтік осал топтары арасында пилоттық жобаны </w:t>
            </w:r>
            <w:r w:rsidR="00703667">
              <w:rPr>
                <w:rFonts w:ascii="Times New Roman" w:eastAsia="Times New Roman" w:hAnsi="Times New Roman" w:cs="Times New Roman"/>
                <w:bCs/>
                <w:color w:val="000000" w:themeColor="text1"/>
                <w:sz w:val="24"/>
                <w:szCs w:val="24"/>
                <w:lang w:val="kk-KZ" w:eastAsia="ru-RU"/>
              </w:rPr>
              <w:t>іске</w:t>
            </w:r>
            <w:r w:rsidR="00703667" w:rsidRPr="0042718B">
              <w:rPr>
                <w:rFonts w:ascii="Times New Roman" w:eastAsia="Times New Roman" w:hAnsi="Times New Roman" w:cs="Times New Roman"/>
                <w:bCs/>
                <w:color w:val="000000" w:themeColor="text1"/>
                <w:sz w:val="24"/>
                <w:szCs w:val="24"/>
                <w:lang w:val="kk-KZ" w:eastAsia="ru-RU"/>
              </w:rPr>
              <w:t xml:space="preserve"> асыру.</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5587D" w14:textId="77777777" w:rsidR="00E16157" w:rsidRPr="005A6BF8" w:rsidRDefault="00E16157" w:rsidP="00E16157">
            <w:pPr>
              <w:spacing w:after="0" w:line="240" w:lineRule="auto"/>
              <w:contextualSpacing/>
              <w:jc w:val="both"/>
              <w:rPr>
                <w:rFonts w:ascii="Times New Roman" w:hAnsi="Times New Roman" w:cs="Times New Roman"/>
                <w:bCs/>
                <w:color w:val="000000" w:themeColor="text1"/>
                <w:sz w:val="24"/>
                <w:szCs w:val="24"/>
                <w:lang w:eastAsia="ru-RU"/>
              </w:rPr>
            </w:pPr>
            <w:r w:rsidRPr="005A6BF8">
              <w:rPr>
                <w:rFonts w:ascii="Times New Roman" w:hAnsi="Times New Roman" w:cs="Times New Roman"/>
                <w:bCs/>
                <w:color w:val="000000" w:themeColor="text1"/>
                <w:sz w:val="24"/>
                <w:szCs w:val="24"/>
                <w:lang w:eastAsia="ru-RU"/>
              </w:rPr>
              <w:t>Жастардың осал топтарына жағдай жасау.</w:t>
            </w:r>
          </w:p>
          <w:p w14:paraId="6920A659" w14:textId="77777777" w:rsidR="00E16157" w:rsidRPr="005A6BF8" w:rsidRDefault="00E16157" w:rsidP="00E16157">
            <w:pPr>
              <w:spacing w:after="0" w:line="240" w:lineRule="auto"/>
              <w:contextualSpacing/>
              <w:jc w:val="both"/>
              <w:rPr>
                <w:rFonts w:ascii="Times New Roman" w:hAnsi="Times New Roman" w:cs="Times New Roman"/>
                <w:bCs/>
                <w:color w:val="000000" w:themeColor="text1"/>
                <w:sz w:val="24"/>
                <w:szCs w:val="24"/>
                <w:lang w:eastAsia="ru-RU"/>
              </w:rPr>
            </w:pPr>
            <w:r w:rsidRPr="005A6BF8">
              <w:rPr>
                <w:rFonts w:ascii="Times New Roman" w:hAnsi="Times New Roman" w:cs="Times New Roman"/>
                <w:bCs/>
                <w:color w:val="000000" w:themeColor="text1"/>
                <w:sz w:val="24"/>
                <w:szCs w:val="24"/>
                <w:lang w:eastAsia="ru-RU"/>
              </w:rPr>
              <w:t>Жастардың бастамаларын қолдау.</w:t>
            </w:r>
          </w:p>
          <w:p w14:paraId="535B2EF2" w14:textId="6D804F4F" w:rsidR="001723F9" w:rsidRPr="00C30A6F" w:rsidRDefault="00E16157" w:rsidP="001723F9">
            <w:pPr>
              <w:spacing w:after="0" w:line="240" w:lineRule="auto"/>
              <w:contextualSpacing/>
              <w:jc w:val="both"/>
              <w:rPr>
                <w:rFonts w:ascii="Times New Roman" w:hAnsi="Times New Roman" w:cs="Times New Roman"/>
                <w:bCs/>
                <w:color w:val="000000" w:themeColor="text1"/>
                <w:sz w:val="24"/>
                <w:szCs w:val="24"/>
                <w:lang w:eastAsia="ru-RU"/>
              </w:rPr>
            </w:pPr>
            <w:r w:rsidRPr="005A6BF8">
              <w:rPr>
                <w:rFonts w:ascii="Times New Roman" w:hAnsi="Times New Roman" w:cs="Times New Roman"/>
                <w:bCs/>
                <w:color w:val="000000" w:themeColor="text1"/>
                <w:sz w:val="24"/>
                <w:szCs w:val="24"/>
                <w:lang w:eastAsia="ru-RU"/>
              </w:rPr>
              <w:t xml:space="preserve">Республиканың әлеуметтік-экономикалық дамуы үшін </w:t>
            </w:r>
            <w:r w:rsidR="001723F9" w:rsidRPr="00C30A6F">
              <w:rPr>
                <w:rFonts w:ascii="Times New Roman" w:hAnsi="Times New Roman" w:cs="Times New Roman"/>
                <w:bCs/>
                <w:color w:val="000000" w:themeColor="text1"/>
                <w:sz w:val="24"/>
                <w:szCs w:val="24"/>
                <w:lang w:eastAsia="ru-RU"/>
              </w:rPr>
              <w:t xml:space="preserve"> жастарды практикалық </w:t>
            </w:r>
            <w:r w:rsidR="001723F9" w:rsidRPr="0042718B">
              <w:rPr>
                <w:rFonts w:ascii="Times New Roman" w:hAnsi="Times New Roman" w:cs="Times New Roman"/>
                <w:bCs/>
                <w:color w:val="000000" w:themeColor="text1"/>
                <w:sz w:val="24"/>
                <w:szCs w:val="24"/>
                <w:lang w:eastAsia="ru-RU"/>
              </w:rPr>
              <w:t xml:space="preserve"> </w:t>
            </w:r>
            <w:r w:rsidR="001723F9">
              <w:rPr>
                <w:rFonts w:ascii="Times New Roman" w:hAnsi="Times New Roman" w:cs="Times New Roman"/>
                <w:bCs/>
                <w:color w:val="000000" w:themeColor="text1"/>
                <w:sz w:val="24"/>
                <w:szCs w:val="24"/>
                <w:lang w:val="kk-KZ" w:eastAsia="ru-RU"/>
              </w:rPr>
              <w:t xml:space="preserve">тұрғыдан </w:t>
            </w:r>
            <w:r w:rsidR="001723F9" w:rsidRPr="00C30A6F">
              <w:rPr>
                <w:rFonts w:ascii="Times New Roman" w:hAnsi="Times New Roman" w:cs="Times New Roman"/>
                <w:bCs/>
                <w:color w:val="000000" w:themeColor="text1"/>
                <w:sz w:val="24"/>
                <w:szCs w:val="24"/>
                <w:lang w:eastAsia="ru-RU"/>
              </w:rPr>
              <w:t>қызы</w:t>
            </w:r>
            <w:r w:rsidR="001723F9">
              <w:rPr>
                <w:rFonts w:ascii="Times New Roman" w:hAnsi="Times New Roman" w:cs="Times New Roman"/>
                <w:bCs/>
                <w:color w:val="000000" w:themeColor="text1"/>
                <w:sz w:val="24"/>
                <w:szCs w:val="24"/>
                <w:lang w:val="kk-KZ" w:eastAsia="ru-RU"/>
              </w:rPr>
              <w:t>қтыратынжәне</w:t>
            </w:r>
            <w:r w:rsidR="001723F9" w:rsidRPr="00C30A6F">
              <w:rPr>
                <w:rFonts w:ascii="Times New Roman" w:hAnsi="Times New Roman" w:cs="Times New Roman"/>
                <w:bCs/>
                <w:color w:val="000000" w:themeColor="text1"/>
                <w:sz w:val="24"/>
                <w:szCs w:val="24"/>
                <w:lang w:eastAsia="ru-RU"/>
              </w:rPr>
              <w:t xml:space="preserve"> маңызы бар идеялар мен жобалар</w:t>
            </w:r>
            <w:r w:rsidR="001723F9">
              <w:rPr>
                <w:rFonts w:ascii="Times New Roman" w:hAnsi="Times New Roman" w:cs="Times New Roman"/>
                <w:bCs/>
                <w:color w:val="000000" w:themeColor="text1"/>
                <w:sz w:val="24"/>
                <w:szCs w:val="24"/>
                <w:lang w:val="kk-KZ" w:eastAsia="ru-RU"/>
              </w:rPr>
              <w:t>ды</w:t>
            </w:r>
            <w:r w:rsidR="001723F9" w:rsidRPr="00C30A6F">
              <w:rPr>
                <w:rFonts w:ascii="Times New Roman" w:hAnsi="Times New Roman" w:cs="Times New Roman"/>
                <w:bCs/>
                <w:color w:val="000000" w:themeColor="text1"/>
                <w:sz w:val="24"/>
                <w:szCs w:val="24"/>
                <w:lang w:eastAsia="ru-RU"/>
              </w:rPr>
              <w:t xml:space="preserve"> анықтау және қолдау.</w:t>
            </w:r>
          </w:p>
          <w:p w14:paraId="6C24D8EC" w14:textId="77777777" w:rsidR="001723F9" w:rsidRPr="00C30A6F" w:rsidRDefault="001723F9" w:rsidP="001723F9">
            <w:pPr>
              <w:spacing w:after="0" w:line="240" w:lineRule="auto"/>
              <w:contextualSpacing/>
              <w:jc w:val="both"/>
              <w:rPr>
                <w:rFonts w:ascii="Times New Roman" w:hAnsi="Times New Roman" w:cs="Times New Roman"/>
                <w:bCs/>
                <w:color w:val="000000" w:themeColor="text1"/>
                <w:sz w:val="24"/>
                <w:szCs w:val="24"/>
                <w:lang w:eastAsia="ru-RU"/>
              </w:rPr>
            </w:pPr>
            <w:r w:rsidRPr="00C30A6F">
              <w:rPr>
                <w:rFonts w:ascii="Times New Roman" w:hAnsi="Times New Roman" w:cs="Times New Roman"/>
                <w:bCs/>
                <w:color w:val="000000" w:themeColor="text1"/>
                <w:sz w:val="24"/>
                <w:szCs w:val="24"/>
                <w:lang w:eastAsia="ru-RU"/>
              </w:rPr>
              <w:t xml:space="preserve">Жастар жобалары </w:t>
            </w:r>
            <w:r>
              <w:rPr>
                <w:rFonts w:ascii="Times New Roman" w:hAnsi="Times New Roman" w:cs="Times New Roman"/>
                <w:bCs/>
                <w:color w:val="000000" w:themeColor="text1"/>
                <w:sz w:val="24"/>
                <w:szCs w:val="24"/>
                <w:lang w:val="kk-KZ" w:eastAsia="ru-RU"/>
              </w:rPr>
              <w:t xml:space="preserve">және </w:t>
            </w:r>
            <w:r w:rsidRPr="00C30A6F">
              <w:rPr>
                <w:rFonts w:ascii="Times New Roman" w:hAnsi="Times New Roman" w:cs="Times New Roman"/>
                <w:bCs/>
                <w:color w:val="000000" w:themeColor="text1"/>
                <w:sz w:val="24"/>
                <w:szCs w:val="24"/>
                <w:lang w:eastAsia="ru-RU"/>
              </w:rPr>
              <w:t>олардың авторлары</w:t>
            </w:r>
            <w:r>
              <w:rPr>
                <w:rFonts w:ascii="Times New Roman" w:hAnsi="Times New Roman" w:cs="Times New Roman"/>
                <w:bCs/>
                <w:color w:val="000000" w:themeColor="text1"/>
                <w:sz w:val="24"/>
                <w:szCs w:val="24"/>
                <w:lang w:val="kk-KZ" w:eastAsia="ru-RU"/>
              </w:rPr>
              <w:t xml:space="preserve"> туралы </w:t>
            </w:r>
            <w:r w:rsidRPr="00C30A6F">
              <w:rPr>
                <w:rFonts w:ascii="Times New Roman" w:hAnsi="Times New Roman" w:cs="Times New Roman"/>
                <w:bCs/>
                <w:color w:val="000000" w:themeColor="text1"/>
                <w:sz w:val="24"/>
                <w:szCs w:val="24"/>
                <w:lang w:eastAsia="ru-RU"/>
              </w:rPr>
              <w:t xml:space="preserve"> дерек</w:t>
            </w:r>
            <w:r>
              <w:rPr>
                <w:rFonts w:ascii="Times New Roman" w:hAnsi="Times New Roman" w:cs="Times New Roman"/>
                <w:bCs/>
                <w:color w:val="000000" w:themeColor="text1"/>
                <w:sz w:val="24"/>
                <w:szCs w:val="24"/>
                <w:lang w:val="kk-KZ" w:eastAsia="ru-RU"/>
              </w:rPr>
              <w:t xml:space="preserve">тер </w:t>
            </w:r>
            <w:r w:rsidRPr="00C30A6F">
              <w:rPr>
                <w:rFonts w:ascii="Times New Roman" w:hAnsi="Times New Roman" w:cs="Times New Roman"/>
                <w:bCs/>
                <w:color w:val="000000" w:themeColor="text1"/>
                <w:sz w:val="24"/>
                <w:szCs w:val="24"/>
                <w:lang w:eastAsia="ru-RU"/>
              </w:rPr>
              <w:t>қорын құру.</w:t>
            </w:r>
          </w:p>
          <w:p w14:paraId="36B2887C" w14:textId="3ED31FC2" w:rsidR="00E16157" w:rsidRPr="005A6BF8" w:rsidRDefault="001723F9" w:rsidP="00E16157">
            <w:pPr>
              <w:spacing w:after="0" w:line="240" w:lineRule="auto"/>
              <w:contextualSpacing/>
              <w:jc w:val="both"/>
              <w:rPr>
                <w:rFonts w:ascii="Times New Roman" w:hAnsi="Times New Roman" w:cs="Times New Roman"/>
                <w:bCs/>
                <w:color w:val="000000" w:themeColor="text1"/>
                <w:sz w:val="24"/>
                <w:szCs w:val="24"/>
                <w:lang w:eastAsia="ru-RU"/>
              </w:rPr>
            </w:pPr>
            <w:r w:rsidRPr="00C30A6F">
              <w:rPr>
                <w:rFonts w:ascii="Times New Roman" w:hAnsi="Times New Roman" w:cs="Times New Roman"/>
                <w:bCs/>
                <w:color w:val="000000" w:themeColor="text1"/>
                <w:sz w:val="24"/>
                <w:szCs w:val="24"/>
                <w:lang w:eastAsia="ru-RU"/>
              </w:rPr>
              <w:t>Әлеуметтік және кәсіптік бағ</w:t>
            </w:r>
            <w:r>
              <w:rPr>
                <w:rFonts w:ascii="Times New Roman" w:hAnsi="Times New Roman" w:cs="Times New Roman"/>
                <w:bCs/>
                <w:color w:val="000000" w:themeColor="text1"/>
                <w:sz w:val="24"/>
                <w:szCs w:val="24"/>
                <w:lang w:val="kk-KZ" w:eastAsia="ru-RU"/>
              </w:rPr>
              <w:t>дар беру бойынша</w:t>
            </w:r>
            <w:r w:rsidRPr="00C30A6F">
              <w:rPr>
                <w:rFonts w:ascii="Times New Roman" w:hAnsi="Times New Roman" w:cs="Times New Roman"/>
                <w:bCs/>
                <w:color w:val="000000" w:themeColor="text1"/>
                <w:sz w:val="24"/>
                <w:szCs w:val="24"/>
                <w:lang w:eastAsia="ru-RU"/>
              </w:rPr>
              <w:t xml:space="preserve"> жаңа білім мен дағдыларды меңгеру.</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C6F6" w14:textId="04BE3A2A" w:rsidR="001723F9" w:rsidRPr="00C30A6F"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xml:space="preserve">1. </w:t>
            </w:r>
            <w:r>
              <w:rPr>
                <w:rFonts w:ascii="Times New Roman" w:eastAsia="Times New Roman" w:hAnsi="Times New Roman" w:cs="Times New Roman"/>
                <w:bCs/>
                <w:color w:val="000000" w:themeColor="text1"/>
                <w:sz w:val="24"/>
                <w:szCs w:val="24"/>
                <w:lang w:val="kk-KZ" w:eastAsia="ru-RU"/>
              </w:rPr>
              <w:t>Маңғыстау</w:t>
            </w:r>
            <w:r w:rsidRPr="00C30A6F">
              <w:rPr>
                <w:rFonts w:ascii="Times New Roman" w:eastAsia="Times New Roman" w:hAnsi="Times New Roman" w:cs="Times New Roman"/>
                <w:bCs/>
                <w:color w:val="000000" w:themeColor="text1"/>
                <w:sz w:val="24"/>
                <w:szCs w:val="24"/>
                <w:lang w:eastAsia="ru-RU"/>
              </w:rPr>
              <w:t xml:space="preserve"> облысы</w:t>
            </w:r>
            <w:r>
              <w:rPr>
                <w:rFonts w:ascii="Times New Roman" w:eastAsia="Times New Roman" w:hAnsi="Times New Roman" w:cs="Times New Roman"/>
                <w:bCs/>
                <w:color w:val="000000" w:themeColor="text1"/>
                <w:sz w:val="24"/>
                <w:szCs w:val="24"/>
                <w:lang w:val="kk-KZ" w:eastAsia="ru-RU"/>
              </w:rPr>
              <w:t>нда</w:t>
            </w:r>
            <w:r w:rsidRPr="00C30A6F">
              <w:rPr>
                <w:rFonts w:ascii="Times New Roman" w:eastAsia="Times New Roman" w:hAnsi="Times New Roman" w:cs="Times New Roman"/>
                <w:bCs/>
                <w:color w:val="000000" w:themeColor="text1"/>
                <w:sz w:val="24"/>
                <w:szCs w:val="24"/>
                <w:lang w:eastAsia="ru-RU"/>
              </w:rPr>
              <w:t xml:space="preserve"> 63 шағын грант беру бойынша «ZHAS PROJECT» жобасын </w:t>
            </w:r>
            <w:r>
              <w:rPr>
                <w:rFonts w:ascii="Times New Roman" w:eastAsia="Times New Roman" w:hAnsi="Times New Roman" w:cs="Times New Roman"/>
                <w:bCs/>
                <w:color w:val="000000" w:themeColor="text1"/>
                <w:sz w:val="24"/>
                <w:szCs w:val="24"/>
                <w:lang w:val="kk-KZ" w:eastAsia="ru-RU"/>
              </w:rPr>
              <w:t>іске</w:t>
            </w:r>
            <w:r w:rsidRPr="00C30A6F">
              <w:rPr>
                <w:rFonts w:ascii="Times New Roman" w:eastAsia="Times New Roman" w:hAnsi="Times New Roman" w:cs="Times New Roman"/>
                <w:bCs/>
                <w:color w:val="000000" w:themeColor="text1"/>
                <w:sz w:val="24"/>
                <w:szCs w:val="24"/>
                <w:lang w:eastAsia="ru-RU"/>
              </w:rPr>
              <w:t xml:space="preserve"> асыру </w:t>
            </w:r>
            <w:r>
              <w:rPr>
                <w:rFonts w:ascii="Times New Roman" w:eastAsia="Times New Roman" w:hAnsi="Times New Roman" w:cs="Times New Roman"/>
                <w:bCs/>
                <w:color w:val="000000" w:themeColor="text1"/>
                <w:sz w:val="24"/>
                <w:szCs w:val="24"/>
                <w:lang w:val="kk-KZ" w:eastAsia="ru-RU"/>
              </w:rPr>
              <w:t>жөніндегі</w:t>
            </w:r>
            <w:r w:rsidRPr="00C30A6F">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val="kk-KZ" w:eastAsia="ru-RU"/>
              </w:rPr>
              <w:t xml:space="preserve">облыстық </w:t>
            </w:r>
            <w:r w:rsidRPr="00C30A6F">
              <w:rPr>
                <w:rFonts w:ascii="Times New Roman" w:eastAsia="Times New Roman" w:hAnsi="Times New Roman" w:cs="Times New Roman"/>
                <w:bCs/>
                <w:color w:val="000000" w:themeColor="text1"/>
                <w:sz w:val="24"/>
                <w:szCs w:val="24"/>
                <w:lang w:eastAsia="ru-RU"/>
              </w:rPr>
              <w:t xml:space="preserve">жобалық </w:t>
            </w:r>
            <w:r>
              <w:rPr>
                <w:rFonts w:ascii="Times New Roman" w:eastAsia="Times New Roman" w:hAnsi="Times New Roman" w:cs="Times New Roman"/>
                <w:bCs/>
                <w:color w:val="000000" w:themeColor="text1"/>
                <w:sz w:val="24"/>
                <w:szCs w:val="24"/>
                <w:lang w:val="kk-KZ" w:eastAsia="ru-RU"/>
              </w:rPr>
              <w:t>офистің</w:t>
            </w:r>
            <w:r w:rsidRPr="00C30A6F">
              <w:rPr>
                <w:rFonts w:ascii="Times New Roman" w:eastAsia="Times New Roman" w:hAnsi="Times New Roman" w:cs="Times New Roman"/>
                <w:bCs/>
                <w:color w:val="000000" w:themeColor="text1"/>
                <w:sz w:val="24"/>
                <w:szCs w:val="24"/>
                <w:lang w:eastAsia="ru-RU"/>
              </w:rPr>
              <w:t xml:space="preserve"> қызметін ұйымдастыру.</w:t>
            </w:r>
          </w:p>
          <w:p w14:paraId="1290C069" w14:textId="31A35CF9" w:rsidR="001723F9" w:rsidRPr="000C1898"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C30A6F">
              <w:rPr>
                <w:rFonts w:ascii="Times New Roman" w:eastAsia="Times New Roman" w:hAnsi="Times New Roman" w:cs="Times New Roman"/>
                <w:bCs/>
                <w:color w:val="000000" w:themeColor="text1"/>
                <w:sz w:val="24"/>
                <w:szCs w:val="24"/>
                <w:lang w:eastAsia="ru-RU"/>
              </w:rPr>
              <w:t xml:space="preserve">2. ZhasProject шағын гранттары </w:t>
            </w:r>
            <w:r>
              <w:rPr>
                <w:rFonts w:ascii="Times New Roman" w:eastAsia="Times New Roman" w:hAnsi="Times New Roman" w:cs="Times New Roman"/>
                <w:bCs/>
                <w:color w:val="000000" w:themeColor="text1"/>
                <w:sz w:val="24"/>
                <w:szCs w:val="24"/>
                <w:lang w:val="kk-KZ" w:eastAsia="ru-RU"/>
              </w:rPr>
              <w:t>–</w:t>
            </w:r>
            <w:r w:rsidRPr="0042718B">
              <w:rPr>
                <w:rFonts w:ascii="Times New Roman" w:hAnsi="Times New Roman" w:cs="Times New Roman"/>
                <w:sz w:val="24"/>
                <w:szCs w:val="24"/>
              </w:rPr>
              <w:t xml:space="preserve"> </w:t>
            </w:r>
            <w:r w:rsidRPr="0042718B">
              <w:rPr>
                <w:rFonts w:ascii="Times New Roman" w:hAnsi="Times New Roman" w:cs="Times New Roman"/>
                <w:sz w:val="24"/>
                <w:szCs w:val="24"/>
                <w:lang w:val="kk-KZ"/>
              </w:rPr>
              <w:t>бұл</w:t>
            </w:r>
            <w:r>
              <w:rPr>
                <w:lang w:val="kk-KZ"/>
              </w:rPr>
              <w:t xml:space="preserve"> </w:t>
            </w:r>
            <w:r>
              <w:rPr>
                <w:rFonts w:ascii="Times New Roman" w:eastAsia="Times New Roman" w:hAnsi="Times New Roman" w:cs="Times New Roman"/>
                <w:bCs/>
                <w:color w:val="000000" w:themeColor="text1"/>
                <w:sz w:val="24"/>
                <w:szCs w:val="24"/>
                <w:lang w:val="kk-KZ" w:eastAsia="ru-RU"/>
              </w:rPr>
              <w:t>Маңғыстау</w:t>
            </w:r>
            <w:r w:rsidRPr="000C1898">
              <w:rPr>
                <w:rFonts w:ascii="Times New Roman" w:eastAsia="Times New Roman" w:hAnsi="Times New Roman" w:cs="Times New Roman"/>
                <w:bCs/>
                <w:color w:val="000000" w:themeColor="text1"/>
                <w:sz w:val="24"/>
                <w:szCs w:val="24"/>
                <w:lang w:val="kk-KZ" w:eastAsia="ru-RU"/>
              </w:rPr>
              <w:t xml:space="preserve"> облысында тұрақты/уақытша тіркелген</w:t>
            </w:r>
            <w:r>
              <w:rPr>
                <w:rFonts w:ascii="Times New Roman" w:eastAsia="Times New Roman" w:hAnsi="Times New Roman" w:cs="Times New Roman"/>
                <w:bCs/>
                <w:color w:val="000000" w:themeColor="text1"/>
                <w:sz w:val="24"/>
                <w:szCs w:val="24"/>
                <w:lang w:val="kk-KZ" w:eastAsia="ru-RU"/>
              </w:rPr>
              <w:t xml:space="preserve"> жеке тұлғаларға, 18 бен </w:t>
            </w:r>
            <w:r w:rsidRPr="000C1898">
              <w:rPr>
                <w:rFonts w:ascii="Times New Roman" w:eastAsia="Times New Roman" w:hAnsi="Times New Roman" w:cs="Times New Roman"/>
                <w:bCs/>
                <w:color w:val="000000" w:themeColor="text1"/>
                <w:sz w:val="24"/>
                <w:szCs w:val="24"/>
                <w:lang w:val="kk-KZ" w:eastAsia="ru-RU"/>
              </w:rPr>
              <w:t>29 жас аралығындағы Қазақстан Республикасының азаматтарына  жастар</w:t>
            </w:r>
            <w:r>
              <w:rPr>
                <w:rFonts w:ascii="Times New Roman" w:eastAsia="Times New Roman" w:hAnsi="Times New Roman" w:cs="Times New Roman"/>
                <w:bCs/>
                <w:color w:val="000000" w:themeColor="text1"/>
                <w:sz w:val="24"/>
                <w:szCs w:val="24"/>
                <w:lang w:val="kk-KZ" w:eastAsia="ru-RU"/>
              </w:rPr>
              <w:t>дың</w:t>
            </w:r>
            <w:r w:rsidRPr="000C1898">
              <w:rPr>
                <w:rFonts w:ascii="Times New Roman" w:eastAsia="Times New Roman" w:hAnsi="Times New Roman" w:cs="Times New Roman"/>
                <w:bCs/>
                <w:color w:val="000000" w:themeColor="text1"/>
                <w:sz w:val="24"/>
                <w:szCs w:val="24"/>
                <w:lang w:val="kk-KZ" w:eastAsia="ru-RU"/>
              </w:rPr>
              <w:t xml:space="preserve"> әлеуметтік осал топтарын қолдауға</w:t>
            </w:r>
            <w:r>
              <w:rPr>
                <w:rFonts w:ascii="Times New Roman" w:eastAsia="Times New Roman" w:hAnsi="Times New Roman" w:cs="Times New Roman"/>
                <w:bCs/>
                <w:color w:val="000000" w:themeColor="text1"/>
                <w:sz w:val="24"/>
                <w:szCs w:val="24"/>
                <w:lang w:val="kk-KZ" w:eastAsia="ru-RU"/>
              </w:rPr>
              <w:t xml:space="preserve"> арналған </w:t>
            </w:r>
            <w:r w:rsidRPr="000C1898">
              <w:rPr>
                <w:rFonts w:ascii="Times New Roman" w:eastAsia="Times New Roman" w:hAnsi="Times New Roman" w:cs="Times New Roman"/>
                <w:bCs/>
                <w:color w:val="000000" w:themeColor="text1"/>
                <w:sz w:val="24"/>
                <w:szCs w:val="24"/>
                <w:lang w:val="kk-KZ" w:eastAsia="ru-RU"/>
              </w:rPr>
              <w:t xml:space="preserve">әлеуметтік жобаларды немесе </w:t>
            </w:r>
            <w:r>
              <w:rPr>
                <w:rFonts w:ascii="Times New Roman" w:eastAsia="Times New Roman" w:hAnsi="Times New Roman" w:cs="Times New Roman"/>
                <w:bCs/>
                <w:color w:val="000000" w:themeColor="text1"/>
                <w:sz w:val="24"/>
                <w:szCs w:val="24"/>
                <w:lang w:val="kk-KZ" w:eastAsia="ru-RU"/>
              </w:rPr>
              <w:t xml:space="preserve">жастардың </w:t>
            </w:r>
            <w:r w:rsidRPr="000C1898">
              <w:rPr>
                <w:rFonts w:ascii="Times New Roman" w:eastAsia="Times New Roman" w:hAnsi="Times New Roman" w:cs="Times New Roman"/>
                <w:bCs/>
                <w:color w:val="000000" w:themeColor="text1"/>
                <w:sz w:val="24"/>
                <w:szCs w:val="24"/>
                <w:lang w:val="kk-KZ" w:eastAsia="ru-RU"/>
              </w:rPr>
              <w:t>әлеуметтік осал топтары</w:t>
            </w:r>
            <w:r>
              <w:rPr>
                <w:rFonts w:ascii="Times New Roman" w:eastAsia="Times New Roman" w:hAnsi="Times New Roman" w:cs="Times New Roman"/>
                <w:bCs/>
                <w:color w:val="000000" w:themeColor="text1"/>
                <w:sz w:val="24"/>
                <w:szCs w:val="24"/>
                <w:lang w:val="kk-KZ" w:eastAsia="ru-RU"/>
              </w:rPr>
              <w:t xml:space="preserve"> қатарындағы</w:t>
            </w:r>
            <w:r w:rsidRPr="000C1898">
              <w:rPr>
                <w:rFonts w:ascii="Times New Roman" w:eastAsia="Times New Roman" w:hAnsi="Times New Roman" w:cs="Times New Roman"/>
                <w:bCs/>
                <w:color w:val="000000" w:themeColor="text1"/>
                <w:sz w:val="24"/>
                <w:szCs w:val="24"/>
                <w:lang w:val="kk-KZ" w:eastAsia="ru-RU"/>
              </w:rPr>
              <w:t xml:space="preserve"> жастар</w:t>
            </w:r>
            <w:r>
              <w:rPr>
                <w:rFonts w:ascii="Times New Roman" w:eastAsia="Times New Roman" w:hAnsi="Times New Roman" w:cs="Times New Roman"/>
                <w:bCs/>
                <w:color w:val="000000" w:themeColor="text1"/>
                <w:sz w:val="24"/>
                <w:szCs w:val="24"/>
                <w:lang w:val="kk-KZ" w:eastAsia="ru-RU"/>
              </w:rPr>
              <w:t>дың</w:t>
            </w:r>
            <w:r w:rsidRPr="000C1898">
              <w:rPr>
                <w:rFonts w:ascii="Times New Roman" w:eastAsia="Times New Roman" w:hAnsi="Times New Roman" w:cs="Times New Roman"/>
                <w:bCs/>
                <w:color w:val="000000" w:themeColor="text1"/>
                <w:sz w:val="24"/>
                <w:szCs w:val="24"/>
                <w:lang w:val="kk-KZ" w:eastAsia="ru-RU"/>
              </w:rPr>
              <w:t xml:space="preserve">  жергілікті қоғамдас</w:t>
            </w:r>
            <w:r>
              <w:rPr>
                <w:rFonts w:ascii="Times New Roman" w:eastAsia="Times New Roman" w:hAnsi="Times New Roman" w:cs="Times New Roman"/>
                <w:bCs/>
                <w:color w:val="000000" w:themeColor="text1"/>
                <w:sz w:val="24"/>
                <w:szCs w:val="24"/>
                <w:lang w:val="kk-KZ" w:eastAsia="ru-RU"/>
              </w:rPr>
              <w:t>тықтардың әлеуметтік проблемаларын</w:t>
            </w:r>
            <w:r w:rsidRPr="000C1898">
              <w:rPr>
                <w:rFonts w:ascii="Times New Roman" w:eastAsia="Times New Roman" w:hAnsi="Times New Roman" w:cs="Times New Roman"/>
                <w:bCs/>
                <w:color w:val="000000" w:themeColor="text1"/>
                <w:sz w:val="24"/>
                <w:szCs w:val="24"/>
                <w:lang w:val="kk-KZ" w:eastAsia="ru-RU"/>
              </w:rPr>
              <w:t xml:space="preserve"> шешу</w:t>
            </w:r>
            <w:r>
              <w:rPr>
                <w:rFonts w:ascii="Times New Roman" w:eastAsia="Times New Roman" w:hAnsi="Times New Roman" w:cs="Times New Roman"/>
                <w:bCs/>
                <w:color w:val="000000" w:themeColor="text1"/>
                <w:sz w:val="24"/>
                <w:szCs w:val="24"/>
                <w:lang w:val="kk-KZ" w:eastAsia="ru-RU"/>
              </w:rPr>
              <w:t>ге бағытталған, 3 (үш) айдан аспайтын мерзімде</w:t>
            </w:r>
            <w:r w:rsidRPr="000C1898">
              <w:rPr>
                <w:rFonts w:ascii="Times New Roman" w:eastAsia="Times New Roman" w:hAnsi="Times New Roman" w:cs="Times New Roman"/>
                <w:bCs/>
                <w:color w:val="000000" w:themeColor="text1"/>
                <w:sz w:val="24"/>
                <w:szCs w:val="24"/>
                <w:lang w:val="kk-KZ" w:eastAsia="ru-RU"/>
              </w:rPr>
              <w:t xml:space="preserve"> және 1 млн.</w:t>
            </w:r>
            <w:r>
              <w:rPr>
                <w:rFonts w:ascii="Times New Roman" w:eastAsia="Times New Roman" w:hAnsi="Times New Roman" w:cs="Times New Roman"/>
                <w:bCs/>
                <w:color w:val="000000" w:themeColor="text1"/>
                <w:sz w:val="24"/>
                <w:szCs w:val="24"/>
                <w:lang w:val="kk-KZ" w:eastAsia="ru-RU"/>
              </w:rPr>
              <w:t xml:space="preserve"> теңгеден аспайтын сомад</w:t>
            </w:r>
            <w:r w:rsidRPr="000C1898">
              <w:rPr>
                <w:rFonts w:ascii="Times New Roman" w:eastAsia="Times New Roman" w:hAnsi="Times New Roman" w:cs="Times New Roman"/>
                <w:bCs/>
                <w:color w:val="000000" w:themeColor="text1"/>
                <w:sz w:val="24"/>
                <w:szCs w:val="24"/>
                <w:lang w:val="kk-KZ" w:eastAsia="ru-RU"/>
              </w:rPr>
              <w:t xml:space="preserve">а </w:t>
            </w:r>
            <w:r>
              <w:rPr>
                <w:rFonts w:ascii="Times New Roman" w:eastAsia="Times New Roman" w:hAnsi="Times New Roman" w:cs="Times New Roman"/>
                <w:bCs/>
                <w:color w:val="000000" w:themeColor="text1"/>
                <w:sz w:val="24"/>
                <w:szCs w:val="24"/>
                <w:lang w:val="kk-KZ" w:eastAsia="ru-RU"/>
              </w:rPr>
              <w:t>іске</w:t>
            </w:r>
            <w:r w:rsidRPr="000C1898">
              <w:rPr>
                <w:rFonts w:ascii="Times New Roman" w:eastAsia="Times New Roman" w:hAnsi="Times New Roman" w:cs="Times New Roman"/>
                <w:bCs/>
                <w:color w:val="000000" w:themeColor="text1"/>
                <w:sz w:val="24"/>
                <w:szCs w:val="24"/>
                <w:lang w:val="kk-KZ" w:eastAsia="ru-RU"/>
              </w:rPr>
              <w:t xml:space="preserve"> асырыла</w:t>
            </w:r>
            <w:r>
              <w:rPr>
                <w:rFonts w:ascii="Times New Roman" w:eastAsia="Times New Roman" w:hAnsi="Times New Roman" w:cs="Times New Roman"/>
                <w:bCs/>
                <w:color w:val="000000" w:themeColor="text1"/>
                <w:sz w:val="24"/>
                <w:szCs w:val="24"/>
                <w:lang w:val="kk-KZ" w:eastAsia="ru-RU"/>
              </w:rPr>
              <w:t xml:space="preserve">тын </w:t>
            </w:r>
            <w:r w:rsidRPr="000C1898">
              <w:rPr>
                <w:rFonts w:ascii="Times New Roman" w:eastAsia="Times New Roman" w:hAnsi="Times New Roman" w:cs="Times New Roman"/>
                <w:bCs/>
                <w:color w:val="000000" w:themeColor="text1"/>
                <w:sz w:val="24"/>
                <w:szCs w:val="24"/>
                <w:lang w:val="kk-KZ" w:eastAsia="ru-RU"/>
              </w:rPr>
              <w:t xml:space="preserve">жобаларын іске асыруға арналған гранттар. Грант қаражаты жылжымалы және жылжымайтын мүлікті сатып алуға, әлеуметтік жобаға қатысы жоқ тауарларды, </w:t>
            </w:r>
            <w:r>
              <w:rPr>
                <w:rFonts w:ascii="Times New Roman" w:eastAsia="Times New Roman" w:hAnsi="Times New Roman" w:cs="Times New Roman"/>
                <w:bCs/>
                <w:color w:val="000000" w:themeColor="text1"/>
                <w:sz w:val="24"/>
                <w:szCs w:val="24"/>
                <w:lang w:val="kk-KZ" w:eastAsia="ru-RU"/>
              </w:rPr>
              <w:t xml:space="preserve">көрсетілетін </w:t>
            </w:r>
            <w:r w:rsidRPr="000C1898">
              <w:rPr>
                <w:rFonts w:ascii="Times New Roman" w:eastAsia="Times New Roman" w:hAnsi="Times New Roman" w:cs="Times New Roman"/>
                <w:bCs/>
                <w:color w:val="000000" w:themeColor="text1"/>
                <w:sz w:val="24"/>
                <w:szCs w:val="24"/>
                <w:lang w:val="kk-KZ" w:eastAsia="ru-RU"/>
              </w:rPr>
              <w:t>қызметтер мен жұмыстарды сатып алуға бөлінбейді.</w:t>
            </w:r>
          </w:p>
          <w:p w14:paraId="563224FB"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3. Жастардың осал топтарының санаттары:</w:t>
            </w:r>
          </w:p>
          <w:p w14:paraId="5CC18ACC"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тіркелген жұмыссыз</w:t>
            </w:r>
            <w:r>
              <w:rPr>
                <w:rFonts w:ascii="Times New Roman" w:eastAsia="Times New Roman" w:hAnsi="Times New Roman" w:cs="Times New Roman"/>
                <w:bCs/>
                <w:color w:val="000000" w:themeColor="text1"/>
                <w:sz w:val="24"/>
                <w:szCs w:val="24"/>
                <w:lang w:val="kk-KZ" w:eastAsia="ru-RU"/>
              </w:rPr>
              <w:t xml:space="preserve"> адам ретінде </w:t>
            </w:r>
            <w:r w:rsidRPr="0042718B">
              <w:rPr>
                <w:rFonts w:ascii="Times New Roman" w:eastAsia="Times New Roman" w:hAnsi="Times New Roman" w:cs="Times New Roman"/>
                <w:bCs/>
                <w:color w:val="000000" w:themeColor="text1"/>
                <w:sz w:val="24"/>
                <w:szCs w:val="24"/>
                <w:lang w:val="kk-KZ" w:eastAsia="ru-RU"/>
              </w:rPr>
              <w:t xml:space="preserve"> мәртебесі бар жастар;</w:t>
            </w:r>
          </w:p>
          <w:p w14:paraId="07F6973E"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аз қамтылған отбасыларда тұратын 18 бен 29 жас аралығындағы жастар, жетім балалар мен мүгедектер;</w:t>
            </w:r>
          </w:p>
          <w:p w14:paraId="1A14E4EA" w14:textId="77777777" w:rsidR="001723F9" w:rsidRPr="00C30A6F"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мүгедек баланы тәрбиелеп отырған ата-ана;</w:t>
            </w:r>
          </w:p>
          <w:p w14:paraId="2E9EB21C"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C30A6F">
              <w:rPr>
                <w:rFonts w:ascii="Times New Roman" w:eastAsia="Times New Roman" w:hAnsi="Times New Roman" w:cs="Times New Roman"/>
                <w:bCs/>
                <w:color w:val="000000" w:themeColor="text1"/>
                <w:sz w:val="24"/>
                <w:szCs w:val="24"/>
                <w:lang w:eastAsia="ru-RU"/>
              </w:rPr>
              <w:t xml:space="preserve">- «Алтын алқа» және «Күміс алқа» алқаларымен марапатталған көп балалы </w:t>
            </w:r>
            <w:r w:rsidRPr="00C30A6F">
              <w:rPr>
                <w:rFonts w:ascii="Times New Roman" w:eastAsia="Times New Roman" w:hAnsi="Times New Roman" w:cs="Times New Roman"/>
                <w:bCs/>
                <w:color w:val="000000" w:themeColor="text1"/>
                <w:sz w:val="24"/>
                <w:szCs w:val="24"/>
                <w:lang w:eastAsia="ru-RU"/>
              </w:rPr>
              <w:lastRenderedPageBreak/>
              <w:t>аналар мен көп балалы отбасылар.</w:t>
            </w:r>
            <w:r>
              <w:rPr>
                <w:rFonts w:ascii="Times New Roman" w:eastAsia="Times New Roman" w:hAnsi="Times New Roman" w:cs="Times New Roman"/>
                <w:bCs/>
                <w:color w:val="000000" w:themeColor="text1"/>
                <w:sz w:val="24"/>
                <w:szCs w:val="24"/>
                <w:lang w:val="kk-KZ" w:eastAsia="ru-RU"/>
              </w:rPr>
              <w:t xml:space="preserve"> Мәртебесін</w:t>
            </w:r>
            <w:r w:rsidRPr="0042718B">
              <w:rPr>
                <w:rFonts w:ascii="Times New Roman" w:eastAsia="Times New Roman" w:hAnsi="Times New Roman" w:cs="Times New Roman"/>
                <w:bCs/>
                <w:color w:val="000000" w:themeColor="text1"/>
                <w:sz w:val="24"/>
                <w:szCs w:val="24"/>
                <w:lang w:val="kk-KZ" w:eastAsia="ru-RU"/>
              </w:rPr>
              <w:t xml:space="preserve"> тиісті құжаттармен растау.</w:t>
            </w:r>
          </w:p>
          <w:p w14:paraId="1923B27E"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4. Шағын гранттар беру конкурсына қатысу үшін </w:t>
            </w:r>
            <w:r>
              <w:rPr>
                <w:rFonts w:ascii="Times New Roman" w:eastAsia="Times New Roman" w:hAnsi="Times New Roman" w:cs="Times New Roman"/>
                <w:bCs/>
                <w:color w:val="000000" w:themeColor="text1"/>
                <w:sz w:val="24"/>
                <w:szCs w:val="24"/>
                <w:lang w:val="kk-KZ" w:eastAsia="ru-RU"/>
              </w:rPr>
              <w:t xml:space="preserve">оның </w:t>
            </w:r>
            <w:r w:rsidRPr="0042718B">
              <w:rPr>
                <w:rFonts w:ascii="Times New Roman" w:eastAsia="Times New Roman" w:hAnsi="Times New Roman" w:cs="Times New Roman"/>
                <w:bCs/>
                <w:color w:val="000000" w:themeColor="text1"/>
                <w:sz w:val="24"/>
                <w:szCs w:val="24"/>
                <w:lang w:val="kk-KZ" w:eastAsia="ru-RU"/>
              </w:rPr>
              <w:t>әлеуметтік жоба</w:t>
            </w:r>
            <w:r>
              <w:rPr>
                <w:rFonts w:ascii="Times New Roman" w:eastAsia="Times New Roman" w:hAnsi="Times New Roman" w:cs="Times New Roman"/>
                <w:bCs/>
                <w:color w:val="000000" w:themeColor="text1"/>
                <w:sz w:val="24"/>
                <w:szCs w:val="24"/>
                <w:lang w:val="kk-KZ" w:eastAsia="ru-RU"/>
              </w:rPr>
              <w:t>сы</w:t>
            </w:r>
            <w:r w:rsidRPr="0042718B">
              <w:rPr>
                <w:rFonts w:ascii="Times New Roman" w:eastAsia="Times New Roman" w:hAnsi="Times New Roman" w:cs="Times New Roman"/>
                <w:bCs/>
                <w:color w:val="000000" w:themeColor="text1"/>
                <w:sz w:val="24"/>
                <w:szCs w:val="24"/>
                <w:lang w:val="kk-KZ" w:eastAsia="ru-RU"/>
              </w:rPr>
              <w:t xml:space="preserve"> болуы </w:t>
            </w:r>
            <w:r>
              <w:rPr>
                <w:rFonts w:ascii="Times New Roman" w:eastAsia="Times New Roman" w:hAnsi="Times New Roman" w:cs="Times New Roman"/>
                <w:bCs/>
                <w:color w:val="000000" w:themeColor="text1"/>
                <w:sz w:val="24"/>
                <w:szCs w:val="24"/>
                <w:lang w:val="kk-KZ" w:eastAsia="ru-RU"/>
              </w:rPr>
              <w:t>қажет</w:t>
            </w:r>
            <w:r w:rsidRPr="0042718B">
              <w:rPr>
                <w:rFonts w:ascii="Times New Roman" w:eastAsia="Times New Roman" w:hAnsi="Times New Roman" w:cs="Times New Roman"/>
                <w:bCs/>
                <w:color w:val="000000" w:themeColor="text1"/>
                <w:sz w:val="24"/>
                <w:szCs w:val="24"/>
                <w:lang w:val="kk-KZ" w:eastAsia="ru-RU"/>
              </w:rPr>
              <w:t>. Шағын грант</w:t>
            </w:r>
            <w:r>
              <w:rPr>
                <w:rFonts w:ascii="Times New Roman" w:eastAsia="Times New Roman" w:hAnsi="Times New Roman" w:cs="Times New Roman"/>
                <w:bCs/>
                <w:color w:val="000000" w:themeColor="text1"/>
                <w:sz w:val="24"/>
                <w:szCs w:val="24"/>
                <w:lang w:val="kk-KZ" w:eastAsia="ru-RU"/>
              </w:rPr>
              <w:t>ты алуға</w:t>
            </w:r>
            <w:r w:rsidRPr="0042718B">
              <w:rPr>
                <w:rFonts w:ascii="Times New Roman" w:eastAsia="Times New Roman" w:hAnsi="Times New Roman" w:cs="Times New Roman"/>
                <w:bCs/>
                <w:color w:val="000000" w:themeColor="text1"/>
                <w:sz w:val="24"/>
                <w:szCs w:val="24"/>
                <w:lang w:val="kk-KZ" w:eastAsia="ru-RU"/>
              </w:rPr>
              <w:t xml:space="preserve"> үміткерлер Грант алушы бекіткен және Оператормен келісілген «ZHAS PROJECT» шағын гранттар конкурсын өткізу туралы ережеге сәйкес грант алушыға конкурстық өтінім </w:t>
            </w:r>
            <w:r>
              <w:rPr>
                <w:rFonts w:ascii="Times New Roman" w:eastAsia="Times New Roman" w:hAnsi="Times New Roman" w:cs="Times New Roman"/>
                <w:bCs/>
                <w:color w:val="000000" w:themeColor="text1"/>
                <w:sz w:val="24"/>
                <w:szCs w:val="24"/>
                <w:lang w:val="kk-KZ" w:eastAsia="ru-RU"/>
              </w:rPr>
              <w:t>енгізеді</w:t>
            </w:r>
            <w:r w:rsidRPr="0042718B">
              <w:rPr>
                <w:rFonts w:ascii="Times New Roman" w:eastAsia="Times New Roman" w:hAnsi="Times New Roman" w:cs="Times New Roman"/>
                <w:bCs/>
                <w:color w:val="000000" w:themeColor="text1"/>
                <w:sz w:val="24"/>
                <w:szCs w:val="24"/>
                <w:lang w:val="kk-KZ" w:eastAsia="ru-RU"/>
              </w:rPr>
              <w:t>.</w:t>
            </w:r>
          </w:p>
          <w:p w14:paraId="098348D8"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5. Шағын гранттар</w:t>
            </w:r>
            <w:r>
              <w:rPr>
                <w:rFonts w:ascii="Times New Roman" w:eastAsia="Times New Roman" w:hAnsi="Times New Roman" w:cs="Times New Roman"/>
                <w:bCs/>
                <w:color w:val="000000" w:themeColor="text1"/>
                <w:sz w:val="24"/>
                <w:szCs w:val="24"/>
                <w:lang w:val="kk-KZ" w:eastAsia="ru-RU"/>
              </w:rPr>
              <w:t>ды алуға арналған</w:t>
            </w:r>
            <w:r w:rsidRPr="0042718B">
              <w:rPr>
                <w:rFonts w:ascii="Times New Roman" w:eastAsia="Times New Roman" w:hAnsi="Times New Roman" w:cs="Times New Roman"/>
                <w:bCs/>
                <w:color w:val="000000" w:themeColor="text1"/>
                <w:sz w:val="24"/>
                <w:szCs w:val="24"/>
                <w:lang w:val="kk-KZ" w:eastAsia="ru-RU"/>
              </w:rPr>
              <w:t xml:space="preserve"> әлеуметтік жобалардың бағыттары:</w:t>
            </w:r>
          </w:p>
          <w:p w14:paraId="0C8E3B5F"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 білім, ғылым, ақпарат, дене шынықтыру және спорт саласындағы мақсаттарға қол жеткізу;</w:t>
            </w:r>
          </w:p>
          <w:p w14:paraId="47886821"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2) азаматтардың денсаулығын сақтау, салауатты өмір салтын насихаттау;</w:t>
            </w:r>
          </w:p>
          <w:p w14:paraId="570F91CE"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3) қоршаған ортаны қорғау;</w:t>
            </w:r>
          </w:p>
          <w:p w14:paraId="0B59612F"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4) жастар саясаты мен балалар</w:t>
            </w:r>
            <w:r>
              <w:rPr>
                <w:rFonts w:ascii="Times New Roman" w:eastAsia="Times New Roman" w:hAnsi="Times New Roman" w:cs="Times New Roman"/>
                <w:bCs/>
                <w:color w:val="000000" w:themeColor="text1"/>
                <w:sz w:val="24"/>
                <w:szCs w:val="24"/>
                <w:lang w:val="kk-KZ" w:eastAsia="ru-RU"/>
              </w:rPr>
              <w:t>дың</w:t>
            </w:r>
            <w:r w:rsidRPr="0042718B">
              <w:rPr>
                <w:rFonts w:ascii="Times New Roman" w:eastAsia="Times New Roman" w:hAnsi="Times New Roman" w:cs="Times New Roman"/>
                <w:bCs/>
                <w:color w:val="000000" w:themeColor="text1"/>
                <w:sz w:val="24"/>
                <w:szCs w:val="24"/>
                <w:lang w:val="kk-KZ" w:eastAsia="ru-RU"/>
              </w:rPr>
              <w:t xml:space="preserve"> бастамаларын қолдау;</w:t>
            </w:r>
          </w:p>
          <w:p w14:paraId="7EF1F747"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5) отбасы-демографиялық және гендерлік мәселелерді шешуге жәрдемдесу;</w:t>
            </w:r>
          </w:p>
          <w:p w14:paraId="23A84945"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6) халықтың әлеуметтік осал топтарын қолдау;</w:t>
            </w:r>
          </w:p>
          <w:p w14:paraId="0A0F93E4"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7) жетім балаларға, толық емес және көп балалы отбасылардан шыққан балаларға көмек;</w:t>
            </w:r>
          </w:p>
          <w:p w14:paraId="12A951AC"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8) халықты жұмыспен қамтуды қамтамасыз етуге жәрдемдесу;</w:t>
            </w:r>
          </w:p>
          <w:p w14:paraId="04AEDDAC"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9) азаматтар мен ұйымдардың құқықтарын, заңды мүдделерін қорғау;</w:t>
            </w:r>
          </w:p>
          <w:p w14:paraId="437ACD13"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10) мәдениет пен өнерді дамыту;</w:t>
            </w:r>
          </w:p>
          <w:p w14:paraId="591A3794"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11) тарихи-мәдени мұраны қорғау;</w:t>
            </w:r>
          </w:p>
          <w:p w14:paraId="5DD31543"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12) қоғамдық келісім мен жалпыұлттық бірлікті нығайту;</w:t>
            </w:r>
          </w:p>
          <w:p w14:paraId="05E385C8"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lastRenderedPageBreak/>
              <w:t>13) пробация қызметтеріне оларда есепте тұрған адамдарға әлеуметтік-құқықтық көмек көрсетуге жәрдемдесу;</w:t>
            </w:r>
          </w:p>
          <w:p w14:paraId="0490065A"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14) мемлекеттік қызметтер көрсету сапасына қоғамдық мониторинг жүргізу;</w:t>
            </w:r>
          </w:p>
          <w:p w14:paraId="2450631E"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15) азаматтық қоғамды дамытуға, оның ішінде үкіметтік емес ұйымдар қызметінің тиімділігін арттыруға жәрдемдесу;</w:t>
            </w:r>
          </w:p>
          <w:p w14:paraId="3AF7471F"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16) өмірлік  қиын жағдайда</w:t>
            </w:r>
            <w:r>
              <w:rPr>
                <w:rFonts w:ascii="Times New Roman" w:eastAsia="Times New Roman" w:hAnsi="Times New Roman" w:cs="Times New Roman"/>
                <w:bCs/>
                <w:color w:val="000000" w:themeColor="text1"/>
                <w:sz w:val="24"/>
                <w:szCs w:val="24"/>
                <w:lang w:val="kk-KZ" w:eastAsia="ru-RU"/>
              </w:rPr>
              <w:t xml:space="preserve"> жүрген</w:t>
            </w:r>
            <w:r w:rsidRPr="0042718B">
              <w:rPr>
                <w:rFonts w:ascii="Times New Roman" w:eastAsia="Times New Roman" w:hAnsi="Times New Roman" w:cs="Times New Roman"/>
                <w:bCs/>
                <w:color w:val="000000" w:themeColor="text1"/>
                <w:sz w:val="24"/>
                <w:szCs w:val="24"/>
                <w:lang w:val="kk-KZ" w:eastAsia="ru-RU"/>
              </w:rPr>
              <w:t xml:space="preserve"> адамға (отбасына) көмек көрсету.</w:t>
            </w:r>
          </w:p>
          <w:p w14:paraId="3B704634"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Жобалық өтінімдерді жинау ұзақтығы Ережемен бекітіледі және  күнтізбелік 30</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күннен аспайды.</w:t>
            </w:r>
          </w:p>
          <w:p w14:paraId="5D421FD7"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6. Грант алушының әлеуметтік жобалық қызметте </w:t>
            </w:r>
            <w:r>
              <w:rPr>
                <w:rFonts w:ascii="Times New Roman" w:eastAsia="Times New Roman" w:hAnsi="Times New Roman" w:cs="Times New Roman"/>
                <w:bCs/>
                <w:color w:val="000000" w:themeColor="text1"/>
                <w:sz w:val="24"/>
                <w:szCs w:val="24"/>
                <w:lang w:val="kk-KZ" w:eastAsia="ru-RU"/>
              </w:rPr>
              <w:t xml:space="preserve">жұмыс </w:t>
            </w:r>
            <w:r w:rsidRPr="0042718B">
              <w:rPr>
                <w:rFonts w:ascii="Times New Roman" w:eastAsia="Times New Roman" w:hAnsi="Times New Roman" w:cs="Times New Roman"/>
                <w:bCs/>
                <w:color w:val="000000" w:themeColor="text1"/>
                <w:sz w:val="24"/>
                <w:szCs w:val="24"/>
                <w:lang w:val="kk-KZ" w:eastAsia="ru-RU"/>
              </w:rPr>
              <w:t xml:space="preserve">тәжірибесі болуы және </w:t>
            </w:r>
            <w:r>
              <w:rPr>
                <w:rFonts w:ascii="Times New Roman" w:eastAsia="Times New Roman" w:hAnsi="Times New Roman" w:cs="Times New Roman"/>
                <w:bCs/>
                <w:color w:val="000000" w:themeColor="text1"/>
                <w:sz w:val="24"/>
                <w:szCs w:val="24"/>
                <w:lang w:val="kk-KZ" w:eastAsia="ru-RU"/>
              </w:rPr>
              <w:t xml:space="preserve">оны </w:t>
            </w:r>
            <w:r w:rsidRPr="0042718B">
              <w:rPr>
                <w:rFonts w:ascii="Times New Roman" w:eastAsia="Times New Roman" w:hAnsi="Times New Roman" w:cs="Times New Roman"/>
                <w:bCs/>
                <w:color w:val="000000" w:themeColor="text1"/>
                <w:sz w:val="24"/>
                <w:szCs w:val="24"/>
                <w:lang w:val="kk-KZ" w:eastAsia="ru-RU"/>
              </w:rPr>
              <w:t xml:space="preserve">растауы </w:t>
            </w:r>
            <w:r>
              <w:rPr>
                <w:rFonts w:ascii="Times New Roman" w:eastAsia="Times New Roman" w:hAnsi="Times New Roman" w:cs="Times New Roman"/>
                <w:bCs/>
                <w:color w:val="000000" w:themeColor="text1"/>
                <w:sz w:val="24"/>
                <w:szCs w:val="24"/>
                <w:lang w:val="kk-KZ" w:eastAsia="ru-RU"/>
              </w:rPr>
              <w:t>тиіс</w:t>
            </w:r>
            <w:r w:rsidRPr="0042718B">
              <w:rPr>
                <w:rFonts w:ascii="Times New Roman" w:eastAsia="Times New Roman" w:hAnsi="Times New Roman" w:cs="Times New Roman"/>
                <w:bCs/>
                <w:color w:val="000000" w:themeColor="text1"/>
                <w:sz w:val="24"/>
                <w:szCs w:val="24"/>
                <w:lang w:val="kk-KZ" w:eastAsia="ru-RU"/>
              </w:rPr>
              <w:t xml:space="preserve">: Алматы облысында </w:t>
            </w:r>
            <w:r>
              <w:rPr>
                <w:rFonts w:ascii="Times New Roman" w:eastAsia="Times New Roman" w:hAnsi="Times New Roman" w:cs="Times New Roman"/>
                <w:bCs/>
                <w:color w:val="000000" w:themeColor="text1"/>
                <w:sz w:val="24"/>
                <w:szCs w:val="24"/>
                <w:lang w:val="kk-KZ" w:eastAsia="ru-RU"/>
              </w:rPr>
              <w:t xml:space="preserve">кемінде 3 </w:t>
            </w:r>
            <w:r w:rsidRPr="0042718B">
              <w:rPr>
                <w:rFonts w:ascii="Times New Roman" w:eastAsia="Times New Roman" w:hAnsi="Times New Roman" w:cs="Times New Roman"/>
                <w:bCs/>
                <w:color w:val="000000" w:themeColor="text1"/>
                <w:sz w:val="24"/>
                <w:szCs w:val="24"/>
                <w:lang w:val="kk-KZ" w:eastAsia="ru-RU"/>
              </w:rPr>
              <w:t>әлеуметтік жоба</w:t>
            </w:r>
            <w:r>
              <w:rPr>
                <w:rFonts w:ascii="Times New Roman" w:eastAsia="Times New Roman" w:hAnsi="Times New Roman" w:cs="Times New Roman"/>
                <w:bCs/>
                <w:color w:val="000000" w:themeColor="text1"/>
                <w:sz w:val="24"/>
                <w:szCs w:val="24"/>
                <w:lang w:val="kk-KZ" w:eastAsia="ru-RU"/>
              </w:rPr>
              <w:t>ны</w:t>
            </w:r>
            <w:r w:rsidRPr="0042718B">
              <w:rPr>
                <w:rFonts w:ascii="Times New Roman" w:eastAsia="Times New Roman" w:hAnsi="Times New Roman" w:cs="Times New Roman"/>
                <w:bCs/>
                <w:color w:val="000000" w:themeColor="text1"/>
                <w:sz w:val="24"/>
                <w:szCs w:val="24"/>
                <w:lang w:val="kk-KZ" w:eastAsia="ru-RU"/>
              </w:rPr>
              <w:t xml:space="preserve"> іске асыру немесе жастарға арналған республикалық әлеуметтік жобаларды ұйымдастыру. Сондай-ақ грант алушының </w:t>
            </w:r>
            <w:r>
              <w:rPr>
                <w:rFonts w:ascii="Times New Roman" w:eastAsia="Times New Roman" w:hAnsi="Times New Roman" w:cs="Times New Roman"/>
                <w:bCs/>
                <w:color w:val="000000" w:themeColor="text1"/>
                <w:sz w:val="24"/>
                <w:szCs w:val="24"/>
                <w:lang w:val="kk-KZ" w:eastAsia="ru-RU"/>
              </w:rPr>
              <w:t xml:space="preserve">еңбек </w:t>
            </w:r>
            <w:r w:rsidRPr="0042718B">
              <w:rPr>
                <w:rFonts w:ascii="Times New Roman" w:eastAsia="Times New Roman" w:hAnsi="Times New Roman" w:cs="Times New Roman"/>
                <w:bCs/>
                <w:color w:val="000000" w:themeColor="text1"/>
                <w:sz w:val="24"/>
                <w:szCs w:val="24"/>
                <w:lang w:val="kk-KZ" w:eastAsia="ru-RU"/>
              </w:rPr>
              <w:t xml:space="preserve"> ресурстары: білімі немесе тиісті біліктілігі және жобал</w:t>
            </w:r>
            <w:r>
              <w:rPr>
                <w:rFonts w:ascii="Times New Roman" w:eastAsia="Times New Roman" w:hAnsi="Times New Roman" w:cs="Times New Roman"/>
                <w:bCs/>
                <w:color w:val="000000" w:themeColor="text1"/>
                <w:sz w:val="24"/>
                <w:szCs w:val="24"/>
                <w:lang w:val="kk-KZ" w:eastAsia="ru-RU"/>
              </w:rPr>
              <w:t>ық менеджмент</w:t>
            </w:r>
            <w:r w:rsidRPr="0042718B">
              <w:rPr>
                <w:rFonts w:ascii="Times New Roman" w:eastAsia="Times New Roman" w:hAnsi="Times New Roman" w:cs="Times New Roman"/>
                <w:bCs/>
                <w:color w:val="000000" w:themeColor="text1"/>
                <w:sz w:val="24"/>
                <w:szCs w:val="24"/>
                <w:lang w:val="kk-KZ" w:eastAsia="ru-RU"/>
              </w:rPr>
              <w:t xml:space="preserve">, қаржылық бақылау, </w:t>
            </w:r>
            <w:r>
              <w:rPr>
                <w:rFonts w:ascii="Times New Roman" w:eastAsia="Times New Roman" w:hAnsi="Times New Roman" w:cs="Times New Roman"/>
                <w:bCs/>
                <w:color w:val="000000" w:themeColor="text1"/>
                <w:sz w:val="24"/>
                <w:szCs w:val="24"/>
                <w:lang w:val="kk-KZ" w:eastAsia="ru-RU"/>
              </w:rPr>
              <w:t>заң</w:t>
            </w:r>
            <w:r w:rsidRPr="0042718B">
              <w:rPr>
                <w:rFonts w:ascii="Times New Roman" w:eastAsia="Times New Roman" w:hAnsi="Times New Roman" w:cs="Times New Roman"/>
                <w:bCs/>
                <w:color w:val="000000" w:themeColor="text1"/>
                <w:sz w:val="24"/>
                <w:szCs w:val="24"/>
                <w:lang w:val="kk-KZ" w:eastAsia="ru-RU"/>
              </w:rPr>
              <w:t xml:space="preserve"> мәселелер</w:t>
            </w:r>
            <w:r>
              <w:rPr>
                <w:rFonts w:ascii="Times New Roman" w:eastAsia="Times New Roman" w:hAnsi="Times New Roman" w:cs="Times New Roman"/>
                <w:bCs/>
                <w:color w:val="000000" w:themeColor="text1"/>
                <w:sz w:val="24"/>
                <w:szCs w:val="24"/>
                <w:lang w:val="kk-KZ" w:eastAsia="ru-RU"/>
              </w:rPr>
              <w:t>і</w:t>
            </w:r>
            <w:r w:rsidRPr="0042718B">
              <w:rPr>
                <w:rFonts w:ascii="Times New Roman" w:eastAsia="Times New Roman" w:hAnsi="Times New Roman" w:cs="Times New Roman"/>
                <w:bCs/>
                <w:color w:val="000000" w:themeColor="text1"/>
                <w:sz w:val="24"/>
                <w:szCs w:val="24"/>
                <w:lang w:val="kk-KZ" w:eastAsia="ru-RU"/>
              </w:rPr>
              <w:t xml:space="preserve"> бойынша тәжірибесі бар кемінде 3 сарапшы</w:t>
            </w:r>
            <w:r>
              <w:rPr>
                <w:rFonts w:ascii="Times New Roman" w:eastAsia="Times New Roman" w:hAnsi="Times New Roman" w:cs="Times New Roman"/>
                <w:bCs/>
                <w:color w:val="000000" w:themeColor="text1"/>
                <w:sz w:val="24"/>
                <w:szCs w:val="24"/>
                <w:lang w:val="kk-KZ" w:eastAsia="ru-RU"/>
              </w:rPr>
              <w:t>сы</w:t>
            </w:r>
            <w:r w:rsidRPr="0042718B">
              <w:rPr>
                <w:rFonts w:ascii="Times New Roman" w:eastAsia="Times New Roman" w:hAnsi="Times New Roman" w:cs="Times New Roman"/>
                <w:bCs/>
                <w:color w:val="000000" w:themeColor="text1"/>
                <w:sz w:val="24"/>
                <w:szCs w:val="24"/>
                <w:lang w:val="kk-KZ" w:eastAsia="ru-RU"/>
              </w:rPr>
              <w:t xml:space="preserve"> болуы </w:t>
            </w:r>
            <w:r>
              <w:rPr>
                <w:rFonts w:ascii="Times New Roman" w:eastAsia="Times New Roman" w:hAnsi="Times New Roman" w:cs="Times New Roman"/>
                <w:bCs/>
                <w:color w:val="000000" w:themeColor="text1"/>
                <w:sz w:val="24"/>
                <w:szCs w:val="24"/>
                <w:lang w:val="kk-KZ" w:eastAsia="ru-RU"/>
              </w:rPr>
              <w:t>тиіс</w:t>
            </w:r>
            <w:r w:rsidRPr="0042718B">
              <w:rPr>
                <w:rFonts w:ascii="Times New Roman" w:eastAsia="Times New Roman" w:hAnsi="Times New Roman" w:cs="Times New Roman"/>
                <w:bCs/>
                <w:color w:val="000000" w:themeColor="text1"/>
                <w:sz w:val="24"/>
                <w:szCs w:val="24"/>
                <w:lang w:val="kk-KZ" w:eastAsia="ru-RU"/>
              </w:rPr>
              <w:t>.</w:t>
            </w:r>
          </w:p>
          <w:p w14:paraId="4CCC6AF9"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7. Грант алушы Тапсырыс беруші</w:t>
            </w:r>
            <w:r>
              <w:rPr>
                <w:rFonts w:ascii="Times New Roman" w:eastAsia="Times New Roman" w:hAnsi="Times New Roman" w:cs="Times New Roman"/>
                <w:bCs/>
                <w:color w:val="000000" w:themeColor="text1"/>
                <w:sz w:val="24"/>
                <w:szCs w:val="24"/>
                <w:lang w:val="kk-KZ" w:eastAsia="ru-RU"/>
              </w:rPr>
              <w:t>мен</w:t>
            </w:r>
            <w:r w:rsidRPr="0042718B">
              <w:rPr>
                <w:rFonts w:ascii="Times New Roman" w:eastAsia="Times New Roman" w:hAnsi="Times New Roman" w:cs="Times New Roman"/>
                <w:bCs/>
                <w:color w:val="000000" w:themeColor="text1"/>
                <w:sz w:val="24"/>
                <w:szCs w:val="24"/>
                <w:lang w:val="kk-KZ" w:eastAsia="ru-RU"/>
              </w:rPr>
              <w:t xml:space="preserve"> келіс</w:t>
            </w:r>
            <w:r>
              <w:rPr>
                <w:rFonts w:ascii="Times New Roman" w:eastAsia="Times New Roman" w:hAnsi="Times New Roman" w:cs="Times New Roman"/>
                <w:bCs/>
                <w:color w:val="000000" w:themeColor="text1"/>
                <w:sz w:val="24"/>
                <w:szCs w:val="24"/>
                <w:lang w:val="kk-KZ" w:eastAsia="ru-RU"/>
              </w:rPr>
              <w:t>у</w:t>
            </w:r>
            <w:r w:rsidRPr="0042718B">
              <w:rPr>
                <w:rFonts w:ascii="Times New Roman" w:eastAsia="Times New Roman" w:hAnsi="Times New Roman" w:cs="Times New Roman"/>
                <w:bCs/>
                <w:color w:val="000000" w:themeColor="text1"/>
                <w:sz w:val="24"/>
                <w:szCs w:val="24"/>
                <w:lang w:val="kk-KZ" w:eastAsia="ru-RU"/>
              </w:rPr>
              <w:t xml:space="preserve"> бойынша мүдделі мемлекеттік органдармен және басқа да ұйымдармен бірлесіп</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грант алушы мен Тапсырыс беруші арасындағы шартқа қол қойылған </w:t>
            </w:r>
            <w:r>
              <w:rPr>
                <w:rFonts w:ascii="Times New Roman" w:eastAsia="Times New Roman" w:hAnsi="Times New Roman" w:cs="Times New Roman"/>
                <w:bCs/>
                <w:color w:val="000000" w:themeColor="text1"/>
                <w:sz w:val="24"/>
                <w:szCs w:val="24"/>
                <w:lang w:val="kk-KZ" w:eastAsia="ru-RU"/>
              </w:rPr>
              <w:t xml:space="preserve">кезден бастап 5 </w:t>
            </w:r>
            <w:r w:rsidRPr="0042718B">
              <w:rPr>
                <w:rFonts w:ascii="Times New Roman" w:eastAsia="Times New Roman" w:hAnsi="Times New Roman" w:cs="Times New Roman"/>
                <w:bCs/>
                <w:color w:val="000000" w:themeColor="text1"/>
                <w:sz w:val="24"/>
                <w:szCs w:val="24"/>
                <w:lang w:val="kk-KZ" w:eastAsia="ru-RU"/>
              </w:rPr>
              <w:t>күн</w:t>
            </w:r>
            <w:r>
              <w:rPr>
                <w:rFonts w:ascii="Times New Roman" w:eastAsia="Times New Roman" w:hAnsi="Times New Roman" w:cs="Times New Roman"/>
                <w:bCs/>
                <w:color w:val="000000" w:themeColor="text1"/>
                <w:sz w:val="24"/>
                <w:szCs w:val="24"/>
                <w:lang w:val="kk-KZ" w:eastAsia="ru-RU"/>
              </w:rPr>
              <w:t xml:space="preserve"> ішінде</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w:t>
            </w:r>
            <w:r w:rsidRPr="0042718B">
              <w:rPr>
                <w:rFonts w:ascii="Times New Roman" w:eastAsia="Times New Roman" w:hAnsi="Times New Roman" w:cs="Times New Roman"/>
                <w:bCs/>
                <w:color w:val="000000" w:themeColor="text1"/>
                <w:sz w:val="24"/>
                <w:szCs w:val="24"/>
                <w:lang w:val="kk-KZ" w:eastAsia="ru-RU"/>
              </w:rPr>
              <w:t>ZHAS PROJECT</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шағын гранттарын іске асыру</w:t>
            </w:r>
            <w:r>
              <w:rPr>
                <w:rFonts w:ascii="Times New Roman" w:eastAsia="Times New Roman" w:hAnsi="Times New Roman" w:cs="Times New Roman"/>
                <w:bCs/>
                <w:color w:val="000000" w:themeColor="text1"/>
                <w:sz w:val="24"/>
                <w:szCs w:val="24"/>
                <w:lang w:val="kk-KZ" w:eastAsia="ru-RU"/>
              </w:rPr>
              <w:t xml:space="preserve"> жөніндегі</w:t>
            </w:r>
            <w:r w:rsidRPr="0042718B">
              <w:rPr>
                <w:rFonts w:ascii="Times New Roman" w:eastAsia="Times New Roman" w:hAnsi="Times New Roman" w:cs="Times New Roman"/>
                <w:bCs/>
                <w:color w:val="000000" w:themeColor="text1"/>
                <w:sz w:val="24"/>
                <w:szCs w:val="24"/>
                <w:lang w:val="kk-KZ" w:eastAsia="ru-RU"/>
              </w:rPr>
              <w:t xml:space="preserve"> ереже</w:t>
            </w:r>
            <w:r>
              <w:rPr>
                <w:rFonts w:ascii="Times New Roman" w:eastAsia="Times New Roman" w:hAnsi="Times New Roman" w:cs="Times New Roman"/>
                <w:bCs/>
                <w:color w:val="000000" w:themeColor="text1"/>
                <w:sz w:val="24"/>
                <w:szCs w:val="24"/>
                <w:lang w:val="kk-KZ" w:eastAsia="ru-RU"/>
              </w:rPr>
              <w:t>ні</w:t>
            </w:r>
            <w:r w:rsidRPr="0042718B">
              <w:rPr>
                <w:rFonts w:ascii="Times New Roman" w:eastAsia="Times New Roman" w:hAnsi="Times New Roman" w:cs="Times New Roman"/>
                <w:bCs/>
                <w:color w:val="000000" w:themeColor="text1"/>
                <w:sz w:val="24"/>
                <w:szCs w:val="24"/>
                <w:lang w:val="kk-KZ" w:eastAsia="ru-RU"/>
              </w:rPr>
              <w:t xml:space="preserve"> және шағын гранттарды беруге өтінімдерді іріктеу </w:t>
            </w:r>
            <w:r>
              <w:rPr>
                <w:rFonts w:ascii="Times New Roman" w:eastAsia="Times New Roman" w:hAnsi="Times New Roman" w:cs="Times New Roman"/>
                <w:bCs/>
                <w:color w:val="000000" w:themeColor="text1"/>
                <w:sz w:val="24"/>
                <w:szCs w:val="24"/>
                <w:lang w:val="kk-KZ" w:eastAsia="ru-RU"/>
              </w:rPr>
              <w:t>өлшемшарттарын</w:t>
            </w:r>
            <w:r w:rsidRPr="0042718B">
              <w:rPr>
                <w:rFonts w:ascii="Times New Roman" w:eastAsia="Times New Roman" w:hAnsi="Times New Roman" w:cs="Times New Roman"/>
                <w:bCs/>
                <w:color w:val="000000" w:themeColor="text1"/>
                <w:sz w:val="24"/>
                <w:szCs w:val="24"/>
                <w:lang w:val="kk-KZ" w:eastAsia="ru-RU"/>
              </w:rPr>
              <w:t xml:space="preserve"> әзірлеу</w:t>
            </w:r>
            <w:r>
              <w:rPr>
                <w:rFonts w:ascii="Times New Roman" w:eastAsia="Times New Roman" w:hAnsi="Times New Roman" w:cs="Times New Roman"/>
                <w:bCs/>
                <w:color w:val="000000" w:themeColor="text1"/>
                <w:sz w:val="24"/>
                <w:szCs w:val="24"/>
                <w:lang w:val="kk-KZ" w:eastAsia="ru-RU"/>
              </w:rPr>
              <w:t>і</w:t>
            </w:r>
            <w:r w:rsidRPr="0042718B">
              <w:rPr>
                <w:rFonts w:ascii="Times New Roman" w:eastAsia="Times New Roman" w:hAnsi="Times New Roman" w:cs="Times New Roman"/>
                <w:bCs/>
                <w:color w:val="000000" w:themeColor="text1"/>
                <w:sz w:val="24"/>
                <w:szCs w:val="24"/>
                <w:lang w:val="kk-KZ" w:eastAsia="ru-RU"/>
              </w:rPr>
              <w:t xml:space="preserve"> және бекіту</w:t>
            </w:r>
            <w:r>
              <w:rPr>
                <w:rFonts w:ascii="Times New Roman" w:eastAsia="Times New Roman" w:hAnsi="Times New Roman" w:cs="Times New Roman"/>
                <w:bCs/>
                <w:color w:val="000000" w:themeColor="text1"/>
                <w:sz w:val="24"/>
                <w:szCs w:val="24"/>
                <w:lang w:val="kk-KZ" w:eastAsia="ru-RU"/>
              </w:rPr>
              <w:t>і тиіс</w:t>
            </w:r>
            <w:r w:rsidRPr="0042718B">
              <w:rPr>
                <w:rFonts w:ascii="Times New Roman" w:eastAsia="Times New Roman" w:hAnsi="Times New Roman" w:cs="Times New Roman"/>
                <w:bCs/>
                <w:color w:val="000000" w:themeColor="text1"/>
                <w:sz w:val="24"/>
                <w:szCs w:val="24"/>
                <w:lang w:val="kk-KZ" w:eastAsia="ru-RU"/>
              </w:rPr>
              <w:t>.</w:t>
            </w:r>
          </w:p>
          <w:p w14:paraId="5930B390"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lastRenderedPageBreak/>
              <w:t>8. Грант алушы жобалық өтінімдерді қабылдау</w:t>
            </w:r>
            <w:r>
              <w:rPr>
                <w:rFonts w:ascii="Times New Roman" w:eastAsia="Times New Roman" w:hAnsi="Times New Roman" w:cs="Times New Roman"/>
                <w:bCs/>
                <w:color w:val="000000" w:themeColor="text1"/>
                <w:sz w:val="24"/>
                <w:szCs w:val="24"/>
                <w:lang w:val="kk-KZ" w:eastAsia="ru-RU"/>
              </w:rPr>
              <w:t xml:space="preserve"> бойынша ақпараттық ресурсты құруы</w:t>
            </w:r>
            <w:r w:rsidRPr="0042718B">
              <w:rPr>
                <w:rFonts w:ascii="Times New Roman" w:eastAsia="Times New Roman" w:hAnsi="Times New Roman" w:cs="Times New Roman"/>
                <w:bCs/>
                <w:color w:val="000000" w:themeColor="text1"/>
                <w:sz w:val="24"/>
                <w:szCs w:val="24"/>
                <w:lang w:val="kk-KZ" w:eastAsia="ru-RU"/>
              </w:rPr>
              <w:t>, шағын гранттар беру бойынша конкурстық іріктеу кезеңдерін өткізу</w:t>
            </w:r>
            <w:r>
              <w:rPr>
                <w:rFonts w:ascii="Times New Roman" w:eastAsia="Times New Roman" w:hAnsi="Times New Roman" w:cs="Times New Roman"/>
                <w:bCs/>
                <w:color w:val="000000" w:themeColor="text1"/>
                <w:sz w:val="24"/>
                <w:szCs w:val="24"/>
                <w:lang w:val="kk-KZ" w:eastAsia="ru-RU"/>
              </w:rPr>
              <w:t>і</w:t>
            </w:r>
            <w:r w:rsidRPr="0042718B">
              <w:rPr>
                <w:rFonts w:ascii="Times New Roman" w:eastAsia="Times New Roman" w:hAnsi="Times New Roman" w:cs="Times New Roman"/>
                <w:bCs/>
                <w:color w:val="000000" w:themeColor="text1"/>
                <w:sz w:val="24"/>
                <w:szCs w:val="24"/>
                <w:lang w:val="kk-KZ" w:eastAsia="ru-RU"/>
              </w:rPr>
              <w:t>, жоба</w:t>
            </w:r>
            <w:r>
              <w:rPr>
                <w:rFonts w:ascii="Times New Roman" w:eastAsia="Times New Roman" w:hAnsi="Times New Roman" w:cs="Times New Roman"/>
                <w:bCs/>
                <w:color w:val="000000" w:themeColor="text1"/>
                <w:sz w:val="24"/>
                <w:szCs w:val="24"/>
                <w:lang w:val="kk-KZ" w:eastAsia="ru-RU"/>
              </w:rPr>
              <w:t xml:space="preserve"> бойынша</w:t>
            </w:r>
            <w:r w:rsidRPr="0042718B">
              <w:rPr>
                <w:rFonts w:ascii="Times New Roman" w:eastAsia="Times New Roman" w:hAnsi="Times New Roman" w:cs="Times New Roman"/>
                <w:bCs/>
                <w:color w:val="000000" w:themeColor="text1"/>
                <w:sz w:val="24"/>
                <w:szCs w:val="24"/>
                <w:lang w:val="kk-KZ" w:eastAsia="ru-RU"/>
              </w:rPr>
              <w:t xml:space="preserve"> есепт</w:t>
            </w:r>
            <w:r>
              <w:rPr>
                <w:rFonts w:ascii="Times New Roman" w:eastAsia="Times New Roman" w:hAnsi="Times New Roman" w:cs="Times New Roman"/>
                <w:bCs/>
                <w:color w:val="000000" w:themeColor="text1"/>
                <w:sz w:val="24"/>
                <w:szCs w:val="24"/>
                <w:lang w:val="kk-KZ" w:eastAsia="ru-RU"/>
              </w:rPr>
              <w:t>ілікті қабылдауы</w:t>
            </w:r>
            <w:r w:rsidRPr="0042718B">
              <w:rPr>
                <w:rFonts w:ascii="Times New Roman" w:eastAsia="Times New Roman" w:hAnsi="Times New Roman" w:cs="Times New Roman"/>
                <w:bCs/>
                <w:color w:val="000000" w:themeColor="text1"/>
                <w:sz w:val="24"/>
                <w:szCs w:val="24"/>
                <w:lang w:val="kk-KZ" w:eastAsia="ru-RU"/>
              </w:rPr>
              <w:t xml:space="preserve"> және алушылар</w:t>
            </w:r>
            <w:r>
              <w:rPr>
                <w:rFonts w:ascii="Times New Roman" w:eastAsia="Times New Roman" w:hAnsi="Times New Roman" w:cs="Times New Roman"/>
                <w:bCs/>
                <w:color w:val="000000" w:themeColor="text1"/>
                <w:sz w:val="24"/>
                <w:szCs w:val="24"/>
                <w:lang w:val="kk-KZ" w:eastAsia="ru-RU"/>
              </w:rPr>
              <w:t>мен</w:t>
            </w:r>
            <w:r w:rsidRPr="0042718B">
              <w:rPr>
                <w:rFonts w:ascii="Times New Roman" w:eastAsia="Times New Roman" w:hAnsi="Times New Roman" w:cs="Times New Roman"/>
                <w:bCs/>
                <w:color w:val="000000" w:themeColor="text1"/>
                <w:sz w:val="24"/>
                <w:szCs w:val="24"/>
                <w:lang w:val="kk-KZ" w:eastAsia="ru-RU"/>
              </w:rPr>
              <w:t xml:space="preserve"> кері байланыс</w:t>
            </w:r>
            <w:r>
              <w:rPr>
                <w:rFonts w:ascii="Times New Roman" w:eastAsia="Times New Roman" w:hAnsi="Times New Roman" w:cs="Times New Roman"/>
                <w:bCs/>
                <w:color w:val="000000" w:themeColor="text1"/>
                <w:sz w:val="24"/>
                <w:szCs w:val="24"/>
                <w:lang w:val="kk-KZ" w:eastAsia="ru-RU"/>
              </w:rPr>
              <w:t>ты орнатуы</w:t>
            </w:r>
            <w:r w:rsidRPr="0042718B">
              <w:rPr>
                <w:rFonts w:ascii="Times New Roman" w:eastAsia="Times New Roman" w:hAnsi="Times New Roman" w:cs="Times New Roman"/>
                <w:bCs/>
                <w:color w:val="000000" w:themeColor="text1"/>
                <w:sz w:val="24"/>
                <w:szCs w:val="24"/>
                <w:lang w:val="kk-KZ" w:eastAsia="ru-RU"/>
              </w:rPr>
              <w:t xml:space="preserve"> (жобаны іске асырудың </w:t>
            </w:r>
            <w:r>
              <w:rPr>
                <w:rFonts w:ascii="Times New Roman" w:eastAsia="Times New Roman" w:hAnsi="Times New Roman" w:cs="Times New Roman"/>
                <w:bCs/>
                <w:color w:val="000000" w:themeColor="text1"/>
                <w:sz w:val="24"/>
                <w:szCs w:val="24"/>
                <w:lang w:val="kk-KZ" w:eastAsia="ru-RU"/>
              </w:rPr>
              <w:t>барлық</w:t>
            </w:r>
            <w:r w:rsidRPr="0042718B">
              <w:rPr>
                <w:rFonts w:ascii="Times New Roman" w:eastAsia="Times New Roman" w:hAnsi="Times New Roman" w:cs="Times New Roman"/>
                <w:bCs/>
                <w:color w:val="000000" w:themeColor="text1"/>
                <w:sz w:val="24"/>
                <w:szCs w:val="24"/>
                <w:lang w:val="kk-KZ" w:eastAsia="ru-RU"/>
              </w:rPr>
              <w:t xml:space="preserve"> кезеңі ішінде) </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және техникалық қолдауды, </w:t>
            </w:r>
            <w:r>
              <w:rPr>
                <w:rFonts w:ascii="Times New Roman" w:eastAsia="Times New Roman" w:hAnsi="Times New Roman" w:cs="Times New Roman"/>
                <w:bCs/>
                <w:color w:val="000000" w:themeColor="text1"/>
                <w:sz w:val="24"/>
                <w:szCs w:val="24"/>
                <w:lang w:val="kk-KZ" w:eastAsia="ru-RU"/>
              </w:rPr>
              <w:t>аталған</w:t>
            </w:r>
            <w:r w:rsidRPr="0042718B">
              <w:rPr>
                <w:rFonts w:ascii="Times New Roman" w:eastAsia="Times New Roman" w:hAnsi="Times New Roman" w:cs="Times New Roman"/>
                <w:bCs/>
                <w:color w:val="000000" w:themeColor="text1"/>
                <w:sz w:val="24"/>
                <w:szCs w:val="24"/>
                <w:lang w:val="kk-KZ" w:eastAsia="ru-RU"/>
              </w:rPr>
              <w:t xml:space="preserve"> ресурсты</w:t>
            </w:r>
            <w:r>
              <w:rPr>
                <w:rFonts w:ascii="Times New Roman" w:eastAsia="Times New Roman" w:hAnsi="Times New Roman" w:cs="Times New Roman"/>
                <w:bCs/>
                <w:color w:val="000000" w:themeColor="text1"/>
                <w:sz w:val="24"/>
                <w:szCs w:val="24"/>
                <w:lang w:val="kk-KZ" w:eastAsia="ru-RU"/>
              </w:rPr>
              <w:t>ң қызметін</w:t>
            </w:r>
            <w:r w:rsidRPr="0042718B">
              <w:rPr>
                <w:rFonts w:ascii="Times New Roman" w:eastAsia="Times New Roman" w:hAnsi="Times New Roman" w:cs="Times New Roman"/>
                <w:bCs/>
                <w:color w:val="000000" w:themeColor="text1"/>
                <w:sz w:val="24"/>
                <w:szCs w:val="24"/>
                <w:lang w:val="kk-KZ" w:eastAsia="ru-RU"/>
              </w:rPr>
              <w:t xml:space="preserve"> әкімшілендіруді қамтамасыз ету</w:t>
            </w:r>
            <w:r>
              <w:rPr>
                <w:rFonts w:ascii="Times New Roman" w:eastAsia="Times New Roman" w:hAnsi="Times New Roman" w:cs="Times New Roman"/>
                <w:bCs/>
                <w:color w:val="000000" w:themeColor="text1"/>
                <w:sz w:val="24"/>
                <w:szCs w:val="24"/>
                <w:lang w:val="kk-KZ" w:eastAsia="ru-RU"/>
              </w:rPr>
              <w:t>і тиіс</w:t>
            </w:r>
            <w:r w:rsidRPr="0042718B">
              <w:rPr>
                <w:rFonts w:ascii="Times New Roman" w:eastAsia="Times New Roman" w:hAnsi="Times New Roman" w:cs="Times New Roman"/>
                <w:bCs/>
                <w:color w:val="000000" w:themeColor="text1"/>
                <w:sz w:val="24"/>
                <w:szCs w:val="24"/>
                <w:lang w:val="kk-KZ" w:eastAsia="ru-RU"/>
              </w:rPr>
              <w:t>.</w:t>
            </w:r>
          </w:p>
          <w:p w14:paraId="3C6584BD"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9. Грант алушы барынша ашықтық пен есеп</w:t>
            </w:r>
            <w:r>
              <w:rPr>
                <w:rFonts w:ascii="Times New Roman" w:eastAsia="Times New Roman" w:hAnsi="Times New Roman" w:cs="Times New Roman"/>
                <w:bCs/>
                <w:color w:val="000000" w:themeColor="text1"/>
                <w:sz w:val="24"/>
                <w:szCs w:val="24"/>
                <w:lang w:val="kk-KZ" w:eastAsia="ru-RU"/>
              </w:rPr>
              <w:t>тілік</w:t>
            </w:r>
            <w:r w:rsidRPr="0042718B">
              <w:rPr>
                <w:rFonts w:ascii="Times New Roman" w:eastAsia="Times New Roman" w:hAnsi="Times New Roman" w:cs="Times New Roman"/>
                <w:bCs/>
                <w:color w:val="000000" w:themeColor="text1"/>
                <w:sz w:val="24"/>
                <w:szCs w:val="24"/>
                <w:lang w:val="kk-KZ" w:eastAsia="ru-RU"/>
              </w:rPr>
              <w:t xml:space="preserve"> рәсімдерін (шартқа қол қойылған к</w:t>
            </w:r>
            <w:r>
              <w:rPr>
                <w:rFonts w:ascii="Times New Roman" w:eastAsia="Times New Roman" w:hAnsi="Times New Roman" w:cs="Times New Roman"/>
                <w:bCs/>
                <w:color w:val="000000" w:themeColor="text1"/>
                <w:sz w:val="24"/>
                <w:szCs w:val="24"/>
                <w:lang w:val="kk-KZ" w:eastAsia="ru-RU"/>
              </w:rPr>
              <w:t>езден</w:t>
            </w:r>
            <w:r w:rsidRPr="0042718B">
              <w:rPr>
                <w:rFonts w:ascii="Times New Roman" w:eastAsia="Times New Roman" w:hAnsi="Times New Roman" w:cs="Times New Roman"/>
                <w:bCs/>
                <w:color w:val="000000" w:themeColor="text1"/>
                <w:sz w:val="24"/>
                <w:szCs w:val="24"/>
                <w:lang w:val="kk-KZ" w:eastAsia="ru-RU"/>
              </w:rPr>
              <w:t xml:space="preserve"> бастап күнтізбелік 10 - 14 күн ішінде) қамтамасыз ете отырып, шағын гранттар беруге конкурс жариялайды және ұйымдастырады.</w:t>
            </w:r>
          </w:p>
          <w:p w14:paraId="1DA20FF1" w14:textId="396C58B0"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10. Грант алушы Жастар ресурстық орталықтарымен бірлесіп грант</w:t>
            </w:r>
            <w:r>
              <w:rPr>
                <w:rFonts w:ascii="Times New Roman" w:eastAsia="Times New Roman" w:hAnsi="Times New Roman" w:cs="Times New Roman"/>
                <w:bCs/>
                <w:color w:val="000000" w:themeColor="text1"/>
                <w:sz w:val="24"/>
                <w:szCs w:val="24"/>
                <w:lang w:val="kk-KZ" w:eastAsia="ru-RU"/>
              </w:rPr>
              <w:t>тық</w:t>
            </w:r>
            <w:r w:rsidRPr="0042718B">
              <w:rPr>
                <w:rFonts w:ascii="Times New Roman" w:eastAsia="Times New Roman" w:hAnsi="Times New Roman" w:cs="Times New Roman"/>
                <w:bCs/>
                <w:color w:val="000000" w:themeColor="text1"/>
                <w:sz w:val="24"/>
                <w:szCs w:val="24"/>
                <w:lang w:val="kk-KZ" w:eastAsia="ru-RU"/>
              </w:rPr>
              <w:t xml:space="preserve"> конкурс</w:t>
            </w:r>
            <w:r>
              <w:rPr>
                <w:rFonts w:ascii="Times New Roman" w:eastAsia="Times New Roman" w:hAnsi="Times New Roman" w:cs="Times New Roman"/>
                <w:bCs/>
                <w:color w:val="000000" w:themeColor="text1"/>
                <w:sz w:val="24"/>
                <w:szCs w:val="24"/>
                <w:lang w:val="kk-KZ" w:eastAsia="ru-RU"/>
              </w:rPr>
              <w:t>қа</w:t>
            </w:r>
            <w:r w:rsidRPr="0042718B">
              <w:rPr>
                <w:rFonts w:ascii="Times New Roman" w:eastAsia="Times New Roman" w:hAnsi="Times New Roman" w:cs="Times New Roman"/>
                <w:bCs/>
                <w:color w:val="000000" w:themeColor="text1"/>
                <w:sz w:val="24"/>
                <w:szCs w:val="24"/>
                <w:lang w:val="kk-KZ" w:eastAsia="ru-RU"/>
              </w:rPr>
              <w:t xml:space="preserve"> қатысушыларды тарту</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мақсатында 18</w:t>
            </w:r>
            <w:r>
              <w:rPr>
                <w:rFonts w:ascii="Times New Roman" w:eastAsia="Times New Roman" w:hAnsi="Times New Roman" w:cs="Times New Roman"/>
                <w:bCs/>
                <w:color w:val="000000" w:themeColor="text1"/>
                <w:sz w:val="24"/>
                <w:szCs w:val="24"/>
                <w:lang w:val="kk-KZ" w:eastAsia="ru-RU"/>
              </w:rPr>
              <w:t xml:space="preserve"> бен</w:t>
            </w:r>
            <w:r w:rsidRPr="0042718B">
              <w:rPr>
                <w:rFonts w:ascii="Times New Roman" w:eastAsia="Times New Roman" w:hAnsi="Times New Roman" w:cs="Times New Roman"/>
                <w:bCs/>
                <w:color w:val="000000" w:themeColor="text1"/>
                <w:sz w:val="24"/>
                <w:szCs w:val="24"/>
                <w:lang w:val="kk-KZ" w:eastAsia="ru-RU"/>
              </w:rPr>
              <w:t xml:space="preserve"> 29 жас</w:t>
            </w:r>
            <w:r>
              <w:rPr>
                <w:rFonts w:ascii="Times New Roman" w:eastAsia="Times New Roman" w:hAnsi="Times New Roman" w:cs="Times New Roman"/>
                <w:bCs/>
                <w:color w:val="000000" w:themeColor="text1"/>
                <w:sz w:val="24"/>
                <w:szCs w:val="24"/>
                <w:lang w:val="kk-KZ" w:eastAsia="ru-RU"/>
              </w:rPr>
              <w:t xml:space="preserve"> аралығындағы</w:t>
            </w:r>
            <w:r w:rsidRPr="0042718B">
              <w:rPr>
                <w:rFonts w:ascii="Times New Roman" w:eastAsia="Times New Roman" w:hAnsi="Times New Roman" w:cs="Times New Roman"/>
                <w:bCs/>
                <w:color w:val="000000" w:themeColor="text1"/>
                <w:sz w:val="24"/>
                <w:szCs w:val="24"/>
                <w:lang w:val="kk-KZ" w:eastAsia="ru-RU"/>
              </w:rPr>
              <w:t xml:space="preserve"> жастардың осал топтарымен </w:t>
            </w:r>
            <w:r>
              <w:rPr>
                <w:rFonts w:ascii="Times New Roman" w:eastAsia="Times New Roman" w:hAnsi="Times New Roman" w:cs="Times New Roman"/>
                <w:bCs/>
                <w:color w:val="000000" w:themeColor="text1"/>
                <w:sz w:val="24"/>
                <w:szCs w:val="24"/>
                <w:lang w:val="kk-KZ" w:eastAsia="ru-RU"/>
              </w:rPr>
              <w:t xml:space="preserve">түсіндіру кездесулерін, гранттық конкурсқа қатысу үшін өтінімдерді қалыптастыруда көмек көрсетуді қамтитын </w:t>
            </w:r>
            <w:r w:rsidRPr="0042718B">
              <w:rPr>
                <w:rFonts w:ascii="Times New Roman" w:eastAsia="Times New Roman" w:hAnsi="Times New Roman" w:cs="Times New Roman"/>
                <w:bCs/>
                <w:color w:val="000000" w:themeColor="text1"/>
                <w:sz w:val="24"/>
                <w:szCs w:val="24"/>
                <w:lang w:val="kk-KZ" w:eastAsia="ru-RU"/>
              </w:rPr>
              <w:t xml:space="preserve">ақпараттық </w:t>
            </w:r>
            <w:r>
              <w:rPr>
                <w:rFonts w:ascii="Times New Roman" w:eastAsia="Times New Roman" w:hAnsi="Times New Roman" w:cs="Times New Roman"/>
                <w:bCs/>
                <w:color w:val="000000" w:themeColor="text1"/>
                <w:sz w:val="24"/>
                <w:szCs w:val="24"/>
                <w:lang w:val="kk-KZ" w:eastAsia="ru-RU"/>
              </w:rPr>
              <w:t xml:space="preserve">кампанияны және атаулы </w:t>
            </w:r>
            <w:r w:rsidRPr="0042718B">
              <w:rPr>
                <w:rFonts w:ascii="Times New Roman" w:eastAsia="Times New Roman" w:hAnsi="Times New Roman" w:cs="Times New Roman"/>
                <w:bCs/>
                <w:color w:val="000000" w:themeColor="text1"/>
                <w:sz w:val="24"/>
                <w:szCs w:val="24"/>
                <w:lang w:val="kk-KZ" w:eastAsia="ru-RU"/>
              </w:rPr>
              <w:t xml:space="preserve"> жұмысты  жобаны іске асырудың барлық кезеңінде)</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ұйымдастыру</w:t>
            </w:r>
            <w:r>
              <w:rPr>
                <w:rFonts w:ascii="Times New Roman" w:eastAsia="Times New Roman" w:hAnsi="Times New Roman" w:cs="Times New Roman"/>
                <w:bCs/>
                <w:color w:val="000000" w:themeColor="text1"/>
                <w:sz w:val="24"/>
                <w:szCs w:val="24"/>
                <w:lang w:val="kk-KZ" w:eastAsia="ru-RU"/>
              </w:rPr>
              <w:t>ы тиіс.</w:t>
            </w:r>
            <w:r w:rsidRPr="0042718B">
              <w:rPr>
                <w:lang w:val="kk-KZ"/>
              </w:rPr>
              <w:t xml:space="preserve"> </w:t>
            </w:r>
            <w:r w:rsidRPr="0042718B">
              <w:rPr>
                <w:rFonts w:ascii="Times New Roman" w:eastAsia="Times New Roman" w:hAnsi="Times New Roman" w:cs="Times New Roman"/>
                <w:bCs/>
                <w:color w:val="000000" w:themeColor="text1"/>
                <w:sz w:val="24"/>
                <w:szCs w:val="24"/>
                <w:lang w:val="kk-KZ" w:eastAsia="ru-RU"/>
              </w:rPr>
              <w:t>Кем</w:t>
            </w:r>
            <w:r>
              <w:rPr>
                <w:rFonts w:ascii="Times New Roman" w:eastAsia="Times New Roman" w:hAnsi="Times New Roman" w:cs="Times New Roman"/>
                <w:bCs/>
                <w:color w:val="000000" w:themeColor="text1"/>
                <w:sz w:val="24"/>
                <w:szCs w:val="24"/>
                <w:lang w:val="kk-KZ" w:eastAsia="ru-RU"/>
              </w:rPr>
              <w:t>інде</w:t>
            </w:r>
            <w:r w:rsidRPr="0042718B">
              <w:rPr>
                <w:rFonts w:ascii="Times New Roman" w:eastAsia="Times New Roman" w:hAnsi="Times New Roman" w:cs="Times New Roman"/>
                <w:bCs/>
                <w:color w:val="000000" w:themeColor="text1"/>
                <w:sz w:val="24"/>
                <w:szCs w:val="24"/>
                <w:lang w:val="kk-KZ" w:eastAsia="ru-RU"/>
              </w:rPr>
              <w:t xml:space="preserve"> 250 адамды қамту.</w:t>
            </w:r>
          </w:p>
          <w:p w14:paraId="6D4A5CC0" w14:textId="0F8DE651"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11. Грант алушы жоба</w:t>
            </w:r>
            <w:r>
              <w:rPr>
                <w:rFonts w:ascii="Times New Roman" w:eastAsia="Times New Roman" w:hAnsi="Times New Roman" w:cs="Times New Roman"/>
                <w:bCs/>
                <w:color w:val="000000" w:themeColor="text1"/>
                <w:sz w:val="24"/>
                <w:szCs w:val="24"/>
                <w:lang w:val="kk-KZ" w:eastAsia="ru-RU"/>
              </w:rPr>
              <w:t xml:space="preserve"> бойынша</w:t>
            </w:r>
            <w:r w:rsidRPr="0042718B">
              <w:rPr>
                <w:rFonts w:ascii="Times New Roman" w:eastAsia="Times New Roman" w:hAnsi="Times New Roman" w:cs="Times New Roman"/>
                <w:bCs/>
                <w:color w:val="000000" w:themeColor="text1"/>
                <w:sz w:val="24"/>
                <w:szCs w:val="24"/>
                <w:lang w:val="kk-KZ" w:eastAsia="ru-RU"/>
              </w:rPr>
              <w:t xml:space="preserve"> тиімді жұмыс </w:t>
            </w:r>
            <w:r>
              <w:rPr>
                <w:rFonts w:ascii="Times New Roman" w:eastAsia="Times New Roman" w:hAnsi="Times New Roman" w:cs="Times New Roman"/>
                <w:bCs/>
                <w:color w:val="000000" w:themeColor="text1"/>
                <w:sz w:val="24"/>
                <w:szCs w:val="24"/>
                <w:lang w:val="kk-KZ" w:eastAsia="ru-RU"/>
              </w:rPr>
              <w:t>жүргізу</w:t>
            </w:r>
            <w:r w:rsidRPr="0042718B">
              <w:rPr>
                <w:rFonts w:ascii="Times New Roman" w:eastAsia="Times New Roman" w:hAnsi="Times New Roman" w:cs="Times New Roman"/>
                <w:bCs/>
                <w:color w:val="000000" w:themeColor="text1"/>
                <w:sz w:val="24"/>
                <w:szCs w:val="24"/>
                <w:lang w:val="kk-KZ" w:eastAsia="ru-RU"/>
              </w:rPr>
              <w:t xml:space="preserve"> үшін коммуникацияларды құруы </w:t>
            </w:r>
            <w:r>
              <w:rPr>
                <w:rFonts w:ascii="Times New Roman" w:eastAsia="Times New Roman" w:hAnsi="Times New Roman" w:cs="Times New Roman"/>
                <w:bCs/>
                <w:color w:val="000000" w:themeColor="text1"/>
                <w:sz w:val="24"/>
                <w:szCs w:val="24"/>
                <w:lang w:val="kk-KZ" w:eastAsia="ru-RU"/>
              </w:rPr>
              <w:t>тиіс</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О</w:t>
            </w:r>
            <w:r w:rsidRPr="0042718B">
              <w:rPr>
                <w:rFonts w:ascii="Times New Roman" w:eastAsia="Times New Roman" w:hAnsi="Times New Roman" w:cs="Times New Roman"/>
                <w:bCs/>
                <w:color w:val="000000" w:themeColor="text1"/>
                <w:sz w:val="24"/>
                <w:szCs w:val="24"/>
                <w:lang w:val="kk-KZ" w:eastAsia="ru-RU"/>
              </w:rPr>
              <w:t xml:space="preserve">қыту, </w:t>
            </w:r>
            <w:r>
              <w:rPr>
                <w:rFonts w:ascii="Times New Roman" w:eastAsia="Times New Roman" w:hAnsi="Times New Roman" w:cs="Times New Roman"/>
                <w:bCs/>
                <w:color w:val="000000" w:themeColor="text1"/>
                <w:sz w:val="24"/>
                <w:szCs w:val="24"/>
                <w:lang w:val="kk-KZ" w:eastAsia="ru-RU"/>
              </w:rPr>
              <w:t>менторлық</w:t>
            </w:r>
            <w:r w:rsidRPr="0042718B">
              <w:rPr>
                <w:rFonts w:ascii="Times New Roman" w:eastAsia="Times New Roman" w:hAnsi="Times New Roman" w:cs="Times New Roman"/>
                <w:bCs/>
                <w:color w:val="000000" w:themeColor="text1"/>
                <w:sz w:val="24"/>
                <w:szCs w:val="24"/>
                <w:lang w:val="kk-KZ" w:eastAsia="ru-RU"/>
              </w:rPr>
              <w:t xml:space="preserve">, шағын гранттарды іске асыру және мониторингі, ақпараттық-түсіндіру </w:t>
            </w:r>
            <w:r>
              <w:rPr>
                <w:rFonts w:ascii="Times New Roman" w:eastAsia="Times New Roman" w:hAnsi="Times New Roman" w:cs="Times New Roman"/>
                <w:bCs/>
                <w:color w:val="000000" w:themeColor="text1"/>
                <w:sz w:val="24"/>
                <w:szCs w:val="24"/>
                <w:lang w:val="kk-KZ" w:eastAsia="ru-RU"/>
              </w:rPr>
              <w:t>кампаниялары</w:t>
            </w:r>
            <w:r w:rsidRPr="0042718B">
              <w:rPr>
                <w:rFonts w:ascii="Times New Roman" w:eastAsia="Times New Roman" w:hAnsi="Times New Roman" w:cs="Times New Roman"/>
                <w:bCs/>
                <w:color w:val="000000" w:themeColor="text1"/>
                <w:sz w:val="24"/>
                <w:szCs w:val="24"/>
                <w:lang w:val="kk-KZ" w:eastAsia="ru-RU"/>
              </w:rPr>
              <w:t xml:space="preserve"> бөлігінде  жоба</w:t>
            </w:r>
            <w:r>
              <w:rPr>
                <w:rFonts w:ascii="Times New Roman" w:eastAsia="Times New Roman" w:hAnsi="Times New Roman" w:cs="Times New Roman"/>
                <w:bCs/>
                <w:color w:val="000000" w:themeColor="text1"/>
                <w:sz w:val="24"/>
                <w:szCs w:val="24"/>
                <w:lang w:val="kk-KZ" w:eastAsia="ru-RU"/>
              </w:rPr>
              <w:t xml:space="preserve"> бойынша</w:t>
            </w:r>
            <w:r w:rsidRPr="0042718B">
              <w:rPr>
                <w:rFonts w:ascii="Times New Roman" w:eastAsia="Times New Roman" w:hAnsi="Times New Roman" w:cs="Times New Roman"/>
                <w:bCs/>
                <w:color w:val="000000" w:themeColor="text1"/>
                <w:sz w:val="24"/>
                <w:szCs w:val="24"/>
                <w:lang w:val="kk-KZ" w:eastAsia="ru-RU"/>
              </w:rPr>
              <w:t xml:space="preserve"> құзыретті </w:t>
            </w:r>
            <w:r>
              <w:rPr>
                <w:rFonts w:ascii="Times New Roman" w:eastAsia="Times New Roman" w:hAnsi="Times New Roman" w:cs="Times New Roman"/>
                <w:bCs/>
                <w:color w:val="000000" w:themeColor="text1"/>
                <w:sz w:val="24"/>
                <w:szCs w:val="24"/>
                <w:lang w:val="kk-KZ" w:eastAsia="ru-RU"/>
              </w:rPr>
              <w:t>әріптестерді</w:t>
            </w:r>
            <w:r w:rsidRPr="0042718B">
              <w:rPr>
                <w:rFonts w:ascii="Times New Roman" w:eastAsia="Times New Roman" w:hAnsi="Times New Roman" w:cs="Times New Roman"/>
                <w:bCs/>
                <w:color w:val="000000" w:themeColor="text1"/>
                <w:sz w:val="24"/>
                <w:szCs w:val="24"/>
                <w:lang w:val="kk-KZ" w:eastAsia="ru-RU"/>
              </w:rPr>
              <w:t xml:space="preserve"> (мүдделі мемлекеттік органдар мен ұйымдарды) тарту және</w:t>
            </w:r>
            <w:r w:rsidR="00C07ED0">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шарттар, </w:t>
            </w:r>
            <w:r w:rsidRPr="0042718B">
              <w:rPr>
                <w:rFonts w:ascii="Times New Roman" w:eastAsia="Times New Roman" w:hAnsi="Times New Roman" w:cs="Times New Roman"/>
                <w:bCs/>
                <w:color w:val="000000" w:themeColor="text1"/>
                <w:sz w:val="24"/>
                <w:szCs w:val="24"/>
                <w:lang w:val="kk-KZ" w:eastAsia="ru-RU"/>
              </w:rPr>
              <w:lastRenderedPageBreak/>
              <w:t>меморандумдар және т.б. (шартқа қол қойылған күннен бастап күнтізбелік 5 күн ішінде)</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жасасу. </w:t>
            </w:r>
          </w:p>
          <w:p w14:paraId="58D52789"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12. Грант алушы </w:t>
            </w:r>
            <w:r>
              <w:rPr>
                <w:rFonts w:ascii="Times New Roman" w:eastAsia="Times New Roman" w:hAnsi="Times New Roman" w:cs="Times New Roman"/>
                <w:bCs/>
                <w:color w:val="000000" w:themeColor="text1"/>
                <w:sz w:val="24"/>
                <w:szCs w:val="24"/>
                <w:lang w:val="kk-KZ" w:eastAsia="ru-RU"/>
              </w:rPr>
              <w:t>өңірлік</w:t>
            </w:r>
            <w:r w:rsidRPr="0042718B">
              <w:rPr>
                <w:rFonts w:ascii="Times New Roman" w:eastAsia="Times New Roman" w:hAnsi="Times New Roman" w:cs="Times New Roman"/>
                <w:bCs/>
                <w:color w:val="000000" w:themeColor="text1"/>
                <w:sz w:val="24"/>
                <w:szCs w:val="24"/>
                <w:lang w:val="kk-KZ" w:eastAsia="ru-RU"/>
              </w:rPr>
              <w:t xml:space="preserve"> Жастар ресурстық орталығымен бірлесе отырып, осал жастар (NEET және басқа </w:t>
            </w:r>
            <w:r>
              <w:rPr>
                <w:rFonts w:ascii="Times New Roman" w:eastAsia="Times New Roman" w:hAnsi="Times New Roman" w:cs="Times New Roman"/>
                <w:bCs/>
                <w:color w:val="000000" w:themeColor="text1"/>
                <w:sz w:val="24"/>
                <w:szCs w:val="24"/>
                <w:lang w:val="kk-KZ" w:eastAsia="ru-RU"/>
              </w:rPr>
              <w:t xml:space="preserve">да </w:t>
            </w:r>
            <w:r w:rsidRPr="0042718B">
              <w:rPr>
                <w:rFonts w:ascii="Times New Roman" w:eastAsia="Times New Roman" w:hAnsi="Times New Roman" w:cs="Times New Roman"/>
                <w:bCs/>
                <w:color w:val="000000" w:themeColor="text1"/>
                <w:sz w:val="24"/>
                <w:szCs w:val="24"/>
                <w:lang w:val="kk-KZ" w:eastAsia="ru-RU"/>
              </w:rPr>
              <w:t xml:space="preserve">санаттар) туралы </w:t>
            </w:r>
            <w:r>
              <w:rPr>
                <w:rFonts w:ascii="Times New Roman" w:eastAsia="Times New Roman" w:hAnsi="Times New Roman" w:cs="Times New Roman"/>
                <w:bCs/>
                <w:color w:val="000000" w:themeColor="text1"/>
                <w:sz w:val="24"/>
                <w:szCs w:val="24"/>
                <w:lang w:val="kk-KZ" w:eastAsia="ru-RU"/>
              </w:rPr>
              <w:t>мәліметтер</w:t>
            </w:r>
            <w:r w:rsidRPr="0042718B">
              <w:rPr>
                <w:rFonts w:ascii="Times New Roman" w:eastAsia="Times New Roman" w:hAnsi="Times New Roman" w:cs="Times New Roman"/>
                <w:bCs/>
                <w:color w:val="000000" w:themeColor="text1"/>
                <w:sz w:val="24"/>
                <w:szCs w:val="24"/>
                <w:lang w:val="kk-KZ" w:eastAsia="ru-RU"/>
              </w:rPr>
              <w:t xml:space="preserve"> жина</w:t>
            </w:r>
            <w:r>
              <w:rPr>
                <w:rFonts w:ascii="Times New Roman" w:eastAsia="Times New Roman" w:hAnsi="Times New Roman" w:cs="Times New Roman"/>
                <w:bCs/>
                <w:color w:val="000000" w:themeColor="text1"/>
                <w:sz w:val="24"/>
                <w:szCs w:val="24"/>
                <w:lang w:val="kk-KZ" w:eastAsia="ru-RU"/>
              </w:rPr>
              <w:t>у</w:t>
            </w:r>
            <w:r w:rsidRPr="0042718B">
              <w:rPr>
                <w:rFonts w:ascii="Times New Roman" w:eastAsia="Times New Roman" w:hAnsi="Times New Roman" w:cs="Times New Roman"/>
                <w:bCs/>
                <w:color w:val="000000" w:themeColor="text1"/>
                <w:sz w:val="24"/>
                <w:szCs w:val="24"/>
                <w:lang w:val="kk-KZ" w:eastAsia="ru-RU"/>
              </w:rPr>
              <w:t>, егжей-тегжейлі тізімдер жаса</w:t>
            </w:r>
            <w:r>
              <w:rPr>
                <w:rFonts w:ascii="Times New Roman" w:eastAsia="Times New Roman" w:hAnsi="Times New Roman" w:cs="Times New Roman"/>
                <w:bCs/>
                <w:color w:val="000000" w:themeColor="text1"/>
                <w:sz w:val="24"/>
                <w:szCs w:val="24"/>
                <w:lang w:val="kk-KZ" w:eastAsia="ru-RU"/>
              </w:rPr>
              <w:t>у</w:t>
            </w:r>
            <w:r w:rsidRPr="0042718B">
              <w:rPr>
                <w:rFonts w:ascii="Times New Roman" w:eastAsia="Times New Roman" w:hAnsi="Times New Roman" w:cs="Times New Roman"/>
                <w:bCs/>
                <w:color w:val="000000" w:themeColor="text1"/>
                <w:sz w:val="24"/>
                <w:szCs w:val="24"/>
                <w:lang w:val="kk-KZ" w:eastAsia="ru-RU"/>
              </w:rPr>
              <w:t xml:space="preserve"> (конкурс жарияланғаннан кейін күнтізбелік 14</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21 күн ішінде)</w:t>
            </w:r>
            <w:r>
              <w:rPr>
                <w:rFonts w:ascii="Times New Roman" w:eastAsia="Times New Roman" w:hAnsi="Times New Roman" w:cs="Times New Roman"/>
                <w:bCs/>
                <w:color w:val="000000" w:themeColor="text1"/>
                <w:sz w:val="24"/>
                <w:szCs w:val="24"/>
                <w:lang w:val="kk-KZ" w:eastAsia="ru-RU"/>
              </w:rPr>
              <w:t xml:space="preserve"> бойынша жұмыс жүргізеді</w:t>
            </w:r>
            <w:r w:rsidRPr="0042718B">
              <w:rPr>
                <w:rFonts w:ascii="Times New Roman" w:eastAsia="Times New Roman" w:hAnsi="Times New Roman" w:cs="Times New Roman"/>
                <w:bCs/>
                <w:color w:val="000000" w:themeColor="text1"/>
                <w:sz w:val="24"/>
                <w:szCs w:val="24"/>
                <w:lang w:val="kk-KZ" w:eastAsia="ru-RU"/>
              </w:rPr>
              <w:t xml:space="preserve">. Жастар жобалары </w:t>
            </w:r>
            <w:r>
              <w:rPr>
                <w:rFonts w:ascii="Times New Roman" w:eastAsia="Times New Roman" w:hAnsi="Times New Roman" w:cs="Times New Roman"/>
                <w:bCs/>
                <w:color w:val="000000" w:themeColor="text1"/>
                <w:sz w:val="24"/>
                <w:szCs w:val="24"/>
                <w:lang w:val="kk-KZ" w:eastAsia="ru-RU"/>
              </w:rPr>
              <w:t>және</w:t>
            </w:r>
            <w:r w:rsidRPr="0042718B">
              <w:rPr>
                <w:rFonts w:ascii="Times New Roman" w:eastAsia="Times New Roman" w:hAnsi="Times New Roman" w:cs="Times New Roman"/>
                <w:bCs/>
                <w:color w:val="000000" w:themeColor="text1"/>
                <w:sz w:val="24"/>
                <w:szCs w:val="24"/>
                <w:lang w:val="kk-KZ" w:eastAsia="ru-RU"/>
              </w:rPr>
              <w:t xml:space="preserve"> олардың авторлары</w:t>
            </w:r>
            <w:r>
              <w:rPr>
                <w:rFonts w:ascii="Times New Roman" w:eastAsia="Times New Roman" w:hAnsi="Times New Roman" w:cs="Times New Roman"/>
                <w:bCs/>
                <w:color w:val="000000" w:themeColor="text1"/>
                <w:sz w:val="24"/>
                <w:szCs w:val="24"/>
                <w:lang w:val="kk-KZ" w:eastAsia="ru-RU"/>
              </w:rPr>
              <w:t xml:space="preserve"> туралы</w:t>
            </w:r>
            <w:r w:rsidRPr="0042718B">
              <w:rPr>
                <w:rFonts w:ascii="Times New Roman" w:eastAsia="Times New Roman" w:hAnsi="Times New Roman" w:cs="Times New Roman"/>
                <w:bCs/>
                <w:color w:val="000000" w:themeColor="text1"/>
                <w:sz w:val="24"/>
                <w:szCs w:val="24"/>
                <w:lang w:val="kk-KZ" w:eastAsia="ru-RU"/>
              </w:rPr>
              <w:t xml:space="preserve"> деректер қорын құру.</w:t>
            </w:r>
          </w:p>
          <w:p w14:paraId="045AA14B"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13. Грант алушы ашықтық пен есеп беру қағидаттарын қамтамасыз ете отырып, шағын гранттарды беру бойынша конкурстық рәсімдердің жүргізілуін, атап айтқанда:</w:t>
            </w:r>
          </w:p>
          <w:p w14:paraId="23EA6AA7" w14:textId="77777777" w:rsidR="001723F9" w:rsidRPr="00C30A6F"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Оператормен келіс</w:t>
            </w:r>
            <w:r>
              <w:rPr>
                <w:rFonts w:ascii="Times New Roman" w:eastAsia="Times New Roman" w:hAnsi="Times New Roman" w:cs="Times New Roman"/>
                <w:bCs/>
                <w:color w:val="000000" w:themeColor="text1"/>
                <w:sz w:val="24"/>
                <w:szCs w:val="24"/>
                <w:lang w:val="kk-KZ" w:eastAsia="ru-RU"/>
              </w:rPr>
              <w:t>у</w:t>
            </w:r>
            <w:r w:rsidRPr="00C30A6F">
              <w:rPr>
                <w:rFonts w:ascii="Times New Roman" w:eastAsia="Times New Roman" w:hAnsi="Times New Roman" w:cs="Times New Roman"/>
                <w:bCs/>
                <w:color w:val="000000" w:themeColor="text1"/>
                <w:sz w:val="24"/>
                <w:szCs w:val="24"/>
                <w:lang w:eastAsia="ru-RU"/>
              </w:rPr>
              <w:t xml:space="preserve"> бойынша конкурстық комиссия құру</w:t>
            </w:r>
            <w:r>
              <w:rPr>
                <w:rFonts w:ascii="Times New Roman" w:eastAsia="Times New Roman" w:hAnsi="Times New Roman" w:cs="Times New Roman"/>
                <w:bCs/>
                <w:color w:val="000000" w:themeColor="text1"/>
                <w:sz w:val="24"/>
                <w:szCs w:val="24"/>
                <w:lang w:val="kk-KZ" w:eastAsia="ru-RU"/>
              </w:rPr>
              <w:t>ды</w:t>
            </w:r>
            <w:r w:rsidRPr="00C30A6F">
              <w:rPr>
                <w:rFonts w:ascii="Times New Roman" w:eastAsia="Times New Roman" w:hAnsi="Times New Roman" w:cs="Times New Roman"/>
                <w:bCs/>
                <w:color w:val="000000" w:themeColor="text1"/>
                <w:sz w:val="24"/>
                <w:szCs w:val="24"/>
                <w:lang w:eastAsia="ru-RU"/>
              </w:rPr>
              <w:t>;</w:t>
            </w:r>
          </w:p>
          <w:p w14:paraId="730A492E" w14:textId="77777777" w:rsidR="001723F9" w:rsidRPr="00C30A6F"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конкурс комиссиясының отырыстарын ұйымдастыру</w:t>
            </w:r>
            <w:r>
              <w:rPr>
                <w:rFonts w:ascii="Times New Roman" w:eastAsia="Times New Roman" w:hAnsi="Times New Roman" w:cs="Times New Roman"/>
                <w:bCs/>
                <w:color w:val="000000" w:themeColor="text1"/>
                <w:sz w:val="24"/>
                <w:szCs w:val="24"/>
                <w:lang w:val="kk-KZ" w:eastAsia="ru-RU"/>
              </w:rPr>
              <w:t>ды</w:t>
            </w:r>
            <w:r w:rsidRPr="00C30A6F">
              <w:rPr>
                <w:rFonts w:ascii="Times New Roman" w:eastAsia="Times New Roman" w:hAnsi="Times New Roman" w:cs="Times New Roman"/>
                <w:bCs/>
                <w:color w:val="000000" w:themeColor="text1"/>
                <w:sz w:val="24"/>
                <w:szCs w:val="24"/>
                <w:lang w:eastAsia="ru-RU"/>
              </w:rPr>
              <w:t>;</w:t>
            </w:r>
          </w:p>
          <w:p w14:paraId="6CA6529C" w14:textId="77777777" w:rsidR="001723F9" w:rsidRPr="00C30A6F"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комиссияның конкурстық өтінімдерді қарауы</w:t>
            </w:r>
            <w:r>
              <w:rPr>
                <w:rFonts w:ascii="Times New Roman" w:eastAsia="Times New Roman" w:hAnsi="Times New Roman" w:cs="Times New Roman"/>
                <w:bCs/>
                <w:color w:val="000000" w:themeColor="text1"/>
                <w:sz w:val="24"/>
                <w:szCs w:val="24"/>
                <w:lang w:val="kk-KZ" w:eastAsia="ru-RU"/>
              </w:rPr>
              <w:t>н</w:t>
            </w:r>
            <w:r w:rsidRPr="00C30A6F">
              <w:rPr>
                <w:rFonts w:ascii="Times New Roman" w:eastAsia="Times New Roman" w:hAnsi="Times New Roman" w:cs="Times New Roman"/>
                <w:bCs/>
                <w:color w:val="000000" w:themeColor="text1"/>
                <w:sz w:val="24"/>
                <w:szCs w:val="24"/>
                <w:lang w:eastAsia="ru-RU"/>
              </w:rPr>
              <w:t>;</w:t>
            </w:r>
          </w:p>
          <w:p w14:paraId="43BC0FE6" w14:textId="77777777" w:rsidR="001723F9" w:rsidRPr="00C30A6F"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 xml:space="preserve">- конкурстық комиссия жұмысының қорытындысы бойынша шағын гранттардың иелерін </w:t>
            </w:r>
            <w:r>
              <w:rPr>
                <w:rFonts w:ascii="Times New Roman" w:eastAsia="Times New Roman" w:hAnsi="Times New Roman" w:cs="Times New Roman"/>
                <w:bCs/>
                <w:color w:val="000000" w:themeColor="text1"/>
                <w:sz w:val="24"/>
                <w:szCs w:val="24"/>
                <w:lang w:val="kk-KZ" w:eastAsia="ru-RU"/>
              </w:rPr>
              <w:t>айқындауды</w:t>
            </w:r>
            <w:r w:rsidRPr="0037272F">
              <w:rPr>
                <w:rFonts w:ascii="Times New Roman" w:eastAsia="Times New Roman" w:hAnsi="Times New Roman" w:cs="Times New Roman"/>
                <w:bCs/>
                <w:color w:val="000000" w:themeColor="text1"/>
                <w:sz w:val="24"/>
                <w:szCs w:val="24"/>
                <w:lang w:val="kk-KZ" w:eastAsia="ru-RU"/>
              </w:rPr>
              <w:t xml:space="preserve"> (Грант алушы мен Тапсырыс беруші арасында шарт жаса</w:t>
            </w:r>
            <w:r>
              <w:rPr>
                <w:rFonts w:ascii="Times New Roman" w:eastAsia="Times New Roman" w:hAnsi="Times New Roman" w:cs="Times New Roman"/>
                <w:bCs/>
                <w:color w:val="000000" w:themeColor="text1"/>
                <w:sz w:val="24"/>
                <w:szCs w:val="24"/>
                <w:lang w:val="kk-KZ" w:eastAsia="ru-RU"/>
              </w:rPr>
              <w:t>лғ</w:t>
            </w:r>
            <w:r w:rsidRPr="0037272F">
              <w:rPr>
                <w:rFonts w:ascii="Times New Roman" w:eastAsia="Times New Roman" w:hAnsi="Times New Roman" w:cs="Times New Roman"/>
                <w:bCs/>
                <w:color w:val="000000" w:themeColor="text1"/>
                <w:sz w:val="24"/>
                <w:szCs w:val="24"/>
                <w:lang w:val="kk-KZ" w:eastAsia="ru-RU"/>
              </w:rPr>
              <w:t xml:space="preserve">аннан кейін күнтізбелік </w:t>
            </w:r>
            <w:r w:rsidRPr="005456B4">
              <w:rPr>
                <w:rFonts w:ascii="Times New Roman" w:eastAsia="Times New Roman" w:hAnsi="Times New Roman" w:cs="Times New Roman"/>
                <w:bCs/>
                <w:color w:val="000000" w:themeColor="text1"/>
                <w:sz w:val="24"/>
                <w:szCs w:val="24"/>
                <w:lang w:val="kk-KZ" w:eastAsia="ru-RU"/>
              </w:rPr>
              <w:t xml:space="preserve">31-35 </w:t>
            </w:r>
            <w:r w:rsidRPr="0037272F">
              <w:rPr>
                <w:rFonts w:ascii="Times New Roman" w:eastAsia="Times New Roman" w:hAnsi="Times New Roman" w:cs="Times New Roman"/>
                <w:bCs/>
                <w:color w:val="000000" w:themeColor="text1"/>
                <w:sz w:val="24"/>
                <w:szCs w:val="24"/>
                <w:lang w:val="kk-KZ" w:eastAsia="ru-RU"/>
              </w:rPr>
              <w:t>күн ішінде)</w:t>
            </w:r>
            <w:r>
              <w:rPr>
                <w:rFonts w:ascii="Times New Roman" w:eastAsia="Times New Roman" w:hAnsi="Times New Roman" w:cs="Times New Roman"/>
                <w:bCs/>
                <w:color w:val="000000" w:themeColor="text1"/>
                <w:sz w:val="24"/>
                <w:szCs w:val="24"/>
                <w:lang w:val="kk-KZ" w:eastAsia="ru-RU"/>
              </w:rPr>
              <w:t xml:space="preserve"> </w:t>
            </w:r>
            <w:r w:rsidRPr="0037272F">
              <w:rPr>
                <w:rFonts w:ascii="Times New Roman" w:eastAsia="Times New Roman" w:hAnsi="Times New Roman" w:cs="Times New Roman"/>
                <w:bCs/>
                <w:color w:val="000000" w:themeColor="text1"/>
                <w:sz w:val="24"/>
                <w:szCs w:val="24"/>
                <w:lang w:val="kk-KZ" w:eastAsia="ru-RU"/>
              </w:rPr>
              <w:t>қамтамасыз етеді</w:t>
            </w:r>
            <w:r w:rsidRPr="00C30A6F">
              <w:rPr>
                <w:rFonts w:ascii="Times New Roman" w:eastAsia="Times New Roman" w:hAnsi="Times New Roman" w:cs="Times New Roman"/>
                <w:bCs/>
                <w:color w:val="000000" w:themeColor="text1"/>
                <w:sz w:val="24"/>
                <w:szCs w:val="24"/>
                <w:lang w:eastAsia="ru-RU"/>
              </w:rPr>
              <w:t>.</w:t>
            </w:r>
          </w:p>
          <w:p w14:paraId="20BAD3AE" w14:textId="77777777" w:rsidR="001723F9" w:rsidRPr="00C30A6F"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14. Грант алушы</w:t>
            </w:r>
            <w:r>
              <w:rPr>
                <w:rFonts w:ascii="Times New Roman" w:eastAsia="Times New Roman" w:hAnsi="Times New Roman" w:cs="Times New Roman"/>
                <w:bCs/>
                <w:color w:val="000000" w:themeColor="text1"/>
                <w:sz w:val="24"/>
                <w:szCs w:val="24"/>
                <w:lang w:val="kk-KZ" w:eastAsia="ru-RU"/>
              </w:rPr>
              <w:t xml:space="preserve"> шартқа қол қояды және</w:t>
            </w:r>
            <w:r w:rsidRPr="00C30A6F">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val="kk-KZ" w:eastAsia="ru-RU"/>
              </w:rPr>
              <w:t xml:space="preserve">бір </w:t>
            </w:r>
            <w:r w:rsidRPr="00C30A6F">
              <w:rPr>
                <w:rFonts w:ascii="Times New Roman" w:eastAsia="Times New Roman" w:hAnsi="Times New Roman" w:cs="Times New Roman"/>
                <w:bCs/>
                <w:color w:val="000000" w:themeColor="text1"/>
                <w:sz w:val="24"/>
                <w:szCs w:val="24"/>
                <w:lang w:eastAsia="ru-RU"/>
              </w:rPr>
              <w:t>шағын грантқа 1 000 000 теңгеге дейінгі сома</w:t>
            </w:r>
            <w:r>
              <w:rPr>
                <w:rFonts w:ascii="Times New Roman" w:eastAsia="Times New Roman" w:hAnsi="Times New Roman" w:cs="Times New Roman"/>
                <w:bCs/>
                <w:color w:val="000000" w:themeColor="text1"/>
                <w:sz w:val="24"/>
                <w:szCs w:val="24"/>
                <w:lang w:val="kk-KZ" w:eastAsia="ru-RU"/>
              </w:rPr>
              <w:t>д</w:t>
            </w:r>
            <w:r w:rsidRPr="00C30A6F">
              <w:rPr>
                <w:rFonts w:ascii="Times New Roman" w:eastAsia="Times New Roman" w:hAnsi="Times New Roman" w:cs="Times New Roman"/>
                <w:bCs/>
                <w:color w:val="000000" w:themeColor="text1"/>
                <w:sz w:val="24"/>
                <w:szCs w:val="24"/>
                <w:lang w:eastAsia="ru-RU"/>
              </w:rPr>
              <w:t>а (шағын гранттар конкурсын</w:t>
            </w:r>
            <w:r>
              <w:rPr>
                <w:rFonts w:ascii="Times New Roman" w:eastAsia="Times New Roman" w:hAnsi="Times New Roman" w:cs="Times New Roman"/>
                <w:bCs/>
                <w:color w:val="000000" w:themeColor="text1"/>
                <w:sz w:val="24"/>
                <w:szCs w:val="24"/>
                <w:lang w:val="kk-KZ" w:eastAsia="ru-RU"/>
              </w:rPr>
              <w:t xml:space="preserve"> өткізу</w:t>
            </w:r>
            <w:r w:rsidRPr="00C30A6F">
              <w:rPr>
                <w:rFonts w:ascii="Times New Roman" w:eastAsia="Times New Roman" w:hAnsi="Times New Roman" w:cs="Times New Roman"/>
                <w:bCs/>
                <w:color w:val="000000" w:themeColor="text1"/>
                <w:sz w:val="24"/>
                <w:szCs w:val="24"/>
                <w:lang w:eastAsia="ru-RU"/>
              </w:rPr>
              <w:t xml:space="preserve"> қорытындылары туралы хаттама </w:t>
            </w:r>
            <w:r>
              <w:rPr>
                <w:rFonts w:ascii="Times New Roman" w:eastAsia="Times New Roman" w:hAnsi="Times New Roman" w:cs="Times New Roman"/>
                <w:bCs/>
                <w:color w:val="000000" w:themeColor="text1"/>
                <w:sz w:val="24"/>
                <w:szCs w:val="24"/>
                <w:lang w:val="kk-KZ" w:eastAsia="ru-RU"/>
              </w:rPr>
              <w:t>жасалған</w:t>
            </w:r>
            <w:r w:rsidRPr="00C30A6F">
              <w:rPr>
                <w:rFonts w:ascii="Times New Roman" w:eastAsia="Times New Roman" w:hAnsi="Times New Roman" w:cs="Times New Roman"/>
                <w:bCs/>
                <w:color w:val="000000" w:themeColor="text1"/>
                <w:sz w:val="24"/>
                <w:szCs w:val="24"/>
                <w:lang w:eastAsia="ru-RU"/>
              </w:rPr>
              <w:t xml:space="preserve"> күннен бастап күнтізбелік 5-10 күн ішінде) кемінде 63 жастар жобасын </w:t>
            </w:r>
            <w:r w:rsidRPr="00C30A6F">
              <w:rPr>
                <w:rFonts w:ascii="Times New Roman" w:eastAsia="Times New Roman" w:hAnsi="Times New Roman" w:cs="Times New Roman"/>
                <w:bCs/>
                <w:color w:val="000000" w:themeColor="text1"/>
                <w:sz w:val="24"/>
                <w:szCs w:val="24"/>
                <w:lang w:eastAsia="ru-RU"/>
              </w:rPr>
              <w:lastRenderedPageBreak/>
              <w:t>қаржыландырады және жоба бойынша және шағын гранттарды іске асыру шеңберінде алынған қаражаттың мақсатты пайдаланылуын</w:t>
            </w:r>
            <w:r>
              <w:rPr>
                <w:rFonts w:ascii="Times New Roman" w:eastAsia="Times New Roman" w:hAnsi="Times New Roman" w:cs="Times New Roman"/>
                <w:bCs/>
                <w:color w:val="000000" w:themeColor="text1"/>
                <w:sz w:val="24"/>
                <w:szCs w:val="24"/>
                <w:lang w:val="kk-KZ" w:eastAsia="ru-RU"/>
              </w:rPr>
              <w:t xml:space="preserve"> </w:t>
            </w:r>
            <w:r w:rsidRPr="00C30A6F">
              <w:rPr>
                <w:rFonts w:ascii="Times New Roman" w:eastAsia="Times New Roman" w:hAnsi="Times New Roman" w:cs="Times New Roman"/>
                <w:bCs/>
                <w:color w:val="000000" w:themeColor="text1"/>
                <w:sz w:val="24"/>
                <w:szCs w:val="24"/>
                <w:lang w:eastAsia="ru-RU"/>
              </w:rPr>
              <w:t>(жобаны</w:t>
            </w:r>
            <w:r>
              <w:rPr>
                <w:rFonts w:ascii="Times New Roman" w:eastAsia="Times New Roman" w:hAnsi="Times New Roman" w:cs="Times New Roman"/>
                <w:bCs/>
                <w:color w:val="000000" w:themeColor="text1"/>
                <w:sz w:val="24"/>
                <w:szCs w:val="24"/>
                <w:lang w:val="kk-KZ" w:eastAsia="ru-RU"/>
              </w:rPr>
              <w:t xml:space="preserve"> іске асырудың</w:t>
            </w:r>
            <w:r w:rsidRPr="00C30A6F">
              <w:rPr>
                <w:rFonts w:ascii="Times New Roman" w:eastAsia="Times New Roman" w:hAnsi="Times New Roman" w:cs="Times New Roman"/>
                <w:bCs/>
                <w:color w:val="000000" w:themeColor="text1"/>
                <w:sz w:val="24"/>
                <w:szCs w:val="24"/>
                <w:lang w:eastAsia="ru-RU"/>
              </w:rPr>
              <w:t xml:space="preserve"> барлық кезеңі</w:t>
            </w:r>
            <w:r>
              <w:rPr>
                <w:rFonts w:ascii="Times New Roman" w:eastAsia="Times New Roman" w:hAnsi="Times New Roman" w:cs="Times New Roman"/>
                <w:bCs/>
                <w:color w:val="000000" w:themeColor="text1"/>
                <w:sz w:val="24"/>
                <w:szCs w:val="24"/>
                <w:lang w:val="kk-KZ" w:eastAsia="ru-RU"/>
              </w:rPr>
              <w:t>нде</w:t>
            </w:r>
            <w:r w:rsidRPr="00C30A6F">
              <w:rPr>
                <w:rFonts w:ascii="Times New Roman" w:eastAsia="Times New Roman" w:hAnsi="Times New Roman" w:cs="Times New Roman"/>
                <w:bCs/>
                <w:color w:val="000000" w:themeColor="text1"/>
                <w:sz w:val="24"/>
                <w:szCs w:val="24"/>
                <w:lang w:eastAsia="ru-RU"/>
              </w:rPr>
              <w:t>) қамтамасыз етеді.</w:t>
            </w:r>
          </w:p>
          <w:p w14:paraId="3A578DFB"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C30A6F">
              <w:rPr>
                <w:rFonts w:ascii="Times New Roman" w:eastAsia="Times New Roman" w:hAnsi="Times New Roman" w:cs="Times New Roman"/>
                <w:bCs/>
                <w:color w:val="000000" w:themeColor="text1"/>
                <w:sz w:val="24"/>
                <w:szCs w:val="24"/>
                <w:lang w:eastAsia="ru-RU"/>
              </w:rPr>
              <w:t xml:space="preserve">15. Грант алушы өзі берген өтінімдер </w:t>
            </w:r>
            <w:r>
              <w:rPr>
                <w:rFonts w:ascii="Times New Roman" w:eastAsia="Times New Roman" w:hAnsi="Times New Roman" w:cs="Times New Roman"/>
                <w:bCs/>
                <w:color w:val="000000" w:themeColor="text1"/>
                <w:sz w:val="24"/>
                <w:szCs w:val="24"/>
                <w:lang w:val="kk-KZ" w:eastAsia="ru-RU"/>
              </w:rPr>
              <w:t xml:space="preserve">және шағын гранттарды алушылар ұсынған төлем шоттың негізінде өнім берушілерге </w:t>
            </w:r>
            <w:r w:rsidRPr="0042718B">
              <w:rPr>
                <w:rFonts w:ascii="Times New Roman" w:eastAsia="Times New Roman" w:hAnsi="Times New Roman" w:cs="Times New Roman"/>
                <w:bCs/>
                <w:color w:val="000000" w:themeColor="text1"/>
                <w:sz w:val="24"/>
                <w:szCs w:val="24"/>
                <w:lang w:val="kk-KZ" w:eastAsia="ru-RU"/>
              </w:rPr>
              <w:t xml:space="preserve">жабдықты, тауарларды және </w:t>
            </w:r>
            <w:r>
              <w:rPr>
                <w:rFonts w:ascii="Times New Roman" w:eastAsia="Times New Roman" w:hAnsi="Times New Roman" w:cs="Times New Roman"/>
                <w:bCs/>
                <w:color w:val="000000" w:themeColor="text1"/>
                <w:sz w:val="24"/>
                <w:szCs w:val="24"/>
                <w:lang w:val="kk-KZ" w:eastAsia="ru-RU"/>
              </w:rPr>
              <w:t xml:space="preserve">көрсетілетін </w:t>
            </w:r>
            <w:r w:rsidRPr="0042718B">
              <w:rPr>
                <w:rFonts w:ascii="Times New Roman" w:eastAsia="Times New Roman" w:hAnsi="Times New Roman" w:cs="Times New Roman"/>
                <w:bCs/>
                <w:color w:val="000000" w:themeColor="text1"/>
                <w:sz w:val="24"/>
                <w:szCs w:val="24"/>
                <w:lang w:val="kk-KZ" w:eastAsia="ru-RU"/>
              </w:rPr>
              <w:t xml:space="preserve">қызметтерді жеткізу үшін </w:t>
            </w:r>
            <w:r>
              <w:rPr>
                <w:rFonts w:ascii="Times New Roman" w:eastAsia="Times New Roman" w:hAnsi="Times New Roman" w:cs="Times New Roman"/>
                <w:bCs/>
                <w:color w:val="000000" w:themeColor="text1"/>
                <w:sz w:val="24"/>
                <w:szCs w:val="24"/>
                <w:lang w:val="kk-KZ" w:eastAsia="ru-RU"/>
              </w:rPr>
              <w:t xml:space="preserve">ақы төлеуді жүргізу  </w:t>
            </w:r>
            <w:r w:rsidRPr="0042718B">
              <w:rPr>
                <w:rFonts w:ascii="Times New Roman" w:eastAsia="Times New Roman" w:hAnsi="Times New Roman" w:cs="Times New Roman"/>
                <w:bCs/>
                <w:color w:val="000000" w:themeColor="text1"/>
                <w:sz w:val="24"/>
                <w:szCs w:val="24"/>
                <w:lang w:val="kk-KZ" w:eastAsia="ru-RU"/>
              </w:rPr>
              <w:t xml:space="preserve"> арқылы көзделген қаржыландыру</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ше</w:t>
            </w:r>
            <w:r>
              <w:rPr>
                <w:rFonts w:ascii="Times New Roman" w:eastAsia="Times New Roman" w:hAnsi="Times New Roman" w:cs="Times New Roman"/>
                <w:bCs/>
                <w:color w:val="000000" w:themeColor="text1"/>
                <w:sz w:val="24"/>
                <w:szCs w:val="24"/>
                <w:lang w:val="kk-KZ" w:eastAsia="ru-RU"/>
              </w:rPr>
              <w:t>ңберінде</w:t>
            </w:r>
            <w:r w:rsidRPr="0042718B">
              <w:rPr>
                <w:rFonts w:ascii="Times New Roman" w:eastAsia="Times New Roman" w:hAnsi="Times New Roman" w:cs="Times New Roman"/>
                <w:bCs/>
                <w:color w:val="000000" w:themeColor="text1"/>
                <w:sz w:val="24"/>
                <w:szCs w:val="24"/>
                <w:lang w:val="kk-KZ" w:eastAsia="ru-RU"/>
              </w:rPr>
              <w:t xml:space="preserve"> шағын гранттарды алушыларға тікелей ақша аудармай, шағын </w:t>
            </w:r>
            <w:r>
              <w:rPr>
                <w:rFonts w:ascii="Times New Roman" w:eastAsia="Times New Roman" w:hAnsi="Times New Roman" w:cs="Times New Roman"/>
                <w:bCs/>
                <w:color w:val="000000" w:themeColor="text1"/>
                <w:sz w:val="24"/>
                <w:szCs w:val="24"/>
                <w:lang w:val="kk-KZ" w:eastAsia="ru-RU"/>
              </w:rPr>
              <w:t>гранттарды</w:t>
            </w:r>
            <w:r w:rsidRPr="0042718B">
              <w:rPr>
                <w:rFonts w:ascii="Times New Roman" w:eastAsia="Times New Roman" w:hAnsi="Times New Roman" w:cs="Times New Roman"/>
                <w:bCs/>
                <w:color w:val="000000" w:themeColor="text1"/>
                <w:sz w:val="24"/>
                <w:szCs w:val="24"/>
                <w:lang w:val="kk-KZ" w:eastAsia="ru-RU"/>
              </w:rPr>
              <w:t xml:space="preserve"> бөлуді (жобаны іске асырудың </w:t>
            </w:r>
            <w:r>
              <w:rPr>
                <w:rFonts w:ascii="Times New Roman" w:eastAsia="Times New Roman" w:hAnsi="Times New Roman" w:cs="Times New Roman"/>
                <w:bCs/>
                <w:color w:val="000000" w:themeColor="text1"/>
                <w:sz w:val="24"/>
                <w:szCs w:val="24"/>
                <w:lang w:val="kk-KZ" w:eastAsia="ru-RU"/>
              </w:rPr>
              <w:t>барлық</w:t>
            </w:r>
            <w:r w:rsidRPr="0042718B">
              <w:rPr>
                <w:rFonts w:ascii="Times New Roman" w:eastAsia="Times New Roman" w:hAnsi="Times New Roman" w:cs="Times New Roman"/>
                <w:bCs/>
                <w:color w:val="000000" w:themeColor="text1"/>
                <w:sz w:val="24"/>
                <w:szCs w:val="24"/>
                <w:lang w:val="kk-KZ" w:eastAsia="ru-RU"/>
              </w:rPr>
              <w:t xml:space="preserve"> кезеңі</w:t>
            </w:r>
            <w:r>
              <w:rPr>
                <w:rFonts w:ascii="Times New Roman" w:eastAsia="Times New Roman" w:hAnsi="Times New Roman" w:cs="Times New Roman"/>
                <w:bCs/>
                <w:color w:val="000000" w:themeColor="text1"/>
                <w:sz w:val="24"/>
                <w:szCs w:val="24"/>
                <w:lang w:val="kk-KZ" w:eastAsia="ru-RU"/>
              </w:rPr>
              <w:t>нде</w:t>
            </w:r>
            <w:r w:rsidRPr="0042718B">
              <w:rPr>
                <w:rFonts w:ascii="Times New Roman" w:eastAsia="Times New Roman" w:hAnsi="Times New Roman" w:cs="Times New Roman"/>
                <w:bCs/>
                <w:color w:val="000000" w:themeColor="text1"/>
                <w:sz w:val="24"/>
                <w:szCs w:val="24"/>
                <w:lang w:val="kk-KZ" w:eastAsia="ru-RU"/>
              </w:rPr>
              <w:t>)</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қамтамасыз етеді. </w:t>
            </w:r>
            <w:r>
              <w:rPr>
                <w:rFonts w:ascii="Times New Roman" w:eastAsia="Times New Roman" w:hAnsi="Times New Roman" w:cs="Times New Roman"/>
                <w:bCs/>
                <w:color w:val="000000" w:themeColor="text1"/>
                <w:sz w:val="24"/>
                <w:szCs w:val="24"/>
                <w:lang w:val="kk-KZ" w:eastAsia="ru-RU"/>
              </w:rPr>
              <w:t xml:space="preserve"> </w:t>
            </w:r>
          </w:p>
          <w:p w14:paraId="4BEEB2DF"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16. Грант алушы әлеуметтік жобаларды іске асыру, ілгерілету және дамыту бойынша білікті </w:t>
            </w:r>
            <w:r>
              <w:rPr>
                <w:rFonts w:ascii="Times New Roman" w:eastAsia="Times New Roman" w:hAnsi="Times New Roman" w:cs="Times New Roman"/>
                <w:bCs/>
                <w:color w:val="000000" w:themeColor="text1"/>
                <w:sz w:val="24"/>
                <w:szCs w:val="24"/>
                <w:lang w:val="kk-KZ" w:eastAsia="ru-RU"/>
              </w:rPr>
              <w:t>жаттықтырушыларды</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менторларды</w:t>
            </w:r>
            <w:r w:rsidRPr="0042718B">
              <w:rPr>
                <w:rFonts w:ascii="Times New Roman" w:eastAsia="Times New Roman" w:hAnsi="Times New Roman" w:cs="Times New Roman"/>
                <w:bCs/>
                <w:color w:val="000000" w:themeColor="text1"/>
                <w:sz w:val="24"/>
                <w:szCs w:val="24"/>
                <w:lang w:val="kk-KZ" w:eastAsia="ru-RU"/>
              </w:rPr>
              <w:t>, психологтарды және мамандарды шақыра отырып, жобаны іске асыру кезеңінде жастарға құқықтық және консультативтік (</w:t>
            </w:r>
            <w:r>
              <w:rPr>
                <w:rFonts w:ascii="Times New Roman" w:eastAsia="Times New Roman" w:hAnsi="Times New Roman" w:cs="Times New Roman"/>
                <w:bCs/>
                <w:color w:val="000000" w:themeColor="text1"/>
                <w:sz w:val="24"/>
                <w:szCs w:val="24"/>
                <w:lang w:val="kk-KZ" w:eastAsia="ru-RU"/>
              </w:rPr>
              <w:t>менторлық</w:t>
            </w:r>
            <w:r w:rsidRPr="0042718B">
              <w:rPr>
                <w:rFonts w:ascii="Times New Roman" w:eastAsia="Times New Roman" w:hAnsi="Times New Roman" w:cs="Times New Roman"/>
                <w:bCs/>
                <w:color w:val="000000" w:themeColor="text1"/>
                <w:sz w:val="24"/>
                <w:szCs w:val="24"/>
                <w:lang w:val="kk-KZ" w:eastAsia="ru-RU"/>
              </w:rPr>
              <w:t xml:space="preserve">) қолдау көрсетуді ұйымдастыруды </w:t>
            </w:r>
            <w:r>
              <w:rPr>
                <w:rFonts w:ascii="Times New Roman" w:eastAsia="Times New Roman" w:hAnsi="Times New Roman" w:cs="Times New Roman"/>
                <w:bCs/>
                <w:color w:val="000000" w:themeColor="text1"/>
                <w:sz w:val="24"/>
                <w:szCs w:val="24"/>
                <w:lang w:val="kk-KZ" w:eastAsia="ru-RU"/>
              </w:rPr>
              <w:t xml:space="preserve">(грант алушы мен шағын грант алушы шарт жасасқаннан кейін) </w:t>
            </w:r>
            <w:r w:rsidRPr="0042718B">
              <w:rPr>
                <w:rFonts w:ascii="Times New Roman" w:eastAsia="Times New Roman" w:hAnsi="Times New Roman" w:cs="Times New Roman"/>
                <w:bCs/>
                <w:color w:val="000000" w:themeColor="text1"/>
                <w:sz w:val="24"/>
                <w:szCs w:val="24"/>
                <w:lang w:val="kk-KZ" w:eastAsia="ru-RU"/>
              </w:rPr>
              <w:t>қамтамасыз етеді</w:t>
            </w:r>
            <w:r>
              <w:rPr>
                <w:rFonts w:ascii="Times New Roman" w:eastAsia="Times New Roman" w:hAnsi="Times New Roman" w:cs="Times New Roman"/>
                <w:bCs/>
                <w:color w:val="000000" w:themeColor="text1"/>
                <w:sz w:val="24"/>
                <w:szCs w:val="24"/>
                <w:lang w:val="kk-KZ" w:eastAsia="ru-RU"/>
              </w:rPr>
              <w:t xml:space="preserve">. </w:t>
            </w:r>
          </w:p>
          <w:p w14:paraId="1F50E2F1"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17. Грант алушы шағын грант</w:t>
            </w:r>
            <w:r>
              <w:rPr>
                <w:rFonts w:ascii="Times New Roman" w:eastAsia="Times New Roman" w:hAnsi="Times New Roman" w:cs="Times New Roman"/>
                <w:bCs/>
                <w:color w:val="000000" w:themeColor="text1"/>
                <w:sz w:val="24"/>
                <w:szCs w:val="24"/>
                <w:lang w:val="kk-KZ" w:eastAsia="ru-RU"/>
              </w:rPr>
              <w:t>тарды</w:t>
            </w:r>
            <w:r w:rsidRPr="0042718B">
              <w:rPr>
                <w:rFonts w:ascii="Times New Roman" w:eastAsia="Times New Roman" w:hAnsi="Times New Roman" w:cs="Times New Roman"/>
                <w:bCs/>
                <w:color w:val="000000" w:themeColor="text1"/>
                <w:sz w:val="24"/>
                <w:szCs w:val="24"/>
                <w:lang w:val="kk-KZ" w:eastAsia="ru-RU"/>
              </w:rPr>
              <w:t xml:space="preserve"> алушылар арасында өмірлік </w:t>
            </w:r>
            <w:r>
              <w:rPr>
                <w:rFonts w:ascii="Times New Roman" w:eastAsia="Times New Roman" w:hAnsi="Times New Roman" w:cs="Times New Roman"/>
                <w:bCs/>
                <w:color w:val="000000" w:themeColor="text1"/>
                <w:sz w:val="24"/>
                <w:szCs w:val="24"/>
                <w:lang w:val="kk-KZ" w:eastAsia="ru-RU"/>
              </w:rPr>
              <w:t xml:space="preserve">маңызы бар </w:t>
            </w:r>
            <w:r w:rsidRPr="0042718B">
              <w:rPr>
                <w:rFonts w:ascii="Times New Roman" w:eastAsia="Times New Roman" w:hAnsi="Times New Roman" w:cs="Times New Roman"/>
                <w:bCs/>
                <w:color w:val="000000" w:themeColor="text1"/>
                <w:sz w:val="24"/>
                <w:szCs w:val="24"/>
                <w:lang w:val="kk-KZ" w:eastAsia="ru-RU"/>
              </w:rPr>
              <w:t xml:space="preserve">дағдыларды, жұмысқа орналасу дағдыларын және т.б. дамыту бойынша </w:t>
            </w:r>
            <w:r>
              <w:rPr>
                <w:rFonts w:ascii="Times New Roman" w:eastAsia="Times New Roman" w:hAnsi="Times New Roman" w:cs="Times New Roman"/>
                <w:bCs/>
                <w:color w:val="000000" w:themeColor="text1"/>
                <w:sz w:val="24"/>
                <w:szCs w:val="24"/>
                <w:lang w:val="kk-KZ" w:eastAsia="ru-RU"/>
              </w:rPr>
              <w:t xml:space="preserve">оқыту </w:t>
            </w:r>
            <w:r w:rsidRPr="0042718B">
              <w:rPr>
                <w:rFonts w:ascii="Times New Roman" w:eastAsia="Times New Roman" w:hAnsi="Times New Roman" w:cs="Times New Roman"/>
                <w:bCs/>
                <w:color w:val="000000" w:themeColor="text1"/>
                <w:sz w:val="24"/>
                <w:szCs w:val="24"/>
                <w:lang w:val="kk-KZ" w:eastAsia="ru-RU"/>
              </w:rPr>
              <w:t>тренингтер өткізеді (грант алушы мен шағын грант алушы арасында шарт жаса</w:t>
            </w:r>
            <w:r>
              <w:rPr>
                <w:rFonts w:ascii="Times New Roman" w:eastAsia="Times New Roman" w:hAnsi="Times New Roman" w:cs="Times New Roman"/>
                <w:bCs/>
                <w:color w:val="000000" w:themeColor="text1"/>
                <w:sz w:val="24"/>
                <w:szCs w:val="24"/>
                <w:lang w:val="kk-KZ" w:eastAsia="ru-RU"/>
              </w:rPr>
              <w:t xml:space="preserve">сқаннан </w:t>
            </w:r>
            <w:r w:rsidRPr="0042718B">
              <w:rPr>
                <w:rFonts w:ascii="Times New Roman" w:eastAsia="Times New Roman" w:hAnsi="Times New Roman" w:cs="Times New Roman"/>
                <w:bCs/>
                <w:color w:val="000000" w:themeColor="text1"/>
                <w:sz w:val="24"/>
                <w:szCs w:val="24"/>
                <w:lang w:val="kk-KZ" w:eastAsia="ru-RU"/>
              </w:rPr>
              <w:t>кейін).</w:t>
            </w:r>
          </w:p>
          <w:p w14:paraId="7D1EE76D"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18. Грант алушы </w:t>
            </w:r>
            <w:r>
              <w:rPr>
                <w:rFonts w:ascii="Times New Roman" w:eastAsia="Times New Roman" w:hAnsi="Times New Roman" w:cs="Times New Roman"/>
                <w:bCs/>
                <w:color w:val="000000" w:themeColor="text1"/>
                <w:sz w:val="24"/>
                <w:szCs w:val="24"/>
                <w:lang w:val="kk-KZ" w:eastAsia="ru-RU"/>
              </w:rPr>
              <w:t>«</w:t>
            </w:r>
            <w:r w:rsidRPr="0042718B">
              <w:rPr>
                <w:rFonts w:ascii="Times New Roman" w:eastAsia="Times New Roman" w:hAnsi="Times New Roman" w:cs="Times New Roman"/>
                <w:bCs/>
                <w:color w:val="000000" w:themeColor="text1"/>
                <w:sz w:val="24"/>
                <w:szCs w:val="24"/>
                <w:lang w:val="kk-KZ" w:eastAsia="ru-RU"/>
              </w:rPr>
              <w:t>ZHAS PROJECT</w:t>
            </w:r>
            <w:r>
              <w:rPr>
                <w:rFonts w:ascii="Times New Roman" w:eastAsia="Times New Roman" w:hAnsi="Times New Roman" w:cs="Times New Roman"/>
                <w:bCs/>
                <w:color w:val="000000" w:themeColor="text1"/>
                <w:sz w:val="24"/>
                <w:szCs w:val="24"/>
                <w:lang w:val="kk-KZ" w:eastAsia="ru-RU"/>
              </w:rPr>
              <w:t>»</w:t>
            </w:r>
            <w:r w:rsidRPr="0042718B">
              <w:rPr>
                <w:rFonts w:ascii="Times New Roman" w:eastAsia="Times New Roman" w:hAnsi="Times New Roman" w:cs="Times New Roman"/>
                <w:bCs/>
                <w:color w:val="000000" w:themeColor="text1"/>
                <w:sz w:val="24"/>
                <w:szCs w:val="24"/>
                <w:lang w:val="kk-KZ" w:eastAsia="ru-RU"/>
              </w:rPr>
              <w:t xml:space="preserve"> жобасын іске асыру (</w:t>
            </w:r>
            <w:r>
              <w:rPr>
                <w:rFonts w:ascii="Times New Roman" w:eastAsia="Times New Roman" w:hAnsi="Times New Roman" w:cs="Times New Roman"/>
                <w:bCs/>
                <w:color w:val="000000" w:themeColor="text1"/>
                <w:sz w:val="24"/>
                <w:szCs w:val="24"/>
                <w:lang w:val="kk-KZ" w:eastAsia="ru-RU"/>
              </w:rPr>
              <w:t xml:space="preserve">анкеталық сауалнама, фокус-топ, телефон арқылы сауалнама жүргізу, «жасырын сатып алушы», </w:t>
            </w:r>
            <w:r>
              <w:rPr>
                <w:rFonts w:ascii="Times New Roman" w:eastAsia="Times New Roman" w:hAnsi="Times New Roman" w:cs="Times New Roman"/>
                <w:bCs/>
                <w:color w:val="000000" w:themeColor="text1"/>
                <w:sz w:val="24"/>
                <w:szCs w:val="24"/>
                <w:lang w:val="kk-KZ" w:eastAsia="ru-RU"/>
              </w:rPr>
              <w:lastRenderedPageBreak/>
              <w:t xml:space="preserve">әлеуметтік желілерге мониторинг жүргізу және т.б. арқылы жобаны </w:t>
            </w:r>
            <w:r w:rsidRPr="0042718B">
              <w:rPr>
                <w:rFonts w:ascii="Times New Roman" w:eastAsia="Times New Roman" w:hAnsi="Times New Roman" w:cs="Times New Roman"/>
                <w:bCs/>
                <w:color w:val="000000" w:themeColor="text1"/>
                <w:sz w:val="24"/>
                <w:szCs w:val="24"/>
                <w:lang w:val="kk-KZ" w:eastAsia="ru-RU"/>
              </w:rPr>
              <w:t xml:space="preserve">үйлестіру, </w:t>
            </w:r>
            <w:r>
              <w:rPr>
                <w:rFonts w:ascii="Times New Roman" w:eastAsia="Times New Roman" w:hAnsi="Times New Roman" w:cs="Times New Roman"/>
                <w:bCs/>
                <w:color w:val="000000" w:themeColor="text1"/>
                <w:sz w:val="24"/>
                <w:szCs w:val="24"/>
                <w:lang w:val="kk-KZ" w:eastAsia="ru-RU"/>
              </w:rPr>
              <w:t>оның</w:t>
            </w:r>
            <w:r w:rsidRPr="0042718B">
              <w:rPr>
                <w:rFonts w:ascii="Times New Roman" w:eastAsia="Times New Roman" w:hAnsi="Times New Roman" w:cs="Times New Roman"/>
                <w:bCs/>
                <w:color w:val="000000" w:themeColor="text1"/>
                <w:sz w:val="24"/>
                <w:szCs w:val="24"/>
                <w:lang w:val="kk-KZ" w:eastAsia="ru-RU"/>
              </w:rPr>
              <w:t xml:space="preserve"> сапасын</w:t>
            </w:r>
            <w:r>
              <w:rPr>
                <w:rFonts w:ascii="Times New Roman" w:eastAsia="Times New Roman" w:hAnsi="Times New Roman" w:cs="Times New Roman"/>
                <w:bCs/>
                <w:color w:val="000000" w:themeColor="text1"/>
                <w:sz w:val="24"/>
                <w:szCs w:val="24"/>
                <w:lang w:val="kk-KZ" w:eastAsia="ru-RU"/>
              </w:rPr>
              <w:t>а мониторинг жүргізу</w:t>
            </w:r>
            <w:r w:rsidRPr="0042718B">
              <w:rPr>
                <w:rFonts w:ascii="Times New Roman" w:eastAsia="Times New Roman" w:hAnsi="Times New Roman" w:cs="Times New Roman"/>
                <w:bCs/>
                <w:color w:val="000000" w:themeColor="text1"/>
                <w:sz w:val="24"/>
                <w:szCs w:val="24"/>
                <w:lang w:val="kk-KZ" w:eastAsia="ru-RU"/>
              </w:rPr>
              <w:t xml:space="preserve">және нәтижелерін бағалау ) кезеңінде мониторинг тобын құру арқылы </w:t>
            </w:r>
            <w:r>
              <w:rPr>
                <w:rFonts w:ascii="Times New Roman" w:eastAsia="Times New Roman" w:hAnsi="Times New Roman" w:cs="Times New Roman"/>
                <w:bCs/>
                <w:color w:val="000000" w:themeColor="text1"/>
                <w:sz w:val="24"/>
                <w:szCs w:val="24"/>
                <w:lang w:val="kk-KZ" w:eastAsia="ru-RU"/>
              </w:rPr>
              <w:t>өңірде</w:t>
            </w:r>
            <w:r w:rsidRPr="0042718B">
              <w:rPr>
                <w:rFonts w:ascii="Times New Roman" w:eastAsia="Times New Roman" w:hAnsi="Times New Roman" w:cs="Times New Roman"/>
                <w:bCs/>
                <w:color w:val="000000" w:themeColor="text1"/>
                <w:sz w:val="24"/>
                <w:szCs w:val="24"/>
                <w:lang w:val="kk-KZ" w:eastAsia="ru-RU"/>
              </w:rPr>
              <w:t xml:space="preserve"> шағын гранттар алған жастар жобаларының іске асырылу</w:t>
            </w:r>
            <w:r>
              <w:rPr>
                <w:rFonts w:ascii="Times New Roman" w:eastAsia="Times New Roman" w:hAnsi="Times New Roman" w:cs="Times New Roman"/>
                <w:bCs/>
                <w:color w:val="000000" w:themeColor="text1"/>
                <w:sz w:val="24"/>
                <w:szCs w:val="24"/>
                <w:lang w:val="kk-KZ" w:eastAsia="ru-RU"/>
              </w:rPr>
              <w:t>ына</w:t>
            </w:r>
            <w:r w:rsidRPr="0042718B">
              <w:rPr>
                <w:rFonts w:ascii="Times New Roman" w:eastAsia="Times New Roman" w:hAnsi="Times New Roman" w:cs="Times New Roman"/>
                <w:bCs/>
                <w:color w:val="000000" w:themeColor="text1"/>
                <w:sz w:val="24"/>
                <w:szCs w:val="24"/>
                <w:lang w:val="kk-KZ" w:eastAsia="ru-RU"/>
              </w:rPr>
              <w:t xml:space="preserve"> мониторинг</w:t>
            </w:r>
            <w:r>
              <w:rPr>
                <w:rFonts w:ascii="Times New Roman" w:eastAsia="Times New Roman" w:hAnsi="Times New Roman" w:cs="Times New Roman"/>
                <w:bCs/>
                <w:color w:val="000000" w:themeColor="text1"/>
                <w:sz w:val="24"/>
                <w:szCs w:val="24"/>
                <w:lang w:val="kk-KZ" w:eastAsia="ru-RU"/>
              </w:rPr>
              <w:t>ті</w:t>
            </w:r>
            <w:r w:rsidRPr="0042718B">
              <w:rPr>
                <w:rFonts w:ascii="Times New Roman" w:eastAsia="Times New Roman" w:hAnsi="Times New Roman" w:cs="Times New Roman"/>
                <w:bCs/>
                <w:color w:val="000000" w:themeColor="text1"/>
                <w:sz w:val="24"/>
                <w:szCs w:val="24"/>
                <w:lang w:val="kk-KZ" w:eastAsia="ru-RU"/>
              </w:rPr>
              <w:t xml:space="preserve"> ұйымдастыруды қамтамасыз етеді. </w:t>
            </w:r>
            <w:r>
              <w:rPr>
                <w:rFonts w:ascii="Times New Roman" w:eastAsia="Times New Roman" w:hAnsi="Times New Roman" w:cs="Times New Roman"/>
                <w:bCs/>
                <w:color w:val="000000" w:themeColor="text1"/>
                <w:sz w:val="24"/>
                <w:szCs w:val="24"/>
                <w:lang w:val="kk-KZ" w:eastAsia="ru-RU"/>
              </w:rPr>
              <w:t xml:space="preserve"> </w:t>
            </w:r>
          </w:p>
          <w:p w14:paraId="25A1436D"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19. Грант алушы call-орталықты</w:t>
            </w:r>
            <w:r>
              <w:rPr>
                <w:rFonts w:ascii="Times New Roman" w:eastAsia="Times New Roman" w:hAnsi="Times New Roman" w:cs="Times New Roman"/>
                <w:bCs/>
                <w:color w:val="000000" w:themeColor="text1"/>
                <w:sz w:val="24"/>
                <w:szCs w:val="24"/>
                <w:lang w:val="kk-KZ" w:eastAsia="ru-RU"/>
              </w:rPr>
              <w:t>ң жұмысын</w:t>
            </w:r>
            <w:r w:rsidRPr="0042718B">
              <w:rPr>
                <w:rFonts w:ascii="Times New Roman" w:eastAsia="Times New Roman" w:hAnsi="Times New Roman" w:cs="Times New Roman"/>
                <w:bCs/>
                <w:color w:val="000000" w:themeColor="text1"/>
                <w:sz w:val="24"/>
                <w:szCs w:val="24"/>
                <w:lang w:val="kk-KZ" w:eastAsia="ru-RU"/>
              </w:rPr>
              <w:t xml:space="preserve"> ұйымдастыруды және кері байланыс пен мәселені шешу </w:t>
            </w:r>
            <w:r>
              <w:rPr>
                <w:rFonts w:ascii="Times New Roman" w:eastAsia="Times New Roman" w:hAnsi="Times New Roman" w:cs="Times New Roman"/>
                <w:bCs/>
                <w:color w:val="000000" w:themeColor="text1"/>
                <w:sz w:val="24"/>
                <w:szCs w:val="24"/>
                <w:lang w:val="kk-KZ" w:eastAsia="ru-RU"/>
              </w:rPr>
              <w:t>тетігін</w:t>
            </w:r>
            <w:r w:rsidRPr="0042718B">
              <w:rPr>
                <w:rFonts w:ascii="Times New Roman" w:eastAsia="Times New Roman" w:hAnsi="Times New Roman" w:cs="Times New Roman"/>
                <w:bCs/>
                <w:color w:val="000000" w:themeColor="text1"/>
                <w:sz w:val="24"/>
                <w:szCs w:val="24"/>
                <w:lang w:val="kk-KZ" w:eastAsia="ru-RU"/>
              </w:rPr>
              <w:t xml:space="preserve"> қамтамасыз етеді (жобаны</w:t>
            </w:r>
            <w:r>
              <w:rPr>
                <w:rFonts w:ascii="Times New Roman" w:eastAsia="Times New Roman" w:hAnsi="Times New Roman" w:cs="Times New Roman"/>
                <w:bCs/>
                <w:color w:val="000000" w:themeColor="text1"/>
                <w:sz w:val="24"/>
                <w:szCs w:val="24"/>
                <w:lang w:val="kk-KZ" w:eastAsia="ru-RU"/>
              </w:rPr>
              <w:t xml:space="preserve"> іске асыруды</w:t>
            </w:r>
            <w:r w:rsidRPr="0042718B">
              <w:rPr>
                <w:rFonts w:ascii="Times New Roman" w:eastAsia="Times New Roman" w:hAnsi="Times New Roman" w:cs="Times New Roman"/>
                <w:bCs/>
                <w:color w:val="000000" w:themeColor="text1"/>
                <w:sz w:val="24"/>
                <w:szCs w:val="24"/>
                <w:lang w:val="kk-KZ" w:eastAsia="ru-RU"/>
              </w:rPr>
              <w:t>ң барлық кезеңінде).</w:t>
            </w:r>
          </w:p>
          <w:p w14:paraId="36A465C5"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20. Грант алушы бұқаралық ақпарат құралдарында</w:t>
            </w:r>
            <w:r>
              <w:rPr>
                <w:rFonts w:ascii="Times New Roman" w:eastAsia="Times New Roman" w:hAnsi="Times New Roman" w:cs="Times New Roman"/>
                <w:bCs/>
                <w:color w:val="000000" w:themeColor="text1"/>
                <w:sz w:val="24"/>
                <w:szCs w:val="24"/>
                <w:lang w:val="kk-KZ" w:eastAsia="ru-RU"/>
              </w:rPr>
              <w:t>ғы</w:t>
            </w:r>
            <w:r w:rsidRPr="0042718B">
              <w:rPr>
                <w:rFonts w:ascii="Times New Roman" w:eastAsia="Times New Roman" w:hAnsi="Times New Roman" w:cs="Times New Roman"/>
                <w:bCs/>
                <w:color w:val="000000" w:themeColor="text1"/>
                <w:sz w:val="24"/>
                <w:szCs w:val="24"/>
                <w:lang w:val="kk-KZ" w:eastAsia="ru-RU"/>
              </w:rPr>
              <w:t>, оның ішінде республикалық деңгейде</w:t>
            </w:r>
            <w:r>
              <w:rPr>
                <w:rFonts w:ascii="Times New Roman" w:eastAsia="Times New Roman" w:hAnsi="Times New Roman" w:cs="Times New Roman"/>
                <w:bCs/>
                <w:color w:val="000000" w:themeColor="text1"/>
                <w:sz w:val="24"/>
                <w:szCs w:val="24"/>
                <w:lang w:val="kk-KZ" w:eastAsia="ru-RU"/>
              </w:rPr>
              <w:t>гі БАҚ-тағы</w:t>
            </w:r>
            <w:r w:rsidRPr="0042718B">
              <w:rPr>
                <w:rFonts w:ascii="Times New Roman" w:eastAsia="Times New Roman" w:hAnsi="Times New Roman" w:cs="Times New Roman"/>
                <w:bCs/>
                <w:color w:val="000000" w:themeColor="text1"/>
                <w:sz w:val="24"/>
                <w:szCs w:val="24"/>
                <w:lang w:val="kk-KZ" w:eastAsia="ru-RU"/>
              </w:rPr>
              <w:t>, әлеуметтік желілерде</w:t>
            </w:r>
            <w:r>
              <w:rPr>
                <w:rFonts w:ascii="Times New Roman" w:eastAsia="Times New Roman" w:hAnsi="Times New Roman" w:cs="Times New Roman"/>
                <w:bCs/>
                <w:color w:val="000000" w:themeColor="text1"/>
                <w:sz w:val="24"/>
                <w:szCs w:val="24"/>
                <w:lang w:val="kk-KZ" w:eastAsia="ru-RU"/>
              </w:rPr>
              <w:t>гі</w:t>
            </w:r>
            <w:r w:rsidRPr="0042718B">
              <w:rPr>
                <w:rFonts w:ascii="Times New Roman" w:eastAsia="Times New Roman" w:hAnsi="Times New Roman" w:cs="Times New Roman"/>
                <w:bCs/>
                <w:color w:val="000000" w:themeColor="text1"/>
                <w:sz w:val="24"/>
                <w:szCs w:val="24"/>
                <w:lang w:val="kk-KZ" w:eastAsia="ru-RU"/>
              </w:rPr>
              <w:t xml:space="preserve"> және мессенджерлерде</w:t>
            </w:r>
            <w:r>
              <w:rPr>
                <w:rFonts w:ascii="Times New Roman" w:eastAsia="Times New Roman" w:hAnsi="Times New Roman" w:cs="Times New Roman"/>
                <w:bCs/>
                <w:color w:val="000000" w:themeColor="text1"/>
                <w:sz w:val="24"/>
                <w:szCs w:val="24"/>
                <w:lang w:val="kk-KZ" w:eastAsia="ru-RU"/>
              </w:rPr>
              <w:t>гі</w:t>
            </w:r>
            <w:r w:rsidRPr="0042718B">
              <w:rPr>
                <w:rFonts w:ascii="Times New Roman" w:eastAsia="Times New Roman" w:hAnsi="Times New Roman" w:cs="Times New Roman"/>
                <w:bCs/>
                <w:color w:val="000000" w:themeColor="text1"/>
                <w:sz w:val="24"/>
                <w:szCs w:val="24"/>
                <w:lang w:val="kk-KZ" w:eastAsia="ru-RU"/>
              </w:rPr>
              <w:t xml:space="preserve">  табысты </w:t>
            </w:r>
            <w:r>
              <w:rPr>
                <w:rFonts w:ascii="Times New Roman" w:eastAsia="Times New Roman" w:hAnsi="Times New Roman" w:cs="Times New Roman"/>
                <w:bCs/>
                <w:color w:val="000000" w:themeColor="text1"/>
                <w:sz w:val="24"/>
                <w:szCs w:val="24"/>
                <w:lang w:val="kk-KZ" w:eastAsia="ru-RU"/>
              </w:rPr>
              <w:t>кейстерді</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 xml:space="preserve">жұртшылықтың  </w:t>
            </w:r>
            <w:r w:rsidRPr="0042718B">
              <w:rPr>
                <w:rFonts w:ascii="Times New Roman" w:eastAsia="Times New Roman" w:hAnsi="Times New Roman" w:cs="Times New Roman"/>
                <w:bCs/>
                <w:color w:val="000000" w:themeColor="text1"/>
                <w:sz w:val="24"/>
                <w:szCs w:val="24"/>
                <w:lang w:val="kk-KZ" w:eastAsia="ru-RU"/>
              </w:rPr>
              <w:t xml:space="preserve"> оң </w:t>
            </w:r>
            <w:r>
              <w:rPr>
                <w:rFonts w:ascii="Times New Roman" w:eastAsia="Times New Roman" w:hAnsi="Times New Roman" w:cs="Times New Roman"/>
                <w:bCs/>
                <w:color w:val="000000" w:themeColor="text1"/>
                <w:sz w:val="24"/>
                <w:szCs w:val="24"/>
                <w:lang w:val="kk-KZ" w:eastAsia="ru-RU"/>
              </w:rPr>
              <w:t xml:space="preserve">қабылдауын </w:t>
            </w:r>
            <w:r w:rsidRPr="0042718B">
              <w:rPr>
                <w:rFonts w:ascii="Times New Roman" w:eastAsia="Times New Roman" w:hAnsi="Times New Roman" w:cs="Times New Roman"/>
                <w:bCs/>
                <w:color w:val="000000" w:themeColor="text1"/>
                <w:sz w:val="24"/>
                <w:szCs w:val="24"/>
                <w:lang w:val="kk-KZ" w:eastAsia="ru-RU"/>
              </w:rPr>
              <w:t>қалыптастыруды</w:t>
            </w:r>
            <w:r>
              <w:rPr>
                <w:rFonts w:ascii="Times New Roman" w:eastAsia="Times New Roman" w:hAnsi="Times New Roman" w:cs="Times New Roman"/>
                <w:bCs/>
                <w:color w:val="000000" w:themeColor="text1"/>
                <w:sz w:val="24"/>
                <w:szCs w:val="24"/>
                <w:lang w:val="kk-KZ" w:eastAsia="ru-RU"/>
              </w:rPr>
              <w:t xml:space="preserve"> </w:t>
            </w:r>
            <w:r w:rsidRPr="00B857F0">
              <w:rPr>
                <w:rFonts w:ascii="Times New Roman" w:eastAsia="Times New Roman" w:hAnsi="Times New Roman" w:cs="Times New Roman"/>
                <w:bCs/>
                <w:color w:val="000000" w:themeColor="text1"/>
                <w:sz w:val="24"/>
                <w:szCs w:val="24"/>
                <w:lang w:val="kk-KZ" w:eastAsia="ru-RU"/>
              </w:rPr>
              <w:t>(жобаны іске асырудың барлық кезеңінде)</w:t>
            </w:r>
            <w:r w:rsidRPr="0042718B">
              <w:rPr>
                <w:rFonts w:ascii="Times New Roman" w:eastAsia="Times New Roman" w:hAnsi="Times New Roman" w:cs="Times New Roman"/>
                <w:bCs/>
                <w:color w:val="000000" w:themeColor="text1"/>
                <w:sz w:val="24"/>
                <w:szCs w:val="24"/>
                <w:lang w:val="kk-KZ" w:eastAsia="ru-RU"/>
              </w:rPr>
              <w:t xml:space="preserve"> қамтамасыз етеді.</w:t>
            </w:r>
          </w:p>
          <w:p w14:paraId="5BE100BE"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21. Грант алушы </w:t>
            </w:r>
            <w:r>
              <w:rPr>
                <w:rFonts w:ascii="Times New Roman" w:eastAsia="Times New Roman" w:hAnsi="Times New Roman" w:cs="Times New Roman"/>
                <w:bCs/>
                <w:color w:val="000000" w:themeColor="text1"/>
                <w:sz w:val="24"/>
                <w:szCs w:val="24"/>
                <w:lang w:val="kk-KZ" w:eastAsia="ru-RU"/>
              </w:rPr>
              <w:t xml:space="preserve">өңірде Жобаны іске асырудың үздік практикалары  </w:t>
            </w:r>
            <w:r w:rsidRPr="0042718B">
              <w:rPr>
                <w:rFonts w:ascii="Times New Roman" w:eastAsia="Times New Roman" w:hAnsi="Times New Roman" w:cs="Times New Roman"/>
                <w:bCs/>
                <w:color w:val="000000" w:themeColor="text1"/>
                <w:sz w:val="24"/>
                <w:szCs w:val="24"/>
                <w:lang w:val="kk-KZ" w:eastAsia="ru-RU"/>
              </w:rPr>
              <w:t xml:space="preserve"> форумын </w:t>
            </w:r>
            <w:r w:rsidRPr="00927199">
              <w:rPr>
                <w:rFonts w:ascii="Times New Roman" w:eastAsia="Times New Roman" w:hAnsi="Times New Roman" w:cs="Times New Roman"/>
                <w:bCs/>
                <w:color w:val="000000" w:themeColor="text1"/>
                <w:sz w:val="24"/>
                <w:szCs w:val="24"/>
                <w:lang w:val="kk-KZ" w:eastAsia="ru-RU"/>
              </w:rPr>
              <w:t>(жеке келісілген жоспар</w:t>
            </w:r>
            <w:r>
              <w:rPr>
                <w:rFonts w:ascii="Times New Roman" w:eastAsia="Times New Roman" w:hAnsi="Times New Roman" w:cs="Times New Roman"/>
                <w:bCs/>
                <w:color w:val="000000" w:themeColor="text1"/>
                <w:sz w:val="24"/>
                <w:szCs w:val="24"/>
                <w:lang w:val="kk-KZ" w:eastAsia="ru-RU"/>
              </w:rPr>
              <w:t xml:space="preserve"> бойынша</w:t>
            </w:r>
            <w:r w:rsidRPr="00927199">
              <w:rPr>
                <w:rFonts w:ascii="Times New Roman" w:eastAsia="Times New Roman" w:hAnsi="Times New Roman" w:cs="Times New Roman"/>
                <w:bCs/>
                <w:color w:val="000000" w:themeColor="text1"/>
                <w:sz w:val="24"/>
                <w:szCs w:val="24"/>
                <w:lang w:val="kk-KZ" w:eastAsia="ru-RU"/>
              </w:rPr>
              <w:t>)</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өткізеді.</w:t>
            </w:r>
          </w:p>
          <w:p w14:paraId="61E6727B"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22. Грант алушы </w:t>
            </w:r>
            <w:r>
              <w:rPr>
                <w:rFonts w:ascii="Times New Roman" w:eastAsia="Times New Roman" w:hAnsi="Times New Roman" w:cs="Times New Roman"/>
                <w:bCs/>
                <w:color w:val="000000" w:themeColor="text1"/>
                <w:sz w:val="24"/>
                <w:szCs w:val="24"/>
                <w:lang w:val="kk-KZ" w:eastAsia="ru-RU"/>
              </w:rPr>
              <w:t>өңірде</w:t>
            </w:r>
            <w:r w:rsidRPr="0042718B">
              <w:rPr>
                <w:rFonts w:ascii="Times New Roman" w:eastAsia="Times New Roman" w:hAnsi="Times New Roman" w:cs="Times New Roman"/>
                <w:bCs/>
                <w:color w:val="000000" w:themeColor="text1"/>
                <w:sz w:val="24"/>
                <w:szCs w:val="24"/>
                <w:lang w:val="kk-KZ" w:eastAsia="ru-RU"/>
              </w:rPr>
              <w:t xml:space="preserve"> әлеуметтік желілерде (Instagram, Facebook) ZHASPROJECT аккаунттарын жүргізуді қамтамасыз етеді (жобаны</w:t>
            </w:r>
            <w:r>
              <w:rPr>
                <w:rFonts w:ascii="Times New Roman" w:eastAsia="Times New Roman" w:hAnsi="Times New Roman" w:cs="Times New Roman"/>
                <w:bCs/>
                <w:color w:val="000000" w:themeColor="text1"/>
                <w:sz w:val="24"/>
                <w:szCs w:val="24"/>
                <w:lang w:val="kk-KZ" w:eastAsia="ru-RU"/>
              </w:rPr>
              <w:t xml:space="preserve"> іске асырудың</w:t>
            </w:r>
            <w:r w:rsidRPr="0042718B">
              <w:rPr>
                <w:rFonts w:ascii="Times New Roman" w:eastAsia="Times New Roman" w:hAnsi="Times New Roman" w:cs="Times New Roman"/>
                <w:bCs/>
                <w:color w:val="000000" w:themeColor="text1"/>
                <w:sz w:val="24"/>
                <w:szCs w:val="24"/>
                <w:lang w:val="kk-KZ" w:eastAsia="ru-RU"/>
              </w:rPr>
              <w:t xml:space="preserve"> барлық кезеңінде).</w:t>
            </w:r>
          </w:p>
          <w:p w14:paraId="60C2C361" w14:textId="77777777" w:rsidR="001723F9" w:rsidRPr="0042718B"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23. Грант алушы </w:t>
            </w:r>
            <w:r>
              <w:rPr>
                <w:rFonts w:ascii="Times New Roman" w:eastAsia="Times New Roman" w:hAnsi="Times New Roman" w:cs="Times New Roman"/>
                <w:bCs/>
                <w:color w:val="000000" w:themeColor="text1"/>
                <w:sz w:val="24"/>
                <w:szCs w:val="24"/>
                <w:lang w:val="kk-KZ" w:eastAsia="ru-RU"/>
              </w:rPr>
              <w:t xml:space="preserve">   Оператордың рәсімдеріне сәйкес жобаның іске асырылуы туралы шығармашылық есепті қалыптастырып,  </w:t>
            </w:r>
            <w:r w:rsidRPr="0042718B">
              <w:rPr>
                <w:rFonts w:ascii="Times New Roman" w:eastAsia="Times New Roman" w:hAnsi="Times New Roman" w:cs="Times New Roman"/>
                <w:bCs/>
                <w:color w:val="000000" w:themeColor="text1"/>
                <w:sz w:val="24"/>
                <w:szCs w:val="24"/>
                <w:lang w:val="kk-KZ" w:eastAsia="ru-RU"/>
              </w:rPr>
              <w:t>раста</w:t>
            </w:r>
            <w:r>
              <w:rPr>
                <w:rFonts w:ascii="Times New Roman" w:eastAsia="Times New Roman" w:hAnsi="Times New Roman" w:cs="Times New Roman"/>
                <w:bCs/>
                <w:color w:val="000000" w:themeColor="text1"/>
                <w:sz w:val="24"/>
                <w:szCs w:val="24"/>
                <w:lang w:val="kk-KZ" w:eastAsia="ru-RU"/>
              </w:rPr>
              <w:t>у</w:t>
            </w:r>
            <w:r w:rsidRPr="0042718B">
              <w:rPr>
                <w:rFonts w:ascii="Times New Roman" w:eastAsia="Times New Roman" w:hAnsi="Times New Roman" w:cs="Times New Roman"/>
                <w:bCs/>
                <w:color w:val="000000" w:themeColor="text1"/>
                <w:sz w:val="24"/>
                <w:szCs w:val="24"/>
                <w:lang w:val="kk-KZ" w:eastAsia="ru-RU"/>
              </w:rPr>
              <w:t xml:space="preserve"> құжаттар</w:t>
            </w:r>
            <w:r>
              <w:rPr>
                <w:rFonts w:ascii="Times New Roman" w:eastAsia="Times New Roman" w:hAnsi="Times New Roman" w:cs="Times New Roman"/>
                <w:bCs/>
                <w:color w:val="000000" w:themeColor="text1"/>
                <w:sz w:val="24"/>
                <w:szCs w:val="24"/>
                <w:lang w:val="kk-KZ" w:eastAsia="ru-RU"/>
              </w:rPr>
              <w:t>ы</w:t>
            </w:r>
            <w:r w:rsidRPr="0042718B">
              <w:rPr>
                <w:rFonts w:ascii="Times New Roman" w:eastAsia="Times New Roman" w:hAnsi="Times New Roman" w:cs="Times New Roman"/>
                <w:bCs/>
                <w:color w:val="000000" w:themeColor="text1"/>
                <w:sz w:val="24"/>
                <w:szCs w:val="24"/>
                <w:lang w:val="kk-KZ" w:eastAsia="ru-RU"/>
              </w:rPr>
              <w:t xml:space="preserve">мен (шағын гранттарға қатысушылардың тізімдері, </w:t>
            </w:r>
            <w:r>
              <w:rPr>
                <w:rFonts w:ascii="Times New Roman" w:eastAsia="Times New Roman" w:hAnsi="Times New Roman" w:cs="Times New Roman"/>
                <w:bCs/>
                <w:color w:val="000000" w:themeColor="text1"/>
                <w:sz w:val="24"/>
                <w:szCs w:val="24"/>
                <w:lang w:val="kk-KZ" w:eastAsia="ru-RU"/>
              </w:rPr>
              <w:t>іске асырылған</w:t>
            </w:r>
            <w:r w:rsidRPr="0042718B">
              <w:rPr>
                <w:rFonts w:ascii="Times New Roman" w:eastAsia="Times New Roman" w:hAnsi="Times New Roman" w:cs="Times New Roman"/>
                <w:bCs/>
                <w:color w:val="000000" w:themeColor="text1"/>
                <w:sz w:val="24"/>
                <w:szCs w:val="24"/>
                <w:lang w:val="kk-KZ" w:eastAsia="ru-RU"/>
              </w:rPr>
              <w:t xml:space="preserve"> жобалар туралы ақпарат, конкурстық комиссияның </w:t>
            </w:r>
            <w:r>
              <w:rPr>
                <w:rFonts w:ascii="Times New Roman" w:eastAsia="Times New Roman" w:hAnsi="Times New Roman" w:cs="Times New Roman"/>
                <w:bCs/>
                <w:color w:val="000000" w:themeColor="text1"/>
                <w:sz w:val="24"/>
                <w:szCs w:val="24"/>
                <w:lang w:val="kk-KZ" w:eastAsia="ru-RU"/>
              </w:rPr>
              <w:t xml:space="preserve">атқарған </w:t>
            </w:r>
            <w:r w:rsidRPr="0042718B">
              <w:rPr>
                <w:rFonts w:ascii="Times New Roman" w:eastAsia="Times New Roman" w:hAnsi="Times New Roman" w:cs="Times New Roman"/>
                <w:bCs/>
                <w:color w:val="000000" w:themeColor="text1"/>
                <w:sz w:val="24"/>
                <w:szCs w:val="24"/>
                <w:lang w:val="kk-KZ" w:eastAsia="ru-RU"/>
              </w:rPr>
              <w:t xml:space="preserve">жұмысы туралы </w:t>
            </w:r>
            <w:r w:rsidRPr="0042718B">
              <w:rPr>
                <w:rFonts w:ascii="Times New Roman" w:eastAsia="Times New Roman" w:hAnsi="Times New Roman" w:cs="Times New Roman"/>
                <w:bCs/>
                <w:color w:val="000000" w:themeColor="text1"/>
                <w:sz w:val="24"/>
                <w:szCs w:val="24"/>
                <w:lang w:val="kk-KZ" w:eastAsia="ru-RU"/>
              </w:rPr>
              <w:lastRenderedPageBreak/>
              <w:t xml:space="preserve">материалдар, </w:t>
            </w:r>
            <w:r>
              <w:rPr>
                <w:rFonts w:ascii="Times New Roman" w:eastAsia="Times New Roman" w:hAnsi="Times New Roman" w:cs="Times New Roman"/>
                <w:bCs/>
                <w:color w:val="000000" w:themeColor="text1"/>
                <w:sz w:val="24"/>
                <w:szCs w:val="24"/>
                <w:lang w:val="kk-KZ" w:eastAsia="ru-RU"/>
              </w:rPr>
              <w:t xml:space="preserve">медиа есеп, жобаларды сүйемелдеу және мониторингілеу бойынша атқарылған жұмыс туралы материалдар, жоба туралы фото және бейне материалдар) Операторға жібереді.  </w:t>
            </w:r>
          </w:p>
          <w:p w14:paraId="7A2AD4C9" w14:textId="121CF5FC" w:rsidR="00E16157" w:rsidRPr="00F25F74" w:rsidRDefault="001723F9" w:rsidP="00E16157">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42718B">
              <w:rPr>
                <w:rFonts w:ascii="Times New Roman" w:eastAsia="Times New Roman" w:hAnsi="Times New Roman" w:cs="Times New Roman"/>
                <w:bCs/>
                <w:color w:val="000000" w:themeColor="text1"/>
                <w:sz w:val="24"/>
                <w:szCs w:val="24"/>
                <w:lang w:val="kk-KZ" w:eastAsia="ru-RU"/>
              </w:rPr>
              <w:t xml:space="preserve">24. Грант алушы </w:t>
            </w:r>
            <w:r>
              <w:rPr>
                <w:rFonts w:ascii="Times New Roman" w:eastAsia="Times New Roman" w:hAnsi="Times New Roman" w:cs="Times New Roman"/>
                <w:bCs/>
                <w:color w:val="000000" w:themeColor="text1"/>
                <w:sz w:val="24"/>
                <w:szCs w:val="24"/>
                <w:lang w:val="kk-KZ" w:eastAsia="ru-RU"/>
              </w:rPr>
              <w:t xml:space="preserve">  Оператордың рәсімдеріне сәйкес</w:t>
            </w:r>
            <w:r w:rsidRPr="00ED397B">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жобаны</w:t>
            </w:r>
            <w:r>
              <w:rPr>
                <w:rFonts w:ascii="Times New Roman" w:eastAsia="Times New Roman" w:hAnsi="Times New Roman" w:cs="Times New Roman"/>
                <w:bCs/>
                <w:color w:val="000000" w:themeColor="text1"/>
                <w:sz w:val="24"/>
                <w:szCs w:val="24"/>
                <w:lang w:val="kk-KZ" w:eastAsia="ru-RU"/>
              </w:rPr>
              <w:t>ң</w:t>
            </w:r>
            <w:r w:rsidRPr="0042718B">
              <w:rPr>
                <w:rFonts w:ascii="Times New Roman" w:eastAsia="Times New Roman" w:hAnsi="Times New Roman" w:cs="Times New Roman"/>
                <w:bCs/>
                <w:color w:val="000000" w:themeColor="text1"/>
                <w:sz w:val="24"/>
                <w:szCs w:val="24"/>
                <w:lang w:val="kk-KZ" w:eastAsia="ru-RU"/>
              </w:rPr>
              <w:t xml:space="preserve"> іске асыр</w:t>
            </w:r>
            <w:r>
              <w:rPr>
                <w:rFonts w:ascii="Times New Roman" w:eastAsia="Times New Roman" w:hAnsi="Times New Roman" w:cs="Times New Roman"/>
                <w:bCs/>
                <w:color w:val="000000" w:themeColor="text1"/>
                <w:sz w:val="24"/>
                <w:szCs w:val="24"/>
                <w:lang w:val="kk-KZ" w:eastAsia="ru-RU"/>
              </w:rPr>
              <w:t>ыл</w:t>
            </w:r>
            <w:r w:rsidRPr="0042718B">
              <w:rPr>
                <w:rFonts w:ascii="Times New Roman" w:eastAsia="Times New Roman" w:hAnsi="Times New Roman" w:cs="Times New Roman"/>
                <w:bCs/>
                <w:color w:val="000000" w:themeColor="text1"/>
                <w:sz w:val="24"/>
                <w:szCs w:val="24"/>
                <w:lang w:val="kk-KZ" w:eastAsia="ru-RU"/>
              </w:rPr>
              <w:t>у</w:t>
            </w:r>
            <w:r>
              <w:rPr>
                <w:rFonts w:ascii="Times New Roman" w:eastAsia="Times New Roman" w:hAnsi="Times New Roman" w:cs="Times New Roman"/>
                <w:bCs/>
                <w:color w:val="000000" w:themeColor="text1"/>
                <w:sz w:val="24"/>
                <w:szCs w:val="24"/>
                <w:lang w:val="kk-KZ" w:eastAsia="ru-RU"/>
              </w:rPr>
              <w:t>ы</w:t>
            </w:r>
            <w:r w:rsidRPr="0042718B">
              <w:rPr>
                <w:rFonts w:ascii="Times New Roman" w:eastAsia="Times New Roman" w:hAnsi="Times New Roman" w:cs="Times New Roman"/>
                <w:bCs/>
                <w:color w:val="000000" w:themeColor="text1"/>
                <w:sz w:val="24"/>
                <w:szCs w:val="24"/>
                <w:lang w:val="kk-KZ" w:eastAsia="ru-RU"/>
              </w:rPr>
              <w:t xml:space="preserve"> туралы қаржылық есепті </w:t>
            </w:r>
            <w:r>
              <w:rPr>
                <w:rFonts w:ascii="Times New Roman" w:eastAsia="Times New Roman" w:hAnsi="Times New Roman" w:cs="Times New Roman"/>
                <w:bCs/>
                <w:color w:val="000000" w:themeColor="text1"/>
                <w:sz w:val="24"/>
                <w:szCs w:val="24"/>
                <w:lang w:val="kk-KZ" w:eastAsia="ru-RU"/>
              </w:rPr>
              <w:t xml:space="preserve">қалыптастырып, </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 раста</w:t>
            </w:r>
            <w:r>
              <w:rPr>
                <w:rFonts w:ascii="Times New Roman" w:eastAsia="Times New Roman" w:hAnsi="Times New Roman" w:cs="Times New Roman"/>
                <w:bCs/>
                <w:color w:val="000000" w:themeColor="text1"/>
                <w:sz w:val="24"/>
                <w:szCs w:val="24"/>
                <w:lang w:val="kk-KZ" w:eastAsia="ru-RU"/>
              </w:rPr>
              <w:t>у</w:t>
            </w:r>
            <w:r w:rsidRPr="0042718B">
              <w:rPr>
                <w:rFonts w:ascii="Times New Roman" w:eastAsia="Times New Roman" w:hAnsi="Times New Roman" w:cs="Times New Roman"/>
                <w:bCs/>
                <w:color w:val="000000" w:themeColor="text1"/>
                <w:sz w:val="24"/>
                <w:szCs w:val="24"/>
                <w:lang w:val="kk-KZ" w:eastAsia="ru-RU"/>
              </w:rPr>
              <w:t xml:space="preserve"> құжаттар</w:t>
            </w:r>
            <w:r>
              <w:rPr>
                <w:rFonts w:ascii="Times New Roman" w:eastAsia="Times New Roman" w:hAnsi="Times New Roman" w:cs="Times New Roman"/>
                <w:bCs/>
                <w:color w:val="000000" w:themeColor="text1"/>
                <w:sz w:val="24"/>
                <w:szCs w:val="24"/>
                <w:lang w:val="kk-KZ" w:eastAsia="ru-RU"/>
              </w:rPr>
              <w:t>ы</w:t>
            </w:r>
            <w:r w:rsidRPr="0042718B">
              <w:rPr>
                <w:rFonts w:ascii="Times New Roman" w:eastAsia="Times New Roman" w:hAnsi="Times New Roman" w:cs="Times New Roman"/>
                <w:bCs/>
                <w:color w:val="000000" w:themeColor="text1"/>
                <w:sz w:val="24"/>
                <w:szCs w:val="24"/>
                <w:lang w:val="kk-KZ" w:eastAsia="ru-RU"/>
              </w:rPr>
              <w:t>мен (бухгалтерлік есеп</w:t>
            </w:r>
            <w:r>
              <w:rPr>
                <w:rFonts w:ascii="Times New Roman" w:eastAsia="Times New Roman" w:hAnsi="Times New Roman" w:cs="Times New Roman"/>
                <w:bCs/>
                <w:color w:val="000000" w:themeColor="text1"/>
                <w:sz w:val="24"/>
                <w:szCs w:val="24"/>
                <w:lang w:val="kk-KZ" w:eastAsia="ru-RU"/>
              </w:rPr>
              <w:t>ке алу нормаларын сақтай отырып,</w:t>
            </w:r>
            <w:r w:rsidRPr="0042718B">
              <w:rPr>
                <w:rFonts w:ascii="Times New Roman" w:eastAsia="Times New Roman" w:hAnsi="Times New Roman" w:cs="Times New Roman"/>
                <w:bCs/>
                <w:color w:val="000000" w:themeColor="text1"/>
                <w:sz w:val="24"/>
                <w:szCs w:val="24"/>
                <w:lang w:val="kk-KZ" w:eastAsia="ru-RU"/>
              </w:rPr>
              <w:t xml:space="preserve"> банкт</w:t>
            </w:r>
            <w:r>
              <w:rPr>
                <w:rFonts w:ascii="Times New Roman" w:eastAsia="Times New Roman" w:hAnsi="Times New Roman" w:cs="Times New Roman"/>
                <w:bCs/>
                <w:color w:val="000000" w:themeColor="text1"/>
                <w:sz w:val="24"/>
                <w:szCs w:val="24"/>
                <w:lang w:val="kk-KZ" w:eastAsia="ru-RU"/>
              </w:rPr>
              <w:t>ен</w:t>
            </w:r>
            <w:r w:rsidRPr="0042718B">
              <w:rPr>
                <w:rFonts w:ascii="Times New Roman" w:eastAsia="Times New Roman" w:hAnsi="Times New Roman" w:cs="Times New Roman"/>
                <w:bCs/>
                <w:color w:val="000000" w:themeColor="text1"/>
                <w:sz w:val="24"/>
                <w:szCs w:val="24"/>
                <w:lang w:val="kk-KZ" w:eastAsia="ru-RU"/>
              </w:rPr>
              <w:t xml:space="preserve"> үзінді көшірме және </w:t>
            </w:r>
            <w:r>
              <w:rPr>
                <w:rFonts w:ascii="Times New Roman" w:eastAsia="Times New Roman" w:hAnsi="Times New Roman" w:cs="Times New Roman"/>
                <w:bCs/>
                <w:color w:val="000000" w:themeColor="text1"/>
                <w:sz w:val="24"/>
                <w:szCs w:val="24"/>
                <w:lang w:val="kk-KZ" w:eastAsia="ru-RU"/>
              </w:rPr>
              <w:t xml:space="preserve">бастапқы қаржылық құжаттардың көшірмелерін қоса бере отырып </w:t>
            </w:r>
            <w:r w:rsidRPr="0042718B">
              <w:rPr>
                <w:rFonts w:ascii="Times New Roman" w:eastAsia="Times New Roman" w:hAnsi="Times New Roman" w:cs="Times New Roman"/>
                <w:bCs/>
                <w:color w:val="000000" w:themeColor="text1"/>
                <w:sz w:val="24"/>
                <w:szCs w:val="24"/>
                <w:lang w:val="kk-KZ" w:eastAsia="ru-RU"/>
              </w:rPr>
              <w:t>қаржылық операциялар тізілімін</w:t>
            </w:r>
            <w:r>
              <w:rPr>
                <w:rFonts w:ascii="Times New Roman" w:eastAsia="Times New Roman" w:hAnsi="Times New Roman" w:cs="Times New Roman"/>
                <w:bCs/>
                <w:color w:val="000000" w:themeColor="text1"/>
                <w:sz w:val="24"/>
                <w:szCs w:val="24"/>
                <w:lang w:val="kk-KZ" w:eastAsia="ru-RU"/>
              </w:rPr>
              <w:t xml:space="preserve">) </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 xml:space="preserve"> бірге </w:t>
            </w:r>
            <w:r w:rsidRPr="0042718B">
              <w:rPr>
                <w:rFonts w:ascii="Times New Roman" w:eastAsia="Times New Roman" w:hAnsi="Times New Roman" w:cs="Times New Roman"/>
                <w:bCs/>
                <w:color w:val="000000" w:themeColor="text1"/>
                <w:sz w:val="24"/>
                <w:szCs w:val="24"/>
                <w:lang w:val="kk-KZ" w:eastAsia="ru-RU"/>
              </w:rPr>
              <w:t>Операторға ж</w:t>
            </w:r>
            <w:r>
              <w:rPr>
                <w:rFonts w:ascii="Times New Roman" w:eastAsia="Times New Roman" w:hAnsi="Times New Roman" w:cs="Times New Roman"/>
                <w:bCs/>
                <w:color w:val="000000" w:themeColor="text1"/>
                <w:sz w:val="24"/>
                <w:szCs w:val="24"/>
                <w:lang w:val="kk-KZ" w:eastAsia="ru-RU"/>
              </w:rPr>
              <w:t>ібереді</w:t>
            </w:r>
            <w:r w:rsidRPr="0042718B">
              <w:rPr>
                <w:rFonts w:ascii="Times New Roman" w:eastAsia="Times New Roman" w:hAnsi="Times New Roman" w:cs="Times New Roman"/>
                <w:bCs/>
                <w:color w:val="000000" w:themeColor="text1"/>
                <w:sz w:val="24"/>
                <w:szCs w:val="24"/>
                <w:lang w:val="kk-KZ" w:eastAsia="ru-RU"/>
              </w:rPr>
              <w:t xml:space="preserve">. </w:t>
            </w:r>
            <w:r>
              <w:rPr>
                <w:rFonts w:ascii="Times New Roman" w:eastAsia="Times New Roman" w:hAnsi="Times New Roman" w:cs="Times New Roman"/>
                <w:bCs/>
                <w:color w:val="000000" w:themeColor="text1"/>
                <w:sz w:val="24"/>
                <w:szCs w:val="24"/>
                <w:lang w:val="kk-KZ" w:eastAsia="ru-RU"/>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3217C2" w14:textId="6C736DA6" w:rsidR="00E16157" w:rsidRPr="00DF3D99" w:rsidRDefault="00E16157" w:rsidP="00E16157">
            <w:pPr>
              <w:pStyle w:val="a5"/>
              <w:tabs>
                <w:tab w:val="center" w:pos="7453"/>
              </w:tabs>
              <w:spacing w:after="0"/>
              <w:contextualSpacing/>
              <w:jc w:val="center"/>
              <w:rPr>
                <w:bCs/>
                <w:color w:val="000000" w:themeColor="text1"/>
              </w:rPr>
            </w:pPr>
            <w:r w:rsidRPr="00DF3D99">
              <w:rPr>
                <w:bCs/>
                <w:color w:val="000000" w:themeColor="text1"/>
              </w:rPr>
              <w:lastRenderedPageBreak/>
              <w:t xml:space="preserve">2022 жылдың </w:t>
            </w:r>
            <w:r w:rsidR="009F55BA">
              <w:t xml:space="preserve"> </w:t>
            </w:r>
            <w:r w:rsidR="009F55BA" w:rsidRPr="009F55BA">
              <w:rPr>
                <w:bCs/>
                <w:color w:val="000000" w:themeColor="text1"/>
              </w:rPr>
              <w:t>шілде-қараша</w:t>
            </w:r>
            <w:r w:rsidR="009F55BA">
              <w:rPr>
                <w:bCs/>
                <w:color w:val="000000" w:themeColor="text1"/>
              </w:rPr>
              <w:t>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C64752" w14:textId="5DD7029D" w:rsidR="00E16157" w:rsidRPr="005A6BF8" w:rsidRDefault="00E16157" w:rsidP="00E16157">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E16157">
              <w:rPr>
                <w:rFonts w:ascii="Times New Roman" w:eastAsia="Times New Roman" w:hAnsi="Times New Roman" w:cs="Times New Roman"/>
                <w:bCs/>
                <w:color w:val="000000" w:themeColor="text1"/>
                <w:sz w:val="24"/>
                <w:szCs w:val="24"/>
                <w:lang w:eastAsia="ru-RU"/>
              </w:rPr>
              <w:t xml:space="preserve">Маңғыстау </w:t>
            </w:r>
            <w:r w:rsidRPr="00C30A6F">
              <w:rPr>
                <w:rFonts w:ascii="Times New Roman" w:eastAsia="Times New Roman" w:hAnsi="Times New Roman" w:cs="Times New Roman"/>
                <w:bCs/>
                <w:color w:val="000000" w:themeColor="text1"/>
                <w:sz w:val="24"/>
                <w:szCs w:val="24"/>
                <w:lang w:eastAsia="ru-RU"/>
              </w:rPr>
              <w:t xml:space="preserve">облысы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15AAC01A" w14:textId="0E0D352D" w:rsidR="00E16157" w:rsidRPr="00C30A6F" w:rsidRDefault="00E16157" w:rsidP="00717605">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9</w:t>
            </w:r>
            <w:r w:rsidR="00717605">
              <w:rPr>
                <w:rFonts w:ascii="Times New Roman" w:eastAsia="Times New Roman" w:hAnsi="Times New Roman" w:cs="Times New Roman"/>
                <w:bCs/>
                <w:color w:val="000000" w:themeColor="text1"/>
                <w:sz w:val="24"/>
                <w:szCs w:val="24"/>
                <w:lang w:eastAsia="ru-RU"/>
              </w:rPr>
              <w:t>1 058</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D539B9B" w14:textId="77777777" w:rsidR="00E16157" w:rsidRDefault="00E16157" w:rsidP="00E16157">
            <w:pPr>
              <w:spacing w:after="0" w:line="240" w:lineRule="auto"/>
              <w:contextualSpacing/>
              <w:jc w:val="center"/>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 xml:space="preserve">1. </w:t>
            </w:r>
          </w:p>
          <w:p w14:paraId="7B854DF1" w14:textId="19344FE0" w:rsidR="00E16157" w:rsidRPr="00C30A6F" w:rsidRDefault="00E16157" w:rsidP="00E16157">
            <w:pPr>
              <w:spacing w:after="0" w:line="240" w:lineRule="auto"/>
              <w:contextualSpacing/>
              <w:jc w:val="center"/>
              <w:rPr>
                <w:rFonts w:ascii="Times New Roman" w:hAnsi="Times New Roman" w:cs="Times New Roman"/>
                <w:bCs/>
                <w:color w:val="000000" w:themeColor="text1"/>
                <w:sz w:val="24"/>
                <w:szCs w:val="24"/>
                <w:lang w:val="kk-KZ" w:eastAsia="ru-RU"/>
              </w:rPr>
            </w:pPr>
            <w:r>
              <w:rPr>
                <w:rFonts w:ascii="Times New Roman" w:hAnsi="Times New Roman" w:cs="Times New Roman"/>
                <w:bCs/>
                <w:color w:val="000000" w:themeColor="text1"/>
                <w:sz w:val="24"/>
                <w:szCs w:val="24"/>
                <w:lang w:val="kk-KZ" w:eastAsia="ru-RU"/>
              </w:rPr>
              <w:t>Бір</w:t>
            </w:r>
            <w:r w:rsidR="00C744F2">
              <w:rPr>
                <w:rFonts w:ascii="Times New Roman" w:hAnsi="Times New Roman" w:cs="Times New Roman"/>
                <w:bCs/>
                <w:color w:val="000000" w:themeColor="text1"/>
                <w:sz w:val="24"/>
                <w:szCs w:val="24"/>
                <w:lang w:val="kk-KZ" w:eastAsia="ru-RU"/>
              </w:rPr>
              <w:t xml:space="preserve"> млн.теңгеге дейінгі сомаға 62</w:t>
            </w:r>
            <w:r w:rsidRPr="00C30A6F">
              <w:rPr>
                <w:rFonts w:ascii="Times New Roman" w:hAnsi="Times New Roman" w:cs="Times New Roman"/>
                <w:bCs/>
                <w:color w:val="000000" w:themeColor="text1"/>
                <w:sz w:val="24"/>
                <w:szCs w:val="24"/>
                <w:lang w:val="kk-KZ" w:eastAsia="ru-RU"/>
              </w:rPr>
              <w:t xml:space="preserve"> шағын грантты беруге шарттар жасасу.</w:t>
            </w:r>
          </w:p>
          <w:p w14:paraId="440BFF13" w14:textId="344AE2EB" w:rsidR="00E16157" w:rsidRPr="00C30A6F" w:rsidRDefault="00C744F2" w:rsidP="00E16157">
            <w:pPr>
              <w:spacing w:after="0" w:line="240" w:lineRule="auto"/>
              <w:contextualSpacing/>
              <w:jc w:val="center"/>
              <w:rPr>
                <w:rFonts w:ascii="Times New Roman" w:hAnsi="Times New Roman" w:cs="Times New Roman"/>
                <w:bCs/>
                <w:color w:val="000000" w:themeColor="text1"/>
                <w:sz w:val="24"/>
                <w:szCs w:val="24"/>
                <w:lang w:val="kk-KZ" w:eastAsia="ru-RU"/>
              </w:rPr>
            </w:pPr>
            <w:r>
              <w:rPr>
                <w:rFonts w:ascii="Times New Roman" w:hAnsi="Times New Roman" w:cs="Times New Roman"/>
                <w:bCs/>
                <w:color w:val="000000" w:themeColor="text1"/>
                <w:sz w:val="24"/>
                <w:szCs w:val="24"/>
                <w:lang w:val="kk-KZ" w:eastAsia="ru-RU"/>
              </w:rPr>
              <w:t>Жалпы қамту – 62</w:t>
            </w:r>
            <w:r w:rsidR="00E16157" w:rsidRPr="00C30A6F">
              <w:rPr>
                <w:rFonts w:ascii="Times New Roman" w:hAnsi="Times New Roman" w:cs="Times New Roman"/>
                <w:bCs/>
                <w:color w:val="000000" w:themeColor="text1"/>
                <w:sz w:val="24"/>
                <w:szCs w:val="24"/>
                <w:lang w:val="kk-KZ" w:eastAsia="ru-RU"/>
              </w:rPr>
              <w:t xml:space="preserve"> адам. Ақпараттық қамту – 100 мыңнан астам адам.</w:t>
            </w:r>
          </w:p>
          <w:p w14:paraId="1B4564BB" w14:textId="77777777" w:rsidR="00E16157" w:rsidRPr="00C30A6F" w:rsidRDefault="00E16157" w:rsidP="00E16157">
            <w:pPr>
              <w:spacing w:after="0" w:line="240" w:lineRule="auto"/>
              <w:contextualSpacing/>
              <w:jc w:val="center"/>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2. Жобаға қатысушылар үшін тренингтен өту.</w:t>
            </w:r>
          </w:p>
          <w:p w14:paraId="52985878" w14:textId="503611D4" w:rsidR="00E16157" w:rsidRPr="00C30A6F" w:rsidRDefault="00E16157" w:rsidP="00E16157">
            <w:pPr>
              <w:spacing w:after="0" w:line="240" w:lineRule="auto"/>
              <w:contextualSpacing/>
              <w:jc w:val="center"/>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3. Жобаға қатысушыларға консультациялық, тәлімгерлік қолдау көрсету үшін кемінде 20 консультант тартылады</w:t>
            </w:r>
          </w:p>
        </w:tc>
      </w:tr>
      <w:tr w:rsidR="00F25F74" w:rsidRPr="002E62A9" w14:paraId="222DB1D0" w14:textId="77777777" w:rsidTr="00F25F74">
        <w:trPr>
          <w:trHeight w:val="444"/>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BE6FEB" w14:textId="30A4A844" w:rsidR="0070626D" w:rsidRPr="00F25F74" w:rsidRDefault="001723F9" w:rsidP="00F25F74">
            <w:pPr>
              <w:spacing w:after="0" w:line="240" w:lineRule="auto"/>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lastRenderedPageBreak/>
              <w:t xml:space="preserve">4.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D86F60" w14:textId="7C157C4A" w:rsidR="0070626D" w:rsidRPr="00F25F74" w:rsidRDefault="0070626D" w:rsidP="0070626D">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F25F74">
              <w:rPr>
                <w:rFonts w:ascii="Times New Roman" w:eastAsia="Times New Roman" w:hAnsi="Times New Roman" w:cs="Times New Roman"/>
                <w:bCs/>
                <w:color w:val="000000" w:themeColor="text1"/>
                <w:sz w:val="24"/>
                <w:szCs w:val="24"/>
                <w:lang w:val="kk-KZ" w:eastAsia="ru-RU"/>
              </w:rPr>
              <w:t xml:space="preserve">Түркістан облысында </w:t>
            </w:r>
            <w:r w:rsidR="001723F9" w:rsidRPr="0042718B">
              <w:rPr>
                <w:rFonts w:ascii="Times New Roman" w:eastAsia="Times New Roman" w:hAnsi="Times New Roman" w:cs="Times New Roman"/>
                <w:bCs/>
                <w:color w:val="000000" w:themeColor="text1"/>
                <w:sz w:val="24"/>
                <w:szCs w:val="24"/>
                <w:lang w:val="kk-KZ" w:eastAsia="ru-RU"/>
              </w:rPr>
              <w:t xml:space="preserve"> грантт</w:t>
            </w:r>
            <w:r w:rsidR="001723F9">
              <w:rPr>
                <w:rFonts w:ascii="Times New Roman" w:eastAsia="Times New Roman" w:hAnsi="Times New Roman" w:cs="Times New Roman"/>
                <w:bCs/>
                <w:color w:val="000000" w:themeColor="text1"/>
                <w:sz w:val="24"/>
                <w:szCs w:val="24"/>
                <w:lang w:val="kk-KZ" w:eastAsia="ru-RU"/>
              </w:rPr>
              <w:t xml:space="preserve">ар беру </w:t>
            </w:r>
            <w:r w:rsidR="001723F9" w:rsidRPr="0042718B">
              <w:rPr>
                <w:rFonts w:ascii="Times New Roman" w:eastAsia="Times New Roman" w:hAnsi="Times New Roman" w:cs="Times New Roman"/>
                <w:bCs/>
                <w:color w:val="000000" w:themeColor="text1"/>
                <w:sz w:val="24"/>
                <w:szCs w:val="24"/>
                <w:lang w:val="kk-KZ" w:eastAsia="ru-RU"/>
              </w:rPr>
              <w:t>рәсімдер</w:t>
            </w:r>
            <w:r w:rsidR="001723F9">
              <w:rPr>
                <w:rFonts w:ascii="Times New Roman" w:eastAsia="Times New Roman" w:hAnsi="Times New Roman" w:cs="Times New Roman"/>
                <w:bCs/>
                <w:color w:val="000000" w:themeColor="text1"/>
                <w:sz w:val="24"/>
                <w:szCs w:val="24"/>
                <w:lang w:val="kk-KZ" w:eastAsia="ru-RU"/>
              </w:rPr>
              <w:t>інің</w:t>
            </w:r>
            <w:r w:rsidR="001723F9" w:rsidRPr="0042718B">
              <w:rPr>
                <w:rFonts w:ascii="Times New Roman" w:eastAsia="Times New Roman" w:hAnsi="Times New Roman" w:cs="Times New Roman"/>
                <w:bCs/>
                <w:color w:val="000000" w:themeColor="text1"/>
                <w:sz w:val="24"/>
                <w:szCs w:val="24"/>
                <w:lang w:val="kk-KZ" w:eastAsia="ru-RU"/>
              </w:rPr>
              <w:t xml:space="preserve"> барынша ашықтығы</w:t>
            </w:r>
            <w:r w:rsidR="001723F9">
              <w:rPr>
                <w:rFonts w:ascii="Times New Roman" w:eastAsia="Times New Roman" w:hAnsi="Times New Roman" w:cs="Times New Roman"/>
                <w:bCs/>
                <w:color w:val="000000" w:themeColor="text1"/>
                <w:sz w:val="24"/>
                <w:szCs w:val="24"/>
                <w:lang w:val="kk-KZ" w:eastAsia="ru-RU"/>
              </w:rPr>
              <w:t>н</w:t>
            </w:r>
            <w:r w:rsidR="001723F9" w:rsidRPr="0042718B">
              <w:rPr>
                <w:rFonts w:ascii="Times New Roman" w:eastAsia="Times New Roman" w:hAnsi="Times New Roman" w:cs="Times New Roman"/>
                <w:bCs/>
                <w:color w:val="000000" w:themeColor="text1"/>
                <w:sz w:val="24"/>
                <w:szCs w:val="24"/>
                <w:lang w:val="kk-KZ" w:eastAsia="ru-RU"/>
              </w:rPr>
              <w:t xml:space="preserve"> </w:t>
            </w:r>
            <w:r w:rsidR="001723F9">
              <w:rPr>
                <w:rFonts w:ascii="Times New Roman" w:eastAsia="Times New Roman" w:hAnsi="Times New Roman" w:cs="Times New Roman"/>
                <w:bCs/>
                <w:color w:val="000000" w:themeColor="text1"/>
                <w:sz w:val="24"/>
                <w:szCs w:val="24"/>
                <w:lang w:val="kk-KZ" w:eastAsia="ru-RU"/>
              </w:rPr>
              <w:t xml:space="preserve"> қамтамасыз ете  отырып, </w:t>
            </w:r>
            <w:r w:rsidR="001723F9" w:rsidRPr="0042718B">
              <w:rPr>
                <w:rFonts w:ascii="Times New Roman" w:eastAsia="Times New Roman" w:hAnsi="Times New Roman" w:cs="Times New Roman"/>
                <w:bCs/>
                <w:color w:val="000000" w:themeColor="text1"/>
                <w:sz w:val="24"/>
                <w:szCs w:val="24"/>
                <w:lang w:val="kk-KZ" w:eastAsia="ru-RU"/>
              </w:rPr>
              <w:t>«ZHAS PROJECT»  жастарды</w:t>
            </w:r>
            <w:r w:rsidR="001723F9">
              <w:rPr>
                <w:rFonts w:ascii="Times New Roman" w:eastAsia="Times New Roman" w:hAnsi="Times New Roman" w:cs="Times New Roman"/>
                <w:bCs/>
                <w:color w:val="000000" w:themeColor="text1"/>
                <w:sz w:val="24"/>
                <w:szCs w:val="24"/>
                <w:lang w:val="kk-KZ" w:eastAsia="ru-RU"/>
              </w:rPr>
              <w:t>ң</w:t>
            </w:r>
            <w:r w:rsidR="001723F9" w:rsidRPr="0042718B">
              <w:rPr>
                <w:rFonts w:ascii="Times New Roman" w:eastAsia="Times New Roman" w:hAnsi="Times New Roman" w:cs="Times New Roman"/>
                <w:bCs/>
                <w:color w:val="000000" w:themeColor="text1"/>
                <w:sz w:val="24"/>
                <w:szCs w:val="24"/>
                <w:lang w:val="kk-KZ" w:eastAsia="ru-RU"/>
              </w:rPr>
              <w:t xml:space="preserve"> әлеуметтік осал топтары арасында пилоттық жобаны </w:t>
            </w:r>
            <w:r w:rsidR="001723F9">
              <w:rPr>
                <w:rFonts w:ascii="Times New Roman" w:eastAsia="Times New Roman" w:hAnsi="Times New Roman" w:cs="Times New Roman"/>
                <w:bCs/>
                <w:color w:val="000000" w:themeColor="text1"/>
                <w:sz w:val="24"/>
                <w:szCs w:val="24"/>
                <w:lang w:val="kk-KZ" w:eastAsia="ru-RU"/>
              </w:rPr>
              <w:t>іске</w:t>
            </w:r>
            <w:r w:rsidR="001723F9" w:rsidRPr="0042718B">
              <w:rPr>
                <w:rFonts w:ascii="Times New Roman" w:eastAsia="Times New Roman" w:hAnsi="Times New Roman" w:cs="Times New Roman"/>
                <w:bCs/>
                <w:color w:val="000000" w:themeColor="text1"/>
                <w:sz w:val="24"/>
                <w:szCs w:val="24"/>
                <w:lang w:val="kk-KZ" w:eastAsia="ru-RU"/>
              </w:rPr>
              <w:t xml:space="preserve"> асыру.</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B02FF" w14:textId="77777777" w:rsidR="0070626D" w:rsidRPr="00F25F74" w:rsidRDefault="0070626D" w:rsidP="0070626D">
            <w:pPr>
              <w:spacing w:after="0" w:line="240" w:lineRule="auto"/>
              <w:contextualSpacing/>
              <w:jc w:val="both"/>
              <w:rPr>
                <w:rFonts w:ascii="Times New Roman" w:hAnsi="Times New Roman" w:cs="Times New Roman"/>
                <w:bCs/>
                <w:color w:val="000000" w:themeColor="text1"/>
                <w:sz w:val="24"/>
                <w:szCs w:val="24"/>
                <w:lang w:val="kk-KZ" w:eastAsia="ru-RU"/>
              </w:rPr>
            </w:pPr>
            <w:r w:rsidRPr="00F25F74">
              <w:rPr>
                <w:rFonts w:ascii="Times New Roman" w:hAnsi="Times New Roman" w:cs="Times New Roman"/>
                <w:bCs/>
                <w:color w:val="000000" w:themeColor="text1"/>
                <w:sz w:val="24"/>
                <w:szCs w:val="24"/>
                <w:lang w:val="kk-KZ" w:eastAsia="ru-RU"/>
              </w:rPr>
              <w:t>Жастардың осал топтарына жағдай жасау.</w:t>
            </w:r>
          </w:p>
          <w:p w14:paraId="531EFBB4" w14:textId="77777777" w:rsidR="0070626D" w:rsidRPr="00F25F74" w:rsidRDefault="0070626D" w:rsidP="0070626D">
            <w:pPr>
              <w:spacing w:after="0" w:line="240" w:lineRule="auto"/>
              <w:contextualSpacing/>
              <w:jc w:val="both"/>
              <w:rPr>
                <w:rFonts w:ascii="Times New Roman" w:hAnsi="Times New Roman" w:cs="Times New Roman"/>
                <w:bCs/>
                <w:color w:val="000000" w:themeColor="text1"/>
                <w:sz w:val="24"/>
                <w:szCs w:val="24"/>
                <w:lang w:val="kk-KZ" w:eastAsia="ru-RU"/>
              </w:rPr>
            </w:pPr>
            <w:r w:rsidRPr="00F25F74">
              <w:rPr>
                <w:rFonts w:ascii="Times New Roman" w:hAnsi="Times New Roman" w:cs="Times New Roman"/>
                <w:bCs/>
                <w:color w:val="000000" w:themeColor="text1"/>
                <w:sz w:val="24"/>
                <w:szCs w:val="24"/>
                <w:lang w:val="kk-KZ" w:eastAsia="ru-RU"/>
              </w:rPr>
              <w:t>Жастардың бастамаларын қолдау.</w:t>
            </w:r>
          </w:p>
          <w:p w14:paraId="74C627EB" w14:textId="5ECD7CE1" w:rsidR="001723F9" w:rsidRPr="00F25F74" w:rsidRDefault="0070626D" w:rsidP="001723F9">
            <w:pPr>
              <w:spacing w:after="0" w:line="240" w:lineRule="auto"/>
              <w:contextualSpacing/>
              <w:jc w:val="both"/>
              <w:rPr>
                <w:rFonts w:ascii="Times New Roman" w:hAnsi="Times New Roman" w:cs="Times New Roman"/>
                <w:bCs/>
                <w:color w:val="000000" w:themeColor="text1"/>
                <w:sz w:val="24"/>
                <w:szCs w:val="24"/>
                <w:lang w:val="kk-KZ" w:eastAsia="ru-RU"/>
              </w:rPr>
            </w:pPr>
            <w:r w:rsidRPr="00F25F74">
              <w:rPr>
                <w:rFonts w:ascii="Times New Roman" w:hAnsi="Times New Roman" w:cs="Times New Roman"/>
                <w:bCs/>
                <w:color w:val="000000" w:themeColor="text1"/>
                <w:sz w:val="24"/>
                <w:szCs w:val="24"/>
                <w:lang w:val="kk-KZ" w:eastAsia="ru-RU"/>
              </w:rPr>
              <w:t xml:space="preserve">Республиканың әлеуметтік-экономикалық дамуы үшін </w:t>
            </w:r>
            <w:r w:rsidR="001723F9" w:rsidRPr="00F25F74">
              <w:rPr>
                <w:rFonts w:ascii="Times New Roman" w:hAnsi="Times New Roman" w:cs="Times New Roman"/>
                <w:bCs/>
                <w:color w:val="000000" w:themeColor="text1"/>
                <w:sz w:val="24"/>
                <w:szCs w:val="24"/>
                <w:lang w:val="kk-KZ" w:eastAsia="ru-RU"/>
              </w:rPr>
              <w:t xml:space="preserve"> жастарды практикалық  </w:t>
            </w:r>
            <w:r w:rsidR="001723F9">
              <w:rPr>
                <w:rFonts w:ascii="Times New Roman" w:hAnsi="Times New Roman" w:cs="Times New Roman"/>
                <w:bCs/>
                <w:color w:val="000000" w:themeColor="text1"/>
                <w:sz w:val="24"/>
                <w:szCs w:val="24"/>
                <w:lang w:val="kk-KZ" w:eastAsia="ru-RU"/>
              </w:rPr>
              <w:t xml:space="preserve">тұрғыдан </w:t>
            </w:r>
            <w:r w:rsidR="001723F9" w:rsidRPr="00F25F74">
              <w:rPr>
                <w:rFonts w:ascii="Times New Roman" w:hAnsi="Times New Roman" w:cs="Times New Roman"/>
                <w:bCs/>
                <w:color w:val="000000" w:themeColor="text1"/>
                <w:sz w:val="24"/>
                <w:szCs w:val="24"/>
                <w:lang w:val="kk-KZ" w:eastAsia="ru-RU"/>
              </w:rPr>
              <w:t>қызы</w:t>
            </w:r>
            <w:r w:rsidR="001723F9">
              <w:rPr>
                <w:rFonts w:ascii="Times New Roman" w:hAnsi="Times New Roman" w:cs="Times New Roman"/>
                <w:bCs/>
                <w:color w:val="000000" w:themeColor="text1"/>
                <w:sz w:val="24"/>
                <w:szCs w:val="24"/>
                <w:lang w:val="kk-KZ" w:eastAsia="ru-RU"/>
              </w:rPr>
              <w:t>қтыратынжәне</w:t>
            </w:r>
            <w:r w:rsidR="001723F9" w:rsidRPr="00F25F74">
              <w:rPr>
                <w:rFonts w:ascii="Times New Roman" w:hAnsi="Times New Roman" w:cs="Times New Roman"/>
                <w:bCs/>
                <w:color w:val="000000" w:themeColor="text1"/>
                <w:sz w:val="24"/>
                <w:szCs w:val="24"/>
                <w:lang w:val="kk-KZ" w:eastAsia="ru-RU"/>
              </w:rPr>
              <w:t xml:space="preserve"> маңызы бар идеялар мен жобалар</w:t>
            </w:r>
            <w:r w:rsidR="001723F9">
              <w:rPr>
                <w:rFonts w:ascii="Times New Roman" w:hAnsi="Times New Roman" w:cs="Times New Roman"/>
                <w:bCs/>
                <w:color w:val="000000" w:themeColor="text1"/>
                <w:sz w:val="24"/>
                <w:szCs w:val="24"/>
                <w:lang w:val="kk-KZ" w:eastAsia="ru-RU"/>
              </w:rPr>
              <w:t>ды</w:t>
            </w:r>
            <w:r w:rsidR="001723F9" w:rsidRPr="00F25F74">
              <w:rPr>
                <w:rFonts w:ascii="Times New Roman" w:hAnsi="Times New Roman" w:cs="Times New Roman"/>
                <w:bCs/>
                <w:color w:val="000000" w:themeColor="text1"/>
                <w:sz w:val="24"/>
                <w:szCs w:val="24"/>
                <w:lang w:val="kk-KZ" w:eastAsia="ru-RU"/>
              </w:rPr>
              <w:t xml:space="preserve"> анықтау және қолдау.</w:t>
            </w:r>
          </w:p>
          <w:p w14:paraId="70F65C0D" w14:textId="77777777" w:rsidR="001723F9" w:rsidRPr="00C30A6F" w:rsidRDefault="001723F9" w:rsidP="001723F9">
            <w:pPr>
              <w:spacing w:after="0" w:line="240" w:lineRule="auto"/>
              <w:contextualSpacing/>
              <w:jc w:val="both"/>
              <w:rPr>
                <w:rFonts w:ascii="Times New Roman" w:hAnsi="Times New Roman" w:cs="Times New Roman"/>
                <w:bCs/>
                <w:color w:val="000000" w:themeColor="text1"/>
                <w:sz w:val="24"/>
                <w:szCs w:val="24"/>
                <w:lang w:eastAsia="ru-RU"/>
              </w:rPr>
            </w:pPr>
            <w:r w:rsidRPr="00C30A6F">
              <w:rPr>
                <w:rFonts w:ascii="Times New Roman" w:hAnsi="Times New Roman" w:cs="Times New Roman"/>
                <w:bCs/>
                <w:color w:val="000000" w:themeColor="text1"/>
                <w:sz w:val="24"/>
                <w:szCs w:val="24"/>
                <w:lang w:eastAsia="ru-RU"/>
              </w:rPr>
              <w:t xml:space="preserve">Жастар жобалары </w:t>
            </w:r>
            <w:r>
              <w:rPr>
                <w:rFonts w:ascii="Times New Roman" w:hAnsi="Times New Roman" w:cs="Times New Roman"/>
                <w:bCs/>
                <w:color w:val="000000" w:themeColor="text1"/>
                <w:sz w:val="24"/>
                <w:szCs w:val="24"/>
                <w:lang w:val="kk-KZ" w:eastAsia="ru-RU"/>
              </w:rPr>
              <w:t xml:space="preserve">және </w:t>
            </w:r>
            <w:r w:rsidRPr="00C30A6F">
              <w:rPr>
                <w:rFonts w:ascii="Times New Roman" w:hAnsi="Times New Roman" w:cs="Times New Roman"/>
                <w:bCs/>
                <w:color w:val="000000" w:themeColor="text1"/>
                <w:sz w:val="24"/>
                <w:szCs w:val="24"/>
                <w:lang w:eastAsia="ru-RU"/>
              </w:rPr>
              <w:lastRenderedPageBreak/>
              <w:t>олардың авторлары</w:t>
            </w:r>
            <w:r>
              <w:rPr>
                <w:rFonts w:ascii="Times New Roman" w:hAnsi="Times New Roman" w:cs="Times New Roman"/>
                <w:bCs/>
                <w:color w:val="000000" w:themeColor="text1"/>
                <w:sz w:val="24"/>
                <w:szCs w:val="24"/>
                <w:lang w:val="kk-KZ" w:eastAsia="ru-RU"/>
              </w:rPr>
              <w:t xml:space="preserve"> туралы </w:t>
            </w:r>
            <w:r w:rsidRPr="00C30A6F">
              <w:rPr>
                <w:rFonts w:ascii="Times New Roman" w:hAnsi="Times New Roman" w:cs="Times New Roman"/>
                <w:bCs/>
                <w:color w:val="000000" w:themeColor="text1"/>
                <w:sz w:val="24"/>
                <w:szCs w:val="24"/>
                <w:lang w:eastAsia="ru-RU"/>
              </w:rPr>
              <w:t xml:space="preserve"> дерек</w:t>
            </w:r>
            <w:r>
              <w:rPr>
                <w:rFonts w:ascii="Times New Roman" w:hAnsi="Times New Roman" w:cs="Times New Roman"/>
                <w:bCs/>
                <w:color w:val="000000" w:themeColor="text1"/>
                <w:sz w:val="24"/>
                <w:szCs w:val="24"/>
                <w:lang w:val="kk-KZ" w:eastAsia="ru-RU"/>
              </w:rPr>
              <w:t xml:space="preserve">тер </w:t>
            </w:r>
            <w:r w:rsidRPr="00C30A6F">
              <w:rPr>
                <w:rFonts w:ascii="Times New Roman" w:hAnsi="Times New Roman" w:cs="Times New Roman"/>
                <w:bCs/>
                <w:color w:val="000000" w:themeColor="text1"/>
                <w:sz w:val="24"/>
                <w:szCs w:val="24"/>
                <w:lang w:eastAsia="ru-RU"/>
              </w:rPr>
              <w:t>қорын құру.</w:t>
            </w:r>
          </w:p>
          <w:p w14:paraId="4A358A05" w14:textId="73F68B07" w:rsidR="0070626D" w:rsidRPr="005A6BF8" w:rsidRDefault="001723F9" w:rsidP="0070626D">
            <w:pPr>
              <w:spacing w:after="0" w:line="240" w:lineRule="auto"/>
              <w:contextualSpacing/>
              <w:jc w:val="both"/>
              <w:rPr>
                <w:rFonts w:ascii="Times New Roman" w:hAnsi="Times New Roman" w:cs="Times New Roman"/>
                <w:bCs/>
                <w:color w:val="000000" w:themeColor="text1"/>
                <w:sz w:val="24"/>
                <w:szCs w:val="24"/>
                <w:lang w:eastAsia="ru-RU"/>
              </w:rPr>
            </w:pPr>
            <w:r w:rsidRPr="00C30A6F">
              <w:rPr>
                <w:rFonts w:ascii="Times New Roman" w:hAnsi="Times New Roman" w:cs="Times New Roman"/>
                <w:bCs/>
                <w:color w:val="000000" w:themeColor="text1"/>
                <w:sz w:val="24"/>
                <w:szCs w:val="24"/>
                <w:lang w:eastAsia="ru-RU"/>
              </w:rPr>
              <w:t>Әлеуметтік және кәсіптік бағ</w:t>
            </w:r>
            <w:r>
              <w:rPr>
                <w:rFonts w:ascii="Times New Roman" w:hAnsi="Times New Roman" w:cs="Times New Roman"/>
                <w:bCs/>
                <w:color w:val="000000" w:themeColor="text1"/>
                <w:sz w:val="24"/>
                <w:szCs w:val="24"/>
                <w:lang w:val="kk-KZ" w:eastAsia="ru-RU"/>
              </w:rPr>
              <w:t>дар беру бойынша</w:t>
            </w:r>
            <w:r w:rsidRPr="00C30A6F">
              <w:rPr>
                <w:rFonts w:ascii="Times New Roman" w:hAnsi="Times New Roman" w:cs="Times New Roman"/>
                <w:bCs/>
                <w:color w:val="000000" w:themeColor="text1"/>
                <w:sz w:val="24"/>
                <w:szCs w:val="24"/>
                <w:lang w:eastAsia="ru-RU"/>
              </w:rPr>
              <w:t xml:space="preserve"> жаңа білім мен дағдыларды меңгеру.</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E37B0" w14:textId="21DDD53D"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lastRenderedPageBreak/>
              <w:t xml:space="preserve">1. </w:t>
            </w:r>
            <w:r>
              <w:rPr>
                <w:rFonts w:ascii="Times New Roman" w:eastAsia="Times New Roman" w:hAnsi="Times New Roman" w:cs="Times New Roman"/>
                <w:bCs/>
                <w:color w:val="000000" w:themeColor="text1"/>
                <w:sz w:val="24"/>
                <w:szCs w:val="24"/>
                <w:lang w:val="kk-KZ" w:eastAsia="ru-RU"/>
              </w:rPr>
              <w:t>Түркістан</w:t>
            </w:r>
            <w:r w:rsidRPr="001723F9">
              <w:rPr>
                <w:rFonts w:ascii="Times New Roman" w:eastAsia="Times New Roman" w:hAnsi="Times New Roman" w:cs="Times New Roman"/>
                <w:bCs/>
                <w:color w:val="000000" w:themeColor="text1"/>
                <w:sz w:val="24"/>
                <w:szCs w:val="24"/>
                <w:lang w:eastAsia="ru-RU"/>
              </w:rPr>
              <w:t xml:space="preserve"> облысында 63 шағын грант беру бойынша «ZHAS PROJECT» жобасын іске асыру жөніндегі  облыстық жобалық офистің қызметін ұйымдастыру.</w:t>
            </w:r>
          </w:p>
          <w:p w14:paraId="54CB41AA" w14:textId="7D9B9B22"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xml:space="preserve">2. ZhasProject шағын гранттары – бұл </w:t>
            </w:r>
            <w:r>
              <w:rPr>
                <w:rFonts w:ascii="Times New Roman" w:eastAsia="Times New Roman" w:hAnsi="Times New Roman" w:cs="Times New Roman"/>
                <w:bCs/>
                <w:color w:val="000000" w:themeColor="text1"/>
                <w:sz w:val="24"/>
                <w:szCs w:val="24"/>
                <w:lang w:val="kk-KZ" w:eastAsia="ru-RU"/>
              </w:rPr>
              <w:t>Түркістан</w:t>
            </w:r>
            <w:r w:rsidRPr="001723F9">
              <w:rPr>
                <w:rFonts w:ascii="Times New Roman" w:eastAsia="Times New Roman" w:hAnsi="Times New Roman" w:cs="Times New Roman"/>
                <w:bCs/>
                <w:color w:val="000000" w:themeColor="text1"/>
                <w:sz w:val="24"/>
                <w:szCs w:val="24"/>
                <w:lang w:eastAsia="ru-RU"/>
              </w:rPr>
              <w:t xml:space="preserve"> облысында тұрақты/уақытша тіркелген жеке тұлғаларға, 18 бен 29 жас аралығындағы Қазақстан Республикасының азаматтарына  жастардың әлеуметтік осал топтарын қолдауға арналған әлеуметтік жобаларды немесе жастардың әлеуметтік осал топтары қатарындағы жастардың  жергілікті қоғамдастықтардың әлеуметтік проблемаларын шешуге бағытталған, 3 (үш) айдан аспайтын мерзімде және 1 млн. теңгеден аспайтын сомада іске асырылатын жобаларын іске асыруға арналған гранттар. Грант қаражаты жылжымалы және жылжымайтын мүлікті сатып алуға, әлеуметтік жобаға қатысы жоқ тауарларды, </w:t>
            </w:r>
            <w:r w:rsidRPr="001723F9">
              <w:rPr>
                <w:rFonts w:ascii="Times New Roman" w:eastAsia="Times New Roman" w:hAnsi="Times New Roman" w:cs="Times New Roman"/>
                <w:bCs/>
                <w:color w:val="000000" w:themeColor="text1"/>
                <w:sz w:val="24"/>
                <w:szCs w:val="24"/>
                <w:lang w:eastAsia="ru-RU"/>
              </w:rPr>
              <w:lastRenderedPageBreak/>
              <w:t>көрсетілетін қызметтер мен жұмыстарды сатып алуға бөлінбейді.</w:t>
            </w:r>
          </w:p>
          <w:p w14:paraId="14A2F1B9"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3. Жастардың осал топтарының санаттары:</w:t>
            </w:r>
          </w:p>
          <w:p w14:paraId="4A200D50"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тіркелген жұмыссыз адам ретінде  мәртебесі бар жастар;</w:t>
            </w:r>
          </w:p>
          <w:p w14:paraId="4AAB9E5D"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аз қамтылған отбасыларда тұратын 18 бен 29 жас аралығындағы жастар, жетім балалар мен мүгедектер;</w:t>
            </w:r>
          </w:p>
          <w:p w14:paraId="34E729A2"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мүгедек баланы тәрбиелеп отырған ата-ана;</w:t>
            </w:r>
          </w:p>
          <w:p w14:paraId="2334E925"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«Алтын алқа» және «Күміс алқа» алқаларымен марапатталған көп балалы аналар мен көп балалы отбасылар. Мәртебесін тиісті құжаттармен растау.</w:t>
            </w:r>
          </w:p>
          <w:p w14:paraId="3FE0FA3F"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4. Шағын гранттар беру конкурсына қатысу үшін оның әлеуметтік жобасы болуы қажет. Шағын грантты алуға үміткерлер Грант алушы бекіткен және Оператормен келісілген «ZHAS PROJECT» шағын гранттар конкурсын өткізу туралы ережеге сәйкес грант алушыға конкурстық өтінім енгізеді.</w:t>
            </w:r>
          </w:p>
          <w:p w14:paraId="34ED1981"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5. Шағын гранттарды алуға арналған әлеуметтік жобалардың бағыттары:</w:t>
            </w:r>
          </w:p>
          <w:p w14:paraId="06F842CF"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1) білім, ғылым, ақпарат, дене шынықтыру және спорт саласындағы мақсаттарға қол жеткізу;</w:t>
            </w:r>
          </w:p>
          <w:p w14:paraId="7D27A39C"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2) азаматтардың денсаулығын сақтау, салауатты өмір салтын насихаттау;</w:t>
            </w:r>
          </w:p>
          <w:p w14:paraId="74BCA283"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3) қоршаған ортаны қорғау;</w:t>
            </w:r>
          </w:p>
          <w:p w14:paraId="03B36BC3"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4) жастар саясаты мен балалардың бастамаларын қолдау;</w:t>
            </w:r>
          </w:p>
          <w:p w14:paraId="1539C82C"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5) отбасы-демографиялық және гендерлік мәселелерді шешуге жәрдемдесу;</w:t>
            </w:r>
          </w:p>
          <w:p w14:paraId="64C0F987"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6) халықтың әлеуметтік осал топтарын қолдау;</w:t>
            </w:r>
          </w:p>
          <w:p w14:paraId="5A319D10"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lastRenderedPageBreak/>
              <w:t>7) жетім балаларға, толық емес және көп балалы отбасылардан шыққан балаларға көмек;</w:t>
            </w:r>
          </w:p>
          <w:p w14:paraId="3C6353AB"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8) халықты жұмыспен қамтуды қамтамасыз етуге жәрдемдесу;</w:t>
            </w:r>
          </w:p>
          <w:p w14:paraId="498D8D54"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9) азаматтар мен ұйымдардың құқықтарын, заңды мүдделерін қорғау;</w:t>
            </w:r>
          </w:p>
          <w:p w14:paraId="5673B0EC"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10) мәдениет пен өнерді дамыту;</w:t>
            </w:r>
          </w:p>
          <w:p w14:paraId="2F572CAB"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11) тарихи-мәдени мұраны қорғау;</w:t>
            </w:r>
          </w:p>
          <w:p w14:paraId="3E597B48"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12) қоғамдық келісім мен жалпыұлттық бірлікті нығайту;</w:t>
            </w:r>
          </w:p>
          <w:p w14:paraId="09DB46DC"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13) пробация қызметтеріне оларда есепте тұрған адамдарға әлеуметтік-құқықтық көмек көрсетуге жәрдемдесу;</w:t>
            </w:r>
          </w:p>
          <w:p w14:paraId="3C3A2743"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14) мемлекеттік қызметтер көрсету сапасына қоғамдық мониторинг жүргізу;</w:t>
            </w:r>
          </w:p>
          <w:p w14:paraId="1E00F7CE"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15) азаматтық қоғамды дамытуға, оның ішінде үкіметтік емес ұйымдар қызметінің тиімділігін арттыруға жәрдемдесу;</w:t>
            </w:r>
          </w:p>
          <w:p w14:paraId="262F51BC"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16) өмірлік  қиын жағдайда жүрген адамға (отбасына) көмек көрсету.</w:t>
            </w:r>
          </w:p>
          <w:p w14:paraId="005F601C" w14:textId="13DDAD1F"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xml:space="preserve">Жобалық өтінімдерді жинау ұзақтығы Ережемен бекітіледі және  күнтізбелік </w:t>
            </w:r>
            <w:r w:rsidR="009A47F0">
              <w:rPr>
                <w:rFonts w:ascii="Times New Roman" w:eastAsia="Times New Roman" w:hAnsi="Times New Roman" w:cs="Times New Roman"/>
                <w:bCs/>
                <w:color w:val="000000" w:themeColor="text1"/>
                <w:sz w:val="24"/>
                <w:szCs w:val="24"/>
                <w:lang w:val="kk-KZ" w:eastAsia="ru-RU"/>
              </w:rPr>
              <w:t xml:space="preserve">          </w:t>
            </w:r>
            <w:r w:rsidRPr="001723F9">
              <w:rPr>
                <w:rFonts w:ascii="Times New Roman" w:eastAsia="Times New Roman" w:hAnsi="Times New Roman" w:cs="Times New Roman"/>
                <w:bCs/>
                <w:color w:val="000000" w:themeColor="text1"/>
                <w:sz w:val="24"/>
                <w:szCs w:val="24"/>
                <w:lang w:eastAsia="ru-RU"/>
              </w:rPr>
              <w:t>30 күннен аспайды.</w:t>
            </w:r>
          </w:p>
          <w:p w14:paraId="65F6B83C"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6. Грант алушының әлеуметтік жобалық қызметте жұмыс тәжірибесі болуы және оны растауы тиіс: Алматы облысында кемінде 3 әлеуметтік жобаны іске асыру немесе жастарға арналған республикалық әлеуметтік жобаларды ұйымдастыру. Сондай-ақ грант алушының еңбек  ресурстары: білімі немесе тиісті біліктілігі және жобалық менеджмент, қаржылық бақылау, заң мәселелері бойынша тәжірибесі бар кемінде 3 сарапшысы болуы тиіс.</w:t>
            </w:r>
          </w:p>
          <w:p w14:paraId="4506BA21"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lastRenderedPageBreak/>
              <w:t>7. Грант алушы Тапсырыс берушімен келісу бойынша мүдделі мемлекеттік органдармен және басқа да ұйымдармен бірлесіп (грант алушы мен Тапсырыс беруші арасындағы шартқа қол қойылған кезден бастап 5 күн ішінде), «ZHAS PROJECT» шағын гранттарын іске асыру жөніндегі ережені және шағын гранттарды беруге өтінімдерді іріктеу өлшемшарттарын әзірлеуі және бекітуі тиіс.</w:t>
            </w:r>
          </w:p>
          <w:p w14:paraId="2E1F4E2B"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8. Грант алушы жобалық өтінімдерді қабылдау бойынша ақпараттық ресурсты құруы, шағын гранттар беру бойынша конкурстық іріктеу кезеңдерін өткізуі, жоба бойынша есептілікті қабылдауы және алушылармен кері байланысты орнатуы (жобаны іске асырудың барлық кезеңі ішінде)  және техникалық қолдауды, аталған ресурстың қызметін әкімшілендіруді қамтамасыз етуі тиіс.</w:t>
            </w:r>
          </w:p>
          <w:p w14:paraId="02069AB8"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9. Грант алушы барынша ашықтық пен есептілік рәсімдерін (шартқа қол қойылған кезден бастап күнтізбелік 10 - 14 күн ішінде) қамтамасыз ете отырып, шағын гранттар беруге конкурс жариялайды және ұйымдастырады.</w:t>
            </w:r>
          </w:p>
          <w:p w14:paraId="526A492D"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xml:space="preserve">10. Грант алушы Жастар ресурстық орталықтарымен бірлесіп гранттық конкурсқа қатысушыларды тарту мақсатында 18 бен 29 жас аралығындағы жастардың осал топтарымен түсіндіру кездесулерін, гранттық конкурсқа қатысу үшін өтінімдерді қалыптастыруда көмек көрсетуді қамтитын ақпараттық кампанияны және атаулы  жұмысты  жобаны іске </w:t>
            </w:r>
            <w:r w:rsidRPr="001723F9">
              <w:rPr>
                <w:rFonts w:ascii="Times New Roman" w:eastAsia="Times New Roman" w:hAnsi="Times New Roman" w:cs="Times New Roman"/>
                <w:bCs/>
                <w:color w:val="000000" w:themeColor="text1"/>
                <w:sz w:val="24"/>
                <w:szCs w:val="24"/>
                <w:lang w:eastAsia="ru-RU"/>
              </w:rPr>
              <w:lastRenderedPageBreak/>
              <w:t>асырудың барлық кезеңінде) ұйымдастыруы тиіс. Кемінде 250 адамды қамту.</w:t>
            </w:r>
          </w:p>
          <w:p w14:paraId="5286365D"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xml:space="preserve">11. Грант алушы жоба бойынша тиімді жұмыс жүргізу үшін коммуникацияларды құруы тиіс. Оқыту, менторлық, шағын гранттарды іске асыру және мониторингі, ақпараттық-түсіндіру кампаниялары бөлігінде  жоба бойынша құзыретті әріптестерді (мүдделі мемлекеттік органдар мен ұйымдарды) тарту жәнешарттар, меморандумдар және т.б. (шартқа қол қойылған күннен бастап күнтізбелік 5 күн ішінде) жасасу. </w:t>
            </w:r>
          </w:p>
          <w:p w14:paraId="01E077AA"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12. Грант алушы өңірлік Жастар ресурстық орталығымен бірлесе отырып, осал жастар (NEET және басқа да санаттар) туралы мәліметтер жинау, егжей-тегжейлі тізімдер жасау (конкурс жарияланғаннан кейін күнтізбелік 14 – 21 күн ішінде) бойынша жұмыс жүргізеді. Жастар жобалары және олардың авторлары туралы деректер қорын құру.</w:t>
            </w:r>
          </w:p>
          <w:p w14:paraId="1B5B5B20"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13. Грант алушы ашықтық пен есеп беру қағидаттарын қамтамасыз ете отырып, шағын гранттарды беру бойынша конкурстық рәсімдердің жүргізілуін, атап айтқанда:</w:t>
            </w:r>
          </w:p>
          <w:p w14:paraId="1AC38E1B"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Оператормен келісу бойынша конкурстық комиссия құруды;</w:t>
            </w:r>
          </w:p>
          <w:p w14:paraId="5B2F641E"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конкурс комиссиясының отырыстарын ұйымдастыруды;</w:t>
            </w:r>
          </w:p>
          <w:p w14:paraId="4420C996"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комиссияның конкурстық өтінімдерді қарауын;</w:t>
            </w:r>
          </w:p>
          <w:p w14:paraId="38E24E8B"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xml:space="preserve">- конкурстық комиссия жұмысының қорытындысы бойынша шағын гранттардың </w:t>
            </w:r>
            <w:r w:rsidRPr="001723F9">
              <w:rPr>
                <w:rFonts w:ascii="Times New Roman" w:eastAsia="Times New Roman" w:hAnsi="Times New Roman" w:cs="Times New Roman"/>
                <w:bCs/>
                <w:color w:val="000000" w:themeColor="text1"/>
                <w:sz w:val="24"/>
                <w:szCs w:val="24"/>
                <w:lang w:eastAsia="ru-RU"/>
              </w:rPr>
              <w:lastRenderedPageBreak/>
              <w:t>иелерін айқындауды (Грант алушы мен Тапсырыс беруші арасында шарт жасалғаннан кейін күнтізбелік 31-35 күн ішінде) қамтамасыз етеді.</w:t>
            </w:r>
          </w:p>
          <w:p w14:paraId="5CEBF62C"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14. Грант алушы шартқа қол қояды және бір шағын грантқа 1 000 000 теңгеге дейінгі сомада (шағын гранттар конкурсын өткізу қорытындылары туралы хаттама жасалған күннен бастап күнтізбелік 5-10 күн ішінде) кемінде 63 жастар жобасын қаржыландырады және жоба бойынша және шағын гранттарды іске асыру шеңберінде алынған қаражаттың мақсатты пайдаланылуын (жобаны іске асырудың барлық кезеңінде) қамтамасыз етеді.</w:t>
            </w:r>
          </w:p>
          <w:p w14:paraId="634FE15B"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xml:space="preserve">15. Грант алушы өзі берген өтінімдер және шағын гранттарды алушылар ұсынған төлем шоттың негізінде өнім берушілерге жабдықты, тауарларды және көрсетілетін қызметтерді жеткізу үшін ақы төлеуді жүргізу   арқылы көзделген қаржыландыру шеңберінде шағын гранттарды алушыларға тікелей ақша аудармай, шағын гранттарды бөлуді (жобаны іске асырудың барлық кезеңінде) қамтамасыз етеді.  </w:t>
            </w:r>
          </w:p>
          <w:p w14:paraId="0A854511"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xml:space="preserve">16. Грант алушы әлеуметтік жобаларды іске асыру, ілгерілету және дамыту бойынша білікті жаттықтырушыларды, менторларды, психологтарды және мамандарды шақыра отырып, жобаны іске асыру кезеңінде жастарға құқықтық және консультативтік (менторлық) қолдау көрсетуді ұйымдастыруды (грант алушы мен шағын грант алушы шарт жасасқаннан кейін) қамтамасыз етеді. </w:t>
            </w:r>
          </w:p>
          <w:p w14:paraId="35B74AF5"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lastRenderedPageBreak/>
              <w:t>17. Грант алушы шағын гранттарды алушылар арасында өмірлік маңызы бар дағдыларды, жұмысқа орналасу дағдыларын және т.б. дамыту бойынша оқыту тренингтер өткізеді (грант алушы мен шағын грант алушы арасында шарт жасасқаннан кейін).</w:t>
            </w:r>
          </w:p>
          <w:p w14:paraId="53C3722B"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xml:space="preserve">18. Грант алушы «ZHAS PROJECT» жобасын іске асыру (анкеталық сауалнама, фокус-топ, телефон арқылы сауалнама жүргізу, «жасырын сатып алушы», әлеуметтік желілерге мониторинг жүргізу және т.б. арқылы жобаны үйлестіру, оның сапасына мониторинг жүргізужәне нәтижелерін бағалау ) кезеңінде мониторинг тобын құру арқылы өңірде шағын гранттар алған жастар жобаларының іске асырылуына мониторингті ұйымдастыруды қамтамасыз етеді.  </w:t>
            </w:r>
          </w:p>
          <w:p w14:paraId="0BFFBB4F"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19. Грант алушы call-орталықтың жұмысын ұйымдастыруды және кері байланыс пен мәселені шешу тетігін қамтамасыз етеді (жобаны іске асырудың барлық кезеңінде).</w:t>
            </w:r>
          </w:p>
          <w:p w14:paraId="6CC17773"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20. Грант алушы бұқаралық ақпарат құралдарындағы, оның ішінде республикалық деңгейдегі БАҚ-тағы, әлеуметтік желілердегі және мессенджерлердегі  табысты кейстерді жұртшылықтың   оң қабылдауын қалыптастыруды (жобаны іске асырудың барлық кезеңінде) қамтамасыз етеді.</w:t>
            </w:r>
          </w:p>
          <w:p w14:paraId="551067FE"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21. Грант алушы өңірде Жобаны іске асырудың үздік практикалары   форумын (жеке келісілген жоспар бойынша) өткізеді.</w:t>
            </w:r>
          </w:p>
          <w:p w14:paraId="717266CB"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xml:space="preserve">22. Грант алушы өңірде әлеуметтік желілерде (Instagram, Facebook) </w:t>
            </w:r>
            <w:r w:rsidRPr="001723F9">
              <w:rPr>
                <w:rFonts w:ascii="Times New Roman" w:eastAsia="Times New Roman" w:hAnsi="Times New Roman" w:cs="Times New Roman"/>
                <w:bCs/>
                <w:color w:val="000000" w:themeColor="text1"/>
                <w:sz w:val="24"/>
                <w:szCs w:val="24"/>
                <w:lang w:eastAsia="ru-RU"/>
              </w:rPr>
              <w:lastRenderedPageBreak/>
              <w:t>ZHASPROJECT аккаунттарын жүргізуді қамтамасыз етеді (жобаны іске асырудың барлық кезеңінде).</w:t>
            </w:r>
          </w:p>
          <w:p w14:paraId="4CDE6CB0" w14:textId="77777777" w:rsidR="001723F9" w:rsidRPr="001723F9" w:rsidRDefault="001723F9"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1723F9">
              <w:rPr>
                <w:rFonts w:ascii="Times New Roman" w:eastAsia="Times New Roman" w:hAnsi="Times New Roman" w:cs="Times New Roman"/>
                <w:bCs/>
                <w:color w:val="000000" w:themeColor="text1"/>
                <w:sz w:val="24"/>
                <w:szCs w:val="24"/>
                <w:lang w:eastAsia="ru-RU"/>
              </w:rPr>
              <w:t xml:space="preserve">23. Грант алушы    Оператордың рәсімдеріне сәйкес жобаның іске асырылуы туралы шығармашылық есепті қалыптастырып,  растау құжаттарымен (шағын гранттарға қатысушылардың тізімдері, іске асырылған жобалар туралы ақпарат, конкурстық комиссияның атқарған жұмысы туралы материалдар, медиа есеп, жобаларды сүйемелдеу және мониторингілеу бойынша атқарылған жұмыс туралы материалдар, жоба туралы фото және бейне материалдар) Операторға жібереді.  </w:t>
            </w:r>
          </w:p>
          <w:p w14:paraId="02FCBAFC" w14:textId="42AEBE02" w:rsidR="0070626D" w:rsidRPr="00F25F74" w:rsidRDefault="001723F9" w:rsidP="0070626D">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1723F9">
              <w:rPr>
                <w:rFonts w:ascii="Times New Roman" w:eastAsia="Times New Roman" w:hAnsi="Times New Roman" w:cs="Times New Roman"/>
                <w:bCs/>
                <w:color w:val="000000" w:themeColor="text1"/>
                <w:sz w:val="24"/>
                <w:szCs w:val="24"/>
                <w:lang w:eastAsia="ru-RU"/>
              </w:rPr>
              <w:t>24. Грант алушы   Оператордың рәсімдеріне сәйкес жобаның іске асырылуы туралы қаржылық есепті қалыптастырып,     растау құжаттарымен (бухгалтерлік есепке алу нормаларын сақтай отырып, банктен үзінді көшірме және бастапқы қаржылық құжаттардың көшірмелерін қоса бере отырып қаржылық операциялар тізілімін)    бірге Операторға жібереді.</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9E0EDE" w14:textId="046ACCCE" w:rsidR="0070626D" w:rsidRPr="00DF3D99" w:rsidRDefault="0070626D" w:rsidP="009A47F0">
            <w:pPr>
              <w:pStyle w:val="a5"/>
              <w:tabs>
                <w:tab w:val="center" w:pos="7453"/>
              </w:tabs>
              <w:spacing w:after="0"/>
              <w:contextualSpacing/>
              <w:jc w:val="center"/>
              <w:rPr>
                <w:bCs/>
                <w:color w:val="000000" w:themeColor="text1"/>
              </w:rPr>
            </w:pPr>
            <w:r w:rsidRPr="00DF3D99">
              <w:rPr>
                <w:bCs/>
                <w:color w:val="000000" w:themeColor="text1"/>
              </w:rPr>
              <w:lastRenderedPageBreak/>
              <w:t>2022 жыл</w:t>
            </w:r>
            <w:r w:rsidR="009A47F0">
              <w:rPr>
                <w:bCs/>
                <w:color w:val="000000" w:themeColor="text1"/>
                <w:lang w:val="kk-KZ"/>
              </w:rPr>
              <w:t>ғы</w:t>
            </w:r>
            <w:r w:rsidRPr="00DF3D99">
              <w:rPr>
                <w:bCs/>
                <w:color w:val="000000" w:themeColor="text1"/>
              </w:rPr>
              <w:t xml:space="preserve"> </w:t>
            </w:r>
            <w:r w:rsidR="009F55BA">
              <w:t xml:space="preserve"> </w:t>
            </w:r>
            <w:r w:rsidR="009F55BA" w:rsidRPr="009F55BA">
              <w:rPr>
                <w:bCs/>
                <w:color w:val="000000" w:themeColor="text1"/>
              </w:rPr>
              <w:t>шілде-қараша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AD32C5" w14:textId="6DF76F7B" w:rsidR="0070626D" w:rsidRPr="00E16157" w:rsidRDefault="0070626D" w:rsidP="0070626D">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7743C8">
              <w:rPr>
                <w:rFonts w:ascii="Times New Roman" w:eastAsia="Times New Roman" w:hAnsi="Times New Roman" w:cs="Times New Roman"/>
                <w:bCs/>
                <w:color w:val="000000" w:themeColor="text1"/>
                <w:sz w:val="24"/>
                <w:szCs w:val="24"/>
                <w:lang w:eastAsia="ru-RU"/>
              </w:rPr>
              <w:t xml:space="preserve">Түркістан </w:t>
            </w:r>
            <w:r w:rsidRPr="00C30A6F">
              <w:rPr>
                <w:rFonts w:ascii="Times New Roman" w:eastAsia="Times New Roman" w:hAnsi="Times New Roman" w:cs="Times New Roman"/>
                <w:bCs/>
                <w:color w:val="000000" w:themeColor="text1"/>
                <w:sz w:val="24"/>
                <w:szCs w:val="24"/>
                <w:lang w:eastAsia="ru-RU"/>
              </w:rPr>
              <w:t xml:space="preserve">облысы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45816B0F" w14:textId="6BC8BABB" w:rsidR="0070626D" w:rsidRPr="00C30A6F" w:rsidRDefault="0070626D" w:rsidP="0070626D">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C30A6F">
              <w:rPr>
                <w:rFonts w:ascii="Times New Roman" w:eastAsia="Times New Roman" w:hAnsi="Times New Roman" w:cs="Times New Roman"/>
                <w:bCs/>
                <w:color w:val="000000" w:themeColor="text1"/>
                <w:sz w:val="24"/>
                <w:szCs w:val="24"/>
                <w:lang w:eastAsia="ru-RU"/>
              </w:rPr>
              <w:t>9</w:t>
            </w:r>
            <w:r>
              <w:rPr>
                <w:rFonts w:ascii="Times New Roman" w:eastAsia="Times New Roman" w:hAnsi="Times New Roman" w:cs="Times New Roman"/>
                <w:bCs/>
                <w:color w:val="000000" w:themeColor="text1"/>
                <w:sz w:val="24"/>
                <w:szCs w:val="24"/>
                <w:lang w:eastAsia="ru-RU"/>
              </w:rPr>
              <w:t>1 058</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EB09A3D" w14:textId="77777777" w:rsidR="0070626D" w:rsidRDefault="0070626D"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 xml:space="preserve">1. </w:t>
            </w:r>
          </w:p>
          <w:p w14:paraId="2819C4D8" w14:textId="76AD1D9E" w:rsidR="0070626D" w:rsidRPr="00C30A6F" w:rsidRDefault="0070626D" w:rsidP="0070626D">
            <w:pPr>
              <w:spacing w:after="0" w:line="240" w:lineRule="auto"/>
              <w:contextualSpacing/>
              <w:jc w:val="center"/>
              <w:rPr>
                <w:rFonts w:ascii="Times New Roman" w:hAnsi="Times New Roman" w:cs="Times New Roman"/>
                <w:bCs/>
                <w:color w:val="000000" w:themeColor="text1"/>
                <w:sz w:val="24"/>
                <w:szCs w:val="24"/>
                <w:lang w:val="kk-KZ" w:eastAsia="ru-RU"/>
              </w:rPr>
            </w:pPr>
            <w:r>
              <w:rPr>
                <w:rFonts w:ascii="Times New Roman" w:hAnsi="Times New Roman" w:cs="Times New Roman"/>
                <w:bCs/>
                <w:color w:val="000000" w:themeColor="text1"/>
                <w:sz w:val="24"/>
                <w:szCs w:val="24"/>
                <w:lang w:val="kk-KZ" w:eastAsia="ru-RU"/>
              </w:rPr>
              <w:t>Бір</w:t>
            </w:r>
            <w:r w:rsidR="00DB085A">
              <w:rPr>
                <w:rFonts w:ascii="Times New Roman" w:hAnsi="Times New Roman" w:cs="Times New Roman"/>
                <w:bCs/>
                <w:color w:val="000000" w:themeColor="text1"/>
                <w:sz w:val="24"/>
                <w:szCs w:val="24"/>
                <w:lang w:val="kk-KZ" w:eastAsia="ru-RU"/>
              </w:rPr>
              <w:t xml:space="preserve"> млн.теңгеге дейінгі сома</w:t>
            </w:r>
            <w:r w:rsidR="009A47F0">
              <w:rPr>
                <w:rFonts w:ascii="Times New Roman" w:hAnsi="Times New Roman" w:cs="Times New Roman"/>
                <w:bCs/>
                <w:color w:val="000000" w:themeColor="text1"/>
                <w:sz w:val="24"/>
                <w:szCs w:val="24"/>
                <w:lang w:val="kk-KZ" w:eastAsia="ru-RU"/>
              </w:rPr>
              <w:t>д</w:t>
            </w:r>
            <w:r w:rsidR="00DB085A">
              <w:rPr>
                <w:rFonts w:ascii="Times New Roman" w:hAnsi="Times New Roman" w:cs="Times New Roman"/>
                <w:bCs/>
                <w:color w:val="000000" w:themeColor="text1"/>
                <w:sz w:val="24"/>
                <w:szCs w:val="24"/>
                <w:lang w:val="kk-KZ" w:eastAsia="ru-RU"/>
              </w:rPr>
              <w:t>а 6</w:t>
            </w:r>
            <w:r w:rsidR="009A47F0">
              <w:rPr>
                <w:rFonts w:ascii="Times New Roman" w:hAnsi="Times New Roman" w:cs="Times New Roman"/>
                <w:bCs/>
                <w:color w:val="000000" w:themeColor="text1"/>
                <w:sz w:val="24"/>
                <w:szCs w:val="24"/>
                <w:lang w:val="kk-KZ" w:eastAsia="ru-RU"/>
              </w:rPr>
              <w:t>3</w:t>
            </w:r>
            <w:r w:rsidRPr="00C30A6F">
              <w:rPr>
                <w:rFonts w:ascii="Times New Roman" w:hAnsi="Times New Roman" w:cs="Times New Roman"/>
                <w:bCs/>
                <w:color w:val="000000" w:themeColor="text1"/>
                <w:sz w:val="24"/>
                <w:szCs w:val="24"/>
                <w:lang w:val="kk-KZ" w:eastAsia="ru-RU"/>
              </w:rPr>
              <w:t xml:space="preserve"> шағын грантты беруге шарттар жасасу.</w:t>
            </w:r>
          </w:p>
          <w:p w14:paraId="7FA14C29" w14:textId="6A5639AC" w:rsidR="0070626D" w:rsidRPr="00C30A6F" w:rsidRDefault="0070626D"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Жалпы қамту – 6</w:t>
            </w:r>
            <w:r w:rsidR="009A47F0">
              <w:rPr>
                <w:rFonts w:ascii="Times New Roman" w:hAnsi="Times New Roman" w:cs="Times New Roman"/>
                <w:bCs/>
                <w:color w:val="000000" w:themeColor="text1"/>
                <w:sz w:val="24"/>
                <w:szCs w:val="24"/>
                <w:lang w:val="kk-KZ" w:eastAsia="ru-RU"/>
              </w:rPr>
              <w:t>3</w:t>
            </w:r>
            <w:r w:rsidRPr="00C30A6F">
              <w:rPr>
                <w:rFonts w:ascii="Times New Roman" w:hAnsi="Times New Roman" w:cs="Times New Roman"/>
                <w:bCs/>
                <w:color w:val="000000" w:themeColor="text1"/>
                <w:sz w:val="24"/>
                <w:szCs w:val="24"/>
                <w:lang w:val="kk-KZ" w:eastAsia="ru-RU"/>
              </w:rPr>
              <w:t xml:space="preserve"> адам. Ақпараттық қамту – 100 мыңнан астам адам.</w:t>
            </w:r>
          </w:p>
          <w:p w14:paraId="69F3BBDA" w14:textId="6202134E" w:rsidR="0070626D" w:rsidRPr="00C30A6F" w:rsidRDefault="0070626D"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2. Жобаға қатысушылар</w:t>
            </w:r>
            <w:r w:rsidR="009A47F0">
              <w:rPr>
                <w:rFonts w:ascii="Times New Roman" w:hAnsi="Times New Roman" w:cs="Times New Roman"/>
                <w:bCs/>
                <w:color w:val="000000" w:themeColor="text1"/>
                <w:sz w:val="24"/>
                <w:szCs w:val="24"/>
                <w:lang w:val="kk-KZ" w:eastAsia="ru-RU"/>
              </w:rPr>
              <w:t>ды оқытудан өткізу.</w:t>
            </w:r>
            <w:r w:rsidRPr="00C30A6F">
              <w:rPr>
                <w:rFonts w:ascii="Times New Roman" w:hAnsi="Times New Roman" w:cs="Times New Roman"/>
                <w:bCs/>
                <w:color w:val="000000" w:themeColor="text1"/>
                <w:sz w:val="24"/>
                <w:szCs w:val="24"/>
                <w:lang w:val="kk-KZ" w:eastAsia="ru-RU"/>
              </w:rPr>
              <w:t xml:space="preserve"> </w:t>
            </w:r>
            <w:r w:rsidR="009A47F0">
              <w:rPr>
                <w:rFonts w:ascii="Times New Roman" w:hAnsi="Times New Roman" w:cs="Times New Roman"/>
                <w:bCs/>
                <w:color w:val="000000" w:themeColor="text1"/>
                <w:sz w:val="24"/>
                <w:szCs w:val="24"/>
                <w:lang w:val="kk-KZ" w:eastAsia="ru-RU"/>
              </w:rPr>
              <w:t xml:space="preserve"> </w:t>
            </w:r>
          </w:p>
          <w:p w14:paraId="76DEC1D3" w14:textId="77777777" w:rsidR="009A47F0" w:rsidRDefault="0070626D"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t xml:space="preserve">3. Жобаға қатысушыларға консультациялық, тәлімгерлік қолдау көрсету үшін кемінде </w:t>
            </w:r>
          </w:p>
          <w:p w14:paraId="10F500D5" w14:textId="5ABEB975" w:rsidR="0070626D" w:rsidRPr="00C30A6F" w:rsidRDefault="0070626D"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C30A6F">
              <w:rPr>
                <w:rFonts w:ascii="Times New Roman" w:hAnsi="Times New Roman" w:cs="Times New Roman"/>
                <w:bCs/>
                <w:color w:val="000000" w:themeColor="text1"/>
                <w:sz w:val="24"/>
                <w:szCs w:val="24"/>
                <w:lang w:val="kk-KZ" w:eastAsia="ru-RU"/>
              </w:rPr>
              <w:lastRenderedPageBreak/>
              <w:t>20 консультант тартыла</w:t>
            </w:r>
            <w:r w:rsidR="009A47F0">
              <w:rPr>
                <w:rFonts w:ascii="Times New Roman" w:hAnsi="Times New Roman" w:cs="Times New Roman"/>
                <w:bCs/>
                <w:color w:val="000000" w:themeColor="text1"/>
                <w:sz w:val="24"/>
                <w:szCs w:val="24"/>
                <w:lang w:val="kk-KZ" w:eastAsia="ru-RU"/>
              </w:rPr>
              <w:t>тын бола</w:t>
            </w:r>
            <w:r w:rsidRPr="00C30A6F">
              <w:rPr>
                <w:rFonts w:ascii="Times New Roman" w:hAnsi="Times New Roman" w:cs="Times New Roman"/>
                <w:bCs/>
                <w:color w:val="000000" w:themeColor="text1"/>
                <w:sz w:val="24"/>
                <w:szCs w:val="24"/>
                <w:lang w:val="kk-KZ" w:eastAsia="ru-RU"/>
              </w:rPr>
              <w:t>ды</w:t>
            </w:r>
          </w:p>
        </w:tc>
      </w:tr>
      <w:tr w:rsidR="00F25F74" w:rsidRPr="002E62A9" w14:paraId="2CF2859B" w14:textId="77777777" w:rsidTr="00F25F74">
        <w:trPr>
          <w:trHeight w:val="444"/>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E7377C" w14:textId="77777777" w:rsidR="009A47F0" w:rsidRDefault="009A47F0" w:rsidP="001723F9">
            <w:pPr>
              <w:spacing w:after="0" w:line="240" w:lineRule="auto"/>
              <w:rPr>
                <w:rFonts w:ascii="Times New Roman" w:eastAsia="Times New Roman" w:hAnsi="Times New Roman" w:cs="Times New Roman"/>
                <w:bCs/>
                <w:color w:val="000000" w:themeColor="text1"/>
                <w:sz w:val="24"/>
                <w:szCs w:val="24"/>
                <w:lang w:val="kk-KZ" w:eastAsia="ru-RU"/>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48921F" w14:textId="7F8B0764" w:rsidR="009A47F0" w:rsidRPr="00F25F74" w:rsidRDefault="009A47F0" w:rsidP="0070626D">
            <w:pPr>
              <w:spacing w:after="0" w:line="240" w:lineRule="auto"/>
              <w:contextualSpacing/>
              <w:jc w:val="both"/>
              <w:rPr>
                <w:rFonts w:ascii="Times New Roman" w:eastAsia="Times New Roman" w:hAnsi="Times New Roman" w:cs="Times New Roman"/>
                <w:b/>
                <w:bCs/>
                <w:color w:val="000000" w:themeColor="text1"/>
                <w:sz w:val="24"/>
                <w:szCs w:val="24"/>
                <w:lang w:val="kk-KZ" w:eastAsia="ru-RU"/>
              </w:rPr>
            </w:pPr>
            <w:r w:rsidRPr="00F25F74">
              <w:rPr>
                <w:rFonts w:ascii="Times New Roman" w:eastAsia="Times New Roman" w:hAnsi="Times New Roman" w:cs="Times New Roman"/>
                <w:b/>
                <w:bCs/>
                <w:color w:val="000000" w:themeColor="text1"/>
                <w:sz w:val="24"/>
                <w:szCs w:val="24"/>
                <w:lang w:val="kk-KZ" w:eastAsia="ru-RU"/>
              </w:rPr>
              <w:t>Жиынында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A95B0" w14:textId="77777777" w:rsidR="009A47F0" w:rsidRPr="00E073E3" w:rsidRDefault="009A47F0" w:rsidP="0070626D">
            <w:pPr>
              <w:spacing w:after="0" w:line="240" w:lineRule="auto"/>
              <w:contextualSpacing/>
              <w:jc w:val="both"/>
              <w:rPr>
                <w:rFonts w:ascii="Times New Roman" w:hAnsi="Times New Roman" w:cs="Times New Roman"/>
                <w:bCs/>
                <w:color w:val="000000" w:themeColor="text1"/>
                <w:sz w:val="24"/>
                <w:szCs w:val="24"/>
                <w:lang w:val="kk-KZ" w:eastAsia="ru-RU"/>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D6664" w14:textId="77777777" w:rsidR="009A47F0" w:rsidRPr="001723F9" w:rsidRDefault="009A47F0" w:rsidP="001723F9">
            <w:pPr>
              <w:spacing w:after="0" w:line="240" w:lineRule="auto"/>
              <w:contextualSpacing/>
              <w:jc w:val="both"/>
              <w:rPr>
                <w:rFonts w:ascii="Times New Roman" w:eastAsia="Times New Roman" w:hAnsi="Times New Roman" w:cs="Times New Roman"/>
                <w:bCs/>
                <w:color w:val="000000" w:themeColor="text1"/>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7DE1EC" w14:textId="77777777" w:rsidR="009A47F0" w:rsidRPr="00DF3D99" w:rsidRDefault="009A47F0" w:rsidP="009A47F0">
            <w:pPr>
              <w:pStyle w:val="a5"/>
              <w:tabs>
                <w:tab w:val="center" w:pos="7453"/>
              </w:tabs>
              <w:spacing w:after="0"/>
              <w:contextualSpacing/>
              <w:jc w:val="center"/>
              <w:rPr>
                <w:bCs/>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50DB2B" w14:textId="77777777" w:rsidR="009A47F0" w:rsidRPr="007743C8" w:rsidRDefault="009A47F0" w:rsidP="0070626D">
            <w:pPr>
              <w:spacing w:after="0" w:line="240" w:lineRule="auto"/>
              <w:contextualSpacing/>
              <w:jc w:val="center"/>
              <w:rPr>
                <w:rFonts w:ascii="Times New Roman" w:eastAsia="Times New Roman" w:hAnsi="Times New Roman" w:cs="Times New Roman"/>
                <w:bCs/>
                <w:color w:val="000000" w:themeColor="text1"/>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5BF508EA" w14:textId="712A644F" w:rsidR="009A47F0" w:rsidRPr="00C30A6F" w:rsidRDefault="00E073E3" w:rsidP="0070626D">
            <w:pPr>
              <w:spacing w:after="0" w:line="240" w:lineRule="auto"/>
              <w:contextualSpacing/>
              <w:jc w:val="center"/>
              <w:rPr>
                <w:rFonts w:ascii="Times New Roman" w:eastAsia="Times New Roman" w:hAnsi="Times New Roman" w:cs="Times New Roman"/>
                <w:bCs/>
                <w:color w:val="000000" w:themeColor="text1"/>
                <w:sz w:val="24"/>
                <w:szCs w:val="24"/>
                <w:lang w:eastAsia="ru-RU"/>
              </w:rPr>
            </w:pPr>
            <w:r w:rsidRPr="00873043">
              <w:rPr>
                <w:b/>
                <w:color w:val="000000" w:themeColor="text1"/>
                <w:lang w:val="kk-KZ"/>
              </w:rPr>
              <w:t>365 198</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263E26E" w14:textId="77777777" w:rsidR="009A47F0" w:rsidRPr="00C30A6F" w:rsidRDefault="009A47F0" w:rsidP="0070626D">
            <w:pPr>
              <w:spacing w:after="0" w:line="240" w:lineRule="auto"/>
              <w:contextualSpacing/>
              <w:jc w:val="center"/>
              <w:rPr>
                <w:rFonts w:ascii="Times New Roman" w:hAnsi="Times New Roman" w:cs="Times New Roman"/>
                <w:bCs/>
                <w:color w:val="000000" w:themeColor="text1"/>
                <w:sz w:val="24"/>
                <w:szCs w:val="24"/>
                <w:lang w:val="kk-KZ" w:eastAsia="ru-RU"/>
              </w:rPr>
            </w:pPr>
          </w:p>
        </w:tc>
      </w:tr>
      <w:tr w:rsidR="00E073E3" w:rsidRPr="00F25F74" w14:paraId="61C5E264" w14:textId="77777777" w:rsidTr="00F25F74">
        <w:trPr>
          <w:trHeight w:val="444"/>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991195" w14:textId="2F71CD5E" w:rsidR="00E073E3" w:rsidRDefault="00E073E3" w:rsidP="001723F9">
            <w:pPr>
              <w:spacing w:after="0" w:line="240" w:lineRule="auto"/>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2.</w:t>
            </w:r>
          </w:p>
        </w:tc>
        <w:tc>
          <w:tcPr>
            <w:tcW w:w="15025" w:type="dxa"/>
            <w:gridSpan w:val="1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4093F15" w14:textId="18AFE85C" w:rsidR="00E073E3" w:rsidRPr="00C30A6F" w:rsidRDefault="00E073E3"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364218">
              <w:rPr>
                <w:rFonts w:ascii="Times New Roman" w:hAnsi="Times New Roman" w:cs="Times New Roman"/>
                <w:b/>
                <w:sz w:val="24"/>
                <w:szCs w:val="24"/>
                <w:lang w:val="kk-KZ"/>
              </w:rPr>
              <w:t>Азаматтық қоғамды дамытуға, оның ішінде үкіметтік емес ұйымдар қызметінің тиімділігін арттыруға жәрдемдесу</w:t>
            </w:r>
          </w:p>
        </w:tc>
      </w:tr>
      <w:tr w:rsidR="00F25F74" w:rsidRPr="00F25F74" w14:paraId="0533CA62" w14:textId="77777777" w:rsidTr="00F25F74">
        <w:trPr>
          <w:trHeight w:val="444"/>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62F408" w14:textId="77777777" w:rsidR="00E073E3" w:rsidRDefault="00E073E3" w:rsidP="001723F9">
            <w:pPr>
              <w:spacing w:after="0" w:line="240" w:lineRule="auto"/>
              <w:rPr>
                <w:rFonts w:ascii="Times New Roman" w:eastAsia="Times New Roman" w:hAnsi="Times New Roman" w:cs="Times New Roman"/>
                <w:bCs/>
                <w:color w:val="000000" w:themeColor="text1"/>
                <w:sz w:val="24"/>
                <w:szCs w:val="24"/>
                <w:lang w:val="kk-KZ" w:eastAsia="ru-RU"/>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38AC8C" w14:textId="77777777" w:rsidR="00E073E3" w:rsidRPr="00563B98" w:rsidRDefault="00E073E3" w:rsidP="0070626D">
            <w:pPr>
              <w:spacing w:after="0" w:line="240" w:lineRule="auto"/>
              <w:contextualSpacing/>
              <w:jc w:val="both"/>
              <w:rPr>
                <w:rFonts w:ascii="Times New Roman" w:hAnsi="Times New Roman" w:cs="Times New Roman"/>
                <w:sz w:val="24"/>
                <w:szCs w:val="24"/>
                <w:lang w:val="kk-KZ" w:eastAsia="ru-RU"/>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0684D" w14:textId="77777777" w:rsidR="00E073E3" w:rsidRPr="00E073E3"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E2BF6" w14:textId="77777777" w:rsidR="00E073E3" w:rsidRPr="00E073E3" w:rsidRDefault="00E073E3" w:rsidP="00E073E3">
            <w:pPr>
              <w:spacing w:after="0" w:line="240" w:lineRule="auto"/>
              <w:contextualSpacing/>
              <w:jc w:val="both"/>
              <w:rPr>
                <w:rFonts w:ascii="Times New Roman" w:hAnsi="Times New Roman" w:cs="Times New Roman"/>
                <w:lang w:val="kk-KZ"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195BFA" w14:textId="77777777" w:rsidR="00E073E3" w:rsidRPr="00F25F74" w:rsidRDefault="00E073E3" w:rsidP="009A47F0">
            <w:pPr>
              <w:pStyle w:val="a5"/>
              <w:tabs>
                <w:tab w:val="center" w:pos="7453"/>
              </w:tabs>
              <w:spacing w:after="0"/>
              <w:contextualSpacing/>
              <w:jc w:val="center"/>
              <w:rPr>
                <w:bCs/>
                <w:lang w:val="kk-KZ"/>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EA56F8" w14:textId="77777777" w:rsidR="00E073E3" w:rsidRPr="00E073E3" w:rsidRDefault="00E073E3" w:rsidP="00E073E3">
            <w:pPr>
              <w:tabs>
                <w:tab w:val="center" w:pos="7453"/>
              </w:tabs>
              <w:spacing w:after="0" w:line="240" w:lineRule="auto"/>
              <w:contextualSpacing/>
              <w:jc w:val="both"/>
              <w:rPr>
                <w:rFonts w:ascii="Times New Roman" w:eastAsia="Times New Roman" w:hAnsi="Times New Roman" w:cs="Times New Roman"/>
                <w:color w:val="000000" w:themeColor="text1"/>
                <w:sz w:val="24"/>
                <w:szCs w:val="24"/>
                <w:lang w:val="kk-KZ"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33173712" w14:textId="77777777" w:rsidR="00E073E3" w:rsidRDefault="00E073E3" w:rsidP="0070626D">
            <w:pPr>
              <w:spacing w:after="0" w:line="240" w:lineRule="auto"/>
              <w:contextualSpacing/>
              <w:jc w:val="center"/>
              <w:rPr>
                <w:color w:val="000000" w:themeColor="text1"/>
                <w:lang w:val="kk-KZ"/>
              </w:rPr>
            </w:pPr>
          </w:p>
        </w:tc>
        <w:tc>
          <w:tcPr>
            <w:tcW w:w="212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CA87240" w14:textId="77777777" w:rsidR="00E073E3" w:rsidRPr="00C30A6F" w:rsidRDefault="00E073E3" w:rsidP="0070626D">
            <w:pPr>
              <w:spacing w:after="0" w:line="240" w:lineRule="auto"/>
              <w:contextualSpacing/>
              <w:jc w:val="center"/>
              <w:rPr>
                <w:rFonts w:ascii="Times New Roman" w:hAnsi="Times New Roman" w:cs="Times New Roman"/>
                <w:bCs/>
                <w:color w:val="000000" w:themeColor="text1"/>
                <w:sz w:val="24"/>
                <w:szCs w:val="24"/>
                <w:lang w:val="kk-KZ" w:eastAsia="ru-RU"/>
              </w:rPr>
            </w:pPr>
          </w:p>
        </w:tc>
      </w:tr>
      <w:tr w:rsidR="00F25F74" w:rsidRPr="00F25F74" w14:paraId="29E9302F" w14:textId="77777777" w:rsidTr="00F25F74">
        <w:trPr>
          <w:trHeight w:val="444"/>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F3BC1" w14:textId="79887C64" w:rsidR="009A47F0" w:rsidRDefault="00E073E3" w:rsidP="001723F9">
            <w:pPr>
              <w:spacing w:after="0" w:line="240" w:lineRule="auto"/>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7418EE" w14:textId="066C0856" w:rsidR="009A47F0" w:rsidRPr="009A47F0" w:rsidRDefault="00E073E3" w:rsidP="0070626D">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563B98">
              <w:rPr>
                <w:rFonts w:ascii="Times New Roman" w:hAnsi="Times New Roman" w:cs="Times New Roman"/>
                <w:sz w:val="24"/>
                <w:szCs w:val="24"/>
                <w:lang w:val="kk-KZ" w:eastAsia="ru-RU"/>
              </w:rPr>
              <w:t xml:space="preserve">Халықтың </w:t>
            </w:r>
            <w:r w:rsidRPr="007518F5">
              <w:rPr>
                <w:rFonts w:ascii="Times New Roman" w:hAnsi="Times New Roman" w:cs="Times New Roman"/>
                <w:sz w:val="24"/>
                <w:szCs w:val="24"/>
                <w:lang w:val="kk-KZ"/>
              </w:rPr>
              <w:t>электоралдық</w:t>
            </w:r>
            <w:r w:rsidRPr="00563B98">
              <w:rPr>
                <w:rFonts w:ascii="Times New Roman" w:hAnsi="Times New Roman" w:cs="Times New Roman"/>
                <w:sz w:val="24"/>
                <w:szCs w:val="24"/>
                <w:lang w:val="kk-KZ" w:eastAsia="ru-RU"/>
              </w:rPr>
              <w:t xml:space="preserve">  мәдениеті мен белсенділігін нығайту жөніндегі шаралар кешенін </w:t>
            </w:r>
            <w:r w:rsidRPr="00563B98">
              <w:rPr>
                <w:rFonts w:ascii="Times New Roman" w:hAnsi="Times New Roman" w:cs="Times New Roman"/>
                <w:sz w:val="24"/>
                <w:szCs w:val="24"/>
                <w:lang w:val="kk-KZ" w:eastAsia="ru-RU"/>
              </w:rPr>
              <w:lastRenderedPageBreak/>
              <w:t>әзірлеу және іске асыру</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B5EC7" w14:textId="77777777" w:rsidR="00E073E3" w:rsidRPr="00E073E3"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r w:rsidRPr="00E073E3">
              <w:rPr>
                <w:rFonts w:ascii="Times New Roman" w:hAnsi="Times New Roman" w:cs="Times New Roman"/>
                <w:sz w:val="24"/>
                <w:szCs w:val="24"/>
                <w:lang w:val="kk-KZ"/>
              </w:rPr>
              <w:lastRenderedPageBreak/>
              <w:t>1.</w:t>
            </w:r>
            <w:r w:rsidRPr="00E073E3">
              <w:rPr>
                <w:rFonts w:ascii="Times New Roman" w:hAnsi="Times New Roman" w:cs="Times New Roman"/>
                <w:sz w:val="24"/>
                <w:szCs w:val="24"/>
                <w:lang w:val="kk-KZ"/>
              </w:rPr>
              <w:tab/>
              <w:t xml:space="preserve">Азаматтарды, оның ішінде жастарды сайлау процесі мәселелері бойынша </w:t>
            </w:r>
            <w:r w:rsidRPr="00E073E3">
              <w:rPr>
                <w:rFonts w:ascii="Times New Roman" w:hAnsi="Times New Roman" w:cs="Times New Roman"/>
                <w:sz w:val="24"/>
                <w:szCs w:val="24"/>
                <w:lang w:val="kk-KZ"/>
              </w:rPr>
              <w:lastRenderedPageBreak/>
              <w:t>құқықтық ағарту;</w:t>
            </w:r>
          </w:p>
          <w:p w14:paraId="644FEAC8" w14:textId="77777777" w:rsidR="00E073E3" w:rsidRPr="00E073E3"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r w:rsidRPr="00E073E3">
              <w:rPr>
                <w:rFonts w:ascii="Times New Roman" w:hAnsi="Times New Roman" w:cs="Times New Roman"/>
                <w:sz w:val="24"/>
                <w:szCs w:val="24"/>
                <w:lang w:val="kk-KZ"/>
              </w:rPr>
              <w:t>2.</w:t>
            </w:r>
            <w:r w:rsidRPr="00E073E3">
              <w:rPr>
                <w:rFonts w:ascii="Times New Roman" w:hAnsi="Times New Roman" w:cs="Times New Roman"/>
                <w:sz w:val="24"/>
                <w:szCs w:val="24"/>
                <w:lang w:val="kk-KZ"/>
              </w:rPr>
              <w:tab/>
              <w:t>жастарды сайлау құқығы мен процесінің негіздеріне оқыту;</w:t>
            </w:r>
          </w:p>
          <w:p w14:paraId="68EEE979" w14:textId="4FED4CD5" w:rsidR="00E073E3" w:rsidRPr="00E073E3"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r w:rsidRPr="00E073E3">
              <w:rPr>
                <w:rFonts w:ascii="Times New Roman" w:hAnsi="Times New Roman" w:cs="Times New Roman"/>
                <w:sz w:val="24"/>
                <w:szCs w:val="24"/>
                <w:lang w:val="kk-KZ"/>
              </w:rPr>
              <w:t>3.</w:t>
            </w:r>
            <w:r w:rsidRPr="00E073E3">
              <w:rPr>
                <w:rFonts w:ascii="Times New Roman" w:hAnsi="Times New Roman" w:cs="Times New Roman"/>
                <w:sz w:val="24"/>
                <w:szCs w:val="24"/>
                <w:lang w:val="kk-KZ"/>
              </w:rPr>
              <w:tab/>
              <w:t xml:space="preserve">жас өкілдер мен аппарат (бөлімшелер) </w:t>
            </w:r>
            <w:r w:rsidR="00A87CCF">
              <w:rPr>
                <w:rFonts w:ascii="Times New Roman" w:hAnsi="Times New Roman" w:cs="Times New Roman"/>
                <w:sz w:val="24"/>
                <w:szCs w:val="24"/>
                <w:lang w:val="kk-KZ"/>
              </w:rPr>
              <w:t>жұмыскерлерін</w:t>
            </w:r>
            <w:r w:rsidRPr="00E073E3">
              <w:rPr>
                <w:rFonts w:ascii="Times New Roman" w:hAnsi="Times New Roman" w:cs="Times New Roman"/>
                <w:sz w:val="24"/>
                <w:szCs w:val="24"/>
                <w:lang w:val="kk-KZ"/>
              </w:rPr>
              <w:t xml:space="preserve"> оқытуда саяси партияларға жәрдемдесу;</w:t>
            </w:r>
          </w:p>
          <w:p w14:paraId="307FB999" w14:textId="460EF280" w:rsidR="00E073E3" w:rsidRPr="00E073E3"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r w:rsidRPr="00E073E3">
              <w:rPr>
                <w:rFonts w:ascii="Times New Roman" w:hAnsi="Times New Roman" w:cs="Times New Roman"/>
                <w:sz w:val="24"/>
                <w:szCs w:val="24"/>
                <w:lang w:val="kk-KZ"/>
              </w:rPr>
              <w:t>4.</w:t>
            </w:r>
            <w:r w:rsidR="00A87CCF">
              <w:rPr>
                <w:rFonts w:ascii="Times New Roman" w:hAnsi="Times New Roman" w:cs="Times New Roman"/>
                <w:sz w:val="24"/>
                <w:szCs w:val="24"/>
                <w:lang w:val="kk-KZ"/>
              </w:rPr>
              <w:t xml:space="preserve"> </w:t>
            </w:r>
            <w:r w:rsidRPr="00E073E3">
              <w:rPr>
                <w:rFonts w:ascii="Times New Roman" w:hAnsi="Times New Roman" w:cs="Times New Roman"/>
                <w:sz w:val="24"/>
                <w:szCs w:val="24"/>
                <w:lang w:val="kk-KZ"/>
              </w:rPr>
              <w:t>азаматтардың, оның ішінде жастардың  электоралдық</w:t>
            </w:r>
            <w:r w:rsidRPr="00E073E3" w:rsidDel="00062C20">
              <w:rPr>
                <w:rFonts w:ascii="Times New Roman" w:hAnsi="Times New Roman" w:cs="Times New Roman"/>
                <w:sz w:val="24"/>
                <w:szCs w:val="24"/>
                <w:lang w:val="kk-KZ"/>
              </w:rPr>
              <w:t xml:space="preserve"> </w:t>
            </w:r>
            <w:r w:rsidRPr="00E073E3">
              <w:rPr>
                <w:rFonts w:ascii="Times New Roman" w:hAnsi="Times New Roman" w:cs="Times New Roman"/>
                <w:sz w:val="24"/>
                <w:szCs w:val="24"/>
                <w:lang w:val="kk-KZ"/>
              </w:rPr>
              <w:t xml:space="preserve"> белсенділігін арттыру;</w:t>
            </w:r>
          </w:p>
          <w:p w14:paraId="2EFFF8FA" w14:textId="64392179" w:rsidR="00E073E3" w:rsidRPr="00E073E3"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r w:rsidRPr="00E073E3">
              <w:rPr>
                <w:rFonts w:ascii="Times New Roman" w:hAnsi="Times New Roman" w:cs="Times New Roman"/>
                <w:sz w:val="24"/>
                <w:szCs w:val="24"/>
                <w:lang w:val="kk-KZ"/>
              </w:rPr>
              <w:t>5.</w:t>
            </w:r>
            <w:r w:rsidR="00A87CCF">
              <w:rPr>
                <w:rFonts w:ascii="Times New Roman" w:hAnsi="Times New Roman" w:cs="Times New Roman"/>
                <w:sz w:val="24"/>
                <w:szCs w:val="24"/>
                <w:lang w:val="kk-KZ"/>
              </w:rPr>
              <w:t xml:space="preserve"> </w:t>
            </w:r>
            <w:r w:rsidRPr="00E073E3">
              <w:rPr>
                <w:rFonts w:ascii="Times New Roman" w:hAnsi="Times New Roman" w:cs="Times New Roman"/>
                <w:sz w:val="24"/>
                <w:szCs w:val="24"/>
                <w:lang w:val="kk-KZ"/>
              </w:rPr>
              <w:t>азаматтардың, оның ішінде жастардың сайлау жүйесіне</w:t>
            </w:r>
            <w:r w:rsidR="00A87CCF">
              <w:rPr>
                <w:rFonts w:ascii="Times New Roman" w:hAnsi="Times New Roman" w:cs="Times New Roman"/>
                <w:sz w:val="24"/>
                <w:szCs w:val="24"/>
                <w:lang w:val="kk-KZ"/>
              </w:rPr>
              <w:t xml:space="preserve"> деген </w:t>
            </w:r>
            <w:r w:rsidRPr="00E073E3">
              <w:rPr>
                <w:rFonts w:ascii="Times New Roman" w:hAnsi="Times New Roman" w:cs="Times New Roman"/>
                <w:sz w:val="24"/>
                <w:szCs w:val="24"/>
                <w:lang w:val="kk-KZ"/>
              </w:rPr>
              <w:t>сенімін нығайту;</w:t>
            </w:r>
          </w:p>
          <w:p w14:paraId="2CFF52DB" w14:textId="77777777" w:rsidR="00E073E3" w:rsidRPr="00E073E3" w:rsidRDefault="00E073E3" w:rsidP="00E073E3">
            <w:pPr>
              <w:tabs>
                <w:tab w:val="left" w:pos="0"/>
                <w:tab w:val="left" w:pos="34"/>
                <w:tab w:val="left" w:pos="175"/>
                <w:tab w:val="left" w:pos="317"/>
              </w:tabs>
              <w:spacing w:after="0" w:line="240" w:lineRule="auto"/>
              <w:contextualSpacing/>
              <w:jc w:val="both"/>
              <w:rPr>
                <w:rFonts w:ascii="Times New Roman" w:hAnsi="Times New Roman" w:cs="Times New Roman"/>
                <w:sz w:val="24"/>
                <w:szCs w:val="24"/>
                <w:lang w:val="kk-KZ"/>
              </w:rPr>
            </w:pPr>
            <w:r w:rsidRPr="00E073E3">
              <w:rPr>
                <w:rFonts w:ascii="Times New Roman" w:hAnsi="Times New Roman" w:cs="Times New Roman"/>
                <w:sz w:val="24"/>
                <w:szCs w:val="24"/>
                <w:lang w:val="kk-KZ"/>
              </w:rPr>
              <w:t>6.</w:t>
            </w:r>
            <w:r w:rsidRPr="00E073E3">
              <w:rPr>
                <w:rFonts w:ascii="Times New Roman" w:hAnsi="Times New Roman" w:cs="Times New Roman"/>
                <w:sz w:val="24"/>
                <w:szCs w:val="24"/>
                <w:lang w:val="kk-KZ"/>
              </w:rPr>
              <w:tab/>
              <w:t>жастар ортасында сайлау институтын оң қабылдауды қалыптастыру;</w:t>
            </w:r>
          </w:p>
          <w:p w14:paraId="4DED36AE" w14:textId="7CE66D24" w:rsidR="009A47F0" w:rsidRPr="009A47F0" w:rsidRDefault="00E073E3" w:rsidP="00BA60E3">
            <w:pPr>
              <w:spacing w:after="0" w:line="240" w:lineRule="auto"/>
              <w:contextualSpacing/>
              <w:jc w:val="both"/>
              <w:rPr>
                <w:rFonts w:ascii="Times New Roman" w:hAnsi="Times New Roman" w:cs="Times New Roman"/>
                <w:bCs/>
                <w:color w:val="000000" w:themeColor="text1"/>
                <w:sz w:val="24"/>
                <w:szCs w:val="24"/>
                <w:lang w:val="kk-KZ" w:eastAsia="ru-RU"/>
              </w:rPr>
            </w:pPr>
            <w:r w:rsidRPr="00E073E3">
              <w:rPr>
                <w:rFonts w:ascii="Times New Roman" w:hAnsi="Times New Roman" w:cs="Times New Roman"/>
                <w:sz w:val="24"/>
                <w:szCs w:val="24"/>
              </w:rPr>
              <w:t>7.</w:t>
            </w:r>
            <w:r w:rsidR="00A87CCF">
              <w:rPr>
                <w:rFonts w:ascii="Times New Roman" w:hAnsi="Times New Roman" w:cs="Times New Roman"/>
                <w:sz w:val="24"/>
                <w:szCs w:val="24"/>
                <w:lang w:val="kk-KZ"/>
              </w:rPr>
              <w:t xml:space="preserve"> </w:t>
            </w:r>
            <w:r w:rsidRPr="00E073E3">
              <w:rPr>
                <w:rFonts w:ascii="Times New Roman" w:hAnsi="Times New Roman" w:cs="Times New Roman"/>
                <w:sz w:val="24"/>
                <w:szCs w:val="24"/>
              </w:rPr>
              <w:t>жастардың ба</w:t>
            </w:r>
            <w:r w:rsidR="00BA60E3">
              <w:rPr>
                <w:rFonts w:ascii="Times New Roman" w:hAnsi="Times New Roman" w:cs="Times New Roman"/>
                <w:sz w:val="24"/>
                <w:szCs w:val="24"/>
                <w:lang w:val="kk-KZ"/>
              </w:rPr>
              <w:t xml:space="preserve">йқаушы </w:t>
            </w:r>
            <w:r w:rsidR="00BA60E3">
              <w:rPr>
                <w:rFonts w:ascii="Times New Roman" w:hAnsi="Times New Roman" w:cs="Times New Roman"/>
                <w:sz w:val="24"/>
                <w:szCs w:val="24"/>
                <w:lang w:val="kk-KZ"/>
              </w:rPr>
              <w:lastRenderedPageBreak/>
              <w:t>топт</w:t>
            </w:r>
            <w:r w:rsidRPr="00E073E3">
              <w:rPr>
                <w:rFonts w:ascii="Times New Roman" w:hAnsi="Times New Roman" w:cs="Times New Roman"/>
                <w:sz w:val="24"/>
                <w:szCs w:val="24"/>
              </w:rPr>
              <w:t>арын қалыптастыру.</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18DAD" w14:textId="77777777" w:rsidR="00E073E3" w:rsidRPr="00F25F74" w:rsidRDefault="00E073E3" w:rsidP="00E073E3">
            <w:pPr>
              <w:spacing w:after="0" w:line="240" w:lineRule="auto"/>
              <w:contextualSpacing/>
              <w:jc w:val="both"/>
              <w:rPr>
                <w:rFonts w:ascii="Times New Roman" w:hAnsi="Times New Roman" w:cs="Times New Roman"/>
                <w:lang w:val="kk-KZ" w:eastAsia="ru-RU"/>
              </w:rPr>
            </w:pPr>
            <w:r w:rsidRPr="00F25F74">
              <w:rPr>
                <w:rFonts w:ascii="Times New Roman" w:hAnsi="Times New Roman" w:cs="Times New Roman"/>
                <w:lang w:val="kk-KZ" w:eastAsia="ru-RU"/>
              </w:rPr>
              <w:lastRenderedPageBreak/>
              <w:t>1.</w:t>
            </w:r>
            <w:r w:rsidRPr="00F25F74">
              <w:rPr>
                <w:rFonts w:ascii="Times New Roman" w:hAnsi="Times New Roman" w:cs="Times New Roman"/>
                <w:lang w:val="kk-KZ" w:eastAsia="ru-RU"/>
              </w:rPr>
              <w:tab/>
              <w:t>Сайлау құқығы мен процесі бойынша талдамалық және әдістемелік материалдар әзірлеу;</w:t>
            </w:r>
          </w:p>
          <w:p w14:paraId="4154D2BB" w14:textId="77777777" w:rsidR="00E073E3" w:rsidRPr="00F25F74" w:rsidRDefault="00E073E3" w:rsidP="00E073E3">
            <w:pPr>
              <w:spacing w:after="0" w:line="240" w:lineRule="auto"/>
              <w:contextualSpacing/>
              <w:jc w:val="both"/>
              <w:rPr>
                <w:rFonts w:ascii="Times New Roman" w:hAnsi="Times New Roman" w:cs="Times New Roman"/>
                <w:lang w:val="kk-KZ" w:eastAsia="ru-RU"/>
              </w:rPr>
            </w:pPr>
            <w:r w:rsidRPr="00F25F74">
              <w:rPr>
                <w:rFonts w:ascii="Times New Roman" w:hAnsi="Times New Roman" w:cs="Times New Roman"/>
                <w:lang w:val="kk-KZ" w:eastAsia="ru-RU"/>
              </w:rPr>
              <w:t>2.</w:t>
            </w:r>
            <w:r w:rsidRPr="00F25F74">
              <w:rPr>
                <w:rFonts w:ascii="Times New Roman" w:hAnsi="Times New Roman" w:cs="Times New Roman"/>
                <w:lang w:val="kk-KZ" w:eastAsia="ru-RU"/>
              </w:rPr>
              <w:tab/>
              <w:t xml:space="preserve">сайлау құқығы мен процесі мәселелері бойынша талдамалық және әдістемелік материалдарды дайындау,  бұқаралық ақпарат </w:t>
            </w:r>
            <w:r w:rsidRPr="00F25F74">
              <w:rPr>
                <w:rFonts w:ascii="Times New Roman" w:hAnsi="Times New Roman" w:cs="Times New Roman"/>
                <w:lang w:val="kk-KZ" w:eastAsia="ru-RU"/>
              </w:rPr>
              <w:lastRenderedPageBreak/>
              <w:t>құралдарында (бұдан әрі – БАҚ) жариялау және орналастыру;</w:t>
            </w:r>
          </w:p>
          <w:p w14:paraId="6E252234" w14:textId="77777777" w:rsidR="00E073E3" w:rsidRPr="00F25F74" w:rsidRDefault="00E073E3" w:rsidP="00E073E3">
            <w:pPr>
              <w:spacing w:after="0" w:line="240" w:lineRule="auto"/>
              <w:contextualSpacing/>
              <w:jc w:val="both"/>
              <w:rPr>
                <w:rFonts w:ascii="Times New Roman" w:hAnsi="Times New Roman" w:cs="Times New Roman"/>
                <w:lang w:val="kk-KZ" w:eastAsia="ru-RU"/>
              </w:rPr>
            </w:pPr>
            <w:r w:rsidRPr="00F25F74">
              <w:rPr>
                <w:rFonts w:ascii="Times New Roman" w:hAnsi="Times New Roman" w:cs="Times New Roman"/>
                <w:lang w:val="kk-KZ" w:eastAsia="ru-RU"/>
              </w:rPr>
              <w:t>3.</w:t>
            </w:r>
            <w:r w:rsidRPr="00F25F74">
              <w:rPr>
                <w:rFonts w:ascii="Times New Roman" w:hAnsi="Times New Roman" w:cs="Times New Roman"/>
                <w:lang w:val="kk-KZ" w:eastAsia="ru-RU"/>
              </w:rPr>
              <w:tab/>
              <w:t>ел өңірлерінде сайлау құқығы және процес</w:t>
            </w:r>
            <w:r w:rsidRPr="00E073E3">
              <w:rPr>
                <w:rFonts w:ascii="Times New Roman" w:hAnsi="Times New Roman" w:cs="Times New Roman"/>
                <w:lang w:val="kk-KZ" w:eastAsia="ru-RU"/>
              </w:rPr>
              <w:t>і</w:t>
            </w:r>
            <w:r w:rsidRPr="00F25F74">
              <w:rPr>
                <w:rFonts w:ascii="Times New Roman" w:hAnsi="Times New Roman" w:cs="Times New Roman"/>
                <w:lang w:val="kk-KZ" w:eastAsia="ru-RU"/>
              </w:rPr>
              <w:t xml:space="preserve"> бойынша білім беру курстарын (семинарлар) ұйымдастыру;</w:t>
            </w:r>
          </w:p>
          <w:p w14:paraId="219E0FAA" w14:textId="77777777" w:rsidR="00E073E3" w:rsidRPr="00F25F74" w:rsidRDefault="00E073E3" w:rsidP="00E073E3">
            <w:pPr>
              <w:spacing w:after="0" w:line="240" w:lineRule="auto"/>
              <w:contextualSpacing/>
              <w:jc w:val="both"/>
              <w:rPr>
                <w:rFonts w:ascii="Times New Roman" w:hAnsi="Times New Roman" w:cs="Times New Roman"/>
                <w:lang w:val="kk-KZ" w:eastAsia="ru-RU"/>
              </w:rPr>
            </w:pPr>
            <w:r w:rsidRPr="00F25F74">
              <w:rPr>
                <w:rFonts w:ascii="Times New Roman" w:hAnsi="Times New Roman" w:cs="Times New Roman"/>
                <w:lang w:val="kk-KZ" w:eastAsia="ru-RU"/>
              </w:rPr>
              <w:t>4.</w:t>
            </w:r>
            <w:r w:rsidRPr="00F25F74">
              <w:rPr>
                <w:rFonts w:ascii="Times New Roman" w:hAnsi="Times New Roman" w:cs="Times New Roman"/>
                <w:lang w:val="kk-KZ" w:eastAsia="ru-RU"/>
              </w:rPr>
              <w:tab/>
              <w:t>жас және болашақ сайлаушылар үшін конкурстар өткізу;</w:t>
            </w:r>
          </w:p>
          <w:p w14:paraId="47CBC074" w14:textId="3583BFD6" w:rsidR="00E073E3" w:rsidRPr="00F25F74" w:rsidRDefault="00E073E3" w:rsidP="00E073E3">
            <w:pPr>
              <w:spacing w:after="0" w:line="240" w:lineRule="auto"/>
              <w:contextualSpacing/>
              <w:jc w:val="both"/>
              <w:rPr>
                <w:rFonts w:ascii="Times New Roman" w:hAnsi="Times New Roman" w:cs="Times New Roman"/>
                <w:lang w:val="kk-KZ" w:eastAsia="ru-RU"/>
              </w:rPr>
            </w:pPr>
            <w:r w:rsidRPr="00F25F74">
              <w:rPr>
                <w:rFonts w:ascii="Times New Roman" w:hAnsi="Times New Roman" w:cs="Times New Roman"/>
                <w:lang w:val="kk-KZ" w:eastAsia="ru-RU"/>
              </w:rPr>
              <w:t>5.</w:t>
            </w:r>
            <w:r w:rsidRPr="00F25F74">
              <w:rPr>
                <w:rFonts w:ascii="Times New Roman" w:hAnsi="Times New Roman" w:cs="Times New Roman"/>
                <w:lang w:val="kk-KZ" w:eastAsia="ru-RU"/>
              </w:rPr>
              <w:tab/>
            </w:r>
            <w:r w:rsidRPr="00E073E3">
              <w:rPr>
                <w:rFonts w:ascii="Times New Roman" w:hAnsi="Times New Roman" w:cs="Times New Roman"/>
                <w:lang w:val="kk-KZ" w:eastAsia="ru-RU"/>
              </w:rPr>
              <w:t>Ж</w:t>
            </w:r>
            <w:r w:rsidRPr="00F25F74">
              <w:rPr>
                <w:rFonts w:ascii="Times New Roman" w:hAnsi="Times New Roman" w:cs="Times New Roman"/>
                <w:lang w:val="kk-KZ" w:eastAsia="ru-RU"/>
              </w:rPr>
              <w:t>обаны іске асыру бойынша сараптамалық және ғылыми қоғамдастық өкілдерімен өзара іс-қимыл жаса</w:t>
            </w:r>
            <w:r w:rsidR="00A87CCF">
              <w:rPr>
                <w:rFonts w:ascii="Times New Roman" w:hAnsi="Times New Roman" w:cs="Times New Roman"/>
                <w:lang w:val="kk-KZ" w:eastAsia="ru-RU"/>
              </w:rPr>
              <w:t>с</w:t>
            </w:r>
            <w:r w:rsidRPr="00F25F74">
              <w:rPr>
                <w:rFonts w:ascii="Times New Roman" w:hAnsi="Times New Roman" w:cs="Times New Roman"/>
                <w:lang w:val="kk-KZ" w:eastAsia="ru-RU"/>
              </w:rPr>
              <w:t>у;</w:t>
            </w:r>
          </w:p>
          <w:p w14:paraId="6EA2F7DB" w14:textId="420C506F" w:rsidR="00E073E3" w:rsidRPr="00F25F74" w:rsidRDefault="00E073E3" w:rsidP="00E073E3">
            <w:pPr>
              <w:spacing w:after="0" w:line="240" w:lineRule="auto"/>
              <w:contextualSpacing/>
              <w:jc w:val="both"/>
              <w:rPr>
                <w:rFonts w:ascii="Times New Roman" w:hAnsi="Times New Roman" w:cs="Times New Roman"/>
                <w:lang w:val="kk-KZ" w:eastAsia="ru-RU"/>
              </w:rPr>
            </w:pPr>
            <w:r w:rsidRPr="00F25F74">
              <w:rPr>
                <w:rFonts w:ascii="Times New Roman" w:hAnsi="Times New Roman" w:cs="Times New Roman"/>
                <w:lang w:val="kk-KZ" w:eastAsia="ru-RU"/>
              </w:rPr>
              <w:t>6.</w:t>
            </w:r>
            <w:r w:rsidRPr="00F25F74">
              <w:rPr>
                <w:rFonts w:ascii="Times New Roman" w:hAnsi="Times New Roman" w:cs="Times New Roman"/>
                <w:lang w:val="kk-KZ" w:eastAsia="ru-RU"/>
              </w:rPr>
              <w:tab/>
            </w:r>
            <w:r w:rsidRPr="00E073E3">
              <w:rPr>
                <w:rFonts w:ascii="Times New Roman" w:hAnsi="Times New Roman" w:cs="Times New Roman"/>
                <w:lang w:val="kk-KZ" w:eastAsia="ru-RU"/>
              </w:rPr>
              <w:t>Ж</w:t>
            </w:r>
            <w:r w:rsidRPr="00F25F74">
              <w:rPr>
                <w:rFonts w:ascii="Times New Roman" w:hAnsi="Times New Roman" w:cs="Times New Roman"/>
                <w:lang w:val="kk-KZ" w:eastAsia="ru-RU"/>
              </w:rPr>
              <w:t xml:space="preserve">обаны іске асыру шеңберінде азаматтық қоғам институттарының, қоғамдық ұйымдардың, бұқаралық ақпарат құралдарының өкілдерімен өзара </w:t>
            </w:r>
            <w:r w:rsidRPr="00E073E3">
              <w:rPr>
                <w:rFonts w:ascii="Times New Roman" w:hAnsi="Times New Roman" w:cs="Times New Roman"/>
                <w:lang w:val="kk-KZ" w:eastAsia="ru-RU"/>
              </w:rPr>
              <w:t xml:space="preserve">  </w:t>
            </w:r>
            <w:r w:rsidRPr="00F25F74">
              <w:rPr>
                <w:rFonts w:ascii="Times New Roman" w:hAnsi="Times New Roman" w:cs="Times New Roman"/>
                <w:lang w:val="kk-KZ" w:eastAsia="ru-RU"/>
              </w:rPr>
              <w:t>іс-қимыл жаса</w:t>
            </w:r>
            <w:r w:rsidR="00A87CCF">
              <w:rPr>
                <w:rFonts w:ascii="Times New Roman" w:hAnsi="Times New Roman" w:cs="Times New Roman"/>
                <w:lang w:val="kk-KZ" w:eastAsia="ru-RU"/>
              </w:rPr>
              <w:t>с</w:t>
            </w:r>
            <w:r w:rsidRPr="00F25F74">
              <w:rPr>
                <w:rFonts w:ascii="Times New Roman" w:hAnsi="Times New Roman" w:cs="Times New Roman"/>
                <w:lang w:val="kk-KZ" w:eastAsia="ru-RU"/>
              </w:rPr>
              <w:t>у;</w:t>
            </w:r>
          </w:p>
          <w:p w14:paraId="20579159" w14:textId="4D7C6678" w:rsidR="009A47F0" w:rsidRPr="00F25F74" w:rsidRDefault="00E073E3" w:rsidP="00BA60E3">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r w:rsidRPr="00E073E3">
              <w:rPr>
                <w:rFonts w:ascii="Times New Roman" w:hAnsi="Times New Roman" w:cs="Times New Roman"/>
                <w:lang w:eastAsia="ru-RU"/>
              </w:rPr>
              <w:t>7.</w:t>
            </w:r>
            <w:r w:rsidRPr="00E073E3">
              <w:rPr>
                <w:rFonts w:ascii="Times New Roman" w:hAnsi="Times New Roman" w:cs="Times New Roman"/>
                <w:lang w:eastAsia="ru-RU"/>
              </w:rPr>
              <w:tab/>
              <w:t>жастар ба</w:t>
            </w:r>
            <w:r w:rsidR="00BA60E3">
              <w:rPr>
                <w:rFonts w:ascii="Times New Roman" w:hAnsi="Times New Roman" w:cs="Times New Roman"/>
                <w:lang w:val="kk-KZ" w:eastAsia="ru-RU"/>
              </w:rPr>
              <w:t>йқаушы</w:t>
            </w:r>
            <w:r w:rsidRPr="00E073E3">
              <w:rPr>
                <w:rFonts w:ascii="Times New Roman" w:hAnsi="Times New Roman" w:cs="Times New Roman"/>
                <w:lang w:eastAsia="ru-RU"/>
              </w:rPr>
              <w:t xml:space="preserve"> топтарын ұйымдастыру.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6FB888" w14:textId="0D610816" w:rsidR="009A47F0" w:rsidRPr="00F25F74" w:rsidRDefault="00E073E3" w:rsidP="009A47F0">
            <w:pPr>
              <w:pStyle w:val="a5"/>
              <w:tabs>
                <w:tab w:val="center" w:pos="7453"/>
              </w:tabs>
              <w:spacing w:after="0"/>
              <w:contextualSpacing/>
              <w:jc w:val="center"/>
              <w:rPr>
                <w:bCs/>
                <w:color w:val="000000" w:themeColor="text1"/>
                <w:lang w:val="kk-KZ"/>
              </w:rPr>
            </w:pPr>
            <w:r w:rsidRPr="00414825">
              <w:rPr>
                <w:bCs/>
              </w:rPr>
              <w:lastRenderedPageBreak/>
              <w:t>202</w:t>
            </w:r>
            <w:r w:rsidRPr="00414825">
              <w:rPr>
                <w:bCs/>
                <w:lang w:val="kk-KZ"/>
              </w:rPr>
              <w:t>2</w:t>
            </w:r>
            <w:r w:rsidRPr="00414825">
              <w:rPr>
                <w:bCs/>
              </w:rPr>
              <w:t xml:space="preserve"> </w:t>
            </w:r>
            <w:r>
              <w:rPr>
                <w:bCs/>
                <w:lang w:val="kk-KZ"/>
              </w:rPr>
              <w:t>жылғы</w:t>
            </w:r>
            <w:r w:rsidRPr="007621AC">
              <w:rPr>
                <w:bCs/>
                <w:u w:val="single"/>
              </w:rPr>
              <w:t xml:space="preserve"> </w:t>
            </w:r>
            <w:r w:rsidRPr="00082C79">
              <w:rPr>
                <w:bCs/>
                <w:lang w:val="kk-KZ"/>
              </w:rPr>
              <w:t>шілде</w:t>
            </w:r>
            <w:r>
              <w:rPr>
                <w:bCs/>
              </w:rPr>
              <w:t xml:space="preserve"> </w:t>
            </w:r>
            <w:r w:rsidRPr="00082C79">
              <w:rPr>
                <w:bCs/>
              </w:rPr>
              <w:t>-</w:t>
            </w:r>
            <w:r w:rsidRPr="00082C79">
              <w:rPr>
                <w:bCs/>
                <w:lang w:val="kk-KZ"/>
              </w:rPr>
              <w:t>қараша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6DF9A7" w14:textId="77777777" w:rsidR="00E073E3" w:rsidRPr="00BA60E3" w:rsidRDefault="00E073E3" w:rsidP="00F25F74">
            <w:pPr>
              <w:tabs>
                <w:tab w:val="center" w:pos="7453"/>
              </w:tabs>
              <w:spacing w:after="0" w:line="240" w:lineRule="auto"/>
              <w:contextualSpacing/>
              <w:jc w:val="center"/>
              <w:rPr>
                <w:rFonts w:ascii="Times New Roman" w:eastAsia="Times New Roman" w:hAnsi="Times New Roman" w:cs="Times New Roman"/>
                <w:color w:val="000000" w:themeColor="text1"/>
                <w:sz w:val="24"/>
                <w:szCs w:val="24"/>
                <w:lang w:val="kk-KZ" w:eastAsia="ru-RU"/>
              </w:rPr>
            </w:pPr>
            <w:r w:rsidRPr="00A87CCF">
              <w:rPr>
                <w:rFonts w:ascii="Times New Roman" w:eastAsia="Times New Roman" w:hAnsi="Times New Roman" w:cs="Times New Roman"/>
                <w:color w:val="000000" w:themeColor="text1"/>
                <w:sz w:val="24"/>
                <w:szCs w:val="24"/>
                <w:lang w:val="kk-KZ" w:eastAsia="ru-RU"/>
              </w:rPr>
              <w:t>14</w:t>
            </w:r>
            <w:r w:rsidRPr="00BA60E3">
              <w:rPr>
                <w:rFonts w:ascii="Times New Roman" w:eastAsia="Times New Roman" w:hAnsi="Times New Roman" w:cs="Times New Roman"/>
                <w:color w:val="000000" w:themeColor="text1"/>
                <w:sz w:val="24"/>
                <w:szCs w:val="24"/>
                <w:lang w:val="kk-KZ" w:eastAsia="ru-RU"/>
              </w:rPr>
              <w:t xml:space="preserve"> облыс,</w:t>
            </w:r>
          </w:p>
          <w:p w14:paraId="0B0711E6" w14:textId="5E0F6863" w:rsidR="009A47F0" w:rsidRPr="00F25F74" w:rsidRDefault="00E073E3" w:rsidP="00A87CCF">
            <w:pPr>
              <w:spacing w:after="0" w:line="240" w:lineRule="auto"/>
              <w:contextualSpacing/>
              <w:jc w:val="center"/>
              <w:rPr>
                <w:rFonts w:ascii="Times New Roman" w:eastAsia="Times New Roman" w:hAnsi="Times New Roman" w:cs="Times New Roman"/>
                <w:bCs/>
                <w:color w:val="000000" w:themeColor="text1"/>
                <w:sz w:val="24"/>
                <w:szCs w:val="24"/>
                <w:lang w:val="kk-KZ" w:eastAsia="ru-RU"/>
              </w:rPr>
            </w:pPr>
            <w:r w:rsidRPr="00F25F74">
              <w:rPr>
                <w:rFonts w:ascii="Times New Roman" w:hAnsi="Times New Roman" w:cs="Times New Roman"/>
                <w:color w:val="000000" w:themeColor="text1"/>
                <w:sz w:val="24"/>
                <w:szCs w:val="24"/>
                <w:lang w:val="kk-KZ"/>
              </w:rPr>
              <w:t>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29466BE3" w14:textId="788C6A3C" w:rsidR="009A47F0" w:rsidRPr="00F25F74" w:rsidRDefault="00E073E3" w:rsidP="0070626D">
            <w:pPr>
              <w:spacing w:after="0" w:line="240" w:lineRule="auto"/>
              <w:contextualSpacing/>
              <w:jc w:val="center"/>
              <w:rPr>
                <w:rFonts w:ascii="Times New Roman" w:eastAsia="Times New Roman" w:hAnsi="Times New Roman" w:cs="Times New Roman"/>
                <w:bCs/>
                <w:color w:val="000000" w:themeColor="text1"/>
                <w:sz w:val="24"/>
                <w:szCs w:val="24"/>
                <w:lang w:val="kk-KZ" w:eastAsia="ru-RU"/>
              </w:rPr>
            </w:pPr>
            <w:r>
              <w:rPr>
                <w:color w:val="000000" w:themeColor="text1"/>
                <w:lang w:val="kk-KZ"/>
              </w:rPr>
              <w:t>34628</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DA5BA4F" w14:textId="3BD59DD5" w:rsidR="009A47F0" w:rsidRPr="00C30A6F" w:rsidRDefault="00E073E3" w:rsidP="0070626D">
            <w:pPr>
              <w:spacing w:after="0" w:line="240" w:lineRule="auto"/>
              <w:contextualSpacing/>
              <w:jc w:val="center"/>
              <w:rPr>
                <w:rFonts w:ascii="Times New Roman" w:hAnsi="Times New Roman" w:cs="Times New Roman"/>
                <w:bCs/>
                <w:color w:val="000000" w:themeColor="text1"/>
                <w:sz w:val="24"/>
                <w:szCs w:val="24"/>
                <w:lang w:val="kk-KZ" w:eastAsia="ru-RU"/>
              </w:rPr>
            </w:pPr>
            <w:r w:rsidRPr="00350EC6">
              <w:rPr>
                <w:rFonts w:ascii="Times New Roman" w:hAnsi="Times New Roman" w:cs="Times New Roman"/>
                <w:sz w:val="24"/>
                <w:szCs w:val="24"/>
                <w:lang w:val="kk-KZ"/>
              </w:rPr>
              <w:t xml:space="preserve">Азаматтардың сайлау процесіне, атап айтқанда жастар тарапынан сенім мен қызығушылық </w:t>
            </w:r>
            <w:r w:rsidRPr="00350EC6">
              <w:rPr>
                <w:rFonts w:ascii="Times New Roman" w:hAnsi="Times New Roman" w:cs="Times New Roman"/>
                <w:sz w:val="24"/>
                <w:szCs w:val="24"/>
                <w:lang w:val="kk-KZ"/>
              </w:rPr>
              <w:lastRenderedPageBreak/>
              <w:t>деңгейін арттыру, сондай-ақ байқаушылардың кәсіби пулын дайындау</w:t>
            </w:r>
          </w:p>
        </w:tc>
      </w:tr>
      <w:tr w:rsidR="00F25F74" w:rsidRPr="002E62A9" w14:paraId="318B1D8F" w14:textId="77777777" w:rsidTr="00F25F74">
        <w:trPr>
          <w:gridAfter w:val="1"/>
          <w:wAfter w:w="142" w:type="dxa"/>
          <w:trHeight w:val="444"/>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56253" w14:textId="77777777" w:rsidR="00E073E3" w:rsidRDefault="00E073E3" w:rsidP="00E073E3">
            <w:pPr>
              <w:spacing w:after="0" w:line="240" w:lineRule="auto"/>
              <w:rPr>
                <w:rFonts w:ascii="Times New Roman" w:eastAsia="Times New Roman" w:hAnsi="Times New Roman" w:cs="Times New Roman"/>
                <w:bCs/>
                <w:color w:val="000000" w:themeColor="text1"/>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E9C112" w14:textId="41F43F51" w:rsidR="00E073E3" w:rsidRPr="00F25F74" w:rsidRDefault="00E073E3" w:rsidP="00E073E3">
            <w:pPr>
              <w:spacing w:after="0" w:line="240" w:lineRule="auto"/>
              <w:contextualSpacing/>
              <w:jc w:val="both"/>
              <w:rPr>
                <w:rFonts w:ascii="Times New Roman" w:eastAsia="Times New Roman" w:hAnsi="Times New Roman" w:cs="Times New Roman"/>
                <w:b/>
                <w:bCs/>
                <w:color w:val="000000" w:themeColor="text1"/>
                <w:sz w:val="24"/>
                <w:szCs w:val="24"/>
                <w:lang w:val="kk-KZ" w:eastAsia="ru-RU"/>
              </w:rPr>
            </w:pPr>
            <w:r w:rsidRPr="00F25F74">
              <w:rPr>
                <w:rFonts w:ascii="Times New Roman" w:hAnsi="Times New Roman" w:cs="Times New Roman"/>
                <w:b/>
                <w:sz w:val="24"/>
                <w:szCs w:val="24"/>
              </w:rPr>
              <w:t>Жиынында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0D537" w14:textId="77777777" w:rsidR="00E073E3" w:rsidRPr="009A47F0" w:rsidRDefault="00E073E3" w:rsidP="00E073E3">
            <w:pPr>
              <w:spacing w:after="0" w:line="240" w:lineRule="auto"/>
              <w:contextualSpacing/>
              <w:jc w:val="both"/>
              <w:rPr>
                <w:rFonts w:ascii="Times New Roman" w:hAnsi="Times New Roman" w:cs="Times New Roman"/>
                <w:bCs/>
                <w:color w:val="000000" w:themeColor="text1"/>
                <w:sz w:val="24"/>
                <w:szCs w:val="24"/>
                <w:lang w:val="kk-KZ" w:eastAsia="ru-RU"/>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05441" w14:textId="77777777" w:rsidR="00E073E3" w:rsidRPr="00F25F74" w:rsidRDefault="00E073E3" w:rsidP="00E073E3">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4D2113" w14:textId="77777777" w:rsidR="00E073E3" w:rsidRPr="00F25F74" w:rsidRDefault="00E073E3" w:rsidP="00E073E3">
            <w:pPr>
              <w:pStyle w:val="a5"/>
              <w:tabs>
                <w:tab w:val="center" w:pos="7453"/>
              </w:tabs>
              <w:spacing w:after="0"/>
              <w:contextualSpacing/>
              <w:jc w:val="center"/>
              <w:rPr>
                <w:bCs/>
                <w:color w:val="000000" w:themeColor="text1"/>
                <w:lang w:val="kk-KZ"/>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FA9944" w14:textId="77777777" w:rsidR="00E073E3" w:rsidRPr="00F25F74" w:rsidRDefault="00E073E3" w:rsidP="00E073E3">
            <w:pPr>
              <w:spacing w:after="0" w:line="240" w:lineRule="auto"/>
              <w:contextualSpacing/>
              <w:jc w:val="center"/>
              <w:rPr>
                <w:rFonts w:ascii="Times New Roman" w:eastAsia="Times New Roman" w:hAnsi="Times New Roman" w:cs="Times New Roman"/>
                <w:bCs/>
                <w:color w:val="000000" w:themeColor="text1"/>
                <w:sz w:val="24"/>
                <w:szCs w:val="24"/>
                <w:lang w:val="kk-KZ"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79D6847D" w14:textId="509FE8C6" w:rsidR="00E073E3" w:rsidRPr="00F25F74" w:rsidRDefault="00E073E3" w:rsidP="00E073E3">
            <w:pPr>
              <w:spacing w:after="0" w:line="240" w:lineRule="auto"/>
              <w:contextualSpacing/>
              <w:jc w:val="center"/>
              <w:rPr>
                <w:rFonts w:ascii="Times New Roman" w:eastAsia="Times New Roman" w:hAnsi="Times New Roman" w:cs="Times New Roman"/>
                <w:bCs/>
                <w:color w:val="000000" w:themeColor="text1"/>
                <w:sz w:val="24"/>
                <w:szCs w:val="24"/>
                <w:lang w:val="kk-KZ" w:eastAsia="ru-RU"/>
              </w:rPr>
            </w:pPr>
            <w:r w:rsidRPr="009663D1">
              <w:t>34 628</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5A5B7DB" w14:textId="77777777" w:rsidR="00E073E3" w:rsidRPr="00C30A6F" w:rsidRDefault="00E073E3" w:rsidP="00E073E3">
            <w:pPr>
              <w:spacing w:after="0" w:line="240" w:lineRule="auto"/>
              <w:contextualSpacing/>
              <w:jc w:val="center"/>
              <w:rPr>
                <w:rFonts w:ascii="Times New Roman" w:hAnsi="Times New Roman" w:cs="Times New Roman"/>
                <w:bCs/>
                <w:color w:val="000000" w:themeColor="text1"/>
                <w:sz w:val="24"/>
                <w:szCs w:val="24"/>
                <w:lang w:val="kk-KZ" w:eastAsia="ru-RU"/>
              </w:rPr>
            </w:pPr>
          </w:p>
        </w:tc>
      </w:tr>
      <w:tr w:rsidR="00F25F74" w:rsidRPr="002E62A9" w14:paraId="629CF049" w14:textId="77777777" w:rsidTr="00F25F74">
        <w:trPr>
          <w:gridAfter w:val="1"/>
          <w:wAfter w:w="142" w:type="dxa"/>
          <w:trHeight w:val="444"/>
          <w:tblHeader/>
        </w:trPr>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566D32" w14:textId="77777777" w:rsidR="00E073E3" w:rsidRDefault="00E073E3" w:rsidP="00E073E3">
            <w:pPr>
              <w:spacing w:after="0" w:line="240" w:lineRule="auto"/>
              <w:rPr>
                <w:rFonts w:ascii="Times New Roman" w:eastAsia="Times New Roman" w:hAnsi="Times New Roman" w:cs="Times New Roman"/>
                <w:bCs/>
                <w:color w:val="000000" w:themeColor="text1"/>
                <w:sz w:val="24"/>
                <w:szCs w:val="24"/>
                <w:lang w:val="kk-KZ"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A7E4F0" w14:textId="522DD806" w:rsidR="00E073E3" w:rsidRPr="00F25F74" w:rsidRDefault="00E073E3" w:rsidP="00E073E3">
            <w:pPr>
              <w:spacing w:after="0" w:line="240" w:lineRule="auto"/>
              <w:contextualSpacing/>
              <w:jc w:val="both"/>
              <w:rPr>
                <w:rFonts w:ascii="Times New Roman" w:eastAsia="Times New Roman" w:hAnsi="Times New Roman" w:cs="Times New Roman"/>
                <w:b/>
                <w:bCs/>
                <w:color w:val="000000" w:themeColor="text1"/>
                <w:sz w:val="24"/>
                <w:szCs w:val="24"/>
                <w:lang w:val="kk-KZ" w:eastAsia="ru-RU"/>
              </w:rPr>
            </w:pPr>
            <w:r w:rsidRPr="00F25F74">
              <w:rPr>
                <w:rFonts w:ascii="Times New Roman" w:hAnsi="Times New Roman" w:cs="Times New Roman"/>
                <w:b/>
                <w:sz w:val="24"/>
                <w:szCs w:val="24"/>
              </w:rPr>
              <w:t>Барлығы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6D0DC" w14:textId="77777777" w:rsidR="00E073E3" w:rsidRPr="00E073E3" w:rsidRDefault="00E073E3" w:rsidP="00E073E3">
            <w:pPr>
              <w:spacing w:after="0" w:line="240" w:lineRule="auto"/>
              <w:contextualSpacing/>
              <w:jc w:val="both"/>
              <w:rPr>
                <w:rFonts w:ascii="Times New Roman" w:hAnsi="Times New Roman" w:cs="Times New Roman"/>
                <w:bCs/>
                <w:color w:val="000000" w:themeColor="text1"/>
                <w:sz w:val="24"/>
                <w:szCs w:val="24"/>
                <w:lang w:val="kk-KZ" w:eastAsia="ru-RU"/>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7638F" w14:textId="77777777" w:rsidR="00E073E3" w:rsidRPr="00F25F74" w:rsidRDefault="00E073E3" w:rsidP="00E073E3">
            <w:pPr>
              <w:spacing w:after="0" w:line="240" w:lineRule="auto"/>
              <w:contextualSpacing/>
              <w:jc w:val="both"/>
              <w:rPr>
                <w:rFonts w:ascii="Times New Roman" w:eastAsia="Times New Roman" w:hAnsi="Times New Roman" w:cs="Times New Roman"/>
                <w:bCs/>
                <w:color w:val="000000" w:themeColor="text1"/>
                <w:sz w:val="24"/>
                <w:szCs w:val="24"/>
                <w:lang w:val="kk-KZ"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034469" w14:textId="77777777" w:rsidR="00E073E3" w:rsidRPr="00F25F74" w:rsidRDefault="00E073E3" w:rsidP="00E073E3">
            <w:pPr>
              <w:pStyle w:val="a5"/>
              <w:tabs>
                <w:tab w:val="center" w:pos="7453"/>
              </w:tabs>
              <w:spacing w:after="0"/>
              <w:contextualSpacing/>
              <w:jc w:val="center"/>
              <w:rPr>
                <w:bCs/>
                <w:color w:val="000000" w:themeColor="text1"/>
                <w:lang w:val="kk-KZ"/>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64335B" w14:textId="77777777" w:rsidR="00E073E3" w:rsidRPr="00F25F74" w:rsidRDefault="00E073E3" w:rsidP="00E073E3">
            <w:pPr>
              <w:spacing w:after="0" w:line="240" w:lineRule="auto"/>
              <w:contextualSpacing/>
              <w:jc w:val="center"/>
              <w:rPr>
                <w:rFonts w:ascii="Times New Roman" w:eastAsia="Times New Roman" w:hAnsi="Times New Roman" w:cs="Times New Roman"/>
                <w:bCs/>
                <w:color w:val="000000" w:themeColor="text1"/>
                <w:sz w:val="24"/>
                <w:szCs w:val="24"/>
                <w:lang w:val="kk-KZ"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19130147" w14:textId="21B1D6B0" w:rsidR="00E073E3" w:rsidRPr="00F25F74" w:rsidRDefault="00E073E3" w:rsidP="00E073E3">
            <w:pPr>
              <w:spacing w:after="0" w:line="240" w:lineRule="auto"/>
              <w:contextualSpacing/>
              <w:jc w:val="center"/>
              <w:rPr>
                <w:rFonts w:ascii="Times New Roman" w:eastAsia="Times New Roman" w:hAnsi="Times New Roman" w:cs="Times New Roman"/>
                <w:bCs/>
                <w:color w:val="000000" w:themeColor="text1"/>
                <w:sz w:val="24"/>
                <w:szCs w:val="24"/>
                <w:lang w:val="kk-KZ" w:eastAsia="ru-RU"/>
              </w:rPr>
            </w:pPr>
            <w:r w:rsidRPr="009663D1">
              <w:t>399 826</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924C4C2" w14:textId="77777777" w:rsidR="00E073E3" w:rsidRPr="00C30A6F" w:rsidRDefault="00E073E3" w:rsidP="00E073E3">
            <w:pPr>
              <w:spacing w:after="0" w:line="240" w:lineRule="auto"/>
              <w:contextualSpacing/>
              <w:jc w:val="center"/>
              <w:rPr>
                <w:rFonts w:ascii="Times New Roman" w:hAnsi="Times New Roman" w:cs="Times New Roman"/>
                <w:bCs/>
                <w:color w:val="000000" w:themeColor="text1"/>
                <w:sz w:val="24"/>
                <w:szCs w:val="24"/>
                <w:lang w:val="kk-KZ" w:eastAsia="ru-RU"/>
              </w:rPr>
            </w:pPr>
          </w:p>
        </w:tc>
      </w:tr>
    </w:tbl>
    <w:p w14:paraId="73AD70B6" w14:textId="163D8AAD" w:rsidR="00A15066" w:rsidRDefault="00A15066" w:rsidP="000A3D15">
      <w:pPr>
        <w:widowControl w:val="0"/>
        <w:spacing w:after="0" w:line="240" w:lineRule="auto"/>
        <w:contextualSpacing/>
        <w:rPr>
          <w:rFonts w:ascii="Times New Roman" w:hAnsi="Times New Roman" w:cs="Times New Roman"/>
          <w:bCs/>
          <w:color w:val="000000" w:themeColor="text1"/>
          <w:sz w:val="24"/>
          <w:szCs w:val="24"/>
          <w:lang w:val="kk-KZ"/>
        </w:rPr>
      </w:pPr>
    </w:p>
    <w:p w14:paraId="688DE656" w14:textId="77777777" w:rsidR="005A6BF8" w:rsidRPr="00DF3D99" w:rsidRDefault="005A6BF8" w:rsidP="000A3D15">
      <w:pPr>
        <w:widowControl w:val="0"/>
        <w:spacing w:after="0" w:line="240" w:lineRule="auto"/>
        <w:contextualSpacing/>
        <w:rPr>
          <w:rFonts w:ascii="Times New Roman" w:hAnsi="Times New Roman" w:cs="Times New Roman"/>
          <w:bCs/>
          <w:color w:val="000000" w:themeColor="text1"/>
          <w:sz w:val="24"/>
          <w:szCs w:val="24"/>
          <w:lang w:val="kk-KZ"/>
        </w:rPr>
      </w:pPr>
    </w:p>
    <w:p w14:paraId="5FC9F0D9" w14:textId="77777777" w:rsidR="00A15066" w:rsidRPr="00DF3D99" w:rsidRDefault="00A15066"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76DC21ED"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760E7DC6"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24FC1EBA"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77337A8B"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0CF11073"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1710B943"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779FFCA1"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4FAB9CA8"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05A5AFBA"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40532C1E"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51D0418E"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3D6FC971"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048FBA43"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18E95763"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4ACA2989"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48A84BEE"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7B75B729"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6E008798"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255EBB0C"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3E3A7355"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636751A7"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0DB46257" w14:textId="77777777" w:rsidR="00DF3D99" w:rsidRPr="00DF3D99" w:rsidRDefault="00DF3D99" w:rsidP="003B6179">
      <w:pPr>
        <w:spacing w:after="0" w:line="240" w:lineRule="auto"/>
        <w:ind w:left="11057"/>
        <w:contextualSpacing/>
        <w:jc w:val="center"/>
        <w:rPr>
          <w:rFonts w:ascii="Times New Roman" w:hAnsi="Times New Roman" w:cs="Times New Roman"/>
          <w:bCs/>
          <w:color w:val="000000" w:themeColor="text1"/>
          <w:sz w:val="24"/>
          <w:szCs w:val="24"/>
          <w:lang w:val="kk-KZ"/>
        </w:rPr>
      </w:pPr>
    </w:p>
    <w:p w14:paraId="4C050166" w14:textId="77777777" w:rsidR="0038505D" w:rsidRPr="005A6BF8" w:rsidRDefault="0038505D" w:rsidP="00822A2D">
      <w:pPr>
        <w:spacing w:after="0" w:line="240" w:lineRule="auto"/>
        <w:contextualSpacing/>
        <w:rPr>
          <w:rFonts w:ascii="Times New Roman" w:hAnsi="Times New Roman" w:cs="Times New Roman"/>
          <w:color w:val="000000" w:themeColor="text1"/>
          <w:sz w:val="24"/>
          <w:szCs w:val="24"/>
          <w:lang w:val="kk-KZ"/>
        </w:rPr>
      </w:pPr>
    </w:p>
    <w:sectPr w:rsidR="0038505D" w:rsidRPr="005A6BF8" w:rsidSect="00F90D44">
      <w:headerReference w:type="default" r:id="rId8"/>
      <w:pgSz w:w="16838" w:h="11906" w:orient="landscape"/>
      <w:pgMar w:top="567" w:right="1134" w:bottom="851" w:left="1134" w:header="709" w:footer="709" w:gutter="0"/>
      <w:pgNumType w:start="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E5D8" w16cex:dateUtc="2022-04-05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28A8B8" w16cid:durableId="25F6E5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52727" w14:textId="77777777" w:rsidR="00450E22" w:rsidRDefault="00450E22" w:rsidP="00F90D44">
      <w:pPr>
        <w:spacing w:after="0" w:line="240" w:lineRule="auto"/>
      </w:pPr>
      <w:r>
        <w:separator/>
      </w:r>
    </w:p>
  </w:endnote>
  <w:endnote w:type="continuationSeparator" w:id="0">
    <w:p w14:paraId="27025F20" w14:textId="77777777" w:rsidR="00450E22" w:rsidRDefault="00450E22" w:rsidP="00F9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F3BDF" w14:textId="77777777" w:rsidR="00450E22" w:rsidRDefault="00450E22" w:rsidP="00F90D44">
      <w:pPr>
        <w:spacing w:after="0" w:line="240" w:lineRule="auto"/>
      </w:pPr>
      <w:r>
        <w:separator/>
      </w:r>
    </w:p>
  </w:footnote>
  <w:footnote w:type="continuationSeparator" w:id="0">
    <w:p w14:paraId="44FB48C8" w14:textId="77777777" w:rsidR="00450E22" w:rsidRDefault="00450E22" w:rsidP="00F90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12203"/>
      <w:docPartObj>
        <w:docPartGallery w:val="Page Numbers (Top of Page)"/>
        <w:docPartUnique/>
      </w:docPartObj>
    </w:sdtPr>
    <w:sdtEndPr/>
    <w:sdtContent>
      <w:p w14:paraId="08C529C4" w14:textId="2EB3DE5D" w:rsidR="001723F9" w:rsidRDefault="001723F9">
        <w:pPr>
          <w:pStyle w:val="a6"/>
          <w:jc w:val="center"/>
        </w:pPr>
        <w:r>
          <w:fldChar w:fldCharType="begin"/>
        </w:r>
        <w:r>
          <w:instrText>PAGE   \* MERGEFORMAT</w:instrText>
        </w:r>
        <w:r>
          <w:fldChar w:fldCharType="separate"/>
        </w:r>
        <w:r w:rsidR="00F25F74">
          <w:rPr>
            <w:noProof/>
          </w:rPr>
          <w:t>4</w:t>
        </w:r>
        <w:r>
          <w:fldChar w:fldCharType="end"/>
        </w:r>
      </w:p>
    </w:sdtContent>
  </w:sdt>
  <w:p w14:paraId="0EDFEFF7" w14:textId="77777777" w:rsidR="001723F9" w:rsidRDefault="001723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784"/>
    <w:multiLevelType w:val="hybridMultilevel"/>
    <w:tmpl w:val="EACC33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57460"/>
    <w:multiLevelType w:val="hybridMultilevel"/>
    <w:tmpl w:val="E514E1D2"/>
    <w:lvl w:ilvl="0" w:tplc="06B476CA">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
    <w:nsid w:val="06577577"/>
    <w:multiLevelType w:val="hybridMultilevel"/>
    <w:tmpl w:val="9DBCB1B8"/>
    <w:lvl w:ilvl="0" w:tplc="778E174A">
      <w:start w:val="1"/>
      <w:numFmt w:val="decimal"/>
      <w:lvlText w:val="%1."/>
      <w:lvlJc w:val="left"/>
      <w:pPr>
        <w:ind w:left="928" w:hanging="360"/>
      </w:pPr>
      <w:rPr>
        <w:rFonts w:ascii="Times New Roman" w:eastAsia="Calibri"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6C0323D"/>
    <w:multiLevelType w:val="hybridMultilevel"/>
    <w:tmpl w:val="2E18B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3643C"/>
    <w:multiLevelType w:val="hybridMultilevel"/>
    <w:tmpl w:val="A26217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B5DE5"/>
    <w:multiLevelType w:val="hybridMultilevel"/>
    <w:tmpl w:val="98E291E8"/>
    <w:lvl w:ilvl="0" w:tplc="19285A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B6EFE"/>
    <w:multiLevelType w:val="hybridMultilevel"/>
    <w:tmpl w:val="A934A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23C6D"/>
    <w:multiLevelType w:val="hybridMultilevel"/>
    <w:tmpl w:val="90DAA23E"/>
    <w:lvl w:ilvl="0" w:tplc="E4ECB0A8">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755310"/>
    <w:multiLevelType w:val="hybridMultilevel"/>
    <w:tmpl w:val="AF1C3CFA"/>
    <w:lvl w:ilvl="0" w:tplc="C23CEF2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441961"/>
    <w:multiLevelType w:val="hybridMultilevel"/>
    <w:tmpl w:val="0BF04396"/>
    <w:lvl w:ilvl="0" w:tplc="4BFA20B4">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E538E8"/>
    <w:multiLevelType w:val="hybridMultilevel"/>
    <w:tmpl w:val="1DEE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D06AF"/>
    <w:multiLevelType w:val="hybridMultilevel"/>
    <w:tmpl w:val="2974C94E"/>
    <w:lvl w:ilvl="0" w:tplc="DEF4EF28">
      <w:start w:val="1"/>
      <w:numFmt w:val="decimal"/>
      <w:lvlText w:val="%1."/>
      <w:lvlJc w:val="left"/>
      <w:pPr>
        <w:ind w:left="685"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128D6"/>
    <w:multiLevelType w:val="hybridMultilevel"/>
    <w:tmpl w:val="F526552A"/>
    <w:lvl w:ilvl="0" w:tplc="6318E5EA">
      <w:start w:val="3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E3C66"/>
    <w:multiLevelType w:val="hybridMultilevel"/>
    <w:tmpl w:val="9C4ECA7C"/>
    <w:lvl w:ilvl="0" w:tplc="9D44A39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A0272"/>
    <w:multiLevelType w:val="hybridMultilevel"/>
    <w:tmpl w:val="812C161C"/>
    <w:lvl w:ilvl="0" w:tplc="90E65D18">
      <w:start w:val="1"/>
      <w:numFmt w:val="decimal"/>
      <w:lvlText w:val="%1."/>
      <w:lvlJc w:val="left"/>
      <w:pPr>
        <w:ind w:left="1571" w:hanging="360"/>
      </w:pPr>
      <w:rPr>
        <w:rFonts w:ascii="Times New Roman" w:eastAsia="Calibri"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A4F5E7B"/>
    <w:multiLevelType w:val="hybridMultilevel"/>
    <w:tmpl w:val="2384F9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567CFD"/>
    <w:multiLevelType w:val="hybridMultilevel"/>
    <w:tmpl w:val="47586106"/>
    <w:lvl w:ilvl="0" w:tplc="64440EA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A41ED5"/>
    <w:multiLevelType w:val="hybridMultilevel"/>
    <w:tmpl w:val="A6AEF768"/>
    <w:lvl w:ilvl="0" w:tplc="C642727E">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346A03B2"/>
    <w:multiLevelType w:val="hybridMultilevel"/>
    <w:tmpl w:val="94308D5E"/>
    <w:lvl w:ilvl="0" w:tplc="B0B24490">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B01FC"/>
    <w:multiLevelType w:val="hybridMultilevel"/>
    <w:tmpl w:val="9EF4820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3E701423"/>
    <w:multiLevelType w:val="hybridMultilevel"/>
    <w:tmpl w:val="BAF836C2"/>
    <w:lvl w:ilvl="0" w:tplc="7668D278">
      <w:start w:val="1"/>
      <w:numFmt w:val="decimal"/>
      <w:lvlText w:val="%1."/>
      <w:lvlJc w:val="left"/>
      <w:pPr>
        <w:ind w:left="643" w:hanging="360"/>
      </w:pPr>
      <w:rPr>
        <w:rFonts w:hint="default"/>
        <w:color w:val="auto"/>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3FD34196"/>
    <w:multiLevelType w:val="hybridMultilevel"/>
    <w:tmpl w:val="BE2A04E0"/>
    <w:lvl w:ilvl="0" w:tplc="A1165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3D3697"/>
    <w:multiLevelType w:val="hybridMultilevel"/>
    <w:tmpl w:val="992A8928"/>
    <w:lvl w:ilvl="0" w:tplc="B90EED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5591938"/>
    <w:multiLevelType w:val="hybridMultilevel"/>
    <w:tmpl w:val="49862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F65B26"/>
    <w:multiLevelType w:val="hybridMultilevel"/>
    <w:tmpl w:val="238ABCF4"/>
    <w:lvl w:ilvl="0" w:tplc="BC84C5B6">
      <w:start w:val="29"/>
      <w:numFmt w:val="decimal"/>
      <w:lvlText w:val="%1."/>
      <w:lvlJc w:val="left"/>
      <w:pPr>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5">
    <w:nsid w:val="4B066414"/>
    <w:multiLevelType w:val="hybridMultilevel"/>
    <w:tmpl w:val="7BBC48D6"/>
    <w:lvl w:ilvl="0" w:tplc="CC021BA0">
      <w:start w:val="7"/>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C220061"/>
    <w:multiLevelType w:val="hybridMultilevel"/>
    <w:tmpl w:val="B5DC2CD2"/>
    <w:lvl w:ilvl="0" w:tplc="D820CD0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C518E7"/>
    <w:multiLevelType w:val="hybridMultilevel"/>
    <w:tmpl w:val="1D52230E"/>
    <w:lvl w:ilvl="0" w:tplc="DBB09452">
      <w:start w:val="3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7D04A7"/>
    <w:multiLevelType w:val="hybridMultilevel"/>
    <w:tmpl w:val="A9B8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0C1228"/>
    <w:multiLevelType w:val="hybridMultilevel"/>
    <w:tmpl w:val="EACC33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3B30BC"/>
    <w:multiLevelType w:val="hybridMultilevel"/>
    <w:tmpl w:val="EACC33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A0216D"/>
    <w:multiLevelType w:val="hybridMultilevel"/>
    <w:tmpl w:val="73109EDA"/>
    <w:lvl w:ilvl="0" w:tplc="DEF4EF28">
      <w:start w:val="1"/>
      <w:numFmt w:val="decimal"/>
      <w:lvlText w:val="%1."/>
      <w:lvlJc w:val="left"/>
      <w:pPr>
        <w:ind w:left="685" w:hanging="60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32">
    <w:nsid w:val="579412A3"/>
    <w:multiLevelType w:val="hybridMultilevel"/>
    <w:tmpl w:val="0B90E6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A2350E"/>
    <w:multiLevelType w:val="hybridMultilevel"/>
    <w:tmpl w:val="2C2C0B2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906CA0"/>
    <w:multiLevelType w:val="hybridMultilevel"/>
    <w:tmpl w:val="D0AE398A"/>
    <w:lvl w:ilvl="0" w:tplc="C7663C76">
      <w:start w:val="1"/>
      <w:numFmt w:val="decimal"/>
      <w:lvlText w:val="%1."/>
      <w:lvlJc w:val="left"/>
      <w:pPr>
        <w:ind w:left="731" w:hanging="360"/>
      </w:pPr>
      <w:rPr>
        <w:rFonts w:ascii="Times New Roman" w:eastAsia="Calibri" w:hAnsi="Times New Roman" w:cs="Times New Roman"/>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5">
    <w:nsid w:val="61624696"/>
    <w:multiLevelType w:val="hybridMultilevel"/>
    <w:tmpl w:val="66E6E7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6B554A"/>
    <w:multiLevelType w:val="hybridMultilevel"/>
    <w:tmpl w:val="77AEB074"/>
    <w:lvl w:ilvl="0" w:tplc="C18A408C">
      <w:start w:val="1"/>
      <w:numFmt w:val="bullet"/>
      <w:lvlText w:val=""/>
      <w:lvlJc w:val="left"/>
      <w:pPr>
        <w:tabs>
          <w:tab w:val="num" w:pos="720"/>
        </w:tabs>
        <w:ind w:left="720" w:hanging="360"/>
      </w:pPr>
      <w:rPr>
        <w:rFonts w:ascii="Wingdings 3" w:hAnsi="Wingdings 3" w:hint="default"/>
      </w:rPr>
    </w:lvl>
    <w:lvl w:ilvl="1" w:tplc="D0001D16" w:tentative="1">
      <w:start w:val="1"/>
      <w:numFmt w:val="bullet"/>
      <w:lvlText w:val=""/>
      <w:lvlJc w:val="left"/>
      <w:pPr>
        <w:tabs>
          <w:tab w:val="num" w:pos="1440"/>
        </w:tabs>
        <w:ind w:left="1440" w:hanging="360"/>
      </w:pPr>
      <w:rPr>
        <w:rFonts w:ascii="Wingdings 3" w:hAnsi="Wingdings 3" w:hint="default"/>
      </w:rPr>
    </w:lvl>
    <w:lvl w:ilvl="2" w:tplc="185E4DB2" w:tentative="1">
      <w:start w:val="1"/>
      <w:numFmt w:val="bullet"/>
      <w:lvlText w:val=""/>
      <w:lvlJc w:val="left"/>
      <w:pPr>
        <w:tabs>
          <w:tab w:val="num" w:pos="2160"/>
        </w:tabs>
        <w:ind w:left="2160" w:hanging="360"/>
      </w:pPr>
      <w:rPr>
        <w:rFonts w:ascii="Wingdings 3" w:hAnsi="Wingdings 3" w:hint="default"/>
      </w:rPr>
    </w:lvl>
    <w:lvl w:ilvl="3" w:tplc="01B6F066" w:tentative="1">
      <w:start w:val="1"/>
      <w:numFmt w:val="bullet"/>
      <w:lvlText w:val=""/>
      <w:lvlJc w:val="left"/>
      <w:pPr>
        <w:tabs>
          <w:tab w:val="num" w:pos="2880"/>
        </w:tabs>
        <w:ind w:left="2880" w:hanging="360"/>
      </w:pPr>
      <w:rPr>
        <w:rFonts w:ascii="Wingdings 3" w:hAnsi="Wingdings 3" w:hint="default"/>
      </w:rPr>
    </w:lvl>
    <w:lvl w:ilvl="4" w:tplc="30327558" w:tentative="1">
      <w:start w:val="1"/>
      <w:numFmt w:val="bullet"/>
      <w:lvlText w:val=""/>
      <w:lvlJc w:val="left"/>
      <w:pPr>
        <w:tabs>
          <w:tab w:val="num" w:pos="3600"/>
        </w:tabs>
        <w:ind w:left="3600" w:hanging="360"/>
      </w:pPr>
      <w:rPr>
        <w:rFonts w:ascii="Wingdings 3" w:hAnsi="Wingdings 3" w:hint="default"/>
      </w:rPr>
    </w:lvl>
    <w:lvl w:ilvl="5" w:tplc="39200DFE" w:tentative="1">
      <w:start w:val="1"/>
      <w:numFmt w:val="bullet"/>
      <w:lvlText w:val=""/>
      <w:lvlJc w:val="left"/>
      <w:pPr>
        <w:tabs>
          <w:tab w:val="num" w:pos="4320"/>
        </w:tabs>
        <w:ind w:left="4320" w:hanging="360"/>
      </w:pPr>
      <w:rPr>
        <w:rFonts w:ascii="Wingdings 3" w:hAnsi="Wingdings 3" w:hint="default"/>
      </w:rPr>
    </w:lvl>
    <w:lvl w:ilvl="6" w:tplc="441A2B88" w:tentative="1">
      <w:start w:val="1"/>
      <w:numFmt w:val="bullet"/>
      <w:lvlText w:val=""/>
      <w:lvlJc w:val="left"/>
      <w:pPr>
        <w:tabs>
          <w:tab w:val="num" w:pos="5040"/>
        </w:tabs>
        <w:ind w:left="5040" w:hanging="360"/>
      </w:pPr>
      <w:rPr>
        <w:rFonts w:ascii="Wingdings 3" w:hAnsi="Wingdings 3" w:hint="default"/>
      </w:rPr>
    </w:lvl>
    <w:lvl w:ilvl="7" w:tplc="89F4E16A" w:tentative="1">
      <w:start w:val="1"/>
      <w:numFmt w:val="bullet"/>
      <w:lvlText w:val=""/>
      <w:lvlJc w:val="left"/>
      <w:pPr>
        <w:tabs>
          <w:tab w:val="num" w:pos="5760"/>
        </w:tabs>
        <w:ind w:left="5760" w:hanging="360"/>
      </w:pPr>
      <w:rPr>
        <w:rFonts w:ascii="Wingdings 3" w:hAnsi="Wingdings 3" w:hint="default"/>
      </w:rPr>
    </w:lvl>
    <w:lvl w:ilvl="8" w:tplc="32065AF0" w:tentative="1">
      <w:start w:val="1"/>
      <w:numFmt w:val="bullet"/>
      <w:lvlText w:val=""/>
      <w:lvlJc w:val="left"/>
      <w:pPr>
        <w:tabs>
          <w:tab w:val="num" w:pos="6480"/>
        </w:tabs>
        <w:ind w:left="6480" w:hanging="360"/>
      </w:pPr>
      <w:rPr>
        <w:rFonts w:ascii="Wingdings 3" w:hAnsi="Wingdings 3" w:hint="default"/>
      </w:rPr>
    </w:lvl>
  </w:abstractNum>
  <w:abstractNum w:abstractNumId="37">
    <w:nsid w:val="64B00925"/>
    <w:multiLevelType w:val="hybridMultilevel"/>
    <w:tmpl w:val="3CBC7672"/>
    <w:lvl w:ilvl="0" w:tplc="A35EDE4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C44502"/>
    <w:multiLevelType w:val="hybridMultilevel"/>
    <w:tmpl w:val="24843D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6F87AF1"/>
    <w:multiLevelType w:val="hybridMultilevel"/>
    <w:tmpl w:val="964ED3F0"/>
    <w:lvl w:ilvl="0" w:tplc="5BC02DA2">
      <w:start w:val="1"/>
      <w:numFmt w:val="decimal"/>
      <w:lvlText w:val="%1."/>
      <w:lvlJc w:val="left"/>
      <w:pPr>
        <w:ind w:left="643" w:hanging="360"/>
      </w:pPr>
      <w:rPr>
        <w:rFonts w:eastAsia="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0">
    <w:nsid w:val="69035360"/>
    <w:multiLevelType w:val="hybridMultilevel"/>
    <w:tmpl w:val="1DEE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D75E7B"/>
    <w:multiLevelType w:val="hybridMultilevel"/>
    <w:tmpl w:val="B3AEB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433D78"/>
    <w:multiLevelType w:val="hybridMultilevel"/>
    <w:tmpl w:val="B13487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0042904"/>
    <w:multiLevelType w:val="hybridMultilevel"/>
    <w:tmpl w:val="4C967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055891"/>
    <w:multiLevelType w:val="hybridMultilevel"/>
    <w:tmpl w:val="656A02E4"/>
    <w:lvl w:ilvl="0" w:tplc="DFD0BF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21569D"/>
    <w:multiLevelType w:val="hybridMultilevel"/>
    <w:tmpl w:val="0054F53A"/>
    <w:lvl w:ilvl="0" w:tplc="40EADEC8">
      <w:start w:val="1"/>
      <w:numFmt w:val="decimal"/>
      <w:lvlText w:val="%1."/>
      <w:lvlJc w:val="left"/>
      <w:pPr>
        <w:ind w:left="630" w:hanging="360"/>
      </w:pPr>
      <w:rPr>
        <w:rFonts w:ascii="Times New Roman" w:eastAsia="Calibri" w:hAnsi="Times New Roman" w:cs="Times New Roman"/>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46">
    <w:nsid w:val="74715FA1"/>
    <w:multiLevelType w:val="hybridMultilevel"/>
    <w:tmpl w:val="2E2CB51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B66CD3"/>
    <w:multiLevelType w:val="hybridMultilevel"/>
    <w:tmpl w:val="33825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EB7095"/>
    <w:multiLevelType w:val="multilevel"/>
    <w:tmpl w:val="84DE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FC63A2"/>
    <w:multiLevelType w:val="hybridMultilevel"/>
    <w:tmpl w:val="38464B84"/>
    <w:lvl w:ilvl="0" w:tplc="3A1A4BC4">
      <w:start w:val="28"/>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0">
    <w:nsid w:val="7C231072"/>
    <w:multiLevelType w:val="hybridMultilevel"/>
    <w:tmpl w:val="EACC33B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5"/>
  </w:num>
  <w:num w:numId="3">
    <w:abstractNumId w:val="21"/>
  </w:num>
  <w:num w:numId="4">
    <w:abstractNumId w:val="22"/>
  </w:num>
  <w:num w:numId="5">
    <w:abstractNumId w:val="26"/>
  </w:num>
  <w:num w:numId="6">
    <w:abstractNumId w:val="5"/>
  </w:num>
  <w:num w:numId="7">
    <w:abstractNumId w:val="40"/>
  </w:num>
  <w:num w:numId="8">
    <w:abstractNumId w:val="39"/>
  </w:num>
  <w:num w:numId="9">
    <w:abstractNumId w:val="19"/>
  </w:num>
  <w:num w:numId="10">
    <w:abstractNumId w:val="46"/>
  </w:num>
  <w:num w:numId="11">
    <w:abstractNumId w:val="33"/>
  </w:num>
  <w:num w:numId="12">
    <w:abstractNumId w:val="9"/>
  </w:num>
  <w:num w:numId="13">
    <w:abstractNumId w:val="42"/>
  </w:num>
  <w:num w:numId="14">
    <w:abstractNumId w:val="10"/>
  </w:num>
  <w:num w:numId="15">
    <w:abstractNumId w:val="20"/>
  </w:num>
  <w:num w:numId="16">
    <w:abstractNumId w:val="18"/>
  </w:num>
  <w:num w:numId="17">
    <w:abstractNumId w:val="1"/>
  </w:num>
  <w:num w:numId="18">
    <w:abstractNumId w:val="44"/>
  </w:num>
  <w:num w:numId="19">
    <w:abstractNumId w:val="2"/>
  </w:num>
  <w:num w:numId="20">
    <w:abstractNumId w:val="14"/>
  </w:num>
  <w:num w:numId="21">
    <w:abstractNumId w:val="34"/>
  </w:num>
  <w:num w:numId="22">
    <w:abstractNumId w:val="28"/>
  </w:num>
  <w:num w:numId="23">
    <w:abstractNumId w:val="25"/>
  </w:num>
  <w:num w:numId="24">
    <w:abstractNumId w:val="47"/>
  </w:num>
  <w:num w:numId="25">
    <w:abstractNumId w:val="43"/>
  </w:num>
  <w:num w:numId="26">
    <w:abstractNumId w:val="48"/>
  </w:num>
  <w:num w:numId="27">
    <w:abstractNumId w:val="32"/>
  </w:num>
  <w:num w:numId="28">
    <w:abstractNumId w:val="8"/>
  </w:num>
  <w:num w:numId="29">
    <w:abstractNumId w:val="49"/>
  </w:num>
  <w:num w:numId="30">
    <w:abstractNumId w:val="24"/>
  </w:num>
  <w:num w:numId="31">
    <w:abstractNumId w:val="31"/>
  </w:num>
  <w:num w:numId="32">
    <w:abstractNumId w:val="16"/>
  </w:num>
  <w:num w:numId="33">
    <w:abstractNumId w:val="11"/>
  </w:num>
  <w:num w:numId="34">
    <w:abstractNumId w:val="27"/>
  </w:num>
  <w:num w:numId="35">
    <w:abstractNumId w:val="37"/>
  </w:num>
  <w:num w:numId="36">
    <w:abstractNumId w:val="6"/>
  </w:num>
  <w:num w:numId="37">
    <w:abstractNumId w:val="36"/>
  </w:num>
  <w:num w:numId="38">
    <w:abstractNumId w:val="7"/>
  </w:num>
  <w:num w:numId="39">
    <w:abstractNumId w:val="41"/>
  </w:num>
  <w:num w:numId="40">
    <w:abstractNumId w:val="12"/>
  </w:num>
  <w:num w:numId="41">
    <w:abstractNumId w:val="29"/>
  </w:num>
  <w:num w:numId="42">
    <w:abstractNumId w:val="23"/>
  </w:num>
  <w:num w:numId="43">
    <w:abstractNumId w:val="38"/>
  </w:num>
  <w:num w:numId="44">
    <w:abstractNumId w:val="35"/>
  </w:num>
  <w:num w:numId="45">
    <w:abstractNumId w:val="4"/>
  </w:num>
  <w:num w:numId="46">
    <w:abstractNumId w:val="30"/>
  </w:num>
  <w:num w:numId="47">
    <w:abstractNumId w:val="0"/>
  </w:num>
  <w:num w:numId="48">
    <w:abstractNumId w:val="50"/>
  </w:num>
  <w:num w:numId="49">
    <w:abstractNumId w:val="15"/>
  </w:num>
  <w:num w:numId="50">
    <w:abstractNumId w:val="3"/>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40"/>
    <w:rsid w:val="00004058"/>
    <w:rsid w:val="00007AA7"/>
    <w:rsid w:val="0001436E"/>
    <w:rsid w:val="00015B29"/>
    <w:rsid w:val="00016993"/>
    <w:rsid w:val="00020410"/>
    <w:rsid w:val="0003162B"/>
    <w:rsid w:val="000329B5"/>
    <w:rsid w:val="000338DF"/>
    <w:rsid w:val="00034171"/>
    <w:rsid w:val="00034374"/>
    <w:rsid w:val="00036D47"/>
    <w:rsid w:val="00036E66"/>
    <w:rsid w:val="0004424A"/>
    <w:rsid w:val="00053EB0"/>
    <w:rsid w:val="00064FF9"/>
    <w:rsid w:val="00066213"/>
    <w:rsid w:val="00067357"/>
    <w:rsid w:val="0007050F"/>
    <w:rsid w:val="00076904"/>
    <w:rsid w:val="00080640"/>
    <w:rsid w:val="00081481"/>
    <w:rsid w:val="00084146"/>
    <w:rsid w:val="00085D58"/>
    <w:rsid w:val="00092F8E"/>
    <w:rsid w:val="00093072"/>
    <w:rsid w:val="000A0C29"/>
    <w:rsid w:val="000A10FF"/>
    <w:rsid w:val="000A3459"/>
    <w:rsid w:val="000A3D15"/>
    <w:rsid w:val="000A3FF4"/>
    <w:rsid w:val="000A7D86"/>
    <w:rsid w:val="000B5DD0"/>
    <w:rsid w:val="000C03D4"/>
    <w:rsid w:val="000C05BC"/>
    <w:rsid w:val="000C170B"/>
    <w:rsid w:val="000C1898"/>
    <w:rsid w:val="000C53B0"/>
    <w:rsid w:val="000C5E09"/>
    <w:rsid w:val="000D0C12"/>
    <w:rsid w:val="000D2743"/>
    <w:rsid w:val="000F3BCB"/>
    <w:rsid w:val="000F7936"/>
    <w:rsid w:val="001006B0"/>
    <w:rsid w:val="00100736"/>
    <w:rsid w:val="00102160"/>
    <w:rsid w:val="0010380C"/>
    <w:rsid w:val="00104560"/>
    <w:rsid w:val="00114315"/>
    <w:rsid w:val="00120DCF"/>
    <w:rsid w:val="001234B2"/>
    <w:rsid w:val="00123CEB"/>
    <w:rsid w:val="00133644"/>
    <w:rsid w:val="00142F15"/>
    <w:rsid w:val="001441D2"/>
    <w:rsid w:val="001501C4"/>
    <w:rsid w:val="0015088C"/>
    <w:rsid w:val="0015642D"/>
    <w:rsid w:val="00156B4E"/>
    <w:rsid w:val="0016270D"/>
    <w:rsid w:val="001655A6"/>
    <w:rsid w:val="00166AF2"/>
    <w:rsid w:val="00170724"/>
    <w:rsid w:val="00171A89"/>
    <w:rsid w:val="00171AE5"/>
    <w:rsid w:val="001723F9"/>
    <w:rsid w:val="00176E7C"/>
    <w:rsid w:val="001814CA"/>
    <w:rsid w:val="00187D16"/>
    <w:rsid w:val="00190D2F"/>
    <w:rsid w:val="001974C2"/>
    <w:rsid w:val="00197AF0"/>
    <w:rsid w:val="00197C33"/>
    <w:rsid w:val="001A30E9"/>
    <w:rsid w:val="001A408D"/>
    <w:rsid w:val="001A68BC"/>
    <w:rsid w:val="001B1291"/>
    <w:rsid w:val="001C33A0"/>
    <w:rsid w:val="001C3964"/>
    <w:rsid w:val="001C4E65"/>
    <w:rsid w:val="001C5969"/>
    <w:rsid w:val="001D1E23"/>
    <w:rsid w:val="001D3BEB"/>
    <w:rsid w:val="001E0539"/>
    <w:rsid w:val="001E1380"/>
    <w:rsid w:val="001F64F4"/>
    <w:rsid w:val="00201455"/>
    <w:rsid w:val="00212020"/>
    <w:rsid w:val="0021249C"/>
    <w:rsid w:val="00212F4C"/>
    <w:rsid w:val="002238C4"/>
    <w:rsid w:val="00231291"/>
    <w:rsid w:val="00231BAE"/>
    <w:rsid w:val="00240ED7"/>
    <w:rsid w:val="00245AF4"/>
    <w:rsid w:val="002462D9"/>
    <w:rsid w:val="0025038A"/>
    <w:rsid w:val="002622A5"/>
    <w:rsid w:val="002637EB"/>
    <w:rsid w:val="00264CCD"/>
    <w:rsid w:val="00266749"/>
    <w:rsid w:val="00273D29"/>
    <w:rsid w:val="002773F5"/>
    <w:rsid w:val="002831EC"/>
    <w:rsid w:val="00292150"/>
    <w:rsid w:val="002A391C"/>
    <w:rsid w:val="002B3A79"/>
    <w:rsid w:val="002B5F63"/>
    <w:rsid w:val="002B78E6"/>
    <w:rsid w:val="002C3CAE"/>
    <w:rsid w:val="002D1356"/>
    <w:rsid w:val="002D3780"/>
    <w:rsid w:val="002D3B84"/>
    <w:rsid w:val="002D4505"/>
    <w:rsid w:val="002E62A9"/>
    <w:rsid w:val="002F346A"/>
    <w:rsid w:val="003011C6"/>
    <w:rsid w:val="00302318"/>
    <w:rsid w:val="0030288E"/>
    <w:rsid w:val="00307CA6"/>
    <w:rsid w:val="0031290D"/>
    <w:rsid w:val="00323B2F"/>
    <w:rsid w:val="00327041"/>
    <w:rsid w:val="0033171C"/>
    <w:rsid w:val="0033250F"/>
    <w:rsid w:val="00332996"/>
    <w:rsid w:val="00334754"/>
    <w:rsid w:val="00335F67"/>
    <w:rsid w:val="00337812"/>
    <w:rsid w:val="00341316"/>
    <w:rsid w:val="00342B54"/>
    <w:rsid w:val="00344863"/>
    <w:rsid w:val="00351490"/>
    <w:rsid w:val="00351BE0"/>
    <w:rsid w:val="003521CA"/>
    <w:rsid w:val="00353C6B"/>
    <w:rsid w:val="003568A4"/>
    <w:rsid w:val="003628DD"/>
    <w:rsid w:val="00367C2A"/>
    <w:rsid w:val="00371E27"/>
    <w:rsid w:val="00374E7B"/>
    <w:rsid w:val="003815C9"/>
    <w:rsid w:val="0038505D"/>
    <w:rsid w:val="00395CA3"/>
    <w:rsid w:val="003A37B7"/>
    <w:rsid w:val="003B0E0A"/>
    <w:rsid w:val="003B4CAE"/>
    <w:rsid w:val="003B6179"/>
    <w:rsid w:val="003B6E98"/>
    <w:rsid w:val="003C5CDF"/>
    <w:rsid w:val="003D06FC"/>
    <w:rsid w:val="003D21E7"/>
    <w:rsid w:val="003D47B1"/>
    <w:rsid w:val="003D78F1"/>
    <w:rsid w:val="003F159B"/>
    <w:rsid w:val="00400EC5"/>
    <w:rsid w:val="0040173F"/>
    <w:rsid w:val="00405351"/>
    <w:rsid w:val="004061D3"/>
    <w:rsid w:val="0041031C"/>
    <w:rsid w:val="00410783"/>
    <w:rsid w:val="004115DE"/>
    <w:rsid w:val="004164F0"/>
    <w:rsid w:val="00420752"/>
    <w:rsid w:val="004258B5"/>
    <w:rsid w:val="00433FEC"/>
    <w:rsid w:val="00437A5C"/>
    <w:rsid w:val="004438B8"/>
    <w:rsid w:val="00450161"/>
    <w:rsid w:val="00450615"/>
    <w:rsid w:val="00450E22"/>
    <w:rsid w:val="00453F22"/>
    <w:rsid w:val="004563A3"/>
    <w:rsid w:val="00460C1E"/>
    <w:rsid w:val="00465680"/>
    <w:rsid w:val="004723E7"/>
    <w:rsid w:val="00480C49"/>
    <w:rsid w:val="004836BE"/>
    <w:rsid w:val="00485C3C"/>
    <w:rsid w:val="00485CBC"/>
    <w:rsid w:val="0049103B"/>
    <w:rsid w:val="004960DE"/>
    <w:rsid w:val="00497C84"/>
    <w:rsid w:val="004B1CCF"/>
    <w:rsid w:val="004B288A"/>
    <w:rsid w:val="004B3A4A"/>
    <w:rsid w:val="004C0219"/>
    <w:rsid w:val="004C0A82"/>
    <w:rsid w:val="004C648D"/>
    <w:rsid w:val="004D0353"/>
    <w:rsid w:val="004D5CC0"/>
    <w:rsid w:val="004E674F"/>
    <w:rsid w:val="004F20A8"/>
    <w:rsid w:val="004F2C24"/>
    <w:rsid w:val="004F3B60"/>
    <w:rsid w:val="004F56F9"/>
    <w:rsid w:val="004F7F82"/>
    <w:rsid w:val="00500234"/>
    <w:rsid w:val="00500802"/>
    <w:rsid w:val="00502DDF"/>
    <w:rsid w:val="005041D8"/>
    <w:rsid w:val="00510FB9"/>
    <w:rsid w:val="00513704"/>
    <w:rsid w:val="0051442E"/>
    <w:rsid w:val="005153B1"/>
    <w:rsid w:val="0052235F"/>
    <w:rsid w:val="005269C4"/>
    <w:rsid w:val="00532948"/>
    <w:rsid w:val="005349B5"/>
    <w:rsid w:val="00536D72"/>
    <w:rsid w:val="005400AB"/>
    <w:rsid w:val="005439A3"/>
    <w:rsid w:val="00546D0E"/>
    <w:rsid w:val="0055403D"/>
    <w:rsid w:val="0056354C"/>
    <w:rsid w:val="00572F7B"/>
    <w:rsid w:val="00574ED0"/>
    <w:rsid w:val="00575D73"/>
    <w:rsid w:val="00581269"/>
    <w:rsid w:val="00590214"/>
    <w:rsid w:val="00590F01"/>
    <w:rsid w:val="005A6BF8"/>
    <w:rsid w:val="005A6D00"/>
    <w:rsid w:val="005B00D3"/>
    <w:rsid w:val="005B3451"/>
    <w:rsid w:val="005B52DE"/>
    <w:rsid w:val="005C1844"/>
    <w:rsid w:val="005C3B1A"/>
    <w:rsid w:val="005C7BDA"/>
    <w:rsid w:val="005D581F"/>
    <w:rsid w:val="005D6D41"/>
    <w:rsid w:val="005E2A19"/>
    <w:rsid w:val="005E3837"/>
    <w:rsid w:val="005E3C89"/>
    <w:rsid w:val="005E5D55"/>
    <w:rsid w:val="006128DB"/>
    <w:rsid w:val="006200D1"/>
    <w:rsid w:val="00630866"/>
    <w:rsid w:val="00630D7B"/>
    <w:rsid w:val="00632523"/>
    <w:rsid w:val="00634260"/>
    <w:rsid w:val="006417B0"/>
    <w:rsid w:val="00646679"/>
    <w:rsid w:val="0067467D"/>
    <w:rsid w:val="00675649"/>
    <w:rsid w:val="00695DBF"/>
    <w:rsid w:val="006A3E92"/>
    <w:rsid w:val="006B1250"/>
    <w:rsid w:val="006B71BE"/>
    <w:rsid w:val="006C1354"/>
    <w:rsid w:val="006C66BA"/>
    <w:rsid w:val="006D118B"/>
    <w:rsid w:val="006D6AE5"/>
    <w:rsid w:val="006E520C"/>
    <w:rsid w:val="006E6F19"/>
    <w:rsid w:val="006E72CC"/>
    <w:rsid w:val="006F6FA7"/>
    <w:rsid w:val="00700D85"/>
    <w:rsid w:val="0070154D"/>
    <w:rsid w:val="00703667"/>
    <w:rsid w:val="0070626D"/>
    <w:rsid w:val="0070727F"/>
    <w:rsid w:val="007103BA"/>
    <w:rsid w:val="00712E43"/>
    <w:rsid w:val="007136C6"/>
    <w:rsid w:val="00717605"/>
    <w:rsid w:val="00717C4D"/>
    <w:rsid w:val="00723B6F"/>
    <w:rsid w:val="00731551"/>
    <w:rsid w:val="00731F09"/>
    <w:rsid w:val="00741AE1"/>
    <w:rsid w:val="00742E53"/>
    <w:rsid w:val="00747E4B"/>
    <w:rsid w:val="0075260C"/>
    <w:rsid w:val="00754674"/>
    <w:rsid w:val="007565FF"/>
    <w:rsid w:val="007601A6"/>
    <w:rsid w:val="00764B17"/>
    <w:rsid w:val="00764E62"/>
    <w:rsid w:val="007743C8"/>
    <w:rsid w:val="0077453B"/>
    <w:rsid w:val="00775562"/>
    <w:rsid w:val="00782F80"/>
    <w:rsid w:val="00787BD2"/>
    <w:rsid w:val="00790AC8"/>
    <w:rsid w:val="00790AEC"/>
    <w:rsid w:val="00796D84"/>
    <w:rsid w:val="007A1933"/>
    <w:rsid w:val="007A1FCE"/>
    <w:rsid w:val="007A55FC"/>
    <w:rsid w:val="007B1DE1"/>
    <w:rsid w:val="007B7635"/>
    <w:rsid w:val="007C24EF"/>
    <w:rsid w:val="007C357B"/>
    <w:rsid w:val="007C6A5F"/>
    <w:rsid w:val="007D1357"/>
    <w:rsid w:val="007E2C26"/>
    <w:rsid w:val="007E6E49"/>
    <w:rsid w:val="007F3DA5"/>
    <w:rsid w:val="0080461B"/>
    <w:rsid w:val="00806AEE"/>
    <w:rsid w:val="008126C3"/>
    <w:rsid w:val="00822A2D"/>
    <w:rsid w:val="00824A66"/>
    <w:rsid w:val="008252A9"/>
    <w:rsid w:val="00825A77"/>
    <w:rsid w:val="00827B14"/>
    <w:rsid w:val="00831FAD"/>
    <w:rsid w:val="00835E5E"/>
    <w:rsid w:val="00843F86"/>
    <w:rsid w:val="0084758B"/>
    <w:rsid w:val="0085365C"/>
    <w:rsid w:val="0086132B"/>
    <w:rsid w:val="00865D00"/>
    <w:rsid w:val="0087064D"/>
    <w:rsid w:val="0087254E"/>
    <w:rsid w:val="008750CA"/>
    <w:rsid w:val="00890C42"/>
    <w:rsid w:val="00892682"/>
    <w:rsid w:val="008927B5"/>
    <w:rsid w:val="0089382F"/>
    <w:rsid w:val="00896014"/>
    <w:rsid w:val="008A10B9"/>
    <w:rsid w:val="008A21B2"/>
    <w:rsid w:val="008A42F9"/>
    <w:rsid w:val="008A7792"/>
    <w:rsid w:val="008B226A"/>
    <w:rsid w:val="008B3EE5"/>
    <w:rsid w:val="008B3EFC"/>
    <w:rsid w:val="008C6370"/>
    <w:rsid w:val="008C7120"/>
    <w:rsid w:val="008D311C"/>
    <w:rsid w:val="008D35DA"/>
    <w:rsid w:val="008E1FB5"/>
    <w:rsid w:val="008F4FD4"/>
    <w:rsid w:val="008F5B6E"/>
    <w:rsid w:val="009032F3"/>
    <w:rsid w:val="00920186"/>
    <w:rsid w:val="009350B2"/>
    <w:rsid w:val="009375DD"/>
    <w:rsid w:val="00937B21"/>
    <w:rsid w:val="00942604"/>
    <w:rsid w:val="00943C0D"/>
    <w:rsid w:val="00945DF3"/>
    <w:rsid w:val="00954CAF"/>
    <w:rsid w:val="00957947"/>
    <w:rsid w:val="0096032B"/>
    <w:rsid w:val="009616E4"/>
    <w:rsid w:val="0097256C"/>
    <w:rsid w:val="009725E9"/>
    <w:rsid w:val="00974567"/>
    <w:rsid w:val="00974FCA"/>
    <w:rsid w:val="00982577"/>
    <w:rsid w:val="00987DE7"/>
    <w:rsid w:val="009A37F2"/>
    <w:rsid w:val="009A47F0"/>
    <w:rsid w:val="009C2B8F"/>
    <w:rsid w:val="009C6EA9"/>
    <w:rsid w:val="009D46FD"/>
    <w:rsid w:val="009D6163"/>
    <w:rsid w:val="009D6D53"/>
    <w:rsid w:val="009E4E9F"/>
    <w:rsid w:val="009E57EF"/>
    <w:rsid w:val="009F0F8D"/>
    <w:rsid w:val="009F1521"/>
    <w:rsid w:val="009F2C84"/>
    <w:rsid w:val="009F4184"/>
    <w:rsid w:val="009F55BA"/>
    <w:rsid w:val="009F645B"/>
    <w:rsid w:val="00A0527E"/>
    <w:rsid w:val="00A12945"/>
    <w:rsid w:val="00A1491E"/>
    <w:rsid w:val="00A15066"/>
    <w:rsid w:val="00A16D67"/>
    <w:rsid w:val="00A1760A"/>
    <w:rsid w:val="00A1761B"/>
    <w:rsid w:val="00A2092D"/>
    <w:rsid w:val="00A221FE"/>
    <w:rsid w:val="00A35A8D"/>
    <w:rsid w:val="00A35C14"/>
    <w:rsid w:val="00A43A4D"/>
    <w:rsid w:val="00A4457C"/>
    <w:rsid w:val="00A45B0E"/>
    <w:rsid w:val="00A47C89"/>
    <w:rsid w:val="00A51E1C"/>
    <w:rsid w:val="00A52D3C"/>
    <w:rsid w:val="00A62D4A"/>
    <w:rsid w:val="00A666D0"/>
    <w:rsid w:val="00A72940"/>
    <w:rsid w:val="00A77B55"/>
    <w:rsid w:val="00A8033E"/>
    <w:rsid w:val="00A83D99"/>
    <w:rsid w:val="00A84923"/>
    <w:rsid w:val="00A87CCF"/>
    <w:rsid w:val="00A91456"/>
    <w:rsid w:val="00A91644"/>
    <w:rsid w:val="00AA2525"/>
    <w:rsid w:val="00AA2AFC"/>
    <w:rsid w:val="00AA6170"/>
    <w:rsid w:val="00AB05FF"/>
    <w:rsid w:val="00AB0DEA"/>
    <w:rsid w:val="00AB17C4"/>
    <w:rsid w:val="00AB44AD"/>
    <w:rsid w:val="00AB748B"/>
    <w:rsid w:val="00AC05A8"/>
    <w:rsid w:val="00AC11FB"/>
    <w:rsid w:val="00AD4058"/>
    <w:rsid w:val="00AD62DF"/>
    <w:rsid w:val="00AE5E77"/>
    <w:rsid w:val="00AF3C68"/>
    <w:rsid w:val="00AF56B1"/>
    <w:rsid w:val="00AF5BE7"/>
    <w:rsid w:val="00B01769"/>
    <w:rsid w:val="00B06231"/>
    <w:rsid w:val="00B13DC5"/>
    <w:rsid w:val="00B20997"/>
    <w:rsid w:val="00B21E8B"/>
    <w:rsid w:val="00B236DE"/>
    <w:rsid w:val="00B246F8"/>
    <w:rsid w:val="00B26A59"/>
    <w:rsid w:val="00B3271C"/>
    <w:rsid w:val="00B35620"/>
    <w:rsid w:val="00B427FC"/>
    <w:rsid w:val="00B50CE6"/>
    <w:rsid w:val="00B53356"/>
    <w:rsid w:val="00B53931"/>
    <w:rsid w:val="00B576D8"/>
    <w:rsid w:val="00B64C15"/>
    <w:rsid w:val="00B87E2B"/>
    <w:rsid w:val="00B932D5"/>
    <w:rsid w:val="00B97DAD"/>
    <w:rsid w:val="00BA1C35"/>
    <w:rsid w:val="00BA60E3"/>
    <w:rsid w:val="00BA72CE"/>
    <w:rsid w:val="00BB4073"/>
    <w:rsid w:val="00BB5C55"/>
    <w:rsid w:val="00BB6B60"/>
    <w:rsid w:val="00BC39E6"/>
    <w:rsid w:val="00BD1832"/>
    <w:rsid w:val="00BD39FB"/>
    <w:rsid w:val="00BD3B63"/>
    <w:rsid w:val="00BD78F0"/>
    <w:rsid w:val="00BE2169"/>
    <w:rsid w:val="00BE35B5"/>
    <w:rsid w:val="00BF536D"/>
    <w:rsid w:val="00C04BEA"/>
    <w:rsid w:val="00C05566"/>
    <w:rsid w:val="00C07ED0"/>
    <w:rsid w:val="00C1056D"/>
    <w:rsid w:val="00C20535"/>
    <w:rsid w:val="00C2617A"/>
    <w:rsid w:val="00C30A6F"/>
    <w:rsid w:val="00C33B78"/>
    <w:rsid w:val="00C33F38"/>
    <w:rsid w:val="00C34D5E"/>
    <w:rsid w:val="00C407FE"/>
    <w:rsid w:val="00C52347"/>
    <w:rsid w:val="00C66201"/>
    <w:rsid w:val="00C67AE5"/>
    <w:rsid w:val="00C730E5"/>
    <w:rsid w:val="00C744F2"/>
    <w:rsid w:val="00C7748E"/>
    <w:rsid w:val="00C77ED9"/>
    <w:rsid w:val="00C8276B"/>
    <w:rsid w:val="00C83626"/>
    <w:rsid w:val="00C8692B"/>
    <w:rsid w:val="00C917CE"/>
    <w:rsid w:val="00C9238F"/>
    <w:rsid w:val="00C92E83"/>
    <w:rsid w:val="00C95918"/>
    <w:rsid w:val="00CA02DE"/>
    <w:rsid w:val="00CA0692"/>
    <w:rsid w:val="00CA5A26"/>
    <w:rsid w:val="00CA7F0D"/>
    <w:rsid w:val="00CB1018"/>
    <w:rsid w:val="00CB1629"/>
    <w:rsid w:val="00CB1C47"/>
    <w:rsid w:val="00CB2EBB"/>
    <w:rsid w:val="00CB7454"/>
    <w:rsid w:val="00CB7B02"/>
    <w:rsid w:val="00CC0ABE"/>
    <w:rsid w:val="00CC3969"/>
    <w:rsid w:val="00CD44A5"/>
    <w:rsid w:val="00CD6988"/>
    <w:rsid w:val="00CE1098"/>
    <w:rsid w:val="00CE3596"/>
    <w:rsid w:val="00CE5E9A"/>
    <w:rsid w:val="00CF2531"/>
    <w:rsid w:val="00CF3938"/>
    <w:rsid w:val="00CF3FB7"/>
    <w:rsid w:val="00CF7B7A"/>
    <w:rsid w:val="00D01301"/>
    <w:rsid w:val="00D050F3"/>
    <w:rsid w:val="00D06651"/>
    <w:rsid w:val="00D07AFA"/>
    <w:rsid w:val="00D07EE7"/>
    <w:rsid w:val="00D11F05"/>
    <w:rsid w:val="00D147D3"/>
    <w:rsid w:val="00D14BF3"/>
    <w:rsid w:val="00D26CF7"/>
    <w:rsid w:val="00D27122"/>
    <w:rsid w:val="00D32679"/>
    <w:rsid w:val="00D32C65"/>
    <w:rsid w:val="00D3649A"/>
    <w:rsid w:val="00D37324"/>
    <w:rsid w:val="00D51EFC"/>
    <w:rsid w:val="00D56DBC"/>
    <w:rsid w:val="00D572A0"/>
    <w:rsid w:val="00D6460D"/>
    <w:rsid w:val="00D71363"/>
    <w:rsid w:val="00D7298E"/>
    <w:rsid w:val="00D77DFD"/>
    <w:rsid w:val="00D801D8"/>
    <w:rsid w:val="00D80C09"/>
    <w:rsid w:val="00D84C2F"/>
    <w:rsid w:val="00D921C2"/>
    <w:rsid w:val="00D92A28"/>
    <w:rsid w:val="00DA1A4C"/>
    <w:rsid w:val="00DA30B7"/>
    <w:rsid w:val="00DA3BD2"/>
    <w:rsid w:val="00DA529D"/>
    <w:rsid w:val="00DA560C"/>
    <w:rsid w:val="00DA685B"/>
    <w:rsid w:val="00DA7A16"/>
    <w:rsid w:val="00DB085A"/>
    <w:rsid w:val="00DB7612"/>
    <w:rsid w:val="00DC2DA6"/>
    <w:rsid w:val="00DC3F9F"/>
    <w:rsid w:val="00DC5FF9"/>
    <w:rsid w:val="00DD2864"/>
    <w:rsid w:val="00DD7549"/>
    <w:rsid w:val="00DF1231"/>
    <w:rsid w:val="00DF3306"/>
    <w:rsid w:val="00DF3D99"/>
    <w:rsid w:val="00DF57C3"/>
    <w:rsid w:val="00DF5E82"/>
    <w:rsid w:val="00E073E3"/>
    <w:rsid w:val="00E07C44"/>
    <w:rsid w:val="00E11B19"/>
    <w:rsid w:val="00E14A51"/>
    <w:rsid w:val="00E16157"/>
    <w:rsid w:val="00E170E0"/>
    <w:rsid w:val="00E17B93"/>
    <w:rsid w:val="00E222DB"/>
    <w:rsid w:val="00E3174C"/>
    <w:rsid w:val="00E331C4"/>
    <w:rsid w:val="00E36B9D"/>
    <w:rsid w:val="00E405A9"/>
    <w:rsid w:val="00E42B53"/>
    <w:rsid w:val="00E44E17"/>
    <w:rsid w:val="00E458C2"/>
    <w:rsid w:val="00E47F5F"/>
    <w:rsid w:val="00E505D0"/>
    <w:rsid w:val="00E51FE3"/>
    <w:rsid w:val="00E609F4"/>
    <w:rsid w:val="00E627FB"/>
    <w:rsid w:val="00E63FF5"/>
    <w:rsid w:val="00E64024"/>
    <w:rsid w:val="00E64D81"/>
    <w:rsid w:val="00E73157"/>
    <w:rsid w:val="00E73F62"/>
    <w:rsid w:val="00E821F7"/>
    <w:rsid w:val="00E82C25"/>
    <w:rsid w:val="00E87715"/>
    <w:rsid w:val="00E97124"/>
    <w:rsid w:val="00EA07D2"/>
    <w:rsid w:val="00EA46A8"/>
    <w:rsid w:val="00EA7AF7"/>
    <w:rsid w:val="00EB4900"/>
    <w:rsid w:val="00EB5F45"/>
    <w:rsid w:val="00EB61F1"/>
    <w:rsid w:val="00EC14BE"/>
    <w:rsid w:val="00EC48C9"/>
    <w:rsid w:val="00EC4A32"/>
    <w:rsid w:val="00EC6856"/>
    <w:rsid w:val="00ED086C"/>
    <w:rsid w:val="00ED1141"/>
    <w:rsid w:val="00ED2C7B"/>
    <w:rsid w:val="00ED397B"/>
    <w:rsid w:val="00ED6610"/>
    <w:rsid w:val="00ED7904"/>
    <w:rsid w:val="00ED7E37"/>
    <w:rsid w:val="00EE1701"/>
    <w:rsid w:val="00EE28F4"/>
    <w:rsid w:val="00F001BE"/>
    <w:rsid w:val="00F02E46"/>
    <w:rsid w:val="00F06984"/>
    <w:rsid w:val="00F146A8"/>
    <w:rsid w:val="00F25F74"/>
    <w:rsid w:val="00F35CF1"/>
    <w:rsid w:val="00F46B6A"/>
    <w:rsid w:val="00F500A3"/>
    <w:rsid w:val="00F538F9"/>
    <w:rsid w:val="00F66FA2"/>
    <w:rsid w:val="00F678DA"/>
    <w:rsid w:val="00F80FCB"/>
    <w:rsid w:val="00F819F3"/>
    <w:rsid w:val="00F82B92"/>
    <w:rsid w:val="00F8530B"/>
    <w:rsid w:val="00F90D44"/>
    <w:rsid w:val="00F93C9C"/>
    <w:rsid w:val="00F9562C"/>
    <w:rsid w:val="00FA6D57"/>
    <w:rsid w:val="00FB19B9"/>
    <w:rsid w:val="00FB423D"/>
    <w:rsid w:val="00FC0CB3"/>
    <w:rsid w:val="00FC0F5A"/>
    <w:rsid w:val="00FD6227"/>
    <w:rsid w:val="00FE0E77"/>
    <w:rsid w:val="00FE1DBA"/>
    <w:rsid w:val="00FF5D38"/>
    <w:rsid w:val="00FF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DDEBF"/>
  <w15:docId w15:val="{CC0E844C-A2D1-4686-90B7-307A8785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97"/>
    <w:pPr>
      <w:spacing w:after="200" w:line="276" w:lineRule="auto"/>
      <w:ind w:firstLine="0"/>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йгерим"/>
    <w:link w:val="a4"/>
    <w:uiPriority w:val="1"/>
    <w:qFormat/>
    <w:rsid w:val="00B20997"/>
    <w:pPr>
      <w:ind w:firstLine="0"/>
      <w:jc w:val="left"/>
    </w:pPr>
    <w:rPr>
      <w:rFonts w:ascii="Calibri" w:eastAsia="Calibri" w:hAnsi="Calibri" w:cs="Calibri"/>
    </w:rPr>
  </w:style>
  <w:style w:type="character" w:customStyle="1" w:styleId="a4">
    <w:name w:val="Без интервала Знак"/>
    <w:aliases w:val="Айгерим Знак"/>
    <w:link w:val="a3"/>
    <w:uiPriority w:val="1"/>
    <w:locked/>
    <w:rsid w:val="00B20997"/>
    <w:rPr>
      <w:rFonts w:ascii="Calibri" w:eastAsia="Calibri" w:hAnsi="Calibri" w:cs="Calibri"/>
    </w:rPr>
  </w:style>
  <w:style w:type="paragraph" w:customStyle="1" w:styleId="TableParagraph">
    <w:name w:val="Table Paragraph"/>
    <w:basedOn w:val="a"/>
    <w:uiPriority w:val="1"/>
    <w:qFormat/>
    <w:rsid w:val="00B2099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Normal (Web)"/>
    <w:basedOn w:val="a"/>
    <w:unhideWhenUsed/>
    <w:rsid w:val="00D56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90D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0D44"/>
    <w:rPr>
      <w:rFonts w:ascii="Calibri" w:eastAsia="Calibri" w:hAnsi="Calibri" w:cs="Calibri"/>
    </w:rPr>
  </w:style>
  <w:style w:type="paragraph" w:styleId="a8">
    <w:name w:val="footer"/>
    <w:basedOn w:val="a"/>
    <w:link w:val="a9"/>
    <w:uiPriority w:val="99"/>
    <w:unhideWhenUsed/>
    <w:rsid w:val="00F90D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0D44"/>
    <w:rPr>
      <w:rFonts w:ascii="Calibri" w:eastAsia="Calibri" w:hAnsi="Calibri" w:cs="Calibri"/>
    </w:rPr>
  </w:style>
  <w:style w:type="paragraph" w:styleId="aa">
    <w:name w:val="List Paragraph"/>
    <w:aliases w:val="маркированный,Абзац списка11,References,List Paragraph (numbered (a)),Bullets,NUMBERED PARAGRAPH,List Paragraph 1,List_Paragraph,Multilevel para_II,Akapit z listą BS,IBL List Paragraph,List Paragraph nowy,Numbered List Paragraph,Bullet1"/>
    <w:basedOn w:val="a"/>
    <w:link w:val="ab"/>
    <w:uiPriority w:val="34"/>
    <w:qFormat/>
    <w:rsid w:val="00344863"/>
    <w:pPr>
      <w:ind w:left="720"/>
      <w:contextualSpacing/>
    </w:pPr>
  </w:style>
  <w:style w:type="paragraph" w:styleId="ac">
    <w:name w:val="Balloon Text"/>
    <w:basedOn w:val="a"/>
    <w:link w:val="ad"/>
    <w:uiPriority w:val="99"/>
    <w:semiHidden/>
    <w:unhideWhenUsed/>
    <w:rsid w:val="00CE359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3596"/>
    <w:rPr>
      <w:rFonts w:ascii="Segoe UI" w:eastAsia="Calibri" w:hAnsi="Segoe UI" w:cs="Segoe UI"/>
      <w:sz w:val="18"/>
      <w:szCs w:val="18"/>
    </w:rPr>
  </w:style>
  <w:style w:type="character" w:customStyle="1" w:styleId="ab">
    <w:name w:val="Абзац списка Знак"/>
    <w:aliases w:val="маркированный Знак,Абзац списка11 Знак,References Знак,List Paragraph (numbered (a)) Знак,Bullets Знак,NUMBERED PARAGRAPH Знак,List Paragraph 1 Знак,List_Paragraph Знак,Multilevel para_II Знак,Akapit z listą BS Знак,Bullet1 Знак"/>
    <w:link w:val="aa"/>
    <w:uiPriority w:val="34"/>
    <w:locked/>
    <w:rsid w:val="00166AF2"/>
    <w:rPr>
      <w:rFonts w:ascii="Calibri" w:eastAsia="Calibri" w:hAnsi="Calibri" w:cs="Calibri"/>
    </w:rPr>
  </w:style>
  <w:style w:type="character" w:styleId="ae">
    <w:name w:val="Hyperlink"/>
    <w:basedOn w:val="a0"/>
    <w:uiPriority w:val="99"/>
    <w:unhideWhenUsed/>
    <w:rsid w:val="00F82B92"/>
    <w:rPr>
      <w:color w:val="0563C1" w:themeColor="hyperlink"/>
      <w:u w:val="single"/>
    </w:rPr>
  </w:style>
  <w:style w:type="paragraph" w:styleId="HTML">
    <w:name w:val="HTML Preformatted"/>
    <w:link w:val="HTML0"/>
    <w:uiPriority w:val="99"/>
    <w:unhideWhenUsed/>
    <w:qFormat/>
    <w:rsid w:val="00A4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nsolas" w:eastAsia="Consolas" w:hAnsi="Consolas" w:cs="Consolas"/>
      <w:color w:val="000000"/>
      <w:sz w:val="20"/>
      <w:szCs w:val="20"/>
      <w:u w:color="000000"/>
      <w:lang w:eastAsia="ru-RU"/>
    </w:rPr>
  </w:style>
  <w:style w:type="character" w:customStyle="1" w:styleId="HTML0">
    <w:name w:val="Стандартный HTML Знак"/>
    <w:basedOn w:val="a0"/>
    <w:link w:val="HTML"/>
    <w:uiPriority w:val="99"/>
    <w:rsid w:val="00A4457C"/>
    <w:rPr>
      <w:rFonts w:ascii="Consolas" w:eastAsia="Consolas" w:hAnsi="Consolas" w:cs="Consolas"/>
      <w:color w:val="000000"/>
      <w:sz w:val="20"/>
      <w:szCs w:val="20"/>
      <w:u w:color="000000"/>
      <w:lang w:eastAsia="ru-RU"/>
    </w:rPr>
  </w:style>
  <w:style w:type="paragraph" w:customStyle="1" w:styleId="Default">
    <w:name w:val="Default"/>
    <w:rsid w:val="0038505D"/>
    <w:pPr>
      <w:autoSpaceDE w:val="0"/>
      <w:autoSpaceDN w:val="0"/>
      <w:adjustRightInd w:val="0"/>
      <w:ind w:firstLine="0"/>
      <w:jc w:val="left"/>
    </w:pPr>
    <w:rPr>
      <w:rFonts w:ascii="Times New Roman" w:hAnsi="Times New Roman" w:cs="Times New Roman"/>
      <w:color w:val="000000"/>
      <w:sz w:val="24"/>
      <w:szCs w:val="24"/>
    </w:rPr>
  </w:style>
  <w:style w:type="character" w:styleId="af">
    <w:name w:val="Strong"/>
    <w:basedOn w:val="a0"/>
    <w:uiPriority w:val="22"/>
    <w:qFormat/>
    <w:rsid w:val="008750CA"/>
    <w:rPr>
      <w:b/>
      <w:bCs/>
    </w:rPr>
  </w:style>
  <w:style w:type="character" w:styleId="af0">
    <w:name w:val="annotation reference"/>
    <w:basedOn w:val="a0"/>
    <w:uiPriority w:val="99"/>
    <w:semiHidden/>
    <w:unhideWhenUsed/>
    <w:rsid w:val="009F1521"/>
    <w:rPr>
      <w:sz w:val="16"/>
      <w:szCs w:val="16"/>
    </w:rPr>
  </w:style>
  <w:style w:type="paragraph" w:styleId="af1">
    <w:name w:val="annotation text"/>
    <w:basedOn w:val="a"/>
    <w:link w:val="af2"/>
    <w:uiPriority w:val="99"/>
    <w:unhideWhenUsed/>
    <w:rsid w:val="009F1521"/>
    <w:pPr>
      <w:spacing w:line="240" w:lineRule="auto"/>
    </w:pPr>
    <w:rPr>
      <w:sz w:val="20"/>
      <w:szCs w:val="20"/>
    </w:rPr>
  </w:style>
  <w:style w:type="character" w:customStyle="1" w:styleId="af2">
    <w:name w:val="Текст примечания Знак"/>
    <w:basedOn w:val="a0"/>
    <w:link w:val="af1"/>
    <w:uiPriority w:val="99"/>
    <w:rsid w:val="009F1521"/>
    <w:rPr>
      <w:rFonts w:ascii="Calibri" w:eastAsia="Calibri" w:hAnsi="Calibri" w:cs="Calibri"/>
      <w:sz w:val="20"/>
      <w:szCs w:val="20"/>
    </w:rPr>
  </w:style>
  <w:style w:type="paragraph" w:styleId="af3">
    <w:name w:val="annotation subject"/>
    <w:basedOn w:val="af1"/>
    <w:next w:val="af1"/>
    <w:link w:val="af4"/>
    <w:uiPriority w:val="99"/>
    <w:semiHidden/>
    <w:unhideWhenUsed/>
    <w:rsid w:val="009F1521"/>
    <w:rPr>
      <w:b/>
      <w:bCs/>
    </w:rPr>
  </w:style>
  <w:style w:type="character" w:customStyle="1" w:styleId="af4">
    <w:name w:val="Тема примечания Знак"/>
    <w:basedOn w:val="af2"/>
    <w:link w:val="af3"/>
    <w:uiPriority w:val="99"/>
    <w:semiHidden/>
    <w:rsid w:val="009F152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56">
      <w:bodyDiv w:val="1"/>
      <w:marLeft w:val="0"/>
      <w:marRight w:val="0"/>
      <w:marTop w:val="0"/>
      <w:marBottom w:val="0"/>
      <w:divBdr>
        <w:top w:val="none" w:sz="0" w:space="0" w:color="auto"/>
        <w:left w:val="none" w:sz="0" w:space="0" w:color="auto"/>
        <w:bottom w:val="none" w:sz="0" w:space="0" w:color="auto"/>
        <w:right w:val="none" w:sz="0" w:space="0" w:color="auto"/>
      </w:divBdr>
      <w:divsChild>
        <w:div w:id="1280916313">
          <w:marLeft w:val="547"/>
          <w:marRight w:val="0"/>
          <w:marTop w:val="0"/>
          <w:marBottom w:val="0"/>
          <w:divBdr>
            <w:top w:val="none" w:sz="0" w:space="0" w:color="auto"/>
            <w:left w:val="none" w:sz="0" w:space="0" w:color="auto"/>
            <w:bottom w:val="none" w:sz="0" w:space="0" w:color="auto"/>
            <w:right w:val="none" w:sz="0" w:space="0" w:color="auto"/>
          </w:divBdr>
        </w:div>
        <w:div w:id="1774131219">
          <w:marLeft w:val="547"/>
          <w:marRight w:val="0"/>
          <w:marTop w:val="0"/>
          <w:marBottom w:val="0"/>
          <w:divBdr>
            <w:top w:val="none" w:sz="0" w:space="0" w:color="auto"/>
            <w:left w:val="none" w:sz="0" w:space="0" w:color="auto"/>
            <w:bottom w:val="none" w:sz="0" w:space="0" w:color="auto"/>
            <w:right w:val="none" w:sz="0" w:space="0" w:color="auto"/>
          </w:divBdr>
        </w:div>
        <w:div w:id="1848135903">
          <w:marLeft w:val="547"/>
          <w:marRight w:val="0"/>
          <w:marTop w:val="0"/>
          <w:marBottom w:val="0"/>
          <w:divBdr>
            <w:top w:val="none" w:sz="0" w:space="0" w:color="auto"/>
            <w:left w:val="none" w:sz="0" w:space="0" w:color="auto"/>
            <w:bottom w:val="none" w:sz="0" w:space="0" w:color="auto"/>
            <w:right w:val="none" w:sz="0" w:space="0" w:color="auto"/>
          </w:divBdr>
        </w:div>
        <w:div w:id="1472138808">
          <w:marLeft w:val="547"/>
          <w:marRight w:val="0"/>
          <w:marTop w:val="0"/>
          <w:marBottom w:val="0"/>
          <w:divBdr>
            <w:top w:val="none" w:sz="0" w:space="0" w:color="auto"/>
            <w:left w:val="none" w:sz="0" w:space="0" w:color="auto"/>
            <w:bottom w:val="none" w:sz="0" w:space="0" w:color="auto"/>
            <w:right w:val="none" w:sz="0" w:space="0" w:color="auto"/>
          </w:divBdr>
        </w:div>
      </w:divsChild>
    </w:div>
    <w:div w:id="205290047">
      <w:bodyDiv w:val="1"/>
      <w:marLeft w:val="0"/>
      <w:marRight w:val="0"/>
      <w:marTop w:val="0"/>
      <w:marBottom w:val="0"/>
      <w:divBdr>
        <w:top w:val="none" w:sz="0" w:space="0" w:color="auto"/>
        <w:left w:val="none" w:sz="0" w:space="0" w:color="auto"/>
        <w:bottom w:val="none" w:sz="0" w:space="0" w:color="auto"/>
        <w:right w:val="none" w:sz="0" w:space="0" w:color="auto"/>
      </w:divBdr>
      <w:divsChild>
        <w:div w:id="1645811497">
          <w:marLeft w:val="0"/>
          <w:marRight w:val="0"/>
          <w:marTop w:val="0"/>
          <w:marBottom w:val="0"/>
          <w:divBdr>
            <w:top w:val="none" w:sz="0" w:space="0" w:color="auto"/>
            <w:left w:val="none" w:sz="0" w:space="0" w:color="auto"/>
            <w:bottom w:val="none" w:sz="0" w:space="0" w:color="auto"/>
            <w:right w:val="none" w:sz="0" w:space="0" w:color="auto"/>
          </w:divBdr>
        </w:div>
        <w:div w:id="547768981">
          <w:marLeft w:val="0"/>
          <w:marRight w:val="0"/>
          <w:marTop w:val="0"/>
          <w:marBottom w:val="0"/>
          <w:divBdr>
            <w:top w:val="none" w:sz="0" w:space="0" w:color="auto"/>
            <w:left w:val="none" w:sz="0" w:space="0" w:color="auto"/>
            <w:bottom w:val="none" w:sz="0" w:space="0" w:color="auto"/>
            <w:right w:val="none" w:sz="0" w:space="0" w:color="auto"/>
          </w:divBdr>
        </w:div>
        <w:div w:id="1706172488">
          <w:marLeft w:val="0"/>
          <w:marRight w:val="0"/>
          <w:marTop w:val="0"/>
          <w:marBottom w:val="0"/>
          <w:divBdr>
            <w:top w:val="none" w:sz="0" w:space="0" w:color="auto"/>
            <w:left w:val="none" w:sz="0" w:space="0" w:color="auto"/>
            <w:bottom w:val="none" w:sz="0" w:space="0" w:color="auto"/>
            <w:right w:val="none" w:sz="0" w:space="0" w:color="auto"/>
          </w:divBdr>
        </w:div>
        <w:div w:id="2013019915">
          <w:marLeft w:val="0"/>
          <w:marRight w:val="0"/>
          <w:marTop w:val="0"/>
          <w:marBottom w:val="0"/>
          <w:divBdr>
            <w:top w:val="none" w:sz="0" w:space="0" w:color="auto"/>
            <w:left w:val="none" w:sz="0" w:space="0" w:color="auto"/>
            <w:bottom w:val="none" w:sz="0" w:space="0" w:color="auto"/>
            <w:right w:val="none" w:sz="0" w:space="0" w:color="auto"/>
          </w:divBdr>
        </w:div>
        <w:div w:id="554776242">
          <w:marLeft w:val="0"/>
          <w:marRight w:val="0"/>
          <w:marTop w:val="0"/>
          <w:marBottom w:val="0"/>
          <w:divBdr>
            <w:top w:val="none" w:sz="0" w:space="0" w:color="auto"/>
            <w:left w:val="none" w:sz="0" w:space="0" w:color="auto"/>
            <w:bottom w:val="none" w:sz="0" w:space="0" w:color="auto"/>
            <w:right w:val="none" w:sz="0" w:space="0" w:color="auto"/>
          </w:divBdr>
        </w:div>
        <w:div w:id="1523935050">
          <w:marLeft w:val="0"/>
          <w:marRight w:val="0"/>
          <w:marTop w:val="0"/>
          <w:marBottom w:val="0"/>
          <w:divBdr>
            <w:top w:val="none" w:sz="0" w:space="0" w:color="auto"/>
            <w:left w:val="none" w:sz="0" w:space="0" w:color="auto"/>
            <w:bottom w:val="none" w:sz="0" w:space="0" w:color="auto"/>
            <w:right w:val="none" w:sz="0" w:space="0" w:color="auto"/>
          </w:divBdr>
        </w:div>
        <w:div w:id="406617426">
          <w:marLeft w:val="0"/>
          <w:marRight w:val="0"/>
          <w:marTop w:val="0"/>
          <w:marBottom w:val="0"/>
          <w:divBdr>
            <w:top w:val="none" w:sz="0" w:space="0" w:color="auto"/>
            <w:left w:val="none" w:sz="0" w:space="0" w:color="auto"/>
            <w:bottom w:val="none" w:sz="0" w:space="0" w:color="auto"/>
            <w:right w:val="none" w:sz="0" w:space="0" w:color="auto"/>
          </w:divBdr>
        </w:div>
        <w:div w:id="1617564930">
          <w:marLeft w:val="0"/>
          <w:marRight w:val="0"/>
          <w:marTop w:val="0"/>
          <w:marBottom w:val="0"/>
          <w:divBdr>
            <w:top w:val="none" w:sz="0" w:space="0" w:color="auto"/>
            <w:left w:val="none" w:sz="0" w:space="0" w:color="auto"/>
            <w:bottom w:val="none" w:sz="0" w:space="0" w:color="auto"/>
            <w:right w:val="none" w:sz="0" w:space="0" w:color="auto"/>
          </w:divBdr>
        </w:div>
        <w:div w:id="1818954616">
          <w:marLeft w:val="0"/>
          <w:marRight w:val="0"/>
          <w:marTop w:val="0"/>
          <w:marBottom w:val="0"/>
          <w:divBdr>
            <w:top w:val="none" w:sz="0" w:space="0" w:color="auto"/>
            <w:left w:val="none" w:sz="0" w:space="0" w:color="auto"/>
            <w:bottom w:val="none" w:sz="0" w:space="0" w:color="auto"/>
            <w:right w:val="none" w:sz="0" w:space="0" w:color="auto"/>
          </w:divBdr>
        </w:div>
      </w:divsChild>
    </w:div>
    <w:div w:id="246306890">
      <w:bodyDiv w:val="1"/>
      <w:marLeft w:val="0"/>
      <w:marRight w:val="0"/>
      <w:marTop w:val="0"/>
      <w:marBottom w:val="0"/>
      <w:divBdr>
        <w:top w:val="none" w:sz="0" w:space="0" w:color="auto"/>
        <w:left w:val="none" w:sz="0" w:space="0" w:color="auto"/>
        <w:bottom w:val="none" w:sz="0" w:space="0" w:color="auto"/>
        <w:right w:val="none" w:sz="0" w:space="0" w:color="auto"/>
      </w:divBdr>
    </w:div>
    <w:div w:id="695735197">
      <w:bodyDiv w:val="1"/>
      <w:marLeft w:val="0"/>
      <w:marRight w:val="0"/>
      <w:marTop w:val="0"/>
      <w:marBottom w:val="0"/>
      <w:divBdr>
        <w:top w:val="none" w:sz="0" w:space="0" w:color="auto"/>
        <w:left w:val="none" w:sz="0" w:space="0" w:color="auto"/>
        <w:bottom w:val="none" w:sz="0" w:space="0" w:color="auto"/>
        <w:right w:val="none" w:sz="0" w:space="0" w:color="auto"/>
      </w:divBdr>
    </w:div>
    <w:div w:id="752893662">
      <w:bodyDiv w:val="1"/>
      <w:marLeft w:val="0"/>
      <w:marRight w:val="0"/>
      <w:marTop w:val="0"/>
      <w:marBottom w:val="0"/>
      <w:divBdr>
        <w:top w:val="none" w:sz="0" w:space="0" w:color="auto"/>
        <w:left w:val="none" w:sz="0" w:space="0" w:color="auto"/>
        <w:bottom w:val="none" w:sz="0" w:space="0" w:color="auto"/>
        <w:right w:val="none" w:sz="0" w:space="0" w:color="auto"/>
      </w:divBdr>
    </w:div>
    <w:div w:id="784353179">
      <w:bodyDiv w:val="1"/>
      <w:marLeft w:val="0"/>
      <w:marRight w:val="0"/>
      <w:marTop w:val="0"/>
      <w:marBottom w:val="0"/>
      <w:divBdr>
        <w:top w:val="none" w:sz="0" w:space="0" w:color="auto"/>
        <w:left w:val="none" w:sz="0" w:space="0" w:color="auto"/>
        <w:bottom w:val="none" w:sz="0" w:space="0" w:color="auto"/>
        <w:right w:val="none" w:sz="0" w:space="0" w:color="auto"/>
      </w:divBdr>
    </w:div>
    <w:div w:id="1146121089">
      <w:bodyDiv w:val="1"/>
      <w:marLeft w:val="0"/>
      <w:marRight w:val="0"/>
      <w:marTop w:val="0"/>
      <w:marBottom w:val="0"/>
      <w:divBdr>
        <w:top w:val="none" w:sz="0" w:space="0" w:color="auto"/>
        <w:left w:val="none" w:sz="0" w:space="0" w:color="auto"/>
        <w:bottom w:val="none" w:sz="0" w:space="0" w:color="auto"/>
        <w:right w:val="none" w:sz="0" w:space="0" w:color="auto"/>
      </w:divBdr>
    </w:div>
    <w:div w:id="1399792552">
      <w:bodyDiv w:val="1"/>
      <w:marLeft w:val="0"/>
      <w:marRight w:val="0"/>
      <w:marTop w:val="0"/>
      <w:marBottom w:val="0"/>
      <w:divBdr>
        <w:top w:val="none" w:sz="0" w:space="0" w:color="auto"/>
        <w:left w:val="none" w:sz="0" w:space="0" w:color="auto"/>
        <w:bottom w:val="none" w:sz="0" w:space="0" w:color="auto"/>
        <w:right w:val="none" w:sz="0" w:space="0" w:color="auto"/>
      </w:divBdr>
      <w:divsChild>
        <w:div w:id="1396389617">
          <w:marLeft w:val="547"/>
          <w:marRight w:val="0"/>
          <w:marTop w:val="200"/>
          <w:marBottom w:val="0"/>
          <w:divBdr>
            <w:top w:val="none" w:sz="0" w:space="0" w:color="auto"/>
            <w:left w:val="none" w:sz="0" w:space="0" w:color="auto"/>
            <w:bottom w:val="none" w:sz="0" w:space="0" w:color="auto"/>
            <w:right w:val="none" w:sz="0" w:space="0" w:color="auto"/>
          </w:divBdr>
        </w:div>
      </w:divsChild>
    </w:div>
    <w:div w:id="14483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48E4-0EE9-4379-AA4A-63C47BAA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6173</Words>
  <Characters>35190</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Мансур Алимханов</dc:creator>
  <cp:keywords/>
  <dc:description/>
  <cp:lastModifiedBy>Азат Мухамеджанов</cp:lastModifiedBy>
  <cp:revision>2</cp:revision>
  <cp:lastPrinted>2022-05-16T11:36:00Z</cp:lastPrinted>
  <dcterms:created xsi:type="dcterms:W3CDTF">2022-05-19T11:04:00Z</dcterms:created>
  <dcterms:modified xsi:type="dcterms:W3CDTF">2022-05-19T11:04:00Z</dcterms:modified>
</cp:coreProperties>
</file>