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B94" w14:textId="47F94D6A" w:rsidR="00C0735B" w:rsidRPr="00AE7AC4" w:rsidRDefault="00C0735B" w:rsidP="00C073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i/>
          <w:color w:val="FF0000"/>
          <w:sz w:val="24"/>
          <w:szCs w:val="24"/>
          <w:bdr w:val="none" w:sz="0" w:space="0" w:color="auto" w:frame="1"/>
        </w:rPr>
      </w:pPr>
      <w:r w:rsidRPr="00AE7AC4">
        <w:rPr>
          <w:rFonts w:ascii="Times New Roman" w:eastAsia="Calibri" w:hAnsi="Times New Roman"/>
          <w:b/>
          <w:color w:val="FF0000"/>
          <w:sz w:val="24"/>
          <w:szCs w:val="24"/>
        </w:rPr>
        <w:t>Нур-Султан, «</w:t>
      </w:r>
      <w:r w:rsidR="00477023" w:rsidRPr="00AE7AC4">
        <w:rPr>
          <w:rFonts w:ascii="Times New Roman" w:eastAsia="Calibri" w:hAnsi="Times New Roman"/>
          <w:b/>
          <w:color w:val="FF0000"/>
          <w:sz w:val="24"/>
          <w:szCs w:val="24"/>
        </w:rPr>
        <w:t>23</w:t>
      </w:r>
      <w:r w:rsidRPr="00AE7AC4">
        <w:rPr>
          <w:rFonts w:ascii="Times New Roman" w:eastAsia="Calibri" w:hAnsi="Times New Roman"/>
          <w:b/>
          <w:color w:val="FF0000"/>
          <w:sz w:val="24"/>
          <w:szCs w:val="24"/>
        </w:rPr>
        <w:t>» ма</w:t>
      </w:r>
      <w:r w:rsidR="00477023" w:rsidRPr="00AE7AC4">
        <w:rPr>
          <w:rFonts w:ascii="Times New Roman" w:eastAsia="Calibri" w:hAnsi="Times New Roman"/>
          <w:b/>
          <w:color w:val="FF0000"/>
          <w:sz w:val="24"/>
          <w:szCs w:val="24"/>
        </w:rPr>
        <w:t>я</w:t>
      </w:r>
      <w:r w:rsidRPr="00AE7AC4">
        <w:rPr>
          <w:rFonts w:ascii="Times New Roman" w:eastAsia="Calibri" w:hAnsi="Times New Roman"/>
          <w:b/>
          <w:color w:val="FF0000"/>
          <w:sz w:val="24"/>
          <w:szCs w:val="24"/>
        </w:rPr>
        <w:t xml:space="preserve"> 202</w:t>
      </w:r>
      <w:r w:rsidR="00477023" w:rsidRPr="00AE7AC4">
        <w:rPr>
          <w:rFonts w:ascii="Times New Roman" w:eastAsia="Calibri" w:hAnsi="Times New Roman"/>
          <w:b/>
          <w:color w:val="FF0000"/>
          <w:sz w:val="24"/>
          <w:szCs w:val="24"/>
        </w:rPr>
        <w:t>2</w:t>
      </w:r>
      <w:r w:rsidRPr="00AE7AC4">
        <w:rPr>
          <w:rFonts w:ascii="Times New Roman" w:eastAsia="Calibri" w:hAnsi="Times New Roman"/>
          <w:b/>
          <w:color w:val="FF0000"/>
          <w:sz w:val="24"/>
          <w:szCs w:val="24"/>
        </w:rPr>
        <w:t xml:space="preserve"> года</w:t>
      </w:r>
    </w:p>
    <w:p w14:paraId="07362E6E" w14:textId="77777777" w:rsidR="00C0735B" w:rsidRPr="00C0735B" w:rsidRDefault="00C0735B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3247CAA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4199941D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</w:t>
      </w:r>
      <w:r w:rsidR="002B23AE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ДОПОЛНИТЕЛЬНЫЙ </w:t>
      </w: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КОНКУРС НА ПРЕДОСТАВЛЕНИЕ ГОСУДАРСТВЕННЫХ ГРАНТОВ</w:t>
      </w:r>
    </w:p>
    <w:p w14:paraId="4118CFA1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0735B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C0735B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C0735B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3562980F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C0735B">
        <w:rPr>
          <w:rFonts w:ascii="Times New Roman" w:hAnsi="Times New Roman"/>
          <w:sz w:val="28"/>
          <w:szCs w:val="28"/>
        </w:rPr>
        <w:t>Оператор</w:t>
      </w:r>
      <w:r w:rsidRPr="00C0735B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C0735B">
        <w:rPr>
          <w:rFonts w:ascii="Times New Roman" w:hAnsi="Times New Roman"/>
          <w:sz w:val="28"/>
          <w:szCs w:val="28"/>
        </w:rPr>
        <w:t xml:space="preserve"> от</w:t>
      </w:r>
      <w:r w:rsidR="00C0735B" w:rsidRPr="00C0735B">
        <w:rPr>
          <w:rFonts w:ascii="Times New Roman" w:hAnsi="Times New Roman"/>
          <w:sz w:val="28"/>
          <w:szCs w:val="28"/>
        </w:rPr>
        <w:t xml:space="preserve"> </w:t>
      </w:r>
      <w:r w:rsidR="00E36B16" w:rsidRPr="00C0735B">
        <w:rPr>
          <w:rFonts w:ascii="Times New Roman" w:hAnsi="Times New Roman"/>
          <w:sz w:val="28"/>
          <w:szCs w:val="28"/>
        </w:rPr>
        <w:t>31 декабря 2015 года № 1192</w:t>
      </w:r>
      <w:r w:rsidRPr="00C0735B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C0735B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38A84A4E" w:rsidR="00734259" w:rsidRPr="00C0735B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>Оператор</w:t>
      </w:r>
      <w:r w:rsidR="00A773A0" w:rsidRPr="00C0735B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C0735B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C0735B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C0735B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5567B2">
        <w:rPr>
          <w:rFonts w:ascii="Times New Roman" w:hAnsi="Times New Roman"/>
          <w:sz w:val="28"/>
          <w:szCs w:val="28"/>
          <w:lang w:val="kk-KZ"/>
        </w:rPr>
        <w:t>Дополнительный</w:t>
      </w:r>
      <w:r w:rsidR="008147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F00" w:rsidRPr="00C0735B">
        <w:rPr>
          <w:rFonts w:ascii="Times New Roman" w:hAnsi="Times New Roman"/>
          <w:sz w:val="28"/>
          <w:szCs w:val="28"/>
        </w:rPr>
        <w:t>К</w:t>
      </w:r>
      <w:r w:rsidR="00734259" w:rsidRPr="00C0735B">
        <w:rPr>
          <w:rFonts w:ascii="Times New Roman" w:hAnsi="Times New Roman"/>
          <w:sz w:val="28"/>
          <w:szCs w:val="28"/>
        </w:rPr>
        <w:t>онкурс</w:t>
      </w:r>
      <w:r w:rsidR="007B1674" w:rsidRPr="00C0735B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C0735B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C0735B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C0735B">
        <w:rPr>
          <w:rFonts w:ascii="Times New Roman" w:hAnsi="Times New Roman"/>
          <w:sz w:val="28"/>
          <w:szCs w:val="28"/>
        </w:rPr>
        <w:t>)</w:t>
      </w:r>
      <w:r w:rsidR="00734259" w:rsidRPr="00C0735B">
        <w:rPr>
          <w:rFonts w:ascii="Times New Roman" w:hAnsi="Times New Roman"/>
          <w:sz w:val="28"/>
          <w:szCs w:val="28"/>
        </w:rPr>
        <w:t xml:space="preserve">. Конкурс проводится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</w:t>
      </w:r>
      <w:r w:rsidR="00A85473">
        <w:rPr>
          <w:rFonts w:ascii="Times New Roman" w:hAnsi="Times New Roman"/>
          <w:sz w:val="28"/>
          <w:szCs w:val="28"/>
        </w:rPr>
        <w:t xml:space="preserve">                      </w:t>
      </w:r>
      <w:r w:rsidR="00734259" w:rsidRPr="00C0735B">
        <w:rPr>
          <w:rFonts w:ascii="Times New Roman" w:hAnsi="Times New Roman"/>
          <w:sz w:val="28"/>
          <w:szCs w:val="28"/>
        </w:rPr>
        <w:t>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C0735B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C0735B">
        <w:rPr>
          <w:rFonts w:ascii="Times New Roman" w:hAnsi="Times New Roman"/>
          <w:sz w:val="28"/>
          <w:szCs w:val="28"/>
        </w:rPr>
        <w:t xml:space="preserve"> от 12 апреля 2005 года №</w:t>
      </w:r>
      <w:r w:rsidR="00C0735B">
        <w:rPr>
          <w:rFonts w:ascii="Times New Roman" w:hAnsi="Times New Roman"/>
          <w:sz w:val="28"/>
          <w:szCs w:val="28"/>
        </w:rPr>
        <w:t xml:space="preserve"> </w:t>
      </w:r>
      <w:r w:rsidR="00DB7A96" w:rsidRPr="00C0735B">
        <w:rPr>
          <w:rFonts w:ascii="Times New Roman" w:hAnsi="Times New Roman"/>
          <w:sz w:val="28"/>
          <w:szCs w:val="28"/>
        </w:rPr>
        <w:t>36-III</w:t>
      </w:r>
      <w:r w:rsidR="00734259" w:rsidRPr="00C0735B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2E7D" w:rsidRPr="00C0735B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C0735B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68B4FCD3" w14:textId="0597B608" w:rsidR="00AC4067" w:rsidRPr="00C0735B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C0735B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C0735B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C0735B" w:rsidRPr="00C0735B">
        <w:rPr>
          <w:rFonts w:ascii="Times New Roman" w:hAnsi="Times New Roman"/>
          <w:sz w:val="28"/>
          <w:szCs w:val="28"/>
        </w:rPr>
        <w:t>арест,</w:t>
      </w:r>
      <w:r w:rsidRPr="00C0735B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C0735B">
        <w:rPr>
          <w:rFonts w:ascii="Times New Roman" w:hAnsi="Times New Roman"/>
          <w:sz w:val="28"/>
          <w:szCs w:val="28"/>
        </w:rPr>
        <w:t>, и</w:t>
      </w:r>
      <w:r w:rsidRPr="00C0735B">
        <w:rPr>
          <w:rFonts w:ascii="Times New Roman" w:hAnsi="Times New Roman"/>
          <w:sz w:val="28"/>
          <w:szCs w:val="28"/>
        </w:rPr>
        <w:t xml:space="preserve"> </w:t>
      </w:r>
      <w:r w:rsidR="00342E7D" w:rsidRPr="00C0735B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23F6B47E" w14:textId="77777777" w:rsidR="00EF6A53" w:rsidRPr="00C0735B" w:rsidRDefault="00EF6A5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14:paraId="5AC45564" w14:textId="77777777" w:rsidR="00080C33" w:rsidRPr="00C0735B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C0735B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18695601" w:rsidR="00347784" w:rsidRPr="00C0735B" w:rsidRDefault="0047702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44"/>
          <w:szCs w:val="44"/>
          <w:lang w:val="kk-KZ"/>
        </w:rPr>
        <w:lastRenderedPageBreak/>
        <w:t>Дополнительный к</w:t>
      </w:r>
      <w:proofErr w:type="spellStart"/>
      <w:r w:rsidR="00E11849">
        <w:rPr>
          <w:rFonts w:ascii="Times New Roman" w:hAnsi="Times New Roman"/>
          <w:b/>
          <w:bCs/>
          <w:i/>
          <w:iCs/>
          <w:sz w:val="44"/>
          <w:szCs w:val="44"/>
        </w:rPr>
        <w:t>онкурс</w:t>
      </w:r>
      <w:proofErr w:type="spellEnd"/>
      <w:r w:rsidR="00AC4067" w:rsidRPr="00331F7A">
        <w:rPr>
          <w:rFonts w:ascii="Times New Roman" w:hAnsi="Times New Roman"/>
          <w:b/>
          <w:bCs/>
          <w:i/>
          <w:iCs/>
          <w:sz w:val="44"/>
          <w:szCs w:val="44"/>
        </w:rPr>
        <w:t xml:space="preserve"> на предоставление государственных грантов объявляется по следующим</w:t>
      </w:r>
      <w:r>
        <w:rPr>
          <w:rFonts w:ascii="Times New Roman" w:hAnsi="Times New Roman"/>
          <w:b/>
          <w:bCs/>
          <w:i/>
          <w:iCs/>
          <w:sz w:val="44"/>
          <w:szCs w:val="44"/>
        </w:rPr>
        <w:t xml:space="preserve"> 5</w:t>
      </w:r>
      <w:r w:rsidR="00AC4067" w:rsidRPr="00331F7A">
        <w:rPr>
          <w:rFonts w:ascii="Times New Roman" w:hAnsi="Times New Roman"/>
          <w:b/>
          <w:bCs/>
          <w:i/>
          <w:iCs/>
          <w:sz w:val="44"/>
          <w:szCs w:val="44"/>
        </w:rPr>
        <w:t xml:space="preserve"> темам</w:t>
      </w:r>
      <w:r w:rsidR="00AC4067" w:rsidRPr="00C0735B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592F13C" w14:textId="77777777" w:rsidR="00080C33" w:rsidRPr="00C0735B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703"/>
        <w:gridCol w:w="1560"/>
        <w:gridCol w:w="3262"/>
        <w:gridCol w:w="3826"/>
        <w:gridCol w:w="1135"/>
        <w:gridCol w:w="1559"/>
        <w:gridCol w:w="1134"/>
        <w:gridCol w:w="2692"/>
      </w:tblGrid>
      <w:tr w:rsidR="00477023" w:rsidRPr="00477023" w14:paraId="00B48AEE" w14:textId="77777777" w:rsidTr="003D65A3">
        <w:trPr>
          <w:trHeight w:val="1072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F801CD3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0DE8DCB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24EA2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EBF64EF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Задачи </w:t>
            </w:r>
          </w:p>
          <w:p w14:paraId="2F8FF4A0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A862C2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6E19501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71E09BF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выделенных средств (тыс.</w:t>
            </w: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тенге</w:t>
            </w: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668E20C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477023" w:rsidRPr="00477023" w14:paraId="34F31FEF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29427227" w14:textId="77777777" w:rsidR="00477023" w:rsidRPr="00477023" w:rsidRDefault="00477023" w:rsidP="003D65A3">
            <w:pPr>
              <w:pStyle w:val="ac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</w:tcPr>
          <w:p w14:paraId="752203A7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477023" w:rsidRPr="00477023" w14:paraId="34CDB664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CD23D" w14:textId="77777777" w:rsidR="00477023" w:rsidRPr="00477023" w:rsidRDefault="00477023" w:rsidP="000133C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A53C3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lang w:val="kk-KZ"/>
              </w:rPr>
            </w:pPr>
            <w:r w:rsidRPr="00477023">
              <w:t xml:space="preserve">Реализация пилотного проекта </w:t>
            </w:r>
            <w:r w:rsidRPr="00477023">
              <w:rPr>
                <w:lang w:val="kk-KZ"/>
              </w:rPr>
              <w:t xml:space="preserve">среди уязвимых групп </w:t>
            </w:r>
            <w:proofErr w:type="gramStart"/>
            <w:r w:rsidRPr="00477023">
              <w:rPr>
                <w:lang w:val="kk-KZ"/>
              </w:rPr>
              <w:t>молодежи</w:t>
            </w:r>
            <w:r w:rsidRPr="00477023">
              <w:t xml:space="preserve">  «</w:t>
            </w:r>
            <w:proofErr w:type="gramEnd"/>
            <w:r w:rsidRPr="00477023">
              <w:t>ZHAS PROJECT» с обеспечением максимальной прозрачности процедур предоставления грантов</w:t>
            </w:r>
            <w:r w:rsidRPr="00477023">
              <w:rPr>
                <w:lang w:val="kk-KZ"/>
              </w:rPr>
              <w:t xml:space="preserve"> в </w:t>
            </w:r>
            <w:r w:rsidRPr="00477023">
              <w:rPr>
                <w:bCs/>
              </w:rPr>
              <w:t xml:space="preserve"> </w:t>
            </w:r>
            <w:proofErr w:type="spellStart"/>
            <w:r w:rsidRPr="00477023">
              <w:rPr>
                <w:bCs/>
              </w:rPr>
              <w:t>Алматинск</w:t>
            </w:r>
            <w:proofErr w:type="spellEnd"/>
            <w:r w:rsidRPr="00477023">
              <w:rPr>
                <w:bCs/>
                <w:lang w:val="kk-KZ"/>
              </w:rPr>
              <w:t>ой</w:t>
            </w:r>
            <w:r w:rsidRPr="00477023">
              <w:rPr>
                <w:bCs/>
              </w:rPr>
              <w:t xml:space="preserve"> области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455F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Создание условий для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уязвимых групп молодежи.</w:t>
            </w:r>
          </w:p>
          <w:p w14:paraId="3A6E05B5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Поддержка молодежных инициатив.</w:t>
            </w:r>
          </w:p>
          <w:p w14:paraId="29DDD370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Выявление и поддержка молодежных идей и проектов, представляющих практический интерес и значимость для социально-экономического развития республики. </w:t>
            </w:r>
          </w:p>
          <w:p w14:paraId="3E052BA1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Создание банка данных о молодежных проектах и их авторах.</w:t>
            </w:r>
          </w:p>
          <w:p w14:paraId="6767A550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Приобретение новых знаний и навыков по социальному и профессиональному ориентированию.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E880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Организация деятельности областного проектного офиса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реализации проекта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в Алматинской области по предоставлению 63 малых грантов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0D2254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Малые гранты ZhasProject – это гранты для физических лиц, граждан Республики Казахстан в возрасте от 18 до 29 лет, имеющие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постоянн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временн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Алматинской области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реализацию социальных проектов для поддержки уязвимых групп молодежи, либо  проектов молодежи из числа уязвимых групп молодежи, направленные на решение социальных проблем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местных сообществ, реализуемых сроком не более 3 (три) месяцев и суммой не более 1 миллиона тенге. Грантовые средства не выделяются на покупку движимого и недвиживомого имущества, на приобретение  товаров, услуг и работ несвязанные с социальным проектом.</w:t>
            </w:r>
          </w:p>
          <w:p w14:paraId="2AEAFAAF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Категории уязвимых групп молодежи:   </w:t>
            </w:r>
          </w:p>
          <w:p w14:paraId="139FE351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молодежь, имеющая статус зарегистрированного безработного лица;</w:t>
            </w:r>
          </w:p>
          <w:p w14:paraId="77E068CC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молодые люди от 18 до 29 лет, проживающие в малообеспеченных семьях, сироты и инвалиды;</w:t>
            </w:r>
          </w:p>
          <w:p w14:paraId="77215A29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родители, воспитывающие ребенка-инвалида;</w:t>
            </w:r>
          </w:p>
          <w:p w14:paraId="558CC111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многодетные матери, награжденные подвесками «Алтын алқа» и «Күміс алқа» и многодетные семьи.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Подтверждение статуса соответствующими документами.</w:t>
            </w:r>
          </w:p>
          <w:p w14:paraId="13D791DB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 Для участия в конкурсе на предоставление малых грантов необходимо иметь социальный проект. Претенденты на получение малого гранта вносят грантополучателю конкурсную заявку согласно утвержденному Грантополучаталем и согласованный с Оператором Положению о конкурсе малых грантов «ZHAS PROJECT». </w:t>
            </w:r>
          </w:p>
          <w:p w14:paraId="50032885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  Направления социальных проектов на получение малых грантов: </w:t>
            </w:r>
          </w:p>
          <w:p w14:paraId="2436455E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достижение целей в области образования, науки, информации, физической культуры и спорта; </w:t>
            </w:r>
          </w:p>
          <w:p w14:paraId="510FF2D3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охрана здоровья граждан, пропаганда здорового образа жизни; </w:t>
            </w:r>
          </w:p>
          <w:p w14:paraId="6BE37406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среды; </w:t>
            </w:r>
          </w:p>
          <w:p w14:paraId="0FE6EF30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поддержка молодежной политики и детских инициатив; </w:t>
            </w:r>
          </w:p>
          <w:p w14:paraId="2972B238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решению семейно-демографических и гендерных вопросов; </w:t>
            </w:r>
          </w:p>
          <w:p w14:paraId="302BE782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поддержка социально уязвимых слоев населения;</w:t>
            </w:r>
          </w:p>
          <w:p w14:paraId="1F5D45EA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помощь детям-сиротам, детям из неполных и многодетных семей;</w:t>
            </w:r>
          </w:p>
          <w:p w14:paraId="584FD3C2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обеспечению трудовой занятости населения;</w:t>
            </w:r>
          </w:p>
          <w:p w14:paraId="097BAAB2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защита прав, законных интересов граждан и организаций;</w:t>
            </w:r>
          </w:p>
          <w:p w14:paraId="685033BF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развитие культуры и искусства;</w:t>
            </w:r>
          </w:p>
          <w:p w14:paraId="67DE125B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охрана историко-культурного наследия;</w:t>
            </w:r>
          </w:p>
          <w:p w14:paraId="4D732372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единства;</w:t>
            </w:r>
          </w:p>
          <w:p w14:paraId="5523A5F4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учете;</w:t>
            </w:r>
          </w:p>
          <w:p w14:paraId="53A25DCD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проведение общественного мониторинга качества оказания государственных услуг;</w:t>
            </w:r>
          </w:p>
          <w:p w14:paraId="16F56B59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содействие развитию гражданского общества, в том числе повышению эффективности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неправительственных организаций;</w:t>
            </w:r>
          </w:p>
          <w:p w14:paraId="6024020F" w14:textId="77777777" w:rsidR="00477023" w:rsidRPr="00477023" w:rsidRDefault="00477023" w:rsidP="000133C1">
            <w:pPr>
              <w:pStyle w:val="ac"/>
              <w:numPr>
                <w:ilvl w:val="0"/>
                <w:numId w:val="6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оказание помощи лицу (семье), находящемуся в трудной жизненной ситуации. </w:t>
            </w:r>
          </w:p>
          <w:p w14:paraId="606FD349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Продолжительность сбора проектных заявок утверждается Положением и не превышает 30 календарных дней.</w:t>
            </w:r>
          </w:p>
          <w:p w14:paraId="3D098F8E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6.  Грантополучатель должен иметь и подтвердить опыт работы в социальной проектной деятельности: реализация социальных проектов в Алматинской области не менее 3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проектов или  организация республиканских социальных проектов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молодежи. Также грантополучатель должен обладать трудовыми ресурсами: не менее 3-х экспертов, им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ющих образование или соотве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ствующую квалификацию и опыт по проектному менеджменту,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финансовому контролю, юридическим вопросам.    </w:t>
            </w:r>
          </w:p>
          <w:p w14:paraId="32D513FA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Грантополучатель должен разработать и утвердить Положение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реализации малых грантов 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критерии отбора заявок на предоставление малых грантов совместно с заинтересованными государственными структурами и другими организациями по согласованию с Заказчиком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5 дней с момента подписания договора грантополучателя и Заказчика)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336C2C0C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Грантополучатель должен создать информационный ресурс по приему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проектных заявок, проведение этапов конкурсного отбора по предоставлению малых грантов, прием отчетности по проектам и обратной связи с получателями (в течение всего периода реализации проекта)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ехническую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поддержку, администрирование деятельности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данного ресурса.</w:t>
            </w:r>
          </w:p>
          <w:p w14:paraId="57E2941C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Грантополучатель объявляет и организует конкурс на предоставление малых грантов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обеспечением процедур максимальной прозрачности и отчетности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10 - 14  календарных дней с момента подписания договора)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2A58E884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 Грантополучатель совместно с Молодежными ресурсными центрами должен организовать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кампани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адресн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с уязвимыми группами молодежи от 18 до 29 лет с целью привлечения участников грантового конкурса, включающей разъяснительные встречи, помощь в формировании заявок для участия в грантовом конкурсе (в течение всего периода реализации проекта). Охват не менее 250 человек.  </w:t>
            </w:r>
          </w:p>
          <w:p w14:paraId="2FDCCA79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11. Грантополучатель должен выстроить коммуникации для эффективной работы по проекту.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Вовлечь компетентных партнеров по проекту (заинтересованные государственные органы и организации) в части проведения обучения, менторства, реализации и мониторинга малых грантов, информационно-разъяснительной кампании 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аключ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, меморандум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(в течение 5 календарных дней с момента подписания договора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 предоставлении гранта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4450587A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совместно с региональным Молодежным ресурсным центром проводит работу по сбору сведений об уязвимой молодежи (NEET и другие категории), составлению детальных списков (после объявления о проведении конкурса в течение 14 – 21 календарных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дня). Создание банка данных о молодежных проектах и их авторах. 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95F15F6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13. Грантополучатель обеспечивает п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ных процедур по предоставлению малых грантов с обеспечением принципов прозрачности и подотчетности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(на 31-35  календарный день после заключения договора грантополучателя и Заказчика)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, в частности:</w:t>
            </w:r>
          </w:p>
          <w:p w14:paraId="2FDA6FCF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формирование конкурсной комиссии по согласованию с Оператором;</w:t>
            </w:r>
          </w:p>
          <w:p w14:paraId="6A003230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организация заседаний конкурсной комиссии;</w:t>
            </w:r>
          </w:p>
          <w:p w14:paraId="24923B0C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рассмотрение конкурсных заявок комиссией;</w:t>
            </w:r>
          </w:p>
          <w:p w14:paraId="18F00C82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определение обладателей малых грантов по итогам работы конкурсной комиссии.</w:t>
            </w:r>
          </w:p>
          <w:p w14:paraId="4C1CA633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подписывает договора и финансирует не менее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63 молодежных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проекта в сумме до 1 000 000 тенге на один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малый грант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(в течение 5-10 календарных дней с момента выхода протокола об итогах проведения конкурса малых грантов) и обеспечивает целевое использование полученных средств по проекту и в рамках реализации малых грантов (в течение всего периода реализации проекта). </w:t>
            </w:r>
          </w:p>
          <w:p w14:paraId="0220DD9B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обеспечивает выделение малых без перевода денежных средств непосредственно получателям малых грантов в рамках представленных им заявок и предусмотренного финансирования путем произведения оплаты за поставку оборудования, товаров и услуг поставщикам на основе представленных получателями малых грантов счетов на оплату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течение всего периода реализации проекта)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41E22613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16.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юридической и консультативной (менторской) поддержки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течении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периода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реализации проектов с приглашением квалифицированных тренеров, менторов, психологов и специалистов по реализации, продвижению и развитию социальных проектов (после заключения договора грантополучателя и получателя малого гранта). </w:t>
            </w:r>
          </w:p>
          <w:p w14:paraId="1BDB8B89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проводит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среди получателей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малых грантов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обучающи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 по развитию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жизненно важных навыков, навыков трудоустройства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(после заключения договора грантополучателя и получателя малого гранта).</w:t>
            </w:r>
          </w:p>
          <w:p w14:paraId="5084CF13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18.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мониторинга реализации молодёжных проектов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, получивших малые гранты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регион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путем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создания мониторинговой группы в период реализации проекта 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(координация, мониторинг качества проекта, и оценка результатов путем проведения анкетного опроса, фокус-групп, телефонных опросов, «тайный покупатель», мониторинг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соц.сетей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т.д.).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08F09C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работы колл-центра и механизма обратной связи и разрешения проблем (в течение всего периода реализации проекта).</w:t>
            </w:r>
          </w:p>
          <w:p w14:paraId="7C0348F1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ф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положительного восприятия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общественности об успешных кейсах в СМИ, в том числе и на республиканском уровне, социальных сетях и мессенджерах (в течение всего периода реализации проекта).</w:t>
            </w:r>
          </w:p>
          <w:p w14:paraId="25122F34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21.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проводит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Форум лучших практик в регионе реализации Проекта (по отдельному согласованному плану).</w:t>
            </w:r>
          </w:p>
          <w:p w14:paraId="45A995DD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в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едение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регионе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аккаунтов ZHASPROJECT в социальных сетях (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, Facebook) (в течение всего периода реализации проекта). </w:t>
            </w:r>
          </w:p>
          <w:p w14:paraId="15E70D10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Грантополучатель формирует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направляет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Оператору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творческий отчет о реализации проекта с подтверждающими документами (списки участников малых грантов,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информация о реализованных проектах, материалы о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проведенной работе конкурсной комиссии, медиа отчет, материалы проведенной работы по сопровождению и мониторингу проектов,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видео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 проекте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согласно процедурам Оператора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ECE71E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24.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формирует и направляет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Оператору финансовый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отчет о реализации проекта с подтверждающими документами (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 соблюдением норм бухгалтерского учета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выписку с банка и реестр финансовых операции с приложением копии первичных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финансовы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процедурам Оператора.</w:t>
            </w:r>
          </w:p>
          <w:p w14:paraId="2A6B4E9B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34894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3F6B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</w:pPr>
            <w:r w:rsidRPr="00477023">
              <w:rPr>
                <w:lang w:val="kk-KZ"/>
              </w:rPr>
              <w:lastRenderedPageBreak/>
              <w:t>июль</w:t>
            </w:r>
            <w:r w:rsidRPr="00477023">
              <w:t>-</w:t>
            </w:r>
            <w:r w:rsidRPr="00477023">
              <w:rPr>
                <w:lang w:val="kk-KZ"/>
              </w:rPr>
              <w:t xml:space="preserve"> ноябрь </w:t>
            </w:r>
            <w:r w:rsidRPr="00477023"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A3D9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contextualSpacing/>
              <w:jc w:val="both"/>
              <w:rPr>
                <w:bCs/>
              </w:rPr>
            </w:pPr>
            <w:r w:rsidRPr="00477023">
              <w:rPr>
                <w:bCs/>
              </w:rPr>
              <w:t>Алматинская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633F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en-US"/>
              </w:rPr>
            </w:pPr>
            <w:r w:rsidRPr="00477023">
              <w:rPr>
                <w:color w:val="000000" w:themeColor="text1"/>
                <w:lang w:val="en-US"/>
              </w:rPr>
              <w:t>91 849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73031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1. Заключение договоров на предоставление 63 малых грантов на сумму до 1 млн тенге. </w:t>
            </w:r>
          </w:p>
          <w:p w14:paraId="01E0AC82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Общий охват –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</w:rPr>
              <w:t>63  чел.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Информационный охват – более 100 тыс. чел.</w:t>
            </w:r>
          </w:p>
          <w:p w14:paraId="2346AF80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</w:rPr>
              <w:t>Прохождение  обучения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 участников Проекта.</w:t>
            </w:r>
          </w:p>
          <w:p w14:paraId="69C784C9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3.Не менее 20 консультантов будет привлечено для оказания консультативной,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менторской поддержки участникам Проекта</w:t>
            </w:r>
          </w:p>
          <w:p w14:paraId="263E0836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23" w:rsidRPr="00477023" w14:paraId="25B562FD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EBB3" w14:textId="77777777" w:rsidR="00477023" w:rsidRPr="00477023" w:rsidRDefault="00477023" w:rsidP="000133C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15E8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</w:pPr>
            <w:r w:rsidRPr="00477023">
              <w:t xml:space="preserve">Реализация пилотного </w:t>
            </w:r>
            <w:r w:rsidRPr="00477023">
              <w:lastRenderedPageBreak/>
              <w:t xml:space="preserve">проекта </w:t>
            </w:r>
            <w:r w:rsidRPr="00477023">
              <w:rPr>
                <w:lang w:val="kk-KZ"/>
              </w:rPr>
              <w:t xml:space="preserve">среди уязвимых групп </w:t>
            </w:r>
            <w:proofErr w:type="gramStart"/>
            <w:r w:rsidRPr="00477023">
              <w:rPr>
                <w:lang w:val="kk-KZ"/>
              </w:rPr>
              <w:t>молодежи</w:t>
            </w:r>
            <w:r w:rsidRPr="00477023">
              <w:t xml:space="preserve">  «</w:t>
            </w:r>
            <w:proofErr w:type="gramEnd"/>
            <w:r w:rsidRPr="00477023">
              <w:t>ZHAS PROJECT» с обеспечением максимальной прозрачности процедур предоставления грантов</w:t>
            </w:r>
            <w:r w:rsidRPr="00477023">
              <w:rPr>
                <w:lang w:val="kk-KZ"/>
              </w:rPr>
              <w:t xml:space="preserve"> в </w:t>
            </w:r>
            <w:r w:rsidRPr="00477023">
              <w:rPr>
                <w:bCs/>
              </w:rPr>
              <w:t xml:space="preserve"> </w:t>
            </w:r>
            <w:r w:rsidRPr="00477023">
              <w:rPr>
                <w:bCs/>
                <w:lang w:val="kk-KZ"/>
              </w:rPr>
              <w:t>Карагандинской</w:t>
            </w:r>
            <w:r w:rsidRPr="00477023">
              <w:rPr>
                <w:bCs/>
              </w:rPr>
              <w:t xml:space="preserve"> области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43FD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Создание условий для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уязвимых групп молодежи.</w:t>
            </w:r>
          </w:p>
          <w:p w14:paraId="51F73187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Поддержка молодежных инициатив.</w:t>
            </w:r>
          </w:p>
          <w:p w14:paraId="1333E21C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Выявление и поддержка молодежных идей и проектов, представляющих практический интерес и значимость для социально-экономического развития республики. </w:t>
            </w:r>
          </w:p>
          <w:p w14:paraId="48760C63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Создание банка данных о молодежных проектах и их авторах.</w:t>
            </w:r>
          </w:p>
          <w:p w14:paraId="73C5FEFD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Приобретение новых знаний и навыков по социальному и профессиональному ориентированию.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25A0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Организация деятельности областного проектного офиса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реализации проекта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в Карагандинской области по предоставлению 63 малых грантов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EB42C64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Малые гранты ZhasProject – это гранты для физических лиц, граждан Республики Казахстан в возрасте от 18 до 29 лет, имеющие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постоянн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временн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 Карагандинской области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реализацию социальных проектов для поддержки уязвимых групп молодежи, либо  проектов молодежи из числа уязвимых групп молодежи, направленные на решение социальных проблем местных сообществ, реализуемых сроком не более 3 (три) месяцев и суммой не более 1 миллиона тенге. Грантовые средства не выделяются на покупку движимого и недвиживомого имущества, на приобретение  товаров, услуг 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работ несвязанные с социальным проектом.</w:t>
            </w:r>
          </w:p>
          <w:p w14:paraId="0117B3D3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Категории уязвимых групп молодежи:   </w:t>
            </w:r>
          </w:p>
          <w:p w14:paraId="055A61AC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молодежь, имеющая статус зарегистрированного безработного лица;</w:t>
            </w:r>
          </w:p>
          <w:p w14:paraId="7761C9EA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молодые люди от 18 до 29 лет, проживающие в малообеспеченных семьях, сироты и инвалиды;</w:t>
            </w:r>
          </w:p>
          <w:p w14:paraId="7D8C17D0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родители, воспитывающие ребенка-инвалида;</w:t>
            </w:r>
          </w:p>
          <w:p w14:paraId="027A869E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многодетные матери, награжденные подвесками «Алтын алқа» и «Күміс алқа» и многодетные семьи. Подтверждение статуса соответствующими документами.</w:t>
            </w:r>
          </w:p>
          <w:p w14:paraId="318B1F36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 Для участия в конкурсе на предоставление малых грантов необходимо иметь социальный проект. Претенденты на получение малого гранта вносят грантополучателю конкурсную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заявку согласно утвержденному Грантополучаталем и согласованный с Оператором Положению о конкурсе малых грантов «ZHAS PROJECT». </w:t>
            </w:r>
          </w:p>
          <w:p w14:paraId="41391CDB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  Направления социальных проектов на получение малых грантов: </w:t>
            </w:r>
          </w:p>
          <w:p w14:paraId="4714DDEB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достижение целей в области образования, науки, информации, физической культуры и спорта; </w:t>
            </w:r>
          </w:p>
          <w:p w14:paraId="06924A7B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охрана здоровья граждан, пропаганда здорового образа жизни; </w:t>
            </w:r>
          </w:p>
          <w:p w14:paraId="353FF673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среды; </w:t>
            </w:r>
          </w:p>
          <w:p w14:paraId="71DE623B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поддержка молодежной политики и детских инициатив; </w:t>
            </w:r>
          </w:p>
          <w:p w14:paraId="7B6B6412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содействие решению семейно-демографических и гендерных вопросов; </w:t>
            </w:r>
          </w:p>
          <w:p w14:paraId="61EB0371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поддержка социально уязвимых слоев населения;</w:t>
            </w:r>
          </w:p>
          <w:p w14:paraId="0FEFFE77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помощь детям-сиротам, детям из неполных и многодетных семей;</w:t>
            </w:r>
          </w:p>
          <w:p w14:paraId="0501CABD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обеспечению трудовой занятости населения;</w:t>
            </w:r>
          </w:p>
          <w:p w14:paraId="30CB6E48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защита прав, законных интересов граждан и организаций;</w:t>
            </w:r>
          </w:p>
          <w:p w14:paraId="07528DC9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развитие культуры и искусства;</w:t>
            </w:r>
          </w:p>
          <w:p w14:paraId="05161265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охрана историко-культурного наследия;</w:t>
            </w:r>
          </w:p>
          <w:p w14:paraId="3ACC4CE9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единства;</w:t>
            </w:r>
          </w:p>
          <w:p w14:paraId="4AAF6488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учете;</w:t>
            </w:r>
          </w:p>
          <w:p w14:paraId="45B07FBC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проведение общественного мониторинга качества оказания государственных услуг;</w:t>
            </w:r>
          </w:p>
          <w:p w14:paraId="1F213055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организаций;</w:t>
            </w:r>
          </w:p>
          <w:p w14:paraId="5747E8F8" w14:textId="77777777" w:rsidR="00477023" w:rsidRPr="00477023" w:rsidRDefault="00477023" w:rsidP="000133C1">
            <w:pPr>
              <w:pStyle w:val="ac"/>
              <w:numPr>
                <w:ilvl w:val="0"/>
                <w:numId w:val="7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оказание помощи лицу (семье), находящемуся в трудной жизненной ситуации. </w:t>
            </w:r>
          </w:p>
          <w:p w14:paraId="7CC165DB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Продолжительность сбора проектных заявок утверждается Положением и не превышает 30 календарных дней.</w:t>
            </w:r>
          </w:p>
          <w:p w14:paraId="226D74C0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 Грантополучатель должен иметь и подтвердить опыт работы в социальной проектной деятельности: реализация социальных проектов 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Карагандинской области не менее 3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проектов или  организация республиканских социальных проектов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молодежи. Также грантополучатель должен обладать трудовыми ресурсами: не менее 3-х экспертов, им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ющих образование или соотве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ствующую квалификацию и опыт по проектному менеджменту, финансовому контролю, юридическим вопросам.    </w:t>
            </w:r>
          </w:p>
          <w:p w14:paraId="5C24BCB2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Грантополучатель должен разработать и утвердить Положение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реализации малых грантов 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критерии отбора заявок на предоставление малых грантов совместно с заинтересованными государственными структурами и другими организациями по согласованию с Заказчиком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5 дней с момента подписания договора грантополучателя и Заказчика)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0867D56E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Грантополучатель должен создать информационный ресурс по приему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проектных заявок, проведение этапов конкурсного отбора по предоставлению малых грантов, прием отчетности по проектам и обратной связи с получателями (в течение всего периода реализации проекта)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ехническую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поддержку, администрирование деятельности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данного ресурса.</w:t>
            </w:r>
          </w:p>
          <w:p w14:paraId="12738B7F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Грантополучатель объявляет и организует конкурс на предоставление малых грантов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обеспечением процедур максимальной прозрачности и отчетности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10 - 14  календарных дней с момента подписания договора)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75BB32E4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 Грантополучатель совместно с Молодежными ресурсными центрами должен организовать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кампани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адресн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с уязвимыми группами молодежи от 18 до 29 лет с целью привлечения участников грантового конкурса, включающей разъяснительные встречи, помощь в формировании заявок для участия в грантовом конкурсе (в течение всего периода реализации проекта). Охват не менее 250 человек.  </w:t>
            </w:r>
          </w:p>
          <w:p w14:paraId="299C5807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 Грантополучатель должен выстроить коммуникации для эффективной работы по проекту.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Вовлечь компетентных партнеров по проекту (заинтересованные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государственные органы и организации) в части проведения обучения, менторства, реализации и мониторинга малых грантов, информационно-разъяснительной кампании 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аключ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, меморандум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(в течение 5 календарных дней с момента подписания договора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 предоставлении гранта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6DE9E07A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совместно с региональным Молодежным ресурсным центром проводит работу по сбору сведений об уязвимой молодежи (NEET и другие категории), составлению детальных списков (после объявления о проведении конкурса в течение 14 – 21 календарных дня). Создание банка данных о молодежных проектах и их авторах. 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055A3A7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13. Грантополучатель обеспечивает п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ных процедур по предоставлению малых грантов с обеспечением принципов прозрачности и подотчетности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(на 31-35  календарный день после заключения договора грантополучателя и Заказчика)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, в частности:</w:t>
            </w:r>
          </w:p>
          <w:p w14:paraId="307416E9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формирование конкурсной комиссии по согласованию с Оператором;</w:t>
            </w:r>
          </w:p>
          <w:p w14:paraId="709FA8EE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организация заседаний конкурсной комиссии;</w:t>
            </w:r>
          </w:p>
          <w:p w14:paraId="3820ACD2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рассмотрение конкурсных заявок комиссией;</w:t>
            </w:r>
          </w:p>
          <w:p w14:paraId="5892BF97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определение обладателей малых грантов по итогам работы конкурсной комиссии.</w:t>
            </w:r>
          </w:p>
          <w:p w14:paraId="10CCF2C1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подписывает договора и финансирует не менее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63 молодежных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проекта в сумме до 1 000 000 тенге на один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малый грант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(в течение 5-10 календарных дней с момента выхода протокола об итогах проведения конкурса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малых грантов) и обеспечивает целевое использование полученных средств по проекту и в рамках реализации малых грантов (в течение всего периода реализации проекта). </w:t>
            </w:r>
          </w:p>
          <w:p w14:paraId="218982FF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обеспечивает выделение малых без перевода денежных средств непосредственно получателям малых грантов в рамках представленных им заявок и предусмотренного финансирования путем произведения оплаты за поставку оборудования, товаров и услуг поставщикам на основе представленных получателями малых грантов счетов на оплату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всего периода реализации проекта)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37342E9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16.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юридической и консультативной (менторской) поддержки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молодеж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течении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периода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реализации проектов с приглашением квалифицированных тренеров, менторов, психологов и специалистов по реализации, продвижению и развитию социальных проектов (после заключения договора грантополучателя и получателя малого гранта). </w:t>
            </w:r>
          </w:p>
          <w:p w14:paraId="67DAA90D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проводит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среди получателей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малых грантов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обучающи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 по развитию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жизненно важных навыков, навыков трудоустройства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(после заключения договора грантополучателя и получателя малого гранта).</w:t>
            </w:r>
          </w:p>
          <w:p w14:paraId="4A9451B5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мониторинга реализации молодёжных проектов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, получивших малые гранты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регион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путем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мониторинговой группы в период реализации проекта 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(координация, мониторинг качества проекта, и оценка результатов путем проведения анкетного опроса, фокус-групп, телефонных опросов, «тайный покупатель», мониторинг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соц.сетей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т.д.).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0F5B81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работы колл-центра и механизма обратной связи и разрешения проблем (в течение всего периода реализации проекта).</w:t>
            </w:r>
          </w:p>
          <w:p w14:paraId="63363A07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ф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положительного восприятия общественности об успешных кейсах в СМИ, в том числе и на республиканском уровне, социальных сетях и мессенджерах (в течение всего периода реализации проекта).</w:t>
            </w:r>
          </w:p>
          <w:p w14:paraId="325D1A67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21.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проводит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Форум лучших практик в регионе реализации Проекта (по отдельному согласованному плану).</w:t>
            </w:r>
          </w:p>
          <w:p w14:paraId="38CA9E8F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в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едение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регионе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аккаунтов ZHASPROJECT в социальных сетях (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, Facebook) (в течение всего периода реализации проекта). </w:t>
            </w:r>
          </w:p>
          <w:p w14:paraId="5031B62E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Грантополучатель формирует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направляет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Оператору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творческий отчет о реализации проекта с подтверждающими документами (списки участников малых грантов,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информация о реализованных проектах, материалы о проведенной работе конкурсной комиссии, медиа отчет, материалы проведенной работы по сопровождению и мониторингу проектов,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видео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 проекте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согласно процедурам Оператора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26E193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24.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формирует и направляет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Оператору финансовый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отчет о реализации проекта с подтверждающими документами (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 соблюдением норм бухгалтерского учета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выписку с банка и реестр финансовых операции с приложением копии первичных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финансовы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процедурам Оператора.</w:t>
            </w:r>
          </w:p>
          <w:p w14:paraId="54A8763B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C8741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AFF1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lang w:val="kk-KZ"/>
              </w:rPr>
            </w:pPr>
            <w:r w:rsidRPr="00477023">
              <w:rPr>
                <w:lang w:val="kk-KZ"/>
              </w:rPr>
              <w:lastRenderedPageBreak/>
              <w:t>июль</w:t>
            </w:r>
            <w:r w:rsidRPr="00477023">
              <w:t>-</w:t>
            </w:r>
            <w:r w:rsidRPr="00477023">
              <w:rPr>
                <w:lang w:val="kk-KZ"/>
              </w:rPr>
              <w:t xml:space="preserve"> ноябрь </w:t>
            </w:r>
            <w:r w:rsidRPr="00477023">
              <w:lastRenderedPageBreak/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7689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contextualSpacing/>
              <w:jc w:val="both"/>
              <w:rPr>
                <w:bCs/>
              </w:rPr>
            </w:pPr>
            <w:r w:rsidRPr="00477023">
              <w:rPr>
                <w:bCs/>
                <w:lang w:val="kk-KZ"/>
              </w:rPr>
              <w:lastRenderedPageBreak/>
              <w:t>Карагандинская о</w:t>
            </w:r>
            <w:proofErr w:type="spellStart"/>
            <w:r w:rsidRPr="00477023">
              <w:rPr>
                <w:bCs/>
              </w:rPr>
              <w:t>бласть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3245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en-US"/>
              </w:rPr>
            </w:pPr>
            <w:r w:rsidRPr="00477023">
              <w:rPr>
                <w:color w:val="000000" w:themeColor="text1"/>
                <w:lang w:val="en-US"/>
              </w:rPr>
              <w:t xml:space="preserve">91 849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06C5D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1. Заключение договоров на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63 малых грантов на сумму до 1 млн тенге. </w:t>
            </w:r>
          </w:p>
          <w:p w14:paraId="51CA09D2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Общий охват –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</w:rPr>
              <w:t>63  чел.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Информационный охват – более 100 тыс. чел.</w:t>
            </w:r>
          </w:p>
          <w:p w14:paraId="4EE7958E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</w:rPr>
              <w:t>Прохождение  обучения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 участников Проекта.</w:t>
            </w:r>
          </w:p>
          <w:p w14:paraId="25614161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3.Не менее 20 консультантов будет привлечено для оказания консультативной, менторской поддержки участникам Проекта</w:t>
            </w:r>
          </w:p>
          <w:p w14:paraId="1F15E315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23" w:rsidRPr="00477023" w14:paraId="1DB66CFF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34CE4" w14:textId="77777777" w:rsidR="00477023" w:rsidRPr="00477023" w:rsidRDefault="00477023" w:rsidP="000133C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99D86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</w:pPr>
            <w:r w:rsidRPr="00477023">
              <w:t xml:space="preserve">Реализация пилотного проекта </w:t>
            </w:r>
            <w:r w:rsidRPr="00477023">
              <w:rPr>
                <w:lang w:val="kk-KZ"/>
              </w:rPr>
              <w:t xml:space="preserve">среди уязвимых групп </w:t>
            </w:r>
            <w:proofErr w:type="gramStart"/>
            <w:r w:rsidRPr="00477023">
              <w:rPr>
                <w:lang w:val="kk-KZ"/>
              </w:rPr>
              <w:t>молодежи</w:t>
            </w:r>
            <w:r w:rsidRPr="00477023">
              <w:t xml:space="preserve">  «</w:t>
            </w:r>
            <w:proofErr w:type="gramEnd"/>
            <w:r w:rsidRPr="00477023">
              <w:t xml:space="preserve">ZHAS </w:t>
            </w:r>
            <w:r w:rsidRPr="00477023">
              <w:lastRenderedPageBreak/>
              <w:t>PROJECT» с обеспечением максимальной прозрачности процедур предоставления грантов</w:t>
            </w:r>
            <w:r w:rsidRPr="00477023">
              <w:rPr>
                <w:lang w:val="kk-KZ"/>
              </w:rPr>
              <w:t xml:space="preserve"> в </w:t>
            </w:r>
            <w:r w:rsidRPr="00477023">
              <w:rPr>
                <w:bCs/>
              </w:rPr>
              <w:t xml:space="preserve"> </w:t>
            </w:r>
            <w:r w:rsidRPr="00477023">
              <w:rPr>
                <w:bCs/>
                <w:lang w:val="kk-KZ"/>
              </w:rPr>
              <w:t>Мангистауской</w:t>
            </w:r>
            <w:r w:rsidRPr="00477023">
              <w:rPr>
                <w:bCs/>
              </w:rPr>
              <w:t xml:space="preserve"> области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73A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Создание условий для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уязвимых групп молодежи.</w:t>
            </w:r>
          </w:p>
          <w:p w14:paraId="7BC992B9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Поддержка молодежных инициатив.</w:t>
            </w:r>
          </w:p>
          <w:p w14:paraId="7F0ECE6C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Выявление и поддержка молодежных идей и проектов, представляющих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практический интерес и значимость для социально-экономического развития республики. </w:t>
            </w:r>
          </w:p>
          <w:p w14:paraId="7611F1F4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Создание банка данных о молодежных проектах и их авторах.</w:t>
            </w:r>
          </w:p>
          <w:p w14:paraId="297C0D10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Приобретение новых знаний и навыков по социальному и профессиональному ориентированию.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D630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Организация деятельности областного проектного офиса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реализации проекта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в Мангистауской области по предоставлению 63 малых грантов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8DEABD5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2. Малые гранты ZhasProject – это гранты для физических лиц, граждан Республики Казахстан в возрасте от 18 до 29 лет, имеющие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постоянн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временн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регистраци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  Мангистауской области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реализацию социальных проектов для поддержки уязвимых групп молодежи, либо  проектов молодежи из числа уязвимых групп молодежи, направленные на решение социальных проблем местных сообществ, реализуемых сроком не более 3 (три) месяцев и суммой не более 1 миллиона тенге. Грантовые средства не выделяются на покупку движимого и недвиживомого имущества, на приобретение  товаров, услуг и работ несвязанные с социальным проектом.</w:t>
            </w:r>
          </w:p>
          <w:p w14:paraId="6172CD4A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Категории уязвимых групп молодежи:   </w:t>
            </w:r>
          </w:p>
          <w:p w14:paraId="0C3A7198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 молодежь, имеющая статус зарегистрированного безработного лица;</w:t>
            </w:r>
          </w:p>
          <w:p w14:paraId="3924824D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молодые люди от 18 до 29 лет, проживающие в малообеспеченных семьях, сироты и инвалиды;</w:t>
            </w:r>
          </w:p>
          <w:p w14:paraId="48A792A6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родители, воспитывающие ребенка-инвалида;</w:t>
            </w:r>
          </w:p>
          <w:p w14:paraId="5FB1B981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многодетные матери, награжденные подвесками «Алтын алқа» и «Күміс алқа» и многодетные семьи. Подтверждение статуса соответствующими документами.</w:t>
            </w:r>
          </w:p>
          <w:p w14:paraId="4026637A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 Для участия в конкурсе на предоставление малых грантов необходимо иметь социальный проект. Претенденты на получение малого гранта вносят грантополучателю конкурсную заявку согласно утвержденному Грантополучаталем и согласованный с Оператором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Положению о конкурсе малых грантов «ZHAS PROJECT». </w:t>
            </w:r>
          </w:p>
          <w:p w14:paraId="1BC32274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  Направления социальных проектов на получение малых грантов: </w:t>
            </w:r>
          </w:p>
          <w:p w14:paraId="280D7B88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достижение целей в области образования, науки, информации, физической культуры и спорта; </w:t>
            </w:r>
          </w:p>
          <w:p w14:paraId="2848DD82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охрана здоровья граждан, пропаганда здорового образа жизни; </w:t>
            </w:r>
          </w:p>
          <w:p w14:paraId="0E669A8C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среды; </w:t>
            </w:r>
          </w:p>
          <w:p w14:paraId="1143A9EE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поддержка молодежной политики и детских инициатив; </w:t>
            </w:r>
          </w:p>
          <w:p w14:paraId="6BDAC45C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содействие решению семейно-демографических и гендерных вопросов; </w:t>
            </w:r>
          </w:p>
          <w:p w14:paraId="42ABE067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поддержка социально уязвимых слоев населения;</w:t>
            </w:r>
          </w:p>
          <w:p w14:paraId="56CCA74F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помощь детям-сиротам, детям из неполных и многодетных семей;</w:t>
            </w:r>
          </w:p>
          <w:p w14:paraId="043B5E04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обеспечению трудовой занятости населения;</w:t>
            </w:r>
          </w:p>
          <w:p w14:paraId="74926A89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защита прав, законных интересов граждан и организаций;</w:t>
            </w:r>
          </w:p>
          <w:p w14:paraId="300DF49E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развитие культуры и искусства;</w:t>
            </w:r>
          </w:p>
          <w:p w14:paraId="226E2C24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охрана историко-культурного наследия;</w:t>
            </w:r>
          </w:p>
          <w:p w14:paraId="77A01347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единства;</w:t>
            </w:r>
          </w:p>
          <w:p w14:paraId="53107F75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учете;</w:t>
            </w:r>
          </w:p>
          <w:p w14:paraId="3AF67E4D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проведение общественного мониторинга качества оказания государственных услуг;</w:t>
            </w:r>
          </w:p>
          <w:p w14:paraId="1D581ECD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организаций;</w:t>
            </w:r>
          </w:p>
          <w:p w14:paraId="58A2553E" w14:textId="77777777" w:rsidR="00477023" w:rsidRPr="00477023" w:rsidRDefault="00477023" w:rsidP="000133C1">
            <w:pPr>
              <w:pStyle w:val="ac"/>
              <w:numPr>
                <w:ilvl w:val="0"/>
                <w:numId w:val="8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оказание помощи лицу (семье), находящемуся в трудной жизненной ситуации. </w:t>
            </w:r>
          </w:p>
          <w:p w14:paraId="66AD2342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Продолжительность сбора проектных заявок утверждается Положением и не превышает 30 календарных дней.</w:t>
            </w:r>
          </w:p>
          <w:p w14:paraId="1B2E7EDC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6.  Грантополучатель должен иметь и подтвердить опыт работы в социальной проектной деятельности: реализация социальных проектов 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Мангистауской области не менее 3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проектов или  организация республиканских социальных проектов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молодежи. Также грантополучатель должен обладать трудовыми ресурсами: не менее 3-х экспертов, им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ющих образование или соотве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ствующую квалификацию и опыт по проектному менеджменту, финансовому контролю, юридическим вопросам.    </w:t>
            </w:r>
          </w:p>
          <w:p w14:paraId="61C57644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Грантополучатель должен разработать и утвердить Положение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реализации малых грантов 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критерии отбора заявок на предоставление малых грантов совместно с заинтересованными государственными структурами 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другими организациями по согласованию с Заказчиком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5 дней с момента подписания договора грантополучателя и Заказчика)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6F56FF51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Грантополучатель должен создать информационный ресурс по приему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проектных заявок, проведение этапов конкурсного отбора по предоставлению малых грантов, прием отчетности по проектам и обратной связи с получателями (в течение всего периода реализации проекта)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ехническую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поддержку, администрирование деятельности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данного ресурса.</w:t>
            </w:r>
          </w:p>
          <w:p w14:paraId="778DC6DA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Грантополучатель объявляет и организует конкурс на предоставление малых грантов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обеспечением процедур максимальной прозрачности и отчетности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(в течение 10 - 14 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календарных дней с момента подписания договора)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15127FED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 Грантополучатель совместно с Молодежными ресурсными центрами должен организовать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кампани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адресн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с уязвимыми группами молодежи от 18 до 29 лет с целью привлечения участников грантового конкурса, включающей разъяснительные встречи, помощь в формировании заявок для участия в грантовом конкурсе (в течение всего периода реализации проекта). Охват не менее 250 человек.  </w:t>
            </w:r>
          </w:p>
          <w:p w14:paraId="01C25BC7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 Грантополучатель должен выстроить коммуникации для эффективной работы по проекту.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Вовлечь компетентных партнеров по проекту (заинтересованные государственные органы и организации) в части проведения обучения, менторства, реализации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мониторинга малых грантов, информационно-разъяснительной кампании 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аключ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, меморандум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(в течение 5 календарных дней с момента подписания договора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 предоставлении гранта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18478902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совместно с региональным Молодежным ресурсным центром проводит работу по сбору сведений об уязвимой молодежи (NEET и другие категории), составлению детальных списков (после объявления о проведении конкурса в течение 14 – 21 календарных дня). Создание банка данных о молодежных проектах и их авторах. 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0B5FCF8C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13. Грантополучатель обеспечивает п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ных процедур по предоставлению малых грантов с обеспечением принципов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прозрачности и подотчетности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(на 31-35  календарный день после заключения договора грантополучателя и Заказчика)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, в частности:</w:t>
            </w:r>
          </w:p>
          <w:p w14:paraId="75A9F2B7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формирование конкурсной комиссии по согласованию с Оператором;</w:t>
            </w:r>
          </w:p>
          <w:p w14:paraId="13D153EA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организация заседаний конкурсной комиссии;</w:t>
            </w:r>
          </w:p>
          <w:p w14:paraId="608CEE2E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рассмотрение конкурсных заявок комиссией;</w:t>
            </w:r>
          </w:p>
          <w:p w14:paraId="199A4111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определение обладателей малых грантов по итогам работы конкурсной комиссии.</w:t>
            </w:r>
          </w:p>
          <w:p w14:paraId="4DBEE14C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подписывает договора и финансирует не менее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63 молодежных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проекта в сумме до 1 000 000 тенге на один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малый грант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(в течение 5-10 календарных дней с момента выхода протокола об итогах проведения конкурса малых грантов) и обеспечивает целевое использование полученных средств по проекту и 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реализации малых грантов (в течение всего периода реализации проекта). </w:t>
            </w:r>
          </w:p>
          <w:p w14:paraId="2ED5FC53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обеспечивает выделение малых без перевода денежных средств непосредственно получателям малых грантов в рамках представленных им заявок и предусмотренного финансирования путем произведения оплаты за поставку оборудования, товаров и услуг поставщикам на основе представленных получателями малых грантов счетов на оплату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всего периода реализации проекта)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623DBC37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16.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юридической и консультативной (менторской) поддержки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течении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периода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реализации проектов с приглашением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квалифицированных тренеров, менторов, психологов и специалистов по реализации, продвижению и развитию социальных проектов (после заключения договора грантополучателя и получателя малого гранта). </w:t>
            </w:r>
          </w:p>
          <w:p w14:paraId="756A6F6E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проводит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среди получателей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малых грантов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обучающи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 по развитию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жизненно важных навыков, навыков трудоустройства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(после заключения договора грантополучателя и получателя малого гранта).</w:t>
            </w:r>
          </w:p>
          <w:p w14:paraId="0F41CCEB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мониторинга реализации молодёжных проектов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, получивших малые гранты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регион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путем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создания мониторинговой группы в период реализации проекта 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(координация,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мониторинг качества проекта, и оценка результатов путем проведения анкетного опроса, фокус-групп, телефонных опросов, «тайный покупатель», мониторинг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соц.сетей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т.д.).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5F13E2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работы колл-центра и механизма обратной связи и разрешения проблем (в течение всего периода реализации проекта).</w:t>
            </w:r>
          </w:p>
          <w:p w14:paraId="5C8AAE00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ф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положительного восприятия общественности об успешных кейсах в СМИ, в том числе и на республиканском уровне, социальных сетях и мессенджерах (в течение всего периода реализации проекта).</w:t>
            </w:r>
          </w:p>
          <w:p w14:paraId="4F421B3A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21.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проводит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Форум лучших практик в регионе реализации Проекта (по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отдельному согласованному плану).</w:t>
            </w:r>
          </w:p>
          <w:p w14:paraId="361B691F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в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едение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регионе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аккаунтов ZHASPROJECT в социальных сетях (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, Facebook) (в течение всего периода реализации проекта). </w:t>
            </w:r>
          </w:p>
          <w:p w14:paraId="549C9710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Грантополучатель формирует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направляет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Оператору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творческий отчет о реализации проекта с подтверждающими документами (списки участников малых грантов,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информация о реализованных проектах, материалы о проведенной работе конкурсной комиссии, медиа отчет, материалы проведенной работы по сопровождению и мониторингу проектов,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видео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 проекте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согласно процедурам Оператора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5C219F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24.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формирует и направляет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Оператору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финансовый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отчет о реализации проекта с подтверждающими документами (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 соблюдением норм бухгалтерского учета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выписку с банка и реестр финансовых операции с приложением копии первичных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финансовы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процедурам Оператора.</w:t>
            </w:r>
          </w:p>
          <w:p w14:paraId="67829E4F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03CD4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5BB8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lang w:val="kk-KZ"/>
              </w:rPr>
            </w:pPr>
            <w:r w:rsidRPr="00477023">
              <w:rPr>
                <w:lang w:val="kk-KZ"/>
              </w:rPr>
              <w:lastRenderedPageBreak/>
              <w:t>июль</w:t>
            </w:r>
            <w:r w:rsidRPr="00477023">
              <w:t>-</w:t>
            </w:r>
            <w:r w:rsidRPr="00477023">
              <w:rPr>
                <w:lang w:val="kk-KZ"/>
              </w:rPr>
              <w:t xml:space="preserve"> ноябрь </w:t>
            </w:r>
            <w:r w:rsidRPr="00477023"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7F5B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contextualSpacing/>
              <w:jc w:val="both"/>
              <w:rPr>
                <w:bCs/>
              </w:rPr>
            </w:pPr>
            <w:r w:rsidRPr="00477023">
              <w:rPr>
                <w:bCs/>
                <w:lang w:val="kk-KZ"/>
              </w:rPr>
              <w:t>Мангистауская о</w:t>
            </w:r>
            <w:proofErr w:type="spellStart"/>
            <w:r w:rsidRPr="00477023">
              <w:rPr>
                <w:bCs/>
              </w:rPr>
              <w:t>бласть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93EA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lang w:val="en-US"/>
              </w:rPr>
            </w:pPr>
            <w:r w:rsidRPr="00477023">
              <w:rPr>
                <w:color w:val="000000" w:themeColor="text1"/>
                <w:lang w:val="en-US"/>
              </w:rPr>
              <w:t xml:space="preserve">90 750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620EB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1. Заключение договоров на предоставление 63 малых грантов на сумму до 1 млн тенге. </w:t>
            </w:r>
          </w:p>
          <w:p w14:paraId="72E9B7F3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охват –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</w:rPr>
              <w:t>63  чел.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Информационный охват – более 100 тыс. чел.</w:t>
            </w:r>
          </w:p>
          <w:p w14:paraId="0B42EAA7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</w:rPr>
              <w:t>Прохождение  обучения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 участников Проекта.</w:t>
            </w:r>
          </w:p>
          <w:p w14:paraId="2130C86F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3.Не менее 20 консультантов будет привлечено для оказания консультативной, менторской поддержки участникам Проекта</w:t>
            </w:r>
          </w:p>
          <w:p w14:paraId="678613E7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23" w:rsidRPr="00477023" w14:paraId="72A003E8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3193" w14:textId="77777777" w:rsidR="00477023" w:rsidRPr="00477023" w:rsidRDefault="00477023" w:rsidP="000133C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C46C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</w:pPr>
            <w:r w:rsidRPr="00477023">
              <w:t xml:space="preserve">Реализация пилотного проекта </w:t>
            </w:r>
            <w:r w:rsidRPr="00477023">
              <w:rPr>
                <w:lang w:val="kk-KZ"/>
              </w:rPr>
              <w:t xml:space="preserve">среди уязвимых групп </w:t>
            </w:r>
            <w:proofErr w:type="gramStart"/>
            <w:r w:rsidRPr="00477023">
              <w:rPr>
                <w:lang w:val="kk-KZ"/>
              </w:rPr>
              <w:t>молодежи</w:t>
            </w:r>
            <w:r w:rsidRPr="00477023">
              <w:t xml:space="preserve">  «</w:t>
            </w:r>
            <w:proofErr w:type="gramEnd"/>
            <w:r w:rsidRPr="00477023">
              <w:t>ZHAS PROJECT» с обеспечением максимальн</w:t>
            </w:r>
            <w:r w:rsidRPr="00477023">
              <w:lastRenderedPageBreak/>
              <w:t>ой прозрачности процедур предоставления грантов</w:t>
            </w:r>
            <w:r w:rsidRPr="00477023">
              <w:rPr>
                <w:lang w:val="kk-KZ"/>
              </w:rPr>
              <w:t xml:space="preserve"> в </w:t>
            </w:r>
            <w:r w:rsidRPr="00477023">
              <w:rPr>
                <w:bCs/>
              </w:rPr>
              <w:t xml:space="preserve"> </w:t>
            </w:r>
            <w:r w:rsidRPr="00477023">
              <w:rPr>
                <w:bCs/>
                <w:lang w:val="kk-KZ"/>
              </w:rPr>
              <w:t xml:space="preserve">Туркестанской </w:t>
            </w:r>
            <w:r w:rsidRPr="00477023">
              <w:rPr>
                <w:bCs/>
              </w:rPr>
              <w:t xml:space="preserve"> области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2BFE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Создание условий для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уязвимых групп молодежи.</w:t>
            </w:r>
          </w:p>
          <w:p w14:paraId="16FA7110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Поддержка молодежных инициатив.</w:t>
            </w:r>
          </w:p>
          <w:p w14:paraId="20D038B9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Выявление и поддержка молодежных идей и проектов, представляющих практический интерес и значимость для социально-экономического развития республики. </w:t>
            </w:r>
          </w:p>
          <w:p w14:paraId="6F1CD6BD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Создание банка данных о молодежных проектах и их авторах.</w:t>
            </w:r>
          </w:p>
          <w:p w14:paraId="40670014" w14:textId="77777777" w:rsidR="00477023" w:rsidRPr="00477023" w:rsidRDefault="00477023" w:rsidP="003D65A3">
            <w:pPr>
              <w:pBdr>
                <w:bottom w:val="single" w:sz="4" w:space="22" w:color="FFFFFF"/>
              </w:pBd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Приобретение новых знаний и навыков по социальному и профессиональному ориентированию.  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DD00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Организация деятельности областного проектного офиса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реализации проекта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«ZHAS PROJECT»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Туркестанской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области по предоставлению 63 малых грантов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7D2BC1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Малые гранты ZhasProject – это гранты для физических лиц, граждан Республики Казахстан в возрасте от 18 до 29 лет, имеющие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постоянн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временн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   Туркестанской  области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реализацию социальных проектов для поддержки уязвимых групп молодежи, либо  проектов молодежи из числа уязвимых групп молодежи, направленные на решение социальных проблем местных сообществ, реализуемых сроком не более 3 (три) месяцев и суммой не более 1 миллиона тенге. Грантовые средства не выделяются на покупку движимого и недвиживомого имущества, на приобретение  товаров, услуг и работ несвязанные с социальным проектом.</w:t>
            </w:r>
          </w:p>
          <w:p w14:paraId="6B047463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Категории уязвимых групп молодежи:   </w:t>
            </w:r>
          </w:p>
          <w:p w14:paraId="24F1DBAC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молодежь, имеющая статус зарегистрированного безработного лица;</w:t>
            </w:r>
          </w:p>
          <w:p w14:paraId="6D8529ED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молодые люди от 18 до 29 лет, проживающие в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малообеспеченных семьях, сироты и инвалиды;</w:t>
            </w:r>
          </w:p>
          <w:p w14:paraId="28A65E23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родители, воспитывающие ребенка-инвалида;</w:t>
            </w:r>
          </w:p>
          <w:p w14:paraId="11763411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многодетные матери, награжденные подвесками «Алтын алқа» и «Күміс алқа» и многодетные семьи. Подтверждение статуса соответствующими документами.</w:t>
            </w:r>
          </w:p>
          <w:p w14:paraId="7EB8315C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 Для участия в конкурсе на предоставление малых грантов необходимо иметь социальный проект. Претенденты на получение малого гранта вносят грантополучателю конкурсную заявку согласно утвержденному Грантополучаталем и согласованный с Оператором Положению о конкурсе малых грантов «ZHAS PROJECT». </w:t>
            </w:r>
          </w:p>
          <w:p w14:paraId="7B4A97AB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  Направления социальных проектов на получение малых грантов: </w:t>
            </w:r>
          </w:p>
          <w:p w14:paraId="77A9880F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целей в области образования, науки, информации, физической культуры и спорта; </w:t>
            </w:r>
          </w:p>
          <w:p w14:paraId="3DD59AEA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охрана здоровья граждан, пропаганда здорового образа жизни; </w:t>
            </w:r>
          </w:p>
          <w:p w14:paraId="46A4D966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среды; </w:t>
            </w:r>
          </w:p>
          <w:p w14:paraId="3D350874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поддержка молодежной политики и детских инициатив; </w:t>
            </w:r>
          </w:p>
          <w:p w14:paraId="36922148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содействие решению семейно-демографических и гендерных вопросов; </w:t>
            </w:r>
          </w:p>
          <w:p w14:paraId="1F13AA83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поддержка социально уязвимых слоев населения;</w:t>
            </w:r>
          </w:p>
          <w:p w14:paraId="508137E2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помощь детям-сиротам, детям из неполных и многодетных семей;</w:t>
            </w:r>
          </w:p>
          <w:p w14:paraId="0849C035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обеспечению трудовой занятости населения;</w:t>
            </w:r>
          </w:p>
          <w:p w14:paraId="105F6256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защита прав, законных интересов граждан и организаций;</w:t>
            </w:r>
          </w:p>
          <w:p w14:paraId="364C2FBF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развитие культуры и искусства;</w:t>
            </w:r>
          </w:p>
          <w:p w14:paraId="23D07633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охрана историко-культурного наследия;</w:t>
            </w:r>
          </w:p>
          <w:p w14:paraId="0F5344C4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общественного согласия и общенационального единства;</w:t>
            </w:r>
          </w:p>
          <w:p w14:paraId="0881DC90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учете;</w:t>
            </w:r>
          </w:p>
          <w:p w14:paraId="78F72D1E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проведение общественного мониторинга качества оказания государственных услуг;</w:t>
            </w:r>
          </w:p>
          <w:p w14:paraId="3D8AC991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организаций;</w:t>
            </w:r>
          </w:p>
          <w:p w14:paraId="10638849" w14:textId="77777777" w:rsidR="00477023" w:rsidRPr="00477023" w:rsidRDefault="00477023" w:rsidP="000133C1">
            <w:pPr>
              <w:pStyle w:val="ac"/>
              <w:numPr>
                <w:ilvl w:val="0"/>
                <w:numId w:val="9"/>
              </w:numPr>
              <w:pBdr>
                <w:bottom w:val="single" w:sz="4" w:space="31" w:color="FFFFFF"/>
              </w:pBd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оказание помощи лицу (семье), находящемуся в трудной жизненной ситуации. </w:t>
            </w:r>
          </w:p>
          <w:p w14:paraId="55700C5E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Продолжительность сбора проектных заявок утверждается Положением и не превышает 30 календарных дней.</w:t>
            </w:r>
          </w:p>
          <w:p w14:paraId="469766A9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 Грантополучатель должен иметь и подтвердить опыт работы в социальной проектной деятельности: реализация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социальных проектов 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Туркестанской  области не менее 3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проектов или  организация республиканских социальных проектов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молодежи. Также грантополучатель должен обладать трудовыми ресурсами: не менее 3-х экспертов, им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ющих образование или соотве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ствующую квалификацию и опыт по проектному менеджменту, финансовому контролю, юридическим вопросам.    </w:t>
            </w:r>
          </w:p>
          <w:p w14:paraId="394A4C8B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Грантополучатель должен разработать и утвердить Положение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реализации малых грантов 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критерии отбора заявок на предоставление малых грантов совместно с заинтересованными государственными структурами и другими организациями по согласованию с Заказчиком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(в течение 5 дней с момента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 грантополучателя и Заказчика)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72674097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Грантополучатель должен создать информационный ресурс по приему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проектных заявок, проведение этапов конкурсного отбора по предоставлению малых грантов, прием отчетности по проектам и обратной связи с получателями (в течение всего периода реализации проекта)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ехническую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поддержку, администрирование деятельности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данного ресурса.</w:t>
            </w:r>
          </w:p>
          <w:p w14:paraId="7E25E7B9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Грантополучатель объявляет и организует конкурс на предоставление малых грантов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обеспечением процедур максимальной прозрачности и отчетности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10 - 14  календарных дней с момента подписания договора)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14:paraId="0F37A29D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10. Грантополучатель совместно с Молодежными ресурсными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центрами должен организовать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кампани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адресн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с уязвимыми группами молодежи от 18 до 29 лет с целью привлечения участников грантового конкурса, включающей разъяснительные встречи, помощь в формировании заявок для участия в грантовом конкурсе (в течение всего периода реализации проекта). Охват не менее 250 человек.  </w:t>
            </w:r>
          </w:p>
          <w:p w14:paraId="646624FE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 Грантополучатель должен выстроить коммуникации для эффективной работы по проекту.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Вовлечь компетентных партнеров по проекту (заинтересованные государственные органы и организации) в части проведения обучения, менторства, реализации и мониторинга малых грантов, информационно-разъяснительной кампании 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аключ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, меморандум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(в течение 5 календарных дней с момента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подписания договора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 предоставлении гранта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3DA61ACF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совместно с региональным Молодежным ресурсным центром проводит работу по сбору сведений об уязвимой молодежи (NEET и другие категории), составлению детальных списков (после объявления о проведении конкурса в течение 14 – 21 календарных дня). Создание банка данных о молодежных проектах и их авторах. 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285F5EAD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13. Грантополучатель обеспечивает п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ных процедур по предоставлению малых грантов с обеспечением принципов прозрачности и подотчетности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(на 31-35  календарный день после заключения договора грантополучателя и Заказчика)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, в частности:</w:t>
            </w:r>
          </w:p>
          <w:p w14:paraId="6DBFE6C4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 формирование конкурсной комиссии по согласованию с Оператором;</w:t>
            </w:r>
          </w:p>
          <w:p w14:paraId="7604D7D3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организация заседаний конкурсной комиссии;</w:t>
            </w:r>
          </w:p>
          <w:p w14:paraId="32D8A5C6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рассмотрение конкурсных заявок комиссией;</w:t>
            </w:r>
          </w:p>
          <w:p w14:paraId="3C5C7AF7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- определение обладателей малых грантов по итогам работы конкурсной комиссии.</w:t>
            </w:r>
          </w:p>
          <w:p w14:paraId="42E62DFF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подписывает договора и финансирует не менее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63 молодежных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проекта в сумме до 1 000 000 тенге на один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малый грант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(в течение 5-10 календарных дней с момента выхода протокола об итогах проведения конкурса малых грантов) и обеспечивает целевое использование полученных средств по проекту и в рамках реализации малых грантов (в течение всего периода реализации проекта). </w:t>
            </w:r>
          </w:p>
          <w:p w14:paraId="137F686E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обеспечивает выделение малых без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перевода денежных средств непосредственно получателям малых грантов в рамках представленных им заявок и предусмотренного финансирования путем произведения оплаты за поставку оборудования, товаров и услуг поставщикам на основе представленных получателями малых грантов счетов на оплату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(в течение всего периода реализации проекта)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19D600CE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16.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юридической и консультативной (менторской) поддержки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молодеж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течении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периода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реализации проектов с приглашением квалифицированных тренеров, менторов, психологов и специалистов по реализации, продвижению и развитию социальных проектов (после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заключения договора грантополучателя и получателя малого гранта). </w:t>
            </w:r>
          </w:p>
          <w:p w14:paraId="41E9A532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проводит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среди получателей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малых грантов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обучающи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тренинг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и по развитию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жизненно важных навыков, навыков трудоустройства и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(после заключения договора грантополучателя и получателя малого гранта).</w:t>
            </w:r>
          </w:p>
          <w:p w14:paraId="3B733825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18.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мониторинга реализации молодёжных проектов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, получивших малые гранты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в регион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путем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создания мониторинговой группы в период реализации проекта «ZHAS PROJECT»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(координация, мониторинг качества проекта, и оценка результатов путем проведения анкетного опроса, фокус-групп, телефонных опросов,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«тайный покупатель», мониторинг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соц.сетей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т.д.).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3DBA22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о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рганизаци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работы колл-центра и механизма обратной связи и разрешения проблем (в течение всего периода реализации проекта).</w:t>
            </w:r>
          </w:p>
          <w:p w14:paraId="311A8A43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ф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положительного восприятия общественности об успешных кейсах в СМИ, в том числе и на республиканском уровне, социальных сетях и мессенджерах (в течение всего периода реализации проекта).</w:t>
            </w:r>
          </w:p>
          <w:p w14:paraId="6236F2FF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21.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проводит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Форум лучших практик в регионе реализации Проекта (по отдельному согласованному плану).</w:t>
            </w:r>
          </w:p>
          <w:p w14:paraId="7115057D" w14:textId="77777777" w:rsidR="00477023" w:rsidRPr="00477023" w:rsidRDefault="00477023" w:rsidP="003D65A3">
            <w:pPr>
              <w:pBdr>
                <w:bottom w:val="single" w:sz="4" w:space="31" w:color="FFFFFF"/>
              </w:pBdr>
              <w:tabs>
                <w:tab w:val="left" w:pos="36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22.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Грантополучатель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в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едение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регионе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аккаунтов ZHASPROJECT в социальных сетях (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, Facebook) (в течение всего периода реализации проекта). </w:t>
            </w:r>
          </w:p>
          <w:p w14:paraId="4E8078FB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23.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Грантополучатель формирует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направляет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Оператору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творческий отчет о реализации проекта с подтверждающими документами (списки участников малых грантов,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информация о реализованных проектах, материалы о проведенной работе конкурсной комиссии, медиа отчет, материалы проведенной работы по сопровождению и мониторингу проектов,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видео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 проекте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согласно процедурам Оператора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AE16AB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24.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Грантополучатель формирует и направляет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Оператору финансовый 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отчет о реализации проекта с подтверждающими документами (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с соблюдением норм бухгалтерского учета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выписку с 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банка и реестр финансовых операции с приложением копии первичных </w:t>
            </w:r>
            <w:proofErr w:type="spellStart"/>
            <w:r w:rsidRPr="00477023">
              <w:rPr>
                <w:rFonts w:ascii="Times New Roman" w:hAnsi="Times New Roman"/>
                <w:sz w:val="24"/>
                <w:szCs w:val="24"/>
              </w:rPr>
              <w:t>финансовы</w:t>
            </w:r>
            <w:proofErr w:type="spellEnd"/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477023">
              <w:rPr>
                <w:rFonts w:ascii="Times New Roman" w:hAnsi="Times New Roman"/>
                <w:sz w:val="24"/>
                <w:szCs w:val="24"/>
              </w:rPr>
              <w:t>)</w:t>
            </w:r>
            <w:r w:rsidRPr="004770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согласно процедурам Оператора.</w:t>
            </w:r>
          </w:p>
          <w:p w14:paraId="7EA85DA8" w14:textId="77777777" w:rsidR="00477023" w:rsidRPr="00477023" w:rsidRDefault="00477023" w:rsidP="003D65A3">
            <w:pPr>
              <w:pStyle w:val="ac"/>
              <w:pBdr>
                <w:bottom w:val="single" w:sz="4" w:space="31" w:color="FFFFFF"/>
              </w:pBd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1DF76F" w14:textId="77777777" w:rsidR="00477023" w:rsidRPr="00477023" w:rsidRDefault="00477023" w:rsidP="003D65A3">
            <w:pPr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2B79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lang w:val="kk-KZ"/>
              </w:rPr>
            </w:pPr>
            <w:r w:rsidRPr="00477023">
              <w:rPr>
                <w:lang w:val="kk-KZ"/>
              </w:rPr>
              <w:lastRenderedPageBreak/>
              <w:t>июль</w:t>
            </w:r>
            <w:r w:rsidRPr="00477023">
              <w:t>-</w:t>
            </w:r>
            <w:r w:rsidRPr="00477023">
              <w:rPr>
                <w:lang w:val="kk-KZ"/>
              </w:rPr>
              <w:t xml:space="preserve"> ноябрь </w:t>
            </w:r>
            <w:r w:rsidRPr="00477023"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AC1B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contextualSpacing/>
              <w:jc w:val="both"/>
              <w:rPr>
                <w:bCs/>
                <w:lang w:val="kk-KZ"/>
              </w:rPr>
            </w:pPr>
            <w:r w:rsidRPr="00477023">
              <w:rPr>
                <w:bCs/>
                <w:lang w:val="kk-KZ"/>
              </w:rPr>
              <w:t xml:space="preserve">Туркестанская </w:t>
            </w:r>
            <w:r w:rsidRPr="00477023">
              <w:rPr>
                <w:bCs/>
              </w:rPr>
              <w:t xml:space="preserve"> </w:t>
            </w:r>
            <w:r w:rsidRPr="00477023">
              <w:rPr>
                <w:bCs/>
                <w:lang w:val="kk-KZ"/>
              </w:rPr>
              <w:t>о</w:t>
            </w:r>
            <w:proofErr w:type="spellStart"/>
            <w:r w:rsidRPr="00477023">
              <w:rPr>
                <w:bCs/>
              </w:rPr>
              <w:t>бласть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57E8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color w:val="000000" w:themeColor="text1"/>
                <w:highlight w:val="yellow"/>
                <w:lang w:val="en-US"/>
              </w:rPr>
            </w:pPr>
            <w:r w:rsidRPr="00477023">
              <w:rPr>
                <w:color w:val="000000" w:themeColor="text1"/>
                <w:lang w:val="en-US"/>
              </w:rPr>
              <w:t xml:space="preserve">90 750 </w:t>
            </w:r>
          </w:p>
          <w:p w14:paraId="15B63FCB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color w:val="000000" w:themeColor="text1"/>
                <w:highlight w:val="yellow"/>
                <w:lang w:val="kk-K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A006D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1. Заключение договоров на предоставление 63 малых грантов на сумму до 1 млн тенге. </w:t>
            </w:r>
          </w:p>
          <w:p w14:paraId="79AF197B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 xml:space="preserve">Общий охват – 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</w:rPr>
              <w:t>63  чел.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Информационный охват – более 100 тыс. чел.</w:t>
            </w:r>
          </w:p>
          <w:p w14:paraId="4D717340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proofErr w:type="gramStart"/>
            <w:r w:rsidRPr="00477023">
              <w:rPr>
                <w:rFonts w:ascii="Times New Roman" w:hAnsi="Times New Roman"/>
                <w:sz w:val="24"/>
                <w:szCs w:val="24"/>
              </w:rPr>
              <w:t>Прохождение  обучения</w:t>
            </w:r>
            <w:proofErr w:type="gramEnd"/>
            <w:r w:rsidRPr="00477023">
              <w:rPr>
                <w:rFonts w:ascii="Times New Roman" w:hAnsi="Times New Roman"/>
                <w:sz w:val="24"/>
                <w:szCs w:val="24"/>
              </w:rPr>
              <w:t xml:space="preserve">  участников Проекта.</w:t>
            </w:r>
          </w:p>
          <w:p w14:paraId="145F49ED" w14:textId="77777777" w:rsidR="00477023" w:rsidRPr="00477023" w:rsidRDefault="00477023" w:rsidP="003D65A3">
            <w:pPr>
              <w:pStyle w:val="ac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sz w:val="24"/>
                <w:szCs w:val="24"/>
              </w:rPr>
              <w:t>3.Не менее 20 консультантов будет привлечено для оказания консультативной, менторской поддержки участникам Проекта</w:t>
            </w:r>
          </w:p>
          <w:p w14:paraId="26A3BD40" w14:textId="77777777" w:rsidR="00477023" w:rsidRPr="00477023" w:rsidRDefault="00477023" w:rsidP="003D6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23" w:rsidRPr="00477023" w14:paraId="6F1C8175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DC4E" w14:textId="77777777" w:rsidR="00477023" w:rsidRPr="00477023" w:rsidRDefault="00477023" w:rsidP="003D65A3">
            <w:pPr>
              <w:pStyle w:val="ac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9471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</w:rPr>
            </w:pPr>
            <w:r w:rsidRPr="00477023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B9D8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AFB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8E3B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5F7A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9055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  <w:r w:rsidRPr="00477023">
              <w:rPr>
                <w:b/>
                <w:color w:val="000000" w:themeColor="text1"/>
                <w:lang w:val="kk-KZ"/>
              </w:rPr>
              <w:t>365 198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0CB86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023" w:rsidRPr="00477023" w14:paraId="16A90FB7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39F6508" w14:textId="77777777" w:rsidR="00477023" w:rsidRPr="00477023" w:rsidRDefault="00477023" w:rsidP="003D65A3">
            <w:pPr>
              <w:pStyle w:val="ac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770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</w:tcPr>
          <w:p w14:paraId="04F3C3BE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477023" w:rsidRPr="00477023" w14:paraId="62962C28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A217" w14:textId="77777777" w:rsidR="00477023" w:rsidRPr="00477023" w:rsidRDefault="00477023" w:rsidP="000133C1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388D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color w:val="000000" w:themeColor="text1"/>
              </w:rPr>
            </w:pPr>
            <w:r w:rsidRPr="00477023">
              <w:rPr>
                <w:color w:val="000000" w:themeColor="text1"/>
              </w:rPr>
              <w:t>Разработка и реализация комплекса мер по укреплению электоральной культуры и активности населения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5E27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t>1.</w:t>
            </w:r>
            <w:r w:rsidRPr="00477023">
              <w:rPr>
                <w:color w:val="000000" w:themeColor="text1"/>
                <w:lang w:val="kk-KZ"/>
              </w:rPr>
              <w:tab/>
              <w:t>Правовое просвещение граждан, в том числе молодежи по вопросам избирательного процесса;</w:t>
            </w:r>
          </w:p>
          <w:p w14:paraId="0921CB59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t>2.</w:t>
            </w:r>
            <w:r w:rsidRPr="00477023">
              <w:rPr>
                <w:color w:val="000000" w:themeColor="text1"/>
                <w:lang w:val="kk-KZ"/>
              </w:rPr>
              <w:tab/>
              <w:t>обучение молодежи основам избирательного права и процесса;</w:t>
            </w:r>
          </w:p>
          <w:p w14:paraId="7082CC40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t>3.</w:t>
            </w:r>
            <w:r w:rsidRPr="00477023">
              <w:rPr>
                <w:color w:val="000000" w:themeColor="text1"/>
                <w:lang w:val="kk-KZ"/>
              </w:rPr>
              <w:tab/>
              <w:t>содействие политическим партиям в обучении молодых представителей и работников аппаратов (отделений);</w:t>
            </w:r>
          </w:p>
          <w:p w14:paraId="64E2B8EC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lastRenderedPageBreak/>
              <w:t>4.</w:t>
            </w:r>
            <w:r w:rsidRPr="00477023">
              <w:rPr>
                <w:color w:val="000000" w:themeColor="text1"/>
                <w:lang w:val="kk-KZ"/>
              </w:rPr>
              <w:tab/>
              <w:t>повышение электоральной активности граждан, в том числе молодежи;</w:t>
            </w:r>
          </w:p>
          <w:p w14:paraId="68DD115F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t>5.</w:t>
            </w:r>
            <w:r w:rsidRPr="00477023">
              <w:rPr>
                <w:color w:val="000000" w:themeColor="text1"/>
                <w:lang w:val="kk-KZ"/>
              </w:rPr>
              <w:tab/>
              <w:t>укрепление доверия граждан, в том числе молодых людей к избирательной системе;</w:t>
            </w:r>
          </w:p>
          <w:p w14:paraId="03F048F9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t>6.</w:t>
            </w:r>
            <w:r w:rsidRPr="00477023">
              <w:rPr>
                <w:color w:val="000000" w:themeColor="text1"/>
                <w:lang w:val="kk-KZ"/>
              </w:rPr>
              <w:tab/>
              <w:t>формирование в молодежной среде позитивного восприятия института выборов;</w:t>
            </w:r>
          </w:p>
          <w:p w14:paraId="342C3BAB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t>7.</w:t>
            </w:r>
            <w:r w:rsidRPr="00477023">
              <w:rPr>
                <w:color w:val="000000" w:themeColor="text1"/>
                <w:lang w:val="kk-KZ"/>
              </w:rPr>
              <w:tab/>
              <w:t>формирование молодежных наблюдательных групп.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E657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Разработка аналитических и методических материалов по избирательному праву и процессу;</w:t>
            </w:r>
          </w:p>
          <w:p w14:paraId="51065B91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подготовка, опубликование и размещение в средствах массовой информации (далее – СМИ) аналитических и методических материалов по вопросам избирательного права и процесса;</w:t>
            </w:r>
          </w:p>
          <w:p w14:paraId="7BF399D9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организация образовательных курсов (семинаров) по избирательному 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праву и процессу в регионах страны;</w:t>
            </w:r>
          </w:p>
          <w:p w14:paraId="4B62014F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проведение конкурсов для молодых и будущих избирателей;</w:t>
            </w:r>
          </w:p>
          <w:p w14:paraId="09D907B3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взаимодействие с представителями экспертного и научного сообщества по реализации Проекта;</w:t>
            </w:r>
          </w:p>
          <w:p w14:paraId="660902E4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взаимодействие с представителями институтов гражданского общества, общественных организаций, средств массовой информации в рамках реализации Проекта;</w:t>
            </w:r>
          </w:p>
          <w:p w14:paraId="02C0CCC2" w14:textId="77777777" w:rsidR="00477023" w:rsidRPr="00477023" w:rsidRDefault="00477023" w:rsidP="003D65A3">
            <w:pPr>
              <w:tabs>
                <w:tab w:val="left" w:pos="0"/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организация молодежных наблюдательных групп.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F7B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bCs/>
                <w:lang w:val="kk-KZ"/>
              </w:rPr>
              <w:lastRenderedPageBreak/>
              <w:t xml:space="preserve">Июль </w:t>
            </w:r>
            <w:r w:rsidRPr="00477023">
              <w:rPr>
                <w:bCs/>
              </w:rPr>
              <w:t>-ноябрь 202</w:t>
            </w:r>
            <w:r w:rsidRPr="00477023">
              <w:rPr>
                <w:bCs/>
                <w:lang w:val="kk-KZ"/>
              </w:rPr>
              <w:t>2</w:t>
            </w:r>
            <w:r w:rsidRPr="00477023">
              <w:rPr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4395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t>1</w:t>
            </w:r>
            <w:r w:rsidRPr="00477023">
              <w:rPr>
                <w:color w:val="000000" w:themeColor="text1"/>
              </w:rPr>
              <w:t>4</w:t>
            </w:r>
            <w:r w:rsidRPr="00477023">
              <w:rPr>
                <w:color w:val="000000" w:themeColor="text1"/>
                <w:lang w:val="kk-KZ"/>
              </w:rPr>
              <w:t xml:space="preserve"> областей, города Нур-Султан, Алматы и Шымкент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8A11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color w:val="000000" w:themeColor="text1"/>
                <w:lang w:val="kk-KZ"/>
              </w:rPr>
            </w:pPr>
            <w:r w:rsidRPr="00477023">
              <w:rPr>
                <w:color w:val="000000" w:themeColor="text1"/>
                <w:lang w:val="kk-KZ"/>
              </w:rPr>
              <w:t>34628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766FA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</w:t>
            </w:r>
            <w:proofErr w:type="spellEnd"/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 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уровня доверия и заинтересованности граждан к избирательному процессу, в частности со стороны молодежи, а также </w:t>
            </w:r>
            <w:proofErr w:type="spellStart"/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</w:t>
            </w:r>
            <w:proofErr w:type="spellEnd"/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477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профессионального пула наблюдателей</w:t>
            </w:r>
          </w:p>
        </w:tc>
      </w:tr>
      <w:tr w:rsidR="00477023" w:rsidRPr="00477023" w14:paraId="78B36D0F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628E23C" w14:textId="77777777" w:rsidR="00477023" w:rsidRPr="00477023" w:rsidRDefault="00477023" w:rsidP="003D65A3">
            <w:pPr>
              <w:pStyle w:val="ac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97BE5B9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</w:rPr>
            </w:pPr>
            <w:r w:rsidRPr="00477023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28C074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6BD83E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537B8C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B7719B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8E0AEE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  <w:r w:rsidRPr="00477023">
              <w:rPr>
                <w:b/>
                <w:color w:val="000000" w:themeColor="text1"/>
                <w:lang w:val="kk-KZ"/>
              </w:rPr>
              <w:t>34 628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84636DC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77023" w:rsidRPr="00477023" w14:paraId="3DF5075D" w14:textId="77777777" w:rsidTr="003D65A3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66BE22C" w14:textId="77777777" w:rsidR="00477023" w:rsidRPr="00477023" w:rsidRDefault="00477023" w:rsidP="003D65A3">
            <w:pPr>
              <w:pStyle w:val="ac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43D06011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</w:rPr>
            </w:pPr>
            <w:r w:rsidRPr="0047702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023ADA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before="0" w:beforeAutospacing="0"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988C64" w14:textId="77777777" w:rsidR="00477023" w:rsidRPr="00477023" w:rsidRDefault="00477023" w:rsidP="003D65A3">
            <w:pPr>
              <w:tabs>
                <w:tab w:val="left" w:pos="175"/>
                <w:tab w:val="left" w:pos="5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4ED84F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CD0B77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3DB9FC" w14:textId="77777777" w:rsidR="00477023" w:rsidRPr="00477023" w:rsidRDefault="00477023" w:rsidP="003D65A3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both"/>
              <w:rPr>
                <w:b/>
                <w:color w:val="000000" w:themeColor="text1"/>
                <w:lang w:val="kk-KZ"/>
              </w:rPr>
            </w:pPr>
            <w:r w:rsidRPr="00477023">
              <w:rPr>
                <w:b/>
                <w:color w:val="000000" w:themeColor="text1"/>
                <w:lang w:val="kk-KZ"/>
              </w:rPr>
              <w:t>399 826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E14C5CC" w14:textId="77777777" w:rsidR="00477023" w:rsidRPr="00477023" w:rsidRDefault="00477023" w:rsidP="003D65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B20B70" w14:textId="77777777" w:rsidR="007B715F" w:rsidRPr="00C0735B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E03D142" w14:textId="77777777" w:rsidR="0055232E" w:rsidRPr="00C0735B" w:rsidRDefault="009426A3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C0735B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="0055232E" w:rsidRPr="00C0735B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42D7713A" w14:textId="77777777" w:rsidR="0055232E" w:rsidRPr="00C0735B" w:rsidRDefault="0055232E" w:rsidP="000133C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заявки требованиям настоящих Правил;</w:t>
      </w:r>
      <w:bookmarkStart w:id="0" w:name="z119"/>
    </w:p>
    <w:p w14:paraId="24A1F765" w14:textId="77777777" w:rsidR="0055232E" w:rsidRPr="00C0735B" w:rsidRDefault="0055232E" w:rsidP="000133C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заявки утвержденному плану;</w:t>
      </w:r>
      <w:bookmarkStart w:id="1" w:name="z120"/>
      <w:bookmarkEnd w:id="0"/>
    </w:p>
    <w:p w14:paraId="21C323DD" w14:textId="77777777" w:rsidR="0055232E" w:rsidRPr="00C0735B" w:rsidRDefault="0055232E" w:rsidP="000133C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отсутствия сведений о заявителе в Базе данных неправительственных организаций, согласно пункту 3 статьи 6-1 Закона;</w:t>
      </w:r>
      <w:bookmarkStart w:id="2" w:name="z121"/>
      <w:bookmarkEnd w:id="1"/>
    </w:p>
    <w:p w14:paraId="28BA0FE6" w14:textId="564387DC" w:rsidR="0055232E" w:rsidRPr="00C0735B" w:rsidRDefault="0055232E" w:rsidP="000133C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несоответствия темы гранта предмету, цели и видам деятельности заявителя согласно Уставу.</w:t>
      </w:r>
    </w:p>
    <w:bookmarkEnd w:id="2"/>
    <w:p w14:paraId="77BFF40F" w14:textId="77777777" w:rsidR="0055232E" w:rsidRPr="00C0735B" w:rsidRDefault="0055232E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09A7199" w14:textId="472145FD" w:rsidR="0055232E" w:rsidRPr="00C0735B" w:rsidRDefault="00F568F0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sz w:val="28"/>
          <w:szCs w:val="28"/>
        </w:rPr>
        <w:t>Конкурс по одной или нескольким темам грантов</w:t>
      </w:r>
      <w:r w:rsidRPr="00C0735B">
        <w:rPr>
          <w:rFonts w:ascii="Times New Roman" w:hAnsi="Times New Roman"/>
          <w:sz w:val="28"/>
          <w:szCs w:val="28"/>
        </w:rPr>
        <w:t>, предусмотренных утвержденным Планом</w:t>
      </w:r>
      <w:r w:rsidR="00F93F6B">
        <w:rPr>
          <w:rFonts w:ascii="Times New Roman" w:hAnsi="Times New Roman"/>
          <w:sz w:val="28"/>
          <w:szCs w:val="28"/>
        </w:rPr>
        <w:t xml:space="preserve"> грантов (далее – План)</w:t>
      </w:r>
      <w:r w:rsidRPr="00C0735B">
        <w:rPr>
          <w:rFonts w:ascii="Times New Roman" w:hAnsi="Times New Roman"/>
          <w:sz w:val="28"/>
          <w:szCs w:val="28"/>
        </w:rPr>
        <w:t>,</w:t>
      </w:r>
      <w:r w:rsidRPr="00C0735B">
        <w:rPr>
          <w:rFonts w:ascii="Times New Roman" w:hAnsi="Times New Roman"/>
          <w:b/>
          <w:sz w:val="28"/>
          <w:szCs w:val="28"/>
        </w:rPr>
        <w:t xml:space="preserve"> признается несостоявшимся по</w:t>
      </w:r>
      <w:bookmarkStart w:id="3" w:name="z130"/>
      <w:r w:rsidR="0055232E" w:rsidRPr="00C0735B">
        <w:rPr>
          <w:rFonts w:ascii="Times New Roman" w:hAnsi="Times New Roman"/>
          <w:b/>
          <w:sz w:val="28"/>
          <w:szCs w:val="28"/>
        </w:rPr>
        <w:t xml:space="preserve"> одному из следующих оснований:</w:t>
      </w:r>
    </w:p>
    <w:p w14:paraId="5CADF794" w14:textId="77777777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1) отсутствие представленных заявок на участие в конкурсе по теме гранта;</w:t>
      </w:r>
      <w:bookmarkStart w:id="4" w:name="z131"/>
      <w:bookmarkEnd w:id="3"/>
    </w:p>
    <w:p w14:paraId="5BA419CB" w14:textId="77777777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2) к участию в конкурсе ни одна из заявок не допущена по теме гранта;</w:t>
      </w:r>
      <w:bookmarkStart w:id="5" w:name="z132"/>
      <w:bookmarkEnd w:id="4"/>
    </w:p>
    <w:p w14:paraId="496AD665" w14:textId="417E62AE" w:rsidR="0055232E" w:rsidRPr="00C0735B" w:rsidRDefault="0055232E" w:rsidP="0055232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color w:val="000000"/>
          <w:sz w:val="28"/>
        </w:rPr>
        <w:t>3) ни одна из представленных, на оценку экспертной комиссии, заявок по теме гранта не набрала более 50 (пятидесяти) процентов от максимального итогового количества баллов.</w:t>
      </w:r>
    </w:p>
    <w:bookmarkEnd w:id="5"/>
    <w:p w14:paraId="6AE0919E" w14:textId="77777777" w:rsidR="00404A8A" w:rsidRPr="00C0735B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0657E6" w14:textId="77777777" w:rsidR="0080317C" w:rsidRPr="009A0571" w:rsidRDefault="00FD5DEB" w:rsidP="008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735B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80317C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78670F15" w14:textId="77777777" w:rsidR="0080317C" w:rsidRPr="002C25B2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Заявки на бумажном или электронном носителях следует направлять на почтовый адрес Республика Казахстан, 010000, г. Нур-Султан, район Есиль, пр.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Кабанбай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батыра, 11/5, БЦ «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Нурлы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Орда», 5 этаж и на электронную почту </w:t>
      </w:r>
      <w:hyperlink r:id="rId6" w:history="1">
        <w:r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24BA94A3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</w:t>
      </w:r>
    </w:p>
    <w:p w14:paraId="35451D7A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 </w:t>
      </w:r>
    </w:p>
    <w:p w14:paraId="3788961B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0DF359E9" w14:textId="5A6A5B5F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23» </w:t>
      </w:r>
      <w:r w:rsidR="00AE7AC4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МАЯ</w:t>
      </w:r>
      <w:r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«17» </w:t>
      </w:r>
      <w:r w:rsidR="00AE7AC4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ИЮНЯ</w:t>
      </w:r>
      <w:r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4BCCF9CA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0BB63473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806C96F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76AA73A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7" w:history="1">
        <w:r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с указанием выбранной темы гранта, наименования и контактов заявителя;</w:t>
      </w:r>
    </w:p>
    <w:p w14:paraId="019E383C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lastRenderedPageBreak/>
        <w:t xml:space="preserve">на электронном носителе 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 </w:t>
      </w:r>
      <w:hyperlink r:id="rId8" w:history="1">
        <w:r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52FEA91F" w14:textId="77777777" w:rsidR="0080317C" w:rsidRPr="009A0571" w:rsidRDefault="0080317C" w:rsidP="00803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9" w:history="1">
        <w:r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в формате PDF и MS Word, с указанием выбранной темы гранта, наименования и контактов заявителя.</w:t>
      </w:r>
    </w:p>
    <w:p w14:paraId="3A6AE6DA" w14:textId="7FB2831A" w:rsidR="00AC4067" w:rsidRPr="00C0735B" w:rsidRDefault="00AC4067" w:rsidP="00803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000888" w14:textId="6F637121" w:rsidR="00734259" w:rsidRPr="00C0735B" w:rsidRDefault="00995FB0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4.</w:t>
      </w:r>
      <w:r w:rsidR="00734259" w:rsidRPr="00C0735B">
        <w:rPr>
          <w:rFonts w:ascii="Times New Roman" w:eastAsia="Calibri" w:hAnsi="Times New Roman"/>
          <w:b/>
          <w:sz w:val="28"/>
          <w:szCs w:val="28"/>
        </w:rPr>
        <w:t xml:space="preserve"> Перечень необходимых документов для участия в конкурсе</w:t>
      </w:r>
      <w:r w:rsidR="00A25A85" w:rsidRPr="00C0735B">
        <w:rPr>
          <w:rFonts w:ascii="Times New Roman" w:eastAsia="Calibri" w:hAnsi="Times New Roman"/>
          <w:b/>
          <w:sz w:val="28"/>
          <w:szCs w:val="28"/>
        </w:rPr>
        <w:t>:</w:t>
      </w:r>
    </w:p>
    <w:p w14:paraId="547C7B51" w14:textId="5AFE776A" w:rsidR="0051150F" w:rsidRPr="00C0735B" w:rsidRDefault="00105179" w:rsidP="000133C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z790"/>
      <w:r w:rsidRPr="00C0735B">
        <w:rPr>
          <w:rFonts w:ascii="Times New Roman" w:hAnsi="Times New Roman"/>
          <w:b/>
          <w:color w:val="000000"/>
          <w:sz w:val="28"/>
        </w:rPr>
        <w:t>заявление</w:t>
      </w:r>
      <w:r w:rsidRPr="00C0735B">
        <w:rPr>
          <w:rFonts w:ascii="Times New Roman" w:hAnsi="Times New Roman"/>
          <w:color w:val="000000"/>
          <w:sz w:val="28"/>
        </w:rPr>
        <w:t xml:space="preserve"> на участие в конкурсе по форме согласно приложению 5</w:t>
      </w:r>
      <w:r w:rsidR="0051150F"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4693B063" w14:textId="2117A55F" w:rsidR="0051150F" w:rsidRPr="00C0735B" w:rsidRDefault="0051150F" w:rsidP="000133C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1"/>
      <w:bookmarkEnd w:id="6"/>
      <w:r w:rsidRPr="00C0735B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6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2AE29743" w14:textId="0118E197" w:rsidR="0051150F" w:rsidRPr="00C0735B" w:rsidRDefault="0051150F" w:rsidP="000133C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2"/>
      <w:bookmarkEnd w:id="7"/>
      <w:r w:rsidRPr="00C0735B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51D1C240" w14:textId="5154414C" w:rsidR="0051150F" w:rsidRPr="00C0735B" w:rsidRDefault="0051150F" w:rsidP="000133C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z793"/>
      <w:bookmarkEnd w:id="8"/>
      <w:r w:rsidRPr="00C0735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="00AE5D0C" w:rsidRPr="00C0735B">
        <w:rPr>
          <w:rFonts w:ascii="Times New Roman" w:hAnsi="Times New Roman"/>
          <w:color w:val="000000"/>
          <w:sz w:val="28"/>
          <w:szCs w:val="28"/>
        </w:rPr>
        <w:t>по форме, согласно приложению 8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0807B2B3" w14:textId="12DA6A84" w:rsidR="004B6DC3" w:rsidRPr="00C0735B" w:rsidRDefault="00105179" w:rsidP="000133C1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10" w:name="z794"/>
      <w:bookmarkEnd w:id="9"/>
      <w:r w:rsidRPr="00C0735B">
        <w:rPr>
          <w:rFonts w:ascii="Times New Roman" w:hAnsi="Times New Roman"/>
          <w:b/>
          <w:color w:val="000000"/>
          <w:sz w:val="28"/>
        </w:rPr>
        <w:t>смету расходов</w:t>
      </w:r>
      <w:r w:rsidRPr="00C0735B">
        <w:rPr>
          <w:rFonts w:ascii="Times New Roman" w:hAnsi="Times New Roman"/>
          <w:color w:val="000000"/>
          <w:sz w:val="28"/>
        </w:rPr>
        <w:t xml:space="preserve"> </w:t>
      </w:r>
      <w:r w:rsidRPr="00A85473">
        <w:rPr>
          <w:rFonts w:ascii="Times New Roman" w:hAnsi="Times New Roman"/>
          <w:b/>
          <w:bCs/>
          <w:color w:val="000000"/>
          <w:sz w:val="28"/>
        </w:rPr>
        <w:t>по реализации социального проекта и (или) социальной программы</w:t>
      </w:r>
      <w:r w:rsidRPr="00C0735B">
        <w:rPr>
          <w:rFonts w:ascii="Times New Roman" w:hAnsi="Times New Roman"/>
          <w:color w:val="000000"/>
          <w:sz w:val="28"/>
        </w:rPr>
        <w:t xml:space="preserve"> по форме согласно приложению 9,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</w:t>
      </w:r>
      <w:r w:rsidR="0051150F" w:rsidRPr="00C0735B">
        <w:rPr>
          <w:rFonts w:ascii="Times New Roman" w:hAnsi="Times New Roman"/>
          <w:color w:val="000000"/>
          <w:sz w:val="28"/>
          <w:szCs w:val="28"/>
        </w:rPr>
        <w:t>).</w:t>
      </w:r>
      <w:r w:rsidR="0051150F" w:rsidRPr="00C0735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14:paraId="5CEE23E0" w14:textId="11D4AA23" w:rsidR="0051150F" w:rsidRPr="00C0735B" w:rsidRDefault="00105179" w:rsidP="000133C1">
      <w:pPr>
        <w:pStyle w:val="ac"/>
        <w:numPr>
          <w:ilvl w:val="0"/>
          <w:numId w:val="1"/>
        </w:numPr>
        <w:spacing w:after="0"/>
        <w:ind w:firstLine="4"/>
        <w:jc w:val="both"/>
        <w:rPr>
          <w:rFonts w:ascii="Times New Roman" w:hAnsi="Times New Roman"/>
          <w:b/>
        </w:rPr>
      </w:pPr>
      <w:bookmarkStart w:id="11" w:name="z795"/>
      <w:bookmarkEnd w:id="10"/>
      <w:r w:rsidRPr="00C0735B">
        <w:rPr>
          <w:rFonts w:ascii="Times New Roman" w:hAnsi="Times New Roman"/>
          <w:b/>
          <w:color w:val="000000"/>
          <w:sz w:val="28"/>
        </w:rPr>
        <w:t>копий учредительных документов</w:t>
      </w:r>
      <w:r w:rsidR="0051150F" w:rsidRPr="00C0735B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36E33DF0" w14:textId="37FD7000" w:rsidR="0051150F" w:rsidRPr="00C0735B" w:rsidRDefault="0051150F" w:rsidP="000133C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z796"/>
      <w:bookmarkEnd w:id="11"/>
      <w:r w:rsidRPr="00C0735B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C0735B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</w:t>
      </w:r>
      <w:r w:rsidR="00AE241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AE241F">
        <w:rPr>
          <w:rFonts w:ascii="Times New Roman" w:hAnsi="Times New Roman"/>
          <w:color w:val="000000"/>
          <w:sz w:val="28"/>
          <w:szCs w:val="28"/>
        </w:rPr>
        <w:t>(</w:t>
      </w:r>
      <w:r w:rsidR="00AE241F" w:rsidRPr="00AE241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 состоянию на 31 </w:t>
      </w:r>
      <w:r w:rsidR="005C4EC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kk-KZ"/>
        </w:rPr>
        <w:t>марта</w:t>
      </w:r>
      <w:r w:rsidR="00AE241F" w:rsidRPr="00AE241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202</w:t>
      </w:r>
      <w:r w:rsidR="005C4EC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kk-KZ"/>
        </w:rPr>
        <w:t>2</w:t>
      </w:r>
      <w:r w:rsidR="00AE241F" w:rsidRPr="00AE241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года</w:t>
      </w:r>
      <w:r w:rsidR="00AE241F">
        <w:rPr>
          <w:rFonts w:ascii="Times New Roman" w:hAnsi="Times New Roman"/>
          <w:color w:val="000000"/>
          <w:sz w:val="28"/>
          <w:szCs w:val="28"/>
        </w:rPr>
        <w:t>)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</w:p>
    <w:p w14:paraId="7A14344F" w14:textId="77777777" w:rsidR="00E35222" w:rsidRPr="00C0735B" w:rsidRDefault="0051150F" w:rsidP="000133C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z797"/>
      <w:bookmarkEnd w:id="12"/>
      <w:r w:rsidRPr="00C0735B">
        <w:rPr>
          <w:rFonts w:ascii="Times New Roman" w:hAnsi="Times New Roman"/>
          <w:b/>
          <w:color w:val="000000"/>
          <w:sz w:val="28"/>
          <w:szCs w:val="28"/>
        </w:rPr>
        <w:t>согласие указанных</w:t>
      </w:r>
      <w:r w:rsidRPr="00C07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35B">
        <w:rPr>
          <w:rFonts w:ascii="Times New Roman" w:hAnsi="Times New Roman"/>
          <w:b/>
          <w:color w:val="000000"/>
          <w:sz w:val="28"/>
          <w:szCs w:val="28"/>
        </w:rPr>
        <w:t>партнеров и (или) привлекаемых специалистов на участие в предлагаемом социальном проекте и(или) социальной программ</w:t>
      </w:r>
      <w:r w:rsidRPr="00C0735B">
        <w:rPr>
          <w:rFonts w:ascii="Times New Roman" w:hAnsi="Times New Roman"/>
          <w:color w:val="000000"/>
          <w:sz w:val="28"/>
          <w:szCs w:val="28"/>
        </w:rPr>
        <w:t>;</w:t>
      </w:r>
      <w:bookmarkStart w:id="14" w:name="z798"/>
      <w:bookmarkEnd w:id="13"/>
    </w:p>
    <w:p w14:paraId="44BE5313" w14:textId="77777777" w:rsidR="00E35222" w:rsidRPr="00C0735B" w:rsidRDefault="00E35222" w:rsidP="000133C1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735B">
        <w:rPr>
          <w:rFonts w:ascii="Times New Roman" w:hAnsi="Times New Roman"/>
          <w:b/>
          <w:color w:val="000000"/>
          <w:sz w:val="28"/>
        </w:rPr>
        <w:t xml:space="preserve">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программы. </w:t>
      </w:r>
    </w:p>
    <w:p w14:paraId="66F8C9B2" w14:textId="5485DE63" w:rsidR="00D45852" w:rsidRPr="00C0735B" w:rsidRDefault="00D45852" w:rsidP="00E3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собственного вклада может быть письмо НПО, составленное на фирменном бланке организации и подписанное первым руководителем (либо лицом, его замещающим) и иные официальные документы.</w:t>
      </w:r>
    </w:p>
    <w:p w14:paraId="3D144400" w14:textId="1BEA3134" w:rsidR="0025643C" w:rsidRPr="00995FB0" w:rsidRDefault="00D45852" w:rsidP="00995FB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735B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вклада из других источников может быть письмо от лица, предоставляющего финансирование, составленное на фирменном бланке организации и подписанное первым руководителем (либо лицом, его замещающим) и иные официальные документы</w:t>
      </w:r>
      <w:r w:rsidR="00E80725" w:rsidRPr="00C0735B">
        <w:rPr>
          <w:rFonts w:ascii="Times New Roman" w:hAnsi="Times New Roman"/>
          <w:i/>
          <w:color w:val="000000"/>
          <w:sz w:val="28"/>
          <w:szCs w:val="28"/>
        </w:rPr>
        <w:t>. Д</w:t>
      </w:r>
      <w:r w:rsidR="008E7D4D" w:rsidRPr="00C0735B">
        <w:rPr>
          <w:rFonts w:ascii="Times New Roman" w:hAnsi="Times New Roman"/>
          <w:i/>
          <w:sz w:val="28"/>
          <w:szCs w:val="28"/>
        </w:rPr>
        <w:t xml:space="preserve">ля юридического лица, который вносит </w:t>
      </w:r>
      <w:r w:rsidR="008E7D4D" w:rsidRPr="00C0735B">
        <w:rPr>
          <w:rFonts w:ascii="Times New Roman" w:hAnsi="Times New Roman"/>
          <w:i/>
          <w:sz w:val="28"/>
          <w:szCs w:val="28"/>
        </w:rPr>
        <w:lastRenderedPageBreak/>
        <w:t>вклад в проект</w:t>
      </w:r>
      <w:r w:rsidR="00E80725" w:rsidRPr="00C0735B">
        <w:rPr>
          <w:rFonts w:ascii="Times New Roman" w:hAnsi="Times New Roman"/>
          <w:i/>
          <w:sz w:val="28"/>
          <w:szCs w:val="28"/>
        </w:rPr>
        <w:t xml:space="preserve"> - </w:t>
      </w:r>
      <w:r w:rsidR="0051150F" w:rsidRPr="00C0735B">
        <w:rPr>
          <w:rFonts w:ascii="Times New Roman" w:hAnsi="Times New Roman"/>
          <w:i/>
          <w:sz w:val="28"/>
          <w:szCs w:val="28"/>
        </w:rPr>
        <w:t>на официальном бланке организации</w:t>
      </w:r>
      <w:r w:rsidR="008E7D4D" w:rsidRPr="00C0735B">
        <w:rPr>
          <w:rFonts w:ascii="Times New Roman" w:hAnsi="Times New Roman"/>
          <w:i/>
          <w:sz w:val="28"/>
          <w:szCs w:val="28"/>
        </w:rPr>
        <w:t>; для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физического лица</w:t>
      </w:r>
      <w:r w:rsidR="008E7D4D" w:rsidRPr="00C0735B">
        <w:rPr>
          <w:rFonts w:ascii="Times New Roman" w:hAnsi="Times New Roman"/>
          <w:i/>
          <w:sz w:val="28"/>
          <w:szCs w:val="28"/>
        </w:rPr>
        <w:t>,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оказывающего поддержку проекту</w:t>
      </w:r>
      <w:r w:rsidR="006E6F74" w:rsidRPr="00C0735B">
        <w:rPr>
          <w:rFonts w:ascii="Times New Roman" w:hAnsi="Times New Roman"/>
          <w:i/>
          <w:sz w:val="28"/>
          <w:szCs w:val="28"/>
        </w:rPr>
        <w:t xml:space="preserve"> -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документ</w:t>
      </w:r>
      <w:r w:rsidR="008E7D4D" w:rsidRPr="00C0735B">
        <w:rPr>
          <w:rFonts w:ascii="Times New Roman" w:hAnsi="Times New Roman"/>
          <w:i/>
          <w:sz w:val="28"/>
          <w:szCs w:val="28"/>
        </w:rPr>
        <w:t>,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заполненн</w:t>
      </w:r>
      <w:r w:rsidR="00E01D91" w:rsidRPr="00C0735B">
        <w:rPr>
          <w:rFonts w:ascii="Times New Roman" w:hAnsi="Times New Roman"/>
          <w:i/>
          <w:sz w:val="28"/>
          <w:szCs w:val="28"/>
        </w:rPr>
        <w:t>ый</w:t>
      </w:r>
      <w:r w:rsidR="0051150F" w:rsidRPr="00C0735B">
        <w:rPr>
          <w:rFonts w:ascii="Times New Roman" w:hAnsi="Times New Roman"/>
          <w:i/>
          <w:sz w:val="28"/>
          <w:szCs w:val="28"/>
        </w:rPr>
        <w:t xml:space="preserve"> собственноручно</w:t>
      </w:r>
      <w:r w:rsidR="009D21A1" w:rsidRPr="00C0735B">
        <w:rPr>
          <w:rFonts w:ascii="Times New Roman" w:hAnsi="Times New Roman"/>
          <w:i/>
          <w:sz w:val="28"/>
          <w:szCs w:val="28"/>
        </w:rPr>
        <w:t>.</w:t>
      </w:r>
      <w:bookmarkEnd w:id="14"/>
    </w:p>
    <w:p w14:paraId="018A4101" w14:textId="634CBF8C" w:rsidR="00734259" w:rsidRPr="00995FB0" w:rsidRDefault="0025643C" w:rsidP="00995FB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25643C">
        <w:rPr>
          <w:rFonts w:ascii="Times New Roman" w:eastAsia="Calibri" w:hAnsi="Times New Roman"/>
          <w:b/>
          <w:bCs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2FEC7112" w14:textId="21CEEA6B" w:rsidR="00734259" w:rsidRPr="00C0735B" w:rsidRDefault="00995FB0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34259" w:rsidRPr="00C0735B">
        <w:rPr>
          <w:rFonts w:ascii="Times New Roman" w:hAnsi="Times New Roman"/>
          <w:b/>
          <w:sz w:val="28"/>
          <w:szCs w:val="28"/>
        </w:rPr>
        <w:t>.</w:t>
      </w:r>
      <w:r w:rsidR="00FF72AF" w:rsidRPr="00C0735B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C0735B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423E8C74" w:rsidR="00734259" w:rsidRPr="00C0735B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735B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</w:t>
      </w:r>
      <w:r w:rsidR="00931958">
        <w:rPr>
          <w:rFonts w:ascii="Times New Roman" w:hAnsi="Times New Roman"/>
          <w:sz w:val="28"/>
          <w:szCs w:val="28"/>
        </w:rPr>
        <w:t>экспертной</w:t>
      </w:r>
      <w:r w:rsidRPr="00C0735B">
        <w:rPr>
          <w:rFonts w:ascii="Times New Roman" w:hAnsi="Times New Roman"/>
          <w:sz w:val="28"/>
          <w:szCs w:val="28"/>
        </w:rPr>
        <w:t xml:space="preserve"> комиссии можно ознакомиться </w:t>
      </w:r>
      <w:r w:rsidR="00343DDA" w:rsidRPr="00C0735B">
        <w:rPr>
          <w:rFonts w:ascii="Times New Roman" w:hAnsi="Times New Roman"/>
          <w:sz w:val="28"/>
          <w:szCs w:val="28"/>
        </w:rPr>
        <w:t xml:space="preserve">в Правилах </w:t>
      </w:r>
      <w:r w:rsidRPr="00C0735B">
        <w:rPr>
          <w:rFonts w:ascii="Times New Roman" w:hAnsi="Times New Roman"/>
          <w:sz w:val="28"/>
          <w:szCs w:val="28"/>
        </w:rPr>
        <w:t>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 w:rsidRPr="00C0735B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C0735B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3D3CFB73" w14:textId="77777777" w:rsidR="005567B2" w:rsidRDefault="005567B2" w:rsidP="00556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Оператора оказывают консультации в течение всего времени приема заявок. За дополнительной информацией и разъяснениями следует обращаться в </w:t>
      </w:r>
      <w:r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Pr="007B715F">
        <w:rPr>
          <w:rFonts w:ascii="Times New Roman" w:hAnsi="Times New Roman"/>
          <w:bCs/>
          <w:sz w:val="28"/>
          <w:szCs w:val="28"/>
        </w:rPr>
        <w:t xml:space="preserve"> Оператора по телефонам: 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567B2" w:rsidRPr="00574382" w14:paraId="67047291" w14:textId="77777777" w:rsidTr="003D65A3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7215D72A" w14:textId="77777777" w:rsidR="005567B2" w:rsidRPr="00574382" w:rsidRDefault="005567B2" w:rsidP="003D65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4AEC51A1" w14:textId="77777777" w:rsidR="005567B2" w:rsidRPr="00574382" w:rsidRDefault="005567B2" w:rsidP="003D65A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567B2" w:rsidRPr="0007400B" w14:paraId="573DA7A0" w14:textId="77777777" w:rsidTr="003D65A3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30ABFFCA" w14:textId="77777777" w:rsidR="005567B2" w:rsidRPr="00574382" w:rsidRDefault="005567B2" w:rsidP="003D6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5180BD6D" w14:textId="2BD5A947" w:rsidR="005567B2" w:rsidRDefault="005567B2" w:rsidP="003D6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79-08-05,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79-08-79,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79-08-03, 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79-08-04</w:t>
            </w:r>
          </w:p>
          <w:p w14:paraId="52EFDEA8" w14:textId="77777777" w:rsidR="005567B2" w:rsidRPr="0007400B" w:rsidRDefault="005567B2" w:rsidP="003D6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9F727EB" w14:textId="77777777" w:rsidR="00FB59D4" w:rsidRPr="00C0735B" w:rsidRDefault="00FB59D4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3DB14BB8" w:rsidR="00734259" w:rsidRPr="00C0735B" w:rsidRDefault="00435581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C0735B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C0735B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C0735B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C0735B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3505F27C" w:rsidR="0081578C" w:rsidRPr="00C0735B" w:rsidRDefault="00995FB0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4259" w:rsidRPr="00C0735B">
        <w:rPr>
          <w:rFonts w:ascii="Times New Roman" w:hAnsi="Times New Roman"/>
          <w:sz w:val="28"/>
          <w:szCs w:val="28"/>
        </w:rPr>
        <w:t>онкурс проходит в рамках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="00361EB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361EBB">
        <w:rPr>
          <w:rFonts w:ascii="Times New Roman" w:hAnsi="Times New Roman"/>
          <w:sz w:val="28"/>
          <w:szCs w:val="28"/>
        </w:rPr>
        <w:t xml:space="preserve"> предоставления грантов для неправительственных организаций на 202</w:t>
      </w:r>
      <w:r>
        <w:rPr>
          <w:rFonts w:ascii="Times New Roman" w:hAnsi="Times New Roman"/>
          <w:sz w:val="28"/>
          <w:szCs w:val="28"/>
        </w:rPr>
        <w:t>2</w:t>
      </w:r>
      <w:r w:rsidR="00361EBB">
        <w:rPr>
          <w:rFonts w:ascii="Times New Roman" w:hAnsi="Times New Roman"/>
          <w:sz w:val="28"/>
          <w:szCs w:val="28"/>
        </w:rPr>
        <w:t xml:space="preserve"> год</w:t>
      </w:r>
      <w:r w:rsidR="00931958">
        <w:rPr>
          <w:rFonts w:ascii="Times New Roman" w:hAnsi="Times New Roman"/>
          <w:sz w:val="28"/>
          <w:szCs w:val="28"/>
        </w:rPr>
        <w:t xml:space="preserve">, утвержденного </w:t>
      </w:r>
      <w:r w:rsidR="00343DDA" w:rsidRPr="00C0735B">
        <w:rPr>
          <w:rFonts w:ascii="Times New Roman" w:hAnsi="Times New Roman"/>
          <w:sz w:val="28"/>
          <w:szCs w:val="28"/>
        </w:rPr>
        <w:t>приказ</w:t>
      </w:r>
      <w:r w:rsidR="00931958">
        <w:rPr>
          <w:rFonts w:ascii="Times New Roman" w:hAnsi="Times New Roman"/>
          <w:sz w:val="28"/>
          <w:szCs w:val="28"/>
        </w:rPr>
        <w:t>ом</w:t>
      </w:r>
      <w:r w:rsidR="00343DDA" w:rsidRPr="00C0735B">
        <w:rPr>
          <w:rFonts w:ascii="Times New Roman" w:hAnsi="Times New Roman"/>
          <w:sz w:val="28"/>
          <w:szCs w:val="28"/>
        </w:rPr>
        <w:t xml:space="preserve"> Министра информации и общественного развития Республики Казахстан </w:t>
      </w:r>
      <w:r w:rsidR="00931958">
        <w:rPr>
          <w:rFonts w:ascii="Times New Roman" w:hAnsi="Times New Roman"/>
          <w:sz w:val="28"/>
          <w:szCs w:val="28"/>
        </w:rPr>
        <w:t>от «</w:t>
      </w:r>
      <w:r w:rsidR="00AE2DD9">
        <w:rPr>
          <w:rFonts w:ascii="Times New Roman" w:hAnsi="Times New Roman"/>
          <w:sz w:val="28"/>
          <w:szCs w:val="28"/>
          <w:lang w:val="kk-KZ"/>
        </w:rPr>
        <w:t>20</w:t>
      </w:r>
      <w:r w:rsidR="00931958">
        <w:rPr>
          <w:rFonts w:ascii="Times New Roman" w:hAnsi="Times New Roman"/>
          <w:sz w:val="28"/>
          <w:szCs w:val="28"/>
        </w:rPr>
        <w:t xml:space="preserve">» </w:t>
      </w:r>
      <w:r w:rsidR="00AE2DD9">
        <w:rPr>
          <w:rFonts w:ascii="Times New Roman" w:hAnsi="Times New Roman"/>
          <w:sz w:val="28"/>
          <w:szCs w:val="28"/>
          <w:lang w:val="kk-KZ"/>
        </w:rPr>
        <w:t xml:space="preserve">мая 2022 </w:t>
      </w:r>
      <w:r w:rsidR="00931958">
        <w:rPr>
          <w:rFonts w:ascii="Times New Roman" w:hAnsi="Times New Roman"/>
          <w:sz w:val="28"/>
          <w:szCs w:val="28"/>
        </w:rPr>
        <w:t xml:space="preserve">года № </w:t>
      </w:r>
      <w:r w:rsidR="00AE2DD9">
        <w:rPr>
          <w:rFonts w:ascii="Times New Roman" w:hAnsi="Times New Roman"/>
          <w:sz w:val="28"/>
          <w:szCs w:val="28"/>
          <w:lang w:val="kk-KZ"/>
        </w:rPr>
        <w:t>159</w:t>
      </w:r>
      <w:r w:rsidR="00343DDA" w:rsidRPr="00C0735B">
        <w:rPr>
          <w:rFonts w:ascii="Times New Roman" w:hAnsi="Times New Roman"/>
          <w:sz w:val="28"/>
          <w:szCs w:val="28"/>
        </w:rPr>
        <w:t xml:space="preserve"> </w:t>
      </w:r>
      <w:r w:rsidR="00931958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дополнительного</w:t>
      </w:r>
      <w:r w:rsidR="00931958">
        <w:rPr>
          <w:rFonts w:ascii="Times New Roman" w:hAnsi="Times New Roman"/>
          <w:sz w:val="28"/>
          <w:szCs w:val="28"/>
        </w:rPr>
        <w:t xml:space="preserve"> Плана предоставления грантов для неправительственных организаций на 202</w:t>
      </w:r>
      <w:r>
        <w:rPr>
          <w:rFonts w:ascii="Times New Roman" w:hAnsi="Times New Roman"/>
          <w:sz w:val="28"/>
          <w:szCs w:val="28"/>
        </w:rPr>
        <w:t>2</w:t>
      </w:r>
      <w:r w:rsidR="00931958">
        <w:rPr>
          <w:rFonts w:ascii="Times New Roman" w:hAnsi="Times New Roman"/>
          <w:sz w:val="28"/>
          <w:szCs w:val="28"/>
        </w:rPr>
        <w:t xml:space="preserve"> год»</w:t>
      </w:r>
      <w:r w:rsidR="00126987">
        <w:rPr>
          <w:rFonts w:ascii="Times New Roman" w:hAnsi="Times New Roman"/>
          <w:sz w:val="28"/>
          <w:szCs w:val="28"/>
        </w:rPr>
        <w:t xml:space="preserve"> (далее – Приказ)</w:t>
      </w:r>
      <w:r>
        <w:rPr>
          <w:rFonts w:ascii="Times New Roman" w:hAnsi="Times New Roman"/>
          <w:sz w:val="28"/>
          <w:szCs w:val="28"/>
        </w:rPr>
        <w:t>.</w:t>
      </w:r>
    </w:p>
    <w:p w14:paraId="56A45714" w14:textId="77777777" w:rsidR="00C628D4" w:rsidRPr="003C570D" w:rsidRDefault="00C628D4" w:rsidP="00C628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E1FAD6E" w14:textId="730B6824" w:rsidR="00E06180" w:rsidRPr="00A85473" w:rsidRDefault="00734259" w:rsidP="00A854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  <w:sectPr w:rsidR="00E06180" w:rsidRPr="00A85473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C0735B">
        <w:rPr>
          <w:rFonts w:ascii="Times New Roman" w:hAnsi="Times New Roman"/>
          <w:sz w:val="28"/>
          <w:szCs w:val="28"/>
        </w:rPr>
        <w:t>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C0735B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</w:t>
      </w:r>
      <w:r w:rsidR="000F01BC" w:rsidRPr="00361EB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7726F" w:rsidRPr="00361EBB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361EBB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361EBB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361EBB">
        <w:rPr>
          <w:rFonts w:ascii="Times New Roman" w:hAnsi="Times New Roman"/>
          <w:sz w:val="28"/>
          <w:szCs w:val="28"/>
        </w:rPr>
        <w:t xml:space="preserve">: </w:t>
      </w:r>
      <w:r w:rsidR="005C4EC8" w:rsidRPr="005C4EC8">
        <w:rPr>
          <w:rFonts w:ascii="Times New Roman" w:hAnsi="Times New Roman"/>
          <w:sz w:val="28"/>
          <w:szCs w:val="28"/>
        </w:rPr>
        <w:t>https://www.gov.kz/memleket/entities/akk/documents/details/309108?lang=ru</w:t>
      </w:r>
    </w:p>
    <w:p w14:paraId="621C3645" w14:textId="77777777" w:rsidR="002B23AE" w:rsidRPr="007B715F" w:rsidRDefault="002B23AE" w:rsidP="002B23AE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6F5AD1E6" w14:textId="77777777" w:rsidR="002B23AE" w:rsidRPr="007B715F" w:rsidRDefault="002B23AE" w:rsidP="002B23AE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A3366C9" w14:textId="77777777" w:rsidR="002B23AE" w:rsidRPr="007B715F" w:rsidRDefault="002B23AE" w:rsidP="002B23AE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70FAD4CE" w14:textId="77777777" w:rsidR="002B23AE" w:rsidRPr="007B715F" w:rsidRDefault="002B23AE" w:rsidP="002B23AE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61C2CDFB" w14:textId="77777777" w:rsidR="002B23AE" w:rsidRPr="007B715F" w:rsidRDefault="002B23AE" w:rsidP="002B23A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5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09650CCC" w14:textId="77777777" w:rsidR="002B23AE" w:rsidRPr="007B715F" w:rsidRDefault="002B23AE" w:rsidP="002B23AE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4A8B632" w14:textId="77777777" w:rsidR="002B23AE" w:rsidRPr="007B715F" w:rsidRDefault="002B23AE" w:rsidP="002B23AE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57624599" w14:textId="77777777" w:rsidR="002B23AE" w:rsidRPr="007B715F" w:rsidRDefault="002B23AE" w:rsidP="002B23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6" w:name="z994"/>
      <w:bookmarkEnd w:id="15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7014E994" w14:textId="77777777" w:rsidR="002B23AE" w:rsidRPr="007B715F" w:rsidRDefault="002B23AE" w:rsidP="002B2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 организаций*</w:t>
      </w:r>
    </w:p>
    <w:p w14:paraId="6D51BB4A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z995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738AEEB4" w14:textId="77777777" w:rsidR="002B23AE" w:rsidRPr="007B715F" w:rsidRDefault="002B23AE" w:rsidP="002B2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 "________________________________________________ 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33F47417" w14:textId="77777777" w:rsidR="002B23AE" w:rsidRPr="007B715F" w:rsidRDefault="002B23AE" w:rsidP="002B23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z996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44166435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z997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2A0F1488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(должность руководителя организации) (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7B715F">
        <w:rPr>
          <w:rFonts w:ascii="Times New Roman" w:hAnsi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1F935FA1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z998"/>
      <w:bookmarkEnd w:id="19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3C85C22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836A7A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1498BA57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316449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E125B3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0346C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20"/>
    <w:p w14:paraId="7697D864" w14:textId="77777777" w:rsidR="002B23AE" w:rsidRPr="007B715F" w:rsidRDefault="002B23AE" w:rsidP="002B23AE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3A556745" w14:textId="77777777" w:rsidR="002B23AE" w:rsidRPr="007B715F" w:rsidRDefault="002B23AE" w:rsidP="002B23AE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9678E1E" w14:textId="77777777" w:rsidR="002B23AE" w:rsidRPr="007B715F" w:rsidRDefault="002B23AE" w:rsidP="002B23AE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14C3FCC1" w14:textId="77777777" w:rsidR="002B23AE" w:rsidRPr="007B715F" w:rsidRDefault="002B23AE" w:rsidP="002B2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1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2B23AE" w:rsidRPr="007B715F" w14:paraId="358E3468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14:paraId="3DC4224C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A191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6F6FE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2B23AE" w:rsidRPr="007B715F" w14:paraId="13639755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D543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4CB67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BE6D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2ED9C007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15E8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492A0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CA7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05B5E300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8A33B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B14B4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2A6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F8BB2BF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23D36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2FBA8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D615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12390590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5446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EA074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44F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02EB341A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71784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DF141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D1D5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D638895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A8458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3CE9B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9E85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2AFB5C6E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8556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6F97A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D90D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69C30DD2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5C24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9E65E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78B2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F03C3E8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60E6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43CF8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3DA1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52524F3" w14:textId="77777777" w:rsidTr="00BD56DA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F83C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05E96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977C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D074A54" w14:textId="77777777" w:rsidR="002B23AE" w:rsidRPr="007B715F" w:rsidRDefault="002B23AE" w:rsidP="002B23AE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4BBB605E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6CC6B2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5E0F7E9E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1379593B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160DA24" w14:textId="77777777" w:rsidR="002B23AE" w:rsidRPr="007B715F" w:rsidRDefault="002B23AE" w:rsidP="002B2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2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6B9D6946" w14:textId="77777777" w:rsidR="002B23AE" w:rsidRPr="007B715F" w:rsidRDefault="002B23AE" w:rsidP="002B23AE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3" w:name="z818"/>
      <w:bookmarkEnd w:id="22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10DC863D" w14:textId="77777777" w:rsidR="002B23AE" w:rsidRPr="007B715F" w:rsidRDefault="002B23AE" w:rsidP="002B23AE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19"/>
      <w:bookmarkEnd w:id="23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7168389" w14:textId="77777777" w:rsidR="002B23AE" w:rsidRPr="007B715F" w:rsidRDefault="002B23AE" w:rsidP="002B23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5" w:name="z820"/>
      <w:bookmarkEnd w:id="24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2B23AE" w:rsidRPr="007B715F" w14:paraId="02462F95" w14:textId="77777777" w:rsidTr="00BD56DA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1382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z821"/>
            <w:bookmarkEnd w:id="2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6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63C11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B29D9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14338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CAFEE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2B23AE" w:rsidRPr="007B715F" w14:paraId="51C881F7" w14:textId="77777777" w:rsidTr="00BD56DA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C0CD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495C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DAB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CAB9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094C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42EBB3F" w14:textId="77777777" w:rsidR="002B23AE" w:rsidRPr="007B715F" w:rsidRDefault="002B23AE" w:rsidP="002B23AE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7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8" w:name="z834"/>
      <w:bookmarkEnd w:id="27"/>
      <w:r w:rsidRPr="007B715F">
        <w:rPr>
          <w:rFonts w:ascii="Times New Roman" w:hAnsi="Times New Roman"/>
          <w:color w:val="000000"/>
          <w:sz w:val="24"/>
          <w:szCs w:val="24"/>
        </w:rPr>
        <w:t xml:space="preserve">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5FD2238C" w14:textId="77777777" w:rsidR="002B23AE" w:rsidRPr="007B715F" w:rsidRDefault="002B23AE" w:rsidP="002B23AE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z835"/>
      <w:bookmarkEnd w:id="28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2B23AE" w:rsidRPr="007B715F" w14:paraId="3BE87D90" w14:textId="77777777" w:rsidTr="00BD56DA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A8C86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z836"/>
            <w:bookmarkEnd w:id="2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30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DC246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2F036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4054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EA1F8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2B23AE" w:rsidRPr="007B715F" w14:paraId="3D8844D2" w14:textId="77777777" w:rsidTr="00BD56DA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5C85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29E7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55F2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DF3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31EF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2FC50AA0" w14:textId="77777777" w:rsidR="002B23AE" w:rsidRPr="007B715F" w:rsidRDefault="002B23AE" w:rsidP="002B23AE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1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53569E7" w14:textId="77777777" w:rsidR="002B23AE" w:rsidRPr="007B715F" w:rsidRDefault="002B23AE" w:rsidP="002B23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2" w:name="z849"/>
      <w:bookmarkEnd w:id="31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2B23AE" w:rsidRPr="007B715F" w14:paraId="032A6481" w14:textId="77777777" w:rsidTr="00BD56DA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14:paraId="5D2C8B39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5EE6A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10C7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8BF1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D7ABC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0C5E530D" w14:textId="77777777" w:rsidR="002B23AE" w:rsidRPr="007B715F" w:rsidRDefault="002B23AE" w:rsidP="002B23AE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19A4D752" w14:textId="77777777" w:rsidR="002B23AE" w:rsidRPr="007B715F" w:rsidRDefault="002B23AE" w:rsidP="002B23AE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63E514BB" w14:textId="77777777" w:rsidR="002B23AE" w:rsidRPr="007B715F" w:rsidRDefault="002B23AE" w:rsidP="002B23AE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6659447A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09A4EC1E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702EEAD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68B2A07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3D83DD1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9C8244A" w14:textId="77777777" w:rsidR="002B23AE" w:rsidRPr="007B715F" w:rsidRDefault="002B23AE" w:rsidP="002B23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2E24E88D" w14:textId="77777777" w:rsidR="002B23AE" w:rsidRPr="007B715F" w:rsidRDefault="002B23AE" w:rsidP="002B2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FA2F81" w14:textId="77777777" w:rsidR="002B23AE" w:rsidRPr="00574382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3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10FD503E" w14:textId="77777777" w:rsidR="002B23AE" w:rsidRPr="001A3C3B" w:rsidRDefault="002B23AE" w:rsidP="002B23AE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6EDA8" wp14:editId="2D1819BA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291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2B23AE" w:rsidRPr="007B715F" w14:paraId="1DA4EB74" w14:textId="77777777" w:rsidTr="00BD56DA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C0EF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53"/>
            <w:bookmarkEnd w:id="33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3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745F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AE" w:rsidRPr="007B715F" w14:paraId="722E50C9" w14:textId="77777777" w:rsidTr="00BD56DA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9943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5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8AC7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AE" w:rsidRPr="007B715F" w14:paraId="331CFD9D" w14:textId="77777777" w:rsidTr="00BD56DA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E2840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3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B1B8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AE" w:rsidRPr="007B715F" w14:paraId="7BE1397D" w14:textId="77777777" w:rsidTr="00BD56DA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A4081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7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7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9983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AE" w:rsidRPr="007B715F" w14:paraId="13307E48" w14:textId="77777777" w:rsidTr="00BD56DA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76381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8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3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0FF5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AE" w:rsidRPr="007B715F" w14:paraId="5FA0C5B9" w14:textId="77777777" w:rsidTr="00BD56DA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9432F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9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9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3304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CE3C8C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0" w:name="z871"/>
    </w:p>
    <w:p w14:paraId="43F5A7BE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4230F88B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2B23AE" w:rsidRPr="007B715F" w14:paraId="16739AAC" w14:textId="77777777" w:rsidTr="00BD56DA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BC223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1" w:name="z872"/>
            <w:bookmarkEnd w:id="4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41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AA2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487B857" w14:textId="77777777" w:rsidTr="00BD56DA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17FAA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2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42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B8C0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21849C6C" w14:textId="77777777" w:rsidTr="00BD56DA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7CC9A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3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43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1187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7719321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4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5B264628" w14:textId="77777777" w:rsidR="002B23AE" w:rsidRPr="007B715F" w:rsidRDefault="002B23AE" w:rsidP="002B23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5" w:name="z882"/>
      <w:bookmarkEnd w:id="44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2B23AE" w:rsidRPr="007B715F" w14:paraId="2AD4F881" w14:textId="77777777" w:rsidTr="00BD56DA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E5F65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883"/>
            <w:bookmarkEnd w:id="4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6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E90FD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D17F3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C772E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2B23AE" w:rsidRPr="007B715F" w14:paraId="6108DFD9" w14:textId="77777777" w:rsidTr="00BD56DA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E29B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CB1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6E08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FFEA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2C8074DB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893"/>
    </w:p>
    <w:p w14:paraId="570FB40C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107B1CEF" w14:textId="77777777" w:rsidR="002B23AE" w:rsidRPr="007B715F" w:rsidRDefault="002B23AE" w:rsidP="002B23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8" w:name="z894"/>
      <w:bookmarkEnd w:id="47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2B23AE" w:rsidRPr="007B715F" w14:paraId="4D1B994A" w14:textId="77777777" w:rsidTr="00BD56DA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1B7DE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z895"/>
            <w:bookmarkEnd w:id="4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9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9E95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2B23AE" w:rsidRPr="007B715F" w14:paraId="62E31DD7" w14:textId="77777777" w:rsidTr="00BD56DA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4799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930D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DFC9F5E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0" w:name="z901"/>
    </w:p>
    <w:p w14:paraId="1F7A9FF5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3E57466E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2B23AE" w:rsidRPr="007B715F" w14:paraId="340E8A86" w14:textId="77777777" w:rsidTr="00BD56DA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5CE4A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z902"/>
            <w:bookmarkEnd w:id="5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51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7CF09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2B23AE" w:rsidRPr="007B715F" w14:paraId="4475C695" w14:textId="77777777" w:rsidTr="00BD56DA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131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94B9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0CF38FF" w14:textId="77777777" w:rsidTr="00BD56DA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01D2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C8B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CA4A6F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2" w:name="z911"/>
    </w:p>
    <w:p w14:paraId="239635DB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549CC882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2B23AE" w:rsidRPr="007B715F" w14:paraId="27EB5555" w14:textId="77777777" w:rsidTr="00BD56DA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4F4AD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3" w:name="z912"/>
            <w:bookmarkEnd w:id="52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53"/>
      </w:tr>
      <w:tr w:rsidR="002B23AE" w:rsidRPr="007B715F" w14:paraId="7FD58769" w14:textId="77777777" w:rsidTr="00BD56DA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7879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54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B5E39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A8741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37439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E7D9B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2B23AE" w:rsidRPr="007B715F" w14:paraId="2B61A145" w14:textId="77777777" w:rsidTr="00BD56DA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8BAC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88C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A28F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3705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8974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B749960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5" w:name="z926"/>
    </w:p>
    <w:p w14:paraId="232CD264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099009FE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2B23AE" w:rsidRPr="007B715F" w14:paraId="06A0E51C" w14:textId="77777777" w:rsidTr="00BD56DA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0992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" w:name="z927"/>
            <w:bookmarkEnd w:id="5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6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81E01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B87F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9B973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C5E67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3EED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0FC10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2D638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2B23AE" w:rsidRPr="007B715F" w14:paraId="3A8EDE18" w14:textId="77777777" w:rsidTr="00BD56DA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109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DA7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621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5FC6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715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5A94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B520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66C1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5EB09E0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7" w:name="z945"/>
    </w:p>
    <w:p w14:paraId="74E690F7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4C545595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2B23AE" w:rsidRPr="007B715F" w14:paraId="4E37E59E" w14:textId="77777777" w:rsidTr="00BD56DA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406B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8" w:name="z946"/>
            <w:bookmarkEnd w:id="5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8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DFFE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2B23AE" w:rsidRPr="007B715F" w14:paraId="0F9B30E5" w14:textId="77777777" w:rsidTr="00BD56DA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0D02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DC49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FAF6D79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9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1807A236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2B23AE" w:rsidRPr="007B715F" w14:paraId="3BCF4E1E" w14:textId="77777777" w:rsidTr="00BD56DA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6B0A1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z953"/>
            <w:bookmarkEnd w:id="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60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30779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297E1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744C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2B23AE" w:rsidRPr="007B715F" w14:paraId="0004329D" w14:textId="77777777" w:rsidTr="00BD56DA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4ABD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03F6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C268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F156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7E9D3E30" w14:textId="77777777" w:rsidTr="00BD56DA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654A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962A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8BC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DE73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167C3A0" w14:textId="77777777" w:rsidR="002B23AE" w:rsidRPr="007B715F" w:rsidRDefault="002B23AE" w:rsidP="002B23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1" w:name="z968"/>
    </w:p>
    <w:p w14:paraId="34C8CBA2" w14:textId="77777777" w:rsidR="002B23AE" w:rsidRPr="007B715F" w:rsidRDefault="002B23AE" w:rsidP="002B23AE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1638DF18" w14:textId="77777777" w:rsidR="002B23AE" w:rsidRPr="007B715F" w:rsidRDefault="002B23AE" w:rsidP="002B23AE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2B23AE" w:rsidRPr="007B715F" w14:paraId="448C606F" w14:textId="77777777" w:rsidTr="00BD56DA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35C02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2" w:name="z969"/>
            <w:bookmarkEnd w:id="61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62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D8CB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776FAF4B" w14:textId="77777777" w:rsidTr="00BD56DA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C6A40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3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63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4F09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2A4BE9E" w14:textId="77777777" w:rsidR="002B23AE" w:rsidRPr="007B715F" w:rsidRDefault="002B23AE" w:rsidP="002B23A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5317C4D" w14:textId="77777777" w:rsidR="002B23AE" w:rsidRDefault="002B23AE" w:rsidP="002B23AE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64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667A8C0F" w14:textId="77777777" w:rsidR="002B23AE" w:rsidRPr="007B715F" w:rsidRDefault="002B23AE" w:rsidP="002B23AE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065BFF7B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1264D7F8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41BE071B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223719F" w14:textId="77777777" w:rsidR="002B23AE" w:rsidRPr="007B715F" w:rsidRDefault="002B23AE" w:rsidP="002B23AE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14CAC04C" w14:textId="77777777" w:rsidR="002B23AE" w:rsidRPr="007B715F" w:rsidRDefault="002B23AE" w:rsidP="002B23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413FEDCA" w14:textId="77777777" w:rsidR="002B23AE" w:rsidRPr="007B715F" w:rsidRDefault="002B23AE" w:rsidP="002B2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2B23AE" w:rsidRPr="007B715F" w14:paraId="098BFFE6" w14:textId="77777777" w:rsidTr="00BD56DA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14:paraId="4C92317A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10005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8C78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BAA76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76D07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E5845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D27C8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2B23AE" w:rsidRPr="007B715F" w14:paraId="5B80F11F" w14:textId="77777777" w:rsidTr="00BD56DA">
        <w:trPr>
          <w:trHeight w:val="30"/>
        </w:trPr>
        <w:tc>
          <w:tcPr>
            <w:tcW w:w="269" w:type="dxa"/>
            <w:vMerge/>
          </w:tcPr>
          <w:p w14:paraId="5AE4BEA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1473951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312B6D9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6A17483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1A39449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208FE9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BC75D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C12D4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B12E7" w14:textId="77777777" w:rsidR="002B23AE" w:rsidRPr="007B715F" w:rsidRDefault="002B23AE" w:rsidP="00BD56D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2B23AE" w:rsidRPr="007B715F" w14:paraId="5EF0A6F7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F1DDB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95477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477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3E80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9724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821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12C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18B3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6CF0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709B91CE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23BC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B35C6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AE4E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BD15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A367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860D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85B1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A8D2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5827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6AF3F1B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85F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57ED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7215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63B4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E41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495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C2EE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1388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170C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59EC76B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4C1F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2857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7D4F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0F4C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C086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A5C0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B2B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CBED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320D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55402C7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5376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401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A2AA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BA5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F60F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7854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9CD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A8A9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4B72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4C07EF06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B666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57782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67F4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DCAD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A8FB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8268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A50E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F45B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C74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7B67AE2C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9A46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4DA7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EA36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0B1B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F866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5EE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D979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C7E0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C939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E379890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BA6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8FB54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E8D4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F76E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12AA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EEF8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7451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153C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8AE6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1FFCE000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B4F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1E3D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4B2D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DFA8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04F9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A2E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78D1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BC4A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32D4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4B9BF8F1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A265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E6067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5261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E01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4C4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715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1361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A51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F091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2765117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A1AA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C6D9A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581F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8A6F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A4CB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CD88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C602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2AA8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5443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1A13B33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19CE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BF5B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E847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C8A9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CC57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19DC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08C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4547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9990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0B7FAA7F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8E53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DAEEB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C3B9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285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373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A406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4855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BDB4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824F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19B6EC31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C808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BDCAA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D37E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58F9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1D65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89C9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B8CA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F563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BE96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15BF3CC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FD55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2827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6321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B7E1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1BA0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AB82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74B3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6CC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C21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1F961261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4A8F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9726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A713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E76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A480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9516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1D8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E16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A5E0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A0D7BE1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D2E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7B713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719B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3263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E4C4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0012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F19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0A5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6A4C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4071A282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6491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FF0B2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1AC9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7D59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7B9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4396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C082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290A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4E6A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47724E6B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4292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B5B11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60D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DAEE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C1C6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B5E2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724B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EBE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0CC1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227E362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7445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4FBBE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A8ED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6169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D3B7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F9FF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9C9F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5B16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4218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5A62393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AF32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FF79D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1BF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C11E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839A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8172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E07F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3864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3815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62BFFEA7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F9BF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24B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E026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E4B6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ECA0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8C60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0A4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5021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14B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CC775F2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92E8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AD0F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E055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EF1B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B7B3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25A8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892D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5FDB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478B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2EDFEFD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959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C7391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A38B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FE4A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2EE3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AC71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4C63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6599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8F07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AEFC84F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C103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6114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2873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5DC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CDE2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75B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4894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518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C18C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081E5E2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4711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44D63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9F5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88C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0E6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8FE1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8006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3959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E30C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3221CF38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CF3BB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F249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BEF5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A2D8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0979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43AA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AAE2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ACD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BB2A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8FC52DD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584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94AE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BCA1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4263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A508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17C9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128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5B4C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961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7660DA8B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3C5F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DB0B4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0B06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D009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B92A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580D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D453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6D1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4A23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058EABBC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D054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0352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41A9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211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F39B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5F5B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B42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648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094F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0A04CF23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EF80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E263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DA67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7CE7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87DA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9420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65EE8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C0C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650C1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759038A1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B2F1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0966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7871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582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232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7C94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0D720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99A8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AE85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673835F2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96F6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38016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924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96FC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0CA6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91BD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DD14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2B09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E61B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53FB891C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A7E25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64D99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BBFAD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5023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3AC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53BA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F712E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CBE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113F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23AE" w:rsidRPr="007B715F" w14:paraId="660DEAF4" w14:textId="77777777" w:rsidTr="00BD56DA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7CE3C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FD68C" w14:textId="77777777" w:rsidR="002B23AE" w:rsidRPr="007B715F" w:rsidRDefault="002B23AE" w:rsidP="00BD56D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6915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2F107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57062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54D73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8F359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C4424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F1CBA" w14:textId="77777777" w:rsidR="002B23AE" w:rsidRPr="007B715F" w:rsidRDefault="002B23AE" w:rsidP="00BD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EFB753F" w14:textId="77777777" w:rsidR="002B23AE" w:rsidRPr="007B715F" w:rsidRDefault="002B23AE" w:rsidP="002B2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4FCDCD39" w14:textId="77777777" w:rsidR="002B23AE" w:rsidRPr="00E06180" w:rsidRDefault="002B23AE" w:rsidP="002B23AE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14:paraId="7BCBCC94" w14:textId="6D916F67" w:rsidR="00734259" w:rsidRPr="00C0735B" w:rsidRDefault="00734259" w:rsidP="002B23AE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sectPr w:rsidR="00734259" w:rsidRPr="00C0735B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2D5B"/>
    <w:multiLevelType w:val="hybridMultilevel"/>
    <w:tmpl w:val="EEBC3A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11CE6"/>
    <w:multiLevelType w:val="hybridMultilevel"/>
    <w:tmpl w:val="BF4AFA98"/>
    <w:lvl w:ilvl="0" w:tplc="D64CA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83032"/>
    <w:multiLevelType w:val="hybridMultilevel"/>
    <w:tmpl w:val="4E64E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72E84"/>
    <w:multiLevelType w:val="hybridMultilevel"/>
    <w:tmpl w:val="EEBC3A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1E0F32"/>
    <w:multiLevelType w:val="hybridMultilevel"/>
    <w:tmpl w:val="EEBC3A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F4774"/>
    <w:multiLevelType w:val="hybridMultilevel"/>
    <w:tmpl w:val="6A36FB46"/>
    <w:lvl w:ilvl="0" w:tplc="640CB84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DA60008"/>
    <w:multiLevelType w:val="hybridMultilevel"/>
    <w:tmpl w:val="4654639C"/>
    <w:lvl w:ilvl="0" w:tplc="E75C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9403460">
    <w:abstractNumId w:val="6"/>
  </w:num>
  <w:num w:numId="2" w16cid:durableId="508329625">
    <w:abstractNumId w:val="7"/>
  </w:num>
  <w:num w:numId="3" w16cid:durableId="2122072362">
    <w:abstractNumId w:val="1"/>
  </w:num>
  <w:num w:numId="4" w16cid:durableId="1625379080">
    <w:abstractNumId w:val="2"/>
  </w:num>
  <w:num w:numId="5" w16cid:durableId="1511524629">
    <w:abstractNumId w:val="8"/>
  </w:num>
  <w:num w:numId="6" w16cid:durableId="154691855">
    <w:abstractNumId w:val="3"/>
  </w:num>
  <w:num w:numId="7" w16cid:durableId="851653178">
    <w:abstractNumId w:val="0"/>
  </w:num>
  <w:num w:numId="8" w16cid:durableId="411247082">
    <w:abstractNumId w:val="5"/>
  </w:num>
  <w:num w:numId="9" w16cid:durableId="103515830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C89"/>
    <w:rsid w:val="00004DD0"/>
    <w:rsid w:val="000133C1"/>
    <w:rsid w:val="00016837"/>
    <w:rsid w:val="00030863"/>
    <w:rsid w:val="000326A5"/>
    <w:rsid w:val="000358C6"/>
    <w:rsid w:val="00043FC1"/>
    <w:rsid w:val="00055EE5"/>
    <w:rsid w:val="00080C33"/>
    <w:rsid w:val="00081BB5"/>
    <w:rsid w:val="000951CD"/>
    <w:rsid w:val="000B2849"/>
    <w:rsid w:val="000E0026"/>
    <w:rsid w:val="000E2923"/>
    <w:rsid w:val="000E71EF"/>
    <w:rsid w:val="000F01BC"/>
    <w:rsid w:val="001026EB"/>
    <w:rsid w:val="001040C1"/>
    <w:rsid w:val="00105179"/>
    <w:rsid w:val="00117248"/>
    <w:rsid w:val="00123D84"/>
    <w:rsid w:val="001265CC"/>
    <w:rsid w:val="00126987"/>
    <w:rsid w:val="00130CF3"/>
    <w:rsid w:val="00136967"/>
    <w:rsid w:val="00141287"/>
    <w:rsid w:val="001647A4"/>
    <w:rsid w:val="00177CD5"/>
    <w:rsid w:val="00187BC7"/>
    <w:rsid w:val="001B3CF8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5643C"/>
    <w:rsid w:val="00265BC9"/>
    <w:rsid w:val="00271DFF"/>
    <w:rsid w:val="00281396"/>
    <w:rsid w:val="00282366"/>
    <w:rsid w:val="00291D37"/>
    <w:rsid w:val="00295C02"/>
    <w:rsid w:val="00297ED9"/>
    <w:rsid w:val="002A1229"/>
    <w:rsid w:val="002A3EFC"/>
    <w:rsid w:val="002A6E7E"/>
    <w:rsid w:val="002B23AE"/>
    <w:rsid w:val="002D24CB"/>
    <w:rsid w:val="002E020E"/>
    <w:rsid w:val="002E4F71"/>
    <w:rsid w:val="003039AA"/>
    <w:rsid w:val="00304F25"/>
    <w:rsid w:val="0031030D"/>
    <w:rsid w:val="0031619D"/>
    <w:rsid w:val="00331F7A"/>
    <w:rsid w:val="00342E7D"/>
    <w:rsid w:val="00343DDA"/>
    <w:rsid w:val="00347622"/>
    <w:rsid w:val="00347784"/>
    <w:rsid w:val="00353DE5"/>
    <w:rsid w:val="00361EBB"/>
    <w:rsid w:val="00366075"/>
    <w:rsid w:val="00366C0D"/>
    <w:rsid w:val="003A3683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3A4A"/>
    <w:rsid w:val="00404A8A"/>
    <w:rsid w:val="00411D9D"/>
    <w:rsid w:val="0043385E"/>
    <w:rsid w:val="00435581"/>
    <w:rsid w:val="004625E5"/>
    <w:rsid w:val="004660BC"/>
    <w:rsid w:val="00475583"/>
    <w:rsid w:val="00477023"/>
    <w:rsid w:val="00482D87"/>
    <w:rsid w:val="00485A9E"/>
    <w:rsid w:val="0049746E"/>
    <w:rsid w:val="004A1A5F"/>
    <w:rsid w:val="004A6323"/>
    <w:rsid w:val="004B168F"/>
    <w:rsid w:val="004B6DC3"/>
    <w:rsid w:val="004C0107"/>
    <w:rsid w:val="004C602F"/>
    <w:rsid w:val="004C689E"/>
    <w:rsid w:val="004D5604"/>
    <w:rsid w:val="004D7EA7"/>
    <w:rsid w:val="004E0508"/>
    <w:rsid w:val="004F1072"/>
    <w:rsid w:val="00505560"/>
    <w:rsid w:val="0051150F"/>
    <w:rsid w:val="0051158D"/>
    <w:rsid w:val="0051685C"/>
    <w:rsid w:val="00517C1C"/>
    <w:rsid w:val="005218CB"/>
    <w:rsid w:val="00524A1E"/>
    <w:rsid w:val="00530470"/>
    <w:rsid w:val="0053065E"/>
    <w:rsid w:val="005418AE"/>
    <w:rsid w:val="0055232E"/>
    <w:rsid w:val="005567B2"/>
    <w:rsid w:val="0056378B"/>
    <w:rsid w:val="00572586"/>
    <w:rsid w:val="0058588B"/>
    <w:rsid w:val="00590C1D"/>
    <w:rsid w:val="00596D6B"/>
    <w:rsid w:val="005A3188"/>
    <w:rsid w:val="005A7B3A"/>
    <w:rsid w:val="005B599A"/>
    <w:rsid w:val="005B69B0"/>
    <w:rsid w:val="005C01A8"/>
    <w:rsid w:val="005C10A4"/>
    <w:rsid w:val="005C4EC8"/>
    <w:rsid w:val="005D126C"/>
    <w:rsid w:val="005E1057"/>
    <w:rsid w:val="005E6178"/>
    <w:rsid w:val="006028DB"/>
    <w:rsid w:val="00615D91"/>
    <w:rsid w:val="00617157"/>
    <w:rsid w:val="0062094B"/>
    <w:rsid w:val="00623FBD"/>
    <w:rsid w:val="006244FA"/>
    <w:rsid w:val="00633DC1"/>
    <w:rsid w:val="006415F4"/>
    <w:rsid w:val="006444BF"/>
    <w:rsid w:val="006451D7"/>
    <w:rsid w:val="00646EE9"/>
    <w:rsid w:val="006506FE"/>
    <w:rsid w:val="006510DC"/>
    <w:rsid w:val="00675962"/>
    <w:rsid w:val="006816AA"/>
    <w:rsid w:val="006839B4"/>
    <w:rsid w:val="00683FC9"/>
    <w:rsid w:val="00684C7D"/>
    <w:rsid w:val="006973F3"/>
    <w:rsid w:val="006A1638"/>
    <w:rsid w:val="006A47A9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482F"/>
    <w:rsid w:val="007807BB"/>
    <w:rsid w:val="00781921"/>
    <w:rsid w:val="007B1674"/>
    <w:rsid w:val="007B346D"/>
    <w:rsid w:val="007B70C8"/>
    <w:rsid w:val="007B715F"/>
    <w:rsid w:val="007E2203"/>
    <w:rsid w:val="007F4F14"/>
    <w:rsid w:val="007F5251"/>
    <w:rsid w:val="007F79E0"/>
    <w:rsid w:val="007F7A57"/>
    <w:rsid w:val="0080317C"/>
    <w:rsid w:val="008042DA"/>
    <w:rsid w:val="008114FF"/>
    <w:rsid w:val="00814351"/>
    <w:rsid w:val="0081474E"/>
    <w:rsid w:val="0081578C"/>
    <w:rsid w:val="00816994"/>
    <w:rsid w:val="00825A77"/>
    <w:rsid w:val="008276E7"/>
    <w:rsid w:val="0085430E"/>
    <w:rsid w:val="008578A1"/>
    <w:rsid w:val="00862E6B"/>
    <w:rsid w:val="00866378"/>
    <w:rsid w:val="00894642"/>
    <w:rsid w:val="008A358A"/>
    <w:rsid w:val="008A59A3"/>
    <w:rsid w:val="008B0945"/>
    <w:rsid w:val="008B4136"/>
    <w:rsid w:val="008D0DBB"/>
    <w:rsid w:val="008D3257"/>
    <w:rsid w:val="008D71E5"/>
    <w:rsid w:val="008E5F60"/>
    <w:rsid w:val="008E7D4D"/>
    <w:rsid w:val="009011A5"/>
    <w:rsid w:val="00903689"/>
    <w:rsid w:val="009071E7"/>
    <w:rsid w:val="009158AE"/>
    <w:rsid w:val="00915DCE"/>
    <w:rsid w:val="0092762B"/>
    <w:rsid w:val="00931958"/>
    <w:rsid w:val="00935296"/>
    <w:rsid w:val="00935F0E"/>
    <w:rsid w:val="00937EF0"/>
    <w:rsid w:val="009426A3"/>
    <w:rsid w:val="00953E8D"/>
    <w:rsid w:val="009730ED"/>
    <w:rsid w:val="00974DE6"/>
    <w:rsid w:val="009911DB"/>
    <w:rsid w:val="00992EDD"/>
    <w:rsid w:val="00995FB0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66125"/>
    <w:rsid w:val="00A67650"/>
    <w:rsid w:val="00A67E2F"/>
    <w:rsid w:val="00A773A0"/>
    <w:rsid w:val="00A84D26"/>
    <w:rsid w:val="00A85473"/>
    <w:rsid w:val="00A8708C"/>
    <w:rsid w:val="00A87EBA"/>
    <w:rsid w:val="00AA1410"/>
    <w:rsid w:val="00AA4868"/>
    <w:rsid w:val="00AA6726"/>
    <w:rsid w:val="00AA692A"/>
    <w:rsid w:val="00AC0A9C"/>
    <w:rsid w:val="00AC4067"/>
    <w:rsid w:val="00AE0F41"/>
    <w:rsid w:val="00AE241F"/>
    <w:rsid w:val="00AE2DD9"/>
    <w:rsid w:val="00AE3A34"/>
    <w:rsid w:val="00AE5D0C"/>
    <w:rsid w:val="00AE628C"/>
    <w:rsid w:val="00AE7AC4"/>
    <w:rsid w:val="00AE7E2F"/>
    <w:rsid w:val="00B06704"/>
    <w:rsid w:val="00B11E60"/>
    <w:rsid w:val="00B11F04"/>
    <w:rsid w:val="00B21A99"/>
    <w:rsid w:val="00B22F39"/>
    <w:rsid w:val="00B26108"/>
    <w:rsid w:val="00B3103D"/>
    <w:rsid w:val="00B51D61"/>
    <w:rsid w:val="00B672ED"/>
    <w:rsid w:val="00B6792D"/>
    <w:rsid w:val="00B8072E"/>
    <w:rsid w:val="00B81866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05876"/>
    <w:rsid w:val="00C0735B"/>
    <w:rsid w:val="00C202EA"/>
    <w:rsid w:val="00C237AD"/>
    <w:rsid w:val="00C23E0E"/>
    <w:rsid w:val="00C3372D"/>
    <w:rsid w:val="00C34FE1"/>
    <w:rsid w:val="00C419DB"/>
    <w:rsid w:val="00C52BEF"/>
    <w:rsid w:val="00C54949"/>
    <w:rsid w:val="00C61C2F"/>
    <w:rsid w:val="00C628D4"/>
    <w:rsid w:val="00C701F6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304"/>
    <w:rsid w:val="00D80F6F"/>
    <w:rsid w:val="00DB7A96"/>
    <w:rsid w:val="00DC437D"/>
    <w:rsid w:val="00DF07D6"/>
    <w:rsid w:val="00E01D91"/>
    <w:rsid w:val="00E06180"/>
    <w:rsid w:val="00E077F2"/>
    <w:rsid w:val="00E11849"/>
    <w:rsid w:val="00E11A2F"/>
    <w:rsid w:val="00E234E6"/>
    <w:rsid w:val="00E35222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E4C8B"/>
    <w:rsid w:val="00EF6A53"/>
    <w:rsid w:val="00F00633"/>
    <w:rsid w:val="00F0765E"/>
    <w:rsid w:val="00F12322"/>
    <w:rsid w:val="00F2018C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3F6B"/>
    <w:rsid w:val="00F95335"/>
    <w:rsid w:val="00F97A76"/>
    <w:rsid w:val="00FA3128"/>
    <w:rsid w:val="00FA5DD4"/>
    <w:rsid w:val="00FB59D4"/>
    <w:rsid w:val="00FB59DD"/>
    <w:rsid w:val="00FD5DEB"/>
    <w:rsid w:val="00FE18D3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78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781921"/>
    <w:rPr>
      <w:rFonts w:ascii="Consolas" w:eastAsia="Consolas" w:hAnsi="Consolas" w:cs="Consolas"/>
      <w:color w:val="000000"/>
      <w:u w:color="000000"/>
    </w:rPr>
  </w:style>
  <w:style w:type="character" w:styleId="afc">
    <w:name w:val="Unresolved Mention"/>
    <w:basedOn w:val="a0"/>
    <w:uiPriority w:val="99"/>
    <w:semiHidden/>
    <w:unhideWhenUsed/>
    <w:rsid w:val="0036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cisc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F1F7-4A1F-4247-9348-46D89B1A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69</Pages>
  <Words>8956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59887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2020-12-28T03:43:00Z</cp:lastPrinted>
  <dcterms:created xsi:type="dcterms:W3CDTF">2021-03-04T09:55:00Z</dcterms:created>
  <dcterms:modified xsi:type="dcterms:W3CDTF">2022-05-23T10:08:00Z</dcterms:modified>
</cp:coreProperties>
</file>