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86FC5" w:rsidR="002C17D6" w:rsidP="002C17D6" w:rsidRDefault="002C17D6" w14:paraId="62BEDCFB" w14:textId="287D1E4C">
      <w:pPr>
        <w:spacing w:after="0" w:line="240" w:lineRule="auto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C17D6">
        <w:rPr>
          <w:rFonts w:ascii="Times New Roman" w:hAnsi="Times New Roman" w:eastAsia="Arial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56E5E9" wp14:editId="04B008B8">
            <wp:simplePos x="0" y="0"/>
            <wp:positionH relativeFrom="column">
              <wp:posOffset>88941</wp:posOffset>
            </wp:positionH>
            <wp:positionV relativeFrom="paragraph">
              <wp:posOffset>-292427</wp:posOffset>
            </wp:positionV>
            <wp:extent cx="1113790" cy="10985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C17D6">
        <w:rPr>
          <w:rFonts w:ascii="Arial" w:hAnsi="Arial" w:cs="Arial"/>
          <w:b/>
          <w:bCs/>
          <w:color w:val="23A5B3"/>
          <w:sz w:val="32"/>
          <w:szCs w:val="32"/>
        </w:rPr>
        <w:t>Ж</w:t>
      </w:r>
      <w:r w:rsidRPr="00686FC5">
        <w:rPr>
          <w:rFonts w:ascii="Arial" w:hAnsi="Arial" w:cs="Arial"/>
          <w:b/>
          <w:bCs/>
          <w:color w:val="23A5B3"/>
          <w:sz w:val="32"/>
          <w:szCs w:val="32"/>
        </w:rPr>
        <w:t>астар</w:t>
      </w:r>
      <w:proofErr w:type="spellEnd"/>
      <w:r w:rsidRPr="00686FC5">
        <w:rPr>
          <w:rFonts w:ascii="Times New Roman" w:hAnsi="Times New Roman"/>
          <w:color w:val="000000"/>
          <w:sz w:val="2"/>
          <w:szCs w:val="2"/>
          <w:shd w:val="clear" w:color="auto" w:fill="000000"/>
        </w:rPr>
        <w:t> </w:t>
      </w:r>
      <w:r w:rsidRPr="00686FC5">
        <w:rPr>
          <w:rFonts w:ascii="Arial" w:hAnsi="Arial" w:cs="Arial"/>
          <w:b/>
          <w:bCs/>
          <w:color w:val="23A5B3"/>
          <w:sz w:val="32"/>
          <w:szCs w:val="32"/>
        </w:rPr>
        <w:t xml:space="preserve"> </w:t>
      </w:r>
      <w:proofErr w:type="spellStart"/>
      <w:r w:rsidRPr="00686FC5">
        <w:rPr>
          <w:rFonts w:ascii="Arial" w:hAnsi="Arial" w:cs="Arial"/>
          <w:b/>
          <w:bCs/>
          <w:color w:val="23A5B3"/>
          <w:sz w:val="32"/>
          <w:szCs w:val="32"/>
        </w:rPr>
        <w:t>қызметкерлері</w:t>
      </w:r>
      <w:proofErr w:type="spellEnd"/>
      <w:r w:rsidRPr="00686FC5">
        <w:rPr>
          <w:rFonts w:ascii="Arial" w:hAnsi="Arial" w:cs="Arial"/>
          <w:b/>
          <w:bCs/>
          <w:color w:val="23A5B3"/>
          <w:sz w:val="32"/>
          <w:szCs w:val="32"/>
        </w:rPr>
        <w:t xml:space="preserve"> </w:t>
      </w:r>
      <w:proofErr w:type="spellStart"/>
      <w:r w:rsidRPr="00686FC5">
        <w:rPr>
          <w:rFonts w:ascii="Arial" w:hAnsi="Arial" w:cs="Arial"/>
          <w:b/>
          <w:bCs/>
          <w:color w:val="23A5B3"/>
          <w:sz w:val="32"/>
          <w:szCs w:val="32"/>
        </w:rPr>
        <w:t>қоғамдастығы</w:t>
      </w:r>
      <w:proofErr w:type="spellEnd"/>
      <w:r w:rsidRPr="00686FC5">
        <w:rPr>
          <w:rFonts w:ascii="Arial" w:hAnsi="Arial" w:cs="Arial"/>
          <w:color w:val="23A5B3"/>
          <w:sz w:val="32"/>
          <w:szCs w:val="32"/>
        </w:rPr>
        <w:t> </w:t>
      </w:r>
    </w:p>
    <w:p w:rsidRPr="00686FC5" w:rsidR="002C17D6" w:rsidP="002C17D6" w:rsidRDefault="002C17D6" w14:paraId="4F307202" w14:textId="77777777">
      <w:pPr>
        <w:spacing w:after="0" w:line="240" w:lineRule="auto"/>
        <w:ind w:left="4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Arial" w:hAnsi="Arial" w:cs="Arial"/>
          <w:b/>
          <w:bCs/>
          <w:color w:val="23A5B3"/>
          <w:sz w:val="32"/>
          <w:szCs w:val="32"/>
        </w:rPr>
        <w:t>Сообщество молодежных работников</w:t>
      </w:r>
      <w:r w:rsidRPr="00686FC5">
        <w:rPr>
          <w:rFonts w:ascii="Arial" w:hAnsi="Arial" w:cs="Arial"/>
          <w:color w:val="23A5B3"/>
          <w:sz w:val="32"/>
          <w:szCs w:val="32"/>
        </w:rPr>
        <w:t> </w:t>
      </w:r>
    </w:p>
    <w:p w:rsidRPr="00686FC5" w:rsidR="002C17D6" w:rsidP="002C17D6" w:rsidRDefault="002C17D6" w14:paraId="109294FD" w14:textId="77777777">
      <w:pPr>
        <w:spacing w:after="0" w:line="240" w:lineRule="auto"/>
        <w:ind w:left="42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6FC5">
        <w:rPr>
          <w:rFonts w:ascii="Arial" w:hAnsi="Arial" w:cs="Arial"/>
          <w:b/>
          <w:bCs/>
          <w:color w:val="23A5B3"/>
          <w:sz w:val="32"/>
          <w:szCs w:val="32"/>
          <w:lang w:val="en-US"/>
        </w:rPr>
        <w:t>Society of Youth Workers of Kazakhstan</w:t>
      </w:r>
      <w:r w:rsidRPr="00686FC5">
        <w:rPr>
          <w:rFonts w:ascii="Arial" w:hAnsi="Arial" w:cs="Arial"/>
          <w:color w:val="23A5B3"/>
          <w:sz w:val="32"/>
          <w:szCs w:val="32"/>
          <w:lang w:val="en-US"/>
        </w:rPr>
        <w:t> </w:t>
      </w:r>
    </w:p>
    <w:p w:rsidRPr="00686FC5" w:rsidR="002C17D6" w:rsidP="002C17D6" w:rsidRDefault="002C17D6" w14:paraId="626A74B7" w14:textId="77777777">
      <w:pPr>
        <w:spacing w:after="0" w:line="240" w:lineRule="auto"/>
        <w:ind w:left="42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86FC5">
        <w:rPr>
          <w:rFonts w:ascii="Times New Roman" w:hAnsi="Times New Roman"/>
          <w:sz w:val="24"/>
          <w:szCs w:val="24"/>
          <w:lang w:val="en-US"/>
        </w:rPr>
        <w:t> </w:t>
      </w:r>
    </w:p>
    <w:p w:rsidRPr="00686FC5" w:rsidR="002C17D6" w:rsidP="002C17D6" w:rsidRDefault="002C17D6" w14:paraId="290C8346" w14:textId="7777777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Georgia" w:hAnsi="Georgia" w:cs="Segoe UI"/>
          <w:color w:val="23A5B3"/>
          <w:sz w:val="32"/>
          <w:szCs w:val="32"/>
        </w:rPr>
        <w:t>_______________________________________________ </w:t>
      </w:r>
    </w:p>
    <w:p w:rsidRPr="00686FC5" w:rsidR="002C17D6" w:rsidP="002C17D6" w:rsidRDefault="002C17D6" w14:paraId="6014D265" w14:textId="77777777">
      <w:pPr>
        <w:spacing w:after="0" w:line="240" w:lineRule="auto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Times New Roman" w:hAnsi="Times New Roman"/>
          <w:sz w:val="24"/>
          <w:szCs w:val="24"/>
        </w:rPr>
        <w:t> </w:t>
      </w:r>
    </w:p>
    <w:p w:rsidRPr="00686FC5" w:rsidR="002C17D6" w:rsidP="002C17D6" w:rsidRDefault="002C17D6" w14:paraId="19D84EDA" w14:textId="7777777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Arial" w:hAnsi="Arial" w:cs="Arial"/>
          <w:color w:val="000000"/>
          <w:sz w:val="18"/>
          <w:szCs w:val="18"/>
          <w:lang w:val="kk-KZ"/>
        </w:rPr>
        <w:t>Қ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азақстан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Республикасы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 xml:space="preserve">, 010000, </w:t>
      </w:r>
      <w:proofErr w:type="spellStart"/>
      <w:r w:rsidRPr="00686FC5">
        <w:rPr>
          <w:rFonts w:ascii="Arial" w:hAnsi="Arial" w:cs="Arial"/>
          <w:sz w:val="18"/>
          <w:szCs w:val="18"/>
        </w:rPr>
        <w:t>Нұр-Сұлтан</w:t>
      </w:r>
      <w:proofErr w:type="spellEnd"/>
      <w:r w:rsidRPr="00686F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қаласы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>, </w:t>
      </w:r>
    </w:p>
    <w:p w:rsidRPr="00686FC5" w:rsidR="002C17D6" w:rsidP="002C17D6" w:rsidRDefault="002C17D6" w14:paraId="1A55B2BA" w14:textId="7777777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Arial" w:hAnsi="Arial" w:cs="Arial"/>
          <w:color w:val="000000"/>
          <w:sz w:val="18"/>
          <w:szCs w:val="18"/>
        </w:rPr>
        <w:t xml:space="preserve">Тұран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даңғылы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 xml:space="preserve"> 14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үй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Jastar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686FC5">
        <w:rPr>
          <w:rFonts w:ascii="Arial" w:hAnsi="Arial" w:cs="Arial"/>
          <w:color w:val="000000"/>
          <w:sz w:val="18"/>
          <w:szCs w:val="18"/>
        </w:rPr>
        <w:t>орталығы</w:t>
      </w:r>
      <w:proofErr w:type="spellEnd"/>
      <w:r w:rsidRPr="00686FC5">
        <w:rPr>
          <w:rFonts w:ascii="Arial" w:hAnsi="Arial" w:cs="Arial"/>
          <w:color w:val="000000"/>
          <w:sz w:val="18"/>
          <w:szCs w:val="18"/>
        </w:rPr>
        <w:t> </w:t>
      </w:r>
    </w:p>
    <w:p w:rsidRPr="00686FC5" w:rsidR="002C17D6" w:rsidP="002C17D6" w:rsidRDefault="002C17D6" w14:paraId="64B63F84" w14:textId="39E4B8CD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Arial" w:hAnsi="Arial" w:cs="Arial"/>
          <w:color w:val="23A5B3"/>
          <w:sz w:val="32"/>
          <w:szCs w:val="32"/>
        </w:rPr>
        <w:t>________________________________</w:t>
      </w:r>
      <w:r w:rsidRPr="00686FC5" w:rsidR="001754FB">
        <w:rPr>
          <w:rFonts w:ascii="Arial" w:hAnsi="Arial" w:cs="Arial"/>
          <w:color w:val="23A5B3"/>
          <w:sz w:val="32"/>
          <w:szCs w:val="32"/>
        </w:rPr>
        <w:t>______________________</w:t>
      </w:r>
    </w:p>
    <w:p w:rsidRPr="00686FC5" w:rsidR="002C17D6" w:rsidP="002C17D6" w:rsidRDefault="002C17D6" w14:paraId="3EAFA2C4" w14:textId="77777777">
      <w:pPr>
        <w:spacing w:after="0" w:line="240" w:lineRule="auto"/>
        <w:textAlignment w:val="baseline"/>
        <w:rPr>
          <w:rFonts w:ascii="Cambria" w:hAnsi="Cambria" w:cs="Segoe UI"/>
          <w:b/>
          <w:bCs/>
          <w:i/>
          <w:iCs/>
          <w:color w:val="000000"/>
          <w:sz w:val="20"/>
          <w:szCs w:val="20"/>
        </w:rPr>
      </w:pPr>
      <w:r w:rsidRPr="00686FC5">
        <w:rPr>
          <w:rFonts w:ascii="Times New Roman" w:hAnsi="Times New Roman"/>
          <w:sz w:val="24"/>
          <w:szCs w:val="24"/>
        </w:rPr>
        <w:t> </w:t>
      </w:r>
    </w:p>
    <w:p w:rsidRPr="00686FC5" w:rsidR="002C17D6" w:rsidP="002C17D6" w:rsidRDefault="002C17D6" w14:paraId="4DE7BCBF" w14:textId="50F836BF">
      <w:pPr>
        <w:spacing w:after="0" w:line="240" w:lineRule="auto"/>
        <w:ind w:left="5370" w:firstLine="990"/>
        <w:textAlignment w:val="baseline"/>
        <w:rPr>
          <w:rFonts w:ascii="Segoe UI" w:hAnsi="Segoe UI" w:cs="Segoe UI"/>
          <w:sz w:val="18"/>
          <w:szCs w:val="18"/>
        </w:rPr>
      </w:pPr>
    </w:p>
    <w:p w:rsidR="50C10290" w:rsidP="50C10290" w:rsidRDefault="50C10290" w14:paraId="3EA6147A" w14:textId="5851B332">
      <w:pPr>
        <w:spacing w:after="0" w:line="240" w:lineRule="auto"/>
        <w:ind w:left="5370" w:firstLine="990"/>
        <w:jc w:val="right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</w:p>
    <w:p w:rsidR="4FB52BB5" w:rsidP="50C10290" w:rsidRDefault="4FB52BB5" w14:paraId="4BC8B74C" w14:textId="4CA1D62D">
      <w:pPr>
        <w:spacing w:after="0" w:line="240" w:lineRule="auto"/>
        <w:ind w:left="0" w:firstLine="0"/>
        <w:jc w:val="left"/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50C10290" w:rsidR="4FB52BB5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Исх. </w:t>
      </w:r>
      <w:proofErr w:type="gramStart"/>
      <w:r w:rsidRPr="50C10290" w:rsidR="4FB52BB5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№03-19/24</w:t>
      </w:r>
      <w:proofErr w:type="gramEnd"/>
    </w:p>
    <w:p w:rsidR="4FB52BB5" w:rsidP="50C10290" w:rsidRDefault="4FB52BB5" w14:paraId="1B5C8E71" w14:textId="3F4337F4">
      <w:pPr>
        <w:pStyle w:val="a"/>
        <w:spacing w:after="0" w:line="240" w:lineRule="auto"/>
        <w:ind w:left="0" w:firstLine="0"/>
        <w:jc w:val="left"/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50C10290" w:rsidR="4FB52BB5">
        <w:rPr>
          <w:rFonts w:ascii="Times New Roman" w:hAnsi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От 07.02.2022</w:t>
      </w:r>
    </w:p>
    <w:p w:rsidRPr="00686FC5" w:rsidR="002C17D6" w:rsidP="50C10290" w:rsidRDefault="002C17D6" w14:paraId="4E40C8F9" w14:textId="77777777" w14:noSpellErr="1">
      <w:pPr>
        <w:spacing w:after="0" w:line="240" w:lineRule="auto"/>
        <w:ind w:left="3540" w:firstLine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50C10290" w:rsidR="002C17D6">
        <w:rPr>
          <w:rFonts w:ascii="Times New Roman" w:hAnsi="Times New Roman"/>
          <w:color w:val="000000" w:themeColor="text1" w:themeTint="FF" w:themeShade="FF"/>
          <w:sz w:val="24"/>
          <w:szCs w:val="24"/>
        </w:rPr>
        <w:t> </w:t>
      </w:r>
    </w:p>
    <w:p w:rsidRPr="00686FC5" w:rsidR="001754FB" w:rsidP="001754FB" w:rsidRDefault="001754FB" w14:paraId="71DBDD14" w14:textId="25C27DA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eastAsia="Arial"/>
          <w:i/>
          <w:iCs/>
          <w:color w:val="000000"/>
          <w:sz w:val="24"/>
          <w:szCs w:val="24"/>
        </w:rPr>
      </w:pPr>
      <w:r w:rsidRPr="00686FC5">
        <w:rPr>
          <w:rFonts w:ascii="Times New Roman" w:hAnsi="Times New Roman" w:eastAsia="Arial"/>
          <w:i/>
          <w:iCs/>
          <w:color w:val="000000"/>
          <w:sz w:val="24"/>
          <w:szCs w:val="24"/>
          <w:lang w:val="kk-KZ"/>
        </w:rPr>
        <w:t>П</w:t>
      </w:r>
      <w:proofErr w:type="spellStart"/>
      <w:r w:rsidRPr="00686FC5">
        <w:rPr>
          <w:rFonts w:ascii="Times New Roman" w:hAnsi="Times New Roman" w:eastAsia="Arial"/>
          <w:i/>
          <w:iCs/>
          <w:color w:val="000000"/>
          <w:sz w:val="24"/>
          <w:szCs w:val="24"/>
        </w:rPr>
        <w:t>риложение</w:t>
      </w:r>
      <w:proofErr w:type="spellEnd"/>
      <w:r w:rsidR="004F7962">
        <w:rPr>
          <w:rFonts w:ascii="Times New Roman" w:hAnsi="Times New Roman" w:eastAsia="Arial"/>
          <w:i/>
          <w:iCs/>
          <w:color w:val="000000"/>
          <w:sz w:val="24"/>
          <w:szCs w:val="24"/>
        </w:rPr>
        <w:t xml:space="preserve"> 5</w:t>
      </w:r>
    </w:p>
    <w:p w:rsidRPr="00686FC5" w:rsidR="001754FB" w:rsidP="001754FB" w:rsidRDefault="001754FB" w14:paraId="1ABD4A1E" w14:textId="77777777">
      <w:pPr>
        <w:spacing w:after="0" w:line="240" w:lineRule="auto"/>
        <w:ind w:left="7788" w:firstLine="708"/>
        <w:jc w:val="right"/>
        <w:outlineLvl w:val="2"/>
        <w:rPr>
          <w:rFonts w:ascii="Times New Roman" w:hAnsi="Times New Roman" w:eastAsia="Calibri"/>
          <w:bCs/>
          <w:sz w:val="24"/>
          <w:szCs w:val="24"/>
        </w:rPr>
      </w:pPr>
    </w:p>
    <w:p w:rsidRPr="00686FC5" w:rsidR="001754FB" w:rsidP="001754FB" w:rsidRDefault="001754FB" w14:paraId="6AD1327E" w14:textId="77777777">
      <w:pPr>
        <w:spacing w:after="0" w:line="240" w:lineRule="auto"/>
        <w:ind w:left="7788" w:firstLine="708"/>
        <w:jc w:val="right"/>
        <w:outlineLvl w:val="2"/>
        <w:rPr>
          <w:rFonts w:ascii="Times New Roman" w:hAnsi="Times New Roman" w:eastAsia="Calibri"/>
          <w:bCs/>
          <w:sz w:val="24"/>
          <w:szCs w:val="24"/>
        </w:rPr>
      </w:pPr>
      <w:r w:rsidRPr="00686FC5">
        <w:rPr>
          <w:rFonts w:ascii="Times New Roman" w:hAnsi="Times New Roman" w:eastAsia="Calibri"/>
          <w:bCs/>
          <w:sz w:val="24"/>
          <w:szCs w:val="24"/>
        </w:rPr>
        <w:t>Форма</w:t>
      </w:r>
    </w:p>
    <w:p w:rsidRPr="00686FC5" w:rsidR="001754FB" w:rsidP="001754FB" w:rsidRDefault="001754FB" w14:paraId="768B048E" w14:textId="77777777">
      <w:pPr>
        <w:spacing w:after="0" w:line="240" w:lineRule="auto"/>
        <w:jc w:val="center"/>
        <w:outlineLvl w:val="2"/>
        <w:rPr>
          <w:rFonts w:ascii="Times New Roman" w:hAnsi="Times New Roman" w:eastAsia="Calibri"/>
          <w:b/>
          <w:bCs/>
          <w:sz w:val="24"/>
          <w:szCs w:val="24"/>
        </w:rPr>
      </w:pPr>
    </w:p>
    <w:p w:rsidRPr="00686FC5" w:rsidR="001754FB" w:rsidP="001754FB" w:rsidRDefault="001754FB" w14:paraId="4E3AB44B" w14:textId="77777777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bookmarkStart w:name="z993" w:id="0"/>
      <w:r w:rsidRPr="00686FC5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686FC5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686FC5">
        <w:rPr>
          <w:rFonts w:ascii="Times New Roman" w:hAnsi="Times New Roman"/>
          <w:sz w:val="24"/>
          <w:szCs w:val="24"/>
        </w:rPr>
        <w:t xml:space="preserve"> </w:t>
      </w:r>
      <w:r w:rsidRPr="00686FC5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686FC5">
        <w:rPr>
          <w:rFonts w:ascii="Times New Roman" w:hAnsi="Times New Roman"/>
          <w:sz w:val="24"/>
          <w:szCs w:val="24"/>
        </w:rPr>
        <w:br/>
      </w:r>
      <w:r w:rsidRPr="00686FC5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686FC5">
        <w:rPr>
          <w:rFonts w:ascii="Times New Roman" w:hAnsi="Times New Roman"/>
          <w:color w:val="000000"/>
          <w:sz w:val="24"/>
          <w:szCs w:val="24"/>
        </w:rPr>
        <w:t xml:space="preserve"> Общественное объединение «Сообщество молодежных работников»</w:t>
      </w:r>
    </w:p>
    <w:p w:rsidRPr="00686FC5" w:rsidR="001754FB" w:rsidP="001754FB" w:rsidRDefault="001754FB" w14:paraId="3D239310" w14:textId="77777777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Pr="00686FC5" w:rsidR="001754FB" w:rsidP="001754FB" w:rsidRDefault="001754FB" w14:paraId="18CDA348" w14:textId="77777777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:rsidRPr="00686FC5" w:rsidR="001754FB" w:rsidP="001754FB" w:rsidRDefault="001754FB" w14:paraId="23FDCC29" w14:textId="777777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name="z994" w:id="1"/>
      <w:bookmarkEnd w:id="0"/>
      <w:r w:rsidRPr="00686FC5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:rsidRPr="00686FC5" w:rsidR="001754FB" w:rsidP="001754FB" w:rsidRDefault="001754FB" w14:paraId="5A8E13EA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 организаций*</w:t>
      </w:r>
    </w:p>
    <w:p w:rsidRPr="00686FC5" w:rsidR="001754FB" w:rsidP="001754FB" w:rsidRDefault="001754FB" w14:paraId="179EDBBD" w14:textId="777777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name="z995" w:id="2"/>
      <w:bookmarkEnd w:id="1"/>
      <w:r w:rsidRPr="00686FC5">
        <w:rPr>
          <w:rFonts w:ascii="Times New Roman" w:hAnsi="Times New Roman"/>
          <w:color w:val="000000"/>
          <w:sz w:val="24"/>
          <w:szCs w:val="24"/>
        </w:rPr>
        <w:t> </w:t>
      </w:r>
    </w:p>
    <w:p w:rsidRPr="00686FC5" w:rsidR="001754FB" w:rsidP="001754FB" w:rsidRDefault="001754FB" w14:paraId="4460B26F" w14:textId="00D87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Общественное объединение «Сообщество молодежных работников» (далее – заявитель) выражает желание принять участие в конкурсе на предоставление грантов для неправительственных организаций (далее – конкурс) по теме гранта:</w:t>
      </w:r>
      <w:r w:rsidR="00E80A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0AC8" w:rsidR="00E80AC8">
        <w:rPr>
          <w:rFonts w:ascii="Times New Roman" w:hAnsi="Times New Roman"/>
          <w:b/>
          <w:bCs/>
          <w:color w:val="000000" w:themeColor="text1"/>
          <w:sz w:val="24"/>
          <w:szCs w:val="24"/>
        </w:rPr>
        <w:t>34</w:t>
      </w:r>
      <w:r w:rsidRPr="74275489" w:rsidR="2F14AF1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74275489" w:rsidR="007546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Социальное ориентирование </w:t>
      </w:r>
      <w:r w:rsidRPr="74275489" w:rsidR="2F14AF1E">
        <w:rPr>
          <w:rFonts w:ascii="Times New Roman" w:hAnsi="Times New Roman"/>
          <w:b/>
          <w:bCs/>
          <w:color w:val="000000" w:themeColor="text1"/>
          <w:sz w:val="24"/>
          <w:szCs w:val="24"/>
        </w:rPr>
        <w:t>с</w:t>
      </w:r>
      <w:r w:rsidR="00E80AC8">
        <w:rPr>
          <w:rFonts w:ascii="Times New Roman" w:hAnsi="Times New Roman"/>
          <w:b/>
          <w:bCs/>
          <w:color w:val="000000" w:themeColor="text1"/>
          <w:sz w:val="24"/>
          <w:szCs w:val="24"/>
        </w:rPr>
        <w:t>р</w:t>
      </w:r>
      <w:r w:rsidRPr="74275489" w:rsidR="00E80AC8">
        <w:rPr>
          <w:rFonts w:ascii="Times New Roman" w:hAnsi="Times New Roman"/>
          <w:b/>
          <w:bCs/>
          <w:color w:val="000000" w:themeColor="text1"/>
          <w:sz w:val="24"/>
          <w:szCs w:val="24"/>
        </w:rPr>
        <w:t>еди молодежи</w:t>
      </w:r>
      <w:r w:rsidRPr="00686FC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» по направлению 8. Содействие обеспечению трудовой занятости населения </w:t>
      </w:r>
      <w:r w:rsidRPr="00686FC5">
        <w:rPr>
          <w:rFonts w:ascii="Times New Roman" w:hAnsi="Times New Roman"/>
          <w:color w:val="000000" w:themeColor="text1"/>
          <w:sz w:val="24"/>
          <w:szCs w:val="24"/>
        </w:rPr>
        <w:t>и согласие реализовать социальный проект и (или) социальную программу в соответствии с условиями конкурса.</w:t>
      </w:r>
    </w:p>
    <w:p w:rsidRPr="00686FC5" w:rsidR="001754FB" w:rsidP="001754FB" w:rsidRDefault="001754FB" w14:paraId="4CAA1ED2" w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name="z996" w:id="3"/>
      <w:bookmarkEnd w:id="2"/>
      <w:r w:rsidRPr="00686FC5">
        <w:rPr>
          <w:rFonts w:ascii="Times New Roman" w:hAnsi="Times New Roman"/>
          <w:color w:val="000000" w:themeColor="text1"/>
          <w:sz w:val="24"/>
          <w:szCs w:val="24"/>
        </w:rPr>
        <w:t>Заявитель настоящим подтверждает и гарантирует, что вся информация, содержащаяся в Заявлении и прилагаемых к ней документах, является подлинной, соответствует истинным фактам,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им авторских и смежных прав, а также иных ограничений, предусмотренных действующим законодательством Республики Казахстан. Заявитель принимает на себя полную ответственность за предоставление таких недостоверных сведений.</w:t>
      </w:r>
    </w:p>
    <w:p w:rsidRPr="00686FC5" w:rsidR="001754FB" w:rsidP="001754FB" w:rsidRDefault="001754FB" w14:paraId="356D379B" w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686FC5" w:rsidR="001754FB" w:rsidP="001754FB" w:rsidRDefault="001754FB" w14:paraId="39FAFC91" w14:textId="77777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686FC5" w:rsidR="001754FB" w:rsidP="001754FB" w:rsidRDefault="001754FB" w14:paraId="6CB8168C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Pr="00686FC5" w:rsidR="001754FB" w:rsidP="001754FB" w:rsidRDefault="001754FB" w14:paraId="6D45EAD3" w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name="z997" w:id="4"/>
      <w:bookmarkEnd w:id="3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Исполнительный директор                   </w:t>
      </w:r>
      <w:r w:rsidRPr="00686FC5">
        <w:tab/>
      </w:r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                    </w:t>
      </w:r>
      <w:r w:rsidRPr="00686FC5">
        <w:tab/>
      </w:r>
      <w:r w:rsidRPr="00686F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Данилова.Е.С.</w:t>
      </w:r>
    </w:p>
    <w:p w:rsidRPr="00686FC5" w:rsidR="001754FB" w:rsidP="001754FB" w:rsidRDefault="001754FB" w14:paraId="2E4E8522" w14:textId="777777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name="z998" w:id="5"/>
      <w:bookmarkEnd w:id="4"/>
      <w:r w:rsidRPr="00686FC5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:rsidRPr="00686FC5" w:rsidR="001754FB" w:rsidP="001754FB" w:rsidRDefault="001754FB" w14:paraId="15563329" w14:textId="777777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686FC5" w:rsidR="001754FB" w:rsidP="001754FB" w:rsidRDefault="001754FB" w14:paraId="2DDCF6BF" w14:textId="660131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50C10290" w:rsidR="001754FB">
        <w:rPr>
          <w:rFonts w:ascii="Times New Roman" w:hAnsi="Times New Roman"/>
          <w:color w:val="000000" w:themeColor="text1" w:themeTint="FF" w:themeShade="FF"/>
          <w:sz w:val="24"/>
          <w:szCs w:val="24"/>
        </w:rPr>
        <w:t>Дата заполнения "7" февраля 2022 год</w:t>
      </w:r>
    </w:p>
    <w:bookmarkEnd w:id="5"/>
    <w:p w:rsidRPr="00686FC5" w:rsidR="002C17D6" w:rsidP="007546B1" w:rsidRDefault="001754FB" w14:paraId="3925BA62" w14:textId="05ED69F3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86FC5">
        <w:rPr>
          <w:rFonts w:ascii="Times New Roman" w:hAnsi="Times New Roman" w:eastAsia="Calibri"/>
          <w:sz w:val="24"/>
          <w:szCs w:val="24"/>
        </w:rPr>
        <w:br w:type="page"/>
      </w:r>
      <w:r w:rsidRPr="00686FC5" w:rsidR="002C17D6">
        <w:rPr>
          <w:rFonts w:ascii="Times New Roman" w:hAnsi="Times New Roman"/>
          <w:sz w:val="24"/>
          <w:szCs w:val="24"/>
        </w:rPr>
        <w:lastRenderedPageBreak/>
        <w:t> </w:t>
      </w:r>
      <w:r w:rsidRPr="00686FC5" w:rsidR="002C17D6">
        <w:rPr>
          <w:rFonts w:ascii="Times New Roman" w:hAnsi="Times New Roman"/>
          <w:i/>
          <w:iCs/>
          <w:color w:val="000000"/>
          <w:sz w:val="24"/>
          <w:szCs w:val="24"/>
        </w:rPr>
        <w:t>Приложение 6</w:t>
      </w:r>
      <w:r w:rsidRPr="00686FC5" w:rsidR="002C17D6">
        <w:rPr>
          <w:rFonts w:ascii="Times New Roman" w:hAnsi="Times New Roman"/>
          <w:color w:val="000000"/>
          <w:sz w:val="24"/>
          <w:szCs w:val="24"/>
        </w:rPr>
        <w:t> </w:t>
      </w:r>
    </w:p>
    <w:p w:rsidRPr="00686FC5" w:rsidR="00CF40C4" w:rsidP="00CF40C4" w:rsidRDefault="00CF40C4" w14:paraId="125587F0" w14:textId="77777777">
      <w:pPr>
        <w:spacing w:after="0" w:line="240" w:lineRule="auto"/>
        <w:ind w:left="7788"/>
        <w:jc w:val="center"/>
        <w:rPr>
          <w:rFonts w:ascii="Times New Roman" w:hAnsi="Times New Roman" w:eastAsia="Calibri"/>
          <w:bCs/>
          <w:sz w:val="24"/>
          <w:szCs w:val="24"/>
        </w:rPr>
      </w:pPr>
      <w:r w:rsidRPr="00686FC5">
        <w:rPr>
          <w:rFonts w:ascii="Times New Roman" w:hAnsi="Times New Roman" w:eastAsia="Calibri"/>
          <w:bCs/>
          <w:sz w:val="24"/>
          <w:szCs w:val="24"/>
        </w:rPr>
        <w:t xml:space="preserve">                </w:t>
      </w:r>
    </w:p>
    <w:p w:rsidRPr="00686FC5" w:rsidR="00CF40C4" w:rsidP="00CF40C4" w:rsidRDefault="00CF40C4" w14:paraId="5FDA982D" w14:textId="12C107D1">
      <w:pPr>
        <w:spacing w:after="0" w:line="240" w:lineRule="auto"/>
        <w:ind w:left="7788"/>
        <w:jc w:val="right"/>
        <w:rPr>
          <w:rFonts w:ascii="Times New Roman" w:hAnsi="Times New Roman" w:eastAsia="Calibri"/>
          <w:sz w:val="24"/>
          <w:szCs w:val="24"/>
        </w:rPr>
      </w:pPr>
      <w:r w:rsidRPr="00686FC5">
        <w:rPr>
          <w:rFonts w:ascii="Times New Roman" w:hAnsi="Times New Roman" w:eastAsia="Calibri"/>
          <w:bCs/>
          <w:sz w:val="24"/>
          <w:szCs w:val="24"/>
        </w:rPr>
        <w:t xml:space="preserve">  Форма</w:t>
      </w:r>
    </w:p>
    <w:p w:rsidRPr="00686FC5" w:rsidR="00CF40C4" w:rsidP="00CF40C4" w:rsidRDefault="00CF40C4" w14:paraId="600CE012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name="z815" w:id="6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Анкета заявителя</w:t>
      </w:r>
    </w:p>
    <w:bookmarkEnd w:id="6"/>
    <w:p w:rsidRPr="00686FC5" w:rsidR="00CF40C4" w:rsidP="00CF40C4" w:rsidRDefault="00CF40C4" w14:paraId="68FCF7B1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965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0"/>
        <w:gridCol w:w="6174"/>
        <w:gridCol w:w="2970"/>
      </w:tblGrid>
      <w:tr w:rsidRPr="00686FC5" w:rsidR="00CF40C4" w:rsidTr="00770FFC" w14:paraId="576B599B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BB72362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BD53786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DBFF01D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Pr="00686FC5" w:rsidR="00CF40C4" w:rsidTr="00770FFC" w14:paraId="2811D0E7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C597DAD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2037450B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03607FC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Общественное объединение «Сообщество молодежных работников»</w:t>
            </w: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Pr="00686FC5" w:rsidR="00CF40C4" w:rsidTr="00770FFC" w14:paraId="347F9C74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E87F3D3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50A1D18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государственной регистрации (перерегистрации) 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6AF0D74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4 июля 2018 года</w:t>
            </w: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Pr="00686FC5" w:rsidR="00CF40C4" w:rsidTr="00770FFC" w14:paraId="40CCA12E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1EA1EA14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49DD6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Бизнес-идентификационный номер 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763094E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180740002175</w:t>
            </w: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Pr="00686FC5" w:rsidR="00CF40C4" w:rsidTr="00770FFC" w14:paraId="0308737E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05503DF4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72655DC1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35CAA41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</w:p>
          <w:p w:rsidRPr="00686FC5" w:rsidR="00CF40C4" w:rsidP="00770FFC" w:rsidRDefault="00CF40C4" w14:paraId="3A0593E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пр.Туран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Pr="00686FC5" w:rsidR="00CF40C4" w:rsidTr="00770FFC" w14:paraId="163C84B5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7643696F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1330BE2A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FFC1EF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Дети, молодежь, молодежные работники, молодежные ресурсные центры</w:t>
            </w:r>
          </w:p>
        </w:tc>
      </w:tr>
      <w:tr w:rsidRPr="00686FC5" w:rsidR="00CF40C4" w:rsidTr="00770FFC" w14:paraId="6CBDE04E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2ABBD638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0315DA3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7862435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>Данилова Елена Сергеевна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, контакты: 8 (777) 4473373 nywakz@gmail.com  </w:t>
            </w:r>
          </w:p>
        </w:tc>
      </w:tr>
      <w:tr w:rsidRPr="00686FC5" w:rsidR="00CF40C4" w:rsidTr="00770FFC" w14:paraId="4E43BA1E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B530BBE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BF65828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4A0D21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Алимова Багила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Бурхановна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Бухгалтер организации </w:t>
            </w:r>
          </w:p>
          <w:p w:rsidRPr="00686FC5" w:rsidR="00CF40C4" w:rsidP="00770FFC" w:rsidRDefault="00CF40C4" w14:paraId="68A8BB35" w14:textId="2AEFC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8C600FA">
              <w:rPr>
                <w:rFonts w:ascii="Times New Roman" w:hAnsi="Times New Roman"/>
                <w:sz w:val="24"/>
                <w:szCs w:val="24"/>
              </w:rPr>
              <w:t>8(7</w:t>
            </w:r>
            <w:r w:rsidRPr="68C600FA" w:rsidR="571CF264">
              <w:rPr>
                <w:rFonts w:ascii="Times New Roman" w:hAnsi="Times New Roman"/>
                <w:sz w:val="24"/>
                <w:szCs w:val="24"/>
              </w:rPr>
              <w:t>08</w:t>
            </w:r>
            <w:r w:rsidRPr="68C600FA">
              <w:rPr>
                <w:rFonts w:ascii="Times New Roman" w:hAnsi="Times New Roman"/>
                <w:sz w:val="24"/>
                <w:szCs w:val="24"/>
              </w:rPr>
              <w:t>)</w:t>
            </w:r>
            <w:r w:rsidRPr="68C600FA" w:rsidR="265D5C50">
              <w:rPr>
                <w:rFonts w:ascii="Times New Roman" w:hAnsi="Times New Roman"/>
                <w:sz w:val="24"/>
                <w:szCs w:val="24"/>
              </w:rPr>
              <w:t>3955016</w:t>
            </w:r>
          </w:p>
          <w:p w:rsidRPr="00686FC5" w:rsidR="00CF40C4" w:rsidP="00770FFC" w:rsidRDefault="00CF40C4" w14:paraId="2C22CDF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nywakz@gmail.com</w:t>
            </w:r>
          </w:p>
        </w:tc>
      </w:tr>
      <w:tr w:rsidRPr="00686FC5" w:rsidR="00CF40C4" w:rsidTr="00770FFC" w14:paraId="40571F6E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1747FEBF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004A3CD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0D0CD51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Pr="00686FC5" w:rsidR="00CF40C4" w:rsidTr="00770FFC" w14:paraId="61201C60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695D9D8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770D9FF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4F67ED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Pr="00686FC5" w:rsidR="00CF40C4" w:rsidTr="00770FFC" w14:paraId="15208761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27ED894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5EB96DE5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0AB9CE0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Pr="00686FC5" w:rsidR="00CF40C4" w:rsidTr="00770FFC" w14:paraId="19DD12F8" w14:textId="77777777">
        <w:trPr>
          <w:trHeight w:val="30"/>
        </w:trPr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1BF6629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5631FAB9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CF40C4" w:rsidP="00770FFC" w:rsidRDefault="00CF40C4" w14:paraId="566C754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Pr="00686FC5" w:rsidR="00FD1362" w:rsidP="00530470" w:rsidRDefault="00CF40C4" w14:paraId="5BFE93C1" w14:textId="512D8192">
      <w:pPr>
        <w:spacing w:after="0" w:line="240" w:lineRule="auto"/>
        <w:jc w:val="right"/>
        <w:rPr>
          <w:rFonts w:ascii="Times New Roman" w:hAnsi="Times New Roman" w:eastAsia="Arial"/>
          <w:i/>
          <w:iCs/>
          <w:color w:val="000000"/>
          <w:sz w:val="24"/>
          <w:szCs w:val="24"/>
        </w:rPr>
      </w:pPr>
      <w:r w:rsidRPr="00686FC5">
        <w:rPr>
          <w:rFonts w:ascii="Times New Roman" w:hAnsi="Times New Roman" w:eastAsia="Calibri"/>
          <w:sz w:val="24"/>
          <w:szCs w:val="24"/>
        </w:rPr>
        <w:br w:type="page"/>
      </w:r>
    </w:p>
    <w:p w:rsidRPr="00686FC5" w:rsidR="00F7726F" w:rsidP="00530470" w:rsidRDefault="002C25B2" w14:paraId="57D45609" w14:textId="68CC6B5A">
      <w:pPr>
        <w:spacing w:after="0" w:line="240" w:lineRule="auto"/>
        <w:jc w:val="right"/>
        <w:rPr>
          <w:rFonts w:ascii="Times New Roman" w:hAnsi="Times New Roman" w:eastAsia="Calibri"/>
          <w:i/>
          <w:iCs/>
          <w:sz w:val="24"/>
          <w:szCs w:val="24"/>
        </w:rPr>
      </w:pPr>
      <w:r w:rsidRPr="00686FC5">
        <w:rPr>
          <w:rFonts w:ascii="Times New Roman" w:hAnsi="Times New Roman" w:eastAsia="Arial"/>
          <w:i/>
          <w:iCs/>
          <w:color w:val="000000"/>
          <w:sz w:val="24"/>
          <w:szCs w:val="24"/>
        </w:rPr>
        <w:lastRenderedPageBreak/>
        <w:t>Приложение 7</w:t>
      </w:r>
    </w:p>
    <w:p w:rsidRPr="00686FC5" w:rsidR="008114FF" w:rsidP="00530470" w:rsidRDefault="008114FF" w14:paraId="07F57126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trike/>
          <w:color w:val="FF0000"/>
          <w:sz w:val="24"/>
          <w:szCs w:val="24"/>
        </w:rPr>
      </w:pPr>
    </w:p>
    <w:p w:rsidRPr="00686FC5" w:rsidR="002A1229" w:rsidP="00530470" w:rsidRDefault="002A1229" w14:paraId="6E0280BD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trike/>
          <w:color w:val="FF0000"/>
          <w:sz w:val="24"/>
          <w:szCs w:val="24"/>
        </w:rPr>
      </w:pPr>
    </w:p>
    <w:p w:rsidRPr="00686FC5" w:rsidR="007D0D3C" w:rsidP="007D0D3C" w:rsidRDefault="007D0D3C" w14:paraId="5D7F1A77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name="z817" w:id="7"/>
      <w:bookmarkStart w:name="z835" w:id="8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Сведения о потенциале заявителя</w:t>
      </w:r>
    </w:p>
    <w:p w:rsidRPr="00686FC5" w:rsidR="007D0D3C" w:rsidP="007D0D3C" w:rsidRDefault="007D0D3C" w14:paraId="702725A3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Pr="00686FC5" w:rsidR="007D0D3C" w:rsidP="00A20603" w:rsidRDefault="007D0D3C" w14:paraId="28DBD953" w14:textId="7777777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name="z818" w:id="9"/>
      <w:bookmarkEnd w:id="7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:rsidRPr="00686FC5" w:rsidR="007D0D3C" w:rsidP="007D0D3C" w:rsidRDefault="007D0D3C" w14:paraId="152D096A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Общественное объединение «Сообщество молодежных работников» (далее – СМР) создано в 2018 году по инициативе группы тренеров по молодежной работе, прошедших обучение в рамках проекта Детского фонда ООН (ЮНИСЕФ) по развитию молодежной политики и молодежных ресурсных центров в Казахстане. </w:t>
      </w:r>
    </w:p>
    <w:p w:rsidRPr="00686FC5" w:rsidR="007D0D3C" w:rsidP="007D0D3C" w:rsidRDefault="007D0D3C" w14:paraId="7BCEED30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На текущий момент СМР является профессиональным объединением тренеров и экспертов молодежной работы, и его основная деятельность направлена на развитие молодежных ресурсных центров, молодежных работников, молодежи и детей. </w:t>
      </w:r>
    </w:p>
    <w:p w:rsidRPr="00686FC5" w:rsidR="007D0D3C" w:rsidP="007D0D3C" w:rsidRDefault="007D0D3C" w14:paraId="4C6E47CB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В составе команды СМР 21 человек, имеющие практический опыт работы с молодежью и прошедшие обучение у международных экспертов – представители республиканских и региональных молодежных организаций, молодежных ресурсных центров и тренеры Национального пула тренеров по работе с молодежью.</w:t>
      </w:r>
    </w:p>
    <w:p w:rsidRPr="00686FC5" w:rsidR="007D0D3C" w:rsidP="007D0D3C" w:rsidRDefault="007D0D3C" w14:paraId="3DC50C3D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Также, при СМР действует Международный экспертный совет, в состав которого входят эксперты в сфере молодежной работы и неформального образования Армении, Беларуси, Литвы, России и Эстонии, которые также состоят в пуле тренеров Департамента молодежи Совета Европы и Международной гильдии тренеров по работе с молодежью.</w:t>
      </w:r>
    </w:p>
    <w:p w:rsidRPr="00686FC5" w:rsidR="007D0D3C" w:rsidP="007D0D3C" w:rsidRDefault="007D0D3C" w14:paraId="4B7363AA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Наша миссия заключается в создании профессиональной среды для работы с молодежью, обеспечивающей раскрытие потенциала молодых людей и отвечающей их потребностям. Цель – содействие развитию государственной молодежной политики и объединение усилий и опыта молодежных работников (работников по делам молодежи) (п.2.1. Устава).</w:t>
      </w:r>
    </w:p>
    <w:p w:rsidRPr="00686FC5" w:rsidR="007D0D3C" w:rsidP="007D0D3C" w:rsidRDefault="007D0D3C" w14:paraId="24C352FE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Нашими ценностями, которые определяют то, как мы ведем себя в обществе и принимаем решения являются:</w:t>
      </w:r>
    </w:p>
    <w:p w:rsidRPr="00686FC5" w:rsidR="007D0D3C" w:rsidP="007D0D3C" w:rsidRDefault="007D0D3C" w14:paraId="745392C4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1) наша главная ценность - обеспечение прав молодых людей на участие в жизни общества;</w:t>
      </w:r>
    </w:p>
    <w:p w:rsidRPr="00686FC5" w:rsidR="007D0D3C" w:rsidP="007D0D3C" w:rsidRDefault="007D0D3C" w14:paraId="453267C2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2) мы несем ответственность перед молодежью, обществом, государством и партнерами за принятые на себя обязательства, свои действия и поступки;</w:t>
      </w:r>
    </w:p>
    <w:p w:rsidRPr="00686FC5" w:rsidR="007D0D3C" w:rsidP="007D0D3C" w:rsidRDefault="007D0D3C" w14:paraId="39C34F60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3) доверие - фундамент социальных взаимоотношений. Необходимо укреплять доверие между молодыми людьми, между государством и молодежными организациями;</w:t>
      </w:r>
    </w:p>
    <w:p w:rsidRPr="00686FC5" w:rsidR="007D0D3C" w:rsidP="007D0D3C" w:rsidRDefault="007D0D3C" w14:paraId="14C8DDCF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4) мы развиваем групповую сплоченность молодежи, независимо от их социального статуса, географического положения, национальностей и вероисповедания;</w:t>
      </w:r>
    </w:p>
    <w:p w:rsidRPr="00686FC5" w:rsidR="007D0D3C" w:rsidP="007D0D3C" w:rsidRDefault="007D0D3C" w14:paraId="78F2100F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5) наша деятельность направлена на то, чтобы принести социальную и экономическую пользу обществу через различные молодежные программы и проекты;</w:t>
      </w:r>
    </w:p>
    <w:p w:rsidRPr="00686FC5" w:rsidR="007D0D3C" w:rsidP="007D0D3C" w:rsidRDefault="007D0D3C" w14:paraId="795F02B0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6) в сотрудничестве и диалоге со всеми заинтересованными сторонами (молодежь, молодежные организации, государство, бизнес и др.), с учетом международного и отечественного опыта, необходимо постоянно совершенствовать работу с молодежью. Тем самым, обеспечивать устойчивое развитие данной сферы.</w:t>
      </w:r>
    </w:p>
    <w:p w:rsidRPr="00686FC5" w:rsidR="007D0D3C" w:rsidP="007D0D3C" w:rsidRDefault="007D0D3C" w14:paraId="4CF701DD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Направлениями деятельности СМР являются:</w:t>
      </w:r>
    </w:p>
    <w:p w:rsidRPr="00686FC5" w:rsidR="007D0D3C" w:rsidP="007D0D3C" w:rsidRDefault="007D0D3C" w14:paraId="3B0F52BA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1) поддержка в создании новой модели молодежных ресурсных центров, ориентированной на результат, (</w:t>
      </w:r>
      <w:proofErr w:type="spellStart"/>
      <w:r w:rsidRPr="00686FC5">
        <w:rPr>
          <w:rFonts w:ascii="Times New Roman" w:hAnsi="Times New Roman"/>
          <w:sz w:val="24"/>
          <w:szCs w:val="24"/>
        </w:rPr>
        <w:t>пп</w:t>
      </w:r>
      <w:proofErr w:type="spellEnd"/>
      <w:r w:rsidRPr="00686FC5">
        <w:rPr>
          <w:rFonts w:ascii="Times New Roman" w:hAnsi="Times New Roman"/>
          <w:sz w:val="24"/>
          <w:szCs w:val="24"/>
        </w:rPr>
        <w:t>. 3 п. 2.2. Устава);</w:t>
      </w:r>
    </w:p>
    <w:p w:rsidRPr="00686FC5" w:rsidR="007D0D3C" w:rsidP="007D0D3C" w:rsidRDefault="007D0D3C" w14:paraId="55E5826F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2) продвижение и поддержка молодежных работников (работников по делам молодежи), в том числе развитие знаний, навыков и ценностных установок молодежных работников (</w:t>
      </w:r>
      <w:proofErr w:type="spellStart"/>
      <w:r w:rsidRPr="00686FC5">
        <w:rPr>
          <w:rFonts w:ascii="Times New Roman" w:hAnsi="Times New Roman"/>
          <w:sz w:val="24"/>
          <w:szCs w:val="24"/>
        </w:rPr>
        <w:t>пп</w:t>
      </w:r>
      <w:proofErr w:type="spellEnd"/>
      <w:r w:rsidRPr="00686FC5">
        <w:rPr>
          <w:rFonts w:ascii="Times New Roman" w:hAnsi="Times New Roman"/>
          <w:sz w:val="24"/>
          <w:szCs w:val="24"/>
        </w:rPr>
        <w:t>. 4 п. 2.2. Устава);</w:t>
      </w:r>
    </w:p>
    <w:p w:rsidRPr="00686FC5" w:rsidR="007D0D3C" w:rsidP="007D0D3C" w:rsidRDefault="007D0D3C" w14:paraId="60C9C67F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3) содействие социальному и личностному развитию детей и молодежи, в том числе развитие жизненно важных навыков, волонтерской и общественно-полезной деятельности, содействие участию молодежи в жизни и инициативах общества и местных сообществ и </w:t>
      </w:r>
      <w:r w:rsidRPr="00686FC5">
        <w:rPr>
          <w:rFonts w:ascii="Times New Roman" w:hAnsi="Times New Roman"/>
          <w:sz w:val="24"/>
          <w:szCs w:val="24"/>
        </w:rPr>
        <w:lastRenderedPageBreak/>
        <w:t>оказание поддержки инициативам и проектам данной целевой группы (</w:t>
      </w:r>
      <w:proofErr w:type="spellStart"/>
      <w:r w:rsidRPr="00686FC5">
        <w:rPr>
          <w:rFonts w:ascii="Times New Roman" w:hAnsi="Times New Roman"/>
          <w:sz w:val="24"/>
          <w:szCs w:val="24"/>
        </w:rPr>
        <w:t>пп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. 6, 7, 8, 9 п. 2.2. Устава). </w:t>
      </w:r>
    </w:p>
    <w:p w:rsidRPr="00686FC5" w:rsidR="007D0D3C" w:rsidP="007D0D3C" w:rsidRDefault="007D0D3C" w14:paraId="37D0DEBD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Основными программами и проектами СМР, которые получили поддержку международных экспертов в сфере молодежной работы и неформального образования, являются: </w:t>
      </w:r>
    </w:p>
    <w:p w:rsidRPr="00686FC5" w:rsidR="007D0D3C" w:rsidP="007D0D3C" w:rsidRDefault="007D0D3C" w14:paraId="62FDC203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1) Образовательная программа сертификации молодежных работников (специалистов по работе с молодежью) – добровольная сертификация (онлайн, оффлайн обучение и само оценка компетенции) и присвоение Сертификата для молодежных работников, соответствующих модели компетенции и признающих ценностей СМР согласно трем категориям: молодежный работник, старший молодежный работник, супервайзер молодежной работы; </w:t>
      </w:r>
    </w:p>
    <w:p w:rsidRPr="00686FC5" w:rsidR="007D0D3C" w:rsidP="007D0D3C" w:rsidRDefault="007D0D3C" w14:paraId="3C08E6A0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2) Программа сертификации молодежных ресурсных центров – добровольная сертификация и присвоение Знака качества для молодежных ресурсных центров, соответствующих политике качества и признающих ценностей СМР и создание Национальной лиги молодежных центров, в которую входят центры, прошедшие сертификацию; </w:t>
      </w:r>
    </w:p>
    <w:p w:rsidRPr="00686FC5" w:rsidR="007D0D3C" w:rsidP="007D0D3C" w:rsidRDefault="007D0D3C" w14:paraId="3C84536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3) Программа «</w:t>
      </w:r>
      <w:proofErr w:type="spellStart"/>
      <w:r w:rsidRPr="00686FC5">
        <w:rPr>
          <w:rFonts w:ascii="Times New Roman" w:hAnsi="Times New Roman"/>
          <w:sz w:val="24"/>
          <w:szCs w:val="24"/>
        </w:rPr>
        <w:t>Самгау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» по развитию у подростков и молодежи навыков для обучения, трудоустройства, достойной работы, социальных инноваций и предпринимательства – обучение в рамках курса по укреплению жизненных навыков, проведение семинара по социальным инновациям, предоставление малых грантов для реализации разработанных инноваций и 3-месячная программа наставничества для подростков и молодежи от 10 до 28 лет. </w:t>
      </w:r>
    </w:p>
    <w:p w:rsidRPr="00686FC5" w:rsidR="007D0D3C" w:rsidP="007D0D3C" w:rsidRDefault="007D0D3C" w14:paraId="3B816B7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Также, Сообщество молодежных работников проводит ежегодный республиканский конкурс «Молодежный работник года» и Республиканскую конференцию молодежных работников – площадка по обмену опытом и знаниями в области молодежной работы. </w:t>
      </w:r>
    </w:p>
    <w:p w:rsidRPr="00686FC5" w:rsidR="000638AD" w:rsidP="007D0D3C" w:rsidRDefault="000638AD" w14:paraId="7582256A" w14:textId="1C626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Ежегодн</w:t>
      </w:r>
      <w:r w:rsidRPr="00686FC5" w:rsidR="0093586F">
        <w:rPr>
          <w:rFonts w:ascii="Times New Roman" w:hAnsi="Times New Roman"/>
          <w:sz w:val="24"/>
          <w:szCs w:val="24"/>
        </w:rPr>
        <w:t xml:space="preserve">о </w:t>
      </w:r>
      <w:r w:rsidRPr="00686FC5">
        <w:rPr>
          <w:rFonts w:ascii="Times New Roman" w:hAnsi="Times New Roman"/>
          <w:sz w:val="24"/>
          <w:szCs w:val="24"/>
        </w:rPr>
        <w:t xml:space="preserve">эксперты </w:t>
      </w:r>
      <w:r w:rsidRPr="00686FC5" w:rsidR="0093586F">
        <w:rPr>
          <w:rFonts w:ascii="Times New Roman" w:hAnsi="Times New Roman"/>
          <w:sz w:val="24"/>
          <w:szCs w:val="24"/>
        </w:rPr>
        <w:t xml:space="preserve">Сообщества молодежных работников разрабатывают </w:t>
      </w:r>
      <w:r w:rsidRPr="00686FC5" w:rsidR="00242FC5">
        <w:rPr>
          <w:rFonts w:ascii="Times New Roman" w:hAnsi="Times New Roman"/>
          <w:sz w:val="24"/>
          <w:szCs w:val="24"/>
        </w:rPr>
        <w:t xml:space="preserve">образовательные программы как для повышения квалификации специалистов, работающих с детьми и молодежью, так и по развитию </w:t>
      </w:r>
      <w:r w:rsidRPr="00686FC5" w:rsidR="00D10C78">
        <w:rPr>
          <w:rFonts w:ascii="Times New Roman" w:hAnsi="Times New Roman"/>
          <w:sz w:val="24"/>
          <w:szCs w:val="24"/>
        </w:rPr>
        <w:t>жизненных, цифровых и профессиональных навыков (</w:t>
      </w:r>
      <w:proofErr w:type="spellStart"/>
      <w:r w:rsidRPr="00686FC5" w:rsidR="00D10C78">
        <w:rPr>
          <w:rFonts w:ascii="Times New Roman" w:hAnsi="Times New Roman"/>
          <w:sz w:val="24"/>
          <w:szCs w:val="24"/>
        </w:rPr>
        <w:t>soft</w:t>
      </w:r>
      <w:proofErr w:type="spellEnd"/>
      <w:r w:rsidRPr="00686FC5" w:rsidR="00D10C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FC5" w:rsidR="00D10C78">
        <w:rPr>
          <w:rFonts w:ascii="Times New Roman" w:hAnsi="Times New Roman"/>
          <w:sz w:val="24"/>
          <w:szCs w:val="24"/>
        </w:rPr>
        <w:t>digital</w:t>
      </w:r>
      <w:proofErr w:type="spellEnd"/>
      <w:r w:rsidRPr="00686FC5" w:rsidR="00D10C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FC5" w:rsidR="00D10C78">
        <w:rPr>
          <w:rFonts w:ascii="Times New Roman" w:hAnsi="Times New Roman"/>
          <w:sz w:val="24"/>
          <w:szCs w:val="24"/>
        </w:rPr>
        <w:t>hard</w:t>
      </w:r>
      <w:proofErr w:type="spellEnd"/>
      <w:r w:rsidRPr="00686FC5" w:rsidR="00D10C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C5" w:rsidR="00D10C78">
        <w:rPr>
          <w:rFonts w:ascii="Times New Roman" w:hAnsi="Times New Roman"/>
          <w:sz w:val="24"/>
          <w:szCs w:val="24"/>
        </w:rPr>
        <w:t>skills</w:t>
      </w:r>
      <w:proofErr w:type="spellEnd"/>
      <w:r w:rsidRPr="00686FC5" w:rsidR="00D10C78">
        <w:rPr>
          <w:rFonts w:ascii="Times New Roman" w:hAnsi="Times New Roman"/>
          <w:sz w:val="24"/>
          <w:szCs w:val="24"/>
        </w:rPr>
        <w:t>).</w:t>
      </w:r>
    </w:p>
    <w:p w:rsidRPr="00686FC5" w:rsidR="007D0D3C" w:rsidP="007D0D3C" w:rsidRDefault="007D0D3C" w14:paraId="6F059404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Pr="00686FC5" w:rsidR="007D0D3C" w:rsidP="00A20603" w:rsidRDefault="007D0D3C" w14:paraId="440C5616" w14:textId="7777777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bookmarkStart w:name="z819" w:id="10"/>
      <w:bookmarkEnd w:id="9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Опыт работы заявителя по теме гранта. </w:t>
      </w:r>
    </w:p>
    <w:p w:rsidRPr="00686FC5" w:rsidR="007D0D3C" w:rsidP="007D0D3C" w:rsidRDefault="007D0D3C" w14:paraId="284F74E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name="z820" w:id="11"/>
      <w:bookmarkEnd w:id="10"/>
      <w:r w:rsidRPr="00686FC5">
        <w:rPr>
          <w:rFonts w:ascii="Times New Roman" w:hAnsi="Times New Roman"/>
          <w:color w:val="000000" w:themeColor="text1"/>
          <w:sz w:val="20"/>
          <w:szCs w:val="20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976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38"/>
        <w:gridCol w:w="2273"/>
        <w:gridCol w:w="1555"/>
        <w:gridCol w:w="2243"/>
      </w:tblGrid>
      <w:tr w:rsidRPr="00686FC5" w:rsidR="007D0D3C" w:rsidTr="0D76BE46" w14:paraId="76FDEF49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0B45169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747F7F2E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  <w:p w:rsidRPr="00686FC5" w:rsidR="007D0D3C" w:rsidP="00770FFC" w:rsidRDefault="007D0D3C" w14:paraId="5A3F04F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Mar/>
          </w:tcPr>
          <w:p w:rsidRPr="00686FC5" w:rsidR="007D0D3C" w:rsidP="00770FFC" w:rsidRDefault="007D0D3C" w14:paraId="3EAF52B9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  <w:p w:rsidRPr="00686FC5" w:rsidR="007D0D3C" w:rsidP="00770FFC" w:rsidRDefault="007D0D3C" w14:paraId="670563D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Mar/>
          </w:tcPr>
          <w:p w:rsidRPr="00686FC5" w:rsidR="007D0D3C" w:rsidP="00770FFC" w:rsidRDefault="007D0D3C" w14:paraId="54D4FB4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Стоимость социального проекта и (или) социальной программы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09B81B5A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Результаты социального проекта и (или) социальной программы</w:t>
            </w:r>
          </w:p>
        </w:tc>
      </w:tr>
      <w:tr w:rsidRPr="00686FC5" w:rsidR="007D0D3C" w:rsidTr="0D76BE46" w14:paraId="37109CCA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06D1A81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3429B1C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Август – ноябрь</w:t>
            </w:r>
          </w:p>
          <w:p w:rsidRPr="00686FC5" w:rsidR="007D0D3C" w:rsidP="00770FFC" w:rsidRDefault="007D0D3C" w14:paraId="3E94EC3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2018 года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7236CF2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Повышение потенциала специалистов по работе с молодежью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3BB6B8F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РК в рамках гранта Всемирного банка</w:t>
            </w:r>
          </w:p>
          <w:p w:rsidRPr="00686FC5" w:rsidR="007D0D3C" w:rsidP="00770FFC" w:rsidRDefault="007D0D3C" w14:paraId="6BE3418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0856022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669C92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гг. Астана, Алматы, Шымкент,</w:t>
            </w:r>
          </w:p>
          <w:p w:rsidRPr="00686FC5" w:rsidR="007D0D3C" w:rsidP="00770FFC" w:rsidRDefault="007D0D3C" w14:paraId="1FA9D1F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Эстония и Финляндия</w:t>
            </w:r>
          </w:p>
          <w:p w:rsidRPr="00686FC5" w:rsidR="007D0D3C" w:rsidP="00770FFC" w:rsidRDefault="007D0D3C" w14:paraId="50E8A1F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079A1A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28 759 300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3E0332C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Проведены международная ознакомительная поездка в Эстонию и Финляндию, тренинг для тренеров в городе Астана,</w:t>
            </w:r>
          </w:p>
          <w:p w:rsidRPr="00686FC5" w:rsidR="007D0D3C" w:rsidP="00770FFC" w:rsidRDefault="007D0D3C" w14:paraId="1BBF728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4 кустовых тренинга для представителей всех регионов.</w:t>
            </w:r>
          </w:p>
          <w:p w:rsidRPr="00686FC5" w:rsidR="007D0D3C" w:rsidP="00770FFC" w:rsidRDefault="007D0D3C" w14:paraId="1A9A73E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Ссылка на Краткую информацию по достигнутым результатам реализации проекта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 молодежного корпуса </w:t>
            </w:r>
          </w:p>
          <w:p w:rsidRPr="00686FC5" w:rsidR="007D0D3C" w:rsidP="00770FFC" w:rsidRDefault="002C633B" w14:paraId="325D0EE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12">
              <w:r w:rsidRPr="00686FC5" w:rsidR="007D0D3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https://www.gov.kz/memleket/entities/edu/projects/details/101?lang=ru</w:t>
              </w:r>
            </w:hyperlink>
            <w:r w:rsidRPr="00686FC5" w:rsidR="007D0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Pr="00686FC5" w:rsidR="007D0D3C" w:rsidTr="0D76BE46" w14:paraId="008771A9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135BBD1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Декабрь – февраль 2018-2019 гг.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4170D3D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Совместный проект «Развитие модели молодежных ресурсных центров и принципов молодежной работы, ориентированных на результат в рамках Глобальной инициативы Generation Unlimited и Года молодежи в Казахстане»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207B044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Представительство Детского фонда ООН в Казахстане (ЮНИСЕФ)</w:t>
            </w:r>
          </w:p>
          <w:p w:rsidRPr="00686FC5" w:rsidR="007D0D3C" w:rsidP="00770FFC" w:rsidRDefault="007D0D3C" w14:paraId="2A60856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53EA267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58D38F7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гг. Нур-Султан, Алматы, Шымкент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4733539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18 076 500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171BC59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Проведен 7-дневный курс подготовки региональных тренеров</w:t>
            </w:r>
          </w:p>
          <w:p w:rsidRPr="00686FC5" w:rsidR="007D0D3C" w:rsidP="00770FFC" w:rsidRDefault="007D0D3C" w14:paraId="1F79037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в городе Нур-Султан, разработана учебная программа развития навыков подростков и молодежи, проведено исследование первого года реализации Стандарта и методики оценки Молодежных ресурсных центров и республиканское совещание по дальнейшему развитию МРЦ </w:t>
            </w:r>
          </w:p>
        </w:tc>
      </w:tr>
      <w:tr w:rsidRPr="00686FC5" w:rsidR="007D0D3C" w:rsidTr="0D76BE46" w14:paraId="6E949168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67200A0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Февраль - декабрь 2019 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532E94A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Партнерский проект по диагностике и коррекции трудностей в обучении детей и подростков 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3D08A5C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Корпоративный фонд “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Болашак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Pr="00686FC5" w:rsidR="007D0D3C" w:rsidP="00770FFC" w:rsidRDefault="007D0D3C" w14:paraId="0FCB989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10AA54B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г.Нур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-Султан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717FD0B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15 675 000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4F778C3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В процессе реализации находится на самоокупаемости.</w:t>
            </w:r>
          </w:p>
          <w:p w:rsidRPr="00686FC5" w:rsidR="007D0D3C" w:rsidP="00770FFC" w:rsidRDefault="007D0D3C" w14:paraId="384C1F8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Результаты проекта на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dyslexiacentre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Pr="00686FC5" w:rsidR="007D0D3C" w:rsidP="00770FFC" w:rsidRDefault="007D0D3C" w14:paraId="5B628BA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Pr="00686FC5" w:rsidR="007D0D3C" w:rsidTr="0D76BE46" w14:paraId="1E7F257E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549B39C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Февраль - апрель 2019 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6203FF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Логистическое обеспечение ориентационных семинаров для потенциальных бенефициаров и региональных представителей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4E5F502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Координационное агентство ОЮЛ “Конгресс молодежи Казахстана”</w:t>
            </w:r>
          </w:p>
          <w:p w:rsidRPr="00686FC5" w:rsidR="007D0D3C" w:rsidP="00770FFC" w:rsidRDefault="007D0D3C" w14:paraId="3993E19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7941E80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Акмолинская, Атырауская, Западно-Казахстанская, Мангистауская области и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гг.Нур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-Султан и Алматы</w:t>
            </w:r>
          </w:p>
          <w:p w:rsidRPr="00686FC5" w:rsidR="007D0D3C" w:rsidP="00770FFC" w:rsidRDefault="007D0D3C" w14:paraId="706FE2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0F5CFFE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15 986 812 KZT</w:t>
            </w:r>
          </w:p>
          <w:p w:rsidRPr="00686FC5" w:rsidR="007D0D3C" w:rsidP="00770FFC" w:rsidRDefault="007D0D3C" w14:paraId="7DD33A7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2B77658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Проведены один 2-дневный тренинг для координаторов проекта развития молодежного корпуса в Казахстане и 300 однодневных ориентационных тренингов в Акмолинской, Атырауской, Западно-Казахстанской, Мангистауской областях и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гг.Нур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-Султан и Алматы</w:t>
            </w:r>
          </w:p>
        </w:tc>
      </w:tr>
      <w:tr w:rsidRPr="00686FC5" w:rsidR="007D0D3C" w:rsidTr="0D76BE46" w14:paraId="44275CF3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0ECE1BC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Март - ноябрь 2019 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140B91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Дети и предпринимательство 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1AE56B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Центр поддержки гражданских инициатив</w:t>
            </w:r>
          </w:p>
          <w:p w:rsidRPr="00686FC5" w:rsidR="007D0D3C" w:rsidP="00770FFC" w:rsidRDefault="007D0D3C" w14:paraId="6E63450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715C9BD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08D3C08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гг. Нур-Султан, Алматы, Шымкент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3E8ED0A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10 003 000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07E7013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Подготовлены 36 тренеров-педагогов, разработан учебно-методический комплекс по развитию детского предпринимательства и профориентации, проведены курсы в 36 пилотных школах</w:t>
            </w:r>
          </w:p>
        </w:tc>
      </w:tr>
      <w:tr w:rsidRPr="00686FC5" w:rsidR="007D0D3C" w:rsidTr="0D76BE46" w14:paraId="294404E8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35259D4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Май - декабрь 2019 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7F10C10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Академия молодежной работы (поддержка дальнейшего развития молодежных ресурсных центров)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40CA27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Управление по вопросам молодежной политики Атырауской области</w:t>
            </w:r>
          </w:p>
          <w:p w:rsidRPr="00686FC5" w:rsidR="007D0D3C" w:rsidP="00770FFC" w:rsidRDefault="007D0D3C" w14:paraId="266879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1107BF5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Атырауская область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7143430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25 900 000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3C6FD4D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Проведены 4 тренинга для сотрудников МРЦ, разработано методическое пособие и организована Республиканская конференция молодежных работников</w:t>
            </w:r>
          </w:p>
        </w:tc>
      </w:tr>
      <w:tr w:rsidRPr="00686FC5" w:rsidR="007D0D3C" w:rsidTr="0D76BE46" w14:paraId="36152772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317D0DD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Июнь - декабрь 2019 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2589284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Развитие навыков подростков и</w:t>
            </w:r>
          </w:p>
          <w:p w:rsidRPr="00686FC5" w:rsidR="007D0D3C" w:rsidP="00770FFC" w:rsidRDefault="007D0D3C" w14:paraId="19DC167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молодежи для обучения, трудоустройства и достойной работы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Samģaỳ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2B55F2A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вопросам молодежной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политики Атырауской области</w:t>
            </w:r>
          </w:p>
          <w:p w:rsidRPr="00686FC5" w:rsidR="007D0D3C" w:rsidP="00770FFC" w:rsidRDefault="007D0D3C" w14:paraId="1B4A9EF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18C19A0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Атырауская область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563F347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46 529 000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51CCBA5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Подготовлены 21 региональных мастер-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тренеров, 140 сельских тренеров, проведены курсы по развитию навыков для обучения, трудоустройства и достойной работы с охватом 1800 сельской молодежи</w:t>
            </w:r>
          </w:p>
        </w:tc>
      </w:tr>
      <w:tr w:rsidRPr="00686FC5" w:rsidR="007D0D3C" w:rsidTr="0D76BE46" w14:paraId="06EFE271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64970EB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Май — ноябрь 2019 г. 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121C553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Реализация проекта по поддержке локальных молодежных инициатив, направленных на улучшение среды обитания (урбанистика) и развитие местных сообществ (на уровне городов и сел)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63FD73B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Центр поддержки гражданских инициатив</w:t>
            </w:r>
          </w:p>
          <w:p w:rsidRPr="00686FC5" w:rsidR="007D0D3C" w:rsidP="00770FFC" w:rsidRDefault="007D0D3C" w14:paraId="0D4E47A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0F1F55F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4030BF9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гг. Нур-Султан, Алматы, Шымкент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2932D0C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100 000 000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1D815D9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Подготовлены 68 молодежных работников по сопровождению молодежных инициатив, отобраны и обучены по развитию жизненно важных навыков и навыков социального проектирования – 600 чел., поддержаны и реализованы 100 молодежных инициатив</w:t>
            </w:r>
          </w:p>
        </w:tc>
      </w:tr>
      <w:tr w:rsidRPr="00686FC5" w:rsidR="007D0D3C" w:rsidTr="0D76BE46" w14:paraId="39545182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3BCEBD3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Февраль — ноябрь 2020 г.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053D378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Реализация общенационального проекта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Birgemiz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Атырауской области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1888F6E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Центр поддержки гражданских инициатив</w:t>
            </w:r>
          </w:p>
          <w:p w:rsidRPr="00686FC5" w:rsidR="007D0D3C" w:rsidP="00770FFC" w:rsidRDefault="007D0D3C" w14:paraId="597434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59FE1C3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Атырауская область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048DFC2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15 699 000 </w:t>
            </w:r>
          </w:p>
          <w:p w:rsidRPr="00686FC5" w:rsidR="007D0D3C" w:rsidP="00770FFC" w:rsidRDefault="007D0D3C" w14:paraId="560EE2D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142061C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Подготовлены более 100 волонтеров-тьюторов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Атырауской области, а также прошли обучение более 1400 школьников  по подготовке к ЕНТ, английскому языку, правовая и цифровая грамотность. Повысилось активность участия сельской молодежи в олимпиадах и научных конкурсах.</w:t>
            </w:r>
          </w:p>
        </w:tc>
      </w:tr>
      <w:tr w:rsidRPr="00686FC5" w:rsidR="007D0D3C" w:rsidTr="0D76BE46" w14:paraId="2370EB8B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72C7BA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Октябрь 2020 года - апрель 2021 года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7358E44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Укрепление доверия молодежи к диалогу</w:t>
            </w:r>
          </w:p>
          <w:p w:rsidRPr="00686FC5" w:rsidR="007D0D3C" w:rsidP="00770FFC" w:rsidRDefault="007D0D3C" w14:paraId="3439C3D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Mar/>
          </w:tcPr>
          <w:p w:rsidRPr="00686FC5" w:rsidR="007D0D3C" w:rsidP="00770FFC" w:rsidRDefault="007D0D3C" w14:paraId="271BFA4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DAI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Global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LLC</w:t>
            </w:r>
          </w:p>
          <w:p w:rsidRPr="00686FC5" w:rsidR="007D0D3C" w:rsidP="00770FFC" w:rsidRDefault="007D0D3C" w14:paraId="775D85C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59E30E0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и Атырауская область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769DBC1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13 532 409</w:t>
            </w:r>
          </w:p>
          <w:p w:rsidRPr="00686FC5" w:rsidR="007D0D3C" w:rsidP="00770FFC" w:rsidRDefault="007D0D3C" w14:paraId="1C45BC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3A5329A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Проведен тренинг для 20 молодых людей из Атырауской области, разработана образовательная программа по вовлечению уязвимой молодежи в общественную жизнь региона</w:t>
            </w:r>
          </w:p>
        </w:tc>
      </w:tr>
      <w:tr w:rsidRPr="00686FC5" w:rsidR="007D0D3C" w:rsidTr="0D76BE46" w14:paraId="20920C73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3E08F61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Июль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– ноябрь 2021 года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78D6560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Принятие комплекса мер по совершенствованию деятельности молодежных ресурсных центров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51AE494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Центр поддержки гражданских инициатив</w:t>
            </w:r>
          </w:p>
          <w:p w:rsidRPr="00686FC5" w:rsidR="007D0D3C" w:rsidP="00770FFC" w:rsidRDefault="007D0D3C" w14:paraId="263E8F8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4913DF6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1A6DDA8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гг. Нур-Султан, Алматы, Шымкент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0364D5F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8 973 000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4E7140A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Разработаны Модель компетенции для молодежной работы, образовательная программа для молодежных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работников, предложения к стандарту молодежных социальных услуг, План развития МРЦ и проведен пилотный тренинг для сотрудников МРЦ </w:t>
            </w:r>
          </w:p>
          <w:p w:rsidRPr="00686FC5" w:rsidR="007D0D3C" w:rsidP="00770FFC" w:rsidRDefault="002C633B" w14:paraId="69CAB51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history="1" r:id="rId13">
              <w:r w:rsidRPr="00686FC5" w:rsidR="007D0D3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https://cisc.kz/projects/prinyatie-kompleksa-mer-po-sovershenstvovaniyu-deyatelnosti-molodezhnyh-resursnyh-czentrov</w:t>
              </w:r>
            </w:hyperlink>
            <w:r w:rsidRPr="00686FC5" w:rsidR="007D0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Pr="00686FC5" w:rsidR="007D0D3C" w:rsidTr="0D76BE46" w14:paraId="7F547955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1DF44A2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Август 2021 года – январь 2022 года </w:t>
            </w:r>
          </w:p>
        </w:tc>
        <w:tc>
          <w:tcPr>
            <w:tcW w:w="2138" w:type="dxa"/>
            <w:tcMar/>
          </w:tcPr>
          <w:p w:rsidRPr="00686FC5" w:rsidR="007D0D3C" w:rsidP="00770FFC" w:rsidRDefault="007D0D3C" w14:paraId="3FCCB03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Содействие институциональному развитию МИОР РК в области молодежной политики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2A916B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РК в рамках гранта Всемирного банка</w:t>
            </w:r>
          </w:p>
          <w:p w:rsidRPr="00686FC5" w:rsidR="007D0D3C" w:rsidP="00770FFC" w:rsidRDefault="007D0D3C" w14:paraId="27D7C8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7D0D3C" w:rsidP="00770FFC" w:rsidRDefault="007D0D3C" w14:paraId="1C40473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68F9709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гг. Астана, Алматы, Шымкент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4460EF4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62 000 000 KZT</w:t>
            </w:r>
          </w:p>
        </w:tc>
        <w:tc>
          <w:tcPr>
            <w:tcW w:w="2243" w:type="dxa"/>
            <w:tcMar/>
          </w:tcPr>
          <w:p w:rsidRPr="00686FC5" w:rsidR="007D0D3C" w:rsidP="00770FFC" w:rsidRDefault="007D0D3C" w14:paraId="55C846E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Проведены 3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фасилитационные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сессии по работе с молодежью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NEET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, методологии Индекса развития молодежи и молодежным социальным услугам и на основе их результаты разработаны рекомендации для МИОР РК. Проведен 5 тренингов для тренеров с охватом 100 сотрудников МРЦ</w:t>
            </w:r>
          </w:p>
        </w:tc>
      </w:tr>
      <w:tr w:rsidRPr="00686FC5" w:rsidR="007D0D3C" w:rsidTr="0D76BE46" w14:paraId="584037FE" w14:textId="77777777">
        <w:trPr>
          <w:trHeight w:val="15"/>
        </w:trPr>
        <w:tc>
          <w:tcPr>
            <w:tcW w:w="1555" w:type="dxa"/>
            <w:tcMar/>
          </w:tcPr>
          <w:p w:rsidRPr="00686FC5" w:rsidR="007D0D3C" w:rsidP="00770FFC" w:rsidRDefault="007D0D3C" w14:paraId="66BFB04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Декабрь 2020 года - декабрь 2022 года</w:t>
            </w:r>
          </w:p>
          <w:p w:rsidRPr="00686FC5" w:rsidR="007D0D3C" w:rsidP="00770FFC" w:rsidRDefault="007D0D3C" w14:paraId="62DAA47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tcMar/>
          </w:tcPr>
          <w:p w:rsidRPr="00686FC5" w:rsidR="007D0D3C" w:rsidP="00770FFC" w:rsidRDefault="007D0D3C" w14:paraId="78E4D2D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Развитие навыков подростков и молодежи для социальных инноваций и предпринимательства</w:t>
            </w:r>
          </w:p>
        </w:tc>
        <w:tc>
          <w:tcPr>
            <w:tcW w:w="2273" w:type="dxa"/>
            <w:tcMar/>
          </w:tcPr>
          <w:p w:rsidRPr="00686FC5" w:rsidR="007D0D3C" w:rsidP="00770FFC" w:rsidRDefault="007D0D3C" w14:paraId="7D7A030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Детский фонд ООН (ЮНИСЕФ) в Казахстане</w:t>
            </w:r>
          </w:p>
          <w:p w:rsidRPr="00686FC5" w:rsidR="007D0D3C" w:rsidP="00770FFC" w:rsidRDefault="007D0D3C" w14:paraId="4CD3444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5FEEB00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14 областей,</w:t>
            </w:r>
          </w:p>
          <w:p w:rsidRPr="00686FC5" w:rsidR="007D0D3C" w:rsidP="00770FFC" w:rsidRDefault="007D0D3C" w14:paraId="62E3054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гг. Астана, Алматы, Шымкент</w:t>
            </w:r>
          </w:p>
        </w:tc>
        <w:tc>
          <w:tcPr>
            <w:tcW w:w="1555" w:type="dxa"/>
            <w:tcMar/>
          </w:tcPr>
          <w:p w:rsidRPr="00686FC5" w:rsidR="007D0D3C" w:rsidP="00770FFC" w:rsidRDefault="007D0D3C" w14:paraId="3A4D883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153 659 243</w:t>
            </w:r>
          </w:p>
          <w:p w:rsidRPr="00686FC5" w:rsidR="007D0D3C" w:rsidP="00770FFC" w:rsidRDefault="007D0D3C" w14:paraId="4B6FC4F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KZT</w:t>
            </w:r>
          </w:p>
          <w:p w:rsidRPr="00686FC5" w:rsidR="007D0D3C" w:rsidP="00770FFC" w:rsidRDefault="007D0D3C" w14:paraId="19E4959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Mar/>
          </w:tcPr>
          <w:p w:rsidRPr="00686FC5" w:rsidR="007D0D3C" w:rsidP="00770FFC" w:rsidRDefault="007D0D3C" w14:paraId="714BBBD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Адаптирована образовательная программа укрепления жизненных навыков и руководство глобальной методологии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UPSHIFT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Pr="00686FC5" w:rsidR="007D0D3C" w:rsidP="00770FFC" w:rsidRDefault="007D0D3C" w14:paraId="0171F5D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0BF1A8C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Проведены 3 цикла программы (обучение жизненным навыкам, семинары по социальным инновациям и программа наставничества)</w:t>
            </w:r>
          </w:p>
          <w:p w:rsidRPr="00686FC5" w:rsidR="007D0D3C" w:rsidP="00770FFC" w:rsidRDefault="007D0D3C" w14:paraId="50E59CE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D0D3C" w:rsidP="00770FFC" w:rsidRDefault="007D0D3C" w14:paraId="13C267B6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процессе реализации</w:t>
            </w:r>
          </w:p>
          <w:p w:rsidRPr="00686FC5" w:rsidR="007D0D3C" w:rsidP="00770FFC" w:rsidRDefault="007D0D3C" w14:paraId="24117C0C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Pr="00686FC5" w:rsidR="007D0D3C" w:rsidP="00770FFC" w:rsidRDefault="002C633B" w14:paraId="4DD0A469" w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hyperlink w:history="1" r:id="rId14">
              <w:r w:rsidRPr="00686FC5" w:rsidR="007D0D3C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</w:rPr>
                <w:t>https://jashome.org/ru/samgau/o-proekte</w:t>
              </w:r>
            </w:hyperlink>
            <w:r w:rsidRPr="00686FC5" w:rsidR="007D0D3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D76BE46" w:rsidRDefault="0D76BE46" w14:paraId="69488C4B" w14:textId="37B15BB8"/>
    <w:p w:rsidRPr="00686FC5" w:rsidR="007D0D3C" w:rsidP="007D0D3C" w:rsidRDefault="007D0D3C" w14:paraId="32B10209" w14:textId="777777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Pr="00686FC5" w:rsidR="007D0D3C" w:rsidP="00A20603" w:rsidRDefault="007D0D3C" w14:paraId="4BA7E949" w14:textId="7777777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name="z833" w:id="12"/>
      <w:bookmarkEnd w:id="11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name="z834" w:id="13"/>
      <w:bookmarkEnd w:id="12"/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Pr="00686FC5" w:rsidR="007D0D3C" w:rsidP="007D0D3C" w:rsidRDefault="007D0D3C" w14:paraId="03AD8371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СМР имеет соответствующие технические ресурсы для реализации проекта: Молодежный центр </w:t>
      </w:r>
      <w:r w:rsidRPr="00686FC5">
        <w:rPr>
          <w:rFonts w:ascii="Times New Roman" w:hAnsi="Times New Roman"/>
          <w:sz w:val="24"/>
          <w:szCs w:val="24"/>
          <w:lang w:val="en-US"/>
        </w:rPr>
        <w:t>for</w:t>
      </w:r>
      <w:r w:rsidRPr="00686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C5">
        <w:rPr>
          <w:rFonts w:ascii="Times New Roman" w:hAnsi="Times New Roman"/>
          <w:sz w:val="24"/>
          <w:szCs w:val="24"/>
          <w:lang w:val="en-US"/>
        </w:rPr>
        <w:t>Jastar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(в нем же находится офис СМР) – 225 </w:t>
      </w:r>
      <w:proofErr w:type="spellStart"/>
      <w:r w:rsidRPr="00686FC5">
        <w:rPr>
          <w:rFonts w:ascii="Times New Roman" w:hAnsi="Times New Roman"/>
          <w:sz w:val="24"/>
          <w:szCs w:val="24"/>
        </w:rPr>
        <w:t>кв.м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. с телефонной связью и связью Интернет (в т.ч. </w:t>
      </w:r>
      <w:r w:rsidRPr="00686FC5">
        <w:rPr>
          <w:rFonts w:ascii="Times New Roman" w:hAnsi="Times New Roman"/>
          <w:sz w:val="24"/>
          <w:szCs w:val="24"/>
          <w:lang w:val="en-US"/>
        </w:rPr>
        <w:t>Wi</w:t>
      </w:r>
      <w:r w:rsidRPr="00686FC5">
        <w:rPr>
          <w:rFonts w:ascii="Times New Roman" w:hAnsi="Times New Roman"/>
          <w:sz w:val="24"/>
          <w:szCs w:val="24"/>
        </w:rPr>
        <w:t>-</w:t>
      </w:r>
      <w:r w:rsidRPr="00686FC5">
        <w:rPr>
          <w:rFonts w:ascii="Times New Roman" w:hAnsi="Times New Roman"/>
          <w:sz w:val="24"/>
          <w:szCs w:val="24"/>
          <w:lang w:val="en-US"/>
        </w:rPr>
        <w:t>Fi</w:t>
      </w:r>
      <w:r w:rsidRPr="00686FC5">
        <w:rPr>
          <w:rFonts w:ascii="Times New Roman" w:hAnsi="Times New Roman"/>
          <w:sz w:val="24"/>
          <w:szCs w:val="24"/>
        </w:rPr>
        <w:t xml:space="preserve">), материально-техническую базу – 7 ноутбуков в комплекте, МФУ - 2 штуки, цветной лазерный принтер, цветной струйный принтер, 2 телевизора (1 – в качестве аппаратуры для онлайн мероприятий с камерой и микрофоном), профессиональный </w:t>
      </w:r>
      <w:r w:rsidRPr="00686FC5">
        <w:rPr>
          <w:rFonts w:ascii="Times New Roman" w:hAnsi="Times New Roman"/>
          <w:sz w:val="24"/>
          <w:szCs w:val="24"/>
        </w:rPr>
        <w:lastRenderedPageBreak/>
        <w:t xml:space="preserve">фотоаппарат и соответствующую офисную и конференц-мебель. В самом Молодежном центре </w:t>
      </w:r>
      <w:r w:rsidRPr="00686FC5">
        <w:rPr>
          <w:rFonts w:ascii="Times New Roman" w:hAnsi="Times New Roman"/>
          <w:sz w:val="24"/>
          <w:szCs w:val="24"/>
          <w:lang w:val="en-US"/>
        </w:rPr>
        <w:t>for</w:t>
      </w:r>
      <w:r w:rsidRPr="00686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FC5">
        <w:rPr>
          <w:rFonts w:ascii="Times New Roman" w:hAnsi="Times New Roman"/>
          <w:sz w:val="24"/>
          <w:szCs w:val="24"/>
          <w:lang w:val="en-US"/>
        </w:rPr>
        <w:t>Jastar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имеются 3 пространства для тренингов и общественных мероприятий, кофейня, работающая по принципу социального предприятия и другие помещения для работы. </w:t>
      </w:r>
    </w:p>
    <w:p w:rsidRPr="00686FC5" w:rsidR="007D0D3C" w:rsidP="007D0D3C" w:rsidRDefault="004F0E7B" w14:paraId="32984B6F" w14:textId="0487B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Н</w:t>
      </w:r>
      <w:r w:rsidRPr="00686FC5" w:rsidR="007D0D3C">
        <w:rPr>
          <w:rFonts w:ascii="Times New Roman" w:hAnsi="Times New Roman"/>
          <w:sz w:val="24"/>
          <w:szCs w:val="24"/>
        </w:rPr>
        <w:t xml:space="preserve">а балансе СМР находится здание школы в поселке </w:t>
      </w:r>
      <w:proofErr w:type="spellStart"/>
      <w:r w:rsidRPr="00686FC5" w:rsidR="007D0D3C">
        <w:rPr>
          <w:rFonts w:ascii="Times New Roman" w:hAnsi="Times New Roman"/>
          <w:sz w:val="24"/>
          <w:szCs w:val="24"/>
        </w:rPr>
        <w:t>Кунтимес</w:t>
      </w:r>
      <w:proofErr w:type="spellEnd"/>
      <w:r w:rsidRPr="00686FC5" w:rsidR="007D0D3C">
        <w:rPr>
          <w:rFonts w:ascii="Times New Roman" w:hAnsi="Times New Roman"/>
          <w:sz w:val="24"/>
          <w:szCs w:val="24"/>
        </w:rPr>
        <w:t xml:space="preserve"> Сарыкольского района Костанайской области, с общей площадью – 1173,6 </w:t>
      </w:r>
      <w:proofErr w:type="spellStart"/>
      <w:r w:rsidRPr="00686FC5" w:rsidR="007D0D3C">
        <w:rPr>
          <w:rFonts w:ascii="Times New Roman" w:hAnsi="Times New Roman"/>
          <w:sz w:val="24"/>
          <w:szCs w:val="24"/>
        </w:rPr>
        <w:t>кв.м</w:t>
      </w:r>
      <w:proofErr w:type="spellEnd"/>
      <w:r w:rsidRPr="00686FC5" w:rsidR="007D0D3C">
        <w:rPr>
          <w:rFonts w:ascii="Times New Roman" w:hAnsi="Times New Roman"/>
          <w:sz w:val="24"/>
          <w:szCs w:val="24"/>
        </w:rPr>
        <w:t xml:space="preserve">. С 2022 года планируется проведение на базе данной школы летних лагерей для молодежи и молодежных работников. </w:t>
      </w:r>
    </w:p>
    <w:p w:rsidRPr="00686FC5" w:rsidR="007D0D3C" w:rsidP="007D0D3C" w:rsidRDefault="007D0D3C" w14:paraId="1792C2CF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СМР обладает цифровым пространством – официальный сайт </w:t>
      </w:r>
      <w:hyperlink r:id="rId15">
        <w:r w:rsidRPr="00686FC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86FC5">
          <w:rPr>
            <w:rStyle w:val="a4"/>
            <w:rFonts w:ascii="Times New Roman" w:hAnsi="Times New Roman"/>
            <w:sz w:val="24"/>
            <w:szCs w:val="24"/>
          </w:rPr>
          <w:t>.jashome.org</w:t>
        </w:r>
      </w:hyperlink>
      <w:r w:rsidRPr="00686FC5">
        <w:rPr>
          <w:rFonts w:ascii="Times New Roman" w:hAnsi="Times New Roman"/>
          <w:sz w:val="24"/>
          <w:szCs w:val="24"/>
        </w:rPr>
        <w:t xml:space="preserve">, который является не только «ветриной деятельности организации», но и ресурсной платформой для молодежи и молодежных работников (Онлайн библиотека - </w:t>
      </w:r>
      <w:hyperlink r:id="rId16">
        <w:r w:rsidRPr="00686FC5">
          <w:rPr>
            <w:rStyle w:val="a4"/>
            <w:rFonts w:ascii="Times New Roman" w:hAnsi="Times New Roman"/>
            <w:sz w:val="24"/>
            <w:szCs w:val="24"/>
          </w:rPr>
          <w:t>https://jashome.org/ru/resursy/biblioteka</w:t>
        </w:r>
      </w:hyperlink>
      <w:r w:rsidRPr="00686FC5">
        <w:rPr>
          <w:rFonts w:ascii="Times New Roman" w:hAnsi="Times New Roman"/>
          <w:sz w:val="24"/>
          <w:szCs w:val="24"/>
        </w:rPr>
        <w:t xml:space="preserve"> и Цифровой инструмент самооценки компетенции молодежных работников - </w:t>
      </w:r>
      <w:hyperlink r:id="rId17">
        <w:r w:rsidRPr="00686FC5">
          <w:rPr>
            <w:rStyle w:val="a4"/>
            <w:rFonts w:ascii="Times New Roman" w:hAnsi="Times New Roman"/>
            <w:sz w:val="24"/>
            <w:szCs w:val="24"/>
          </w:rPr>
          <w:t>https://jashome.org/ru/resursy/samootsenka-molodezhnykh-rabotnikov</w:t>
        </w:r>
      </w:hyperlink>
      <w:r w:rsidRPr="00686FC5">
        <w:rPr>
          <w:rFonts w:ascii="Times New Roman" w:hAnsi="Times New Roman"/>
          <w:sz w:val="24"/>
          <w:szCs w:val="24"/>
        </w:rPr>
        <w:t xml:space="preserve">). Также СМР является администратором казахстанского раздела международной образовательной платформы </w:t>
      </w:r>
      <w:r w:rsidRPr="00686FC5">
        <w:rPr>
          <w:rFonts w:ascii="Times New Roman" w:hAnsi="Times New Roman"/>
          <w:sz w:val="24"/>
          <w:szCs w:val="24"/>
          <w:lang w:val="en-US"/>
        </w:rPr>
        <w:t>Learning</w:t>
      </w:r>
      <w:r w:rsidRPr="00686FC5">
        <w:rPr>
          <w:rFonts w:ascii="Times New Roman" w:hAnsi="Times New Roman"/>
          <w:sz w:val="24"/>
          <w:szCs w:val="24"/>
        </w:rPr>
        <w:t xml:space="preserve"> </w:t>
      </w:r>
      <w:r w:rsidRPr="00686FC5">
        <w:rPr>
          <w:rFonts w:ascii="Times New Roman" w:hAnsi="Times New Roman"/>
          <w:sz w:val="24"/>
          <w:szCs w:val="24"/>
          <w:lang w:val="en-US"/>
        </w:rPr>
        <w:t>Passport</w:t>
      </w:r>
      <w:r w:rsidRPr="00686FC5">
        <w:rPr>
          <w:rFonts w:ascii="Times New Roman" w:hAnsi="Times New Roman"/>
          <w:sz w:val="24"/>
          <w:szCs w:val="24"/>
        </w:rPr>
        <w:t xml:space="preserve"> (</w:t>
      </w:r>
      <w:hyperlink r:id="rId18">
        <w:r w:rsidRPr="00686FC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86FC5">
          <w:rPr>
            <w:rStyle w:val="a4"/>
            <w:rFonts w:ascii="Times New Roman" w:hAnsi="Times New Roman"/>
            <w:sz w:val="24"/>
            <w:szCs w:val="24"/>
          </w:rPr>
          <w:t>.kaz.learningpassport.org</w:t>
        </w:r>
      </w:hyperlink>
      <w:r w:rsidRPr="00686FC5">
        <w:rPr>
          <w:rFonts w:ascii="Times New Roman" w:hAnsi="Times New Roman"/>
          <w:sz w:val="24"/>
          <w:szCs w:val="24"/>
        </w:rPr>
        <w:t>) под отечественным названием Samgau Digital.</w:t>
      </w:r>
    </w:p>
    <w:p w:rsidRPr="00686FC5" w:rsidR="007D0D3C" w:rsidP="007D0D3C" w:rsidRDefault="007D0D3C" w14:paraId="74483EBC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Штат СМР сформирован из профессиональных экспертов и специалистов, имеющих опыт работы с детьми и молодежью, в государственном, </w:t>
      </w:r>
      <w:proofErr w:type="spellStart"/>
      <w:r w:rsidRPr="00686FC5">
        <w:rPr>
          <w:rFonts w:ascii="Times New Roman" w:hAnsi="Times New Roman"/>
          <w:sz w:val="24"/>
          <w:szCs w:val="24"/>
        </w:rPr>
        <w:t>квазигосударственном</w:t>
      </w:r>
      <w:proofErr w:type="spellEnd"/>
      <w:r w:rsidRPr="00686FC5">
        <w:rPr>
          <w:rFonts w:ascii="Times New Roman" w:hAnsi="Times New Roman"/>
          <w:sz w:val="24"/>
          <w:szCs w:val="24"/>
        </w:rPr>
        <w:t>, НПО и частном секторах, а также опыт реализации международных, национальных и региональных проектов. Также, при СМР действуют:</w:t>
      </w:r>
    </w:p>
    <w:p w:rsidRPr="00686FC5" w:rsidR="007D0D3C" w:rsidP="007D0D3C" w:rsidRDefault="007D0D3C" w14:paraId="129BB3B3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- международный экспертный совет, куда входят 5 экспертов и тренеров по молодежной работе и неформальному образованию, имеющих опыт работы на международном и общеевропейском пространстве; </w:t>
      </w:r>
    </w:p>
    <w:p w:rsidRPr="00686FC5" w:rsidR="007D0D3C" w:rsidP="007D0D3C" w:rsidRDefault="007D0D3C" w14:paraId="7A49A82D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 xml:space="preserve">- пул тренеров по молодежной работе, имеющий большой опыт работы с молодежью и прошедших обучение у международных тренеров по неформальному образованию, состоящий из 442 чел., из них: 5 мастер-тренеров, 6 национальных тренеров, 291 программных тренеров (программы – </w:t>
      </w:r>
      <w:r w:rsidRPr="00686FC5">
        <w:rPr>
          <w:rFonts w:ascii="Times New Roman" w:hAnsi="Times New Roman"/>
          <w:sz w:val="24"/>
          <w:szCs w:val="24"/>
          <w:lang w:val="en-US"/>
        </w:rPr>
        <w:t>Samgau</w:t>
      </w:r>
      <w:r w:rsidRPr="00686FC5">
        <w:rPr>
          <w:rFonts w:ascii="Times New Roman" w:hAnsi="Times New Roman"/>
          <w:sz w:val="24"/>
          <w:szCs w:val="24"/>
        </w:rPr>
        <w:t>, обучение молодежных работников и др.), 140 сельских тренеров (в Атырауской области).</w:t>
      </w:r>
    </w:p>
    <w:p w:rsidRPr="00686FC5" w:rsidR="007D0D3C" w:rsidP="007D0D3C" w:rsidRDefault="007D0D3C" w14:paraId="76C5B17E" w14:textId="7777777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СМР состоит в национальных, зарубежных и международных базах данных и порталах для НПО:</w:t>
      </w:r>
    </w:p>
    <w:p w:rsidRPr="00686FC5" w:rsidR="007D0D3C" w:rsidP="007D0D3C" w:rsidRDefault="007D0D3C" w14:paraId="19372563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- в «Базе данных неправительственных организаций» Республики Казахстан и сведения за 2021 год были предоставлены своевременно (</w:t>
      </w:r>
      <w:hyperlink w:history="1" r:id="rId19">
        <w:r w:rsidRPr="00686FC5">
          <w:rPr>
            <w:rStyle w:val="a4"/>
            <w:rFonts w:ascii="Times New Roman" w:hAnsi="Times New Roman"/>
            <w:sz w:val="24"/>
            <w:szCs w:val="24"/>
          </w:rPr>
          <w:t>https://infonpo.gov.kz/web/guest/otkrytyj-reestr</w:t>
        </w:r>
      </w:hyperlink>
      <w:r w:rsidRPr="00686FC5">
        <w:rPr>
          <w:rFonts w:ascii="Times New Roman" w:hAnsi="Times New Roman"/>
          <w:sz w:val="24"/>
          <w:szCs w:val="24"/>
        </w:rPr>
        <w:t xml:space="preserve">); </w:t>
      </w:r>
    </w:p>
    <w:p w:rsidRPr="00686FC5" w:rsidR="007D0D3C" w:rsidP="007D0D3C" w:rsidRDefault="007D0D3C" w14:paraId="73A20F1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- в 2019 году присвоен номер D-U-N-S от </w:t>
      </w:r>
      <w:proofErr w:type="spellStart"/>
      <w:r w:rsidRPr="00686FC5">
        <w:rPr>
          <w:rFonts w:ascii="Times New Roman" w:hAnsi="Times New Roman"/>
          <w:sz w:val="24"/>
          <w:szCs w:val="24"/>
        </w:rPr>
        <w:t>Dun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86FC5">
        <w:rPr>
          <w:rFonts w:ascii="Times New Roman" w:hAnsi="Times New Roman"/>
          <w:sz w:val="24"/>
          <w:szCs w:val="24"/>
        </w:rPr>
        <w:t>Bradstreet</w:t>
      </w:r>
      <w:proofErr w:type="spellEnd"/>
      <w:r w:rsidRPr="00686FC5">
        <w:rPr>
          <w:rFonts w:ascii="Times New Roman" w:hAnsi="Times New Roman"/>
          <w:sz w:val="24"/>
          <w:szCs w:val="24"/>
        </w:rPr>
        <w:t>, данный статус служит своеобразной «визитной карточкой» для любой организации, стремящегося повысить к себе доверие со стороны потенциальных контрагентов и начать работу на международном пространстве. Это подтверждение репутации организации как прозрачной и понятной. D-U-N-S номер - 521195252 (</w:t>
      </w:r>
      <w:hyperlink r:id="rId20">
        <w:r w:rsidRPr="00686FC5">
          <w:rPr>
            <w:rStyle w:val="a4"/>
            <w:rFonts w:ascii="Times New Roman" w:hAnsi="Times New Roman"/>
            <w:sz w:val="24"/>
            <w:szCs w:val="24"/>
          </w:rPr>
          <w:t>http://fedgov.dnb.com/webform/CCRSearch.do?val=1</w:t>
        </w:r>
      </w:hyperlink>
      <w:r w:rsidRPr="00686FC5">
        <w:rPr>
          <w:rFonts w:ascii="Times New Roman" w:hAnsi="Times New Roman"/>
          <w:sz w:val="24"/>
          <w:szCs w:val="24"/>
        </w:rPr>
        <w:t xml:space="preserve">); </w:t>
      </w:r>
    </w:p>
    <w:p w:rsidRPr="00686FC5" w:rsidR="007D0D3C" w:rsidP="007D0D3C" w:rsidRDefault="007D0D3C" w14:paraId="2B2AEF0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- в «Партнерском портале ООН», который является онлайн-платформой для упрощения и гармонизации процессов ООН для работы с партнерами из гражданского общества (национальные и международные НПО) и научно-образовательных учреждений (</w:t>
      </w:r>
      <w:hyperlink r:id="rId21">
        <w:r w:rsidRPr="00686FC5">
          <w:rPr>
            <w:rStyle w:val="a4"/>
            <w:rFonts w:ascii="Times New Roman" w:hAnsi="Times New Roman"/>
            <w:sz w:val="24"/>
            <w:szCs w:val="24"/>
          </w:rPr>
          <w:t>https://www.unpartnerportal.org/</w:t>
        </w:r>
      </w:hyperlink>
      <w:r w:rsidRPr="00686FC5">
        <w:rPr>
          <w:rFonts w:ascii="Times New Roman" w:hAnsi="Times New Roman"/>
          <w:sz w:val="24"/>
          <w:szCs w:val="24"/>
        </w:rPr>
        <w:t xml:space="preserve">). Это совместная инициатива Детского Фонда ООН (ЮНИСЕФ), Управления Верховного комиссара ООН по делам беженцев (УВКБ) и Всемирной продовольственной программы (ВПП). </w:t>
      </w:r>
    </w:p>
    <w:p w:rsidRPr="00686FC5" w:rsidR="007D0D3C" w:rsidP="007D0D3C" w:rsidRDefault="007D0D3C" w14:paraId="2920C692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СМР имеет высокие показатели по итогам следующих международных оценок:</w:t>
      </w:r>
    </w:p>
    <w:p w:rsidRPr="00686FC5" w:rsidR="007D0D3C" w:rsidP="007D0D3C" w:rsidRDefault="007D0D3C" w14:paraId="696E9F83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- Micro </w:t>
      </w:r>
      <w:proofErr w:type="spellStart"/>
      <w:r w:rsidRPr="00686FC5">
        <w:rPr>
          <w:rFonts w:ascii="Times New Roman" w:hAnsi="Times New Roman"/>
          <w:sz w:val="24"/>
          <w:szCs w:val="24"/>
        </w:rPr>
        <w:t>Assessmen</w:t>
      </w:r>
      <w:proofErr w:type="spellEnd"/>
      <w:r w:rsidRPr="00686FC5">
        <w:rPr>
          <w:rFonts w:ascii="Times New Roman" w:hAnsi="Times New Roman"/>
          <w:sz w:val="24"/>
          <w:szCs w:val="24"/>
          <w:lang w:val="en-US"/>
        </w:rPr>
        <w:t>t</w:t>
      </w:r>
      <w:r w:rsidRPr="00686FC5">
        <w:rPr>
          <w:rFonts w:ascii="Times New Roman" w:hAnsi="Times New Roman"/>
          <w:sz w:val="24"/>
          <w:szCs w:val="24"/>
        </w:rPr>
        <w:t xml:space="preserve"> агентств ООН (общий рейтинг риска вышел *низкий*, что указывает на хорошо развитую систему финансового менеджмента и функционирующую структуру контроля внутри организации);</w:t>
      </w:r>
    </w:p>
    <w:p w:rsidRPr="00686FC5" w:rsidR="007D0D3C" w:rsidP="007D0D3C" w:rsidRDefault="007D0D3C" w14:paraId="53EA4193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- оценка «Защита от сексуальной эксплуатации и насилия» (2020 год). Рейтинг 17 баллов из 18 возможных (низкий уровень риска).</w:t>
      </w:r>
    </w:p>
    <w:p w:rsidRPr="00686FC5" w:rsidR="007D0D3C" w:rsidP="007D0D3C" w:rsidRDefault="007D0D3C" w14:paraId="5CE28E33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86FC5">
        <w:rPr>
          <w:rFonts w:ascii="Times New Roman" w:hAnsi="Times New Roman"/>
          <w:sz w:val="24"/>
          <w:szCs w:val="24"/>
        </w:rPr>
        <w:t>СМР на постоянной основе занимается развитием экспертного потенциала своих сотрудников:</w:t>
      </w:r>
    </w:p>
    <w:p w:rsidRPr="00686FC5" w:rsidR="007D0D3C" w:rsidP="007D0D3C" w:rsidRDefault="007D0D3C" w14:paraId="7A7626A5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- декабрь 2018 – участие </w:t>
      </w:r>
      <w:proofErr w:type="spellStart"/>
      <w:r w:rsidRPr="00686FC5">
        <w:rPr>
          <w:rFonts w:ascii="Times New Roman" w:hAnsi="Times New Roman"/>
          <w:sz w:val="24"/>
          <w:szCs w:val="24"/>
        </w:rPr>
        <w:t>Наурызбаева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Н. на международном экспертом семинаре Совета Европы (Москва, Российская Федерация);</w:t>
      </w:r>
    </w:p>
    <w:p w:rsidRPr="00686FC5" w:rsidR="007D0D3C" w:rsidP="007D0D3C" w:rsidRDefault="007D0D3C" w14:paraId="21B58C44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lastRenderedPageBreak/>
        <w:t xml:space="preserve">- июль 2019 - апрель 2020 - обучение Даниловой Е. (исполнительный директор) по программе коррекции трудностей в обучении у детей и молодежи по методу </w:t>
      </w:r>
      <w:proofErr w:type="spellStart"/>
      <w:r w:rsidRPr="00686FC5">
        <w:rPr>
          <w:rFonts w:ascii="Times New Roman" w:hAnsi="Times New Roman"/>
          <w:sz w:val="24"/>
          <w:szCs w:val="24"/>
        </w:rPr>
        <w:t>Д.Дейвиса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в г. Таллин (Эстонская Республика);</w:t>
      </w:r>
    </w:p>
    <w:p w:rsidRPr="00686FC5" w:rsidR="007D0D3C" w:rsidP="007D0D3C" w:rsidRDefault="007D0D3C" w14:paraId="4CD2DE26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- июль 2019 - стажировка </w:t>
      </w:r>
      <w:proofErr w:type="spellStart"/>
      <w:r w:rsidRPr="00686FC5">
        <w:rPr>
          <w:rFonts w:ascii="Times New Roman" w:hAnsi="Times New Roman"/>
          <w:sz w:val="24"/>
          <w:szCs w:val="24"/>
        </w:rPr>
        <w:t>Кузембаевой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Б. и </w:t>
      </w:r>
      <w:proofErr w:type="spellStart"/>
      <w:r w:rsidRPr="00686FC5">
        <w:rPr>
          <w:rFonts w:ascii="Times New Roman" w:hAnsi="Times New Roman"/>
          <w:sz w:val="24"/>
          <w:szCs w:val="24"/>
        </w:rPr>
        <w:t>Камбалова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 А. (программные специалисты СМР) по молодежной работе в Европейском молодежном центре Совета Европы (Страсбург, Франция).</w:t>
      </w:r>
    </w:p>
    <w:p w:rsidRPr="00686FC5" w:rsidR="007D0D3C" w:rsidP="007D0D3C" w:rsidRDefault="007D0D3C" w14:paraId="50A142A7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Экспертную и методическую поддержку СМР на устойчивых партнерских отношениях оказывают следующие организации: </w:t>
      </w:r>
    </w:p>
    <w:p w:rsidRPr="00686FC5" w:rsidR="007D0D3C" w:rsidP="007D0D3C" w:rsidRDefault="007D0D3C" w14:paraId="5586DB41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- Детский фонд ООН (ЮНИСЕФ) в Казахстане (в рамках соглашения о сотрудничестве на 5 лет);</w:t>
      </w:r>
    </w:p>
    <w:p w:rsidRPr="00686FC5" w:rsidR="007D0D3C" w:rsidP="007D0D3C" w:rsidRDefault="007D0D3C" w14:paraId="31963D9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- Ассоциация родителей детей и взрослых из дислексией «Ассоциация Дислексии» Российской Федерации (в рамках соглашения о сотрудничестве);</w:t>
      </w:r>
    </w:p>
    <w:p w:rsidRPr="00686FC5" w:rsidR="007D0D3C" w:rsidP="007D0D3C" w:rsidRDefault="007D0D3C" w14:paraId="6BC639D9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- Центр развития одаренности и психологического сопровождения «Астана </w:t>
      </w:r>
      <w:proofErr w:type="spellStart"/>
      <w:r w:rsidRPr="00686FC5">
        <w:rPr>
          <w:rFonts w:ascii="Times New Roman" w:hAnsi="Times New Roman"/>
          <w:sz w:val="24"/>
          <w:szCs w:val="24"/>
        </w:rPr>
        <w:t>дарыны</w:t>
      </w:r>
      <w:proofErr w:type="spellEnd"/>
      <w:r w:rsidRPr="00686FC5">
        <w:rPr>
          <w:rFonts w:ascii="Times New Roman" w:hAnsi="Times New Roman"/>
          <w:sz w:val="24"/>
          <w:szCs w:val="24"/>
        </w:rPr>
        <w:t xml:space="preserve">» акимата </w:t>
      </w:r>
      <w:proofErr w:type="spellStart"/>
      <w:r w:rsidRPr="00686FC5">
        <w:rPr>
          <w:rFonts w:ascii="Times New Roman" w:hAnsi="Times New Roman"/>
          <w:sz w:val="24"/>
          <w:szCs w:val="24"/>
        </w:rPr>
        <w:t>г.Нур</w:t>
      </w:r>
      <w:proofErr w:type="spellEnd"/>
      <w:r w:rsidRPr="00686FC5">
        <w:rPr>
          <w:rFonts w:ascii="Times New Roman" w:hAnsi="Times New Roman"/>
          <w:sz w:val="24"/>
          <w:szCs w:val="24"/>
        </w:rPr>
        <w:t>-Султан (в рамках меморандума о сотрудничестве);</w:t>
      </w:r>
    </w:p>
    <w:p w:rsidRPr="00686FC5" w:rsidR="007D0D3C" w:rsidP="007D0D3C" w:rsidRDefault="007D0D3C" w14:paraId="2EA6322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>- Национальная палата предпринимателей «</w:t>
      </w:r>
      <w:proofErr w:type="spellStart"/>
      <w:r w:rsidRPr="00686FC5">
        <w:rPr>
          <w:rFonts w:ascii="Times New Roman" w:hAnsi="Times New Roman"/>
          <w:sz w:val="24"/>
          <w:szCs w:val="24"/>
        </w:rPr>
        <w:t>Атамекен</w:t>
      </w:r>
      <w:proofErr w:type="spellEnd"/>
      <w:r w:rsidRPr="00686FC5">
        <w:rPr>
          <w:rFonts w:ascii="Times New Roman" w:hAnsi="Times New Roman"/>
          <w:sz w:val="24"/>
          <w:szCs w:val="24"/>
        </w:rPr>
        <w:t>»;</w:t>
      </w:r>
    </w:p>
    <w:p w:rsidRPr="00686FC5" w:rsidR="007D0D3C" w:rsidP="007D0D3C" w:rsidRDefault="007D0D3C" w14:paraId="38DF6AAC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sz w:val="24"/>
          <w:szCs w:val="24"/>
        </w:rPr>
        <w:t xml:space="preserve">- Научно-исследовательский центр «Молодежь». </w:t>
      </w:r>
    </w:p>
    <w:p w:rsidRPr="00686FC5" w:rsidR="007D0D3C" w:rsidP="007D0D3C" w:rsidRDefault="007D0D3C" w14:paraId="6E0C1429" w14:textId="7777777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bookmarkEnd w:id="13"/>
    <w:p w:rsidRPr="00686FC5" w:rsidR="007D0D3C" w:rsidP="00A20603" w:rsidRDefault="007D0D3C" w14:paraId="606E5444" w14:textId="7777777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988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1559"/>
        <w:gridCol w:w="3609"/>
        <w:gridCol w:w="1078"/>
        <w:gridCol w:w="1812"/>
      </w:tblGrid>
      <w:tr w:rsidRPr="00686FC5" w:rsidR="007D0D3C" w:rsidTr="0D76BE46" w14:paraId="71DA33A7" w14:textId="77777777">
        <w:trPr>
          <w:trHeight w:val="15"/>
        </w:trPr>
        <w:tc>
          <w:tcPr>
            <w:tcW w:w="1823" w:type="dxa"/>
            <w:tcMar/>
            <w:vAlign w:val="center"/>
          </w:tcPr>
          <w:p w:rsidRPr="00686FC5" w:rsidR="007D0D3C" w:rsidP="00770FFC" w:rsidRDefault="007D0D3C" w14:paraId="03A399C9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559" w:type="dxa"/>
            <w:tcMar/>
            <w:vAlign w:val="center"/>
          </w:tcPr>
          <w:p w:rsidRPr="00686FC5" w:rsidR="007D0D3C" w:rsidP="00770FFC" w:rsidRDefault="007D0D3C" w14:paraId="364F68C5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609" w:type="dxa"/>
            <w:tcMar/>
            <w:vAlign w:val="center"/>
          </w:tcPr>
          <w:p w:rsidRPr="00686FC5" w:rsidR="007D0D3C" w:rsidP="00770FFC" w:rsidRDefault="007D0D3C" w14:paraId="1F73229D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b/>
                <w:bCs/>
                <w:sz w:val="20"/>
                <w:szCs w:val="20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078" w:type="dxa"/>
            <w:tcMar/>
            <w:vAlign w:val="center"/>
          </w:tcPr>
          <w:p w:rsidRPr="00686FC5" w:rsidR="007D0D3C" w:rsidP="00770FFC" w:rsidRDefault="007D0D3C" w14:paraId="1F039ABB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b/>
                <w:bCs/>
                <w:sz w:val="20"/>
                <w:szCs w:val="20"/>
              </w:rPr>
              <w:t>Стаж работника (указать количество лет)</w:t>
            </w:r>
          </w:p>
        </w:tc>
        <w:tc>
          <w:tcPr>
            <w:tcW w:w="1812" w:type="dxa"/>
            <w:tcMar/>
            <w:vAlign w:val="center"/>
          </w:tcPr>
          <w:p w:rsidRPr="00686FC5" w:rsidR="007D0D3C" w:rsidP="00770FFC" w:rsidRDefault="007D0D3C" w14:paraId="6853CC87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b/>
                <w:bCs/>
                <w:sz w:val="20"/>
                <w:szCs w:val="20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Pr="00686FC5" w:rsidR="002F03B2" w:rsidTr="0D76BE46" w14:paraId="3FC13E6F" w14:textId="77777777">
        <w:trPr>
          <w:trHeight w:val="15"/>
        </w:trPr>
        <w:tc>
          <w:tcPr>
            <w:tcW w:w="1823" w:type="dxa"/>
            <w:tcMar/>
            <w:vAlign w:val="center"/>
          </w:tcPr>
          <w:p w:rsidRPr="00686FC5" w:rsidR="002F03B2" w:rsidP="002F03B2" w:rsidRDefault="002F03B2" w14:paraId="4670D127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Данилова </w:t>
            </w:r>
          </w:p>
          <w:p w:rsidRPr="00686FC5" w:rsidR="002F03B2" w:rsidP="002F03B2" w:rsidRDefault="002F03B2" w14:paraId="5B960F49" w14:textId="71149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Елена Сергеевна </w:t>
            </w:r>
          </w:p>
        </w:tc>
        <w:tc>
          <w:tcPr>
            <w:tcW w:w="1559" w:type="dxa"/>
            <w:tcMar/>
            <w:vAlign w:val="center"/>
          </w:tcPr>
          <w:p w:rsidRPr="00686FC5" w:rsidR="002F03B2" w:rsidP="002F03B2" w:rsidRDefault="002F03B2" w14:paraId="26D54394" w14:textId="67524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директор, руководитель проекта </w:t>
            </w:r>
          </w:p>
        </w:tc>
        <w:tc>
          <w:tcPr>
            <w:tcW w:w="3609" w:type="dxa"/>
            <w:tcMar/>
          </w:tcPr>
          <w:p w:rsidRPr="00686FC5" w:rsidR="002F03B2" w:rsidP="002F03B2" w:rsidRDefault="002F03B2" w14:paraId="0300FB89" w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Тренер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“International Business Academy”. </w:t>
            </w:r>
          </w:p>
          <w:p w:rsidRPr="00686FC5" w:rsidR="002F03B2" w:rsidP="002F03B2" w:rsidRDefault="002F03B2" w14:paraId="57BE5F14" w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в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проектами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PME® (Project Management Expert).</w:t>
            </w:r>
          </w:p>
          <w:p w:rsidRPr="00686FC5" w:rsidR="002F03B2" w:rsidP="002F03B2" w:rsidRDefault="002F03B2" w14:paraId="3D5277D5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Опыт:</w:t>
            </w:r>
          </w:p>
          <w:p w:rsidRPr="00686FC5" w:rsidR="006F4D71" w:rsidP="002F03B2" w:rsidRDefault="006F4D71" w14:paraId="280105E3" w14:textId="43D1BC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6FC5" w:rsidR="00FD4083">
              <w:rPr>
                <w:rFonts w:ascii="Times New Roman" w:hAnsi="Times New Roman"/>
                <w:sz w:val="20"/>
                <w:szCs w:val="20"/>
              </w:rPr>
              <w:t>воспитательно- педагогическая деятельность в общеобразовательном учреждении – 2009-2015;</w:t>
            </w:r>
          </w:p>
          <w:p w:rsidRPr="00686FC5" w:rsidR="002F03B2" w:rsidP="002F03B2" w:rsidRDefault="002F03B2" w14:paraId="1FCBF0A3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социальный проект по проведение семинаров тренингов по профилактике суицидального поведения среди подростков по заказу ГУ «Отдел образования акимата Сарыкольского района»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 2012 г.;</w:t>
            </w:r>
          </w:p>
          <w:p w:rsidRPr="00686FC5" w:rsidR="002F03B2" w:rsidP="002F03B2" w:rsidRDefault="002F03B2" w14:paraId="6DDB50E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социальный проект по организации исследовательских групп по краеведению «Без прошлого нет будущего» по заказу ГУ «Отдел внутренней политики акимата Сарыкольского района»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 2013 г.;</w:t>
            </w:r>
          </w:p>
          <w:p w:rsidRPr="00686FC5" w:rsidR="002F03B2" w:rsidP="002F03B2" w:rsidRDefault="002F03B2" w14:paraId="11BC0796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социальный проект по организации адаптационного центра для людей с ограниченными возможностями и людей недавно освободившихся из мест лишения свободы по заказу ГУ «Отдел занятости акимата Сарыкольского района»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 2014 г.;</w:t>
            </w:r>
          </w:p>
          <w:p w:rsidRPr="00686FC5" w:rsidR="002F03B2" w:rsidP="002F03B2" w:rsidRDefault="002F03B2" w14:paraId="757BD297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серия социальных проектов по созданию Волонтерского центра ДИС и пропаганде межнационального согласия «Единство – наша сила» в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рамках проекта Управления внутренней политики Костанайской области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- 2014 г.;</w:t>
            </w:r>
          </w:p>
          <w:p w:rsidRPr="00686FC5" w:rsidR="002F03B2" w:rsidP="002F03B2" w:rsidRDefault="002F03B2" w14:paraId="2A4AE78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социальный проект по оказанию услуг по трудоустройству целевых групп населения, в том числе лиц старше 50 лет, в рамках реализации программы «Дорожная карта занятости 2020» в Сарыкольском и Узункольском районах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- 2014 г.;</w:t>
            </w:r>
          </w:p>
          <w:p w:rsidRPr="00686FC5" w:rsidR="002F03B2" w:rsidP="002F03B2" w:rsidRDefault="002F03B2" w14:paraId="16A15634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социальный проект «Комплекс мероприятий по развитию молодежных инициатив и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«Школа лидера» по заказу ГУ «Отдел внутренней политики акимата Сарыкольского района»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- 2015 г.;</w:t>
            </w:r>
          </w:p>
          <w:p w:rsidRPr="00686FC5" w:rsidR="002F03B2" w:rsidP="002F03B2" w:rsidRDefault="002F03B2" w14:paraId="4674BDC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серия социальных проектов по организации комплекса мероприятий по развитию молодежного и школьного самоуправления и созданию патриотических клубов в учебных заведениях Сарыкольского района по заказу ГУ «Отдел образования акимата Алтынсаринского района»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- 2016 г.;</w:t>
            </w:r>
          </w:p>
          <w:p w:rsidRPr="00686FC5" w:rsidR="002F03B2" w:rsidP="002F03B2" w:rsidRDefault="002F03B2" w14:paraId="07A1D15E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социальный проект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– путь к формированию гражданского общества» по заказу Посольства США в Казахстане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  2016-2017 гг.;</w:t>
            </w:r>
          </w:p>
          <w:p w:rsidRPr="00686FC5" w:rsidR="002F03B2" w:rsidP="002F03B2" w:rsidRDefault="002F03B2" w14:paraId="65E9B499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подготовка и координация участников волонтерской деятельности Международной специализированной выставки Астана ЭКСПО 2017 – 2017 гг.;</w:t>
            </w:r>
          </w:p>
          <w:p w:rsidRPr="00686FC5" w:rsidR="002F03B2" w:rsidP="002F03B2" w:rsidRDefault="002F03B2" w14:paraId="51C24D4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инициативный проект «Марафон проектов» в рамках волонтерского движения Астана Экспо 2017 – 2017 гг.;</w:t>
            </w:r>
          </w:p>
          <w:p w:rsidRPr="00686FC5" w:rsidR="002F03B2" w:rsidP="002F03B2" w:rsidRDefault="002F03B2" w14:paraId="261BE574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самостоятельный социальный республиканский проект развитию инклюзивного образования «Каждый ребенок достоин школы» при КФ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Болашак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- 2017-2018 гг.;</w:t>
            </w:r>
          </w:p>
          <w:p w:rsidRPr="00686FC5" w:rsidR="002F03B2" w:rsidP="002F03B2" w:rsidRDefault="002F03B2" w14:paraId="173E5741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самостоятельный социальный республиканский проект по поддержке талантливых детей и молодежи «Проездные гранты» при КФ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Болашак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» (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координация 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- 2017-2018 гг.;</w:t>
            </w:r>
          </w:p>
          <w:p w:rsidRPr="00686FC5" w:rsidR="002F03B2" w:rsidP="002F03B2" w:rsidRDefault="002F03B2" w14:paraId="4DA6105C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самостоятельный социальный республиканский проект по популяризации казахского языка «Дубляж голливудских фильмов на казахский язык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Өзіңнен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баста» при КФ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Болашак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(координация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деятельности по проекту)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- 2017-2018 г.</w:t>
            </w:r>
          </w:p>
          <w:p w:rsidRPr="00686FC5" w:rsidR="002F03B2" w:rsidP="002F03B2" w:rsidRDefault="002F03B2" w14:paraId="76CE78A7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проект Министерства образования и науки Республики Казахстан в рамках гранта Всемирного банка на развитие молодежного корпуса в Казахстане «Повышение потенциала специалистов по работе с молодежью»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международной ознакомительной поездки в Эстонию и Финляндию, проведение тренинга для тренеров и четырех кустовых региональных тренингов)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– 2018 г.;</w:t>
            </w:r>
          </w:p>
          <w:p w:rsidRPr="00686FC5" w:rsidR="002F03B2" w:rsidP="002F03B2" w:rsidRDefault="002F03B2" w14:paraId="69F799B3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 совместный проект Сообщества молодежных работников и Детского фонда ООН (ЮНИСЕФ) «Развитие модели молодежных ресурсных центров и принципов молодежной работы, ориентированных на результат в рамках Глобальной инициативы Generation Unlimited и Года молодежи в Казахстане»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(исследование первого года реализации национальных стандартов МРЦ, проведение совместного совещания с МИОР по дальнейшему развитию МРЦ, адаптация обучающего модуля для нужд МРЦ и НПО с целью повышения доступа подростков и молодежи к развитию навыков для обучения, трудоустройства и достойной работы, проведение 7-дневного курса для подготовки региональных тренеров)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– 2018-2019 гг.</w:t>
            </w:r>
          </w:p>
          <w:p w:rsidRPr="00686FC5" w:rsidR="002F03B2" w:rsidP="002F03B2" w:rsidRDefault="002F03B2" w14:paraId="5AD04BC1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проект «</w:t>
            </w:r>
            <w:proofErr w:type="spellStart"/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JasA</w:t>
            </w:r>
            <w:proofErr w:type="spellEnd"/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!»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по поддержке локальных молодежных инициатив, направленных на улучшение среды обитания (урбанистика) и развитие местных сообществ (на уровне городов и сел) при поддержке Министерства информации и общественного развития РК и Центра поддержки гражданских инициатив </w:t>
            </w:r>
            <w:r w:rsidRPr="00686FC5">
              <w:rPr>
                <w:rFonts w:ascii="Times New Roman" w:hAnsi="Times New Roman"/>
                <w:i/>
                <w:iCs/>
                <w:color w:val="272727"/>
                <w:sz w:val="20"/>
                <w:szCs w:val="20"/>
              </w:rPr>
              <w:t xml:space="preserve">(подготовка молодежных работников по сопровождению молодежных работников, разработка образовательных программ, проведение тренингов для молодежи по развитию жизненно важных навыков и навыков социального проектирования, управление программой малых грантов для молодежных инициатив и т.п.)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– 2019 г.</w:t>
            </w:r>
          </w:p>
          <w:p w:rsidRPr="00686FC5" w:rsidR="002F03B2" w:rsidP="002F03B2" w:rsidRDefault="002F03B2" w14:paraId="03F72241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совместный проект Сообщества молодежных работников и Управления по вопросам молодежной политики Атырауской области «Академия молодежной работы» </w:t>
            </w:r>
            <w:r w:rsidRPr="00686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(разработка образовательной программы подготовки молодежных работников, реализация программы подготовки молодежных работников, проведение первого республиканского форума молодежных работников) </w:t>
            </w: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2019 г.</w:t>
            </w:r>
          </w:p>
          <w:p w:rsidRPr="00686FC5" w:rsidR="002F03B2" w:rsidP="002F03B2" w:rsidRDefault="002F03B2" w14:paraId="3AE9C3BF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совместный проект Сообщества молодежных работников и Управления по вопросам молодежной политики Атырауской области «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ПРОЕКТ ПО РАЗВИТИЮ НАВЫКОВ ПОДРОСТКОВ И МОЛОДЕЖИ ДЛЯ ОБУЧЕНИЯ, ТРУДОУСТРОЙСТВА И ДОСТОЙНОЙ РАБОТЫ "SAMĢAỲ"</w:t>
            </w: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(подготовка региональных мастер-тренеров, координация работы региональных и сельских тренеров по проведению курсов по развитию жизненно важных навыков) </w:t>
            </w: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2019 г.</w:t>
            </w:r>
          </w:p>
          <w:p w:rsidRPr="00686FC5" w:rsidR="002F03B2" w:rsidP="002F03B2" w:rsidRDefault="002F03B2" w14:paraId="35074FB4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проект «Дети и предпринимательство»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при поддержке Министерства информации и общественного развития РК и Центра поддержки гражданских инициатив </w:t>
            </w:r>
            <w:r w:rsidRPr="00686FC5">
              <w:rPr>
                <w:rFonts w:ascii="Times New Roman" w:hAnsi="Times New Roman"/>
                <w:i/>
                <w:iCs/>
                <w:color w:val="272727"/>
                <w:sz w:val="20"/>
                <w:szCs w:val="20"/>
              </w:rPr>
              <w:t xml:space="preserve">(координация проекта, разработка учебно-методического комплекса и т.п.)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– 2019 г.</w:t>
            </w:r>
          </w:p>
          <w:p w:rsidRPr="00686FC5" w:rsidR="002F03B2" w:rsidP="00310DF1" w:rsidRDefault="00310DF1" w14:paraId="57A05BB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- в</w:t>
            </w:r>
            <w:r w:rsidRPr="00686FC5" w:rsidR="002F03B2">
              <w:rPr>
                <w:rFonts w:ascii="Times New Roman" w:hAnsi="Times New Roman"/>
                <w:color w:val="272727"/>
                <w:sz w:val="20"/>
                <w:szCs w:val="20"/>
              </w:rPr>
              <w:t>олонтерский проект Сообщество молодежных работников при поддержке Министерства информации и общественного развития РК и Центра поддержки гражданских инициатив “Р</w:t>
            </w:r>
            <w:r w:rsidRPr="00686FC5" w:rsidR="002F03B2">
              <w:rPr>
                <w:rFonts w:ascii="Times New Roman" w:hAnsi="Times New Roman"/>
                <w:sz w:val="20"/>
                <w:szCs w:val="20"/>
              </w:rPr>
              <w:t>еализация общенационального проекта «</w:t>
            </w:r>
            <w:proofErr w:type="spellStart"/>
            <w:r w:rsidRPr="00686FC5" w:rsidR="002F03B2">
              <w:rPr>
                <w:rFonts w:ascii="Times New Roman" w:hAnsi="Times New Roman"/>
                <w:sz w:val="20"/>
                <w:szCs w:val="20"/>
              </w:rPr>
              <w:t>Birgemiz</w:t>
            </w:r>
            <w:proofErr w:type="spellEnd"/>
            <w:r w:rsidRPr="00686FC5" w:rsidR="002F03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86FC5" w:rsidR="002F03B2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686FC5" w:rsidR="002F03B2">
              <w:rPr>
                <w:rFonts w:ascii="Times New Roman" w:hAnsi="Times New Roman"/>
                <w:sz w:val="20"/>
                <w:szCs w:val="20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Атырауской области (</w:t>
            </w:r>
            <w:r w:rsidRPr="00686FC5" w:rsidR="002F03B2">
              <w:rPr>
                <w:rFonts w:ascii="Times New Roman" w:hAnsi="Times New Roman"/>
                <w:i/>
                <w:iCs/>
                <w:sz w:val="20"/>
                <w:szCs w:val="20"/>
              </w:rPr>
              <w:t>координация работы экспертов, финансово-хозяйственного, правового и логистического обеспечения проекта, контроль соблюдения сроков и т.д</w:t>
            </w:r>
            <w:r w:rsidRPr="00686FC5" w:rsidR="002F03B2">
              <w:rPr>
                <w:rFonts w:ascii="Times New Roman" w:hAnsi="Times New Roman"/>
                <w:sz w:val="20"/>
                <w:szCs w:val="20"/>
              </w:rPr>
              <w:t>.) - 2020 г.</w:t>
            </w:r>
          </w:p>
          <w:p w:rsidRPr="00686FC5" w:rsidR="008D6494" w:rsidP="00310DF1" w:rsidRDefault="008D6494" w14:paraId="5E8E595C" w14:textId="18F95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руководство Социальным центром дислексии – 2019 – по настоящее время</w:t>
            </w:r>
          </w:p>
        </w:tc>
        <w:tc>
          <w:tcPr>
            <w:tcW w:w="1078" w:type="dxa"/>
            <w:tcMar/>
            <w:vAlign w:val="center"/>
          </w:tcPr>
          <w:p w:rsidRPr="00686FC5" w:rsidR="002F03B2" w:rsidP="002F03B2" w:rsidRDefault="006757CB" w14:paraId="1606FB09" w14:textId="2276B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2" w:type="dxa"/>
            <w:tcMar/>
            <w:vAlign w:val="center"/>
          </w:tcPr>
          <w:p w:rsidRPr="00686FC5" w:rsidR="002F03B2" w:rsidP="002F03B2" w:rsidRDefault="00A47D64" w14:paraId="24D94F3B" w14:textId="3D70F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Общее руководство проектом</w:t>
            </w:r>
            <w:r w:rsidRPr="00686FC5" w:rsidR="00C967B8">
              <w:rPr>
                <w:rFonts w:ascii="Times New Roman" w:hAnsi="Times New Roman"/>
                <w:sz w:val="20"/>
                <w:szCs w:val="20"/>
              </w:rPr>
              <w:t xml:space="preserve">, планирование, реализация основных мероприятий проекта </w:t>
            </w:r>
            <w:r w:rsidRPr="00686FC5" w:rsidR="002F03B2">
              <w:rPr>
                <w:rFonts w:ascii="Times New Roman" w:hAnsi="Times New Roman"/>
                <w:sz w:val="20"/>
                <w:szCs w:val="20"/>
              </w:rPr>
              <w:t xml:space="preserve">финансово-хозяйственного, правового и логистического обеспечения проекта, контроль соблюдения сроков </w:t>
            </w:r>
          </w:p>
        </w:tc>
      </w:tr>
      <w:tr w:rsidRPr="00686FC5" w:rsidR="002F03B2" w:rsidTr="0D76BE46" w14:paraId="5D57CCA2" w14:textId="77777777">
        <w:tc>
          <w:tcPr>
            <w:tcW w:w="1823" w:type="dxa"/>
            <w:tcMar/>
            <w:vAlign w:val="center"/>
          </w:tcPr>
          <w:p w:rsidRPr="00686FC5" w:rsidR="002F03B2" w:rsidP="002F03B2" w:rsidRDefault="002F03B2" w14:paraId="5AFC7AFD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Наурызбаев Нурлыбай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Оразалиевич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/>
            <w:vAlign w:val="center"/>
          </w:tcPr>
          <w:p w:rsidRPr="00686FC5" w:rsidR="002F03B2" w:rsidP="002F03B2" w:rsidRDefault="002F03B2" w14:paraId="2307165A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3609" w:type="dxa"/>
            <w:tcMar/>
            <w:vAlign w:val="center"/>
          </w:tcPr>
          <w:p w:rsidRPr="00686FC5" w:rsidR="002F03B2" w:rsidP="002F03B2" w:rsidRDefault="002F03B2" w14:paraId="61F13763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Тренер Национального пула тренеров по работе с молодежью. Опыт:</w:t>
            </w:r>
          </w:p>
          <w:p w:rsidRPr="00686FC5" w:rsidR="002F03B2" w:rsidP="002F03B2" w:rsidRDefault="002F03B2" w14:paraId="7DE6AFBF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совместный проект Департамента по защите прав детей по Карагандинской области и акимата города Сатпаев «Сатпаев – город, дружественный к ребенку» в рамках инициативы Детского фонда ООН (ЮНИСЕФ) «Город, дружественный к ребенку» – 2011-2013 гг.;</w:t>
            </w:r>
          </w:p>
          <w:p w:rsidRPr="00686FC5" w:rsidR="002F03B2" w:rsidP="002F03B2" w:rsidRDefault="002F03B2" w14:paraId="15F129F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совместный проект НИЦ «Молодежь» и акимата города Сатпаев «Создание территорий, благоприятной для развития молодежи «Сатпаев – город, дружественный молодежи» - 2015-2016 гг.;</w:t>
            </w:r>
          </w:p>
          <w:p w:rsidRPr="00686FC5" w:rsidR="002F03B2" w:rsidP="002F03B2" w:rsidRDefault="002F03B2" w14:paraId="5FE40B66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проект ТОО «Научный центр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Қазғылым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» по заказу АО «Национальная компания «Астана ЭКСПО 2017» по подготовке участников волонтерской деятельности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(подготовка методического материала, проведение тренингов для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студентов Назарбаев Университета, Евразийского национального университета </w:t>
            </w:r>
            <w:proofErr w:type="spellStart"/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им.Л.Н.Гумилева</w:t>
            </w:r>
            <w:proofErr w:type="spellEnd"/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Медицинского университета «Астана», Казахского агротехнического университета </w:t>
            </w:r>
            <w:proofErr w:type="spellStart"/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им.С.Сейфуллина</w:t>
            </w:r>
            <w:proofErr w:type="spellEnd"/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, университета «Туран» и т.д. – 500 волонтеров, 200 супервайзеров)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Международной специализированной выставки ЭКСПО-2017 – 2016 гг.;</w:t>
            </w:r>
          </w:p>
          <w:p w:rsidRPr="00686FC5" w:rsidR="002F03B2" w:rsidP="002F03B2" w:rsidRDefault="002F03B2" w14:paraId="4A962F01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проект ОФ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Зерайна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», частично финансируемый посольством США в Казахстане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– путь к формированию гражданского общества»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и проведение национального форума волонтеров, обучающих тренингов и вебинаров для волонтеров моногородов и сельских районов Карагандинской, Костанайской и Павлодарской областей)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- 2016-2017 гг.;</w:t>
            </w:r>
          </w:p>
          <w:p w:rsidRPr="00686FC5" w:rsidR="002F03B2" w:rsidP="002F03B2" w:rsidRDefault="002F03B2" w14:paraId="7E96293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партнерский проект Детского фонда ООН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(ЮНИСЕФ)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и НИЦ «Молодежь» «Пилотирование модели МРЦ, ориентированной на результат в Кызылординской и Мангистауской областях»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и проведение тренингов для сотрудников МРЦ Кызылординской и Мангистауской областей, тренинга тренеров Национального пула тренеров по работе с молодежью и осуществление мониторинга и оценки реализации проекта)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- 2017 г.;</w:t>
            </w:r>
          </w:p>
          <w:p w:rsidRPr="00686FC5" w:rsidR="002F03B2" w:rsidP="002F03B2" w:rsidRDefault="002F03B2" w14:paraId="61B89D8A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проект Единой детско-юношеской организации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Жас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Улан» в рамках гранта Центра поддержки гражданских инициатив «Разработка Общенационального проекта по социализации и развитии молодежи»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(проведение фокус-групп, встреч с представителями молодежи в различных регионах, изучение зарубежного опыта, подготовка методического материала)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- 2017 г.;</w:t>
            </w:r>
          </w:p>
          <w:p w:rsidRPr="00686FC5" w:rsidR="002F03B2" w:rsidP="002F03B2" w:rsidRDefault="002F03B2" w14:paraId="0280A090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проект Координационного агентства Проекта развития молодежного корпуса «Исследовательская деятельность в рамках Механизма обратной связи и разрешения проблем в Проекте развития молодежного корпуса»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и проведение фокус-групп и опроса мнения молодежи пилотных регионов, подготовка отчета)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- 2017 г.;</w:t>
            </w:r>
          </w:p>
          <w:p w:rsidRPr="00686FC5" w:rsidR="002F03B2" w:rsidP="002F03B2" w:rsidRDefault="002F03B2" w14:paraId="1B9C573B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организация работы Школы государственной молодежной политики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и проведение обучающих семинаров-тренингов, вебинаров, конференций и тренинга тренеров, подготовка методических материалов)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задания «Новый этап государственной молодежной политики: системное научно методическое обеспечение» - 2016, 2017, 2018 гг.</w:t>
            </w:r>
          </w:p>
          <w:p w:rsidRPr="00686FC5" w:rsidR="002F03B2" w:rsidP="002F03B2" w:rsidRDefault="002F03B2" w14:paraId="57CB3EA3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проект Министерства образования и науки Республики Казахстан в рамках гранта Всемирного банка на развитие молодежного корпуса в Казахстане «Повышение потенциала специалистов по работе с молодежью»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международной ознакомительной поездки в Эстонию и Финляндию, проведение тренинга для тренеров и четырех кустовых региональных тренингов)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– 2018 г.;</w:t>
            </w:r>
          </w:p>
          <w:p w:rsidRPr="00686FC5" w:rsidR="002F03B2" w:rsidP="002F03B2" w:rsidRDefault="002F03B2" w14:paraId="2B2ED9A5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совместный проект Сообщества молодежных работников и Детского фонда ООН (ЮНИСЕФ) «Развитие модели молодежных ресурсных центров и принципов молодежной работы, ориентированных на результат в рамках Глобальной инициативы Generation Unlimited и Года молодежи в Казахстане»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(исследование первого года реализации национальных стандартов МРЦ, проведение совместного совещания с МИОР по дальнейшему развитию МРЦ, адаптация обучающего модуля для нужд МРЦ и НПО с целью повышения доступа подростков и молодежи к развитию навыков для обучения, трудоустройства и достойной работы, проведение 7-дневного курса для подготовки региональных тренеров)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– 2018-2019 гг.</w:t>
            </w:r>
          </w:p>
          <w:p w:rsidRPr="00686FC5" w:rsidR="002F03B2" w:rsidP="002F03B2" w:rsidRDefault="002F03B2" w14:paraId="3F604E08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проект «</w:t>
            </w:r>
            <w:proofErr w:type="spellStart"/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JasA</w:t>
            </w:r>
            <w:proofErr w:type="spellEnd"/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!»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по поддержке локальных молодежных инициатив, направленных на улучшение среды обитания (урбанистика) и развитие местных сообществ (на уровне городов и сел) при поддержке Министерства информации и общественного развития РК и Центра поддержки гражданских инициатив </w:t>
            </w:r>
            <w:r w:rsidRPr="00686FC5">
              <w:rPr>
                <w:rFonts w:ascii="Times New Roman" w:hAnsi="Times New Roman"/>
                <w:i/>
                <w:iCs/>
                <w:color w:val="272727"/>
                <w:sz w:val="20"/>
                <w:szCs w:val="20"/>
              </w:rPr>
              <w:t xml:space="preserve">(подготовка молодежных работников по сопровождению молодежных работников, разработка образовательных программ, проведение тренингов для молодежи по развитию жизненно важных навыков и навыков социального проектирования, управление программой малых грантов для молодежных инициатив и т.п.)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– 2019 г.</w:t>
            </w:r>
          </w:p>
          <w:p w:rsidRPr="00686FC5" w:rsidR="002F03B2" w:rsidP="002F03B2" w:rsidRDefault="002F03B2" w14:paraId="6C9E607F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совместный проект Сообщества молодежных работников и Управления по вопросам молодежной политики Атырауской области «Академия молодежной работы» </w:t>
            </w:r>
            <w:r w:rsidRPr="00686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(разработка образовательной программы подготовки молодежных работников, реализация программы подготовки </w:t>
            </w:r>
            <w:r w:rsidRPr="00686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молодежных работников, проведение первого республиканского форума молодежных работников) </w:t>
            </w: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2019 г.</w:t>
            </w:r>
          </w:p>
          <w:p w:rsidRPr="00686FC5" w:rsidR="002F03B2" w:rsidP="002F03B2" w:rsidRDefault="002F03B2" w14:paraId="12E8CEF1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совместный проект Сообщества молодежных работников и Управления по вопросам молодежной политики Атырауской области «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ПРОЕКТ ПО РАЗВИТИЮ НАВЫКОВ ПОДРОСТКОВ И МОЛОДЕЖИ ДЛЯ ОБУЧЕНИЯ, ТРУДОУСТРОЙСТВА И ДОСТОЙНОЙ РАБОТЫ "SAMĢAỲ"</w:t>
            </w: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(подготовка региональных мастер-тренеров, координация работы региональных и сельских тренеров по проведению курсов по развитию жизненно важных навыков) </w:t>
            </w:r>
            <w:r w:rsidRPr="00686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2019 г.</w:t>
            </w:r>
          </w:p>
          <w:p w:rsidRPr="00686FC5" w:rsidR="002F03B2" w:rsidP="00A20603" w:rsidRDefault="002F03B2" w14:paraId="0857AF1F" w14:textId="7777777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Волонтерский проект Сообщество молодежных работников при поддержке Министерства информации и общественного развития РК и Центра поддержки гражданских инициатив “Р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еализация общенационального проекта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Birgemiz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Атырауской области (координация, руководство проектом, планирование, привлечение партнеров, реализация основных мероприятий проекта и т.д.) - 2020 г.</w:t>
            </w:r>
          </w:p>
        </w:tc>
        <w:tc>
          <w:tcPr>
            <w:tcW w:w="1078" w:type="dxa"/>
            <w:tcMar/>
            <w:vAlign w:val="center"/>
          </w:tcPr>
          <w:p w:rsidRPr="00686FC5" w:rsidR="002F03B2" w:rsidP="002F03B2" w:rsidRDefault="002F03B2" w14:paraId="26E5FB40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2" w:type="dxa"/>
            <w:tcMar/>
            <w:vAlign w:val="center"/>
          </w:tcPr>
          <w:p w:rsidRPr="00686FC5" w:rsidR="002F03B2" w:rsidP="002F03B2" w:rsidRDefault="00C967B8" w14:paraId="5FE4888F" w14:textId="00B0D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Привлечение регионов и других партнеров, реализация основных мероприятий проекта, </w:t>
            </w:r>
            <w:r w:rsidRPr="00686FC5" w:rsidR="00EA49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оординация работы экспертов</w:t>
            </w:r>
            <w:r w:rsidRPr="00686FC5" w:rsidR="00EA49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FC5" w:rsidR="00A57D66">
              <w:rPr>
                <w:rFonts w:ascii="Times New Roman" w:hAnsi="Times New Roman"/>
                <w:sz w:val="20"/>
                <w:szCs w:val="20"/>
              </w:rPr>
              <w:t>координация дальнейшей устойчивости проекта</w:t>
            </w:r>
          </w:p>
        </w:tc>
      </w:tr>
      <w:tr w:rsidRPr="00686FC5" w:rsidR="002F03B2" w:rsidTr="0D76BE46" w14:paraId="20014F36" w14:textId="77777777">
        <w:trPr>
          <w:trHeight w:val="15"/>
        </w:trPr>
        <w:tc>
          <w:tcPr>
            <w:tcW w:w="1823" w:type="dxa"/>
            <w:tcMar/>
            <w:vAlign w:val="center"/>
          </w:tcPr>
          <w:p w:rsidRPr="00686FC5" w:rsidR="002F03B2" w:rsidP="002F03B2" w:rsidRDefault="002F03B2" w14:paraId="470B17E6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Алимова</w:t>
            </w:r>
          </w:p>
          <w:p w:rsidRPr="00686FC5" w:rsidR="002F03B2" w:rsidP="002F03B2" w:rsidRDefault="002F03B2" w14:paraId="0FA09C5D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Багила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Бурхановна</w:t>
            </w:r>
            <w:proofErr w:type="spellEnd"/>
          </w:p>
        </w:tc>
        <w:tc>
          <w:tcPr>
            <w:tcW w:w="1559" w:type="dxa"/>
            <w:tcMar/>
            <w:vAlign w:val="center"/>
          </w:tcPr>
          <w:p w:rsidRPr="00686FC5" w:rsidR="002F03B2" w:rsidP="002F03B2" w:rsidRDefault="002F03B2" w14:paraId="1F9B4C0B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Бухгалтер организации</w:t>
            </w:r>
          </w:p>
        </w:tc>
        <w:tc>
          <w:tcPr>
            <w:tcW w:w="3609" w:type="dxa"/>
            <w:tcMar/>
            <w:vAlign w:val="center"/>
          </w:tcPr>
          <w:p w:rsidRPr="00686FC5" w:rsidR="002F03B2" w:rsidP="002F03B2" w:rsidRDefault="002F03B2" w14:paraId="23C0F493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Отдел архитектуры и градостроительства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г.Сатпаев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– бухгалтер – 2014-2015 гг.</w:t>
            </w:r>
          </w:p>
          <w:p w:rsidRPr="00686FC5" w:rsidR="002F03B2" w:rsidP="002F03B2" w:rsidRDefault="002F03B2" w14:paraId="3C73762E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Молодежный ресурсный центр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г.Сатпаев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Карагандинской области – бухгалтер, заместитель директора, директор – 2016-2018 гг.</w:t>
            </w:r>
          </w:p>
          <w:p w:rsidRPr="00686FC5" w:rsidR="002F03B2" w:rsidP="002F03B2" w:rsidRDefault="002F03B2" w14:paraId="3489A731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проект Министерства образования и науки Республики Казахстан в рамках гранта Всемирного банка на развитие молодежного корпуса в Казахстане «Повышение потенциала специалистов по работе с молодежью» 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(организация международной ознакомительной поездки в Эстонию и Финляндию, проведение тренинга для тренеров и четырех кустовых региональных тренингов)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– 2018 г.</w:t>
            </w:r>
          </w:p>
          <w:p w:rsidRPr="00686FC5" w:rsidR="002F03B2" w:rsidP="002F03B2" w:rsidRDefault="002F03B2" w14:paraId="1FDFCC88" w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</w:rPr>
              <w:t xml:space="preserve">- </w:t>
            </w: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Волонтерский проект Сообщество молодежных работников при поддержке Министерства информации и общественного развития РК и Центра поддержки гражданских инициатив “Р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еализация общенационального проекта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Birgemiz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Bilim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» по оказанию волонтерской помощи по подготовке к ЕНТ, обучению английскому языку, компьютерной и правовой грамотности учащимся старших классов средних школ сельской местности Атырауской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области (ведение финансового, бухгалтерского учета и т.д.) - 2020 г.</w:t>
            </w:r>
          </w:p>
        </w:tc>
        <w:tc>
          <w:tcPr>
            <w:tcW w:w="1078" w:type="dxa"/>
            <w:tcMar/>
            <w:vAlign w:val="center"/>
          </w:tcPr>
          <w:p w:rsidRPr="00686FC5" w:rsidR="002F03B2" w:rsidP="002F03B2" w:rsidRDefault="002F03B2" w14:paraId="67B64D0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2" w:type="dxa"/>
            <w:tcMar/>
            <w:vAlign w:val="center"/>
          </w:tcPr>
          <w:p w:rsidRPr="00686FC5" w:rsidR="002F03B2" w:rsidP="002F03B2" w:rsidRDefault="002F03B2" w14:paraId="57B6EF25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Полное ведение бухгалтерского учета и планирование, а также сдача своевременного финансового отчета по данному проекту </w:t>
            </w:r>
          </w:p>
        </w:tc>
      </w:tr>
      <w:tr w:rsidRPr="00686FC5" w:rsidR="002F03B2" w:rsidTr="0D76BE46" w14:paraId="6F72B9EC" w14:textId="77777777">
        <w:trPr>
          <w:trHeight w:val="15"/>
        </w:trPr>
        <w:tc>
          <w:tcPr>
            <w:tcW w:w="1823" w:type="dxa"/>
            <w:tcMar/>
            <w:vAlign w:val="center"/>
          </w:tcPr>
          <w:p w:rsidRPr="00686FC5" w:rsidR="002F03B2" w:rsidP="002F03B2" w:rsidRDefault="002F03B2" w14:paraId="6D488C4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Едигенова</w:t>
            </w:r>
            <w:proofErr w:type="spellEnd"/>
          </w:p>
          <w:p w:rsidRPr="00686FC5" w:rsidR="002F03B2" w:rsidP="002F03B2" w:rsidRDefault="002F03B2" w14:paraId="133977F3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Жазира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559" w:type="dxa"/>
            <w:tcMar/>
            <w:vAlign w:val="center"/>
          </w:tcPr>
          <w:p w:rsidRPr="00686FC5" w:rsidR="002F03B2" w:rsidP="002F03B2" w:rsidRDefault="002F03B2" w14:paraId="1EBB7321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Специалист по информационной работе в цифровых и социальных сетях  </w:t>
            </w:r>
          </w:p>
        </w:tc>
        <w:tc>
          <w:tcPr>
            <w:tcW w:w="3609" w:type="dxa"/>
            <w:tcMar/>
            <w:vAlign w:val="center"/>
          </w:tcPr>
          <w:p w:rsidRPr="00686FC5" w:rsidR="002F03B2" w:rsidP="002F03B2" w:rsidRDefault="002F03B2" w14:paraId="183C8844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- декабрь, 2012 – апрель, 2013 г. - помощник вице-министра, Министерство труда и социальной защиты населения РК</w:t>
            </w:r>
          </w:p>
          <w:p w:rsidRPr="00686FC5" w:rsidR="002F03B2" w:rsidP="002F03B2" w:rsidRDefault="002F03B2" w14:paraId="654452EC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- май — ноябрь, 2013 г.- специалист ГУ «Комитет по миграции Министерства труда и социальной защиты населения РК»</w:t>
            </w:r>
          </w:p>
          <w:p w:rsidRPr="00686FC5" w:rsidR="002F03B2" w:rsidP="002F03B2" w:rsidRDefault="002F03B2" w14:paraId="092E06BF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- февраль – июнь, 2014 г. – руководитель информационно-аналитического отдела КГУ «Астана </w:t>
            </w:r>
            <w:proofErr w:type="spellStart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жастары</w:t>
            </w:r>
            <w:proofErr w:type="spellEnd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» акимата г. Астаны</w:t>
            </w:r>
          </w:p>
          <w:p w:rsidRPr="00686FC5" w:rsidR="002F03B2" w:rsidP="002F03B2" w:rsidRDefault="002F03B2" w14:paraId="45C58D27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- июнь, 2014 – октябрь 2017 года - заместитель руководителя/</w:t>
            </w:r>
            <w:proofErr w:type="spellStart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и.о</w:t>
            </w:r>
            <w:proofErr w:type="spellEnd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. руководителя КГУ «Астана </w:t>
            </w:r>
            <w:proofErr w:type="spellStart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жастары</w:t>
            </w:r>
            <w:proofErr w:type="spellEnd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» (молодежный ресурсный центр) акимата г. Астаны</w:t>
            </w:r>
          </w:p>
          <w:p w:rsidRPr="00686FC5" w:rsidR="002F03B2" w:rsidP="002F03B2" w:rsidRDefault="002F03B2" w14:paraId="46C4DABF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- с декабря 2015 – декабрь 2019 - организатор ежемесячного книжного проекта </w:t>
            </w:r>
            <w:proofErr w:type="spellStart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BookDating</w:t>
            </w:r>
            <w:proofErr w:type="spellEnd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 с известными в РК людьми.</w:t>
            </w:r>
          </w:p>
          <w:p w:rsidRPr="00686FC5" w:rsidR="002F03B2" w:rsidP="002F03B2" w:rsidRDefault="002F03B2" w14:paraId="0908B977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- февраль 2019 - октябрь 2020 - пресс-служба аппарата акима района </w:t>
            </w:r>
            <w:proofErr w:type="spellStart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Сарыарка</w:t>
            </w:r>
            <w:proofErr w:type="spellEnd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 г. Нур-Султан (с совмещением с работой в библиотеке)</w:t>
            </w:r>
          </w:p>
          <w:p w:rsidRPr="00686FC5" w:rsidR="002F03B2" w:rsidP="002F03B2" w:rsidRDefault="002F03B2" w14:paraId="2EBFC92C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 xml:space="preserve">- ноябрь 2017 – май 2021 - руководитель Центральной детско-юношеской библиотеки КГУ «Централизованная библиотечная система </w:t>
            </w:r>
            <w:proofErr w:type="spellStart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г.Нур</w:t>
            </w:r>
            <w:proofErr w:type="spellEnd"/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-Султан» акимата города Нур-Султан.</w:t>
            </w:r>
          </w:p>
          <w:p w:rsidRPr="00686FC5" w:rsidR="002F03B2" w:rsidP="002F03B2" w:rsidRDefault="002F03B2" w14:paraId="0E9566A4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272727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color w:val="272727"/>
                <w:sz w:val="20"/>
                <w:szCs w:val="20"/>
              </w:rPr>
              <w:t>- с февраля 2018 – по настоящее время – член ОО «Сообщество молодежных работников», специалист по информационной работе в цифровых и социальных сетях (с декабря 2020 года)</w:t>
            </w:r>
          </w:p>
        </w:tc>
        <w:tc>
          <w:tcPr>
            <w:tcW w:w="1078" w:type="dxa"/>
            <w:tcMar/>
            <w:vAlign w:val="center"/>
          </w:tcPr>
          <w:p w:rsidRPr="00686FC5" w:rsidR="002F03B2" w:rsidP="002F03B2" w:rsidRDefault="002F03B2" w14:paraId="148F6A4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2" w:type="dxa"/>
            <w:tcMar/>
            <w:vAlign w:val="center"/>
          </w:tcPr>
          <w:p w:rsidRPr="00686FC5" w:rsidR="002F03B2" w:rsidP="002F03B2" w:rsidRDefault="002F03B2" w14:paraId="5CEC4728" w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Информационное сопровождение проекта</w:t>
            </w:r>
          </w:p>
        </w:tc>
      </w:tr>
      <w:tr w:rsidRPr="00686FC5" w:rsidR="002F03B2" w:rsidTr="0D76BE46" w14:paraId="2972A2CE" w14:textId="77777777">
        <w:trPr>
          <w:trHeight w:val="15"/>
        </w:trPr>
        <w:tc>
          <w:tcPr>
            <w:tcW w:w="1823" w:type="dxa"/>
            <w:tcMar/>
            <w:vAlign w:val="center"/>
          </w:tcPr>
          <w:p w:rsidRPr="00686FC5" w:rsidR="002F03B2" w:rsidP="002F03B2" w:rsidRDefault="005126E1" w14:paraId="0F16D15D" w14:textId="07162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Абдрахманова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Сымбат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Нуртазаевна</w:t>
            </w:r>
            <w:proofErr w:type="spellEnd"/>
          </w:p>
        </w:tc>
        <w:tc>
          <w:tcPr>
            <w:tcW w:w="1559" w:type="dxa"/>
            <w:tcMar/>
            <w:vAlign w:val="center"/>
          </w:tcPr>
          <w:p w:rsidRPr="00686FC5" w:rsidR="002F03B2" w:rsidP="002F03B2" w:rsidRDefault="002F03B2" w14:paraId="796A8C3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Программынй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менеджер</w:t>
            </w:r>
          </w:p>
        </w:tc>
        <w:tc>
          <w:tcPr>
            <w:tcW w:w="3609" w:type="dxa"/>
            <w:shd w:val="clear" w:color="auto" w:fill="auto"/>
            <w:tcMar/>
            <w:vAlign w:val="center"/>
          </w:tcPr>
          <w:p w:rsidRPr="00686FC5" w:rsidR="00665EC1" w:rsidP="00C9239D" w:rsidRDefault="00665EC1" w14:paraId="6ECC297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ч</w:t>
            </w:r>
            <w:r w:rsidRPr="00686FC5" w:rsidR="00C64F68">
              <w:rPr>
                <w:rFonts w:ascii="Times New Roman" w:hAnsi="Times New Roman"/>
                <w:sz w:val="20"/>
                <w:szCs w:val="20"/>
              </w:rPr>
              <w:t xml:space="preserve">лен Европейской ассоциацией суицидологов, </w:t>
            </w:r>
          </w:p>
          <w:p w:rsidRPr="00686FC5" w:rsidR="00C64F68" w:rsidP="00C9239D" w:rsidRDefault="00665EC1" w14:paraId="0DB2A898" w14:textId="69BAA3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6FC5" w:rsidR="00C64F68">
              <w:rPr>
                <w:rFonts w:ascii="Times New Roman" w:hAnsi="Times New Roman"/>
                <w:sz w:val="20"/>
                <w:szCs w:val="20"/>
              </w:rPr>
              <w:t xml:space="preserve">докторант Кызылординского университета имени </w:t>
            </w:r>
            <w:proofErr w:type="spellStart"/>
            <w:r w:rsidRPr="00686FC5" w:rsidR="00C64F68">
              <w:rPr>
                <w:rFonts w:ascii="Times New Roman" w:hAnsi="Times New Roman"/>
                <w:sz w:val="20"/>
                <w:szCs w:val="20"/>
              </w:rPr>
              <w:t>Коркыт</w:t>
            </w:r>
            <w:proofErr w:type="spellEnd"/>
            <w:r w:rsidRPr="00686FC5" w:rsidR="00C64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 w:rsidR="00C64F68">
              <w:rPr>
                <w:rFonts w:ascii="Times New Roman" w:hAnsi="Times New Roman"/>
                <w:sz w:val="20"/>
                <w:szCs w:val="20"/>
              </w:rPr>
              <w:t>Ата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686FC5" w:rsidR="00665EC1" w:rsidP="00665EC1" w:rsidRDefault="00665EC1" w14:paraId="518D6636" w14:textId="634B2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национальный тренер Детского фонда ООН (ЮНИСЕФ) для сектора образования по проекту «Превенция суицидов среди несовершеннолетних»,</w:t>
            </w:r>
          </w:p>
          <w:p w:rsidRPr="00686FC5" w:rsidR="00665EC1" w:rsidP="00665EC1" w:rsidRDefault="00665EC1" w14:paraId="389711F7" w14:textId="434BA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региональный тренер по курсу «Психологическое консультирование в системе родительства и детства»,</w:t>
            </w:r>
          </w:p>
          <w:p w:rsidRPr="00686FC5" w:rsidR="00665EC1" w:rsidP="00665EC1" w:rsidRDefault="00665EC1" w14:paraId="1AB2BC5D" w14:textId="497ED6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коуч по программе «Паспорт к успеху», Международный молодежный фонд,</w:t>
            </w:r>
          </w:p>
          <w:p w:rsidRPr="00686FC5" w:rsidR="00665EC1" w:rsidP="00665EC1" w:rsidRDefault="00665EC1" w14:paraId="4AD3C31E" w14:textId="1BB46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ведущая телепрограммы «Консультация психолога» на телеканале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Qyzylorda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  <w:p w:rsidRPr="00686FC5" w:rsidR="00C9239D" w:rsidP="00C9239D" w:rsidRDefault="00665EC1" w14:paraId="66EABE83" w14:textId="43710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</w:t>
            </w:r>
            <w:r w:rsidRPr="00686FC5" w:rsidR="00C9239D">
              <w:rPr>
                <w:rFonts w:ascii="Times New Roman" w:hAnsi="Times New Roman"/>
                <w:sz w:val="20"/>
                <w:szCs w:val="20"/>
              </w:rPr>
              <w:t>овместный проект Сообщества молодежных работников и Всемирного банка «Тренинг для тренеров и супервайзеров молодежной работы»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686FC5" w:rsidR="00C9239D" w:rsidP="00C9239D" w:rsidRDefault="00665EC1" w14:paraId="569BA46B" w14:textId="0F02B9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п</w:t>
            </w:r>
            <w:r w:rsidRPr="00686FC5" w:rsidR="00C9239D">
              <w:rPr>
                <w:rFonts w:ascii="Times New Roman" w:hAnsi="Times New Roman"/>
                <w:sz w:val="20"/>
                <w:szCs w:val="20"/>
              </w:rPr>
              <w:t>роект национальной компании «</w:t>
            </w:r>
            <w:proofErr w:type="spellStart"/>
            <w:r w:rsidRPr="00686FC5" w:rsidR="00C9239D">
              <w:rPr>
                <w:rFonts w:ascii="Times New Roman" w:hAnsi="Times New Roman"/>
                <w:sz w:val="20"/>
                <w:szCs w:val="20"/>
              </w:rPr>
              <w:t>КазмунайГаз</w:t>
            </w:r>
            <w:proofErr w:type="spellEnd"/>
            <w:r w:rsidRPr="00686FC5" w:rsidR="00C9239D">
              <w:rPr>
                <w:rFonts w:ascii="Times New Roman" w:hAnsi="Times New Roman"/>
                <w:sz w:val="20"/>
                <w:szCs w:val="20"/>
              </w:rPr>
              <w:t xml:space="preserve">» по превенции эмоционального выгорания и стресса для </w:t>
            </w:r>
            <w:proofErr w:type="spellStart"/>
            <w:r w:rsidRPr="00686FC5" w:rsidR="00C9239D">
              <w:rPr>
                <w:rFonts w:ascii="Times New Roman" w:hAnsi="Times New Roman"/>
                <w:sz w:val="20"/>
                <w:szCs w:val="20"/>
              </w:rPr>
              <w:t>соотружников</w:t>
            </w:r>
            <w:proofErr w:type="spellEnd"/>
            <w:r w:rsidRPr="00686FC5" w:rsidR="00C9239D">
              <w:rPr>
                <w:rFonts w:ascii="Times New Roman" w:hAnsi="Times New Roman"/>
                <w:sz w:val="20"/>
                <w:szCs w:val="20"/>
              </w:rPr>
              <w:t xml:space="preserve"> нефтяных компании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,</w:t>
            </w:r>
            <w:r w:rsidRPr="00686FC5" w:rsidR="00C92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686FC5" w:rsidR="00C9239D" w:rsidP="00C9239D" w:rsidRDefault="00665EC1" w14:paraId="06008D2F" w14:textId="1BAC0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- с</w:t>
            </w:r>
            <w:r w:rsidRPr="00686FC5" w:rsidR="00C9239D">
              <w:rPr>
                <w:rFonts w:ascii="Times New Roman" w:hAnsi="Times New Roman"/>
                <w:sz w:val="20"/>
                <w:szCs w:val="20"/>
              </w:rPr>
              <w:t>овместный проект Сообщества молодежных работников и Детского фонда ООН (ЮНИСЕФ) «Развитие модели молодежных ресурсных центров и принципов молодежной работы, ориентированных на результат в рамках Глобальной инициативы Generation Unlimited и Года молодежи в Казахстане» (координатор проекта, адаптация обучающего модуля для нужд школ с целью повышения доступа подростков и молодежи к развитию навыков для обучения, трудоустройства и достойной работы, проведение 7-дневного курса для подготовки региональных тренеров) – 2020-2021 гг.</w:t>
            </w:r>
            <w:r w:rsidRPr="00686FC5" w:rsidR="00AE69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686FC5" w:rsidR="00C9239D" w:rsidP="00C9239D" w:rsidRDefault="00665EC1" w14:paraId="283649D7" w14:textId="7613B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п</w:t>
            </w:r>
            <w:r w:rsidRPr="00686FC5" w:rsidR="00C9239D">
              <w:rPr>
                <w:rFonts w:ascii="Times New Roman" w:hAnsi="Times New Roman"/>
                <w:sz w:val="20"/>
                <w:szCs w:val="20"/>
              </w:rPr>
              <w:t xml:space="preserve">роект Детского фонда ООН (ЮНИСЕФ) «Превенция суицидов среди несовершеннолетних в Кызылординской области» (национальный тренер, координатор проекта, реализация проекта в школах, мониторинг показателей суицида, проведение 3-дневного курса для подготовки региональных тренеров) – 2015-2021 гг. </w:t>
            </w:r>
          </w:p>
          <w:p w:rsidRPr="00686FC5" w:rsidR="002F03B2" w:rsidP="002F03B2" w:rsidRDefault="002F03B2" w14:paraId="1131D6E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- с декабря 2020г. программный специалист в ОО «Сообщество молодежных работников»</w:t>
            </w:r>
          </w:p>
        </w:tc>
        <w:tc>
          <w:tcPr>
            <w:tcW w:w="1078" w:type="dxa"/>
            <w:tcMar/>
            <w:vAlign w:val="center"/>
          </w:tcPr>
          <w:p w:rsidRPr="00686FC5" w:rsidR="002F03B2" w:rsidP="002F03B2" w:rsidRDefault="002F03B2" w14:paraId="400DF64B" w14:textId="22418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686FC5" w:rsidR="00DE1C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  <w:tcMar/>
            <w:vAlign w:val="center"/>
          </w:tcPr>
          <w:p w:rsidRPr="00686FC5" w:rsidR="002F03B2" w:rsidP="002F03B2" w:rsidRDefault="002F03B2" w14:paraId="72AE72A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Непосредственная организация и проведение мероприятий в рамках проекта, подготовка программных отчетов для грантодателя </w:t>
            </w:r>
          </w:p>
        </w:tc>
      </w:tr>
    </w:tbl>
    <w:p w:rsidR="0D76BE46" w:rsidRDefault="0D76BE46" w14:paraId="4698DF04" w14:textId="23950F7E"/>
    <w:p w:rsidRPr="00686FC5" w:rsidR="007D0D3C" w:rsidP="007D0D3C" w:rsidRDefault="007D0D3C" w14:paraId="2DDC7CCC" w14:textId="77777777">
      <w:pPr>
        <w:spacing w:after="0" w:line="240" w:lineRule="auto"/>
        <w:rPr>
          <w:rFonts w:ascii="Times New Roman" w:hAnsi="Times New Roman"/>
        </w:rPr>
      </w:pPr>
    </w:p>
    <w:p w:rsidRPr="00686FC5" w:rsidR="007D0D3C" w:rsidP="007D0D3C" w:rsidRDefault="007D0D3C" w14:paraId="7EAC6E47" w14:textId="7777777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Pr="00686FC5" w:rsidR="007D0D3C" w:rsidP="00A20603" w:rsidRDefault="007D0D3C" w14:paraId="380FA7A2" w14:textId="7777777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686FC5">
        <w:rPr>
          <w:rFonts w:ascii="Times New Roman" w:hAnsi="Times New Roman"/>
          <w:b/>
          <w:i/>
          <w:color w:val="000000" w:themeColor="text1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686FC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Pr="00686FC5" w:rsidR="007D0D3C" w:rsidP="007D0D3C" w:rsidRDefault="007D0D3C" w14:paraId="4B9EC5D9" w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 w:themeColor="text1"/>
          <w:sz w:val="24"/>
          <w:szCs w:val="24"/>
        </w:rPr>
        <w:t>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982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755"/>
      </w:tblGrid>
      <w:tr w:rsidRPr="00686FC5" w:rsidR="007D0D3C" w:rsidTr="00770FFC" w14:paraId="7277307B" w14:textId="77777777">
        <w:trPr>
          <w:trHeight w:val="30"/>
        </w:trPr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7D0D3C" w:rsidP="00770FFC" w:rsidRDefault="007D0D3C" w14:paraId="2518E110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7D0D3C" w:rsidP="00770FFC" w:rsidRDefault="007D0D3C" w14:paraId="467EE460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7D0D3C" w:rsidP="00770FFC" w:rsidRDefault="007D0D3C" w14:paraId="0D0C0E3F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7D0D3C" w:rsidP="00770FFC" w:rsidRDefault="007D0D3C" w14:paraId="228B326C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7D0D3C" w:rsidP="00770FFC" w:rsidRDefault="007D0D3C" w14:paraId="511A212A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:rsidRPr="00686FC5" w:rsidR="007D0D3C" w:rsidP="007D0D3C" w:rsidRDefault="007D0D3C" w14:paraId="618BD1EC" w14:textId="77777777">
      <w:pPr>
        <w:spacing w:after="0" w:line="240" w:lineRule="auto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7D0D3C" w:rsidP="007D0D3C" w:rsidRDefault="007D0D3C" w14:paraId="4C0132A9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bookmarkEnd w:id="8"/>
    <w:p w:rsidRPr="00686FC5" w:rsidR="002A1229" w:rsidP="00530470" w:rsidRDefault="002A1229" w14:paraId="716F195C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09E1C11A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54A1839A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3BF52D49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20D6903B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455FCD27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5CF45BF9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3B3B14DF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62101DD3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1F4BC0BA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3FDA4DE2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29314F22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45F76F5E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6F4D71" w:rsidP="00530470" w:rsidRDefault="006F4D71" w14:paraId="603E9AA0" w14:textId="77777777">
      <w:pPr>
        <w:spacing w:after="0" w:line="240" w:lineRule="auto"/>
        <w:jc w:val="right"/>
        <w:rPr>
          <w:rFonts w:ascii="Times New Roman" w:hAnsi="Times New Roman" w:eastAsia="Arial"/>
          <w:color w:val="000000"/>
          <w:sz w:val="24"/>
          <w:szCs w:val="24"/>
        </w:rPr>
      </w:pPr>
    </w:p>
    <w:p w:rsidRPr="00686FC5" w:rsidR="008114FF" w:rsidP="00530470" w:rsidRDefault="002C25B2" w14:paraId="4E2CDD5A" w14:textId="42268683">
      <w:pPr>
        <w:spacing w:after="0" w:line="240" w:lineRule="auto"/>
        <w:jc w:val="right"/>
        <w:rPr>
          <w:rFonts w:ascii="Times New Roman" w:hAnsi="Times New Roman" w:eastAsia="Calibri"/>
          <w:i/>
          <w:iCs/>
          <w:sz w:val="24"/>
          <w:szCs w:val="24"/>
        </w:rPr>
      </w:pPr>
      <w:r w:rsidRPr="00686FC5">
        <w:rPr>
          <w:rFonts w:ascii="Times New Roman" w:hAnsi="Times New Roman" w:eastAsia="Arial"/>
          <w:i/>
          <w:iCs/>
          <w:color w:val="000000"/>
          <w:sz w:val="24"/>
          <w:szCs w:val="24"/>
        </w:rPr>
        <w:t>Приложение 8</w:t>
      </w:r>
    </w:p>
    <w:p w:rsidRPr="00686FC5" w:rsidR="008114FF" w:rsidP="00530470" w:rsidRDefault="008114FF" w14:paraId="2A349426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trike/>
          <w:color w:val="FF0000"/>
          <w:sz w:val="24"/>
          <w:szCs w:val="24"/>
        </w:rPr>
      </w:pPr>
    </w:p>
    <w:p w:rsidRPr="00686FC5" w:rsidR="002A1229" w:rsidP="00530470" w:rsidRDefault="002A1229" w14:paraId="3E243019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z w:val="24"/>
          <w:szCs w:val="24"/>
        </w:rPr>
      </w:pPr>
    </w:p>
    <w:p w:rsidRPr="00686FC5" w:rsidR="008114FF" w:rsidP="00530470" w:rsidRDefault="008114FF" w14:paraId="0D561510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z w:val="24"/>
          <w:szCs w:val="24"/>
        </w:rPr>
      </w:pPr>
      <w:r w:rsidRPr="00686FC5">
        <w:rPr>
          <w:rFonts w:ascii="Times New Roman" w:hAnsi="Times New Roman" w:eastAsia="Calibri"/>
          <w:bCs/>
          <w:sz w:val="24"/>
          <w:szCs w:val="24"/>
        </w:rPr>
        <w:t>Форма</w:t>
      </w:r>
    </w:p>
    <w:p w:rsidRPr="00686FC5" w:rsidR="008114FF" w:rsidP="00530470" w:rsidRDefault="008114FF" w14:paraId="3A72C275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z w:val="24"/>
          <w:szCs w:val="24"/>
        </w:rPr>
      </w:pPr>
    </w:p>
    <w:p w:rsidRPr="00686FC5" w:rsidR="008114FF" w:rsidP="00530470" w:rsidRDefault="008114FF" w14:paraId="5F9ACC75" w14:textId="77777777">
      <w:pPr>
        <w:spacing w:after="0" w:line="240" w:lineRule="auto"/>
        <w:ind w:left="5954"/>
        <w:jc w:val="right"/>
        <w:outlineLvl w:val="2"/>
        <w:rPr>
          <w:rFonts w:ascii="Times New Roman" w:hAnsi="Times New Roman" w:eastAsia="Calibri"/>
          <w:bCs/>
          <w:sz w:val="24"/>
          <w:szCs w:val="24"/>
        </w:rPr>
      </w:pPr>
    </w:p>
    <w:p w:rsidRPr="00686FC5" w:rsidR="008114FF" w:rsidP="00530470" w:rsidRDefault="008114FF" w14:paraId="50A2890F" w14:textId="777777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6FC5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:rsidRPr="00686FC5" w:rsidR="008114FF" w:rsidP="00530470" w:rsidRDefault="008114FF" w14:paraId="0670D527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686FC5" w:rsidR="008114FF" w:rsidP="00A20603" w:rsidRDefault="008114FF" w14:paraId="31ADDE55" w14:textId="77777777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name="z852" w:id="14"/>
      <w:r w:rsidRPr="00686FC5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33"/>
        <w:gridCol w:w="5521"/>
      </w:tblGrid>
      <w:tr w:rsidRPr="00686FC5" w:rsidR="008114FF" w:rsidTr="1469965A" w14:paraId="0182EC40" w14:textId="77777777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76374050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53" w:id="15"/>
            <w:bookmarkEnd w:id="14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15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A313B" w:rsidP="00A20603" w:rsidRDefault="009A313B" w14:paraId="4C547D47" w14:textId="77777777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навыков социального ориентирования среди молодежи. </w:t>
            </w:r>
          </w:p>
          <w:p w:rsidRPr="00686FC5" w:rsidR="009A313B" w:rsidP="00A20603" w:rsidRDefault="009A313B" w14:paraId="6AAFC7D5" w14:textId="092ADC5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среди молодежи ответственности за свое будущее, привитие интереса к знаниям и труду. </w:t>
            </w:r>
          </w:p>
          <w:p w:rsidRPr="00686FC5" w:rsidR="009A313B" w:rsidP="00A20603" w:rsidRDefault="009A313B" w14:paraId="04AF97F9" w14:textId="77777777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патерналистских настроений и социального иждивенчества среди молодежи. </w:t>
            </w:r>
          </w:p>
          <w:p w:rsidRPr="00686FC5" w:rsidR="008114FF" w:rsidP="00A20603" w:rsidRDefault="009A313B" w14:paraId="40AB2A4F" w14:textId="7E296805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информационно-консультационной помощи для молодежи (образовательные, юридические, психологические и др.) </w:t>
            </w:r>
          </w:p>
        </w:tc>
      </w:tr>
      <w:tr w:rsidRPr="00686FC5" w:rsidR="008114FF" w:rsidTr="1469965A" w14:paraId="75EB82C3" w14:textId="77777777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16ADF4AC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56" w:id="16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16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3B40AD" w:rsidP="00A20603" w:rsidRDefault="00DF3E80" w14:paraId="269BFBC4" w14:textId="421B69E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Подготовка экосистемы для реализации проекта</w:t>
            </w:r>
            <w:r w:rsidRPr="00686FC5" w:rsidR="00D42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686FC5" w:rsidR="00D42430" w:rsidP="003B40AD" w:rsidRDefault="003B40AD" w14:paraId="36824100" w14:textId="1F48802A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(Коротко в Планах: </w:t>
            </w:r>
            <w:r w:rsidRPr="00686FC5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экосистемы для реализации проекта</w:t>
            </w:r>
            <w:r w:rsidRPr="00686FC5" w:rsidR="006133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686FC5" w:rsidR="00DF3E80" w:rsidP="00A20603" w:rsidRDefault="009A4281" w14:paraId="428BBF28" w14:textId="5F9BC174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686FC5" w:rsidR="00015480">
              <w:rPr>
                <w:rFonts w:ascii="Times New Roman" w:hAnsi="Times New Roman"/>
                <w:sz w:val="24"/>
                <w:szCs w:val="24"/>
              </w:rPr>
              <w:t>я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 xml:space="preserve"> специалистов МРЦ </w:t>
            </w:r>
            <w:r w:rsidRPr="00686FC5" w:rsidR="008E7591">
              <w:rPr>
                <w:rFonts w:ascii="Times New Roman" w:hAnsi="Times New Roman"/>
                <w:sz w:val="24"/>
                <w:szCs w:val="24"/>
              </w:rPr>
              <w:t>(</w:t>
            </w:r>
            <w:r w:rsidRPr="00686FC5" w:rsidR="008E7591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 закреплен термин «социальные услуги молодежи» в понятийном аппарате Закона «О государственной молодежной политике». Социальные услуги молодежи – это услуги, оказываемые молодежными ресурсными центрами в соответствии со статьей 23 Закона «О государственной молодежной политике».  Данные молодежные социальные услуги будут оказываться молодежными ресурсными центрами (209 молодежных ресурсных центров, со штатной численностью 2 702 сотрудников)</w:t>
            </w:r>
            <w:r w:rsidRPr="00686FC5" w:rsidR="008E7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 xml:space="preserve">и организаций </w:t>
            </w:r>
            <w:r w:rsidRPr="00686FC5" w:rsidR="00934248">
              <w:rPr>
                <w:rFonts w:ascii="Times New Roman" w:hAnsi="Times New Roman"/>
                <w:sz w:val="24"/>
                <w:szCs w:val="24"/>
              </w:rPr>
              <w:t xml:space="preserve">(институтов) 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>дополнительного образований.</w:t>
            </w:r>
          </w:p>
          <w:p w:rsidRPr="00686FC5" w:rsidR="006133F7" w:rsidP="006133F7" w:rsidRDefault="006133F7" w14:paraId="3198D34B" w14:textId="73889D49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(Коротко в Планах: </w:t>
            </w:r>
            <w:r w:rsidRPr="00686F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и проведение о</w:t>
            </w:r>
            <w:r w:rsidRPr="00686F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бучения специалистов МРЦ и </w:t>
            </w:r>
            <w:r w:rsidRPr="00686FC5" w:rsidR="00934248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организаций (институтов) дополнительного образования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Pr="00686FC5" w:rsidR="00811835" w:rsidP="00A20603" w:rsidRDefault="009A4281" w14:paraId="43D41F9F" w14:textId="43E12131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686FC5" w:rsidR="00DA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>подростков и молодежи навыкам для обучения, трудоустройства и достойной работы</w:t>
            </w:r>
            <w:r w:rsidRPr="00686FC5" w:rsidR="00901CFD">
              <w:rPr>
                <w:rFonts w:ascii="Times New Roman" w:hAnsi="Times New Roman"/>
                <w:sz w:val="24"/>
                <w:szCs w:val="24"/>
              </w:rPr>
              <w:t xml:space="preserve"> (навыки </w:t>
            </w:r>
            <w:r w:rsidRPr="00686FC5" w:rsidR="00901CF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ориентирования</w:t>
            </w:r>
            <w:r w:rsidRPr="00686FC5" w:rsidR="00901CFD">
              <w:rPr>
                <w:rFonts w:ascii="Times New Roman" w:hAnsi="Times New Roman"/>
                <w:sz w:val="24"/>
                <w:szCs w:val="24"/>
              </w:rPr>
              <w:t>)</w:t>
            </w:r>
            <w:r w:rsidRPr="00686FC5" w:rsidR="001D231C">
              <w:rPr>
                <w:rFonts w:ascii="Times New Roman" w:hAnsi="Times New Roman"/>
                <w:sz w:val="24"/>
                <w:szCs w:val="24"/>
              </w:rPr>
              <w:t xml:space="preserve"> и интерактивных </w:t>
            </w:r>
            <w:r w:rsidRPr="00686FC5" w:rsidR="001D23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информационно-разъяснительных лекториев</w:t>
            </w:r>
            <w:r w:rsidRPr="00686FC5" w:rsidR="00DA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t>в средних, средне-специальных и высших учебных заведениях страны, особенно в сельской местности, среди учащейся и студенческой молодежи</w:t>
            </w:r>
            <w:r w:rsidRPr="00686FC5" w:rsidR="001D2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навыках социального 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ориентирования, привитие интереса к знаниям и труду, о понятии «ложной урбанистики», о новых возможностях рынка труда и образовательной системы, с привлечением популярных у молодежи лидеров общественного мнения и блогеров, психологов, успешных предпринимателей, профессиональных тренеров, мотиваторов из числа молодежи по принципу «Равный-равному». </w:t>
            </w:r>
            <w:r w:rsidRPr="00686FC5" w:rsidR="006133F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в СМИ и популярных социальных сетях работы по продвижению среди молодежи навыков социального ориентирования.</w:t>
            </w:r>
          </w:p>
          <w:p w:rsidRPr="00686FC5" w:rsidR="00AC63F0" w:rsidP="00AC63F0" w:rsidRDefault="00AC63F0" w14:paraId="2A00E3E1" w14:textId="2D92966D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(Коротко в Планах: </w:t>
            </w:r>
            <w:r w:rsidRPr="00686F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Организация и проведение обучения подростков и молодежи навыкам для обучения, трудоустройства и достойной работы. </w:t>
            </w:r>
            <w:r w:rsidRPr="00686FC5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Информационное обеспечение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Pr="00686FC5" w:rsidR="008114FF" w:rsidP="00A20603" w:rsidRDefault="00C95473" w14:paraId="3DAA4B3F" w14:textId="77777777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686FC5" w:rsidR="00FA14AB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6FC5" w:rsidR="00FA14AB">
              <w:rPr>
                <w:rFonts w:ascii="Times New Roman" w:hAnsi="Times New Roman"/>
                <w:sz w:val="24"/>
                <w:szCs w:val="24"/>
              </w:rPr>
              <w:t xml:space="preserve"> разработки социальных инноваций и развития социального предпринимательства</w:t>
            </w:r>
            <w:r w:rsidRPr="00686FC5" w:rsidR="00A457E5">
              <w:rPr>
                <w:rFonts w:ascii="Times New Roman" w:hAnsi="Times New Roman"/>
                <w:sz w:val="24"/>
                <w:szCs w:val="24"/>
              </w:rPr>
              <w:t xml:space="preserve"> среди молодежи</w:t>
            </w:r>
            <w:r w:rsidRPr="00686FC5" w:rsidR="00253601">
              <w:rPr>
                <w:rFonts w:ascii="Times New Roman" w:hAnsi="Times New Roman"/>
                <w:sz w:val="24"/>
                <w:szCs w:val="24"/>
              </w:rPr>
              <w:t xml:space="preserve"> с целью ф</w:t>
            </w:r>
            <w:r w:rsidRPr="00686FC5" w:rsidR="00992D67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</w:t>
            </w:r>
            <w:r w:rsidRPr="00686FC5" w:rsidR="0025360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86FC5" w:rsidR="00992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налоговой культуры и умения жить в обществе</w:t>
            </w:r>
            <w:r w:rsidRPr="00686FC5" w:rsidR="0025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FC5" w:rsidR="00FA14AB">
              <w:rPr>
                <w:rFonts w:ascii="Times New Roman" w:hAnsi="Times New Roman"/>
                <w:sz w:val="24"/>
                <w:szCs w:val="24"/>
              </w:rPr>
              <w:t xml:space="preserve">и перенаправление на Республиканский конкурс на выделение малых грантов на пилотирование проектов подростков и молодежи по методологии </w:t>
            </w:r>
            <w:proofErr w:type="spellStart"/>
            <w:r w:rsidRPr="00686FC5" w:rsidR="00FA14AB">
              <w:rPr>
                <w:rFonts w:ascii="Times New Roman" w:hAnsi="Times New Roman"/>
                <w:sz w:val="24"/>
                <w:szCs w:val="24"/>
                <w:lang w:val="en-US"/>
              </w:rPr>
              <w:t>UpShif</w:t>
            </w:r>
            <w:r w:rsidRPr="00686FC5" w:rsidR="00102BC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Pr="00686FC5" w:rsidR="00102B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6FC5" w:rsidR="007B7371">
              <w:rPr>
                <w:rFonts w:ascii="Times New Roman" w:hAnsi="Times New Roman"/>
                <w:sz w:val="24"/>
                <w:szCs w:val="24"/>
              </w:rPr>
              <w:t>в том числе п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t>роведение</w:t>
            </w:r>
            <w:r w:rsidRPr="00686FC5" w:rsidR="007B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самооценки 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итогам образования через платформу 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Passport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t>цикл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тематических интерактивных интеллектуальных викторин и состязаний</w:t>
            </w:r>
            <w:r w:rsidRPr="00686FC5" w:rsidR="00C72D1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86FC5" w:rsidR="00695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участников </w:t>
            </w:r>
            <w:r w:rsidRPr="00686FC5" w:rsidR="009A31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регионах, особенно в сельской местности, направленных на приобретение навыков социального ориентирования. </w:t>
            </w:r>
          </w:p>
          <w:p w:rsidRPr="00686FC5" w:rsidR="00AC63F0" w:rsidP="00AC63F0" w:rsidRDefault="00AC63F0" w14:paraId="3159F7F6" w14:textId="444C8D20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(Коротко в Планах: </w:t>
            </w:r>
            <w:r w:rsidRPr="00686FC5" w:rsidR="00B215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Организация и проведение семинаров разработки социальных инноваций и развития социального предпринимательства и перенаправление на Республиканский конкурс на выделение малых грантов на пилотирование проектов подростков и молодежи по методологии </w:t>
            </w:r>
            <w:proofErr w:type="spellStart"/>
            <w:r w:rsidRPr="00686FC5" w:rsidR="00B215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UpShift</w:t>
            </w:r>
            <w:proofErr w:type="spellEnd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Pr="00686FC5" w:rsidR="00563F0C" w:rsidP="00A20603" w:rsidRDefault="00563F0C" w14:paraId="05AC4DE0" w14:textId="77777777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Переход на системную реализацию Программы</w:t>
            </w:r>
            <w:r w:rsidRPr="00686FC5" w:rsidR="00B21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B21584" w:rsidP="00B21584" w:rsidRDefault="00B21584" w14:paraId="2A901E6A" w14:textId="4B1F4850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(Коротко в Планах: </w:t>
            </w:r>
            <w:r w:rsidRPr="00686F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Переход на системную реализацию Программы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Pr="00686FC5" w:rsidR="008114FF" w:rsidTr="1469965A" w14:paraId="07D631AF" w14:textId="77777777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7046883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59" w:id="17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Предлагаемая деятельность </w:t>
            </w:r>
          </w:p>
        </w:tc>
        <w:bookmarkEnd w:id="17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4A6215" w14:paraId="5C479F45" w14:textId="16AA8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Работа будет проходить в рамках </w:t>
            </w:r>
            <w:r w:rsidRPr="00686FC5" w:rsidR="006D5A32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последовательных компонентов</w:t>
            </w:r>
            <w:r w:rsidRPr="00686FC5" w:rsidR="00DF3E80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C5" w:rsidR="00114655">
              <w:rPr>
                <w:rFonts w:ascii="Times New Roman" w:hAnsi="Times New Roman"/>
                <w:sz w:val="24"/>
                <w:szCs w:val="24"/>
                <w:lang w:val="kk-KZ"/>
              </w:rPr>
              <w:t>задач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686FC5" w:rsidR="00A87521" w:rsidP="00A20603" w:rsidRDefault="00A87521" w14:paraId="5202F2A4" w14:textId="1FE52BA9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Подготовка экосистемы</w:t>
            </w:r>
            <w:r w:rsidRPr="00686FC5" w:rsidR="003440FB">
              <w:rPr>
                <w:rFonts w:ascii="Times New Roman" w:hAnsi="Times New Roman"/>
                <w:sz w:val="24"/>
                <w:szCs w:val="24"/>
              </w:rPr>
              <w:t xml:space="preserve"> для реализации проекта:</w:t>
            </w:r>
          </w:p>
          <w:p w:rsidRPr="00686FC5" w:rsidR="001423E5" w:rsidP="001423E5" w:rsidRDefault="001423E5" w14:paraId="19152B71" w14:textId="63E1FC6F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FC5" w:rsidR="004E3771">
              <w:rPr>
                <w:rFonts w:ascii="Times New Roman" w:hAnsi="Times New Roman"/>
                <w:sz w:val="24"/>
                <w:szCs w:val="24"/>
              </w:rPr>
              <w:t>организация работы проектной группы;</w:t>
            </w:r>
          </w:p>
          <w:p w:rsidRPr="00686FC5" w:rsidR="00A90E5F" w:rsidP="00A90E5F" w:rsidRDefault="00A87521" w14:paraId="3E5919A8" w14:textId="06D736E5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</w:t>
            </w:r>
            <w:r w:rsidRPr="00686FC5" w:rsidR="00A90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адаптация Программы </w:t>
            </w:r>
            <w:r w:rsidRPr="00686FC5" w:rsidR="00A90E5F">
              <w:rPr>
                <w:rFonts w:ascii="Times New Roman" w:hAnsi="Times New Roman"/>
                <w:sz w:val="24"/>
                <w:szCs w:val="24"/>
                <w:lang w:val="en-US"/>
              </w:rPr>
              <w:t>Samgau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и семинаров </w:t>
            </w:r>
            <w:proofErr w:type="spellStart"/>
            <w:r w:rsidRPr="00686FC5" w:rsidR="00A90E5F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686FC5" w:rsidR="006D5A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6FC5" w:rsidR="00A90E5F">
              <w:rPr>
                <w:rFonts w:ascii="Times New Roman" w:hAnsi="Times New Roman"/>
                <w:sz w:val="24"/>
                <w:szCs w:val="24"/>
                <w:lang w:val="en-US"/>
              </w:rPr>
              <w:t>hift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для формата </w:t>
            </w:r>
            <w:r w:rsidRPr="00686FC5" w:rsidR="5A976DAB">
              <w:rPr>
                <w:rFonts w:ascii="Times New Roman" w:hAnsi="Times New Roman"/>
                <w:sz w:val="24"/>
                <w:szCs w:val="24"/>
              </w:rPr>
              <w:t>курсов дополнительного образования для учащихся школ, колледжей и вузов</w:t>
            </w:r>
            <w:r w:rsidRPr="00686FC5" w:rsidR="00A90E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8A440C" w:rsidP="00A90E5F" w:rsidRDefault="008A440C" w14:paraId="7549BDBE" w14:textId="3E55BBC9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r w:rsidRPr="00686FC5" w:rsidR="003440FB">
              <w:rPr>
                <w:rFonts w:ascii="Times New Roman" w:hAnsi="Times New Roman"/>
                <w:sz w:val="24"/>
                <w:szCs w:val="24"/>
              </w:rPr>
              <w:t xml:space="preserve">методического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видео-обзора</w:t>
            </w:r>
            <w:r w:rsidRPr="00686FC5" w:rsidR="0034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по внедрению Программы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Samgau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и семинаров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686FC5" w:rsidR="006D5A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hift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 МРЦ в рамках годовых и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стратегических планов регионов/районов по реализации государственной молодежной политики</w:t>
            </w:r>
            <w:r w:rsidRPr="00686FC5" w:rsidR="006D5A32">
              <w:rPr>
                <w:rFonts w:ascii="Times New Roman" w:hAnsi="Times New Roman"/>
                <w:sz w:val="24"/>
                <w:szCs w:val="24"/>
              </w:rPr>
              <w:t xml:space="preserve"> в качестве «социальной услуг молодежи»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013D93" w:rsidP="00013D93" w:rsidRDefault="00013D93" w14:paraId="49A75E4D" w14:textId="190AD23F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разработка презентационного пакета Программы для учебных заведений</w:t>
            </w:r>
            <w:r w:rsidRPr="00686FC5" w:rsidR="0065114F">
              <w:rPr>
                <w:rFonts w:ascii="Times New Roman" w:hAnsi="Times New Roman"/>
                <w:sz w:val="24"/>
                <w:szCs w:val="24"/>
              </w:rPr>
              <w:t>,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65114F">
              <w:rPr>
                <w:rFonts w:ascii="Times New Roman" w:hAnsi="Times New Roman"/>
                <w:sz w:val="24"/>
                <w:szCs w:val="24"/>
              </w:rPr>
              <w:t xml:space="preserve">организаций дополнительного образования и МРЦ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(видео-ролик, брошюры, демонстрационный пакет учебно-методического комплекса);</w:t>
            </w:r>
          </w:p>
          <w:p w:rsidRPr="00686FC5" w:rsidR="00013D93" w:rsidP="00013D93" w:rsidRDefault="00013D93" w14:paraId="34D98A0A" w14:textId="50CFD463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аутрич работа по привлечению </w:t>
            </w:r>
            <w:r w:rsidR="000143EE">
              <w:rPr>
                <w:rFonts w:ascii="Times New Roman" w:hAnsi="Times New Roman"/>
                <w:sz w:val="24"/>
                <w:szCs w:val="24"/>
              </w:rPr>
              <w:t xml:space="preserve">и информированию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учебных заведений и МРЦ</w:t>
            </w:r>
            <w:r w:rsidRPr="00686FC5" w:rsidR="00442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A90E5F" w:rsidP="00A90E5F" w:rsidRDefault="00A90E5F" w14:paraId="58ED3DCB" w14:textId="2FD4395E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геймифицирован</w:t>
            </w:r>
            <w:r w:rsidRPr="00686FC5" w:rsidR="008B65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версии самопроверки для Программы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Samgau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и семинаров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686FC5" w:rsidR="006D5A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hift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 рамках использования платформы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Passport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(интеллектуальные викторины и состязания в онлайн и офлайн форматах);</w:t>
            </w:r>
          </w:p>
          <w:p w:rsidRPr="00686FC5" w:rsidR="000408A9" w:rsidP="000408A9" w:rsidRDefault="000408A9" w14:paraId="6557273E" w14:textId="7BA994BA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разработка дополнительных модулей по использованию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геймифицирован</w:t>
            </w:r>
            <w:r w:rsidRPr="00686FC5" w:rsidR="008B65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версии самопроверки для Программы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Samgau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и семинаров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686FC5" w:rsidR="006D5A3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hift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 рамках использования платформы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Passport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(интеллектуальные викторины и состязания в онлайн и офлайн форматах) для менторов-тренеров и молодежи; </w:t>
            </w:r>
          </w:p>
          <w:p w:rsidRPr="00686FC5" w:rsidR="00C74A6B" w:rsidP="00A90E5F" w:rsidRDefault="00C74A6B" w14:paraId="274363D8" w14:textId="2B037931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разработка дополнительн</w:t>
            </w:r>
            <w:r w:rsidRPr="00686FC5" w:rsidR="000408A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654432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686FC5" w:rsidR="000408A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Сообщества молодежных работников </w:t>
            </w:r>
            <w:r w:rsidRPr="00686FC5" w:rsidR="000408A9">
              <w:rPr>
                <w:rFonts w:ascii="Times New Roman" w:hAnsi="Times New Roman"/>
                <w:sz w:val="24"/>
                <w:szCs w:val="24"/>
              </w:rPr>
              <w:t>«Форум для специалистов», «Форум для молодежи и подростков»</w:t>
            </w:r>
            <w:r w:rsidRPr="00686FC5" w:rsidR="00442B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4A6215" w:rsidP="00A20603" w:rsidRDefault="00AC63F0" w14:paraId="3CE373DC" w14:textId="74F6150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Организация и проведение о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 xml:space="preserve"> специалистов МРЦ и организаций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(институтов)</w:t>
            </w:r>
            <w:r w:rsidRPr="00686FC5" w:rsidR="2B67B1C5">
              <w:rPr>
                <w:rFonts w:ascii="Times New Roman" w:hAnsi="Times New Roman"/>
                <w:sz w:val="24"/>
                <w:szCs w:val="24"/>
              </w:rPr>
              <w:t xml:space="preserve"> дополнительного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 xml:space="preserve"> образований</w:t>
            </w:r>
            <w:r w:rsidRPr="00686FC5" w:rsidR="00900F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686FC5" w:rsidR="00C74A6B" w:rsidP="00C74A6B" w:rsidRDefault="00C74A6B" w14:paraId="5A35E0D3" w14:textId="5B8952F5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обучение специалистов посредством ранее разработанных асинхронных курсов и дополнительных модулей на платформе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Learning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Passport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417B7C" w:rsidP="00417B7C" w:rsidRDefault="00417B7C" w14:paraId="4B901328" w14:textId="519AFAED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консультирование специалистов посредством форума на официальном сайте Сообщества молодежных работников;</w:t>
            </w:r>
          </w:p>
          <w:p w:rsidRPr="00686FC5" w:rsidR="000408A9" w:rsidP="00C74A6B" w:rsidRDefault="000408A9" w14:paraId="3E406E40" w14:textId="2C7D7F9C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обеспечение специалистов учебно-методическим комплексом</w:t>
            </w:r>
            <w:r w:rsidRPr="00686FC5" w:rsidR="00417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4A6215" w:rsidP="00A20603" w:rsidRDefault="00AC63F0" w14:paraId="0E37DFA6" w14:textId="2078E08E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Организация и проведение о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>бучени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 xml:space="preserve"> подростков и молодежи навыкам для обучения, трудоустройства и достойной работы</w:t>
            </w:r>
            <w:r w:rsidRPr="00686FC5" w:rsidR="00484F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686FC5" w:rsidR="008E40B9" w:rsidP="008E40B9" w:rsidRDefault="008E40B9" w14:paraId="382005D6" w14:textId="6BB74124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AB8">
              <w:rPr>
                <w:rFonts w:ascii="Times New Roman" w:hAnsi="Times New Roman"/>
                <w:sz w:val="24"/>
                <w:szCs w:val="24"/>
              </w:rPr>
              <w:t>з</w:t>
            </w:r>
            <w:r w:rsidRPr="00952AB8" w:rsidR="00952AB8">
              <w:rPr>
                <w:rFonts w:ascii="Times New Roman" w:hAnsi="Times New Roman"/>
                <w:sz w:val="24"/>
                <w:szCs w:val="24"/>
              </w:rPr>
              <w:t>апуск первого цикла обучения в МРЦ, учебных заведениях и организациях дополнительного образования и четвертого цикла в онлайн формате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8E40B9" w:rsidP="008E40B9" w:rsidRDefault="008E40B9" w14:paraId="614441A1" w14:textId="7777777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консультирование </w:t>
            </w: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>молодежи и менторов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посредством форума на официальном сайте Сообщества молодежных работников</w:t>
            </w: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образовательным, юридически</w:t>
            </w: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,</w:t>
            </w: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экономическим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, психологическим вопросам и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085F05" w:rsidP="00085F05" w:rsidRDefault="00484F13" w14:paraId="69090834" w14:textId="512473F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запуск серии подкастов по темам социального ориентирования, профилактики иждивенчества, развития навыков для обучения, трудоустройства и достойной работы, развития социальных инноваций и социального предпринимательства «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Jas</w:t>
            </w:r>
            <w:proofErr w:type="spellEnd"/>
            <w:r w:rsidRPr="00686FC5" w:rsidR="0002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Talks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»</w:t>
            </w:r>
            <w:r w:rsidRPr="00686FC5" w:rsidR="000251CB">
              <w:rPr>
                <w:rFonts w:ascii="Times New Roman" w:hAnsi="Times New Roman"/>
                <w:sz w:val="24"/>
                <w:szCs w:val="24"/>
              </w:rPr>
              <w:t xml:space="preserve"> с привлечением популярных у молодежи лидеров общественного мнения и блогеров, психологов, успешных предпринимателей, профессиональных тренеров, мотиваторов из числа молодежи по принципу «Равный-равному»</w:t>
            </w:r>
            <w:r w:rsidRPr="00686FC5" w:rsidR="008E4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4A6215" w:rsidP="00A20603" w:rsidRDefault="00B21584" w14:paraId="317DDE73" w14:textId="147B9898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 xml:space="preserve">разработки социальных инноваций </w:t>
            </w:r>
            <w:r w:rsidRPr="00686FC5" w:rsidR="000408A9">
              <w:rPr>
                <w:rFonts w:ascii="Times New Roman" w:hAnsi="Times New Roman"/>
                <w:sz w:val="24"/>
                <w:szCs w:val="24"/>
              </w:rPr>
              <w:t xml:space="preserve">и развития социального предпринимательства 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86FC5" w:rsidR="00374157">
              <w:rPr>
                <w:rFonts w:ascii="Times New Roman" w:hAnsi="Times New Roman"/>
                <w:sz w:val="24"/>
                <w:szCs w:val="24"/>
              </w:rPr>
              <w:t xml:space="preserve">перенаправление </w:t>
            </w:r>
            <w:r w:rsidRPr="00686FC5" w:rsidR="00C339B4">
              <w:rPr>
                <w:rFonts w:ascii="Times New Roman" w:hAnsi="Times New Roman"/>
                <w:sz w:val="24"/>
                <w:szCs w:val="24"/>
              </w:rPr>
              <w:t xml:space="preserve">на Республиканский конкурс </w:t>
            </w:r>
            <w:r w:rsidRPr="00686FC5" w:rsidR="0037415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686FC5" w:rsidR="004A6215">
              <w:rPr>
                <w:rFonts w:ascii="Times New Roman" w:hAnsi="Times New Roman"/>
                <w:sz w:val="24"/>
                <w:szCs w:val="24"/>
              </w:rPr>
              <w:t>выделение малых грантов на пилотирование проектов подростков и молодежи</w:t>
            </w:r>
            <w:r w:rsidRPr="00686FC5" w:rsidR="000251CB">
              <w:rPr>
                <w:rFonts w:ascii="Times New Roman" w:hAnsi="Times New Roman"/>
                <w:sz w:val="24"/>
                <w:szCs w:val="24"/>
              </w:rPr>
              <w:t xml:space="preserve"> по методологии </w:t>
            </w:r>
            <w:proofErr w:type="spellStart"/>
            <w:r w:rsidRPr="00686FC5" w:rsidR="000251CB">
              <w:rPr>
                <w:rFonts w:ascii="Times New Roman" w:hAnsi="Times New Roman"/>
                <w:sz w:val="24"/>
                <w:szCs w:val="24"/>
                <w:lang w:val="en-US"/>
              </w:rPr>
              <w:t>UpShift</w:t>
            </w:r>
            <w:proofErr w:type="spellEnd"/>
            <w:r w:rsidRPr="00686FC5" w:rsidR="000251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686FC5" w:rsidR="000251CB" w:rsidP="000251CB" w:rsidRDefault="000251CB" w14:paraId="1C8A3A24" w14:textId="7777777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проведение семинаров для команд, сформированных </w:t>
            </w:r>
            <w:r w:rsidRPr="00686FC5" w:rsidR="00A94A80">
              <w:rPr>
                <w:rFonts w:ascii="Times New Roman" w:hAnsi="Times New Roman"/>
                <w:sz w:val="24"/>
                <w:szCs w:val="24"/>
              </w:rPr>
              <w:t>в рамках обучения подростков и молодежи навыкам для обучения, трудоустройства и достойной работы;</w:t>
            </w:r>
          </w:p>
          <w:p w:rsidRPr="00686FC5" w:rsidR="00A94A80" w:rsidP="000251CB" w:rsidRDefault="00A94A80" w14:paraId="6CB3FD12" w14:textId="2D7DEE9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формирование менторского альянса, в состав которого входят популярные у молодежи лидеры общественного мнения и блогеры, психологи, успешные предприниматели, профессиональные тренеры, мотиваторы из числа молодежи;</w:t>
            </w:r>
          </w:p>
          <w:p w:rsidRPr="00686FC5" w:rsidR="00A94A80" w:rsidP="000251CB" w:rsidRDefault="00A94A80" w14:paraId="3A5A38EF" w14:textId="33F74750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проведение региональных конкурсов проектов социальных инноваций и социального предпринимательства с целью перенаправления наиболее успешных команд менторам и предоставления возможности участия в Республиканском конкурсе проектов, организованном С</w:t>
            </w:r>
            <w:r w:rsidRPr="00686FC5" w:rsidR="00B01407">
              <w:rPr>
                <w:rFonts w:ascii="Times New Roman" w:hAnsi="Times New Roman"/>
                <w:sz w:val="24"/>
                <w:szCs w:val="24"/>
              </w:rPr>
              <w:t>ообществом молодежных работников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за счет привлеченных средств стороннего донора</w:t>
            </w:r>
            <w:r w:rsidRPr="00686FC5" w:rsidR="00260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3B2BBC" w:rsidP="00A20603" w:rsidRDefault="003B2BBC" w14:paraId="681034EF" w14:textId="1F694CA6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Переход на системную реализацию Программы:</w:t>
            </w:r>
          </w:p>
          <w:p w:rsidRPr="00686FC5" w:rsidR="00DB2556" w:rsidP="00DB2556" w:rsidRDefault="00DB2556" w14:paraId="6707B3BA" w14:textId="7777777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разработка Кабинета менторского альянса с целью предоставления знакомства, выбора и связи с менторами;</w:t>
            </w:r>
          </w:p>
          <w:p w:rsidRPr="00686FC5" w:rsidR="00DB2556" w:rsidP="00DB2556" w:rsidRDefault="00DB2556" w14:paraId="3E130D3A" w14:textId="7777777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разработка краудфандинговой платформы для проектов участников на официальном сайте Сообщества молодежных работников;</w:t>
            </w:r>
          </w:p>
          <w:p w:rsidRPr="00686FC5" w:rsidR="003B2BBC" w:rsidP="003B2BBC" w:rsidRDefault="003B2BBC" w14:paraId="26EFC537" w14:textId="3663E606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продвижение Историй успеха первого цикла;</w:t>
            </w:r>
          </w:p>
          <w:p w:rsidRPr="00686FC5" w:rsidR="00DB2556" w:rsidP="00DB2556" w:rsidRDefault="00DB2556" w14:paraId="7BA99F62" w14:textId="7777777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поддержка МРЦ, которые используют Программу в качестве социальной услуги для молодежи во втором полугодии 2022 года и планируют использовать в 2023 году;</w:t>
            </w:r>
          </w:p>
          <w:p w:rsidRPr="00686FC5" w:rsidR="003B2BBC" w:rsidP="003B2BBC" w:rsidRDefault="003B2BBC" w14:paraId="317C4E8B" w14:textId="5E0ED791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86FC5" w:rsidR="008E59D3">
              <w:rPr>
                <w:rFonts w:ascii="Times New Roman" w:hAnsi="Times New Roman"/>
                <w:sz w:val="24"/>
                <w:szCs w:val="24"/>
              </w:rPr>
              <w:t>организация круглого стола по итогам первого цикла с участием специалистов, молодежи, представителей МИО;</w:t>
            </w:r>
          </w:p>
          <w:p w:rsidRPr="00686FC5" w:rsidR="008E59D3" w:rsidP="003B2BBC" w:rsidRDefault="008E59D3" w14:paraId="7A70C252" w14:textId="6D2513D9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участие в Республиканской педагогической конференции с презентацией итогов первого цикла и итогов круглого стола;</w:t>
            </w:r>
          </w:p>
          <w:p w:rsidRPr="00686FC5" w:rsidR="009B623D" w:rsidP="003B2BBC" w:rsidRDefault="009B623D" w14:paraId="54B25006" w14:textId="166BF238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поддержка учебных заведений, которые используют Программу в качестве курса</w:t>
            </w:r>
            <w:r w:rsidRPr="00686FC5" w:rsidR="5DC39C5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 2022-2023 учебном году;</w:t>
            </w:r>
          </w:p>
          <w:p w:rsidRPr="00686FC5" w:rsidR="003B2BBC" w:rsidP="00D92465" w:rsidRDefault="009B623D" w14:paraId="4FACA456" w14:textId="6497CC7B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проведение онлайн</w:t>
            </w:r>
            <w:r w:rsidRPr="00686FC5" w:rsidR="00DB2556">
              <w:rPr>
                <w:rFonts w:ascii="Times New Roman" w:hAnsi="Times New Roman"/>
                <w:sz w:val="24"/>
                <w:szCs w:val="24"/>
              </w:rPr>
              <w:t xml:space="preserve"> итоговой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конференции </w:t>
            </w:r>
            <w:r w:rsidRPr="00686FC5" w:rsidR="00D92465">
              <w:rPr>
                <w:rFonts w:ascii="Times New Roman" w:hAnsi="Times New Roman"/>
                <w:sz w:val="24"/>
                <w:szCs w:val="24"/>
              </w:rPr>
              <w:t>по типу серии последовательных диалоговых площадок и общей резолюции</w:t>
            </w:r>
            <w:r w:rsidRPr="00686FC5" w:rsidR="00DC61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267D7C" w:rsidP="00D92465" w:rsidRDefault="00267D7C" w14:paraId="28FC6C29" w14:textId="7777777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6FC5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 и оценка проекта</w:t>
            </w:r>
          </w:p>
          <w:p w:rsidRPr="00686FC5" w:rsidR="00884B27" w:rsidP="00D92465" w:rsidRDefault="00884B27" w14:paraId="5F4C8B53" w14:textId="0A50C16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FC5" w:rsidR="00CC026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686FC5" w:rsidR="00CC02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CC0267">
              <w:rPr>
                <w:rFonts w:ascii="Times New Roman" w:hAnsi="Times New Roman"/>
                <w:sz w:val="24"/>
                <w:szCs w:val="24"/>
              </w:rPr>
              <w:t xml:space="preserve">участников проекта по формату «ДО» и «ПОСЛЕ» на предмет сформированности навыков социального ориентирования и </w:t>
            </w:r>
            <w:r w:rsidRPr="00686FC5" w:rsidR="00BC2ABD">
              <w:rPr>
                <w:rFonts w:ascii="Times New Roman" w:hAnsi="Times New Roman"/>
                <w:sz w:val="24"/>
                <w:szCs w:val="24"/>
              </w:rPr>
              <w:t xml:space="preserve">информированности о </w:t>
            </w:r>
            <w:r w:rsidRPr="00686FC5" w:rsidR="008A4606">
              <w:rPr>
                <w:rFonts w:ascii="Times New Roman" w:hAnsi="Times New Roman"/>
                <w:color w:val="000000"/>
                <w:sz w:val="24"/>
                <w:szCs w:val="24"/>
              </w:rPr>
              <w:t>новых возможностях рынка труда и образовательной системы</w:t>
            </w:r>
            <w:r w:rsidRPr="00686FC5" w:rsidR="00CC0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CC0267" w:rsidP="00D92465" w:rsidRDefault="00CC0267" w14:paraId="2F2A60F4" w14:textId="63C491A7">
            <w:pPr>
              <w:pStyle w:val="ac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FC5" w:rsidR="00BE5F9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аналитическ</w:t>
            </w:r>
            <w:r w:rsidRPr="00686FC5" w:rsidR="00BE5F9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Pr="00686FC5" w:rsidR="00BE5F94">
              <w:rPr>
                <w:rFonts w:ascii="Times New Roman" w:hAnsi="Times New Roman"/>
                <w:sz w:val="24"/>
                <w:szCs w:val="24"/>
              </w:rPr>
              <w:t>и</w:t>
            </w:r>
            <w:r w:rsidRPr="00686FC5" w:rsidR="00BC2AB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686FC5" w:rsidR="008A460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результатах опросов участников.</w:t>
            </w:r>
          </w:p>
        </w:tc>
      </w:tr>
      <w:tr w:rsidRPr="00686FC5" w:rsidR="008114FF" w:rsidTr="1469965A" w14:paraId="4B4214E3" w14:textId="77777777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3F3CAD2A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62" w:id="18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Территориальный охват</w:t>
            </w:r>
          </w:p>
        </w:tc>
        <w:bookmarkEnd w:id="18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7253" w:rsidP="00530470" w:rsidRDefault="00811835" w14:paraId="7912DFFC" w14:textId="1BEB9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4 региона</w:t>
            </w:r>
            <w:r w:rsidRPr="00686FC5" w:rsidR="005C7253">
              <w:rPr>
                <w:rFonts w:ascii="Times New Roman" w:hAnsi="Times New Roman"/>
                <w:sz w:val="24"/>
                <w:szCs w:val="24"/>
              </w:rPr>
              <w:t xml:space="preserve"> новые для Программы – за счет средств гранта</w:t>
            </w:r>
            <w:r w:rsidRPr="00686FC5" w:rsidR="004D1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686FC5" w:rsidR="005C7253" w:rsidP="00A20603" w:rsidRDefault="005C7253" w14:paraId="57ABE301" w14:textId="6F5B2A3D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Акмолинская область – пригородные районы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-Султан (Целиноградский район)</w:t>
            </w:r>
          </w:p>
          <w:p w:rsidRPr="00686FC5" w:rsidR="00AF31EC" w:rsidP="00A20603" w:rsidRDefault="00AF31EC" w14:paraId="19E4BF33" w14:textId="326865D2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Жамбылская область</w:t>
            </w:r>
          </w:p>
          <w:p w:rsidRPr="00686FC5" w:rsidR="00AF31EC" w:rsidP="00A20603" w:rsidRDefault="00AF31EC" w14:paraId="0DA6B445" w14:textId="558E813D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Костанайская область</w:t>
            </w:r>
          </w:p>
          <w:p w:rsidRPr="00686FC5" w:rsidR="00083172" w:rsidP="00A20603" w:rsidRDefault="00083172" w14:paraId="0C3E0E39" w14:textId="294D975B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Кызылординская область</w:t>
            </w:r>
          </w:p>
          <w:p w:rsidRPr="00686FC5" w:rsidR="005C7253" w:rsidP="005C7253" w:rsidRDefault="005C7253" w14:paraId="5BAAADBB" w14:textId="7FEC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Дополнительно привлекается </w:t>
            </w:r>
            <w:r w:rsidRPr="00686FC5" w:rsidR="16102438">
              <w:rPr>
                <w:rFonts w:ascii="Times New Roman" w:hAnsi="Times New Roman"/>
                <w:sz w:val="24"/>
                <w:szCs w:val="24"/>
              </w:rPr>
              <w:t>5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регионов - в рамках </w:t>
            </w:r>
            <w:r w:rsidRPr="00686FC5" w:rsidR="004D1816">
              <w:rPr>
                <w:rFonts w:ascii="Times New Roman" w:hAnsi="Times New Roman"/>
                <w:sz w:val="24"/>
                <w:szCs w:val="24"/>
              </w:rPr>
              <w:t xml:space="preserve">возможностей взаимодействия на безвозмездной основе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исполнителя Гранта</w:t>
            </w:r>
            <w:r w:rsidRPr="00686FC5" w:rsidR="004D18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Pr="00686FC5" w:rsidR="005C7253" w:rsidP="00A20603" w:rsidRDefault="005C7253" w14:paraId="7B6BF454" w14:textId="58ABA25A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Город Алматы</w:t>
            </w:r>
          </w:p>
          <w:p w:rsidRPr="00686FC5" w:rsidR="005C7253" w:rsidP="00A20603" w:rsidRDefault="005C7253" w14:paraId="4B803089" w14:textId="6C73265E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Актюбинская область </w:t>
            </w:r>
          </w:p>
          <w:p w:rsidRPr="00686FC5" w:rsidR="005C7253" w:rsidP="00A20603" w:rsidRDefault="005C7253" w14:paraId="6C03D9B2" w14:textId="1893D059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Карагандинская область </w:t>
            </w:r>
          </w:p>
          <w:p w:rsidRPr="00686FC5" w:rsidR="00083172" w:rsidP="00A20603" w:rsidRDefault="00083172" w14:paraId="7E9A1B26" w14:textId="4031CD0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Восточно-Казахстанская область </w:t>
            </w:r>
          </w:p>
          <w:p w:rsidRPr="00686FC5" w:rsidR="00083172" w:rsidP="00A20603" w:rsidRDefault="00083172" w14:paraId="41B3AB05" w14:textId="5192EF3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Атырауская область </w:t>
            </w:r>
          </w:p>
          <w:p w:rsidRPr="00686FC5" w:rsidR="008114FF" w:rsidP="00A20603" w:rsidRDefault="006F1459" w14:paraId="15CBECA4" w14:textId="13269267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-Султан</w:t>
            </w:r>
          </w:p>
        </w:tc>
      </w:tr>
      <w:tr w:rsidRPr="00686FC5" w:rsidR="008114FF" w:rsidTr="1469965A" w14:paraId="1E56CB22" w14:textId="77777777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412822FA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65" w:id="19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19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0A206A" w:rsidP="00530470" w:rsidRDefault="24798B2E" w14:paraId="25D9ED00" w14:textId="2F0A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Прямая</w:t>
            </w:r>
            <w:r w:rsidRPr="00686FC5" w:rsidR="000A206A">
              <w:rPr>
                <w:rFonts w:ascii="Times New Roman" w:hAnsi="Times New Roman"/>
                <w:sz w:val="24"/>
                <w:szCs w:val="24"/>
              </w:rPr>
              <w:t xml:space="preserve"> ЦГ </w:t>
            </w:r>
            <w:r w:rsidRPr="00686FC5" w:rsidR="00A875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686FC5" w:rsidR="000A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A87521">
              <w:rPr>
                <w:rFonts w:ascii="Times New Roman" w:hAnsi="Times New Roman"/>
                <w:sz w:val="24"/>
                <w:szCs w:val="24"/>
              </w:rPr>
              <w:t xml:space="preserve">подростки и молодежь, в том числе </w:t>
            </w:r>
            <w:r w:rsidRPr="00686FC5" w:rsidR="000A206A">
              <w:rPr>
                <w:rFonts w:ascii="Times New Roman" w:hAnsi="Times New Roman"/>
                <w:sz w:val="24"/>
                <w:szCs w:val="24"/>
              </w:rPr>
              <w:t>уязвимые подростки и молодежь, а именно живущие с ВИЧ, с инвалидностью, из семей-получателей соц. выплаты (АСП и др. ГСП), хроническими заболеваниями и представителей сельской местности.</w:t>
            </w:r>
          </w:p>
          <w:p w:rsidRPr="00686FC5" w:rsidR="008114FF" w:rsidP="00530470" w:rsidRDefault="000A206A" w14:paraId="433ECD7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Косвенная ЦГ</w:t>
            </w:r>
            <w:r w:rsidRPr="00686FC5" w:rsidR="000D306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– сотрудники молодежных ресурсных центров представители учебных заведений, </w:t>
            </w:r>
            <w:r w:rsidRPr="00686FC5" w:rsidR="00362B2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686FC5" w:rsidR="00531920">
              <w:rPr>
                <w:rFonts w:ascii="Times New Roman" w:hAnsi="Times New Roman"/>
                <w:sz w:val="24"/>
                <w:szCs w:val="24"/>
              </w:rPr>
              <w:t>й</w:t>
            </w:r>
            <w:r w:rsidRPr="00686FC5" w:rsidR="0036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531920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Pr="00686FC5" w:rsidR="00A152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A152C2" w:rsidP="00530470" w:rsidRDefault="00A152C2" w14:paraId="3535217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Косвенная ЦГ №2 - лидеры общественного мнения и блогеры, психологи, успешные предприниматели, профессиональные тренеры, мотиваторы из числа молодежи;</w:t>
            </w:r>
          </w:p>
          <w:p w:rsidRPr="00686FC5" w:rsidR="00A152C2" w:rsidP="00530470" w:rsidRDefault="00A152C2" w14:paraId="3BD2BAD8" w14:textId="3359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ЦГ - заинтересованные в развитии навыков социального ориентирования у себя и у других.</w:t>
            </w:r>
          </w:p>
        </w:tc>
      </w:tr>
      <w:tr w:rsidRPr="00686FC5" w:rsidR="008114FF" w:rsidTr="1469965A" w14:paraId="53515960" w14:textId="77777777">
        <w:trPr>
          <w:trHeight w:val="30"/>
        </w:trPr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02BBA8F4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68" w:id="20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</w:t>
            </w:r>
          </w:p>
        </w:tc>
        <w:bookmarkEnd w:id="20"/>
        <w:tc>
          <w:tcPr>
            <w:tcW w:w="5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EB4EA7" w:rsidP="00EB4EA7" w:rsidRDefault="00EB4EA7" w14:paraId="6410E151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2022 год:</w:t>
            </w:r>
          </w:p>
          <w:p w:rsidRPr="00686FC5" w:rsidR="00EB4EA7" w:rsidP="00EB4EA7" w:rsidRDefault="00EB4EA7" w14:paraId="76A0CD38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Подготовлена эффективная экосистема для запуска активной фазы проекта. Расширены задачи онлайн платформы Samgau Digital (на основе Learning </w:t>
            </w:r>
            <w:proofErr w:type="spellStart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Passport</w:t>
            </w:r>
            <w:proofErr w:type="spellEnd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) для обучения молодых людей, тренеров и менторов на государственном и русском языках.</w:t>
            </w:r>
          </w:p>
          <w:p w:rsidRPr="00686FC5" w:rsidR="00EB4EA7" w:rsidP="00EB4EA7" w:rsidRDefault="00EB4EA7" w14:paraId="0C10A2D6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получили возможность повышения уровня компетентности в сфере проведения образовательных программ по развитию навыков, использовании цифровых платформ и др.</w:t>
            </w:r>
          </w:p>
          <w:p w:rsidRPr="00686FC5" w:rsidR="00BF1CAA" w:rsidP="00BF1CAA" w:rsidRDefault="00BF1CAA" w14:paraId="6671C652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 уровень информированности и осведомленности молодежи о навыках социального ориентирования, о новых возможностях рынка труда и образовательной системы. </w:t>
            </w:r>
          </w:p>
          <w:p w:rsidRPr="00686FC5" w:rsidR="00BF1CAA" w:rsidP="00BF1CAA" w:rsidRDefault="00BF1CAA" w14:paraId="35D23359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Продвижение проекта среди широких слоев населения (электронные и печатные СМИ, социальные сети).  </w:t>
            </w:r>
          </w:p>
          <w:p w:rsidRPr="00686FC5" w:rsidR="00BF1CAA" w:rsidP="00BF1CAA" w:rsidRDefault="00BF1CAA" w14:paraId="4C656E8D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Основан альянс партнеров по менторской поддержки молодых людей.</w:t>
            </w:r>
          </w:p>
          <w:p w:rsidRPr="00686FC5" w:rsidR="00BF1CAA" w:rsidP="00BF1CAA" w:rsidRDefault="00BF1CAA" w14:paraId="6A4EEAC4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Предоставлена возможность по закреплению навыков социального ориентирования, в том числе формирования налоговой культуры и умения жить в обществе.</w:t>
            </w:r>
          </w:p>
          <w:p w:rsidRPr="00686FC5" w:rsidR="00BF1CAA" w:rsidP="00BF1CAA" w:rsidRDefault="00BF1CAA" w14:paraId="489F71DC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Создана экосистема для устойчивой реализации программы для учащейся и студенческой молодежи в регионах.</w:t>
            </w:r>
          </w:p>
          <w:p w:rsidRPr="00686FC5" w:rsidR="00EB4EA7" w:rsidP="00BF1CAA" w:rsidRDefault="00BF1CAA" w14:paraId="11EDD3A9" w14:textId="701D636E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оказывает положительное влияние на развитие навыков социального ориентирования молодежи.</w:t>
            </w:r>
          </w:p>
          <w:p w:rsidRPr="00686FC5" w:rsidR="00EB4EA7" w:rsidP="00EB4EA7" w:rsidRDefault="00EB4EA7" w14:paraId="37CE6081" w14:textId="77777777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686FC5" w:rsidR="00EB4EA7" w:rsidP="00EB4EA7" w:rsidRDefault="00EB4EA7" w14:paraId="6BDDA6AD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перспективе:</w:t>
            </w:r>
          </w:p>
          <w:p w:rsidRPr="00686FC5" w:rsidR="00EB4EA7" w:rsidP="00EB4EA7" w:rsidRDefault="00EB4EA7" w14:paraId="3150221A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Созданная экосистема и план работы используется как универсальный алгоритм реализации Программы в регионах.</w:t>
            </w:r>
          </w:p>
          <w:p w:rsidRPr="00686FC5" w:rsidR="00EB4EA7" w:rsidP="00EB4EA7" w:rsidRDefault="00EB4EA7" w14:paraId="0BAB40F5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Сформировавшийся пул обученных специалистов войдет в Базу тренеров СМР и действует для дальнейшего развития направления</w:t>
            </w:r>
          </w:p>
          <w:p w:rsidRPr="00686FC5" w:rsidR="00EB4EA7" w:rsidP="00EB4EA7" w:rsidRDefault="00EB4EA7" w14:paraId="586B5E7F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известен как долгосрочная устойчивая и эффективная образовательная программы среди широких слоев населения (электронные и печатные СМИ, социальные сети).  </w:t>
            </w:r>
          </w:p>
          <w:p w:rsidRPr="00686FC5" w:rsidR="00EB4EA7" w:rsidP="00EB4EA7" w:rsidRDefault="00EB4EA7" w14:paraId="74BD5389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Действующий альянс менторов продолжает сопровождения молодых людей.</w:t>
            </w:r>
          </w:p>
          <w:p w:rsidRPr="00686FC5" w:rsidR="00BF1CAA" w:rsidP="00BF1CAA" w:rsidRDefault="00BF1CAA" w14:paraId="77DED821" w14:textId="77777777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Программа действует как ежегодные региональные программы и как устойчивая программа СМР на республиканском уровне. </w:t>
            </w:r>
          </w:p>
          <w:p w:rsidRPr="00686FC5" w:rsidR="00BE5F94" w:rsidP="00BF1CAA" w:rsidRDefault="00BF1CAA" w14:paraId="744D44B2" w14:textId="21AA7AA8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и опыт Программы используется и имплементируется в регионы для дальнейшего развития сферы социального ориентирования среди молодежи.</w:t>
            </w:r>
          </w:p>
        </w:tc>
      </w:tr>
    </w:tbl>
    <w:p w:rsidRPr="00686FC5" w:rsidR="008114FF" w:rsidP="00530470" w:rsidRDefault="008114FF" w14:paraId="72DE9A41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name="z871" w:id="21"/>
    </w:p>
    <w:p w:rsidRPr="00686FC5" w:rsidR="008114FF" w:rsidP="00A20603" w:rsidRDefault="008114FF" w14:paraId="60D09C68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:rsidRPr="00686FC5" w:rsidR="008114FF" w:rsidP="00530470" w:rsidRDefault="008114FF" w14:paraId="3E0D3818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6946"/>
      </w:tblGrid>
      <w:tr w:rsidRPr="00686FC5" w:rsidR="008114FF" w:rsidTr="009E3E41" w14:paraId="67570AC1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1C2DC34B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72" w:id="22"/>
            <w:bookmarkEnd w:id="21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2"/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203C4C" w:rsidP="00203C4C" w:rsidRDefault="00203C4C" w14:paraId="4E3669A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Молодые люди сегодня живут в мире вызовов и возможностей, чтобы добиться успеха в нынешних и будущих условиях, подросткам и молодежи нужен доступ к качественным образованию и обучению, которые развивают навыки, знания, отношения и ценности, позволяют им успешно учиться на протяжении всей жизни, найти продуктивную работу; делать мудрые решения; и активно участвовать в жизни своих сообществ. </w:t>
            </w:r>
          </w:p>
          <w:p w:rsidRPr="00686FC5" w:rsidR="00203C4C" w:rsidP="00203C4C" w:rsidRDefault="00203C4C" w14:paraId="18808D34" w14:textId="246BB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В сентябре 2018г. ООН объявило о новом глобальном партнерстве Generation Unlimited («Поколение без границ»), составной части Стратегии ООН по вопросам молодежи до 2030 года и целью чтобы к 2030 году каждый молодой человек в возрасте от 10 до 24 лет в той или иной форме учился в школе, обучался, проходил профессиональную подготовку или работал. В Казахстане в 2018-2019 гг. в рамках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GenU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ЮНИСЕФ и ОО «СМР» разработали программу для повышения доступа подростков и молодежи к развитию навыков для обучения, трудоустройства и достойной работы, по которой были обучены 11,000 подростков в нескольких регионах. Под казахстанским названием «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Самгау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» программа была рекомендована МИОР РК для внедрения в работу молодежных ресурсных центров (МРЦ).</w:t>
            </w:r>
            <w:r w:rsidRPr="00686FC5" w:rsidR="0085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DA6C5C">
              <w:rPr>
                <w:rFonts w:ascii="Times New Roman" w:hAnsi="Times New Roman"/>
                <w:sz w:val="24"/>
                <w:szCs w:val="24"/>
                <w:lang w:val="kk-KZ"/>
              </w:rPr>
              <w:t>На данный момент МРЦ нуждаются в поддержке и дальнейшему внедрению программ развития навыков, способствующих социальному ориентирования</w:t>
            </w:r>
            <w:r w:rsidRPr="00686FC5" w:rsidR="003B034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86FC5" w:rsidR="00DA6C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Pr="00686FC5" w:rsidR="00410D04" w:rsidP="00410D04" w:rsidRDefault="00410D04" w14:paraId="1C75D676" w14:textId="7F9C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В декабре 2021 года Samgau началась реализация программы развития навыков подростков и молодежи для социальных инноваций и предпринимательства. Методология программы основана на неформальном обучении жизненным навыкам и развитии социальных инноваций по технологии UPSHIFT.</w:t>
            </w:r>
          </w:p>
          <w:p w:rsidRPr="00686FC5" w:rsidR="001F173B" w:rsidP="001F173B" w:rsidRDefault="001F173B" w14:paraId="2A486982" w14:textId="0DAA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В условиях пандемии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была пересмотрена стратегия реализации этих проектов с переходом на онлайн режим, подготовлены материалы и проведены несколько мероприятий по обучению тренеров-менторов и подростков. Была рассмотрена возможность использования в Казахстане платформы Learning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Passport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–совместный проект ЮНИСЕФ, Microsoft и Кембриджского университета, https://www.learningpassport.org, (далее – LP). </w:t>
            </w:r>
          </w:p>
          <w:p w:rsidRPr="00686FC5" w:rsidR="00411D17" w:rsidP="00411D17" w:rsidRDefault="00411D17" w14:paraId="51C3269E" w14:textId="6C07F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На текущее время </w:t>
            </w:r>
            <w:r w:rsidRPr="00686FC5" w:rsidR="003B034A">
              <w:rPr>
                <w:rFonts w:ascii="Times New Roman" w:hAnsi="Times New Roman"/>
                <w:sz w:val="24"/>
                <w:szCs w:val="24"/>
              </w:rPr>
              <w:t xml:space="preserve">Сообществу молодежных работников </w:t>
            </w:r>
            <w:r w:rsidRPr="00686FC5" w:rsidR="003F32D0">
              <w:rPr>
                <w:rFonts w:ascii="Times New Roman" w:hAnsi="Times New Roman"/>
                <w:sz w:val="24"/>
                <w:szCs w:val="24"/>
              </w:rPr>
              <w:t xml:space="preserve">удалось вовлечь в </w:t>
            </w:r>
            <w:r w:rsidRPr="00686FC5" w:rsidR="003B781D">
              <w:rPr>
                <w:rFonts w:ascii="Times New Roman" w:hAnsi="Times New Roman"/>
                <w:sz w:val="24"/>
                <w:szCs w:val="24"/>
              </w:rPr>
              <w:t>реализуемые программы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7000 подростков и молодежи</w:t>
            </w:r>
            <w:r w:rsidRPr="00686FC5" w:rsidR="003F3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411D17" w:rsidP="00411D17" w:rsidRDefault="00411D17" w14:paraId="46AD5E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При поддержке МТСЗН, МИОР, МОН, СМР и НИЦ «Молодежь» в</w:t>
            </w:r>
          </w:p>
          <w:p w:rsidRPr="00686FC5" w:rsidR="008114FF" w:rsidP="00411D17" w:rsidRDefault="00411D17" w14:paraId="22A9CE2B" w14:textId="39E5C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сентябре-октябре 2021 года охват программ</w:t>
            </w:r>
            <w:r w:rsidRPr="00686FC5" w:rsidR="003B781D">
              <w:rPr>
                <w:rFonts w:ascii="Times New Roman" w:hAnsi="Times New Roman"/>
                <w:sz w:val="24"/>
                <w:szCs w:val="24"/>
              </w:rPr>
              <w:t xml:space="preserve"> СМР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через школы и МРЦ</w:t>
            </w:r>
            <w:r w:rsidRPr="00686FC5" w:rsidR="003B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расширился. В настоящее время 37 молодежных ресурсных центров</w:t>
            </w:r>
            <w:r w:rsidRPr="00686FC5" w:rsidR="003B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и 73 школ и организаций специального образования внедрили</w:t>
            </w:r>
            <w:r w:rsidRPr="00686FC5" w:rsidR="003B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Samgau.</w:t>
            </w:r>
            <w:r w:rsidRPr="00686FC5" w:rsidR="002D7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DA4675">
              <w:rPr>
                <w:rFonts w:ascii="Times New Roman" w:hAnsi="Times New Roman"/>
                <w:sz w:val="24"/>
                <w:szCs w:val="24"/>
              </w:rPr>
              <w:t>Неохваченными</w:t>
            </w:r>
            <w:r w:rsidRPr="00686FC5" w:rsidR="002D77AF">
              <w:rPr>
                <w:rFonts w:ascii="Times New Roman" w:hAnsi="Times New Roman"/>
                <w:sz w:val="24"/>
                <w:szCs w:val="24"/>
              </w:rPr>
              <w:t xml:space="preserve"> остаются организации </w:t>
            </w:r>
            <w:r w:rsidRPr="00686FC5" w:rsidR="002D7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образования, </w:t>
            </w:r>
            <w:r w:rsidRPr="00686FC5" w:rsidR="00DA4675">
              <w:rPr>
                <w:rFonts w:ascii="Times New Roman" w:hAnsi="Times New Roman"/>
                <w:sz w:val="24"/>
                <w:szCs w:val="24"/>
              </w:rPr>
              <w:t>учреждения средне-специального и высшего образования.</w:t>
            </w:r>
          </w:p>
        </w:tc>
      </w:tr>
      <w:tr w:rsidRPr="002C633B" w:rsidR="008114FF" w:rsidTr="009E3E41" w14:paraId="21F42578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114484BA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75" w:id="23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Ссылки на статистические данные и (или) данные исследований, в том числе собственных</w:t>
            </w:r>
          </w:p>
        </w:tc>
        <w:bookmarkEnd w:id="23"/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1E71A6" w:rsidP="00A20603" w:rsidRDefault="007526D8" w14:paraId="2FDAAAFA" w14:textId="57A651CF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Национальный доклад «Молодежь Казахстана – 2020»</w:t>
            </w:r>
            <w:r w:rsidRPr="00686FC5" w:rsidR="009E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22"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https://eljastary.kz/upload/iblock/887/887f8cc33592605699c33a49096c91a2.pdf</w:t>
              </w:r>
            </w:hyperlink>
            <w:r w:rsidRPr="00686FC5" w:rsidR="00D87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1E71A6">
              <w:rPr>
                <w:rFonts w:ascii="Times New Roman" w:hAnsi="Times New Roman"/>
                <w:sz w:val="24"/>
                <w:szCs w:val="24"/>
              </w:rPr>
              <w:t>- данные по неформальному образованию.</w:t>
            </w:r>
          </w:p>
          <w:p w:rsidRPr="00686FC5" w:rsidR="00070D9A" w:rsidP="00A20603" w:rsidRDefault="00014E96" w14:paraId="5F07A437" w14:textId="56B11E23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Социологическое исследование «Молодежь Казахстана»: НИЦ «Молодежь», Нур-Султан, 2021. - 103 стр.</w:t>
            </w:r>
            <w:r w:rsidRPr="00686FC5" w:rsidR="009E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23"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eljastary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upload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iblock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/09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myu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1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796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xa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7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yrauvd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107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iow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ei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fq</w:t>
              </w:r>
              <w:proofErr w:type="spellEnd"/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</w:rPr>
                <w:t>332.</w:t>
              </w:r>
              <w:r w:rsidRPr="00686FC5" w:rsidR="009E3E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pdf</w:t>
              </w:r>
            </w:hyperlink>
            <w:r w:rsidRPr="00686FC5" w:rsidR="004A7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070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4A7F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FC5" w:rsidR="00035EA6">
              <w:rPr>
                <w:rFonts w:ascii="Times New Roman" w:hAnsi="Times New Roman"/>
                <w:sz w:val="24"/>
                <w:szCs w:val="24"/>
              </w:rPr>
              <w:t>Рынок труда и навыки молодежи</w:t>
            </w:r>
            <w:r w:rsidRPr="00686FC5" w:rsidR="00C93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40450F" w:rsidP="00A20603" w:rsidRDefault="00070D9A" w14:paraId="4A7B89BD" w14:textId="77777777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Education 2030: Incheon Declaration and Framework for Action for the implementation of Sustainable Development Goal 4: Ensure inclusive and equitable quality education and promote lifelong learning opportunities for all (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686FC5" w:rsidR="009110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w:history="1" r:id="rId24">
              <w:r w:rsidRPr="00686FC5" w:rsidR="009110A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https://unesdoc.unesco.org/ark:/48223/pf0000245656_rus.locale=ru</w:t>
              </w:r>
            </w:hyperlink>
            <w:r w:rsidRPr="00686FC5" w:rsidR="00722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Pr="00686FC5" w:rsidR="009110A6" w:rsidP="00A20603" w:rsidRDefault="009110A6" w14:paraId="7A4E8345" w14:textId="77777777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Программа «Развитие навыков подростков и молодежи для социальных инноваций и предпринимательства».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Руководство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тренера-ментора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Данилова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Е.С. –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Нур-Султан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, 2021. – 111 с.</w:t>
            </w:r>
          </w:p>
          <w:p w:rsidRPr="00686FC5" w:rsidR="009110A6" w:rsidP="009110A6" w:rsidRDefault="002C633B" w14:paraId="0CA49BA8" w14:textId="625FB7C1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history="1" r:id="rId25">
              <w:r w:rsidRPr="00686FC5" w:rsidR="00C666E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https://drive.google.com/file/d/1KO9B9iAJcApwYBNpnAgBxULmLAAK1jfv/view</w:t>
              </w:r>
            </w:hyperlink>
            <w:r w:rsidRPr="00686FC5" w:rsidR="00C666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Pr="00686FC5" w:rsidR="008114FF" w:rsidTr="009E3E41" w14:paraId="4B43BDF8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2E4E313B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878" w:id="24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24"/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1F173B" w:rsidP="001F173B" w:rsidRDefault="001F173B" w14:paraId="2FF7855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В середине 2020 г. были проведены интервью и фокус группы с работниками МРЦ, представителями региональных департаментов труда и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соц.защиты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, и соц. работниками, показавшие существующие, но упущенные, возможности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межсекторальной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работы по выявлению и привлечению уязвимых подростков для обучения навыкам и участия в разработке социальных инноваций и предпринимательства.</w:t>
            </w:r>
          </w:p>
          <w:p w:rsidRPr="00686FC5" w:rsidR="001F173B" w:rsidP="001F173B" w:rsidRDefault="001F173B" w14:paraId="45C2C70D" w14:textId="7ED9B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В рамках совместного проекта с МТСЗ РК c 2019 года ЮНИСЕФ использует методологию Upshift для создания возможностей участия в социальных инновациях и предпринимательстве для подростков из уязвимых групп. В январе 2020 был проведен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ТоТ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тренинг (31 человек) и в феврале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с.г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Bootcamp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для 10 команд подростков и молодежи и 5 команд получили гранты. Мероприятие показало, для успешного и значимого участия в </w:t>
            </w:r>
            <w:r w:rsidRPr="00686FC5" w:rsidR="00BA7448">
              <w:rPr>
                <w:rFonts w:ascii="Times New Roman" w:hAnsi="Times New Roman"/>
                <w:sz w:val="24"/>
                <w:szCs w:val="24"/>
              </w:rPr>
              <w:t xml:space="preserve">программах </w:t>
            </w:r>
            <w:r w:rsidRPr="00686FC5" w:rsidR="00543DF5">
              <w:rPr>
                <w:rFonts w:ascii="Times New Roman" w:hAnsi="Times New Roman"/>
                <w:sz w:val="24"/>
                <w:szCs w:val="24"/>
              </w:rPr>
              <w:t xml:space="preserve">развития социальных </w:t>
            </w:r>
            <w:proofErr w:type="spellStart"/>
            <w:r w:rsidRPr="00686FC5" w:rsidR="00543DF5">
              <w:rPr>
                <w:rFonts w:ascii="Times New Roman" w:hAnsi="Times New Roman"/>
                <w:sz w:val="24"/>
                <w:szCs w:val="24"/>
              </w:rPr>
              <w:t>инноваци</w:t>
            </w:r>
            <w:proofErr w:type="spellEnd"/>
            <w:r w:rsidRPr="00686FC5" w:rsidR="00543DF5">
              <w:rPr>
                <w:rFonts w:ascii="Times New Roman" w:hAnsi="Times New Roman"/>
                <w:sz w:val="24"/>
                <w:szCs w:val="24"/>
              </w:rPr>
              <w:t xml:space="preserve"> и социального предпринимательства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, уязвимые подростки нуждаются в предварительном обучении софт навыкам (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Pr="00686FC5" w:rsidR="001F173B" w:rsidP="001F173B" w:rsidRDefault="001F173B" w14:paraId="2B4AFC0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Опыт UPSHIFT в других странах показывает, что для устойчивости нужно рассмотреть:</w:t>
            </w:r>
          </w:p>
          <w:p w:rsidRPr="00686FC5" w:rsidR="001F173B" w:rsidP="001F173B" w:rsidRDefault="001F173B" w14:paraId="76B2E9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участие в менторстве частного бизнеса (корпоративная социальная ответственность);</w:t>
            </w:r>
          </w:p>
          <w:p w:rsidRPr="00686FC5" w:rsidR="001F173B" w:rsidP="001F173B" w:rsidRDefault="720F6788" w14:paraId="48BFB709" w14:textId="694E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участие в менторстве выпус</w:t>
            </w:r>
            <w:r w:rsidRPr="00686FC5" w:rsidR="671E91F2">
              <w:rPr>
                <w:rFonts w:ascii="Times New Roman" w:hAnsi="Times New Roman"/>
                <w:sz w:val="24"/>
                <w:szCs w:val="24"/>
              </w:rPr>
              <w:t>к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ников ВУЗов («молодые резиденты» в сотрудничестве с организациями выпускников);</w:t>
            </w:r>
          </w:p>
          <w:p w:rsidRPr="00686FC5" w:rsidR="00B066D4" w:rsidP="00530470" w:rsidRDefault="001F173B" w14:paraId="7701176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- внедрение UPSHIFT в школы (проектная работа – внеклассная работа с учащимися)</w:t>
            </w:r>
            <w:r w:rsidRPr="00686FC5" w:rsidR="00B066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Pr="00686FC5" w:rsidR="008114FF" w:rsidP="00530470" w:rsidRDefault="00B066D4" w14:paraId="41D56308" w14:textId="19C3C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- включение в программу </w:t>
            </w:r>
            <w:r w:rsidRPr="00686FC5" w:rsidR="00832699">
              <w:rPr>
                <w:rFonts w:ascii="Times New Roman" w:hAnsi="Times New Roman"/>
                <w:sz w:val="24"/>
                <w:szCs w:val="24"/>
              </w:rPr>
              <w:t>средне-специальные и высшие учебные заведения</w:t>
            </w:r>
            <w:r w:rsidRPr="00686FC5" w:rsidR="001F17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90357E" w:rsidP="00530470" w:rsidRDefault="0090357E" w14:paraId="14D3B7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Выбор организаций</w:t>
            </w:r>
            <w:r w:rsidRPr="00686FC5" w:rsidR="000A7805">
              <w:rPr>
                <w:rFonts w:ascii="Times New Roman" w:hAnsi="Times New Roman"/>
                <w:sz w:val="24"/>
                <w:szCs w:val="24"/>
              </w:rPr>
              <w:t xml:space="preserve"> и институтов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0A78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обусловлен распространенностью данных организаций </w:t>
            </w:r>
            <w:r w:rsidRPr="00686FC5" w:rsidR="007B4B49">
              <w:rPr>
                <w:rFonts w:ascii="Times New Roman" w:hAnsi="Times New Roman"/>
                <w:sz w:val="24"/>
                <w:szCs w:val="24"/>
              </w:rPr>
              <w:t>в регионах (</w:t>
            </w:r>
            <w:r w:rsidRPr="00686FC5" w:rsidR="00BE0F1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686FC5" w:rsidR="007B4B49">
              <w:rPr>
                <w:rFonts w:ascii="Times New Roman" w:hAnsi="Times New Roman"/>
                <w:sz w:val="24"/>
                <w:szCs w:val="24"/>
              </w:rPr>
              <w:t xml:space="preserve"> на 1 полугодие 2020</w:t>
            </w:r>
            <w:r w:rsidRPr="00686FC5" w:rsidR="008C1BB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86FC5" w:rsidR="007B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BE0F1F">
              <w:rPr>
                <w:rFonts w:ascii="Times New Roman" w:hAnsi="Times New Roman"/>
                <w:sz w:val="24"/>
                <w:szCs w:val="24"/>
              </w:rPr>
              <w:t xml:space="preserve">1258 организаций) и широким </w:t>
            </w:r>
            <w:r w:rsidRPr="00686FC5" w:rsidR="00BE0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охватом </w:t>
            </w:r>
            <w:r w:rsidRPr="00686FC5" w:rsidR="008C1BB1">
              <w:rPr>
                <w:rFonts w:ascii="Times New Roman" w:hAnsi="Times New Roman"/>
                <w:sz w:val="24"/>
                <w:szCs w:val="24"/>
              </w:rPr>
              <w:t xml:space="preserve">молодежи (количество на 1 полугодие 2020 - 1 027 030 человек). </w:t>
            </w:r>
          </w:p>
          <w:p w:rsidRPr="00686FC5" w:rsidR="00E271DF" w:rsidP="004F7B73" w:rsidRDefault="00E271DF" w14:paraId="08C36699" w14:textId="7D7C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86FC5" w:rsidR="002148B8">
              <w:rPr>
                <w:rFonts w:ascii="Times New Roman" w:hAnsi="Times New Roman"/>
                <w:sz w:val="24"/>
                <w:szCs w:val="24"/>
              </w:rPr>
              <w:t xml:space="preserve">Национальном докладе «Молодежь Казахстана — 2020 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>отмечены</w:t>
            </w:r>
            <w:r w:rsidRPr="00686FC5" w:rsidR="002148B8">
              <w:rPr>
                <w:rFonts w:ascii="Times New Roman" w:hAnsi="Times New Roman"/>
                <w:sz w:val="24"/>
                <w:szCs w:val="24"/>
              </w:rPr>
              <w:t xml:space="preserve"> рекомендации </w:t>
            </w:r>
            <w:r w:rsidRPr="00686FC5" w:rsidR="004C6058">
              <w:rPr>
                <w:rFonts w:ascii="Times New Roman" w:hAnsi="Times New Roman"/>
                <w:sz w:val="24"/>
                <w:szCs w:val="24"/>
              </w:rPr>
              <w:t>о распространени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86FC5" w:rsidR="004C6058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 w:rsidRPr="00686FC5" w:rsidR="009C6C1B">
              <w:rPr>
                <w:rFonts w:ascii="Times New Roman" w:hAnsi="Times New Roman"/>
                <w:sz w:val="24"/>
                <w:szCs w:val="24"/>
              </w:rPr>
              <w:t xml:space="preserve"> ведущих мировых университетов</w:t>
            </w:r>
            <w:r w:rsidRPr="00686FC5" w:rsidR="004C6058">
              <w:rPr>
                <w:rFonts w:ascii="Times New Roman" w:hAnsi="Times New Roman"/>
                <w:sz w:val="24"/>
                <w:szCs w:val="24"/>
              </w:rPr>
              <w:t xml:space="preserve"> в Казахстане, когда 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>создаются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 xml:space="preserve"> различного рода краткосрочны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>х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>реднесрочны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 xml:space="preserve"> (от нескольких недель до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>полугода или года) с освоением конкретных компетенций и навыков, полезных при практической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1F2A86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686FC5" w:rsidR="004F7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Pr="00686FC5" w:rsidR="008114FF" w:rsidP="00A20603" w:rsidRDefault="008114FF" w14:paraId="00DBAA64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name="z881" w:id="25"/>
      <w:r w:rsidRPr="00686FC5">
        <w:rPr>
          <w:rFonts w:ascii="Times New Roman" w:hAnsi="Times New Roman"/>
          <w:color w:val="000000"/>
          <w:sz w:val="24"/>
          <w:szCs w:val="24"/>
        </w:rPr>
        <w:lastRenderedPageBreak/>
        <w:t>Целевые группы (кто получит пользу от реализации социального проекта и (или) социальной программы).</w:t>
      </w:r>
    </w:p>
    <w:p w:rsidRPr="00686FC5" w:rsidR="008114FF" w:rsidP="00530470" w:rsidRDefault="008114FF" w14:paraId="062462E6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name="z882" w:id="26"/>
      <w:bookmarkEnd w:id="25"/>
      <w:r w:rsidRPr="00686FC5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1530"/>
        <w:gridCol w:w="1543"/>
        <w:gridCol w:w="4171"/>
      </w:tblGrid>
      <w:tr w:rsidRPr="00686FC5" w:rsidR="00A40123" w:rsidTr="5508472E" w14:paraId="25B5E98A" w14:textId="77777777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3CF2B73F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z883" w:id="27"/>
            <w:bookmarkEnd w:id="26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27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466CB8DF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53FD1A74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2FECAD02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Pr="00686FC5" w:rsidR="00A40123" w:rsidTr="5508472E" w14:paraId="4EA533C0" w14:textId="77777777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5508472E" w:rsidRDefault="00EA59BD" w14:paraId="6FC22868" w14:textId="68A1B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</w:t>
            </w:r>
            <w:r w:rsidRPr="00686FC5" w:rsidR="4E35AB7C">
              <w:rPr>
                <w:rFonts w:ascii="Times New Roman" w:hAnsi="Times New Roman"/>
                <w:sz w:val="24"/>
                <w:szCs w:val="24"/>
              </w:rPr>
              <w:t>одростки и молодежь, в том числе уязвимые подростки и молодежь, а именно живущие с ВИЧ, с инвалидностью, из семей-получателей соц. выплаты (АСП и др. ГСП), хроническими заболеваниями и представителей сельской местности.</w:t>
            </w:r>
          </w:p>
          <w:p w:rsidRPr="00686FC5" w:rsidR="008114FF" w:rsidP="5508472E" w:rsidRDefault="008114FF" w14:paraId="4ECD155E" w14:textId="644D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5508472E" w:rsidRDefault="00EA59BD" w14:paraId="2CB9A6DE" w14:textId="760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Не менее 5000 человек</w:t>
            </w:r>
            <w:r w:rsidRPr="00686FC5" w:rsidR="008114F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5508472E" w:rsidRDefault="549C41E0" w14:paraId="694365D1" w14:textId="77FC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 11 до 28 лет</w:t>
            </w:r>
            <w:r w:rsidRPr="00686FC5" w:rsidR="008114F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5508472E" w:rsidP="5508472E" w:rsidRDefault="00FC5542" w14:paraId="1AF6F724" w14:textId="5CFAA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Предоставлена возможность развития навыков социального ориентирования.</w:t>
            </w:r>
          </w:p>
          <w:p w:rsidRPr="00686FC5" w:rsidR="008114FF" w:rsidP="5508472E" w:rsidRDefault="00775DEB" w14:paraId="196760CE" w14:textId="2C1A9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Предоставлена возможность повышени</w:t>
            </w:r>
            <w:r w:rsidRPr="00686FC5" w:rsidR="00B274AD">
              <w:rPr>
                <w:rFonts w:ascii="Times New Roman" w:hAnsi="Times New Roman"/>
                <w:sz w:val="24"/>
                <w:szCs w:val="24"/>
              </w:rPr>
              <w:t>я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информированности о </w:t>
            </w:r>
            <w:r w:rsidRPr="00686FC5" w:rsidR="00391244">
              <w:rPr>
                <w:rFonts w:ascii="Times New Roman" w:hAnsi="Times New Roman"/>
                <w:color w:val="000000"/>
                <w:sz w:val="24"/>
                <w:szCs w:val="24"/>
              </w:rPr>
              <w:t>новых возможностях рынка труда и образовательной системы</w:t>
            </w:r>
            <w:r w:rsidRPr="00686FC5" w:rsidR="00AF479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Pr="00686FC5" w:rsidR="00A40123" w:rsidP="5508472E" w:rsidRDefault="00A40123" w14:paraId="59A5F497" w14:textId="776C8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A40123" w:rsidTr="5508472E" w14:paraId="47A8BCA1" w14:textId="77777777">
        <w:trPr>
          <w:trHeight w:val="30"/>
        </w:trPr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1FF8114E" w:rsidP="5508472E" w:rsidRDefault="009227DE" w14:paraId="0254085E" w14:textId="0BD6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FC5" w:rsidR="1FF8114E">
              <w:rPr>
                <w:rFonts w:ascii="Times New Roman" w:hAnsi="Times New Roman"/>
                <w:sz w:val="24"/>
                <w:szCs w:val="24"/>
              </w:rPr>
              <w:t xml:space="preserve">отрудники молодежных ресурсных центров, представители учебных заведений,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учреждений дополнительного образования, </w:t>
            </w:r>
          </w:p>
          <w:p w:rsidRPr="00686FC5" w:rsidR="5508472E" w:rsidP="5508472E" w:rsidRDefault="5508472E" w14:paraId="2258F627" w14:textId="38E0B818">
            <w:pPr>
              <w:spacing w:line="240" w:lineRule="auto"/>
            </w:pP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5508472E" w:rsidP="5508472E" w:rsidRDefault="00B115E2" w14:paraId="09673705" w14:textId="0B780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 менее 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100 организаций</w:t>
            </w:r>
            <w:r w:rsidRPr="00686FC5" w:rsidR="00441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менее </w:t>
            </w:r>
            <w:r w:rsidRPr="00686FC5" w:rsidR="00EA59BD">
              <w:rPr>
                <w:rFonts w:ascii="Times New Roman" w:hAnsi="Times New Roman"/>
                <w:color w:val="000000"/>
                <w:sz w:val="24"/>
                <w:szCs w:val="24"/>
              </w:rPr>
              <w:t>100 человек</w:t>
            </w:r>
            <w:r w:rsidRPr="00686FC5" w:rsidR="004415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Pr="00686FC5" w:rsidR="00417979" w:rsidP="5508472E" w:rsidRDefault="00417979" w14:paraId="02860504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686FC5" w:rsidR="00D931EB" w:rsidP="5508472E" w:rsidRDefault="00D931EB" w14:paraId="0D37B9D8" w14:textId="41CA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5FFD45FE" w:rsidP="5508472E" w:rsidRDefault="5FFD45FE" w14:paraId="6616A0F1" w14:textId="5DB3B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5508472E" w:rsidP="004415B2" w:rsidRDefault="00F7271F" w14:paraId="6202F570" w14:textId="28AE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 w:rsidRPr="00686FC5" w:rsidR="00B274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Pr="00686FC5" w:rsidR="00B274AD">
              <w:rPr>
                <w:rFonts w:ascii="Times New Roman" w:hAnsi="Times New Roman"/>
                <w:sz w:val="24"/>
                <w:szCs w:val="24"/>
              </w:rPr>
              <w:t>ь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повышения уровня компетентности </w:t>
            </w:r>
            <w:r w:rsidRPr="00686FC5" w:rsidR="00860A65">
              <w:rPr>
                <w:rFonts w:ascii="Times New Roman" w:hAnsi="Times New Roman"/>
                <w:sz w:val="24"/>
                <w:szCs w:val="24"/>
              </w:rPr>
              <w:t>в сфере проведения образовательных программ по развитию навыков, использовании цифровых платформ и др.</w:t>
            </w:r>
          </w:p>
        </w:tc>
      </w:tr>
      <w:tr w:rsidRPr="00686FC5" w:rsidR="00F7271F" w:rsidTr="5508472E" w14:paraId="47DE87C7" w14:textId="77777777">
        <w:trPr>
          <w:trHeight w:val="30"/>
        </w:trPr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227DE" w:rsidP="5508472E" w:rsidRDefault="00A40123" w14:paraId="692623DB" w14:textId="32AE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Лидеры общественного мнения и блогеры, психологи, успешные предприниматели, профессиональные тренеры, мотиваторы из числа молодежи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227DE" w:rsidP="5508472E" w:rsidRDefault="00A40123" w14:paraId="773A85FC" w14:textId="6016B0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 менее 100 человек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227DE" w:rsidP="5508472E" w:rsidRDefault="00A40123" w14:paraId="1B33174D" w14:textId="68031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227DE" w:rsidP="5508472E" w:rsidRDefault="00B274AD" w14:paraId="45767E6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Предоставлена возможность </w:t>
            </w:r>
            <w:r w:rsidRPr="00686FC5" w:rsidR="00E83FC4">
              <w:rPr>
                <w:rFonts w:ascii="Times New Roman" w:hAnsi="Times New Roman"/>
                <w:sz w:val="24"/>
                <w:szCs w:val="24"/>
              </w:rPr>
              <w:t>повышение компактности в навыках менторского сопровождения.</w:t>
            </w:r>
          </w:p>
          <w:p w:rsidRPr="00686FC5" w:rsidR="00E83FC4" w:rsidP="5508472E" w:rsidRDefault="00A0030E" w14:paraId="06C6AA8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Повышение уровня узнаваемости среди молодежи.</w:t>
            </w:r>
          </w:p>
          <w:p w:rsidRPr="00686FC5" w:rsidR="00A0030E" w:rsidP="5508472E" w:rsidRDefault="00A0030E" w14:paraId="1211971A" w14:textId="2C9C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Предоставлена возможность обмена опытом </w:t>
            </w:r>
            <w:r w:rsidRPr="00686FC5" w:rsidR="00733E8E">
              <w:rPr>
                <w:rFonts w:ascii="Times New Roman" w:hAnsi="Times New Roman"/>
                <w:sz w:val="24"/>
                <w:szCs w:val="24"/>
              </w:rPr>
              <w:t>и влияния на развитие сферы социального ориентирования молодежи в стране.</w:t>
            </w:r>
          </w:p>
        </w:tc>
      </w:tr>
      <w:tr w:rsidRPr="00686FC5" w:rsidR="00A40123" w:rsidTr="5508472E" w14:paraId="11879B81" w14:textId="77777777">
        <w:trPr>
          <w:trHeight w:val="30"/>
        </w:trPr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A40123" w:rsidP="5508472E" w:rsidRDefault="00A40123" w14:paraId="2B00219D" w14:textId="71249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Заинтересованные в развитии навыков</w:t>
            </w:r>
            <w:r w:rsidRPr="00686FC5" w:rsidR="00A152C2">
              <w:rPr>
                <w:rFonts w:ascii="Times New Roman" w:hAnsi="Times New Roman"/>
                <w:sz w:val="24"/>
                <w:szCs w:val="24"/>
              </w:rPr>
              <w:t xml:space="preserve"> социального ориентирования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у себя и у других</w:t>
            </w:r>
          </w:p>
        </w:tc>
        <w:tc>
          <w:tcPr>
            <w:tcW w:w="15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A40123" w:rsidP="5508472E" w:rsidRDefault="00C64054" w14:paraId="3F165BDA" w14:textId="21FE20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 менее 500 000 человек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A40123" w:rsidP="5508472E" w:rsidRDefault="00C64054" w14:paraId="57CE8F8A" w14:textId="3E3B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4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A40123" w:rsidP="5508472E" w:rsidRDefault="00F7271F" w14:paraId="2A6576B4" w14:textId="18F2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Предоставлена возможность в повышении информированности о 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новых возможностях рынка труда и образовательной системы, в том числе неформального образования.</w:t>
            </w:r>
          </w:p>
        </w:tc>
      </w:tr>
    </w:tbl>
    <w:p w:rsidRPr="00686FC5" w:rsidR="008114FF" w:rsidP="00530470" w:rsidRDefault="008114FF" w14:paraId="32BF1FFF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name="z893" w:id="28"/>
    </w:p>
    <w:p w:rsidRPr="00686FC5" w:rsidR="008114FF" w:rsidP="00A20603" w:rsidRDefault="008114FF" w14:paraId="693B4BE8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/>
          <w:sz w:val="24"/>
          <w:szCs w:val="24"/>
        </w:rPr>
        <w:lastRenderedPageBreak/>
        <w:t>Партнеры по социальному проекту и (или) социальной программе и заинтересованные стороны.</w:t>
      </w:r>
    </w:p>
    <w:p w:rsidRPr="00686FC5" w:rsidR="008114FF" w:rsidP="00530470" w:rsidRDefault="008114FF" w14:paraId="22DBEE0E" w14:textId="777777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name="z894" w:id="29"/>
      <w:bookmarkEnd w:id="28"/>
      <w:r w:rsidRPr="00686FC5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06"/>
        <w:gridCol w:w="4748"/>
      </w:tblGrid>
      <w:tr w:rsidRPr="00686FC5" w:rsidR="008114FF" w:rsidTr="002A1229" w14:paraId="67249307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A4862B4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z895" w:id="30"/>
            <w:bookmarkEnd w:id="29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0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75FF8880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Pr="00686FC5" w:rsidR="008114FF" w:rsidTr="002A1229" w14:paraId="50EE46F6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FE2EC5" w14:paraId="08A0BA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М</w:t>
            </w:r>
            <w:r w:rsidRPr="00686FC5" w:rsidR="00E8713C">
              <w:rPr>
                <w:rFonts w:ascii="Times New Roman" w:hAnsi="Times New Roman"/>
                <w:sz w:val="24"/>
                <w:szCs w:val="24"/>
              </w:rPr>
              <w:t>олодёжные ресурсы центры</w:t>
            </w:r>
          </w:p>
          <w:p w:rsidRPr="00686FC5" w:rsidR="00A96024" w:rsidP="00530470" w:rsidRDefault="00A96024" w14:paraId="4584C1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(Жамбылская область,</w:t>
            </w:r>
          </w:p>
          <w:p w:rsidRPr="00686FC5" w:rsidR="00A96024" w:rsidP="00530470" w:rsidRDefault="00A96024" w14:paraId="78BEB7C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Кызылординская область,</w:t>
            </w:r>
          </w:p>
          <w:p w:rsidRPr="00686FC5" w:rsidR="00A96024" w:rsidP="00530470" w:rsidRDefault="00A96024" w14:paraId="12AA32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Целиноградский район Акмолинской области,</w:t>
            </w:r>
          </w:p>
          <w:p w:rsidRPr="00686FC5" w:rsidR="0034632D" w:rsidP="00530470" w:rsidRDefault="0034632D" w14:paraId="151D0E7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Костанайская область,</w:t>
            </w:r>
          </w:p>
          <w:p w:rsidRPr="00686FC5" w:rsidR="0034632D" w:rsidP="00530470" w:rsidRDefault="0034632D" w14:paraId="1E0737B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Атырауская область,</w:t>
            </w:r>
          </w:p>
          <w:p w:rsidRPr="00686FC5" w:rsidR="00E75F55" w:rsidP="00530470" w:rsidRDefault="00E75F55" w14:paraId="7ACE55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г.Нур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-Султан (Центр 4</w:t>
            </w:r>
            <w:r w:rsidRPr="00686FC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Pr="00686FC5" w:rsidR="00E75F55" w:rsidP="00530470" w:rsidRDefault="00E75F55" w14:paraId="16ED03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FC5">
              <w:rPr>
                <w:rFonts w:ascii="Times New Roman" w:hAnsi="Times New Roman"/>
                <w:sz w:val="24"/>
                <w:szCs w:val="24"/>
              </w:rPr>
              <w:t>г.Алматы</w:t>
            </w:r>
            <w:proofErr w:type="spellEnd"/>
            <w:r w:rsidRPr="00686F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Pr="00686FC5" w:rsidR="00E375F8" w:rsidP="00530470" w:rsidRDefault="00E375F8" w14:paraId="343081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Актюбинская область,</w:t>
            </w:r>
          </w:p>
          <w:p w:rsidRPr="00686FC5" w:rsidR="00A96024" w:rsidP="00530470" w:rsidRDefault="00E375F8" w14:paraId="01296F8E" w14:textId="0ECE0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Восточно-Казахстанская область</w:t>
            </w:r>
            <w:r w:rsidRPr="00686FC5" w:rsidR="00A960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7D066B" w14:paraId="01EF8752" w14:textId="15EB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</w:t>
            </w:r>
            <w:r w:rsidRPr="00686FC5" w:rsidR="009A02A9">
              <w:rPr>
                <w:rFonts w:ascii="Times New Roman" w:hAnsi="Times New Roman"/>
                <w:sz w:val="24"/>
                <w:szCs w:val="24"/>
              </w:rPr>
              <w:t xml:space="preserve">одействие в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>информировании</w:t>
            </w:r>
            <w:r w:rsidRPr="00686FC5" w:rsidR="007352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86FC5" w:rsidR="007352A6" w:rsidP="00530470" w:rsidRDefault="007352A6" w14:paraId="4F8E01E2" w14:textId="0892B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Участие в формировании</w:t>
            </w:r>
            <w:r w:rsidRPr="00686FC5" w:rsidR="00A46103">
              <w:rPr>
                <w:rFonts w:ascii="Times New Roman" w:hAnsi="Times New Roman"/>
                <w:sz w:val="24"/>
                <w:szCs w:val="24"/>
              </w:rPr>
              <w:t xml:space="preserve"> альянса менторов.</w:t>
            </w:r>
          </w:p>
          <w:p w:rsidRPr="00686FC5" w:rsidR="00A46103" w:rsidP="00530470" w:rsidRDefault="00A46103" w14:paraId="69CECD56" w14:textId="5BB35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86FC5" w:rsidR="00A96024">
              <w:rPr>
                <w:rFonts w:ascii="Times New Roman" w:hAnsi="Times New Roman"/>
                <w:sz w:val="24"/>
                <w:szCs w:val="24"/>
              </w:rPr>
              <w:t xml:space="preserve"> и содействие в участие районных МРЦ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в реализации </w:t>
            </w:r>
            <w:r w:rsidRPr="00686FC5" w:rsidR="00291537">
              <w:rPr>
                <w:rFonts w:ascii="Times New Roman" w:hAnsi="Times New Roman"/>
                <w:sz w:val="24"/>
                <w:szCs w:val="24"/>
              </w:rPr>
              <w:t xml:space="preserve">программы по развитию навыков социального ориентирования. </w:t>
            </w:r>
          </w:p>
          <w:p w:rsidRPr="00686FC5" w:rsidR="008114FF" w:rsidP="00530470" w:rsidRDefault="00E375F8" w14:paraId="2DA93F4D" w14:textId="1DD22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Содействие в налаживании </w:t>
            </w:r>
            <w:r w:rsidRPr="00686FC5" w:rsidR="009A02F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с учебными заведения</w:t>
            </w:r>
            <w:r w:rsidRPr="00686FC5" w:rsidR="009A02FC">
              <w:rPr>
                <w:rFonts w:ascii="Times New Roman" w:hAnsi="Times New Roman"/>
                <w:sz w:val="24"/>
                <w:szCs w:val="24"/>
              </w:rPr>
              <w:t xml:space="preserve"> и организациями дополнительного образования в регионах. </w:t>
            </w:r>
          </w:p>
        </w:tc>
      </w:tr>
      <w:tr w:rsidRPr="00686FC5" w:rsidR="00545FCB" w:rsidTr="002A1229" w14:paraId="5DCBCF9D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45FCB" w:rsidP="00530470" w:rsidRDefault="00FF2423" w14:paraId="2EB1B3CE" w14:textId="23D5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423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2423">
              <w:rPr>
                <w:rFonts w:ascii="Times New Roman" w:hAnsi="Times New Roman"/>
                <w:sz w:val="24"/>
                <w:szCs w:val="24"/>
              </w:rPr>
              <w:t xml:space="preserve">бъединение "Ассоциация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2423">
              <w:rPr>
                <w:rFonts w:ascii="Times New Roman" w:hAnsi="Times New Roman"/>
                <w:sz w:val="24"/>
                <w:szCs w:val="24"/>
              </w:rPr>
              <w:t xml:space="preserve">типендиатов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2423">
              <w:rPr>
                <w:rFonts w:ascii="Times New Roman" w:hAnsi="Times New Roman"/>
                <w:sz w:val="24"/>
                <w:szCs w:val="24"/>
              </w:rPr>
              <w:t xml:space="preserve">еждународной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2423">
              <w:rPr>
                <w:rFonts w:ascii="Times New Roman" w:hAnsi="Times New Roman"/>
                <w:sz w:val="24"/>
                <w:szCs w:val="24"/>
              </w:rPr>
              <w:t xml:space="preserve">типендии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2423">
              <w:rPr>
                <w:rFonts w:ascii="Times New Roman" w:hAnsi="Times New Roman"/>
                <w:sz w:val="24"/>
                <w:szCs w:val="24"/>
              </w:rPr>
              <w:t>резидента Республики Казахстан "</w:t>
            </w:r>
            <w:proofErr w:type="spellStart"/>
            <w:r w:rsidRPr="00FF2423">
              <w:rPr>
                <w:rFonts w:ascii="Times New Roman" w:hAnsi="Times New Roman"/>
                <w:sz w:val="24"/>
                <w:szCs w:val="24"/>
              </w:rPr>
              <w:t>Болашак</w:t>
            </w:r>
            <w:proofErr w:type="spellEnd"/>
            <w:r w:rsidRPr="00FF242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45FCB" w:rsidP="00530470" w:rsidRDefault="00B00755" w14:paraId="4B5ED0B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Содействие в информировании.</w:t>
            </w:r>
          </w:p>
          <w:p w:rsidRPr="00686FC5" w:rsidR="00B00755" w:rsidP="00530470" w:rsidRDefault="00B00755" w14:paraId="724BB781" w14:textId="04BA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Содействие в формировании альянса 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партнеров по менторской поддержке молодых людей</w:t>
            </w:r>
            <w:r w:rsidRPr="00686FC5" w:rsidR="009A02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Pr="00686FC5" w:rsidR="00DC072E" w:rsidTr="002A1229" w14:paraId="39FE94E0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DC072E" w:rsidP="00530470" w:rsidRDefault="00BE5508" w14:paraId="24A12C67" w14:textId="2A7CD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686FC5" w:rsidR="000D3E06">
              <w:rPr>
                <w:rFonts w:ascii="Times New Roman" w:hAnsi="Times New Roman"/>
                <w:sz w:val="24"/>
                <w:szCs w:val="24"/>
              </w:rPr>
              <w:t>Н</w:t>
            </w:r>
            <w:r w:rsidRPr="00686FC5" w:rsidR="009A02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86FC5" w:rsidR="000D3E06">
              <w:rPr>
                <w:rFonts w:ascii="Times New Roman" w:hAnsi="Times New Roman"/>
                <w:sz w:val="24"/>
                <w:szCs w:val="24"/>
              </w:rPr>
              <w:t>учно-исследовательский центр «Молодежь»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DC072E" w:rsidP="00530470" w:rsidRDefault="000D3E06" w14:paraId="1CACCE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Экспертная и консультативная под</w:t>
            </w:r>
            <w:r w:rsidRPr="00686FC5" w:rsidR="00A96024">
              <w:rPr>
                <w:rFonts w:ascii="Times New Roman" w:hAnsi="Times New Roman"/>
                <w:sz w:val="24"/>
                <w:szCs w:val="24"/>
              </w:rPr>
              <w:t>д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ержка по взаимодействию в </w:t>
            </w:r>
            <w:r w:rsidRPr="00686FC5" w:rsidR="00A96024">
              <w:rPr>
                <w:rFonts w:ascii="Times New Roman" w:hAnsi="Times New Roman"/>
                <w:sz w:val="24"/>
                <w:szCs w:val="24"/>
              </w:rPr>
              <w:t>регионах.</w:t>
            </w:r>
          </w:p>
          <w:p w:rsidRPr="00686FC5" w:rsidR="009A02FC" w:rsidP="00530470" w:rsidRDefault="009A02FC" w14:paraId="56313D04" w14:textId="2C7F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Содействие в формировании альянса 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партнеров по менторской поддержке молодых людей.</w:t>
            </w:r>
          </w:p>
        </w:tc>
      </w:tr>
      <w:tr w:rsidRPr="00686FC5" w:rsidR="00A96024" w:rsidTr="002A1229" w14:paraId="1FBB0985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A96024" w:rsidP="00530470" w:rsidRDefault="009D2BF7" w14:paraId="0B9AF84E" w14:textId="46FDB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686FC5" w:rsidR="001F0DDC">
              <w:rPr>
                <w:rFonts w:ascii="Times New Roman" w:hAnsi="Times New Roman"/>
                <w:sz w:val="24"/>
                <w:szCs w:val="24"/>
              </w:rPr>
              <w:t>Корпоративный университет «</w:t>
            </w:r>
            <w:proofErr w:type="spellStart"/>
            <w:r w:rsidRPr="00686FC5" w:rsidR="001F0DDC">
              <w:rPr>
                <w:rFonts w:ascii="Times New Roman" w:hAnsi="Times New Roman"/>
                <w:sz w:val="24"/>
                <w:szCs w:val="24"/>
                <w:lang w:val="en-US"/>
              </w:rPr>
              <w:t>JasLab</w:t>
            </w:r>
            <w:proofErr w:type="spellEnd"/>
            <w:r w:rsidRPr="00686FC5" w:rsidR="001F0D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A96024" w:rsidP="00530470" w:rsidRDefault="001F0DDC" w14:paraId="53347D62" w14:textId="7015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Экспертная поддержка в </w:t>
            </w:r>
            <w:r w:rsidRPr="00686FC5" w:rsidR="00647939">
              <w:rPr>
                <w:rFonts w:ascii="Times New Roman" w:hAnsi="Times New Roman"/>
                <w:sz w:val="24"/>
                <w:szCs w:val="24"/>
                <w:lang w:val="kk-KZ"/>
              </w:rPr>
              <w:t>рамках мониторинга и оценки проекта</w:t>
            </w:r>
            <w:r w:rsidRPr="00686FC5" w:rsidR="006479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Pr="00686FC5" w:rsidR="00647939" w:rsidTr="002A1229" w14:paraId="3DC65813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47939" w:rsidP="00530470" w:rsidRDefault="00174B3E" w14:paraId="3282DFA7" w14:textId="385DA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Мультиязычная международная платформа помощи людям с трудностями обучения и коммуникации</w:t>
            </w:r>
            <w:r w:rsidRPr="00686FC5" w:rsidR="00907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FC5" w:rsidR="0043413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86FC5" w:rsidR="00434136">
              <w:rPr>
                <w:rFonts w:ascii="Times New Roman" w:hAnsi="Times New Roman"/>
                <w:sz w:val="24"/>
                <w:szCs w:val="24"/>
              </w:rPr>
              <w:t>YS</w:t>
            </w:r>
            <w:r w:rsidRPr="00686FC5" w:rsidR="0043413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86FC5" w:rsidR="00434136">
              <w:rPr>
                <w:rFonts w:ascii="Times New Roman" w:hAnsi="Times New Roman"/>
                <w:sz w:val="24"/>
                <w:szCs w:val="24"/>
              </w:rPr>
              <w:t>ELP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47939" w:rsidP="00530470" w:rsidRDefault="001C6B0F" w14:paraId="61CAD7D1" w14:textId="6D95A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6FC5">
              <w:rPr>
                <w:rFonts w:ascii="Times New Roman" w:hAnsi="Times New Roman"/>
                <w:sz w:val="24"/>
                <w:szCs w:val="24"/>
                <w:lang w:val="kk-KZ"/>
              </w:rPr>
              <w:t>Консультативная поддержка по работе с молодежью с особыми образовательными потр</w:t>
            </w:r>
            <w:r w:rsidRPr="00686FC5" w:rsidR="009079F5">
              <w:rPr>
                <w:rFonts w:ascii="Times New Roman" w:hAnsi="Times New Roman"/>
                <w:sz w:val="24"/>
                <w:szCs w:val="24"/>
                <w:lang w:val="kk-KZ"/>
              </w:rPr>
              <w:t>ебностями</w:t>
            </w:r>
          </w:p>
        </w:tc>
      </w:tr>
      <w:tr w:rsidRPr="00686FC5" w:rsidR="002C633B" w:rsidTr="002A1229" w14:paraId="49407350" w14:textId="77777777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2C633B" w:rsidP="00530470" w:rsidRDefault="002C633B" w14:paraId="5340E767" w14:textId="363EE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волонтерская сеть</w:t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2C633B" w:rsidR="002C633B" w:rsidP="00530470" w:rsidRDefault="002C633B" w14:paraId="7BFA37ED" w14:textId="41142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Содействие в информировании.</w:t>
            </w:r>
          </w:p>
        </w:tc>
      </w:tr>
    </w:tbl>
    <w:p w:rsidRPr="00686FC5" w:rsidR="008114FF" w:rsidP="00530470" w:rsidRDefault="008114FF" w14:paraId="6025367A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name="z901" w:id="31"/>
    </w:p>
    <w:p w:rsidRPr="00686FC5" w:rsidR="008114FF" w:rsidP="00A20603" w:rsidRDefault="008114FF" w14:paraId="0EA7C615" w14:noSpellErr="1" w14:textId="62BAFD86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50C10290" w:rsidR="008114FF">
        <w:rPr>
          <w:rFonts w:ascii="Times New Roman" w:hAnsi="Times New Roman"/>
          <w:color w:val="000000" w:themeColor="text1" w:themeTint="FF" w:themeShade="FF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Pr="00686FC5" w:rsidR="008114FF" w:rsidTr="008C2CBC" w14:paraId="12DB2553" w14:textId="77777777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3BA5F6D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z902" w:id="32"/>
            <w:bookmarkEnd w:id="31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2"/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7FEBC46A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Pr="00686FC5" w:rsidR="008C2CBC" w:rsidTr="008C2CBC" w14:paraId="7DE2C89F" w14:textId="77777777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C2CBC" w:rsidP="008C2CBC" w:rsidRDefault="008C2CBC" w14:paraId="7C339CB8" w14:textId="7362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Подростки и молодежь, в том числе уязвимые подростки и молодежь, а именно живущие с ВИЧ, с инвалидностью, из семей-получателей соц. выплаты (АСП и др. ГСП), хроническими заболеваниями и представителей сельской местности.</w:t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32699" w:rsidP="00832699" w:rsidRDefault="00832699" w14:paraId="4665ED49" w14:textId="221997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Проведение опросов участников проекта по формату «ДО» и «ПОСЛЕ» на предмет сформированности навыков социального ориентирования и информированности о </w:t>
            </w: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новых возможностях рынка труда и образовательной системы</w:t>
            </w:r>
            <w:r w:rsidRPr="00686FC5" w:rsidR="005F0D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Pr="00686FC5" w:rsidR="005F0D9F" w:rsidP="00832699" w:rsidRDefault="005F0D9F" w14:paraId="487A8866" w14:textId="617E9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686FC5" w:rsidR="008C2CBC" w:rsidP="008C2CBC" w:rsidRDefault="008C2CBC" w14:paraId="6310283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Pr="00686FC5" w:rsidR="008C2CBC" w:rsidTr="008C2CBC" w14:paraId="3273641A" w14:textId="77777777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C2CBC" w:rsidP="008C2CBC" w:rsidRDefault="008C2CBC" w14:paraId="00378064" w14:textId="70D9C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Сотрудники молодежных ресурсных центров,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 учебных заведений, учреждений дополнительного образования</w:t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026BA7" w:rsidP="008C2CBC" w:rsidRDefault="005F0D9F" w14:paraId="10DF2FB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Опросы в разделах </w:t>
            </w:r>
            <w:r w:rsidRPr="00686FC5" w:rsidR="00766B4D">
              <w:rPr>
                <w:rFonts w:ascii="Times New Roman" w:hAnsi="Times New Roman"/>
                <w:sz w:val="24"/>
                <w:szCs w:val="24"/>
              </w:rPr>
              <w:t xml:space="preserve">«Форум» об удовлетворенности программой </w:t>
            </w:r>
            <w:r w:rsidRPr="00686FC5" w:rsidR="00026BA7">
              <w:rPr>
                <w:rFonts w:ascii="Times New Roman" w:hAnsi="Times New Roman"/>
                <w:sz w:val="24"/>
                <w:szCs w:val="24"/>
              </w:rPr>
              <w:t>и собственном развитии.</w:t>
            </w:r>
          </w:p>
          <w:p w:rsidRPr="00686FC5" w:rsidR="008C2CBC" w:rsidP="008C2CBC" w:rsidRDefault="00026BA7" w14:paraId="6C451CEB" w14:textId="3696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 самооценки компетенций </w:t>
            </w:r>
            <w:r w:rsidRPr="00686FC5" w:rsidR="008C2C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Pr="00686FC5" w:rsidR="008C2CBC" w:rsidTr="008C2CBC" w14:paraId="6FA15785" w14:textId="77777777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C2CBC" w:rsidP="008C2CBC" w:rsidRDefault="008C2CBC" w14:paraId="04BF4DFE" w14:textId="1BA78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lastRenderedPageBreak/>
              <w:t>Лидеры общественного мнения и блогеры, психологи, успешные предприниматели, профессиональные тренеры, мотиваторы из числа молодежи</w:t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026BA7" w:rsidP="00026BA7" w:rsidRDefault="00026BA7" w14:paraId="6C6277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Опросы в разделах «Форум» об удовлетворенности программой и собственном развитии.</w:t>
            </w:r>
          </w:p>
          <w:p w:rsidRPr="00686FC5" w:rsidR="008C2CBC" w:rsidP="00026BA7" w:rsidRDefault="00026BA7" w14:paraId="3A1FC3A5" w14:textId="188BE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Инструмент самооценки компетенций </w:t>
            </w:r>
            <w:r w:rsidRPr="00686F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Pr="00686FC5" w:rsidR="008C2CBC" w:rsidTr="008C2CBC" w14:paraId="0A0CE59B" w14:textId="77777777">
        <w:trPr>
          <w:trHeight w:val="30"/>
        </w:trPr>
        <w:tc>
          <w:tcPr>
            <w:tcW w:w="2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C2CBC" w:rsidP="008C2CBC" w:rsidRDefault="008C2CBC" w14:paraId="78E12809" w14:textId="58261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Заинтересованные в развитии навыков</w:t>
            </w:r>
            <w:r w:rsidRPr="00686FC5" w:rsidR="00A152C2">
              <w:rPr>
                <w:rFonts w:ascii="Times New Roman" w:hAnsi="Times New Roman"/>
                <w:sz w:val="24"/>
                <w:szCs w:val="24"/>
              </w:rPr>
              <w:t xml:space="preserve"> социального ориентирования</w:t>
            </w:r>
            <w:r w:rsidRPr="00686FC5">
              <w:rPr>
                <w:rFonts w:ascii="Times New Roman" w:hAnsi="Times New Roman"/>
                <w:sz w:val="24"/>
                <w:szCs w:val="24"/>
              </w:rPr>
              <w:t xml:space="preserve"> у себя и у других</w:t>
            </w:r>
          </w:p>
        </w:tc>
        <w:tc>
          <w:tcPr>
            <w:tcW w:w="6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C2CBC" w:rsidP="008C2CBC" w:rsidRDefault="00026BA7" w14:paraId="70C9D568" w14:textId="58AC1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Комментарии и отзывы в социальных сетях и СМИ.</w:t>
            </w:r>
          </w:p>
        </w:tc>
      </w:tr>
    </w:tbl>
    <w:p w:rsidRPr="00686FC5" w:rsidR="008114FF" w:rsidP="00530470" w:rsidRDefault="008114FF" w14:paraId="0FD3FD8F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name="z911" w:id="33"/>
    </w:p>
    <w:p w:rsidRPr="00686FC5" w:rsidR="008114FF" w:rsidP="00A20603" w:rsidRDefault="008114FF" w14:paraId="52B30EB2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:rsidRPr="00686FC5" w:rsidR="008114FF" w:rsidP="00530470" w:rsidRDefault="008114FF" w14:paraId="3A47A1E6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746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2436"/>
        <w:gridCol w:w="1788"/>
        <w:gridCol w:w="1797"/>
        <w:gridCol w:w="1689"/>
      </w:tblGrid>
      <w:tr w:rsidRPr="00686FC5" w:rsidR="008114FF" w:rsidTr="00D71613" w14:paraId="43A67349" w14:textId="77777777">
        <w:trPr>
          <w:trHeight w:val="30"/>
        </w:trPr>
        <w:tc>
          <w:tcPr>
            <w:tcW w:w="974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91AC939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912" w:id="34"/>
            <w:bookmarkEnd w:id="33"/>
            <w:r w:rsidRPr="00686FC5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34"/>
      </w:tr>
      <w:tr w:rsidRPr="00686FC5" w:rsidR="00A37AE2" w:rsidTr="00D71613" w14:paraId="631AAAFF" w14:textId="77777777">
        <w:trPr>
          <w:trHeight w:val="30"/>
        </w:trPr>
        <w:tc>
          <w:tcPr>
            <w:tcW w:w="2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3A1A0B8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z914" w:id="35"/>
            <w:r w:rsidRPr="00686FC5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35"/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4A9F8D95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60765B1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44D52BF7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41047574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Pr="00686FC5" w:rsidR="005E5782" w:rsidTr="00D71613" w14:paraId="61EE47B0" w14:textId="77777777">
        <w:trPr>
          <w:trHeight w:val="30"/>
        </w:trPr>
        <w:tc>
          <w:tcPr>
            <w:tcW w:w="2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111ED9E6" w14:textId="2C53C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1) Подготовка экосистемы для реализации проекта</w:t>
            </w:r>
            <w:r w:rsidRPr="00686F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0143EE" w14:paraId="6799F730" w14:textId="25DB1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86FC5" w:rsidR="001A544E">
              <w:rPr>
                <w:rFonts w:ascii="Times New Roman" w:hAnsi="Times New Roman"/>
                <w:sz w:val="20"/>
                <w:szCs w:val="20"/>
              </w:rPr>
              <w:t>Организация работы проектной группы</w:t>
            </w:r>
          </w:p>
        </w:tc>
        <w:tc>
          <w:tcPr>
            <w:tcW w:w="17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6430F18F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2022 год:</w:t>
            </w:r>
          </w:p>
          <w:p w:rsidRPr="00686FC5" w:rsidR="001A544E" w:rsidP="006179C2" w:rsidRDefault="00652DF7" w14:paraId="29E1CB47" w14:textId="1ACF9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Подготовлена эффективная экосистема для запуска активной </w:t>
            </w:r>
            <w:r w:rsidRPr="00686FC5" w:rsidR="00FD53AD">
              <w:rPr>
                <w:rFonts w:ascii="Times New Roman" w:hAnsi="Times New Roman"/>
                <w:sz w:val="20"/>
                <w:szCs w:val="20"/>
              </w:rPr>
              <w:t>фазы проекта</w:t>
            </w:r>
            <w:r w:rsidRPr="00686FC5" w:rsidR="003821CB">
              <w:rPr>
                <w:rFonts w:ascii="Times New Roman" w:hAnsi="Times New Roman"/>
                <w:sz w:val="20"/>
                <w:szCs w:val="20"/>
              </w:rPr>
              <w:t xml:space="preserve">. Расширены задачи онлайн платформы Samgau Digital (на основе Learning </w:t>
            </w:r>
            <w:proofErr w:type="spellStart"/>
            <w:r w:rsidRPr="00686FC5" w:rsidR="003821CB">
              <w:rPr>
                <w:rFonts w:ascii="Times New Roman" w:hAnsi="Times New Roman"/>
                <w:sz w:val="20"/>
                <w:szCs w:val="20"/>
              </w:rPr>
              <w:t>Passport</w:t>
            </w:r>
            <w:proofErr w:type="spellEnd"/>
            <w:r w:rsidRPr="00686FC5" w:rsidR="003821CB">
              <w:rPr>
                <w:rFonts w:ascii="Times New Roman" w:hAnsi="Times New Roman"/>
                <w:sz w:val="20"/>
                <w:szCs w:val="20"/>
              </w:rPr>
              <w:t>) для обучения молодых людей, тренеров и менторов на государственном и русском языках.</w:t>
            </w:r>
          </w:p>
          <w:p w:rsidRPr="00686FC5" w:rsidR="001A544E" w:rsidP="006179C2" w:rsidRDefault="001A544E" w14:paraId="259FE4C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1A544E" w:rsidP="00A96850" w:rsidRDefault="001A544E" w14:paraId="18ACD3D7" w14:textId="5D3A6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перспективе: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86FC5" w:rsidR="009F7C06">
              <w:rPr>
                <w:rFonts w:ascii="Times New Roman" w:hAnsi="Times New Roman"/>
                <w:sz w:val="20"/>
                <w:szCs w:val="20"/>
              </w:rPr>
              <w:t xml:space="preserve">Созданная экосистема и план работы используется как универсальный алгоритм реализации </w:t>
            </w:r>
            <w:r w:rsidRPr="00686FC5" w:rsidR="009548C4">
              <w:rPr>
                <w:rFonts w:ascii="Times New Roman" w:hAnsi="Times New Roman"/>
                <w:sz w:val="20"/>
                <w:szCs w:val="20"/>
              </w:rPr>
              <w:t>Программы в регионах.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3947AC0F" w14:textId="19DAF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Действует 1 проектная группа из 5 человек без учета привлекаемых экспертов на единоразовые услуги.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16353323" w14:textId="327DB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начале проекта</w:t>
            </w:r>
          </w:p>
          <w:p w:rsidRPr="00686FC5" w:rsidR="001A544E" w:rsidP="006179C2" w:rsidRDefault="001A544E" w14:paraId="5C942D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1A544E" w:rsidP="006179C2" w:rsidRDefault="001A544E" w14:paraId="0DA083D5" w14:textId="30A923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86FC5" w:rsidR="005E5782" w:rsidTr="00D71613" w14:paraId="26DD798C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2DD210E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0143EE" w14:paraId="6EE04B28" w14:textId="024B6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86FC5" w:rsidR="001A544E">
              <w:rPr>
                <w:rFonts w:ascii="Times New Roman" w:hAnsi="Times New Roman"/>
                <w:sz w:val="20"/>
                <w:szCs w:val="20"/>
              </w:rPr>
              <w:t xml:space="preserve">Адаптация Программы Samgau и семинаров </w:t>
            </w:r>
            <w:proofErr w:type="spellStart"/>
            <w:r w:rsidRPr="00686FC5" w:rsidR="001A544E">
              <w:rPr>
                <w:rFonts w:ascii="Times New Roman" w:hAnsi="Times New Roman"/>
                <w:sz w:val="20"/>
                <w:szCs w:val="20"/>
              </w:rPr>
              <w:t>UpShift</w:t>
            </w:r>
            <w:proofErr w:type="spellEnd"/>
            <w:r w:rsidRPr="00686FC5" w:rsidR="001A544E">
              <w:rPr>
                <w:rFonts w:ascii="Times New Roman" w:hAnsi="Times New Roman"/>
                <w:sz w:val="20"/>
                <w:szCs w:val="20"/>
              </w:rPr>
              <w:t xml:space="preserve"> для формата курсов дополнительного образования для учащихся школ, колледжей и вузов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2DB02F6C" w14:textId="5F925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5B181FAB" w14:textId="5316F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Выпущена и размещена в онлайн-библиотеке СМР адаптированная версия Программы 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28EA38C4" w14:textId="1C8A9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1A544E" w:rsidP="006179C2" w:rsidRDefault="001A544E" w14:paraId="2D0B7D3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1A544E" w:rsidP="006179C2" w:rsidRDefault="001A544E" w14:paraId="4783D05E" w14:textId="0F7D8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Pr="00686FC5" w:rsidR="005E5782" w:rsidTr="00D71613" w14:paraId="1265B2E7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EA2DDA" w:rsidRDefault="001A544E" w14:paraId="2EEFED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EA2DDA" w:rsidRDefault="000143EE" w14:paraId="457E0048" w14:textId="10228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686FC5" w:rsidR="001A544E"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методического видео-обзора по внедрению Программы Samgau и семинаров </w:t>
            </w:r>
            <w:proofErr w:type="spellStart"/>
            <w:r w:rsidRPr="00686FC5" w:rsidR="001A544E">
              <w:rPr>
                <w:rFonts w:ascii="Times New Roman" w:hAnsi="Times New Roman"/>
                <w:sz w:val="20"/>
                <w:szCs w:val="20"/>
              </w:rPr>
              <w:t>UpShift</w:t>
            </w:r>
            <w:proofErr w:type="spellEnd"/>
            <w:r w:rsidRPr="00686FC5" w:rsidR="001A544E">
              <w:rPr>
                <w:rFonts w:ascii="Times New Roman" w:hAnsi="Times New Roman"/>
                <w:sz w:val="20"/>
                <w:szCs w:val="20"/>
              </w:rPr>
              <w:t xml:space="preserve"> в МРЦ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EA2DDA" w:rsidRDefault="001A544E" w14:paraId="0DDD9C5B" w14:textId="2630C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EA2DDA" w:rsidRDefault="001A544E" w14:paraId="09C40C81" w14:textId="6D73E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Выпущена и размещена в онлайн-библиотеке СМР адаптированная версия Программы 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EA2DDA" w:rsidRDefault="001A544E" w14:paraId="23E07AE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1A544E" w:rsidP="00EA2DDA" w:rsidRDefault="001A544E" w14:paraId="75D869C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1A544E" w:rsidP="00EA2DDA" w:rsidRDefault="001A544E" w14:paraId="4120623E" w14:textId="6339E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86FC5" w:rsidR="005E5782" w:rsidTr="00D71613" w14:paraId="44A192B7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36521DB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0143EE" w14:paraId="074A33FF" w14:textId="7730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686FC5" w:rsidR="005541AC">
              <w:rPr>
                <w:rFonts w:ascii="Times New Roman" w:hAnsi="Times New Roman"/>
                <w:sz w:val="20"/>
                <w:szCs w:val="20"/>
              </w:rPr>
              <w:t>Разработка презентационного пакета Программы для учебных заведений</w:t>
            </w:r>
            <w:r w:rsidRPr="00686FC5" w:rsidR="0065114F">
              <w:rPr>
                <w:rFonts w:ascii="Times New Roman" w:hAnsi="Times New Roman"/>
                <w:sz w:val="20"/>
                <w:szCs w:val="20"/>
              </w:rPr>
              <w:t xml:space="preserve">, организаций дополнительного образования и </w:t>
            </w:r>
            <w:r w:rsidRPr="00686FC5" w:rsidR="005541AC">
              <w:rPr>
                <w:rFonts w:ascii="Times New Roman" w:hAnsi="Times New Roman"/>
                <w:sz w:val="20"/>
                <w:szCs w:val="20"/>
              </w:rPr>
              <w:t xml:space="preserve">МРЦ 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44B97A8E" w14:textId="47ED1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1A9F66EA" w14:textId="68F70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Разработан презентационный пакет на двух языках (видео-ролик, брошюры, демонстрационный пакет учебно-методического комплекса)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703BE3DD" w14:textId="79D2F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E5782" w:rsidTr="00D71613" w14:paraId="31D74523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6C8CB3C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0143EE" w14:paraId="6CDA908B" w14:textId="3C94F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686FC5" w:rsidR="005541AC">
              <w:rPr>
                <w:rFonts w:ascii="Times New Roman" w:hAnsi="Times New Roman"/>
                <w:sz w:val="20"/>
                <w:szCs w:val="20"/>
              </w:rPr>
              <w:t>Аутрич работа по привлечению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информированию</w:t>
            </w:r>
            <w:r w:rsidRPr="00686FC5" w:rsidR="005541AC">
              <w:rPr>
                <w:rFonts w:ascii="Times New Roman" w:hAnsi="Times New Roman"/>
                <w:sz w:val="20"/>
                <w:szCs w:val="20"/>
              </w:rPr>
              <w:t xml:space="preserve"> учебных заведений и МРЦ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17E81305" w14:textId="5C48E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A37AE2" w:rsidP="005541AC" w:rsidRDefault="00F026EC" w14:paraId="3D2E574C" w14:textId="54E22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686FC5" w:rsidR="0075396E">
              <w:rPr>
                <w:rFonts w:ascii="Times New Roman" w:hAnsi="Times New Roman"/>
                <w:sz w:val="20"/>
                <w:szCs w:val="20"/>
              </w:rPr>
              <w:t>привлеченных организаций – не менее 100</w:t>
            </w:r>
            <w:r w:rsidRPr="00686FC5" w:rsidR="00B24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5ADB6E5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A37AE2" w:rsidP="005541AC" w:rsidRDefault="00A37AE2" w14:paraId="5903CE7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A37AE2" w:rsidP="005541AC" w:rsidRDefault="00A37AE2" w14:paraId="35D7C618" w14:textId="61A1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86FC5" w:rsidR="005E5782" w:rsidTr="00D71613" w14:paraId="63F41926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5C40868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0143EE" w14:paraId="3275ADC1" w14:textId="07FBB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686FC5" w:rsidR="005541AC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686FC5" w:rsidR="005541AC">
              <w:rPr>
                <w:rFonts w:ascii="Times New Roman" w:hAnsi="Times New Roman"/>
                <w:sz w:val="20"/>
                <w:szCs w:val="20"/>
              </w:rPr>
              <w:t>геймифицированной</w:t>
            </w:r>
            <w:proofErr w:type="spellEnd"/>
            <w:r w:rsidRPr="00686FC5" w:rsidR="005541AC">
              <w:rPr>
                <w:rFonts w:ascii="Times New Roman" w:hAnsi="Times New Roman"/>
                <w:sz w:val="20"/>
                <w:szCs w:val="20"/>
              </w:rPr>
              <w:t xml:space="preserve"> версии самопроверки (интеллектуальные викторины и состязания в онлайн и офлайн форматах)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67978E3E" w14:textId="072A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CC0CF9" w14:paraId="3C38C527" w14:textId="00FB6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Разработана и размещена </w:t>
            </w:r>
            <w:r w:rsidRPr="00686FC5" w:rsidR="00827BEA">
              <w:rPr>
                <w:rFonts w:ascii="Times New Roman" w:hAnsi="Times New Roman"/>
                <w:sz w:val="20"/>
                <w:szCs w:val="20"/>
              </w:rPr>
              <w:t xml:space="preserve">на платформе </w:t>
            </w:r>
            <w:r w:rsidRPr="00686FC5" w:rsidR="00827BEA">
              <w:rPr>
                <w:rFonts w:ascii="Times New Roman" w:hAnsi="Times New Roman"/>
                <w:sz w:val="20"/>
                <w:szCs w:val="20"/>
                <w:lang w:val="en-US"/>
              </w:rPr>
              <w:t>Learning</w:t>
            </w:r>
            <w:r w:rsidRPr="00686FC5" w:rsidR="00827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C5" w:rsidR="00827BEA">
              <w:rPr>
                <w:rFonts w:ascii="Times New Roman" w:hAnsi="Times New Roman"/>
                <w:sz w:val="20"/>
                <w:szCs w:val="20"/>
                <w:lang w:val="en-US"/>
              </w:rPr>
              <w:t>Passport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геймифицированн</w:t>
            </w:r>
            <w:r w:rsidRPr="00686FC5" w:rsidR="00827BEA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верси</w:t>
            </w:r>
            <w:r w:rsidRPr="00686FC5" w:rsidR="00827BE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самопроверки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68F040D5" w14:textId="77EAA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E5782" w:rsidTr="00D71613" w14:paraId="6E7E1AAA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2831E96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0143EE" w14:paraId="1DD4C78D" w14:textId="5D881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686FC5" w:rsidR="005541AC">
              <w:rPr>
                <w:rFonts w:ascii="Times New Roman" w:hAnsi="Times New Roman"/>
                <w:sz w:val="20"/>
                <w:szCs w:val="20"/>
              </w:rPr>
              <w:t xml:space="preserve">Разработка дополнительных модулей по использованию </w:t>
            </w:r>
            <w:proofErr w:type="spellStart"/>
            <w:r w:rsidRPr="00686FC5" w:rsidR="005541AC">
              <w:rPr>
                <w:rFonts w:ascii="Times New Roman" w:hAnsi="Times New Roman"/>
                <w:sz w:val="20"/>
                <w:szCs w:val="20"/>
              </w:rPr>
              <w:t>геймифицированной</w:t>
            </w:r>
            <w:proofErr w:type="spellEnd"/>
            <w:r w:rsidRPr="00686FC5" w:rsidR="005541AC">
              <w:rPr>
                <w:rFonts w:ascii="Times New Roman" w:hAnsi="Times New Roman"/>
                <w:sz w:val="20"/>
                <w:szCs w:val="20"/>
              </w:rPr>
              <w:t xml:space="preserve"> версии самопроверки для менторов-тренеров и молодежи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06F8349B" w14:textId="2F871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CD0B52" w14:paraId="7B06E39D" w14:textId="7E8C8EE9">
            <w:pPr>
              <w:spacing w:after="0" w:line="240" w:lineRule="auto"/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Разработан и размещен на платформе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Learning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  <w:lang w:val="en-US"/>
              </w:rPr>
              <w:t>Passport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модуль </w:t>
            </w:r>
            <w:r w:rsidRPr="00686FC5" w:rsidR="00792EE1">
              <w:rPr>
                <w:rFonts w:ascii="Times New Roman" w:hAnsi="Times New Roman"/>
                <w:sz w:val="20"/>
                <w:szCs w:val="20"/>
              </w:rPr>
              <w:t xml:space="preserve">по использованию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геймифицированн</w:t>
            </w:r>
            <w:r w:rsidRPr="00686FC5" w:rsidR="00792EE1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верси</w:t>
            </w:r>
            <w:r w:rsidRPr="00686FC5" w:rsidR="00792EE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самопроверки</w:t>
            </w:r>
            <w:r w:rsidRPr="00686FC5" w:rsidR="00792EE1">
              <w:rPr>
                <w:rFonts w:ascii="Times New Roman" w:hAnsi="Times New Roman"/>
                <w:sz w:val="20"/>
                <w:szCs w:val="20"/>
              </w:rPr>
              <w:t xml:space="preserve"> для менторов-тренеров и молодежи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541AC" w:rsidP="005541AC" w:rsidRDefault="005541AC" w14:paraId="5256FEE9" w14:textId="7CA8E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E5782" w:rsidTr="00D71613" w14:paraId="6628A9C4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533CCC1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0143EE" w14:paraId="5E6D7666" w14:textId="3D12C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686FC5" w:rsidR="001A544E">
              <w:rPr>
                <w:rFonts w:ascii="Times New Roman" w:hAnsi="Times New Roman"/>
                <w:sz w:val="20"/>
                <w:szCs w:val="20"/>
              </w:rPr>
              <w:t>Разработка дополнительных разделов на официальном сайте СМР «Форум для специалистов», «Форум для молодежи и подростков»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A544E" w:rsidP="006179C2" w:rsidRDefault="001A544E" w14:paraId="2864192C" w14:textId="790B6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E85D33" w:rsidP="006179C2" w:rsidRDefault="00792EE1" w14:paraId="232678F7" w14:textId="157C17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Разработан</w:t>
            </w:r>
            <w:r w:rsidRPr="00686FC5" w:rsidR="00E85D33">
              <w:rPr>
                <w:rFonts w:ascii="Times New Roman" w:hAnsi="Times New Roman"/>
                <w:sz w:val="20"/>
                <w:szCs w:val="20"/>
              </w:rPr>
              <w:t>ы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86FC5" w:rsidR="00E85D33">
              <w:rPr>
                <w:rFonts w:ascii="Times New Roman" w:hAnsi="Times New Roman"/>
                <w:sz w:val="20"/>
                <w:szCs w:val="20"/>
              </w:rPr>
              <w:t>опубликованы два раздела на официальном сайте СМР «Форум для специалистов», «Форум для молодежи и подростков».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E85D33" w:rsidP="006179C2" w:rsidRDefault="00E85D33" w14:paraId="2D07AA1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E85D33" w:rsidP="006179C2" w:rsidRDefault="00E85D33" w14:paraId="43953BA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E85D33" w:rsidP="006179C2" w:rsidRDefault="00E85D33" w14:paraId="4B2FDD6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E85D33" w:rsidP="006179C2" w:rsidRDefault="00E85D33" w14:paraId="7EF2C2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E85D33" w:rsidP="006179C2" w:rsidRDefault="00E85D33" w14:paraId="74A0B46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E85D33" w:rsidP="006179C2" w:rsidRDefault="00E85D33" w14:paraId="12A77EA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1A544E" w:rsidP="006179C2" w:rsidRDefault="001A544E" w14:paraId="15FB5641" w14:textId="352E3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Pr="00686FC5" w:rsidR="005E5782" w:rsidTr="00D71613" w14:paraId="7087F5D4" w14:textId="77777777">
        <w:trPr>
          <w:trHeight w:val="30"/>
        </w:trPr>
        <w:tc>
          <w:tcPr>
            <w:tcW w:w="2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38EBBF4F" w14:textId="55842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2) Организация и проведение обучения специалистов МРЦ и организаций (институтов) дополнительного образований:</w:t>
            </w:r>
          </w:p>
          <w:p w:rsidRPr="00686FC5" w:rsidR="005E5782" w:rsidP="005E5782" w:rsidRDefault="005E5782" w14:paraId="2222B9C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0143EE" w14:paraId="293DDAEA" w14:textId="687A1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686FC5" w:rsidR="005E5782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 посредством ранее разработанных асинхронных курсов и дополнительных модулей на платформе Learning </w:t>
            </w:r>
            <w:proofErr w:type="spellStart"/>
            <w:r w:rsidRPr="00686FC5" w:rsidR="005E5782">
              <w:rPr>
                <w:rFonts w:ascii="Times New Roman" w:hAnsi="Times New Roman"/>
                <w:sz w:val="20"/>
                <w:szCs w:val="20"/>
              </w:rPr>
              <w:t>Passport</w:t>
            </w:r>
            <w:proofErr w:type="spellEnd"/>
            <w:r w:rsidRPr="00686FC5" w:rsidR="005E578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165EACA5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2022 год:</w:t>
            </w:r>
          </w:p>
          <w:p w:rsidRPr="00686FC5" w:rsidR="005E5782" w:rsidP="005E5782" w:rsidRDefault="00544681" w14:paraId="4911E5E5" w14:textId="30387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Специалисты получили </w:t>
            </w:r>
            <w:r w:rsidRPr="00686FC5" w:rsidR="0036548D">
              <w:rPr>
                <w:rFonts w:ascii="Times New Roman" w:hAnsi="Times New Roman"/>
                <w:sz w:val="20"/>
                <w:szCs w:val="20"/>
              </w:rPr>
              <w:t>возможность повышения уровня компетентности в сфере проведения образовательных программ по развитию навыков, использовании цифровых платформ и др.</w:t>
            </w:r>
          </w:p>
          <w:p w:rsidRPr="00686FC5" w:rsidR="0036548D" w:rsidP="005E5782" w:rsidRDefault="0036548D" w14:paraId="2FAB5A9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E5782" w:rsidP="005E5782" w:rsidRDefault="005E5782" w14:paraId="450411C2" w14:textId="672DCE4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перспективе: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86FC5" w:rsidR="00E66A3A">
              <w:rPr>
                <w:rFonts w:ascii="Times New Roman" w:hAnsi="Times New Roman"/>
                <w:sz w:val="20"/>
                <w:szCs w:val="20"/>
              </w:rPr>
              <w:t xml:space="preserve">Сформировавшийся пул </w:t>
            </w:r>
            <w:r w:rsidRPr="00686FC5" w:rsidR="002C45D6">
              <w:rPr>
                <w:rFonts w:ascii="Times New Roman" w:hAnsi="Times New Roman"/>
                <w:sz w:val="20"/>
                <w:szCs w:val="20"/>
              </w:rPr>
              <w:t>обученных специалистов войдет в Базу тренеров СМР и действует для дальнейшего развития направления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BA65A5" w14:paraId="482A15A5" w14:textId="2E00D2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Обучены не менее 100 специалистов МРЦ</w:t>
            </w:r>
            <w:r w:rsidRPr="00686FC5" w:rsidR="00F31258">
              <w:rPr>
                <w:rFonts w:ascii="Times New Roman" w:hAnsi="Times New Roman"/>
                <w:sz w:val="20"/>
                <w:szCs w:val="20"/>
              </w:rPr>
              <w:t>, учебных заведений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и организаций дополнительного образований</w:t>
            </w:r>
            <w:r w:rsidRPr="00686FC5" w:rsidR="00F312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118D3070" w14:textId="5124D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E5782" w:rsidTr="00D71613" w14:paraId="05E131BB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2C645D3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0143EE" w14:paraId="2157D2DB" w14:textId="68ED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686FC5" w:rsidR="005E5782">
              <w:rPr>
                <w:rFonts w:ascii="Times New Roman" w:hAnsi="Times New Roman"/>
                <w:sz w:val="20"/>
                <w:szCs w:val="20"/>
              </w:rPr>
              <w:t>Консультирование специалистов посредством форума на официальном сайте СМР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4140DBEC" w14:textId="59A52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BB0172" w14:paraId="039DC0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участников форумов</w:t>
            </w:r>
          </w:p>
          <w:p w:rsidRPr="00686FC5" w:rsidR="00F31258" w:rsidP="005E5782" w:rsidRDefault="00F31258" w14:paraId="7041C7B2" w14:textId="59E5D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тем обсуждения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BB0172" w14:paraId="2696E523" w14:textId="20797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Ежемесячно в течение проекта</w:t>
            </w:r>
          </w:p>
        </w:tc>
      </w:tr>
      <w:tr w:rsidRPr="00686FC5" w:rsidR="005E5782" w:rsidTr="00D71613" w14:paraId="538E9CD5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0416D17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0143EE" w14:paraId="7A6ECEF1" w14:textId="298AA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686FC5" w:rsidR="005E5782">
              <w:rPr>
                <w:rFonts w:ascii="Times New Roman" w:hAnsi="Times New Roman"/>
                <w:sz w:val="20"/>
                <w:szCs w:val="20"/>
              </w:rPr>
              <w:t>Обеспечение специалистов учебно-методическим комплексом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0805F867" w14:textId="73D17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FB35F1" w14:paraId="68173CD7" w14:textId="02B6E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экземпляров – не менее 100 штук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E5782" w:rsidP="005E5782" w:rsidRDefault="005E5782" w14:paraId="5E85F180" w14:textId="3F7DF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CC033C" w:rsidTr="00D71613" w14:paraId="182D21CC" w14:textId="77777777">
        <w:trPr>
          <w:trHeight w:val="30"/>
        </w:trPr>
        <w:tc>
          <w:tcPr>
            <w:tcW w:w="2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CC033C" w14:paraId="1996E1F2" w14:textId="729FE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3) Организация и проведение обучения подростков и молодежи навыкам для обучения, трудоустройства и достойной работы:</w:t>
            </w:r>
          </w:p>
          <w:p w:rsidRPr="00686FC5" w:rsidR="00CC033C" w:rsidP="005E5782" w:rsidRDefault="00CC033C" w14:paraId="1D8B07D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0143EE" w14:paraId="79B87A53" w14:textId="19B0F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952AB8" w:rsidR="00952AB8">
              <w:rPr>
                <w:rFonts w:ascii="Times New Roman" w:hAnsi="Times New Roman"/>
                <w:sz w:val="20"/>
                <w:szCs w:val="20"/>
              </w:rPr>
              <w:t>Запуск первого цикла обучения в МРЦ, учебных заведениях и организациях дополнительного образования и четвертого цикла в онлайн формате</w:t>
            </w:r>
          </w:p>
        </w:tc>
        <w:tc>
          <w:tcPr>
            <w:tcW w:w="17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CC033C" w14:paraId="6080A746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2022 год:</w:t>
            </w:r>
          </w:p>
          <w:p w:rsidRPr="00686FC5" w:rsidR="00CC033C" w:rsidP="00CC033C" w:rsidRDefault="00CC033C" w14:paraId="5E2D3E2A" w14:textId="6323D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Повышен уровень информированности и осведомленности молодежи о навыках социального ориентирования, о новых возможностях рынка труда и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 системы. </w:t>
            </w:r>
          </w:p>
          <w:p w:rsidRPr="00686FC5" w:rsidR="00CC033C" w:rsidP="00CC033C" w:rsidRDefault="00CC033C" w14:paraId="429E1081" w14:textId="2A1D9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Продвижение проекта среди широких слоев населения (электронные и печатные СМИ, социальные сети).  </w:t>
            </w:r>
          </w:p>
          <w:p w:rsidRPr="00686FC5" w:rsidR="00A36EB9" w:rsidP="005E5782" w:rsidRDefault="00A36EB9" w14:paraId="074DCDE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CC033C" w:rsidP="005E5782" w:rsidRDefault="00CC033C" w14:paraId="3539BD56" w14:textId="6FCC2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перспективе:</w:t>
            </w:r>
            <w:r w:rsidRPr="00686FC5">
              <w:rPr>
                <w:rFonts w:ascii="Times New Roman" w:hAnsi="Times New Roman"/>
                <w:sz w:val="20"/>
                <w:szCs w:val="20"/>
              </w:rPr>
              <w:br/>
            </w:r>
            <w:r w:rsidRPr="00686FC5" w:rsidR="00235A4C">
              <w:rPr>
                <w:rFonts w:ascii="Times New Roman" w:hAnsi="Times New Roman"/>
                <w:sz w:val="20"/>
                <w:szCs w:val="20"/>
              </w:rPr>
              <w:t xml:space="preserve">Проект известен как долгосрочная устойчивая и эффективная образовательная программы </w:t>
            </w:r>
            <w:r w:rsidRPr="00686FC5" w:rsidR="00CC486A">
              <w:rPr>
                <w:rFonts w:ascii="Times New Roman" w:hAnsi="Times New Roman"/>
                <w:sz w:val="20"/>
                <w:szCs w:val="20"/>
              </w:rPr>
              <w:t xml:space="preserve">среди широких слоев населения (электронные и печатные СМИ, социальные сети).  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01159A" w14:paraId="03215766" w14:textId="0F519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Обучены не менее 5 000 молодых людей и подростков по развитию навыков социального ориентирования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CC033C" w14:paraId="31229EA6" w14:textId="4205E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01159A" w:rsidTr="00D71613" w14:paraId="48B05586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01159A" w:rsidP="0001159A" w:rsidRDefault="0001159A" w14:paraId="4F4ABF7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01159A" w:rsidP="0001159A" w:rsidRDefault="000143EE" w14:paraId="019F62D1" w14:textId="66273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686FC5" w:rsidR="0001159A">
              <w:rPr>
                <w:rFonts w:ascii="Times New Roman" w:hAnsi="Times New Roman"/>
                <w:sz w:val="20"/>
                <w:szCs w:val="20"/>
              </w:rPr>
              <w:t>Консультирование молодежи и менторов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01159A" w:rsidP="0001159A" w:rsidRDefault="0001159A" w14:paraId="5A9E9CB4" w14:textId="2822C9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01159A" w:rsidP="0001159A" w:rsidRDefault="0001159A" w14:paraId="41BBB3E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участников форумов</w:t>
            </w:r>
          </w:p>
          <w:p w:rsidRPr="00686FC5" w:rsidR="002C509A" w:rsidP="0001159A" w:rsidRDefault="002C509A" w14:paraId="56F7DAA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01159A" w:rsidP="0001159A" w:rsidRDefault="0001159A" w14:paraId="11EE88C0" w14:textId="58F06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тем обсуждения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01159A" w:rsidP="0001159A" w:rsidRDefault="0001159A" w14:paraId="3C0A370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Ежемесячно в течение проекта</w:t>
            </w:r>
          </w:p>
          <w:p w:rsidRPr="00686FC5" w:rsidR="002C509A" w:rsidP="0001159A" w:rsidRDefault="002C509A" w14:paraId="1034FC3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2C509A" w:rsidP="0001159A" w:rsidRDefault="002C509A" w14:paraId="38F90FB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2C509A" w:rsidP="0001159A" w:rsidRDefault="002C509A" w14:paraId="0700E726" w14:textId="45DD4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Ежемесячно в течение проекта</w:t>
            </w:r>
          </w:p>
        </w:tc>
      </w:tr>
      <w:tr w:rsidRPr="00686FC5" w:rsidR="00CC033C" w:rsidTr="00D71613" w14:paraId="75F31E5C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CC033C" w14:paraId="0014F68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0143EE" w14:paraId="3F41D276" w14:textId="3E877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686FC5" w:rsidR="00CC033C">
              <w:rPr>
                <w:rFonts w:ascii="Times New Roman" w:hAnsi="Times New Roman"/>
                <w:sz w:val="20"/>
                <w:szCs w:val="20"/>
              </w:rPr>
              <w:t>Запуск серии подкастов «</w:t>
            </w:r>
            <w:proofErr w:type="spellStart"/>
            <w:r w:rsidRPr="00686FC5" w:rsidR="00CC033C">
              <w:rPr>
                <w:rFonts w:ascii="Times New Roman" w:hAnsi="Times New Roman"/>
                <w:sz w:val="20"/>
                <w:szCs w:val="20"/>
              </w:rPr>
              <w:t>Jas</w:t>
            </w:r>
            <w:proofErr w:type="spellEnd"/>
            <w:r w:rsidRPr="00686FC5" w:rsidR="00CC0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 w:rsidR="00CC033C">
              <w:rPr>
                <w:rFonts w:ascii="Times New Roman" w:hAnsi="Times New Roman"/>
                <w:sz w:val="20"/>
                <w:szCs w:val="20"/>
              </w:rPr>
              <w:t>Talks</w:t>
            </w:r>
            <w:proofErr w:type="spellEnd"/>
            <w:r w:rsidRPr="00686FC5" w:rsidR="00CC03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CC033C" w14:paraId="5B33CEA9" w14:textId="1648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A36EB9" w14:paraId="6D8C100B" w14:textId="5592E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Информационный охват – 500 </w:t>
            </w:r>
            <w:r w:rsidRPr="00686FC5" w:rsidR="006B6CA3">
              <w:rPr>
                <w:rFonts w:ascii="Times New Roman" w:hAnsi="Times New Roman"/>
                <w:sz w:val="20"/>
                <w:szCs w:val="20"/>
              </w:rPr>
              <w:t>ты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с.</w:t>
            </w:r>
            <w:r w:rsidRPr="00686FC5" w:rsidR="006B6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CC033C" w:rsidP="005E5782" w:rsidRDefault="0087198E" w14:paraId="3150705B" w14:textId="62FCC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раз в 2 месяца</w:t>
            </w:r>
            <w:r w:rsidRPr="00686FC5" w:rsidR="006B6CA3">
              <w:rPr>
                <w:rFonts w:ascii="Times New Roman" w:hAnsi="Times New Roman"/>
                <w:sz w:val="20"/>
                <w:szCs w:val="20"/>
              </w:rPr>
              <w:t xml:space="preserve"> в течение проекта</w:t>
            </w:r>
          </w:p>
        </w:tc>
      </w:tr>
      <w:tr w:rsidRPr="00686FC5" w:rsidR="00166920" w:rsidTr="00D71613" w14:paraId="52E4E5FB" w14:textId="77777777">
        <w:trPr>
          <w:trHeight w:val="30"/>
        </w:trPr>
        <w:tc>
          <w:tcPr>
            <w:tcW w:w="2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66920" w:rsidP="005E5782" w:rsidRDefault="00166920" w14:paraId="4C986A2F" w14:textId="28854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4) Организация и проведение семинаров разработки социальных инноваций и развития социального предпринимательства и перенаправление на Республиканский конкурс на выделение малых грантов на пилотирование проектов подростков и молодежи по методологии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UpShift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686FC5" w:rsidR="00166920" w:rsidP="005E5782" w:rsidRDefault="00166920" w14:paraId="2766C00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66920" w:rsidP="005E5782" w:rsidRDefault="000143EE" w14:paraId="2BE17F0C" w14:textId="4F200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686FC5" w:rsidR="00166920">
              <w:rPr>
                <w:rFonts w:ascii="Times New Roman" w:hAnsi="Times New Roman"/>
                <w:sz w:val="20"/>
                <w:szCs w:val="20"/>
              </w:rPr>
              <w:t>Проведение семинаров для команд, сформированных в рамках обучения подростков и молодежи навыкам для обучения, трудоустройства и достойной работы</w:t>
            </w:r>
          </w:p>
        </w:tc>
        <w:tc>
          <w:tcPr>
            <w:tcW w:w="17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66920" w:rsidP="005E5782" w:rsidRDefault="00166920" w14:paraId="078898CB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2022 год:</w:t>
            </w:r>
          </w:p>
          <w:p w:rsidRPr="00686FC5" w:rsidR="009913B1" w:rsidP="005E5782" w:rsidRDefault="00166920" w14:paraId="6AAAB20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Основан альянс партнеров по менторской поддержки молодых людей.</w:t>
            </w:r>
          </w:p>
          <w:p w:rsidRPr="00686FC5" w:rsidR="00166920" w:rsidP="005E5782" w:rsidRDefault="009913B1" w14:paraId="1E5A54AD" w14:textId="096B0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Предоставлена возможность по закреплению навыков социального ориентирования, в том числе формирования налоговой культуры и </w:t>
            </w:r>
            <w:r w:rsidRPr="00686FC5" w:rsidR="00584D32">
              <w:rPr>
                <w:rFonts w:ascii="Times New Roman" w:hAnsi="Times New Roman"/>
                <w:sz w:val="20"/>
                <w:szCs w:val="20"/>
              </w:rPr>
              <w:t>умения жить в обществе.</w:t>
            </w:r>
          </w:p>
          <w:p w:rsidRPr="00686FC5" w:rsidR="007E4329" w:rsidP="005E5782" w:rsidRDefault="007E4329" w14:paraId="794F714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166920" w:rsidP="005E5782" w:rsidRDefault="00166920" w14:paraId="04D3B32C" w14:textId="098333E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перспективе:</w:t>
            </w: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686FC5" w:rsidR="00566899">
              <w:rPr>
                <w:rFonts w:ascii="Times New Roman" w:hAnsi="Times New Roman"/>
                <w:sz w:val="20"/>
                <w:szCs w:val="20"/>
              </w:rPr>
              <w:t>Действующий альянс менторов продолжает сопровождения молодых людей.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66920" w:rsidP="005E5782" w:rsidRDefault="00A84B20" w14:paraId="488D6139" w14:textId="0A8ECD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Количество команд </w:t>
            </w:r>
            <w:r w:rsidRPr="00686FC5" w:rsidR="001861A1">
              <w:rPr>
                <w:rFonts w:ascii="Times New Roman" w:hAnsi="Times New Roman"/>
                <w:sz w:val="20"/>
                <w:szCs w:val="20"/>
              </w:rPr>
              <w:t xml:space="preserve">– не менее </w:t>
            </w:r>
            <w:r w:rsidRPr="00686FC5" w:rsidR="00DA26A6">
              <w:rPr>
                <w:rFonts w:ascii="Times New Roman" w:hAnsi="Times New Roman"/>
                <w:sz w:val="20"/>
                <w:szCs w:val="20"/>
              </w:rPr>
              <w:t>10</w:t>
            </w:r>
            <w:r w:rsidRPr="00686FC5" w:rsidR="001861A1">
              <w:rPr>
                <w:rFonts w:ascii="Times New Roman" w:hAnsi="Times New Roman"/>
                <w:sz w:val="20"/>
                <w:szCs w:val="20"/>
              </w:rPr>
              <w:t>0 команд</w:t>
            </w:r>
            <w:r w:rsidRPr="00686FC5" w:rsidR="00DA26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166920" w:rsidP="005E5782" w:rsidRDefault="00166920" w14:paraId="72D7910F" w14:textId="04450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7E4329" w:rsidTr="00D71613" w14:paraId="2A3EFF18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4DCBAEB2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0143EE" w14:paraId="19F9C679" w14:textId="22294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686FC5" w:rsidR="007E4329">
              <w:rPr>
                <w:rFonts w:ascii="Times New Roman" w:hAnsi="Times New Roman"/>
                <w:sz w:val="20"/>
                <w:szCs w:val="20"/>
              </w:rPr>
              <w:t>Формирование менторского альянса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1E3FC156" w14:textId="52B3B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0EE8CE9F" w14:textId="287DD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менторов – не менее 100 человек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144B5D17" w14:textId="4442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7E4329" w:rsidTr="00D71613" w14:paraId="6FDC92C0" w14:textId="77777777">
        <w:trPr>
          <w:trHeight w:val="115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4202857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0143EE" w14:paraId="75C6086E" w14:textId="7361D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686FC5" w:rsidR="007E4329">
              <w:rPr>
                <w:rFonts w:ascii="Times New Roman" w:hAnsi="Times New Roman"/>
                <w:sz w:val="20"/>
                <w:szCs w:val="20"/>
              </w:rPr>
              <w:t xml:space="preserve">Проведение региональных конкурсов проектов социальных инноваций и социального предпринимательства 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493E4FA2" w14:textId="1DEA52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7681D470" w14:textId="102448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участников региональных конкурсов – не менее 25% от общего количества команд.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7E4329" w:rsidP="007E4329" w:rsidRDefault="007E4329" w14:paraId="6DBFBDAD" w14:textId="4BEB8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BC4BC1" w:rsidTr="00770FFC" w14:paraId="0C1D4514" w14:textId="77777777">
        <w:trPr>
          <w:trHeight w:val="2300"/>
        </w:trPr>
        <w:tc>
          <w:tcPr>
            <w:tcW w:w="2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C4BC1" w:rsidP="008C5E1E" w:rsidRDefault="00BC4BC1" w14:paraId="4C811FC1" w14:textId="6151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5) Переход на системную реализацию Программы:</w:t>
            </w:r>
          </w:p>
          <w:p w:rsidRPr="00686FC5" w:rsidR="00BC4BC1" w:rsidP="008C5E1E" w:rsidRDefault="00BC4BC1" w14:paraId="1AF4F62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C4BC1" w:rsidP="008C5E1E" w:rsidRDefault="00BC4BC1" w14:paraId="4293A2E9" w14:textId="0B4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Разработка Кабинета менторского альянса </w:t>
            </w:r>
          </w:p>
        </w:tc>
        <w:tc>
          <w:tcPr>
            <w:tcW w:w="17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C4BC1" w:rsidP="008C5E1E" w:rsidRDefault="00BC4BC1" w14:paraId="683AA8DE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2022 год:</w:t>
            </w:r>
          </w:p>
          <w:p w:rsidRPr="00686FC5" w:rsidR="00BC4BC1" w:rsidP="008C5E1E" w:rsidRDefault="00BC4BC1" w14:paraId="2D6D3FF7" w14:textId="245C2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Создана экосистема для устойчивой реализации программы для учащейся и студенческой молодежи в регионах.</w:t>
            </w:r>
          </w:p>
          <w:p w:rsidRPr="00686FC5" w:rsidR="00BC4BC1" w:rsidP="008C5E1E" w:rsidRDefault="00BC4BC1" w14:paraId="1FE14D0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BC4BC1" w:rsidP="008C5E1E" w:rsidRDefault="00BC4BC1" w14:paraId="34DDAAB3" w14:textId="46B05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перспективе:</w:t>
            </w:r>
            <w:r w:rsidRPr="00686FC5">
              <w:rPr>
                <w:rFonts w:ascii="Times New Roman" w:hAnsi="Times New Roman"/>
                <w:sz w:val="20"/>
                <w:szCs w:val="20"/>
              </w:rPr>
              <w:br/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Программа действует как ежегодные региональные программы и как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устойчивая программа СМР на республиканском уровне. 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C4BC1" w:rsidP="008C5E1E" w:rsidRDefault="00BC4BC1" w14:paraId="4ACD922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Действует 1 Кабинет менторского альянса на сайте СМР.</w:t>
            </w:r>
          </w:p>
          <w:p w:rsidRPr="00686FC5" w:rsidR="00BC4BC1" w:rsidP="008C5E1E" w:rsidRDefault="00BC4BC1" w14:paraId="4B6D636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BC4BC1" w:rsidP="008C5E1E" w:rsidRDefault="00BC4BC1" w14:paraId="36EA57A4" w14:textId="3E8B0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публикованных резюме – не менее 100.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C4BC1" w:rsidP="008C5E1E" w:rsidRDefault="00BC4BC1" w14:paraId="743D0D3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BC4BC1" w:rsidP="008C5E1E" w:rsidRDefault="00BC4BC1" w14:paraId="6531A803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BC4BC1" w:rsidP="008C5E1E" w:rsidRDefault="00BC4BC1" w14:paraId="3D07669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BC4BC1" w:rsidP="008C5E1E" w:rsidRDefault="00BC4BC1" w14:paraId="5FF8619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BC4BC1" w:rsidP="008C5E1E" w:rsidRDefault="00BC4BC1" w14:paraId="56C58FF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BC4BC1" w:rsidP="008C5E1E" w:rsidRDefault="00BC4BC1" w14:paraId="5730F469" w14:textId="742FC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31CAFA8E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6C385BB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BC4BC1" w14:paraId="4923CC4E" w14:textId="53B48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143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 xml:space="preserve">Разработка краудфандинговой платформы для проектов участников 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7D61AF2A" w14:textId="491E1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71BB7F13" w14:textId="4CA2F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Действует 1 краудфандинговая платформа.</w:t>
            </w:r>
          </w:p>
          <w:p w:rsidRPr="00686FC5" w:rsidR="00572118" w:rsidP="008C5E1E" w:rsidRDefault="00572118" w14:paraId="206AECB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2789CE81" w14:textId="2F0586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Размещено не менее 10 проектов.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4FC10A7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572118" w:rsidP="008C5E1E" w:rsidRDefault="00572118" w14:paraId="726B31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7E58FA1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6CC3E23C" w14:textId="155CD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5C3CFAA1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5B1AF72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0143EE" w14:paraId="34877EA9" w14:textId="08D02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>Продвижение Историй успеха первого цикла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4D12F2C9" w14:textId="0ADA8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6AF8D73E" w14:textId="63E1D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Опубликовано не менее </w:t>
            </w:r>
            <w:r w:rsidR="009B32A2">
              <w:rPr>
                <w:rFonts w:ascii="Times New Roman" w:hAnsi="Times New Roman"/>
                <w:sz w:val="20"/>
                <w:szCs w:val="20"/>
              </w:rPr>
              <w:t>5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Историй успеха.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676657A3" w14:textId="78F53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1F97D3AD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0753C81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0143EE" w14:paraId="343068C9" w14:textId="35F7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>Поддержка МРЦ, которые используют Программу в качестве социальной услуги для молодежи во втором полугодии 2022 года и планируют использовать в 2023 году;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4030AA9B" w14:textId="359A7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260DD001" w14:textId="1DE85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МРЦ, которые включили Программу в полугодовой план работы – не менее 15.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7AF18C14" w14:textId="126B7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131D5B8F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4292BCB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0143EE" w14:paraId="125EB8D7" w14:textId="67E8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>Организация круглого стола по итогам первого цикла с участием специалистов, молодежи, представителей МИО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56E5B9FD" w14:textId="6761C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0772C25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участников круглого стола.</w:t>
            </w:r>
          </w:p>
          <w:p w:rsidRPr="00686FC5" w:rsidR="00572118" w:rsidP="008C5E1E" w:rsidRDefault="00572118" w14:paraId="784EAF2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6CF7FE21" w14:textId="192C6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Итоговый документ по результатам обсуждений с рекомендациями.</w:t>
            </w:r>
          </w:p>
          <w:p w:rsidRPr="00686FC5" w:rsidR="00572118" w:rsidP="008C5E1E" w:rsidRDefault="00572118" w14:paraId="5698935E" w14:textId="4246B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публикаций в СМИ об итогах круглого стола.</w:t>
            </w:r>
          </w:p>
          <w:p w:rsidRPr="00686FC5" w:rsidR="00572118" w:rsidP="008C5E1E" w:rsidRDefault="00572118" w14:paraId="461D0D5B" w14:textId="5EA8A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6A9DA6F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572118" w:rsidP="008C5E1E" w:rsidRDefault="00572118" w14:paraId="58F2B43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730C93AE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6241A6C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572118" w:rsidP="008C5E1E" w:rsidRDefault="00572118" w14:paraId="3DBF3D68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5A6DC594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C5E1E" w:rsidRDefault="00572118" w14:paraId="63962BDB" w14:textId="6EEEA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32CE3C05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74C4AE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0143EE" w14:paraId="386AC4DA" w14:textId="3787E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>Участие в Республиканской педагогической конференции с презентацией итогов первого цикла и итогов круглого стола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730EAB8B" w14:textId="08FBD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14D7F739" w14:textId="571E6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выступлений – не менее одного.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8C5E1E" w:rsidRDefault="00572118" w14:paraId="3C3405C5" w14:textId="20CE4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57327101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77ED326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0143EE" w14:paraId="61B2BB88" w14:textId="28445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>Поддержка учебных заведений, которые используют Программу в качестве курса дополнительного образования в 2022-2023 учебном году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20D139D5" w14:textId="2D229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15A469A9" w14:textId="448EB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организаций, которые включили Программу в план на новый учебный год – не менее 5.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5F764498" w14:textId="55F04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572118" w:rsidTr="00D71613" w14:paraId="1E919B51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5D656D5C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0143EE" w14:paraId="17213BAA" w14:textId="11EC9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572118">
              <w:rPr>
                <w:rFonts w:ascii="Times New Roman" w:hAnsi="Times New Roman"/>
                <w:sz w:val="20"/>
                <w:szCs w:val="20"/>
              </w:rPr>
              <w:t>Проведение итоговой онлайн конференции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70FAA90B" w14:textId="3573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4959E99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участников конференции</w:t>
            </w:r>
          </w:p>
          <w:p w:rsidRPr="00686FC5" w:rsidR="00572118" w:rsidP="00EA348D" w:rsidRDefault="00572118" w14:paraId="0B8CF849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6722FD9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Итоговый документ по результатам обсуждений с рекомендациями.</w:t>
            </w:r>
          </w:p>
          <w:p w:rsidRPr="00686FC5" w:rsidR="00572118" w:rsidP="00EA348D" w:rsidRDefault="00572118" w14:paraId="21BA7480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5B34055A" w14:textId="09310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Количество публикаций в СМИ об итогах конференции.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72118" w:rsidP="00EA348D" w:rsidRDefault="00572118" w14:paraId="4DA04D06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572118" w:rsidP="00EA348D" w:rsidRDefault="00572118" w14:paraId="389AE27B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00AC76F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44514981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  <w:p w:rsidRPr="00686FC5" w:rsidR="00572118" w:rsidP="00EA348D" w:rsidRDefault="00572118" w14:paraId="5ABCEE0D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71A2F44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7AB9ED0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EA348D" w:rsidRDefault="00572118" w14:paraId="75BE3F5C" w14:textId="49C6D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 течение проекта</w:t>
            </w:r>
          </w:p>
        </w:tc>
      </w:tr>
      <w:tr w:rsidRPr="00686FC5" w:rsidR="003A5E2B" w:rsidTr="00D71613" w14:paraId="29436B09" w14:textId="77777777">
        <w:trPr>
          <w:trHeight w:val="30"/>
        </w:trPr>
        <w:tc>
          <w:tcPr>
            <w:tcW w:w="20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3A5E2B" w14:paraId="7312C475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Мониторинг и оценка проекта</w:t>
            </w:r>
          </w:p>
          <w:p w:rsidRPr="00686FC5" w:rsidR="003A5E2B" w:rsidP="008E40B9" w:rsidRDefault="003A5E2B" w14:paraId="3794423A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0143EE" w14:paraId="4DBD7ED7" w14:textId="12EB1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3A5E2B">
              <w:rPr>
                <w:rFonts w:ascii="Times New Roman" w:hAnsi="Times New Roman"/>
                <w:sz w:val="20"/>
                <w:szCs w:val="20"/>
              </w:rPr>
              <w:t>Проведение опросов участников проекта по формату «ДО» и «ПОСЛЕ»</w:t>
            </w:r>
          </w:p>
        </w:tc>
        <w:tc>
          <w:tcPr>
            <w:tcW w:w="17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3A5E2B" w14:paraId="3A137C6D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2022 год:</w:t>
            </w:r>
          </w:p>
          <w:p w:rsidRPr="00686FC5" w:rsidR="003A5E2B" w:rsidP="008E40B9" w:rsidRDefault="007F0D69" w14:paraId="189936B8" w14:textId="7D7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Программа оказывает </w:t>
            </w:r>
            <w:r w:rsidRPr="00686FC5" w:rsidR="00516FCA">
              <w:rPr>
                <w:rFonts w:ascii="Times New Roman" w:hAnsi="Times New Roman"/>
                <w:sz w:val="20"/>
                <w:szCs w:val="20"/>
              </w:rPr>
              <w:t xml:space="preserve">положительное влияние на развитие навыков социального </w:t>
            </w:r>
            <w:r w:rsidRPr="00686FC5" w:rsidR="00516FCA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ориентирования молодежи.</w:t>
            </w:r>
          </w:p>
          <w:p w:rsidRPr="00686FC5" w:rsidR="00516FCA" w:rsidP="008E40B9" w:rsidRDefault="00516FCA" w14:paraId="147C21A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572118" w:rsidP="008E40B9" w:rsidRDefault="003A5E2B" w14:paraId="53C140E2" w14:textId="7777777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6FC5">
              <w:rPr>
                <w:rFonts w:ascii="Times New Roman" w:hAnsi="Times New Roman"/>
                <w:i/>
                <w:iCs/>
                <w:sz w:val="20"/>
                <w:szCs w:val="20"/>
              </w:rPr>
              <w:t>В перспективе:</w:t>
            </w:r>
          </w:p>
          <w:p w:rsidRPr="00686FC5" w:rsidR="003A5E2B" w:rsidP="008E40B9" w:rsidRDefault="00572118" w14:paraId="79B7DACA" w14:textId="27C9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r w:rsidRPr="00686FC5" w:rsidR="00516FCA">
              <w:rPr>
                <w:rFonts w:ascii="Times New Roman" w:hAnsi="Times New Roman"/>
                <w:sz w:val="20"/>
                <w:szCs w:val="20"/>
              </w:rPr>
              <w:t xml:space="preserve"> и опыт Программы используется и имплементируется в регионы для дальнейшего развития сферы социального ориентирования среди молодежи.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516FCA" w14:paraId="1D516BAD" w14:textId="11A6E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Удовлетворенность </w:t>
            </w:r>
            <w:r w:rsidRPr="00686FC5" w:rsidR="007F28E2">
              <w:rPr>
                <w:rFonts w:ascii="Times New Roman" w:hAnsi="Times New Roman"/>
                <w:sz w:val="20"/>
                <w:szCs w:val="20"/>
              </w:rPr>
              <w:t xml:space="preserve">изменениями в уровне своих навыков и осведомленности </w:t>
            </w:r>
            <w:r w:rsidRPr="00686FC5" w:rsidR="00E06B2A">
              <w:rPr>
                <w:rFonts w:ascii="Times New Roman" w:hAnsi="Times New Roman"/>
                <w:sz w:val="20"/>
                <w:szCs w:val="20"/>
              </w:rPr>
              <w:t>отмеча</w:t>
            </w:r>
            <w:r w:rsidRPr="00686FC5" w:rsidR="007F28E2">
              <w:rPr>
                <w:rFonts w:ascii="Times New Roman" w:hAnsi="Times New Roman"/>
                <w:sz w:val="20"/>
                <w:szCs w:val="20"/>
              </w:rPr>
              <w:t>ют</w:t>
            </w:r>
            <w:r w:rsidRPr="00686FC5" w:rsidR="00E06B2A">
              <w:rPr>
                <w:rFonts w:ascii="Times New Roman" w:hAnsi="Times New Roman"/>
                <w:sz w:val="20"/>
                <w:szCs w:val="20"/>
              </w:rPr>
              <w:t xml:space="preserve"> не менее, чем 70% участников</w:t>
            </w:r>
            <w:r w:rsidRPr="00686FC5" w:rsidR="007F28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3A5E2B" w14:paraId="579C7BBA" w14:textId="55251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2 раза в течение проекта</w:t>
            </w:r>
          </w:p>
        </w:tc>
      </w:tr>
      <w:tr w:rsidRPr="00686FC5" w:rsidR="003A5E2B" w:rsidTr="00D71613" w14:paraId="160819CA" w14:textId="77777777">
        <w:trPr>
          <w:trHeight w:val="30"/>
        </w:trPr>
        <w:tc>
          <w:tcPr>
            <w:tcW w:w="20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3A5E2B" w14:paraId="22670F27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0143EE" w14:paraId="66BD1139" w14:textId="5701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C4BC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86FC5" w:rsidR="003A5E2B">
              <w:rPr>
                <w:rFonts w:ascii="Times New Roman" w:hAnsi="Times New Roman"/>
                <w:sz w:val="20"/>
                <w:szCs w:val="20"/>
              </w:rPr>
              <w:t>Разработка аналитической справки о результатах опросов участников</w:t>
            </w:r>
          </w:p>
        </w:tc>
        <w:tc>
          <w:tcPr>
            <w:tcW w:w="178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3A5E2B" w14:paraId="7E4AB189" w14:textId="0FDC8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7F28E2" w14:paraId="615AE79F" w14:textId="5B949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Подготовлен один итоговый документ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686FC5" w:rsidR="007F28E2" w:rsidP="008E40B9" w:rsidRDefault="007F28E2" w14:paraId="4FDB346F" w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686FC5" w:rsidR="007F28E2" w:rsidP="008E40B9" w:rsidRDefault="007F28E2" w14:paraId="1289E250" w14:textId="77749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3A5E2B" w:rsidP="008E40B9" w:rsidRDefault="003A5E2B" w14:paraId="4EBBCF2F" w14:textId="20F7C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686FC5" w:rsidR="00287E80">
              <w:rPr>
                <w:rFonts w:ascii="Times New Roman" w:hAnsi="Times New Roman"/>
                <w:sz w:val="20"/>
                <w:szCs w:val="20"/>
              </w:rPr>
              <w:t xml:space="preserve"> конце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  <w:r w:rsidRPr="00686F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Pr="00686FC5" w:rsidR="008114FF" w:rsidP="00530470" w:rsidRDefault="008114FF" w14:paraId="0D410574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name="z926" w:id="36"/>
    </w:p>
    <w:p w:rsidRPr="00686FC5" w:rsidR="008114FF" w:rsidP="00A20603" w:rsidRDefault="008114FF" w14:paraId="127AF6CE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:rsidRPr="00686FC5" w:rsidR="008114FF" w:rsidP="00530470" w:rsidRDefault="008114FF" w14:paraId="125AF124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98"/>
        <w:gridCol w:w="820"/>
        <w:gridCol w:w="838"/>
        <w:gridCol w:w="820"/>
        <w:gridCol w:w="821"/>
        <w:gridCol w:w="821"/>
        <w:gridCol w:w="821"/>
        <w:gridCol w:w="944"/>
        <w:gridCol w:w="889"/>
        <w:gridCol w:w="982"/>
      </w:tblGrid>
      <w:tr w:rsidRPr="00686FC5" w:rsidR="009159DC" w:rsidTr="0D76BE46" w14:paraId="557D37E0" w14:textId="43F1E2BE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530470" w:rsidRDefault="009159DC" w14:paraId="45E19D50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z927" w:id="37"/>
            <w:bookmarkEnd w:id="36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37"/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2E621C82" w14:textId="77777777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  <w:color w:val="000000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1</w:t>
            </w:r>
          </w:p>
          <w:p w:rsidRPr="00686FC5" w:rsidR="009159DC" w:rsidP="00A444DC" w:rsidRDefault="009159DC" w14:paraId="7B5CD87B" w14:textId="401A1882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33E9DF65" w14:textId="4DE0A434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2 апрель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2E2BF125" w14:textId="4617E3E6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3 май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66CEEEE8" w14:textId="6AC4F559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4 июнь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2BB02BA6" w14:textId="0FE91F41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5 июль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20875254" w14:textId="1A97BAC1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6 август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A444DC" w:rsidRDefault="009159DC" w14:paraId="026E1DE3" w14:textId="5BBBD697">
            <w:pPr>
              <w:spacing w:after="0" w:line="240" w:lineRule="auto"/>
              <w:ind w:left="-48" w:right="-13"/>
              <w:jc w:val="center"/>
              <w:rPr>
                <w:rFonts w:ascii="Times New Roman" w:hAnsi="Times New Roman"/>
                <w:color w:val="000000"/>
              </w:rPr>
            </w:pPr>
            <w:r w:rsidRPr="00686FC5">
              <w:rPr>
                <w:rFonts w:ascii="Times New Roman" w:hAnsi="Times New Roman"/>
                <w:color w:val="000000"/>
              </w:rPr>
              <w:t xml:space="preserve">Месяц 7 сентябрь </w:t>
            </w:r>
          </w:p>
        </w:tc>
        <w:tc>
          <w:tcPr>
            <w:tcW w:w="889" w:type="dxa"/>
            <w:tcMar/>
            <w:vAlign w:val="center"/>
          </w:tcPr>
          <w:p w:rsidRPr="00686FC5" w:rsidR="009159DC" w:rsidP="004515EC" w:rsidRDefault="009159DC" w14:paraId="5CE68D99" w14:textId="313ECF8F">
            <w:pPr>
              <w:spacing w:after="0" w:line="240" w:lineRule="auto"/>
              <w:ind w:left="-64" w:right="-103"/>
              <w:jc w:val="center"/>
              <w:rPr>
                <w:rFonts w:ascii="Times New Roman" w:hAnsi="Times New Roman"/>
                <w:color w:val="000000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9 октябрь</w:t>
            </w:r>
          </w:p>
        </w:tc>
        <w:tc>
          <w:tcPr>
            <w:tcW w:w="982" w:type="dxa"/>
            <w:tcMar/>
          </w:tcPr>
          <w:p w:rsidRPr="00686FC5" w:rsidR="009159DC" w:rsidP="00A444DC" w:rsidRDefault="009159DC" w14:paraId="319465BF" w14:textId="1F827F8C">
            <w:pPr>
              <w:spacing w:after="0" w:line="240" w:lineRule="auto"/>
              <w:ind w:left="-107" w:right="-13"/>
              <w:jc w:val="center"/>
              <w:rPr>
                <w:rFonts w:ascii="Times New Roman" w:hAnsi="Times New Roman"/>
                <w:color w:val="000000"/>
              </w:rPr>
            </w:pPr>
            <w:r w:rsidRPr="00686FC5">
              <w:rPr>
                <w:rFonts w:ascii="Times New Roman" w:hAnsi="Times New Roman"/>
                <w:color w:val="000000"/>
              </w:rPr>
              <w:t>Месяц 10 ноябрь</w:t>
            </w:r>
          </w:p>
        </w:tc>
      </w:tr>
      <w:tr w:rsidRPr="00686FC5" w:rsidR="009159DC" w:rsidTr="0D76BE46" w14:paraId="14A6621C" w14:textId="54C4ABA9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9159DC" w:rsidP="00C3791B" w:rsidRDefault="009159DC" w14:paraId="3FD55EE0" w14:textId="0706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Организация работы проектной группы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C06C4C" w14:paraId="77A58153" w14:textId="7B476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D76BE46" w:rsidRDefault="009159DC" w14:paraId="2E954981" w14:textId="6DFE1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0B178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9159DC" w:rsidP="0D76BE46" w:rsidRDefault="009159DC" w14:paraId="235F5812" w14:textId="09AF9186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1BC27B64" w14:textId="729B2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0F045E6F" w14:textId="462D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35A77728" w14:textId="509B3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74930129" w14:textId="6D7C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46A0749C" w14:textId="4C070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9159DC" w:rsidP="00C06C4C" w:rsidRDefault="009159DC" w14:paraId="027DADE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9159DC" w:rsidP="00C06C4C" w:rsidRDefault="009159DC" w14:paraId="17FA551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9159DC" w:rsidTr="0D76BE46" w14:paraId="5FF0304A" w14:textId="044090C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9159DC" w:rsidP="00C3791B" w:rsidRDefault="009159DC" w14:paraId="22B5D4A9" w14:textId="1C79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Адаптация Программы Samgau и семинаров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UpShift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для формата курсов дополнительного образования для учащихся школ, колледжей и вузов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C06C4C" w14:paraId="34AC209A" w14:textId="7BA67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D76BE46" w:rsidRDefault="009159DC" w14:paraId="71285C58" w14:textId="482AC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0B178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9159DC" w:rsidP="0D76BE46" w:rsidRDefault="009159DC" w14:paraId="4A6B792E" w14:textId="79728309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1814AD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6C4784C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0EBCE0C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7F07946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60D4D4A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9159DC" w:rsidP="00C06C4C" w:rsidRDefault="009159DC" w14:paraId="11B90C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9159DC" w:rsidP="00C06C4C" w:rsidRDefault="009159DC" w14:paraId="3BFED51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9159DC" w:rsidTr="0D76BE46" w14:paraId="67B54DE6" w14:textId="68D97E9F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9159DC" w:rsidP="00C3791B" w:rsidRDefault="009159DC" w14:paraId="1FDDF15B" w14:textId="46398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Разработка методического видео-обзора по внедрению Программы Samgau и семинаров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UpShift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в МРЦ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C06C4C" w14:paraId="2080E902" w14:textId="046BD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D76BE46" w:rsidRDefault="009159DC" w14:paraId="652689A1" w14:textId="48E1B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0B17816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9159DC" w:rsidP="0D76BE46" w:rsidRDefault="009159DC" w14:paraId="0C77A701" w14:textId="2722CB35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654E8A7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1122941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76979A7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310E4B0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9159DC" w:rsidP="00C06C4C" w:rsidRDefault="009159DC" w14:paraId="0C605BF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9159DC" w:rsidP="00C06C4C" w:rsidRDefault="009159DC" w14:paraId="798ED2A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9159DC" w:rsidP="00C06C4C" w:rsidRDefault="009159DC" w14:paraId="7ADB853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B43440" w:rsidTr="0D76BE46" w14:paraId="0E94C10F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0C9DFA76" w14:textId="0F0A9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Разработка презентационного пакета Программы для учебных заведений</w:t>
            </w:r>
            <w:r w:rsidRPr="00686FC5" w:rsidR="0065114F">
              <w:rPr>
                <w:rFonts w:ascii="Times New Roman" w:hAnsi="Times New Roman"/>
                <w:sz w:val="20"/>
                <w:szCs w:val="20"/>
              </w:rPr>
              <w:t>,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FC5" w:rsidR="0065114F">
              <w:rPr>
                <w:rFonts w:ascii="Times New Roman" w:hAnsi="Times New Roman"/>
                <w:sz w:val="20"/>
                <w:szCs w:val="20"/>
              </w:rPr>
              <w:t>организаций дополнительного образования и МРЦ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39E3F49" w14:textId="410F5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15FB30B3" w:rsidP="0D76BE46" w:rsidRDefault="15FB30B3" w14:paraId="4BF78746" w14:textId="0CCC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15FB30B3" w:rsidP="0D76BE46" w:rsidRDefault="15FB30B3" w14:paraId="2B5C8944" w14:textId="17BAB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4736BEE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1A47466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B6532D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45B3B6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2B023F6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1046FE4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0143EE" w:rsidTr="0D76BE46" w14:paraId="406468B7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0143EE" w:rsidP="000143EE" w:rsidRDefault="000143EE" w14:paraId="7EECC465" w14:textId="0D124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Аутрич работа по привлечению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информированию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t>учебных заведений и МРЦ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0143EE" w:rsidP="000143EE" w:rsidRDefault="000143EE" w14:paraId="5C374044" w14:textId="08357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3142A89E" w:rsidP="0D76BE46" w:rsidRDefault="3142A89E" w14:paraId="0034774D" w14:textId="1739C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3142A89E" w:rsidP="0D76BE46" w:rsidRDefault="3142A89E" w14:paraId="4F778E8B" w14:textId="1E5C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3142A89E" w:rsidP="0D76BE46" w:rsidRDefault="3142A89E" w14:paraId="73B79BE5" w14:textId="5F592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3142A89E" w:rsidP="0D76BE46" w:rsidRDefault="3142A89E" w14:paraId="6C8B942C" w14:textId="794E4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3142A89E" w:rsidP="0D76BE46" w:rsidRDefault="3142A89E" w14:paraId="5CF5E692" w14:textId="4A9B6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3142A89E" w:rsidP="0D76BE46" w:rsidRDefault="3142A89E" w14:paraId="74D1369D" w14:textId="46AA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="3142A89E" w:rsidP="0D76BE46" w:rsidRDefault="3142A89E" w14:paraId="668A1E57" w14:textId="10161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="3142A89E" w:rsidP="0D76BE46" w:rsidRDefault="3142A89E" w14:paraId="5CEC3C7F" w14:textId="3991F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3142A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B43440" w:rsidTr="0D76BE46" w14:paraId="6C87FD31" w14:textId="35C54D21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60A38BB2" w14:textId="6A9D4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геймифицированной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версии самопроверки (интеллектуальные викторины и состязания в онлайн и офлайн форматах);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7D33199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C6954E1" w14:textId="2C2F9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D76BE46" w:rsidRDefault="00B43440" w14:paraId="5FE9F701" w14:textId="5930BBB8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DB5D53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3C0FEB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DF774C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694739F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2206C28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6D2CC30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B43440" w:rsidTr="0D76BE46" w14:paraId="085C7E3E" w14:textId="4D6CEE9D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73D7A441" w14:textId="2E8E6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Разработка дополнительных модулей по использованию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>геймифицированной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версии самопроверки для менторов-тренеров и молодежи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2C5476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55510293" w14:textId="12060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D76BE46" w:rsidRDefault="00B43440" w14:paraId="51717128" w14:textId="3BF7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B43440" w:rsidP="0D76BE46" w:rsidRDefault="00B43440" w14:paraId="1FDC982C" w14:textId="5D523EF6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6CC6907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18A2410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3A5DB8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CE2803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1E8ACFA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670AEEB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B43440" w:rsidTr="0D76BE46" w14:paraId="7B59C221" w14:textId="04AE0E75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4D9B24AB" w14:textId="3D796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Разработка дополнительных разделов на официальном сайте СМР «Форум для специалистов», «Форум для молодежи и подростков»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53DAA4D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5F1A099" w14:textId="615D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D76BE46" w:rsidRDefault="00B43440" w14:paraId="200AFBE9" w14:textId="3BF7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B43440" w:rsidP="0D76BE46" w:rsidRDefault="00B43440" w14:paraId="21AAC9AD" w14:textId="597819C5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007BF4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440C61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3FBC03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5C09B46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74F9DCA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246D62E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B43440" w:rsidTr="0D76BE46" w14:paraId="0796226D" w14:textId="095DE769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3771C8D9" w14:textId="25B3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 посредством ранее разработанных асинхронных курсов и дополнительных модулей на платформе Learning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Passport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333052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775A48BD" w14:textId="5E1EF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15FB30B3" w:rsidP="0D76BE46" w:rsidRDefault="15FB30B3" w14:paraId="785D091D" w14:textId="4341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15FB30B3" w:rsidP="0D76BE46" w:rsidRDefault="15FB30B3" w14:paraId="205EC853" w14:textId="1E37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2B9E019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67B0A20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7E43BC2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7C1436C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7283544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B43440" w:rsidTr="0D76BE46" w14:paraId="477AA3EB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5C639525" w14:textId="4868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Консультирование специалистов посредством форума на официальном сайте СМР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735D982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68A44AEB" w14:textId="09FD7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1DAFF5A" w14:textId="06E0D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4982DB57" w14:textId="7B14A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C256290" w14:textId="62C0B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1430383" w14:textId="17855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2EA59DD" w14:textId="7263F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73861946" w14:textId="0003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7A847B49" w14:textId="2068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B43440" w:rsidTr="0D76BE46" w14:paraId="78B2EBB5" w14:textId="3E43775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B43440" w14:paraId="22DFE546" w14:textId="03097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Обеспечение специалистов учебно-методическим комплексом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26B75C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867B4C" w14:paraId="6F9190AE" w14:textId="73FFF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461DE765" w:rsidP="0D76BE46" w:rsidRDefault="461DE765" w14:paraId="55423E16" w14:textId="278AF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461DE7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15FB30B3" w:rsidP="0D76BE46" w:rsidRDefault="15FB30B3" w14:paraId="790B831F" w14:textId="3ADAE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15FB30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1F57DE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08EEA1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45AF7F4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7CCCC9B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3D462B0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B43440" w:rsidTr="0D76BE46" w14:paraId="450C6194" w14:textId="41651595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B43440" w:rsidP="00B43440" w:rsidRDefault="00952AB8" w14:paraId="38B6C4DE" w14:textId="3B64E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AB8">
              <w:rPr>
                <w:rFonts w:ascii="Times New Roman" w:hAnsi="Times New Roman"/>
                <w:sz w:val="20"/>
                <w:szCs w:val="20"/>
              </w:rPr>
              <w:t>Запуск первого цикла обучения в МРЦ, учебных заведениях и организациях дополнительного образования и четвертого цикла в онлайн формате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56AB48D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867B4C" w14:paraId="041587C5" w14:textId="4D54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461DE765" w:rsidP="0D76BE46" w:rsidRDefault="461DE765" w14:paraId="270555DC" w14:textId="0D83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461DE7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461DE765" w:rsidP="0D76BE46" w:rsidRDefault="461DE765" w14:paraId="0382C0F5" w14:textId="02226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461DE76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F766B2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3CF967C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43440" w:rsidP="00B43440" w:rsidRDefault="00B43440" w14:paraId="470FD28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B43440" w:rsidP="00B43440" w:rsidRDefault="00B43440" w14:paraId="4A00EF4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B43440" w:rsidP="00B43440" w:rsidRDefault="00B43440" w14:paraId="5DF9BBE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622CD8" w:rsidTr="0D76BE46" w14:paraId="3BF5B77B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389A94F2" w14:textId="38706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Консультирование молодежи и менторов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D50CEE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401D1B60" w14:textId="6FDA7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37B00DF6" w14:textId="2E1A7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8147945" w14:textId="474E8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447D4347" w14:textId="2BBC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48AD456" w14:textId="7766A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2D009D0B" w14:textId="38480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622CD8" w:rsidP="00622CD8" w:rsidRDefault="00622CD8" w14:paraId="0B957283" w14:textId="3D9DA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622CD8" w:rsidP="00622CD8" w:rsidRDefault="00622CD8" w14:paraId="7F56B1F3" w14:textId="652EE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622CD8" w:rsidTr="0D76BE46" w14:paraId="630CD4BE" w14:textId="467072F1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577B8FF4" w14:textId="035D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Запуск серии подкастов «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Jas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6FC5">
              <w:rPr>
                <w:rFonts w:ascii="Times New Roman" w:hAnsi="Times New Roman"/>
                <w:sz w:val="20"/>
                <w:szCs w:val="20"/>
              </w:rPr>
              <w:t>Talks</w:t>
            </w:r>
            <w:proofErr w:type="spellEnd"/>
            <w:r w:rsidRPr="00686FC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3A4E76C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6F309DA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371C907E" w14:textId="522F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5DE00B9C" w14:textId="0367D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72A57B4" w14:textId="41AC9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2E739425" w14:textId="145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23071DBE" w14:textId="7AF68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622CD8" w:rsidP="00622CD8" w:rsidRDefault="00622CD8" w14:paraId="5BD22FD2" w14:textId="6F45B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622CD8" w:rsidP="0D76BE46" w:rsidRDefault="00622CD8" w14:paraId="01D6060D" w14:textId="452E9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686FC5" w:rsidR="00622CD8" w:rsidP="0D76BE46" w:rsidRDefault="00622CD8" w14:paraId="46942988" w14:textId="6F45B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62F65F71" w14:textId="613018E1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686FC5" w:rsidR="00622CD8" w:rsidTr="0D76BE46" w14:paraId="2928B6CA" w14:textId="60BF1D48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302EDB82" w14:textId="19F93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Проведение семинаров для команд, сформированных в рамках обучения подростков и молодежи навыкам для обучения, трудоустройства и достойной работы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0A7C9D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0FF71F1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671657E" w14:textId="20F6C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D76BE46" w:rsidRDefault="00622CD8" w14:paraId="1260C607" w14:textId="09CB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174F50F7" w14:textId="2926C5D4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D76BE46" w:rsidRDefault="00622CD8" w14:paraId="4CD81EB2" w14:textId="09CB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58E1E46D" w14:textId="3DB8C1F6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D76BE46" w:rsidRDefault="00622CD8" w14:paraId="00374AEC" w14:textId="09CB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6D051B7C" w14:textId="315348AA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D76BE46" w:rsidRDefault="00622CD8" w14:paraId="5AF0428C" w14:textId="09CB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77FC67D8" w14:textId="26D41237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622CD8" w:rsidP="0D76BE46" w:rsidRDefault="00622CD8" w14:paraId="4AD26390" w14:textId="09CB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5075282D" w14:textId="3D4D220A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622CD8" w:rsidP="0D76BE46" w:rsidRDefault="00622CD8" w14:paraId="49FB722E" w14:textId="09CB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622CD8" w:rsidP="0D76BE46" w:rsidRDefault="00622CD8" w14:paraId="1ED32DBF" w14:textId="6F05845E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686FC5" w:rsidR="00622CD8" w:rsidTr="0D76BE46" w14:paraId="17E207B1" w14:textId="169C769C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3BD515CB" w14:textId="653B1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Формирование менторского альянса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8B1D8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59D9D1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453A4BC" w14:textId="7D11E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8FA9DFB" w:rsidP="0D76BE46" w:rsidRDefault="78FA9DFB" w14:paraId="4F3BBCA2" w14:textId="02BED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8FA9DFB" w:rsidP="0D76BE46" w:rsidRDefault="78FA9DFB" w14:paraId="1DDD8407" w14:textId="6EF51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518B123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5F45E7F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622CD8" w:rsidP="00622CD8" w:rsidRDefault="00622CD8" w14:paraId="34BAC50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622CD8" w:rsidP="00622CD8" w:rsidRDefault="00622CD8" w14:paraId="0B7F0D9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622CD8" w:rsidTr="0D76BE46" w14:paraId="2161A972" w14:textId="5142508E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3D94CFD6" w14:textId="2765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Проведение региональных конкурсов проектов социальных </w:t>
            </w:r>
            <w:r w:rsidRPr="00686F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инноваций и социального предпринимательства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0F6238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4DBDC34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03F8DDA6" w14:textId="2A3E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8FA9DFB" w:rsidP="0D76BE46" w:rsidRDefault="78FA9DFB" w14:paraId="5AFCB88A" w14:textId="6C6FB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8FA9DFB" w:rsidP="0D76BE46" w:rsidRDefault="78FA9DFB" w14:paraId="341F3B98" w14:textId="14E7D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84EF0D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277A7ED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622CD8" w:rsidP="00622CD8" w:rsidRDefault="00622CD8" w14:paraId="68AF830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622CD8" w:rsidP="00622CD8" w:rsidRDefault="00622CD8" w14:paraId="781932C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622CD8" w:rsidTr="0D76BE46" w14:paraId="0D2D8E8D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60C0009C" w14:textId="017AD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Разработка Кабинета менторского альянса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40E44AC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115493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8A5F70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201B42A" w14:textId="5501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8FA9DFB" w:rsidP="0D76BE46" w:rsidRDefault="78FA9DFB" w14:paraId="14B71556" w14:textId="61C4B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78FA9DFB" w:rsidP="0D76BE46" w:rsidRDefault="78FA9DFB" w14:paraId="65DDE2FC" w14:textId="53906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78FA9D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E937A7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622CD8" w:rsidP="00622CD8" w:rsidRDefault="00622CD8" w14:paraId="7ACD4BB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622CD8" w:rsidP="00622CD8" w:rsidRDefault="00622CD8" w14:paraId="30DF9A4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622CD8" w:rsidTr="0D76BE46" w14:paraId="69DF6B95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622CD8" w:rsidP="00622CD8" w:rsidRDefault="00622CD8" w14:paraId="0A0EFF2A" w14:textId="590CF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Разработка краудфандинговой платформы для проектов участников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C5FB57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EC078F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38ED1EC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7BC3898B" w14:textId="6C9D4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178088FE" w14:textId="4406C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3914368A" w14:textId="543DD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622CD8" w:rsidP="00622CD8" w:rsidRDefault="00622CD8" w14:paraId="577D23CC" w14:textId="629B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622CD8" w:rsidP="00622CD8" w:rsidRDefault="00622CD8" w14:paraId="76D336E0" w14:textId="7DBA6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622CD8" w:rsidP="00622CD8" w:rsidRDefault="00622CD8" w14:paraId="1FED338D" w14:textId="72A99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FA5682" w:rsidTr="0D76BE46" w14:paraId="3F27587C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1632027D" w14:textId="4648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Продвижение Историй успеха первого цикла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1796309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77D370D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59BD8D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6DAA4EB" w14:textId="63386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CF5AC07" w14:textId="7ECBF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7D56E86" w14:textId="72CDB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21FDC653" w14:textId="5A3BB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1FAE281C" w14:textId="40CF7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FA5682" w:rsidP="00FA5682" w:rsidRDefault="00FA5682" w14:paraId="7745785C" w14:textId="73668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FA5682" w:rsidTr="0D76BE46" w14:paraId="7D4DC793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7BC39728" w14:textId="0667F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Поддержка МРЦ, которые используют Программу в качестве социальной услуги для молодежи во втором полугодии 2022 года и планируют использовать в 2023 году;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198AC77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7C12729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6AC3400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F7C54D6" w14:textId="56A6C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3FCF7F17" w14:textId="14C0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164B7E08" w14:textId="30C57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692EC93A" w14:textId="22BDF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42EAAB7C" w14:textId="6D07C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FA5682" w:rsidP="00FA5682" w:rsidRDefault="00FA5682" w14:paraId="3FC17FBA" w14:textId="5EF63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FA5682" w:rsidTr="0D76BE46" w14:paraId="201845DA" w14:textId="40A812F6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2DD04394" w14:textId="5E3C8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Организация круглого стола по итогам первого цикла с участием специалистов, молодежи, представителей МИО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29BD3E2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C0689F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1E828E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27684D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7D2A178" w14:textId="52BAE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4B8349E3" w:rsidP="0D76BE46" w:rsidRDefault="4B8349E3" w14:paraId="78257AB3" w14:textId="30C57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4B8349E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D76BE46" w:rsidP="0D76BE46" w:rsidRDefault="0D76BE46" w14:paraId="7AE8B339" w14:textId="02D60F15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D76BE46" w:rsidP="0D76BE46" w:rsidRDefault="0D76BE46" w14:paraId="21DF7787" w14:textId="710C5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53D5BA0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FA5682" w:rsidP="00FA5682" w:rsidRDefault="00FA5682" w14:paraId="0AEC4E3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FA5682" w:rsidTr="0D76BE46" w14:paraId="29254093" w14:textId="18496CEB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506FB577" w14:textId="2063B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Участие в Республиканской педагогической конференции с презентацией итогов первого цикла и итогов круглого стола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689164A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2CD047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D61F5A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218DD2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EE82B4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3BD233E4" w14:textId="2DBF8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A1D828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0A9F766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FA5682" w:rsidP="00FA5682" w:rsidRDefault="00FA5682" w14:paraId="53E440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86FC5" w:rsidR="00FA5682" w:rsidTr="0D76BE46" w14:paraId="2B8E31E7" w14:textId="4A310ADB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4BB1C35C" w14:textId="4A31F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Поддержка учебных заведений, которые используют Программу в качестве курса дополнительного образования в 2022-2023 учебном году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7DA074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F9EF81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60A0BF0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11CC8719" w14:textId="1638E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6E67759D" w14:textId="1D210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1217F655" w14:textId="79AC8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3C51DCBE" w14:textId="6BA4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193F37ED" w14:textId="1E2DF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2" w:type="dxa"/>
            <w:tcMar/>
            <w:vAlign w:val="center"/>
          </w:tcPr>
          <w:p w:rsidRPr="00686FC5" w:rsidR="00FA5682" w:rsidP="00FA5682" w:rsidRDefault="00FA5682" w14:paraId="567A3E30" w14:textId="63812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FA5682" w:rsidTr="0D76BE46" w14:paraId="2124C68A" w14:textId="29204916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1A840A64" w14:textId="74289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Проведение опросов участников проекта по формату «ДО» и «ПОСЛЕ»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68F548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3A998DA" w14:textId="54BDC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2C59C1A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A680BE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49E4329" w14:textId="7C52D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5683615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93A6AED" w14:textId="7F5EE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FA5682" w:rsidP="0D76BE46" w:rsidRDefault="00FA5682" w14:paraId="1F37B16F" w14:textId="379963CD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FA5682" w:rsidP="0D76BE46" w:rsidRDefault="00FA5682" w14:paraId="56A09B78" w14:textId="3094CE18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D76BE46" w:rsidR="4B8349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Pr="00686FC5" w:rsidR="00FA5682" w:rsidTr="0D76BE46" w14:paraId="3F5A0245" w14:textId="3239C032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011E60F5" w14:textId="7B15E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>Разработка аналитической справки о результатах опросов участников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57A4C9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3FD89EB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744E76E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1339BD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33EF262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7897A13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6C10109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55925D17" w14:textId="1ED1F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FA5682" w:rsidP="0D76BE46" w:rsidRDefault="00FA5682" w14:paraId="1FC3CA03" w14:textId="7F75B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686FC5" w:rsidR="00FA5682" w:rsidP="0D76BE46" w:rsidRDefault="00FA5682" w14:paraId="1D89D62C" w14:textId="32A12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D76BE46" w:rsidR="4B8349E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Pr="00686FC5" w:rsidR="00FA5682" w:rsidP="0D76BE46" w:rsidRDefault="00FA5682" w14:paraId="6C8F02F2" w14:textId="20A6F737">
            <w:pPr>
              <w:pStyle w:val="a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686FC5" w:rsidR="00FA5682" w:rsidTr="0D76BE46" w14:paraId="5A0891D8" w14:textId="77777777">
        <w:trPr>
          <w:trHeight w:val="30"/>
        </w:trPr>
        <w:tc>
          <w:tcPr>
            <w:tcW w:w="18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FA5682" w:rsidP="00FA5682" w:rsidRDefault="00FA5682" w14:paraId="2676E1AD" w14:textId="3DBE1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FC5">
              <w:rPr>
                <w:rFonts w:ascii="Times New Roman" w:hAnsi="Times New Roman"/>
                <w:sz w:val="20"/>
                <w:szCs w:val="20"/>
              </w:rPr>
              <w:t xml:space="preserve">Проведение итоговой онлайн конференции 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39BC6FA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D154B2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4F071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1735A7E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007701D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708F56E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FA5682" w:rsidP="00FA5682" w:rsidRDefault="00FA5682" w14:paraId="46067B3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Mar/>
            <w:vAlign w:val="center"/>
          </w:tcPr>
          <w:p w:rsidRPr="00686FC5" w:rsidR="00FA5682" w:rsidP="00FA5682" w:rsidRDefault="00FA5682" w14:paraId="01B0FBE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Mar/>
            <w:vAlign w:val="center"/>
          </w:tcPr>
          <w:p w:rsidRPr="00686FC5" w:rsidR="00FA5682" w:rsidP="00FA5682" w:rsidRDefault="00FA5682" w14:paraId="7DBD162C" w14:textId="40EE8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8114FF" w:rsidP="00530470" w:rsidRDefault="008114FF" w14:paraId="4E0E930E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name="z945" w:id="38"/>
    </w:p>
    <w:p w:rsidR="00BC4BC1" w:rsidP="00530470" w:rsidRDefault="00BC4BC1" w14:paraId="20CEE46A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C4BC1" w:rsidP="00530470" w:rsidRDefault="00BC4BC1" w14:paraId="50DC2A2E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Pr="00686FC5" w:rsidR="00BC4BC1" w:rsidP="00530470" w:rsidRDefault="00BC4BC1" w14:paraId="353C8BB3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Pr="00686FC5" w:rsidR="008114FF" w:rsidP="00A20603" w:rsidRDefault="008114FF" w14:paraId="202C537C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/>
          <w:sz w:val="24"/>
          <w:szCs w:val="24"/>
        </w:rPr>
        <w:lastRenderedPageBreak/>
        <w:t>Риски социального проекта и (или) социальной программы.</w:t>
      </w:r>
    </w:p>
    <w:p w:rsidRPr="00686FC5" w:rsidR="008114FF" w:rsidP="00530470" w:rsidRDefault="008114FF" w14:paraId="5F8B75E4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15"/>
        <w:gridCol w:w="6939"/>
      </w:tblGrid>
      <w:tr w:rsidRPr="00686FC5" w:rsidR="008114FF" w:rsidTr="00C47CE5" w14:paraId="6ECFBA73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04368E5D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946" w:id="39"/>
            <w:bookmarkEnd w:id="38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39"/>
        <w:tc>
          <w:tcPr>
            <w:tcW w:w="6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3C0033CB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Pr="00686FC5" w:rsidR="005C31A2" w:rsidTr="00C47CE5" w14:paraId="5381D7E7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31A2" w:rsidP="005C31A2" w:rsidRDefault="005C31A2" w14:paraId="38C88A81" w14:textId="77FFB66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Не уложиться в сроки исполнения проекта.</w:t>
            </w:r>
          </w:p>
        </w:tc>
        <w:tc>
          <w:tcPr>
            <w:tcW w:w="6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31A2" w:rsidP="005C31A2" w:rsidRDefault="005C31A2" w14:paraId="28056DC7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Четко разработать план проект, контролировать исполнение.</w:t>
            </w:r>
          </w:p>
          <w:p w:rsidRPr="00686FC5" w:rsidR="005C31A2" w:rsidP="005C31A2" w:rsidRDefault="005C31A2" w14:paraId="00763FFF" w14:textId="7351358B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Эффективно распределить обязанности среди исполнителей проекта.</w:t>
            </w:r>
          </w:p>
        </w:tc>
      </w:tr>
      <w:tr w:rsidRPr="00686FC5" w:rsidR="005C31A2" w:rsidTr="00C47CE5" w14:paraId="33DF8C07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31A2" w:rsidP="005C31A2" w:rsidRDefault="005C31A2" w14:paraId="088B1A73" w14:textId="0D8015ED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Неисполнение индикаторов проекта.</w:t>
            </w:r>
          </w:p>
        </w:tc>
        <w:tc>
          <w:tcPr>
            <w:tcW w:w="6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31A2" w:rsidP="005C31A2" w:rsidRDefault="005C31A2" w14:paraId="5B826167" w14:textId="05D5E57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Создание резервных баз участников и постановка задач с учетом резерва исполнения индикаторов. Привлечение большого количества молодежных ресурсных центров в качестве партнеров проекта.</w:t>
            </w:r>
          </w:p>
        </w:tc>
      </w:tr>
      <w:tr w:rsidRPr="00686FC5" w:rsidR="005C31A2" w:rsidTr="00770FFC" w14:paraId="618F9975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31A2" w:rsidP="005C31A2" w:rsidRDefault="005C31A2" w14:paraId="3230C776" w14:textId="5B49095E">
            <w:pPr>
              <w:spacing w:after="0" w:line="240" w:lineRule="auto"/>
              <w:ind w:left="20"/>
              <w:divId w:val="878929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Качество образовательной и менторской деятельности тренеров не соответствует требованиям проекта и участников</w:t>
            </w:r>
          </w:p>
        </w:tc>
        <w:tc>
          <w:tcPr>
            <w:tcW w:w="69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5C31A2" w:rsidP="005C31A2" w:rsidRDefault="005C31A2" w14:paraId="472FA902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 xml:space="preserve">К проекту привлекаются тренеры из Базы Сообщества, которые прошли соответствующие обучение и рекомендации других заказчиков. </w:t>
            </w:r>
          </w:p>
          <w:p w:rsidRPr="00686FC5" w:rsidR="005C31A2" w:rsidP="005C31A2" w:rsidRDefault="005C31A2" w14:paraId="1460D31C" w14:textId="0A737E62">
            <w:pPr>
              <w:spacing w:after="0" w:line="240" w:lineRule="auto"/>
              <w:ind w:left="20"/>
              <w:divId w:val="878929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sz w:val="24"/>
                <w:szCs w:val="24"/>
              </w:rPr>
              <w:t>Привлечение тренеров и менторов с непосредственным опытом работы с подростками и молодежью</w:t>
            </w:r>
          </w:p>
        </w:tc>
      </w:tr>
      <w:tr w:rsidRPr="00686FC5" w:rsidR="005C31A2" w:rsidTr="00C47CE5" w14:paraId="49275CFB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C31A2" w:rsidP="005C31A2" w:rsidRDefault="005C31A2" w14:paraId="36C96FC4" w14:textId="2889DF2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проекта сознательно или вынужденно могут не выполнять свои инициативы и свои обязательства в рамках данного проекта </w:t>
            </w:r>
          </w:p>
        </w:tc>
        <w:tc>
          <w:tcPr>
            <w:tcW w:w="69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C31A2" w:rsidP="005C31A2" w:rsidRDefault="005C31A2" w14:paraId="304A62E8" w14:textId="4CA9EA4E">
            <w:pPr>
              <w:pStyle w:val="paragraph"/>
              <w:spacing w:before="0" w:beforeAutospacing="0" w:after="0" w:afterAutospacing="0"/>
              <w:ind w:left="20" w:right="45"/>
              <w:jc w:val="both"/>
              <w:textAlignment w:val="baseline"/>
              <w:divId w:val="1133718199"/>
              <w:rPr>
                <w:color w:val="000000"/>
              </w:rPr>
            </w:pPr>
            <w:r w:rsidRPr="00686FC5">
              <w:rPr>
                <w:color w:val="000000"/>
              </w:rPr>
              <w:t xml:space="preserve">Во время образовательной части и </w:t>
            </w:r>
            <w:proofErr w:type="spellStart"/>
            <w:r w:rsidRPr="00686FC5">
              <w:rPr>
                <w:color w:val="000000"/>
              </w:rPr>
              <w:t>супервизии</w:t>
            </w:r>
            <w:proofErr w:type="spellEnd"/>
            <w:r w:rsidRPr="00686FC5">
              <w:rPr>
                <w:color w:val="000000"/>
              </w:rPr>
              <w:t xml:space="preserve"> сопровождения будут использованы технологий неформального образования и информационных технологий, что преследует высокий уровень вовлечения. </w:t>
            </w:r>
          </w:p>
          <w:p w:rsidRPr="00686FC5" w:rsidR="005C31A2" w:rsidP="005C31A2" w:rsidRDefault="005C31A2" w14:paraId="68D186A5" w14:textId="30148E52">
            <w:pPr>
              <w:pStyle w:val="paragraph"/>
              <w:spacing w:before="0" w:beforeAutospacing="0" w:after="0" w:afterAutospacing="0"/>
              <w:ind w:left="20" w:right="45"/>
              <w:jc w:val="both"/>
              <w:textAlignment w:val="baseline"/>
              <w:divId w:val="1744840387"/>
              <w:rPr>
                <w:color w:val="000000"/>
              </w:rPr>
            </w:pPr>
            <w:r w:rsidRPr="00686FC5">
              <w:rPr>
                <w:color w:val="000000"/>
              </w:rPr>
              <w:t>Координаторы программы будут на постоянной основе держать связь с участниками и оказывать им содействие в выполнении ими своих обязательств. За каждым координатором будет закреплено определенное количество мини-групп участников.  </w:t>
            </w:r>
          </w:p>
        </w:tc>
      </w:tr>
      <w:tr w:rsidRPr="00686FC5" w:rsidR="005C31A2" w:rsidTr="00C47CE5" w14:paraId="5B96D438" w14:textId="77777777">
        <w:trPr>
          <w:trHeight w:val="30"/>
        </w:trPr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C31A2" w:rsidP="005C31A2" w:rsidRDefault="005C31A2" w14:paraId="70EC5035" w14:textId="5CE292C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Проект имеет возможность быть одноразовым, и не продолжаться на длительное время, что может повлиять на устойчивые результаты для подростков </w:t>
            </w:r>
          </w:p>
        </w:tc>
        <w:tc>
          <w:tcPr>
            <w:tcW w:w="69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686FC5" w:rsidR="005C31A2" w:rsidP="005C31A2" w:rsidRDefault="005C31A2" w14:paraId="34CDF0AC" w14:textId="7588749D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Решение описано в пункте 17 данного Приложения.</w:t>
            </w:r>
          </w:p>
        </w:tc>
      </w:tr>
    </w:tbl>
    <w:p w:rsidRPr="00686FC5" w:rsidR="008114FF" w:rsidP="00A20603" w:rsidRDefault="008114FF" w14:paraId="5CFF17DC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name="z952" w:id="40"/>
      <w:r w:rsidRPr="00686FC5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:rsidRPr="00686FC5" w:rsidR="008114FF" w:rsidP="00530470" w:rsidRDefault="008114FF" w14:paraId="41434483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78"/>
        <w:gridCol w:w="1876"/>
        <w:gridCol w:w="2508"/>
        <w:gridCol w:w="1792"/>
      </w:tblGrid>
      <w:tr w:rsidRPr="00686FC5" w:rsidR="008114FF" w:rsidTr="008F380B" w14:paraId="339952BF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4CA83D84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z953" w:id="41"/>
            <w:bookmarkEnd w:id="40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41"/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D4CC851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35ADC3B0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6638FEF1" w14:textId="77777777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Pr="00686FC5" w:rsidR="0023730B" w:rsidTr="008F380B" w14:paraId="75555711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54724131" w14:textId="1A21D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</w:t>
            </w:r>
            <w:r w:rsidRPr="001C0DB3" w:rsidR="00785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проекте на двух языках</w:t>
            </w:r>
            <w:r w:rsidRPr="7C61DC69" w:rsidR="245E49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(информативный/анимационный)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3E3BDB4E" w14:textId="12F71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4158DA09" w14:paraId="19590566" w14:textId="367DE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Трансляция </w:t>
            </w:r>
            <w:r w:rsidRPr="35C0C134" w:rsidR="07CDB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35C0C1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республиканском телеканале и социальных сетях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0730C72A" w14:textId="02AF5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раз, во время начала проекта</w:t>
            </w:r>
          </w:p>
        </w:tc>
      </w:tr>
      <w:tr w:rsidRPr="00686FC5" w:rsidR="0078570C" w:rsidTr="008F380B" w14:paraId="0BEE1018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78570C" w:rsidP="0023730B" w:rsidRDefault="0078570C" w14:paraId="3EE2F7C0" w14:textId="63414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Истории успеха – публикации </w:t>
            </w:r>
            <w:r w:rsidRPr="001C0DB3" w:rsidR="00F00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  <w:r w:rsidRPr="7C61DC69" w:rsidR="74F289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либо фотоматериалов 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78570C" w:rsidP="0023730B" w:rsidRDefault="00800B75" w14:paraId="24476934" w14:textId="0E8EA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78570C" w:rsidP="0023730B" w:rsidRDefault="00F00E27" w14:paraId="629BAB4F" w14:textId="0E564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Освещение в социальных сетях, рассылка в </w:t>
            </w: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мессенджерах, </w:t>
            </w:r>
            <w:r w:rsidRPr="001C0DB3" w:rsidR="00C251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 СМР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78570C" w:rsidP="0023730B" w:rsidRDefault="00C25123" w14:paraId="0907D11E" w14:textId="413190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раз, во время реализации проекта</w:t>
            </w:r>
          </w:p>
        </w:tc>
      </w:tr>
      <w:tr w:rsidRPr="00686FC5" w:rsidR="0023730B" w:rsidTr="008F380B" w14:paraId="6DD80A79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38BF34F7" w14:textId="1416A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брошюра о проекте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A12B5A" w14:paraId="1A5FAC84" w14:textId="2C305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636A140D" w14:textId="49CFED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Рассылка в мессенджерах и распространение во время информирования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A12B5A" w14:paraId="7790173A" w14:textId="548C22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начале и в конце </w:t>
            </w:r>
            <w:r w:rsidRPr="001C0DB3" w:rsidR="00237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Pr="00686FC5" w:rsidR="00F92EF0" w:rsidTr="008F380B" w14:paraId="0A607516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F92EF0" w:rsidP="00F92EF0" w:rsidRDefault="00F92EF0" w14:paraId="3B7D10E9" w14:textId="2FBE5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Записи подкастов «</w:t>
            </w:r>
            <w:proofErr w:type="spellStart"/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JasTalks</w:t>
            </w:r>
            <w:proofErr w:type="spellEnd"/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F92EF0" w:rsidP="00F92EF0" w:rsidRDefault="5A786B29" w14:paraId="47FE9B87" w14:textId="4704D0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7C61DC69" w:rsidR="6247F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F92EF0" w:rsidP="00F92EF0" w:rsidRDefault="00F92EF0" w14:paraId="0DA15E91" w14:textId="17C15C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сайте СМР, в социальных сетях 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F92EF0" w:rsidP="00F92EF0" w:rsidRDefault="6386FE10" w14:paraId="02B58FF6" w14:textId="27BAA7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2 месяца</w:t>
            </w:r>
          </w:p>
        </w:tc>
      </w:tr>
      <w:tr w:rsidRPr="00686FC5" w:rsidR="0023730B" w:rsidTr="008F380B" w14:paraId="25BC13A3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70394A2A" w14:textId="3B4A2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Пресс-релиз о ходе деятельности и результатах проекта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60DF1FAC" w14:textId="7ECC8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7C61DC69" w:rsidR="5DA49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6ACEF168" w14:textId="74F11F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Рассылка по базе региональных и республиканских СМИ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7C61DC69" w:rsidRDefault="4B793AE6" w14:paraId="4780FD66" w14:textId="548C22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и в конце проекта</w:t>
            </w:r>
          </w:p>
          <w:p w:rsidRPr="001C0DB3" w:rsidR="0023730B" w:rsidP="0023730B" w:rsidRDefault="0023730B" w14:paraId="20102083" w14:textId="6A1B90C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Pr="00686FC5" w:rsidR="0023730B" w:rsidTr="008F380B" w14:paraId="6C6BF74A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7ED0CF4F" w14:textId="04FAB0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Новостные посты о ходе деятельности проекта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2BAE0F39" w14:textId="206100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10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4F8ACB8F" w14:textId="185EF7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1C0DB3" w:rsidR="00F9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официальном сайте СМР</w:t>
            </w: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социальных сетях </w:t>
            </w:r>
            <w:r w:rsidRPr="001C0DB3" w:rsidR="00910A6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 мессе</w:t>
            </w:r>
            <w:r w:rsidRPr="001C0DB3" w:rsidR="001C0DB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нджерах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1AAFFC3A" w14:textId="2604F6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Pr="001C0DB3" w:rsidR="0091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</w:t>
            </w:r>
            <w:r w:rsidRPr="001C0DB3" w:rsidR="00910A6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месяц</w:t>
            </w:r>
          </w:p>
        </w:tc>
      </w:tr>
      <w:tr w:rsidRPr="00686FC5" w:rsidR="0023730B" w:rsidTr="008F380B" w14:paraId="545145C8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3DA79809" w14:textId="4CEEF4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Статья  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61806C15" w14:textId="0621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16BF412A" w14:textId="3DFDFF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Освещение в республиканских и/или региональных СМИ, социальных сетях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23730B" w:rsidP="0023730B" w:rsidRDefault="0023730B" w14:paraId="4233B270" w14:textId="54526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раз, во время реализации проекта</w:t>
            </w:r>
          </w:p>
        </w:tc>
      </w:tr>
      <w:tr w:rsidRPr="00686FC5" w:rsidR="00977C17" w:rsidTr="008F380B" w14:paraId="7CFFD3F9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12484278" w14:textId="74A6F5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Видеоролики об итогах круглого стола на казахском и русском языках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792ABEF2" w14:textId="096C1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77EC4372" w14:textId="17A5F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Трансляция </w:t>
            </w:r>
            <w:r w:rsidRPr="001C0DB3" w:rsidR="00603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телеканалах, в СМИ и социальных сетях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3DE45E3B" w14:textId="0924A7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</w:t>
            </w:r>
          </w:p>
        </w:tc>
      </w:tr>
      <w:tr w:rsidRPr="00686FC5" w:rsidR="00977C17" w:rsidTr="008F380B" w14:paraId="6FA06F1C" w14:textId="77777777">
        <w:trPr>
          <w:trHeight w:val="30"/>
        </w:trPr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304E61B3" w14:textId="69BB49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Итоговые видеоролики о проекте на казахском и русском языках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4A06D8EF" w14:textId="2975B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03BD188D" w14:textId="448B7B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Трансляция в республиканских и местных телеканалах, в СМИ и социальных сетях</w:t>
            </w:r>
          </w:p>
        </w:tc>
        <w:tc>
          <w:tcPr>
            <w:tcW w:w="17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1C0DB3" w:rsidR="00977C17" w:rsidP="00977C17" w:rsidRDefault="00977C17" w14:paraId="086396E4" w14:textId="361F7F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0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</w:t>
            </w:r>
          </w:p>
        </w:tc>
      </w:tr>
    </w:tbl>
    <w:p w:rsidRPr="00686FC5" w:rsidR="008114FF" w:rsidP="00530470" w:rsidRDefault="008114FF" w14:paraId="65FA2BF2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name="z968" w:id="42"/>
    </w:p>
    <w:p w:rsidRPr="00686FC5" w:rsidR="008114FF" w:rsidP="00A20603" w:rsidRDefault="008114FF" w14:paraId="4974DE05" w14:textId="77777777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FC5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:rsidRPr="00686FC5" w:rsidR="008114FF" w:rsidP="00530470" w:rsidRDefault="008114FF" w14:paraId="2376505E" w14:textId="77777777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49"/>
        <w:gridCol w:w="5805"/>
      </w:tblGrid>
      <w:tr w:rsidRPr="00686FC5" w:rsidR="008114FF" w:rsidTr="00046986" w14:paraId="2029971A" w14:textId="7777777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0CF5E4DE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969" w:id="43"/>
            <w:bookmarkEnd w:id="42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3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BA261C" w:rsidP="00BA261C" w:rsidRDefault="00BA261C" w14:paraId="2E4148EC" w14:textId="7777777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Разработанные продукты предназначены для использования на постоянной основе в организациях, вступивших и желающих вступить в процесс реализации процесс.</w:t>
            </w:r>
          </w:p>
          <w:p w:rsidRPr="00686FC5" w:rsidR="008114FF" w:rsidP="00BA261C" w:rsidRDefault="00BA261C" w14:paraId="5059CD66" w14:textId="19975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программ не нужно дополнительного финансирования: все продукты в свободном доступе, а саму программу можно реализовать как один из элективных курсов в учебных заведениях или одной из основных курсов организаций дополнительного образования в рамках ранее заложенного бюджета.</w:t>
            </w:r>
          </w:p>
        </w:tc>
      </w:tr>
      <w:tr w:rsidRPr="007B715F" w:rsidR="008114FF" w:rsidTr="00046986" w14:paraId="5F73222B" w14:textId="77777777">
        <w:trPr>
          <w:trHeight w:val="30"/>
        </w:trPr>
        <w:tc>
          <w:tcPr>
            <w:tcW w:w="3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530470" w:rsidRDefault="008114FF" w14:paraId="76967A23" w14:textId="7777777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name="z972" w:id="44"/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44"/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Pr="00686FC5" w:rsidR="008114FF" w:rsidP="00046986" w:rsidRDefault="00046986" w14:paraId="7137835D" w14:textId="77777777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>Будет создана экосистема для трансформации проекта в устойчивую программу СМР (программа войдет в уже системную работу на цифровых платформах СМР и в рамках стратегических программ).</w:t>
            </w:r>
          </w:p>
          <w:p w:rsidRPr="00686FC5" w:rsidR="009C0FC0" w:rsidP="00046986" w:rsidRDefault="009C0FC0" w14:paraId="05D88BAD" w14:textId="71EA43D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Созданные </w:t>
            </w:r>
            <w:r w:rsidRPr="00686FC5" w:rsidR="005C2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Форумы, Кабинет менторов, модули курсов и </w:t>
            </w:r>
            <w:r w:rsidRPr="00686FC5" w:rsidR="000247E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самооценки будут продолжать работу под администрированием Сообщества молодежных работников.</w:t>
            </w:r>
          </w:p>
        </w:tc>
      </w:tr>
    </w:tbl>
    <w:p w:rsidR="008114FF" w:rsidP="00530470" w:rsidRDefault="008114FF" w14:paraId="5EF2BFE9" w14:textId="589E7DBA">
      <w:pPr>
        <w:spacing w:after="0" w:line="240" w:lineRule="auto"/>
        <w:rPr>
          <w:rFonts w:ascii="Times New Roman" w:hAnsi="Times New Roman" w:eastAsia="Calibri"/>
          <w:sz w:val="24"/>
          <w:szCs w:val="24"/>
        </w:rPr>
      </w:pPr>
    </w:p>
    <w:p w:rsidR="002F0E9A" w:rsidP="00530470" w:rsidRDefault="002F0E9A" w14:paraId="7B320ABD" w14:textId="370F7C2C">
      <w:pPr>
        <w:spacing w:after="0" w:line="240" w:lineRule="auto"/>
        <w:rPr>
          <w:rFonts w:ascii="Times New Roman" w:hAnsi="Times New Roman" w:eastAsia="Calibri"/>
          <w:sz w:val="24"/>
          <w:szCs w:val="24"/>
        </w:rPr>
      </w:pPr>
    </w:p>
    <w:p w:rsidRPr="002F0E9A" w:rsidR="002F0E9A" w:rsidP="002F0E9A" w:rsidRDefault="008F380B" w14:paraId="53696539" w14:textId="370F7C2C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708FDA10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</w:t>
      </w:r>
      <w:r w:rsidRPr="708FDA10" w:rsidR="002F0E9A">
        <w:rPr>
          <w:rFonts w:ascii="Times New Roman" w:hAnsi="Times New Roman"/>
          <w:i/>
          <w:color w:val="000000" w:themeColor="text1"/>
          <w:sz w:val="24"/>
          <w:szCs w:val="24"/>
        </w:rPr>
        <w:t>риложение 9</w:t>
      </w:r>
      <w:r w:rsidRPr="708FDA10" w:rsidR="002F0E9A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Pr="002F0E9A" w:rsidR="002F0E9A" w:rsidP="002F0E9A" w:rsidRDefault="002F0E9A" w14:paraId="0D5D21D6" w14:textId="370F7C2C">
      <w:pPr>
        <w:spacing w:after="0" w:line="240" w:lineRule="auto"/>
        <w:ind w:left="59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F0E9A">
        <w:rPr>
          <w:rFonts w:ascii="Times New Roman" w:hAnsi="Times New Roman"/>
          <w:color w:val="FF0000"/>
          <w:sz w:val="24"/>
          <w:szCs w:val="24"/>
        </w:rPr>
        <w:t> </w:t>
      </w:r>
    </w:p>
    <w:p w:rsidRPr="002F0E9A" w:rsidR="002F0E9A" w:rsidP="002F0E9A" w:rsidRDefault="002F0E9A" w14:paraId="48E7D852" w14:textId="77777777">
      <w:pPr>
        <w:spacing w:after="0" w:line="240" w:lineRule="auto"/>
        <w:ind w:left="59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F0E9A">
        <w:rPr>
          <w:rFonts w:ascii="Times New Roman" w:hAnsi="Times New Roman"/>
          <w:sz w:val="24"/>
          <w:szCs w:val="24"/>
        </w:rPr>
        <w:t>Форма </w:t>
      </w:r>
    </w:p>
    <w:p w:rsidRPr="002F0E9A" w:rsidR="002F0E9A" w:rsidP="002F0E9A" w:rsidRDefault="002F0E9A" w14:paraId="0162A9DE" w14:textId="77777777">
      <w:pPr>
        <w:spacing w:after="0" w:line="240" w:lineRule="auto"/>
        <w:ind w:left="59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F0E9A">
        <w:rPr>
          <w:rFonts w:ascii="Times New Roman" w:hAnsi="Times New Roman"/>
          <w:sz w:val="24"/>
          <w:szCs w:val="24"/>
        </w:rPr>
        <w:t> </w:t>
      </w:r>
    </w:p>
    <w:p w:rsidRPr="002F0E9A" w:rsidR="002F0E9A" w:rsidP="002F0E9A" w:rsidRDefault="002F0E9A" w14:paraId="411B6897" w14:textId="77777777">
      <w:pPr>
        <w:spacing w:after="0" w:line="240" w:lineRule="auto"/>
        <w:ind w:left="594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F0E9A">
        <w:rPr>
          <w:rFonts w:ascii="Times New Roman" w:hAnsi="Times New Roman"/>
          <w:sz w:val="24"/>
          <w:szCs w:val="24"/>
        </w:rPr>
        <w:t> </w:t>
      </w:r>
    </w:p>
    <w:p w:rsidR="002F0E9A" w:rsidP="002F0E9A" w:rsidRDefault="002F0E9A" w14:paraId="53883283" w14:textId="7777777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F0E9A">
        <w:rPr>
          <w:rFonts w:ascii="Times New Roman" w:hAnsi="Times New Roman"/>
          <w:b/>
          <w:bCs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  <w:r w:rsidRPr="002F0E9A">
        <w:rPr>
          <w:rFonts w:ascii="Times New Roman" w:hAnsi="Times New Roman"/>
          <w:color w:val="000000"/>
          <w:sz w:val="24"/>
          <w:szCs w:val="24"/>
        </w:rPr>
        <w:t> </w:t>
      </w:r>
    </w:p>
    <w:p w:rsidR="007D3C7A" w:rsidP="002F0E9A" w:rsidRDefault="007D3C7A" w14:paraId="2DAAD11A" w14:textId="77777777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Pr="00D21696" w:rsidR="007D3C7A" w:rsidP="007D3C7A" w:rsidRDefault="007D3C7A" w14:paraId="1E89C75E" w14:textId="39521F62">
      <w:pPr>
        <w:spacing w:after="0" w:line="240" w:lineRule="auto"/>
        <w:jc w:val="center"/>
        <w:rPr>
          <w:rFonts w:ascii="Times New Roman" w:hAnsi="Times New Roman" w:eastAsia="Wingdings"/>
          <w:sz w:val="24"/>
          <w:szCs w:val="24"/>
        </w:rPr>
      </w:pPr>
    </w:p>
    <w:tbl>
      <w:tblPr>
        <w:tblW w:w="9732" w:type="dxa"/>
        <w:tblInd w:w="120" w:type="dxa"/>
        <w:shd w:val="clear" w:color="auto" w:fill="D6E3BC" w:themeFill="accent3" w:themeFillTint="66"/>
        <w:tblLayout w:type="fixed"/>
        <w:tblLook w:val="0400" w:firstRow="0" w:lastRow="0" w:firstColumn="0" w:lastColumn="0" w:noHBand="0" w:noVBand="1"/>
      </w:tblPr>
      <w:tblGrid>
        <w:gridCol w:w="255"/>
        <w:gridCol w:w="1742"/>
        <w:gridCol w:w="850"/>
        <w:gridCol w:w="885"/>
        <w:gridCol w:w="1095"/>
        <w:gridCol w:w="1245"/>
        <w:gridCol w:w="1275"/>
        <w:gridCol w:w="1125"/>
        <w:gridCol w:w="1260"/>
      </w:tblGrid>
      <w:tr w:rsidRPr="00006FB4" w:rsidR="00006FB4" w:rsidTr="0D76BE46" w14:paraId="639BA7C5" w14:textId="77777777">
        <w:trPr>
          <w:trHeight w:val="15"/>
        </w:trPr>
        <w:tc>
          <w:tcPr>
            <w:tcW w:w="2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26B231A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06FB4" w:rsidR="007D3C7A" w:rsidP="00006FB4" w:rsidRDefault="007D3C7A" w14:paraId="1D267DC0" w14:textId="77777777">
            <w:pPr>
              <w:ind w:left="-6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Статьи расходов*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68B2F22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3401E13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472919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Стоимость, в тенге</w:t>
            </w:r>
          </w:p>
        </w:tc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0EB5B1E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тенге</w:t>
            </w:r>
          </w:p>
        </w:tc>
        <w:tc>
          <w:tcPr>
            <w:tcW w:w="3660" w:type="dxa"/>
            <w:gridSpan w:val="3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6B7787A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</w:tr>
      <w:tr w:rsidRPr="00006FB4" w:rsidR="008B0ECB" w:rsidTr="0D76BE46" w14:paraId="2CF1883C" w14:textId="77777777">
        <w:trPr>
          <w:trHeight w:val="15"/>
        </w:trPr>
        <w:tc>
          <w:tcPr>
            <w:tcW w:w="255" w:type="dxa"/>
            <w:vMerge/>
            <w:tcBorders/>
            <w:tcMar/>
            <w:vAlign w:val="center"/>
          </w:tcPr>
          <w:p w:rsidRPr="00006FB4" w:rsidR="007D3C7A" w:rsidP="00770FFC" w:rsidRDefault="007D3C7A" w14:paraId="658020E2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/>
            <w:tcMar/>
            <w:vAlign w:val="center"/>
          </w:tcPr>
          <w:p w:rsidRPr="00006FB4" w:rsidR="007D3C7A" w:rsidP="00006FB4" w:rsidRDefault="007D3C7A" w14:paraId="7F7A62A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/>
            <w:tcMar/>
            <w:vAlign w:val="center"/>
          </w:tcPr>
          <w:p w:rsidRPr="00006FB4" w:rsidR="007D3C7A" w:rsidP="00770FFC" w:rsidRDefault="007D3C7A" w14:paraId="152797BB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/>
            <w:tcMar/>
            <w:vAlign w:val="center"/>
          </w:tcPr>
          <w:p w:rsidRPr="00006FB4" w:rsidR="007D3C7A" w:rsidP="00770FFC" w:rsidRDefault="007D3C7A" w14:paraId="2AF4AC8A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/>
            <w:tcMar/>
            <w:vAlign w:val="center"/>
          </w:tcPr>
          <w:p w:rsidRPr="00006FB4" w:rsidR="007D3C7A" w:rsidP="00770FFC" w:rsidRDefault="007D3C7A" w14:paraId="078BE82D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/>
            <w:tcMar/>
            <w:vAlign w:val="center"/>
          </w:tcPr>
          <w:p w:rsidRPr="00006FB4" w:rsidR="007D3C7A" w:rsidP="00770FFC" w:rsidRDefault="007D3C7A" w14:paraId="1D56C91C" w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auto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256E0AF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11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09A69C3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Другие источники </w:t>
            </w:r>
            <w:proofErr w:type="spellStart"/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57C49E1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гранта</w:t>
            </w:r>
          </w:p>
        </w:tc>
      </w:tr>
      <w:tr w:rsidRPr="00006FB4" w:rsidR="007D3C7A" w:rsidTr="0D76BE46" w14:paraId="034823E9" w14:textId="77777777">
        <w:trPr>
          <w:trHeight w:val="15"/>
        </w:trPr>
        <w:tc>
          <w:tcPr>
            <w:tcW w:w="255" w:type="dxa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49044242" w14:textId="77777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006FB4" w:rsidRDefault="007D3C7A" w14:paraId="436EBD5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Административные затраты: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0A6355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1FC1C8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684449A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35C0C134" w:rsidRDefault="551ACE68" w14:paraId="1ECBB8A2" w14:textId="7D3AA1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12 388 528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12ED8" w:rsidR="007D3C7A" w:rsidP="00770FFC" w:rsidRDefault="551ACE68" w14:paraId="0876F493" w14:textId="340B06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68C600F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6 714</w:t>
            </w:r>
            <w:r w:rsidRPr="00412ED8" w:rsidR="007D3C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12ED8" w:rsidR="007D3C7A" w:rsidP="00770FFC" w:rsidRDefault="00006FB4" w14:paraId="56915716" w14:textId="4AB12E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2E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412ED8" w:rsidR="007D3C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2B3A297A" w14:paraId="20C6BCDD" w14:textId="5AE295C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5 6</w:t>
            </w:r>
            <w:r w:rsidRPr="68C600FA" w:rsidR="136BB9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74 528</w:t>
            </w:r>
          </w:p>
        </w:tc>
      </w:tr>
      <w:tr w:rsidRPr="00006FB4" w:rsidR="00F602A0" w:rsidTr="0D76BE46" w14:paraId="165B243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019648E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006FB4" w:rsidRDefault="007D3C7A" w14:paraId="7D77CD0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 заработная плата,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7800F0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57054AF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011A649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F602A0" w14:paraId="6C90B8EF" w14:textId="6C5F1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4 725 000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006FB4" w14:paraId="071393C0" w14:textId="29EE5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006FB4" w:rsidR="007D3C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006FB4" w14:paraId="1517F38F" w14:textId="38C07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006FB4" w:rsidR="007D3C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F602A0" w14:paraId="52E78160" w14:textId="37222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4 725 000</w:t>
            </w:r>
          </w:p>
        </w:tc>
      </w:tr>
      <w:tr w:rsidRPr="00006FB4" w:rsidR="00381B8E" w:rsidTr="0D76BE46" w14:paraId="0A7288F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4188C10C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006FB4" w:rsidRDefault="00D85C2C" w14:paraId="3662C140" w14:textId="64E281D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006FB4" w:rsidR="005411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оординатор проекта 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059C9091" w14:textId="428AA9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 ставки/месяц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262B5C2" w14:textId="6818A0B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FE3BE52" w14:textId="02670B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5F0950BD" w14:textId="27FA7C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036B53BB" w14:textId="367AFB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4777E415" w14:textId="62B8465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5D75C77A" w14:textId="6B12F1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</w:tr>
      <w:tr w:rsidRPr="00006FB4" w:rsidR="00381B8E" w:rsidTr="0D76BE46" w14:paraId="203B42B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6FCFF96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006FB4" w:rsidRDefault="00D85C2C" w14:paraId="12E5FC81" w14:textId="558A155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006FB4" w:rsidR="005411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ухгалтер 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5411FD" w:rsidP="005411FD" w:rsidRDefault="005411FD" w14:paraId="1C14A0A1" w14:textId="1BE06B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 ставки/месяц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5E630A11" w14:textId="38D912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18861641" w14:textId="46229B9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B107A8D" w14:textId="66FB19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23A633D" w14:textId="6A13EF5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44FE0A47" w14:textId="41F47F1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0DD2E04" w14:textId="32FD5FC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</w:tr>
      <w:tr w:rsidRPr="00006FB4" w:rsidR="005411FD" w:rsidTr="0D76BE46" w14:paraId="74ED0D2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604093F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006FB4" w:rsidRDefault="00D85C2C" w14:paraId="43E3B497" w14:textId="2C12C4D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06FB4" w:rsidR="005411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пециалист по связям с общественностью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5411FD" w:rsidP="005411FD" w:rsidRDefault="005411FD" w14:paraId="1193E49E" w14:textId="096860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 ставки/месяц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1B63A1E" w14:textId="044771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6E07DFE" w14:textId="38B90A2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1D4E6519" w14:textId="7C41EF3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389323E" w14:textId="78130C5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21595D46" w14:textId="0DCD56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C5C1DB8" w14:textId="38EEB1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</w:tr>
      <w:tr w:rsidRPr="00006FB4" w:rsidR="005411FD" w:rsidTr="0D76BE46" w14:paraId="7E7A64C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16EB703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006FB4" w:rsidRDefault="00D85C2C" w14:paraId="3F6FCF92" w14:textId="52A7784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006FB4" w:rsidR="005411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рограммный специалист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5411FD" w:rsidP="005411FD" w:rsidRDefault="005411FD" w14:paraId="3F7AFA04" w14:textId="68C78A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 ставки/месяц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6BD64D75" w14:textId="4A26DF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176671D3" w14:textId="2DC7D1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502969EB" w14:textId="25AFC79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5FD13409" w14:textId="05C16B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77C62B09" w14:textId="6854F7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411FD" w:rsidP="005411FD" w:rsidRDefault="005411FD" w14:paraId="086DFC72" w14:textId="111AF9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  <w:r w:rsidR="008305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</w:tr>
      <w:tr w:rsidRPr="00006FB4" w:rsidR="007D3C7A" w:rsidTr="0D76BE46" w14:paraId="47A048A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1C7A6814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006FB4" w:rsidRDefault="007D3C7A" w14:paraId="1EF790B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 социальный налог и социальные отчисления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1A76D6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5C1B640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7D3C7A" w14:paraId="21D8DC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0726DA" w14:paraId="179874EF" w14:textId="44E72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395 010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2647C0" w14:paraId="4ECAB27D" w14:textId="65048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2647C0" w14:paraId="512E520E" w14:textId="79F48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D3C7A" w:rsidP="00770FFC" w:rsidRDefault="000726DA" w14:paraId="790ECB75" w14:textId="32A03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395 010</w:t>
            </w:r>
          </w:p>
        </w:tc>
      </w:tr>
      <w:tr w:rsidRPr="00006FB4" w:rsidR="001F51E9" w:rsidTr="0D76BE46" w14:paraId="1C507C3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F51E9" w14:paraId="6B111ABE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006FB4" w:rsidRDefault="00D85C2C" w14:paraId="0A3BDB92" w14:textId="6BB0471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006FB4" w:rsidR="001F51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оординатор проекта 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F51E9" w14:paraId="35631CE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F51E9" w14:paraId="36595C02" w14:textId="4F70A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5853E7" w14:paraId="286C7B56" w14:textId="5D4BD7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1A2E4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A2E49" w14:paraId="64C460FD" w14:textId="61C12B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112 860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006FB4" w14:paraId="5CC9C671" w14:textId="20F5B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006FB4" w14:paraId="43CEB28B" w14:textId="0DC4AF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A2E49" w14:paraId="6BA46200" w14:textId="0D626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112 860</w:t>
            </w:r>
          </w:p>
        </w:tc>
      </w:tr>
      <w:tr w:rsidRPr="00006FB4" w:rsidR="001F51E9" w:rsidTr="0D76BE46" w14:paraId="0964532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F51E9" w14:paraId="56BAC25E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006FB4" w:rsidRDefault="00D85C2C" w14:paraId="55BF6F4E" w14:textId="0DB7933B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006FB4" w:rsidR="001F51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ухгалтер 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F51E9" w14:paraId="2C1DF76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1F51E9" w14:paraId="14A8EBC2" w14:textId="6CB1D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C6618F" w14:paraId="71FA5C72" w14:textId="28D4C8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10 450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C6618F" w14:paraId="2CB96E96" w14:textId="6F525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006FB4" w14:paraId="60D43CFE" w14:textId="4D9237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006FB4" w14:paraId="4934C792" w14:textId="7D74D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F51E9" w:rsidP="001F51E9" w:rsidRDefault="00C6618F" w14:paraId="08D90A14" w14:textId="22EC4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94 050</w:t>
            </w:r>
          </w:p>
        </w:tc>
      </w:tr>
      <w:tr w:rsidRPr="00006FB4" w:rsidR="00C6618F" w:rsidTr="0D76BE46" w14:paraId="55E34C9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C4A6134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D85C2C" w14:paraId="7C8009F6" w14:textId="201992F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06FB4" w:rsidR="00C66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пециалист по связям с общественностью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570B2F28" w14:textId="4D5CB1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31CF70F" w14:textId="7814C2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93ED902" w14:textId="3D55AC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10 450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2B180469" w14:textId="1ACDC3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536DEC16" w14:textId="43E86D4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3B06EDD2" w14:textId="1594DAF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13DE655D" w14:textId="0AA1DC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94 050</w:t>
            </w:r>
          </w:p>
        </w:tc>
      </w:tr>
      <w:tr w:rsidRPr="00006FB4" w:rsidR="00C6618F" w:rsidTr="0D76BE46" w14:paraId="785F759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53951CF3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D85C2C" w14:paraId="1A84810E" w14:textId="45C0303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006FB4" w:rsidR="00C66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рограммный специалист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857A357" w14:textId="14A8FA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052235B9" w14:textId="31B1CE6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0C73AA04" w14:textId="07A754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10 450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4C4E0A95" w14:textId="395C5D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8F8D9A2" w14:textId="1A65F7E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2DC1FE16" w14:textId="33A0C60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063D4A7E" w14:textId="39D9C5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94 050</w:t>
            </w:r>
          </w:p>
        </w:tc>
      </w:tr>
      <w:tr w:rsidRPr="00006FB4" w:rsidR="00C6618F" w:rsidTr="0D76BE46" w14:paraId="4D1A83A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8D7716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2C26AC5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 обязательное медицинское страхование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2AEBF0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64E445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243A73D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773A46" w14:paraId="717BEB8E" w14:textId="37655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="000726DA">
              <w:rPr>
                <w:rFonts w:ascii="Times New Roman" w:hAnsi="Times New Roman"/>
                <w:sz w:val="20"/>
                <w:szCs w:val="20"/>
              </w:rPr>
              <w:t xml:space="preserve"> 750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3A08939B" w14:textId="0C658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7613863C" w14:textId="2DD52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0726DA" w14:paraId="66119F56" w14:textId="0FCC1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141 750</w:t>
            </w:r>
          </w:p>
        </w:tc>
      </w:tr>
      <w:tr w:rsidRPr="00006FB4" w:rsidR="00C6618F" w:rsidTr="0D76BE46" w14:paraId="1A7021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0D3A711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D85C2C" w14:paraId="1611791E" w14:textId="20273C8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006FB4" w:rsidR="00C66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оординатор проекта 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37602DBE" w14:textId="484B9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7FC7B48D" w14:textId="174F3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2B667FF5" w14:textId="78D04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A249F0" w14:paraId="1647A1DD" w14:textId="6EAA2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40 500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5519562E" w14:textId="2DA42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480BF3B5" w14:textId="0EB92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A249F0" w14:paraId="0D914E29" w14:textId="43F522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40 500</w:t>
            </w:r>
          </w:p>
        </w:tc>
      </w:tr>
      <w:tr w:rsidRPr="00006FB4" w:rsidR="00C6618F" w:rsidTr="0D76BE46" w14:paraId="37A2722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7D4BFC4D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D85C2C" w14:paraId="671B1426" w14:textId="5728A81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006FB4" w:rsidR="00C66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ухгалтер 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14E0F184" w14:textId="58D4E89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149E0429" w14:textId="7AEB99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0C727D" w14:paraId="0D125D02" w14:textId="46D030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A249F0" w14:paraId="1486CD7A" w14:textId="0479C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12857A32" w14:textId="6FEBF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C6618F" w14:paraId="25AD7E79" w14:textId="49E3A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6618F" w:rsidP="00C6618F" w:rsidRDefault="00A249F0" w14:paraId="0BD9A52D" w14:textId="142B1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</w:p>
        </w:tc>
      </w:tr>
      <w:tr w:rsidRPr="00006FB4" w:rsidR="00773A46" w:rsidTr="0D76BE46" w14:paraId="023F5C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C15A6D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D85C2C" w14:paraId="46B6F345" w14:textId="218A49E5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пециалист по связям с общественностью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9F7894" w14:textId="4AEDEA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E1AFCA" w14:textId="245B5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21B31F" w14:textId="2089D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E184D3" w14:textId="623B9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B18752" w14:textId="688F5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A10138" w14:textId="28892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B8B689" w14:textId="3136C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</w:p>
        </w:tc>
      </w:tr>
      <w:tr w:rsidRPr="00006FB4" w:rsidR="00773A46" w:rsidTr="0D76BE46" w14:paraId="742C4C2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A835E2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D85C2C" w14:paraId="17281724" w14:textId="5F69FBD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рограммный специалист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0C7340" w14:textId="02C83A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AE60C7" w14:textId="567AEDE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C375F5" w14:textId="7E183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3 750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90EC4E" w14:textId="0342B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C63DEE" w14:textId="2A4A9C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42CC3F" w14:textId="02A54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A25F3B" w14:textId="197F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33 750</w:t>
            </w:r>
          </w:p>
        </w:tc>
      </w:tr>
      <w:tr w:rsidRPr="00006FB4" w:rsidR="00773A46" w:rsidTr="0D76BE46" w14:paraId="4229FB2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CE11DE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905588" w14:textId="72AC637F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 банковские услуги</w:t>
            </w:r>
            <w:r w:rsidR="000519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2E11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6C00A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35C0C134" w:rsidRDefault="02289FFE" w14:paraId="4F6254CC" w14:textId="637CC65D">
            <w:pPr>
              <w:jc w:val="center"/>
              <w:rPr>
                <w:rFonts w:ascii="Times New Roman" w:hAnsi="Times New Roman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 xml:space="preserve">225 </w:t>
            </w:r>
            <w:r w:rsidRPr="35C0C134">
              <w:rPr>
                <w:rFonts w:ascii="Times New Roman" w:hAnsi="Times New Roman"/>
              </w:rPr>
              <w:t>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2289FFE" w14:paraId="0A5BE430" w14:textId="63B71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>225</w:t>
            </w:r>
            <w:r w:rsidRPr="35C0C134" w:rsidR="52026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35C0C134" w:rsidR="69803E0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4DC342" w14:textId="65FA0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4868D4" w14:textId="43CEED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7A028645" w14:paraId="00EA9385" w14:textId="100B5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>225 000</w:t>
            </w:r>
          </w:p>
        </w:tc>
      </w:tr>
      <w:tr w:rsidRPr="00006FB4" w:rsidR="00773A46" w:rsidTr="0D76BE46" w14:paraId="03A06D2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00773A46" w14:paraId="5F94FCF4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00773A46" w14:paraId="71B9169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>5) расходы на оплату услуг связи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00773A46" w14:paraId="64A5C6DF" w14:textId="48ACC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>услуга/месяц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00773A46" w14:paraId="46CB559E" w14:textId="268423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72AFF254" w14:paraId="01A06ADD" w14:textId="1BF4A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962" w:rsidR="377FA54E">
              <w:rPr>
                <w:rFonts w:ascii="Times New Roman" w:hAnsi="Times New Roman"/>
                <w:sz w:val="20"/>
                <w:szCs w:val="20"/>
              </w:rPr>
              <w:t>8 990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377FA54E" w14:paraId="0230594F" w14:textId="2A84D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>80</w:t>
            </w:r>
            <w:r w:rsidRPr="00641962" w:rsidR="1E55B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962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00773A46" w14:paraId="13DEE7F2" w14:textId="093914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41962" w:rsidR="00773A46" w:rsidP="00773A46" w:rsidRDefault="00773A46" w14:paraId="6974EF63" w14:textId="4101F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41962" w:rsidR="00773A46" w:rsidP="00773A46" w:rsidRDefault="70A1026D" w14:paraId="46108A8F" w14:textId="1697D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962">
              <w:rPr>
                <w:rFonts w:ascii="Times New Roman" w:hAnsi="Times New Roman"/>
                <w:sz w:val="20"/>
                <w:szCs w:val="20"/>
              </w:rPr>
              <w:t>80 910</w:t>
            </w:r>
          </w:p>
        </w:tc>
      </w:tr>
      <w:tr w:rsidRPr="00006FB4" w:rsidR="00773A46" w:rsidTr="0D76BE46" w14:paraId="2CAF1C4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88963C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F85B8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6) коммунальные услуги и (или) эксплуатационные расходы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DD35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60CE37" w14:textId="16ABA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D3FFC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5971DB1F" w14:paraId="6D0943EC" w14:textId="020E93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5971DB1F" w14:paraId="177F96AB" w14:textId="16BDE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C3E12F" w14:textId="2C211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A2915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61526500" w14:textId="77777777">
        <w:trPr>
          <w:trHeight w:val="660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DC05C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D5F85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7) расходы на оплату аренды за помещения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A5B83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97F051" w14:textId="5BE4E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EB15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2115676" w14:paraId="66B66398" w14:textId="569860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</w:t>
            </w:r>
            <w:r w:rsidRPr="68C600FA" w:rsidR="7E67C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7FA69BB4" w14:paraId="7E17A744" w14:textId="627C0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</w:t>
            </w:r>
            <w:r w:rsidRPr="68C600FA" w:rsidR="7E67C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78CEDE" w14:textId="723FB5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35C0C134" w:rsidRDefault="250BDCE0" w14:paraId="71A4FB87" w14:textId="16731D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0AE5321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F98DB0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BD66D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20028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0DD19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2E011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EDBA6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141D63" w14:textId="4DF8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B84C5C" w14:textId="5D28C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5646C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5FBFAC5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BF0C8C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51242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9) прочие расходы,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E60A4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25DCA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8FB53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7E67C0EF" w14:paraId="5F289749" w14:textId="1A49D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68C600FA" w:rsidR="5BE914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06 858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40B94A" w14:textId="5ADAE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1129B1" w14:textId="54E10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7E67C0EF" w14:paraId="0E795507" w14:textId="56341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68C600FA" w:rsidR="2CF2A9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06 858</w:t>
            </w:r>
          </w:p>
        </w:tc>
      </w:tr>
      <w:tr w:rsidRPr="00006FB4" w:rsidR="00773A46" w:rsidTr="0D76BE46" w14:paraId="5FB8951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2AF7FC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D0377B" w14:paraId="5F7872E9" w14:textId="31A9107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10F1F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аправка картриджей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2ADD31DB" w14:textId="3FEEB14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02CE76E7" w14:textId="431349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45B43550" w14:textId="7CE86A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2D6E1D26" w14:textId="5E6A25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74611889" w14:textId="280C263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4BF748E3" w14:textId="7C77E99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68B415E3" w14:textId="762949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</w:t>
            </w:r>
          </w:p>
        </w:tc>
      </w:tr>
      <w:tr w:rsidRPr="00006FB4" w:rsidR="00773A46" w:rsidTr="0D76BE46" w14:paraId="1FF0FAE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FF96B0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D0377B" w14:paraId="6A44C6C3" w14:textId="3CC6206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E10F1F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лешкарты</w:t>
            </w:r>
            <w:proofErr w:type="spellEnd"/>
            <w:r w:rsidRPr="00E10F1F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отчета 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6B8A052C" w14:textId="51A69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28F55D20" w14:textId="7FE624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68025D14" w14:textId="7B4EFD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3DB9BAE8" w14:textId="2922AB4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19442CAD" w14:textId="26332A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6772ACE1" w14:textId="13FCB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355F313F" w14:textId="28F414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000 </w:t>
            </w:r>
          </w:p>
        </w:tc>
      </w:tr>
      <w:tr w:rsidRPr="00006FB4" w:rsidR="00773A46" w:rsidTr="0D76BE46" w14:paraId="7D3F6D4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9B74D0" w14:textId="777777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8C1C3C" w14:paraId="4CDD1F5C" w14:textId="5C7608E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35C0C134" w:rsidR="63565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анцелярские товары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5A08F76B" w14:textId="3B68F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 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27DD9CE6" w14:paraId="2508AC66" w14:textId="7FAD259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35C0C134" w:rsidR="72AFF2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2ADA16DB" w14:paraId="58CA8771" w14:textId="0E3922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44 358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68C600FA" w:rsidRDefault="00773A46" w14:paraId="2CFC8519" w14:textId="25D28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Pr="00E10F1F" w:rsidR="00773A46" w:rsidP="68C600FA" w:rsidRDefault="2ADA16DB" w14:paraId="236D030D" w14:textId="0E3922C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44 358</w:t>
            </w:r>
          </w:p>
          <w:p w:rsidRPr="00E10F1F" w:rsidR="00773A46" w:rsidP="00773A46" w:rsidRDefault="00773A46" w14:paraId="6CBAD157" w14:textId="3DC64BD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55FDE7E5" w14:textId="3AEC1F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00773A46" w14:paraId="08B62E9C" w14:textId="0CE1F3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E10F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10F1F" w:rsidR="00773A46" w:rsidP="00773A46" w:rsidRDefault="697EFC0C" w14:paraId="5026D829" w14:textId="679DA0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44 358</w:t>
            </w:r>
            <w:r w:rsidRPr="68C600FA" w:rsidR="739F6A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Pr="00006FB4" w:rsidR="00773A46" w:rsidTr="0D76BE46" w14:paraId="439EDE9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7431AF5" w14:textId="77777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6E204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D9975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8ECF7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BB298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534290E" w14:textId="6413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r w:rsidR="00F5549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470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525B5" w:rsidR="00773A46" w:rsidP="00773A46" w:rsidRDefault="00773A46" w14:paraId="6D17ED34" w14:textId="702D4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5B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525B5" w:rsidR="00773A46" w:rsidP="00773A46" w:rsidRDefault="00773A46" w14:paraId="49F3CC1E" w14:textId="155538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5B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525B5" w:rsidR="00773A46" w:rsidP="00773A46" w:rsidRDefault="00F55495" w14:paraId="28EA67DA" w14:textId="49C3A7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2 470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5C65325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133128" w14:textId="7777777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220A3" w:rsidR="00773A46" w:rsidP="00773A46" w:rsidRDefault="00D0377B" w14:paraId="4651B16F" w14:textId="4E3D97D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15AF1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оутбуки для сотрудников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00773A46" w14:paraId="4710CA5D" w14:textId="64A81E0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00773A46" w14:paraId="6A301FDC" w14:textId="77015A9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49DF8DD9" w14:paraId="53431F1A" w14:textId="592D6AC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68C600FA" w:rsidR="7E67C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00773A46" w14:paraId="510CFCAA" w14:textId="329A42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68C600FA" w:rsidR="3A5C2B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  <w:r w:rsidRPr="68C600FA" w:rsidR="74F3A4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68C600FA" w:rsidR="7E67C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00773A46" w14:paraId="7A45E5E3" w14:textId="19331F8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00773A46" w14:paraId="66913763" w14:textId="1A7E8C7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8220A3" w:rsidR="00773A46" w:rsidP="00773A46" w:rsidRDefault="00773A46" w14:paraId="6C06CFF7" w14:textId="775437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68C600FA" w:rsidR="29076E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68C600FA" w:rsidR="474ED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68C600FA" w:rsidR="7E67C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Pr="00006FB4" w:rsidR="00773A46" w:rsidTr="0D76BE46" w14:paraId="7066AA64" w14:textId="77777777">
        <w:trPr>
          <w:trHeight w:val="1194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08CD49" w14:textId="7777777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15AF1" w:rsidR="00773A46" w:rsidP="00773A46" w:rsidRDefault="00D0377B" w14:paraId="51B83798" w14:textId="685B0655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15AF1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аушники для сотрудников и технических специалистов для качественного звука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2339A666" w14:textId="1AC78D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75B16B45" w14:textId="748886D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326D3C90" w14:textId="1C19C5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23B93BF4" w14:textId="02C7B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3DB8BD" w14:textId="003353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E4EDE0" w14:textId="4C08EFF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4F865B3A" w14:textId="08EDD1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Pr="00006FB4" w:rsidR="00773A46" w:rsidTr="0D76BE46" w14:paraId="132C9FD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61EEB2" w14:textId="7777777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15AF1" w:rsidR="00773A46" w:rsidP="00773A46" w:rsidRDefault="00773A46" w14:paraId="520ED983" w14:textId="1FAF292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МФУ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сотрудников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1EBB4EEF" w14:textId="699F993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2100FEDF" w14:paraId="12CFE039" w14:textId="6AEC1AB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35C0C134" w:rsidRDefault="4378F775" w14:paraId="4BD9A36D" w14:textId="6646228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76 00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7E67C0EF" w14:paraId="775F79B1" w14:textId="1913CF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68C600FA" w:rsidR="714D5A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CC6720" w14:textId="5FFA07D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9CF8C9" w14:textId="160B3CF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7E67C0EF" w14:paraId="31011FC5" w14:textId="7E5789B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68C600FA" w:rsidR="692DF4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15AF1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Pr="00006FB4" w:rsidR="00773A46" w:rsidTr="0D76BE46" w14:paraId="28903BD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BC35C8" w14:textId="7777777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15AF1" w:rsidR="00773A46" w:rsidP="00773A46" w:rsidRDefault="00D0377B" w14:paraId="2067E557" w14:textId="25A8788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15AF1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обильный телефон (смартфон) для приема звонков и консультирования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4CD61079" w14:textId="099D089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4B42D1F1" w14:textId="3931DA6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1B20365E" w14:paraId="5D7CD82D" w14:textId="0A157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  <w:r w:rsidRPr="35C0C134" w:rsidR="72AFF2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430A308E" w14:paraId="197E1715" w14:textId="638A97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  <w:r w:rsidRPr="35C0C134" w:rsidR="72AFF2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484737" w14:textId="5FE270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E0C081" w14:textId="0D0CC59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5A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3FD6411D" w14:paraId="1945DF32" w14:textId="7D28375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  <w:r w:rsidRPr="35C0C134" w:rsidR="72AFF25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1FD84DA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B4CB51" w14:textId="7777777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615AF1" w:rsidR="00773A46" w:rsidP="00773A46" w:rsidRDefault="00D0377B" w14:paraId="45E89DB2" w14:textId="4E838CB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ольцевая лампа для съемок</w:t>
            </w:r>
            <w:r w:rsidRPr="7C61DC69" w:rsidR="136E29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 штативом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07F68325" w14:textId="64134BF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1711CEE0" w14:textId="535739B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213A3634" w14:textId="315A12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513E1FAA" w14:textId="3ADA56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57518E21" w14:textId="6531F4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6EC66BDD" w14:textId="4875247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15AF1" w:rsidR="00773A46" w:rsidP="00773A46" w:rsidRDefault="00773A46" w14:paraId="4D25025B" w14:textId="4131B7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32 000</w:t>
            </w:r>
          </w:p>
        </w:tc>
      </w:tr>
      <w:tr w:rsidRPr="00006FB4" w:rsidR="00773A46" w:rsidTr="0D76BE46" w14:paraId="7C72767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B47D14" w14:textId="7777777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773A46" w:rsidP="00773A46" w:rsidRDefault="00D0377B" w14:paraId="212F4D92" w14:textId="44D9964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 хромакей</w:t>
            </w:r>
            <w:r w:rsidRPr="7C61DC69" w:rsidR="42CF9C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2EBFA3B2" w14:textId="0FB3DE1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08F7AC59" w14:textId="025BF0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7E67C0EF" w14:paraId="209B8D27" w14:textId="28C6A21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68C600FA" w:rsidR="7034F3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7E67C0EF" w14:paraId="0A82DB33" w14:textId="766DCF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68C600FA" w:rsidR="49BD06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591FF8AF" w14:textId="18DD29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3A944484" w14:textId="777A99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7E67C0EF" w14:paraId="651547DB" w14:textId="618EF26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Pr="68C600FA" w:rsidR="138C3E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078D886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00773A46" w:rsidP="004F3BAF" w:rsidRDefault="00773A46" w14:paraId="64A617DB" w14:textId="7777777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F3BAF" w:rsidR="00773A46" w:rsidP="004F3BAF" w:rsidRDefault="004F3BAF" w14:paraId="52EE13CF" w14:textId="518162F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4F3BAF" w:rsidR="14B426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етличка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14B42620" w14:paraId="127AD195" w14:textId="2FDBFB2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14B42620" w14:paraId="0CC6EB64" w14:textId="2366CD4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14B42620" w14:paraId="46411FE3" w14:textId="43CA585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14B42620" w14:paraId="4B712905" w14:textId="629BBC9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759CEEE7" w14:paraId="4F3F91B0" w14:textId="3B32F40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759CEEE7" w14:paraId="54C4E3DA" w14:textId="3D83EBB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00773A46" w:rsidP="00773A46" w:rsidRDefault="14B42620" w14:paraId="20661703" w14:textId="4AA9C7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60 000</w:t>
            </w:r>
          </w:p>
        </w:tc>
      </w:tr>
      <w:tr w:rsidR="7C61DC69" w:rsidTr="0D76BE46" w14:paraId="13D1810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7C61DC69" w:rsidP="004F3BAF" w:rsidRDefault="7C61DC69" w14:paraId="36F189D1" w14:textId="1A7BD27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F3BAF" w:rsidR="14114876" w:rsidP="004F3BAF" w:rsidRDefault="004F3BAF" w14:paraId="4D171E4A" w14:textId="15ECAAB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4F3BAF" w:rsidR="14114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икрофон для подкаста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14114876" w:rsidP="004F3BAF" w:rsidRDefault="14114876" w14:paraId="667B4B8C" w14:textId="4B2A8F9A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штука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14114876" w:rsidP="004F3BAF" w:rsidRDefault="14114876" w14:paraId="6B631734" w14:textId="67A19601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14114876" w:rsidP="004F3BAF" w:rsidRDefault="14114876" w14:paraId="78C206F2" w14:textId="3629A070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  <w:r w:rsidR="005B5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14114876" w:rsidP="004F3BAF" w:rsidRDefault="14114876" w14:paraId="45577B4A" w14:textId="75FCC90B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  <w:r w:rsidR="005B5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2317A917" w:rsidP="004F3BAF" w:rsidRDefault="2317A917" w14:paraId="762D1058" w14:textId="28734E55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2317A917" w:rsidP="004F3BAF" w:rsidRDefault="2317A917" w14:paraId="67CB8B99" w14:textId="490DA41A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F3BAF" w:rsidR="2317A917" w:rsidP="004F3BAF" w:rsidRDefault="2317A917" w14:paraId="4F4BBD2C" w14:textId="336573BA">
            <w:pPr>
              <w:ind w:left="-6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3B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210 000</w:t>
            </w:r>
          </w:p>
        </w:tc>
      </w:tr>
      <w:tr w:rsidRPr="00006FB4" w:rsidR="00773A46" w:rsidTr="0D76BE46" w14:paraId="3D48472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CD9913" w14:textId="7777777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76486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Прямые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C4F489" w14:textId="22CF0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E5E012" w14:textId="46BA8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D1E423" w14:textId="7D9BC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1B18A5" w14:paraId="4429E523" w14:textId="66A13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21 855 472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484210" w14:textId="5B8101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1B2B30" w14:textId="7F1954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1B18A5" w14:paraId="4654C64D" w14:textId="35028F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21 855 472</w:t>
            </w:r>
          </w:p>
        </w:tc>
      </w:tr>
      <w:tr w:rsidRPr="00006FB4" w:rsidR="00773A46" w:rsidTr="0D76BE46" w14:paraId="2D463A7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DF3C9A" w14:textId="6AD91FB1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249CB6" w14:textId="2BC664CE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1) </w:t>
            </w:r>
            <w:r w:rsidRPr="00BD09C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работы проектной группы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9CD7DE" w14:textId="09BC6C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12531D" w14:textId="1C9DF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0B55D9" w14:textId="725CE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521FF" w:rsidR="00773A46" w:rsidP="00773A46" w:rsidRDefault="00773A46" w14:paraId="65E96FA0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1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521FF" w:rsidR="00773A46" w:rsidP="00773A46" w:rsidRDefault="00773A46" w14:paraId="476C2876" w14:textId="404568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521FF" w:rsidR="00773A46" w:rsidP="00773A46" w:rsidRDefault="00773A46" w14:paraId="1B5920D1" w14:textId="41C02D1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521FF" w:rsidR="00773A46" w:rsidP="00773A46" w:rsidRDefault="00773A46" w14:paraId="454CC59F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1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Pr="00006FB4" w:rsidR="00773A46" w:rsidTr="0D76BE46" w14:paraId="0E0737E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3E52BA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F8A5C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4FD899B" w14:textId="72640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94DADE" w14:textId="0281C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9D7580" w14:textId="480C6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B19D4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EB3DE1" w14:textId="79B98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B1A419" w14:textId="5CA89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F138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DBB15A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F783A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82CAD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ABF817" w14:textId="1F8D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F59525C" w14:textId="0B1EB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B9829F" w14:textId="350941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D4B02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76B051" w14:textId="277F9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570B2A" w14:textId="5FE86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5407C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6F2FA0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39FED6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F20B8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B0B47F" w14:textId="3F288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095B68" w14:textId="104C8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047481" w14:textId="638D9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F65CE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56838D" w14:textId="28A8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018134" w14:textId="402E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C67E9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4F58D7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6F184A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03B3B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проезд (расписать количество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131FDF" w14:textId="49509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BA690E" w14:textId="35063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5D1D04" w14:textId="4ABAC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2F27F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1D6FAB" w14:textId="23871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51E8C3" w14:textId="112CB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5B3B0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87D6C9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40A7A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6BBB6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025309" w14:textId="7ADBB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386593" w14:textId="59F34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9D820F" w14:textId="65FE1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93422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5CCD2C" w14:textId="7B321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37DB03" w14:textId="4B2962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D9ED9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55495DA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BC8EF0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C4671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B42916" w14:textId="0F98C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990643" w14:textId="733F17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9206F2" w14:textId="56642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2113C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00BD65" w14:textId="0DB5E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A6E8815" w14:textId="1737F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6776E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AF87BF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99979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588AB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CE5DD4" w14:textId="257B4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F275A4" w14:textId="06A71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97F682" w14:textId="52A35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D8C29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AD6A14" w14:textId="699D7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CB5196" w14:textId="586CA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05DCE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A8B8E3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B85161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16B4F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28CFC1" w14:textId="661A4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B6F428" w14:textId="1936AD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C18298" w14:textId="61B789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BBAF7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46AB64" w14:textId="5B2EA6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29E249" w14:textId="27B7F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DAE4E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BD1E1D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DAAA5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C5C2D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CFA565" w14:textId="1BC309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08C286" w14:textId="24589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1B564F" w14:textId="765B1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CB076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E84ADF" w14:textId="57D12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8D0CEC" w14:textId="0DD1B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35B79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677EA3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D2E7B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0FA70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869733" w14:textId="5B844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633E18" w14:textId="7CDC64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51EBE5" w14:textId="2E05A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D38D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E760A1" w14:textId="41C79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72DC21" w14:textId="22486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73971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4F8AD15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60A41C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848A2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B40A86" w14:textId="6920F7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049E28" w14:textId="30D06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343874" w14:textId="46783C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667E6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0BFB1A" w14:textId="75FDB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ACEB6F" w14:textId="20DE3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D0FD1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1E82234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8E035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223F4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E23C24" w14:textId="0347F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2A1782" w14:textId="7B2BA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D49551" w14:textId="54389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711C0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4CAC42" w14:textId="074E5D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791B8B" w14:textId="6465B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228CD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4E3B5D2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90D28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E88C0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5101B3" w14:textId="3F75C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BAF97F" w14:textId="23F49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024795" w14:textId="78CB4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80D11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E168A2" w14:textId="2D59D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77DCD2" w14:textId="6A1793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5F047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4970EE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72726B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9C625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766E6A" w14:textId="0EC603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76B040" w14:textId="5D78D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B54559F" w14:textId="0061E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D65B4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D679BC" w14:textId="258E5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0909E5" w14:textId="6094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CD85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Pr="00006FB4" w:rsidR="00773A46" w:rsidTr="0D76BE46" w14:paraId="154DF1A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23131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A0A7D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546D7A" w14:textId="2A62F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F8B0E4" w14:textId="31B403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A71748" w14:textId="61E506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351A1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37DF91" w14:textId="37AB1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88A261" w14:textId="39E6B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CA41E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5B937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3CBE94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6819F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B90FA5" w14:textId="383C8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99EA88" w14:textId="05447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C74915" w14:textId="2DC89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4B972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F18110" w14:textId="62E0E9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F125DF" w14:textId="69631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46947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DD5572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D94CBCD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05B756E" w14:textId="1E60E12E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2) </w:t>
            </w:r>
            <w:r w:rsidRPr="00563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Адаптация Программы Samgau и семинаров </w:t>
            </w:r>
            <w:proofErr w:type="spellStart"/>
            <w:r w:rsidRPr="005630A8">
              <w:rPr>
                <w:rFonts w:ascii="Times New Roman" w:hAnsi="Times New Roman"/>
                <w:b/>
                <w:bCs/>
                <w:sz w:val="20"/>
                <w:szCs w:val="20"/>
              </w:rPr>
              <w:t>UpShift</w:t>
            </w:r>
            <w:proofErr w:type="spellEnd"/>
            <w:r w:rsidRPr="005630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формата курсов дополнительного образования для учащихся школ, колледжей и вузов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B4BD79" w14:textId="46A1A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D5B3DB" w14:textId="42870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61CC2D" w14:textId="51439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6681" w:rsidR="00773A46" w:rsidP="00773A46" w:rsidRDefault="00773A46" w14:paraId="7AE2983C" w14:textId="4F07E4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  <w:r w:rsidRPr="002766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6681" w:rsidR="00773A46" w:rsidP="00773A46" w:rsidRDefault="00773A46" w14:paraId="61F73759" w14:textId="70375C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68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6681" w:rsidR="00773A46" w:rsidP="00773A46" w:rsidRDefault="00773A46" w14:paraId="64132D6B" w14:textId="6B1AFF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68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6681" w:rsidR="00773A46" w:rsidP="00773A46" w:rsidRDefault="00773A46" w14:paraId="4EC244C7" w14:textId="38C824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  <w:r w:rsidRPr="002766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22C7F4C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C7CD98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CB27EB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B313EF" w14:textId="2A1B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10842C" w14:textId="76387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AB8FB5" w14:textId="705A7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B4F92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C83F2A" w14:textId="4ED09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2C05DA" w14:textId="34684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E93CA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96705E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C06860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14FBD0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13F907" w14:textId="5A324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457DEC" w14:textId="55DF8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FCB4A8" w14:textId="7A8AF8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5AB566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1F01FD" w14:textId="6C8A5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9C2CE3" w14:textId="136A4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72E2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0362A3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05AA03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FC0953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A299D99" w14:textId="40717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8FD405" w14:textId="5D3DB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C58AB2" w14:textId="2366BD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66C8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23B771" w14:textId="70102B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D414C95" w14:textId="375C4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23C47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668B26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8FE06A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451EE8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37FA1F" w14:textId="3770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834BA1" w14:textId="601CA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F94D8E" w14:textId="466E07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213A4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C5424F" w14:textId="551BD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8D9110" w14:textId="288BA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02EDC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479E4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990DB5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53C05E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BB52A6" w14:textId="06243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5E7B13" w14:textId="36598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A480C4" w14:textId="24B06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EC923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B2AFA8" w14:textId="0F9221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09B225" w14:textId="740C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0427D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96469D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33F406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C96F46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2B01B7" w14:textId="1EB93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ED8B59" w14:textId="41FCF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077BD8" w14:textId="20459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26F53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9B3B52" w14:textId="10EBD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3F6C91" w14:textId="4224E8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34BDD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7C87A1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C3CB9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0AE6BB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662B96" w14:textId="27F3B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A2DB82" w14:textId="4C952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CBBEAE" w14:textId="101FC4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5ED262" w14:textId="6AD9A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B9CF48" w14:textId="29B6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51C7F0" w14:textId="3214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70004E" w14:textId="00ACD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525 000</w:t>
            </w:r>
          </w:p>
        </w:tc>
      </w:tr>
      <w:tr w:rsidRPr="00006FB4" w:rsidR="00773A46" w:rsidTr="0D76BE46" w14:paraId="483825C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0FFADD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BBC54B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0ABAE3" w14:textId="2DB60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B063B7" w14:textId="3B5CF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EE47BC" w14:textId="789F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42D2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91BB0E" w14:textId="1C30B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C20A63" w14:textId="13E8F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154D0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D2941A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D0E64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49728B" w14:paraId="1C36B7A6" w14:textId="10E66BB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слуги эксперта по разработке образовательных программ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302242" w14:textId="15B1B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9F3EB5" w14:textId="5B827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355BA1" w14:textId="6A0E2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08F9F8" w14:textId="5D333E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6A67B3" w14:textId="21E8C9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19183E" w14:textId="329FB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C3D0AC" w14:textId="05699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773A46" w:rsidTr="0D76BE46" w14:paraId="3CAD6C4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2C7B3F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24F51D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0443EE" w14:textId="63237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AEE797" w14:textId="61C16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F7556F" w14:textId="5496A5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956B67" w14:textId="69C72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460D6E" w14:textId="68584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7E2BF3" w14:textId="59785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68CDD6" w14:textId="22A8C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5DFCA1F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4208C7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49728B" w14:paraId="4FBA219A" w14:textId="28B17BDA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перевода (50 </w:t>
            </w:r>
            <w:proofErr w:type="spellStart"/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A7DF65" w14:textId="06E13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320659" w14:textId="08583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2A6A50" w14:textId="0AEBA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3D3AC7" w14:textId="7D5162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04DB94" w14:textId="5F005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689D33" w14:textId="2AE30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637E9A" w14:textId="51E67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448C13D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FDDD6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C79A8B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4A3645" w14:textId="5828C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10BAFA" w14:textId="2F7E7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E1CE5A" w14:textId="215F4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B6421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133032" w14:textId="37909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2CC9F3" w14:textId="410C6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4C5C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D0857A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CE110E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151DE1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C2A57F" w14:textId="5E3D8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53E45D" w14:textId="78A49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6C7490" w14:textId="5C9EC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C09B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20DA6B" w14:textId="14C385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6818E9" w14:textId="2BEDD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90548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1E437A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4175E8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F918DF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FF6C42" w14:textId="52188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E8F6D2" w14:textId="11F72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519DC6" w14:textId="509B9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1E735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3BDC92" w14:textId="5D9AD1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89B290" w14:textId="175D5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9443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158DD6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B36E55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40A24B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30151D" w14:textId="7D55A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A6EB0E" w14:textId="5B046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9432AE" w14:textId="521E4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6918B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E55C8D" w14:textId="73BC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1C58AD" w14:textId="17C0B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82BB5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019947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93397FA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B5A5BEA" w14:textId="245EA7ED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3) </w:t>
            </w:r>
            <w:r w:rsidRPr="000521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Разработка методического видео-обзора по внедрению Программы Samgau и семинаров </w:t>
            </w:r>
            <w:proofErr w:type="spellStart"/>
            <w:r w:rsidRPr="000521FF">
              <w:rPr>
                <w:rFonts w:ascii="Times New Roman" w:hAnsi="Times New Roman"/>
                <w:b/>
                <w:bCs/>
                <w:sz w:val="20"/>
                <w:szCs w:val="20"/>
              </w:rPr>
              <w:t>UpShift</w:t>
            </w:r>
            <w:proofErr w:type="spellEnd"/>
            <w:r w:rsidRPr="000521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МРЦ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84F0DB" w14:textId="6DE237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18DB06" w14:textId="1A7EA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974A5F" w14:textId="0802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13E19" w:rsidR="00773A46" w:rsidP="00773A46" w:rsidRDefault="00773A46" w14:paraId="3E0D0C82" w14:textId="379B23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E19">
              <w:rPr>
                <w:rFonts w:ascii="Times New Roman" w:hAnsi="Times New Roman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13E19" w:rsidR="00773A46" w:rsidP="00773A46" w:rsidRDefault="00773A46" w14:paraId="15A5A395" w14:textId="55B7AA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E1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13E19" w:rsidR="00773A46" w:rsidP="00773A46" w:rsidRDefault="00773A46" w14:paraId="0E814221" w14:textId="02123F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E1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13E19" w:rsidR="00773A46" w:rsidP="00773A46" w:rsidRDefault="00773A46" w14:paraId="0FD2ABE8" w14:textId="1B6F77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3E19">
              <w:rPr>
                <w:rFonts w:ascii="Times New Roman" w:hAnsi="Times New Roman"/>
                <w:b/>
                <w:bCs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43347F3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060462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70529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81D071A" w14:textId="589AF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A65CA4" w14:textId="4C5BC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3CE481" w14:textId="782AD7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171C6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A978B4" w14:textId="7218C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8870B3" w14:textId="3C787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585EA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230121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0014A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9BC08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367693" w14:textId="1E95F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6FDCB0" w14:textId="7AB08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722C5E" w14:textId="6041F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1D099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05877F" w14:textId="74CBB3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2C0254" w14:textId="45A06E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623FA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470929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932562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1F8AD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1EBCFE" w14:textId="5E9A2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45100D" w14:textId="5B997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8589E8" w14:textId="28DE8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08523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45CB2A" w14:textId="36BB5B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8FC7EC" w14:textId="4CB5B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F595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AA26A8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DB56B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F7435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E03768" w14:textId="7C0B5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BA447B" w14:textId="5AB66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E20943" w14:textId="221BE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8A1C7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71F15F" w14:textId="667A6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458694" w14:textId="7FD31C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48B7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855E11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3DD6E8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E4EA7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04638C" w14:textId="23BED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6BDD28" w14:textId="6B31A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102590" w14:textId="6AF719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7E03F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6A0D7E" w14:textId="6107B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94658D" w14:textId="00CFC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08B6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DE5D69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1AA31E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4994B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DAAE50" w14:textId="249964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5DDC47" w14:textId="2BAE23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D83F86" w14:textId="5295D6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009C6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05A085" w14:textId="3EA36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EBC9D0" w14:textId="1CE70F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A9EC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DF4745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56522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E036E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A768ED" w14:textId="5961F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713598" w14:textId="1F044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21FED5" w14:textId="027AD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39F989" w14:textId="514DB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26D38A" w14:textId="2E9E5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8E15A6" w14:textId="0BC19A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E143D7" w14:textId="41008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2E29739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61FD56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4A487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CB4092" w14:textId="3D435B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78E920" w14:textId="5C181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941A0F" w14:textId="236FFF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B89C7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56A9F0" w14:textId="61543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C244F1" w14:textId="765E6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DB827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21E613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7451A1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06A5D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151FDD" w14:textId="1A976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745DAC" w14:textId="3DA19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3A3C38" w14:textId="7C41AA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24F4A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CB8F5E" w14:textId="1F6352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47C458" w14:textId="405D68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442A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67F1AC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2852F9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80545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301780" w14:textId="7E29D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023C15" w14:textId="25859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C7960B" w14:textId="1231D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D40879" w14:textId="1E36B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55FA0E" w14:textId="3474D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66945F" w14:textId="006C1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56DD92" w14:textId="63CA2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1B3EA57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53438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9A011A" w14:paraId="2F7827F3" w14:textId="6A2D6472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слуги по съемке и монтажу двух видео-роликов на казахском и русском языках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A15EEF" w14:textId="1C595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C3BF81" w14:textId="32042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96990B" w14:textId="0ABA8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7A2B64" w14:textId="55823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DF607D" w14:textId="7F809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8567FD" w14:textId="02E22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F320D0" w14:textId="083D2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0449E09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D5F11F6" w14:textId="364ACD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40DFA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D03ED0" w14:textId="51FBD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06A029" w14:textId="4672E2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3AFC44" w14:textId="406FC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EC9F7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8AE34ED" w14:textId="1D4E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3157BD" w14:textId="61C97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FFE03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FA0EED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139102A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2DEDE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0C9E2B" w14:textId="1BF63B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51CBCFF" w14:textId="504C8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8B79B2" w14:textId="23917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C893A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D46BE4" w14:textId="0A215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3BF2F4" w14:textId="3C234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E44E6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8E65F4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BF72F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4DE999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B69F3A" w14:textId="1F53DF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075375" w14:textId="6FBC6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196BBF" w14:textId="29545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4759B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49F827" w14:textId="30066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C1EA3A" w14:textId="00279A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4388D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6CC812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8E2DE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87193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DEA9FF" w14:textId="24C34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2C67C4" w14:textId="72B9DB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95A9AA" w14:textId="5F309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9AA1F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447E4F" w14:textId="0A5785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AE8706" w14:textId="5A9F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7EC15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E0A1A9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E8448E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EDB08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9A8A2D" w14:textId="65673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B3DDB3" w14:textId="448C9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4D17E2" w14:textId="61B83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9A1CA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4B2869" w14:textId="31CAC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5A1EE1" w14:textId="4BE0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5F9C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E6885F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4AA33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08E19A5" w14:textId="7DC5962A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4) </w:t>
            </w:r>
            <w:r w:rsidRPr="00577EF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Разработка презентационного пакета Программы для учебных заведений, организаций дополнительного образования и МРЦ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7A8A97" w14:textId="72B45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236673" w14:textId="0AB86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1E07F8" w14:textId="6009D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7CBB" w:rsidR="00773A46" w:rsidP="00773A46" w:rsidRDefault="0028101F" w14:paraId="162485CB" w14:textId="6BCF15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87CBB" w:rsidR="00773A46">
              <w:rPr>
                <w:rFonts w:ascii="Times New Roman" w:hAnsi="Times New Roman"/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7CBB" w:rsidR="00773A46" w:rsidP="00773A46" w:rsidRDefault="00773A46" w14:paraId="122D8847" w14:textId="0099990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C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7CBB" w:rsidR="00773A46" w:rsidP="00773A46" w:rsidRDefault="00773A46" w14:paraId="77D1C2DD" w14:textId="1F4020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CB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7CBB" w:rsidR="00773A46" w:rsidP="00773A46" w:rsidRDefault="0028101F" w14:paraId="452D8588" w14:textId="65E8BB0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87CBB" w:rsidR="00773A46">
              <w:rPr>
                <w:rFonts w:ascii="Times New Roman" w:hAnsi="Times New Roman"/>
                <w:b/>
                <w:bCs/>
                <w:sz w:val="20"/>
                <w:szCs w:val="20"/>
              </w:rPr>
              <w:t>0 000</w:t>
            </w:r>
          </w:p>
        </w:tc>
      </w:tr>
      <w:tr w:rsidRPr="00006FB4" w:rsidR="00773A46" w:rsidTr="0D76BE46" w14:paraId="537CF7F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AE7A96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5B6EA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B19F89" w14:textId="744C9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425012" w14:textId="3A1E6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067B69" w14:textId="3CA1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B93F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D1F225" w14:textId="6543F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433848" w14:textId="7BC08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0D2D68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781295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C41D9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4BBA3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32FE62" w14:textId="118BA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55D6DC" w14:textId="35F85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2086EC" w14:textId="126C8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E4CCC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9094E1" w14:textId="031C9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AC6A7C" w14:textId="7A28D0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7DDC8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E45572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11AC3F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DDD0A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A994C70" w14:textId="68BAC3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163502" w14:textId="5FF6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FC8324" w14:textId="01880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3FC7D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E2025B" w14:textId="0AD0F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813DF1" w14:textId="0EBE8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321B1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232402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52E712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B7BF2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2D4124" w14:textId="59EB28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28D33A" w14:textId="2D8A0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3C270C" w14:textId="23EB2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B2BC1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E5C7AA" w14:textId="3E67C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29CFC0" w14:textId="2D8B5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13D07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AFF807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CD3CB7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328AE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066EA4" w14:textId="0FFAF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CF7D6A" w14:textId="2A4F55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0B44D1" w14:textId="4089D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5BE2C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172EB5" w14:textId="55FAA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677D64" w14:textId="0CC85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42428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2A400F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6F081B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AD289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FA0969" w14:textId="035E5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47C69B" w14:textId="55468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9AEA65" w14:textId="0DDFE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1F06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482B5E" w14:textId="7D247B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B4A610" w14:textId="7B99B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53A9C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69821A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8C6ECB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74C7AE" w14:textId="4C2F01E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1D40D2" w14:textId="62209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4C6D44" w14:textId="174CE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5088D49" w14:textId="7D91C2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28101F" w14:paraId="64212393" w14:textId="112CF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0</w:t>
            </w:r>
            <w:r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5EBA8E" w14:textId="6FFF5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27D8F6" w14:textId="4AEEC3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28101F" w14:paraId="22BB4D7B" w14:textId="298F1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3A46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Pr="00006FB4" w:rsidR="00773A46" w:rsidTr="0D76BE46" w14:paraId="380EF15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550DA5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D4218D" w14:textId="2AA9508C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180D0B" w14:textId="5BD29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B92B46" w14:textId="38962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BDF2D3" w14:textId="73440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194CB1" w14:textId="29CA0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9FD313" w14:textId="243CC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7189A0" w14:textId="4ABE4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B98423" w14:textId="29263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43B05D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04E0434" w14:textId="653B1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04180E" w14:textId="02ADA444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1BB0C6" w14:textId="1522C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594DAF" w14:textId="73001A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05FD6E" w14:textId="66183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D82A0C" w14:textId="36B5A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D1D3F8" w14:textId="01CC8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BDA11D" w14:textId="1F001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DAD570" w14:textId="3D64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C3180C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75C3F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04CF7B" w14:textId="5A27F63C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987B86" w14:textId="49CFF8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C79559" w14:textId="4A84D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B97717" w14:textId="6524C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28101F" w14:paraId="591A554B" w14:textId="6B0929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0</w:t>
            </w:r>
            <w:r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46F0F7" w14:textId="398669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9721F3" w14:textId="748AF2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28101F" w14:paraId="7EFE4888" w14:textId="15E578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3A46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Pr="00006FB4" w:rsidR="00773A46" w:rsidTr="0D76BE46" w14:paraId="68542BA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3FABCCF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9A011A" w14:paraId="452A0413" w14:textId="648B936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слуги дизайна брошюр и презентационной версии УМК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77EB338D" w14:textId="32E0C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1525A295" w14:textId="2BA40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28101F" w14:paraId="5FDAF96E" w14:textId="73DA0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3A46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28101F" w14:paraId="6E9FDFDA" w14:textId="75DEA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3A46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065BA7CF" w14:textId="0F227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05415C30" w14:textId="39654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28101F" w14:paraId="377A4274" w14:textId="5482A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73A46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Pr="00006FB4" w:rsidR="00773A46" w:rsidTr="0D76BE46" w14:paraId="6BF7781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2119AF9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733E6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82D4696" w14:textId="7D9CA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F9D48A" w14:textId="7E2106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5B8920" w14:textId="53F89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A8660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5F9089" w14:textId="44980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3897C2" w14:textId="184F8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22CB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0F0FD1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FC67D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D0D4D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81A794" w14:textId="021AD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069515" w14:textId="5AA7D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9228EF" w14:textId="742FE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3955A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A97D92F" w14:textId="3ECE7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73C11B" w14:textId="10FF1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C40B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145CFD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82AC0B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2FE01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B54B6C" w14:textId="6C06A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1B1904" w14:textId="5755C0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9BA3CA" w14:textId="0FC137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E7679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7E7C61" w14:textId="25A71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764B43" w14:textId="1598B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3221C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DADA9F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E43461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E3E7A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3A8D3F" w14:textId="026F9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49575E" w14:textId="0F35BB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A994CE" w14:textId="1B714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BE6CA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5AA632" w14:textId="1F034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A6A51B" w14:textId="5BF6FB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18C79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30AB29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A5E7F3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42241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6F3D0E" w14:textId="6497B7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860C7D" w14:textId="2B64D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99FF69" w14:textId="56F2C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E83D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8B6576" w14:textId="2D18E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C0282D" w14:textId="2FB470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D204B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AF996B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C7174B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143EE" w:rsidR="00773A46" w:rsidP="00773A46" w:rsidRDefault="00773A46" w14:paraId="07966220" w14:textId="5284B2F0">
            <w:pPr>
              <w:ind w:left="-67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43E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5) Аутрич работа по привлечению и информированию учебных заведений и МРЦ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3F2577" w14:textId="3B71F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248D16C8" w14:textId="1F382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53AFB43F" w14:textId="49652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658C6BE" w14:paraId="16A2BA91" w14:textId="4288E8E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5C0C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0033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35C0C134">
              <w:rPr>
                <w:rFonts w:ascii="Times New Roman" w:hAnsi="Times New Roman"/>
                <w:b/>
                <w:bCs/>
                <w:sz w:val="20"/>
                <w:szCs w:val="20"/>
              </w:rPr>
              <w:t>40 804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7BDC12CE" w14:textId="1C95DCB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D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44CA69A3" w14:textId="3C422E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D7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726E052C" w14:paraId="24437559" w14:textId="1E7FE4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5C0C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0033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35C0C134">
              <w:rPr>
                <w:rFonts w:ascii="Times New Roman" w:hAnsi="Times New Roman"/>
                <w:b/>
                <w:bCs/>
                <w:sz w:val="20"/>
                <w:szCs w:val="20"/>
              </w:rPr>
              <w:t>40 804</w:t>
            </w:r>
          </w:p>
        </w:tc>
      </w:tr>
      <w:tr w:rsidRPr="00006FB4" w:rsidR="00773A46" w:rsidTr="0D76BE46" w14:paraId="388BFEB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41804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6A210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8179E1" w14:textId="48E79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042DAE5E" w14:textId="78108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678708C3" w14:textId="2E1F9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3631813F" w14:paraId="42681F05" w14:textId="3B681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>1 590 804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2F7AD829" w14:textId="51F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16C37277" w14:textId="36CDD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1B3C7CF3" w14:paraId="630B0357" w14:textId="042D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>1 590 804</w:t>
            </w:r>
          </w:p>
        </w:tc>
      </w:tr>
      <w:tr w:rsidRPr="00006FB4" w:rsidR="00773A46" w:rsidTr="0D76BE46" w14:paraId="6F0B249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DB791B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5DEE26" w14:textId="43BB9DB3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командировок * 2 человека*3 дней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860B89" w14:textId="1BE28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Человек*дней*коман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дировок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4D75578B" w14:textId="29443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29AC41FE" w14:textId="7DC7C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6 126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506C8696" w14:textId="6AFE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330 804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6E74161C" w14:textId="12FC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76812668" w14:textId="6F1C5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53AB55E5" w14:textId="17B04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330 804</w:t>
            </w:r>
          </w:p>
        </w:tc>
      </w:tr>
      <w:tr w:rsidRPr="00006FB4" w:rsidR="00773A46" w:rsidTr="0D76BE46" w14:paraId="2BDAA7B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988362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929372" w14:textId="1FE6EB7A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командировок * 2 человека*3 дней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2F3A02" w14:textId="5FE50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Человек*дней*командировок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59D11E0A" w14:textId="71385C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467A5221" w14:textId="01B91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5DAD966D" w14:textId="22E4B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540 000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6770B6A7" w14:textId="2D9DE6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6A1C0373" w14:textId="1DA79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4FBD4A5D" w14:textId="0422F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540 000</w:t>
            </w:r>
          </w:p>
        </w:tc>
      </w:tr>
      <w:tr w:rsidRPr="00006FB4" w:rsidR="00773A46" w:rsidTr="0D76BE46" w14:paraId="00F2E83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E61718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4CEB2E" w14:textId="2D79D84D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командировок * 2 человека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E74B41" w14:textId="7D8D1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туда-обратно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543EED14" w14:textId="5ABAA3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0D1A0AC2" w14:textId="717B0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3B1B7CEF" w14:textId="2B796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720 000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2894A91A" w14:textId="41950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6A2820D6" w14:textId="0C3EB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61D75" w:rsidR="00773A46" w:rsidP="00773A46" w:rsidRDefault="00773A46" w14:paraId="20809C25" w14:textId="0BE29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D75">
              <w:rPr>
                <w:rFonts w:ascii="Times New Roman" w:hAnsi="Times New Roman"/>
                <w:sz w:val="20"/>
                <w:szCs w:val="20"/>
              </w:rPr>
              <w:t>720 000</w:t>
            </w:r>
          </w:p>
        </w:tc>
      </w:tr>
      <w:tr w:rsidRPr="00006FB4" w:rsidR="00773A46" w:rsidTr="0D76BE46" w14:paraId="3020525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1C38F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6C9A5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692E64" w14:textId="1F540C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258175" w14:textId="767F5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E411C9" w14:textId="0F505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8B334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3AC372" w14:textId="5DBF3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68BD0A" w14:textId="0C3D7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28ED3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3C463B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30459E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FAD66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FF15B1" w14:textId="17FD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EFE199" w14:textId="719C7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AE6A33" w14:textId="1988EF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2CE22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ED7BF1" w14:textId="2CFF6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B88ABF" w14:textId="5CD959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AF6BB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D7C279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03300B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AFF32D" w14:textId="4396D1DD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10FF41" w14:textId="35504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1D4ED5" w14:textId="6451F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6622A3" w14:textId="36D5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0336C" w14:paraId="274B9837" w14:textId="01DFA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1B3705" w14:textId="19466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1A87C5" w14:textId="3DB0C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0336C" w14:paraId="11D758F3" w14:textId="260E1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773A46" w:rsidTr="0D76BE46" w14:paraId="33A81FC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F07800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C69064" w14:textId="64B9B420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9E00B5" w14:textId="2C02E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8DD1F4" w14:textId="0795B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BC724F" w14:textId="14E13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9F4D84" w14:paraId="5879ED0E" w14:textId="77602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88204E" w14:textId="428CD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4C3D0E" w14:textId="2FE11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9F4D84" w14:paraId="7CCF316D" w14:textId="31E7A4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773A46" w:rsidTr="0D76BE46" w14:paraId="5E300C2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3D8E96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DF7945" w14:paraId="437E8D13" w14:textId="42351685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слуга по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аутрич работе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8F6F362" w14:textId="0F9A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E3DC81" w14:textId="7D0CB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9F4D84" w14:paraId="148F1BE7" w14:textId="4B60D6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9F4D84" w14:paraId="512E3AFE" w14:textId="628AD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59A0673" w14:textId="27D1A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F6645C" w14:textId="31F0F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9F4D84" w14:paraId="7774FD8D" w14:textId="616A2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773A46" w:rsidTr="0D76BE46" w14:paraId="1768FA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44EE67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EB78B0" w14:textId="5A6BD1A5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81A054" w14:textId="75568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4F06652" w14:textId="1440B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922D49" w14:textId="11C08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E006A9" w14:textId="2AD691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6C63A0" w14:textId="057DA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36CFFC" w14:textId="416ED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D5CEBD" w14:textId="12FE9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Pr="00006FB4" w:rsidR="00773A46" w:rsidTr="0D76BE46" w14:paraId="3D9E9DC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15E280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DF7945" w14:paraId="0431C114" w14:textId="6D18C15C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слуги публикации материалов на информационных порталах и официальных СМИ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C8C268" w14:textId="4D9B8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D6D4B7" w14:textId="62853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AB4E85" w14:textId="2B5D6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EFF639" w14:textId="62CA4F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C59B23" w14:textId="5583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DD4A8E" w14:textId="24E2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82164E" w14:textId="0B5DB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1 200 000</w:t>
            </w:r>
          </w:p>
        </w:tc>
      </w:tr>
      <w:tr w:rsidRPr="00006FB4" w:rsidR="00773A46" w:rsidTr="0D76BE46" w14:paraId="753809A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72482EF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32493" w14:paraId="2EBFED6E" w14:textId="72EF5D3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слуги видеосъемки роликов для официальных СМИ и социальных сетей 2 видеоролика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04704D" w14:textId="3F718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665827C9" w14:paraId="0954FD90" w14:textId="0A577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665827C9" w14:paraId="1C902AA6" w14:textId="5F5BE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sz w:val="20"/>
                <w:szCs w:val="20"/>
              </w:rPr>
              <w:t>2</w:t>
            </w:r>
            <w:r w:rsidRPr="7C61DC69" w:rsidR="72AFF254">
              <w:rPr>
                <w:rFonts w:ascii="Times New Roman" w:hAnsi="Times New Roman"/>
                <w:sz w:val="20"/>
                <w:szCs w:val="20"/>
              </w:rPr>
              <w:t>00</w:t>
            </w:r>
            <w:r w:rsidRPr="00006FB4"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C0D1A8" w14:textId="13A24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F38BE" w14:paraId="3D381271" w14:textId="06049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F38BE" w14:paraId="2B284EEC" w14:textId="79290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686D5B" w14:textId="548B4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Pr="00006FB4" w:rsidR="00773A46" w:rsidTr="0D76BE46" w14:paraId="2C640B8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0C0BD1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23870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FF152B" w14:textId="7BB39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DBF5E7" w14:textId="33A904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756C3F" w14:textId="762A1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C671C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068375" w14:textId="17BF6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EDD588" w14:textId="246EE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258B7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AADFE6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51B15D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21536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89C47A" w14:textId="4837D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435449" w14:textId="21C9C4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0557CE" w14:textId="549650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0620C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251D55" w14:textId="4E12A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E31CF2" w14:textId="3D1E4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DA4C4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924E36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00502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451B4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33C6D0" w14:textId="25989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5EDB7F" w14:textId="69542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179159" w14:textId="5D467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2FC0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0063CD" w14:textId="4DBE7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0181F7" w14:textId="202C3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E3E06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427501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734B6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4506B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1FA147" w14:textId="744C3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7AF1DE" w14:textId="2B92B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9D99A7" w14:textId="369D2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1C8AD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08090B" w14:textId="5AD85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4FACC8" w14:textId="39BAD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A460E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590A5C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337929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FE77D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48C25C" w14:textId="450E4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5506EF" w14:textId="4FBC8B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F7CB8D" w14:textId="0F410C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48BA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16C97C" w14:textId="4F9CFA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3C7370" w14:textId="54439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255D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DD6ACB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933F5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96A33D0" w14:textId="0ACA7A16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6)</w:t>
            </w: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58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spellStart"/>
            <w:r w:rsidRPr="00B758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геймифицированной</w:t>
            </w:r>
            <w:proofErr w:type="spellEnd"/>
            <w:r w:rsidRPr="00B758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версии самопроверки (интеллектуальные викторины и состязания в онлайн и офлайн форматах)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5260B9" w14:textId="4D77A1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55487C" w14:textId="01719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CAAE7E" w14:textId="7DCFA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A62DFF" w:rsidR="00773A46" w:rsidP="00773A46" w:rsidRDefault="00773A46" w14:paraId="6194CB66" w14:textId="105F44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FF">
              <w:rPr>
                <w:rFonts w:ascii="Times New Roman" w:hAnsi="Times New Roman"/>
                <w:b/>
                <w:bCs/>
                <w:sz w:val="20"/>
                <w:szCs w:val="20"/>
              </w:rPr>
              <w:t>1 3</w:t>
            </w:r>
            <w:r w:rsidR="00256BC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A62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A62DFF" w:rsidR="00773A46" w:rsidP="00773A46" w:rsidRDefault="00773A46" w14:paraId="244BE7AA" w14:textId="62D084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A62DFF" w:rsidR="00773A46" w:rsidP="00773A46" w:rsidRDefault="00773A46" w14:paraId="0F0335E9" w14:textId="74787C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F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A62DFF" w:rsidR="00773A46" w:rsidP="00773A46" w:rsidRDefault="00773A46" w14:paraId="0937D442" w14:textId="1E5D6F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2DFF">
              <w:rPr>
                <w:rFonts w:ascii="Times New Roman" w:hAnsi="Times New Roman"/>
                <w:b/>
                <w:bCs/>
                <w:sz w:val="20"/>
                <w:szCs w:val="20"/>
              </w:rPr>
              <w:t>1 3</w:t>
            </w:r>
            <w:r w:rsidR="00256BC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A62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31ED84F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FABA51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E861C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FCF394" w14:textId="3591E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194323" w14:textId="3A4C1A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3195C4" w14:textId="14A24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F4B6A6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B3CCD79" w14:textId="31F85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A38AAE" w14:textId="207D3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0BE21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78FCC4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013C8B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06B53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620DEB" w14:textId="304A2E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BCADD5" w14:textId="28F75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659440" w14:textId="352A4C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F54D3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A01B63" w14:textId="7EBA2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4767BA" w14:textId="45D88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A631E5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E2356D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29D272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F4993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A72288" w14:textId="32C93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E49ACB" w14:textId="6CF61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1319FE" w14:textId="38C70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D8DA3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398CD7" w14:textId="1F7E8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DCC170" w14:textId="5388D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F5BB6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EE8215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CC6D8E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7B361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D6B79D" w14:textId="4750F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4F0921" w14:textId="07229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1E2402" w14:textId="550F5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58459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722B56" w14:textId="479C8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F563A7" w14:textId="5BA2F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FCB63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C74FC1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A53147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45E71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C005FE" w14:textId="15C9B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B2E5E7" w14:textId="75F12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2A6F83" w14:textId="408CE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04CEF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8442BA" w14:textId="79879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00BC7A" w14:textId="60CB8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4B652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EAA8C8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EF7AD5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C191C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039CAB" w14:textId="7A68F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9E5098" w14:textId="275B7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86B675" w14:textId="7B425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1254E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4F4CA7" w14:textId="3C0E8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3C6162" w14:textId="139AD0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70C7B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93D9A4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FDDD0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9DB74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8C1539" w14:textId="35339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171908" w14:textId="169BFF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27FBFC" w14:textId="7992C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FAAF3D" w14:textId="74DCA7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</w:t>
            </w:r>
            <w:r w:rsidR="00256BC9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2195F2" w14:textId="22D06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824D25" w14:textId="30498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D62B07" w14:textId="0B51E2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</w:t>
            </w:r>
            <w:r w:rsidR="00256BC9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2036EDC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B54D9B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31B47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E5621F" w14:textId="7124CD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F202C7" w14:textId="2BF09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6132A8" w14:textId="48636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256BC9" w14:paraId="1AE130DF" w14:textId="5FC38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  <w:r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1CACAF" w14:textId="56633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198EF8" w14:textId="3836A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256BC9" w14:paraId="068E67F6" w14:textId="78B30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  <w:r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4A871DC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64C0E7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32493" w14:paraId="5ED31A58" w14:textId="1D2F31C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эксперта по разработке </w:t>
            </w:r>
            <w:proofErr w:type="spellStart"/>
            <w:r w:rsidRPr="00686FC5" w:rsidR="00773A46">
              <w:rPr>
                <w:rFonts w:ascii="Times New Roman" w:hAnsi="Times New Roman"/>
                <w:sz w:val="20"/>
                <w:szCs w:val="20"/>
              </w:rPr>
              <w:t>геймифицированной</w:t>
            </w:r>
            <w:proofErr w:type="spellEnd"/>
            <w:r w:rsidRPr="00686FC5" w:rsidR="00773A46">
              <w:rPr>
                <w:rFonts w:ascii="Times New Roman" w:hAnsi="Times New Roman"/>
                <w:sz w:val="20"/>
                <w:szCs w:val="20"/>
              </w:rPr>
              <w:t xml:space="preserve"> версии самопроверки (интеллектуальные викторины и состязания в онлайн и офлайн форматах)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A68BFE" w14:textId="19E45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5569F1" w14:textId="6941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CDEDC8" w14:textId="0AB5B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280A70" w14:textId="6B7FB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256365" w14:textId="79ACC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630B6F" w14:textId="7563F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BA70D3" w14:textId="4C5A0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773A46" w:rsidTr="0D76BE46" w14:paraId="58AEBAC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89F665D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032493" w14:paraId="2626D5E7" w14:textId="203DB48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специалиста по размещению контента на платформе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Learning</w:t>
            </w:r>
            <w:r w:rsidRPr="00660CC5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Passport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60CC5" w:rsidR="00773A46" w:rsidP="00773A46" w:rsidRDefault="00773A46" w14:paraId="3AE8C9C6" w14:textId="76E7B4B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60CC5" w:rsidR="00773A46" w:rsidP="00773A46" w:rsidRDefault="00773A46" w14:paraId="0F917604" w14:textId="3201C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5A693D0F" w14:textId="28055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A31E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1A31ED" w14:paraId="12585ED7" w14:textId="5F331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633B1148" w14:textId="33DD8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6C12D351" w14:textId="54925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1A31ED" w14:paraId="2941B44D" w14:textId="1D6D9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225 000</w:t>
            </w:r>
          </w:p>
        </w:tc>
      </w:tr>
      <w:tr w:rsidRPr="00006FB4" w:rsidR="00773A46" w:rsidTr="0D76BE46" w14:paraId="5EEA328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C8E2DF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85377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ACA911" w14:textId="6DF69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DEC1CC" w14:textId="27347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BD9A09" w14:textId="22C16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CB0676" w14:textId="0E821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C3C9BD" w14:textId="0E3E94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1F2EA8" w14:textId="11D19A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4D9215" w14:textId="2B379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630 000</w:t>
            </w:r>
          </w:p>
        </w:tc>
      </w:tr>
      <w:tr w:rsidRPr="00006FB4" w:rsidR="00773A46" w:rsidTr="0D76BE46" w14:paraId="66A468E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9A14B78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32493" w14:paraId="1BD9200D" w14:textId="27E689B1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переводу (20 </w:t>
            </w:r>
            <w:proofErr w:type="spellStart"/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AF43F3" w14:textId="1881D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CEA815" w14:textId="7870A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12E933" w14:textId="1512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890C83" w14:textId="0C1CB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B1E643" w14:textId="455A5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DB8F06" w14:textId="36201E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0ACE98" w14:textId="2444B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Pr="00006FB4" w:rsidR="00773A46" w:rsidTr="0D76BE46" w14:paraId="303FBB7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6FE8ABF" w14:textId="777777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032493" w14:paraId="5E1D7FBA" w14:textId="0A2C1CC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разработке мобильного приложения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2CB9E135" w14:textId="184DA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72017189" w14:textId="7762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3C6D9951" w14:textId="7D957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539F9EB4" w14:textId="2488F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2D9836E9" w14:textId="4005B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437F421D" w14:textId="35709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773A46" w:rsidP="00773A46" w:rsidRDefault="00773A46" w14:paraId="04183897" w14:textId="28C37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</w:tr>
      <w:tr w:rsidRPr="00006FB4" w:rsidR="00773A46" w:rsidTr="0D76BE46" w14:paraId="0C1AA6E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C59049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10ED5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6D1092" w14:textId="6CFA5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218A35" w14:textId="5BD52A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BFCC92" w14:textId="1BC05F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17FB8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18E82C" w14:textId="235424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8FA511" w14:textId="6E026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BC692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136D7A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581CC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8C49A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F1DC8B" w14:textId="33C5C6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A66A4E" w14:textId="455330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4919D0" w14:textId="2377D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7014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CE9D4F" w14:textId="6DB41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75A562" w14:textId="30B2B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56779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EB91DF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FFB64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55001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F1C3ED" w14:textId="403BE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F65D2B" w14:textId="558B5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614769" w14:textId="5CC22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FD6C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3EE10B" w14:textId="52EAA2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4C45AC" w14:textId="0E6DE9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19E02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1EB34A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EC093B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EF58F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344615" w14:textId="6E7B9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716B5F" w14:textId="16FDD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30E9E4" w14:textId="244BC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89832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795945" w14:textId="29996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626756" w14:textId="7D3BA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231B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3D613F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74F466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4CBA8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9DAAF5" w14:textId="1875E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B45CE2" w14:textId="7EBC8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5C28CF" w14:textId="222FD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967DD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6594FD" w14:textId="759B6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11947C" w14:textId="66372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7A4C8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BA7DEE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6C96EA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8A70125" w14:textId="21D7AB6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7)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Разработка дополнительных модулей по использованию </w:t>
            </w:r>
            <w:proofErr w:type="spellStart"/>
            <w:r w:rsidRPr="00BD786F">
              <w:rPr>
                <w:rFonts w:ascii="Times New Roman" w:hAnsi="Times New Roman"/>
                <w:b/>
                <w:bCs/>
                <w:sz w:val="20"/>
                <w:szCs w:val="20"/>
              </w:rPr>
              <w:t>геймифицированной</w:t>
            </w:r>
            <w:proofErr w:type="spellEnd"/>
            <w:r w:rsidRPr="00BD78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версии самопроверки для менторов-тренеров и молодежи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E3A150" w14:textId="46314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B04EBC" w14:textId="6AAC72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C93F83" w14:textId="74B81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C37FD" w:rsidR="00773A46" w:rsidP="00773A46" w:rsidRDefault="00773A46" w14:paraId="5D966DCA" w14:textId="25017D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7F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C061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Pr="001C37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C37FD" w:rsidR="00773A46" w:rsidP="00773A46" w:rsidRDefault="00773A46" w14:paraId="6EFEB91E" w14:textId="5B4D3B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7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C37FD" w:rsidR="00773A46" w:rsidP="00773A46" w:rsidRDefault="00773A46" w14:paraId="3D10B2D4" w14:textId="3CFDBF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7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C37FD" w:rsidR="00773A46" w:rsidP="00773A46" w:rsidRDefault="00773A46" w14:paraId="44A93D77" w14:textId="66181E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7F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C0619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Pr="001C37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3F5129A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21E907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98210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390667" w14:textId="46ECD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B781F8" w14:textId="06E8E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01FE4E" w14:textId="2FB0F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85CFC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81C0AB" w14:textId="6DAE8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C927C0" w14:textId="5BD7A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06E37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E5FAE8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7B84C0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4895C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A613AF" w14:textId="74180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4E031B" w14:textId="584DB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D9F72E" w14:textId="382C8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EC676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484732" w14:textId="135CA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DFFC0B" w14:textId="64BC4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D4F24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9BF26E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7B6C92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50D1A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873194" w14:textId="614BF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85F306" w14:textId="3A786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C91B8C" w14:textId="37CCD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32B90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F216D8" w14:textId="260CF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631E55" w14:textId="5B916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8F6F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8E2CE0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543C2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80381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F59E15" w14:textId="614F7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BE548A" w14:textId="418CC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BDDB7E" w14:textId="51256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9A54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B4291E" w14:textId="73E10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9A4C47" w14:textId="1B172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6CF43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B4E2C7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007DFA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1AF69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729CD3" w14:textId="15E50E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F73DAB" w14:textId="0F755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059BFE" w14:textId="23CEA0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3E351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86A631" w14:textId="62DEF0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A2778C" w14:textId="1DC8B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D1163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FA393D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10C03E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FEA3B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DC55F1" w14:textId="2E5A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D9AE94" w14:textId="5170E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0B4E2B" w14:textId="74395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C2786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91C469" w14:textId="374C8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28C470" w14:textId="0DB71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04E3C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97AAE9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16ADE8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E75847" w14:textId="2E2EFCF5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326BF8" w14:textId="0CB55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64CA34" w14:textId="22E57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AE272D" w14:textId="580E9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F21AD9C" w14:textId="3AAF34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C0619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0DFF5B" w14:textId="7EFBB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0A1D0D" w14:textId="1A694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095125" w14:textId="741EC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C0619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3D4AB1D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289A36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4DEB73" w14:textId="2889ADC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4E767D" w14:textId="38CF0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247FD6" w14:textId="7A8AB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491A45" w14:textId="3757C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801F04" w14:paraId="5881A7A0" w14:textId="1984E7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  <w:r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0887CF" w14:textId="4947A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4ECC24" w14:textId="5D4E4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801F04" w14:paraId="4CFA66E8" w14:textId="5772CA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  <w:r w:rsidR="00773A46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2D133628" w14:textId="77777777">
        <w:trPr>
          <w:trHeight w:val="106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594691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32493" w14:paraId="599103E7" w14:textId="3AD6A22B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эксперта по разработке </w:t>
            </w:r>
            <w:r w:rsidRPr="00BD786F" w:rsidR="00773A46">
              <w:rPr>
                <w:rFonts w:ascii="Times New Roman" w:hAnsi="Times New Roman"/>
                <w:sz w:val="20"/>
                <w:szCs w:val="20"/>
              </w:rPr>
              <w:t xml:space="preserve">модулей по использованию </w:t>
            </w:r>
            <w:proofErr w:type="spellStart"/>
            <w:r w:rsidRPr="00BD786F" w:rsidR="00773A46">
              <w:rPr>
                <w:rFonts w:ascii="Times New Roman" w:hAnsi="Times New Roman"/>
                <w:sz w:val="20"/>
                <w:szCs w:val="20"/>
              </w:rPr>
              <w:t>геймифицированной</w:t>
            </w:r>
            <w:proofErr w:type="spellEnd"/>
            <w:r w:rsidRPr="00BD786F" w:rsidR="00773A46">
              <w:rPr>
                <w:rFonts w:ascii="Times New Roman" w:hAnsi="Times New Roman"/>
                <w:sz w:val="20"/>
                <w:szCs w:val="20"/>
              </w:rPr>
              <w:t xml:space="preserve"> версии самопроверки для менторов-тренеров и молодежи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4F9FB1" w14:textId="37F45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AE1CEC" w14:textId="53BEDF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98587C" w14:textId="5B529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876338" w14:textId="5A389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F60A79" w14:textId="4913E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FCA777" w14:textId="1BA45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5B1478F" w14:textId="0F10C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773A46" w:rsidTr="0D76BE46" w14:paraId="6CC3A50F" w14:textId="77777777">
        <w:trPr>
          <w:trHeight w:val="106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511641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032493" w14:paraId="17398BBE" w14:textId="55EE9FB1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специалиста по размещению контента на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платформе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Learning</w:t>
            </w:r>
            <w:r w:rsidRPr="00660CC5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Passport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B2B325" w14:textId="20D7E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8F51FC" w14:textId="28E7F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48E539" w14:textId="40ED4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1F04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8E89C9" w14:textId="09999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1F04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48A1D7" w14:textId="1DBBC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7562F7" w14:textId="47AA9D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625781" w14:textId="1421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1F04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778EC37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8A02F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438ABF" w14:textId="0D92EC2B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2E78D5" w14:textId="53B9DB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DE6D1A" w14:textId="1C38A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0C6399" w14:textId="445AC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55C6AB" w14:textId="7D9D8D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B338AE" w14:textId="29F52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924BA4" w14:textId="3D465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6CCA03" w14:textId="20BE8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175 000</w:t>
            </w:r>
          </w:p>
        </w:tc>
      </w:tr>
      <w:tr w:rsidRPr="00006FB4" w:rsidR="00773A46" w:rsidTr="0D76BE46" w14:paraId="3D5C7E7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AED4EB3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FD1D0B" w14:paraId="3CF0F1C9" w14:textId="3B4EC30F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переводу (50 </w:t>
            </w:r>
            <w:proofErr w:type="spellStart"/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786DD0" w14:textId="47863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19641B" w14:textId="71CC89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224BB6" w14:textId="127BE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BF3ED1" w14:textId="2462BF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D98629" w14:textId="6BFDC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FC8924" w14:textId="00E50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261766" w14:textId="2590B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</w:tr>
      <w:tr w:rsidRPr="00006FB4" w:rsidR="00773A46" w:rsidTr="0D76BE46" w14:paraId="7FA614C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06D8AD5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FD1D0B" w14:paraId="2573C5CD" w14:textId="5D94610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слуги по регистрации публикаций в Книжной палате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781AB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A4F49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48C5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C464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5D9393" w14:textId="71787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F357D3" w14:textId="3628B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7D294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Pr="00006FB4" w:rsidR="00773A46" w:rsidTr="0D76BE46" w14:paraId="2826ACF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1793F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75180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2704B3" w14:textId="5EC30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EC5085" w14:textId="7A743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D9E425" w14:textId="58C58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12338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4EFACA" w14:textId="531F0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F7D4E6" w14:textId="679B5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AF5A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3368D7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EC60D2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F30BA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11C22F" w14:textId="518F9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533C5E" w14:textId="0DB6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3FE44C" w14:textId="24223F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26251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6958A4" w14:textId="4D1F3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7A6664" w14:textId="41862A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B6E9D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00FF89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EDDE15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1A17D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11D2D8" w14:textId="219FE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D2A1B4" w14:textId="0E17B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924C55" w14:textId="3EA74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873FD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A897E2" w14:textId="5320A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D79A35" w14:textId="26EA8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43CCA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665DAD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FBFA5D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4A412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B1A43E" w14:textId="5AC32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F6D821" w14:textId="0AB5E5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CE62A0" w14:textId="7F228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AA588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135364" w14:textId="0E1F2D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72F214" w14:textId="5D32D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BDBF6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48E86B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C88676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F4C93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D73BA9" w14:textId="16EE81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189A95" w14:textId="56F442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EF3E51" w14:textId="73978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366A6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9C4450" w14:textId="0F355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F57D91" w14:textId="0BEFE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DEE8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7B66F8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AD2A6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E37E6C2" w14:textId="728C1FEC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8) </w:t>
            </w:r>
            <w:r w:rsidRPr="0019689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Разработка дополнительных разделов на официальном сайте СМР «Форум для специалистов», «Форум для молодежи и подростков»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9C6B41" w14:textId="49BDB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CB8118" w14:textId="0EDA1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243F73" w14:textId="5F12AA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557E4" w:rsidR="00773A46" w:rsidP="00773A46" w:rsidRDefault="00773A46" w14:paraId="03A2EE6E" w14:textId="6BB92E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7E4">
              <w:rPr>
                <w:rFonts w:ascii="Times New Roman" w:hAnsi="Times New Roman"/>
                <w:b/>
                <w:bCs/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557E4" w:rsidR="00773A46" w:rsidP="00773A46" w:rsidRDefault="00773A46" w14:paraId="1CA1A8A9" w14:textId="2284933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7E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557E4" w:rsidR="00773A46" w:rsidP="00773A46" w:rsidRDefault="00773A46" w14:paraId="00D025CD" w14:textId="31D9D7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7E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557E4" w:rsidR="00773A46" w:rsidP="00773A46" w:rsidRDefault="00773A46" w14:paraId="4C46EB1C" w14:textId="5F4A32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7E4">
              <w:rPr>
                <w:rFonts w:ascii="Times New Roman" w:hAnsi="Times New Roman"/>
                <w:b/>
                <w:bCs/>
                <w:sz w:val="20"/>
                <w:szCs w:val="20"/>
              </w:rPr>
              <w:t>150 000</w:t>
            </w:r>
          </w:p>
        </w:tc>
      </w:tr>
      <w:tr w:rsidRPr="00006FB4" w:rsidR="00773A46" w:rsidTr="0D76BE46" w14:paraId="51D5795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CE0A77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8566E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C8C019" w14:textId="52A70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7E4A4F" w14:textId="6C2F2F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F5A09F" w14:textId="69504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1FF17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8040D1" w14:textId="1C546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438E29" w14:textId="6CE43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B174A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FEFAF1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59C174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35EC7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BE4E41" w14:textId="7CBE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CCDB19" w14:textId="22271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7FE0C80" w14:textId="5115A1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3249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43D42E" w14:textId="0B0BFE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2FD548" w14:textId="663FB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160CA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5D4D5A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91DECE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17815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C9AB63" w14:textId="6ECE4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C0EB94" w14:textId="7BCE1A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1A54D8" w14:textId="2CE52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35D8A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C4837C" w14:textId="35276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F51492" w14:textId="42CE1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230DC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A100F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11618D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C4363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D60BFB5" w14:textId="30759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A779E3" w14:textId="2AFE2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FBF253" w14:textId="746A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8C337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9F49DB" w14:textId="76A8DF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E10012" w14:textId="47854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CC7E2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FE7E92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52ECA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273AF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0E18EE" w14:textId="71831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DF3E53" w14:textId="4D050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66C428" w14:textId="550153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7FE9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290694" w14:textId="5E10A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EE46FC" w14:textId="40110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262F0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3202DA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EE8586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9556F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35335D" w14:textId="34C89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00727E" w14:textId="0EDDD4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352158" w14:textId="6F1C3B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4CF11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5C96A61" w14:textId="492FA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02C41D" w14:textId="4387F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2A3AD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ADD723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4857BC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EA35A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719B9AF" w14:textId="120E2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F56364" w14:textId="44A3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F2ADA0" w14:textId="47A5CB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8FB92BD" w14:textId="733B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393EAB" w14:textId="5BA19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25F014" w14:textId="33297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77ED75" w14:textId="3A85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773A46" w:rsidTr="0D76BE46" w14:paraId="05F31B1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C7300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E3E64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072B96" w14:textId="733C8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1FC687" w14:textId="75414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0FE2E4" w14:textId="63BE9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8000FE" w14:textId="4DF33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B30B02" w14:textId="0F28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BA2138" w14:textId="422E3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9944DA" w14:textId="527FC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773A46" w:rsidTr="0D76BE46" w14:paraId="45E7D6C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A6213A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95EAE" w:rsidR="00773A46" w:rsidP="00773A46" w:rsidRDefault="00FD1D0B" w14:paraId="7F9985AC" w14:textId="6CACAD94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слуга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специалиста по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795EAE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AA0F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A27FA7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BFD3C2" w14:textId="799937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2BAC7D" w14:textId="61747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8530A6" w14:textId="12446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A7FFBD" w14:textId="644AA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0AA850" w14:textId="1FD79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773A46" w:rsidTr="0D76BE46" w14:paraId="54E6398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9F16167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328B9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22BC6F" w14:textId="2DE02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A3C339" w14:textId="0B3E3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850D78" w14:textId="6CF85A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626B11" w14:textId="156F7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BB25289" w14:textId="1E0CB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153DD1" w14:textId="69328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F15211" w14:textId="75DA1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F79F04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F39EA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EDBC22" w14:textId="369E5CBE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57156E" w14:textId="3D9E2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DDF5D4" w14:textId="71E01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2C89D4" w14:textId="1A8816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B04C41" w14:textId="7458B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6A22F8" w14:textId="0F41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CC5743" w14:textId="5B72E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3C9702" w14:textId="39DE2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973A7F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402E73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6D480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720C77" w14:textId="1AFF6C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5500E1" w14:textId="53FB7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0F94CE" w14:textId="71742A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CC46E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C7E761" w14:textId="62E4B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042C36" w14:textId="7C91A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20E16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553706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500C65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C5D63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B8CBD0" w14:textId="0EE2C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6FA262" w14:textId="2E33B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B56FCD" w14:textId="108FB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8F026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5B4DA2" w14:textId="7A7E4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BE0622" w14:textId="59E96D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FE2E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7B5469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D0B3F2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81EBE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438370" w14:textId="3E433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1631F6" w14:textId="33BD9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876EC8" w14:textId="0BBCB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B19B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B72EC1" w14:textId="6B2A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899EA5" w14:textId="58647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97F5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80A6B3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061290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6FD12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B79650" w14:textId="0D1E8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0E7066" w14:textId="663BC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FAE448" w14:textId="1E8BF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144ED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222A4F" w14:textId="20F37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BDF130" w14:textId="37014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DAAC2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7C0D6B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2BF24A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EDB2B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EE2273" w14:textId="039C9E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AC6C06" w14:textId="2A749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B8D846" w14:textId="55992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4DFB2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A9DB91" w14:textId="343DF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592AEE" w14:textId="4813C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D0E3D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53F18A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BF9114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D17B2FF" w14:textId="7769D35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9) </w:t>
            </w:r>
            <w:r w:rsidRPr="00A13AD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Обучение специалистов посредством ранее разработанных асинхронных курсов и дополнительных модулей на платформе Learning </w:t>
            </w:r>
            <w:proofErr w:type="spellStart"/>
            <w:r w:rsidRPr="00A13AD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3AA5F2" w14:textId="02D0B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FD0F6E" w14:textId="1BE8F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45B2A0" w14:textId="543A8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13F3" w:rsidR="00773A46" w:rsidP="00773A46" w:rsidRDefault="00773A46" w14:paraId="00E2586E" w14:textId="3F4859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3F3">
              <w:rPr>
                <w:rFonts w:ascii="Times New Roman" w:hAnsi="Times New Roman"/>
                <w:b/>
                <w:bCs/>
                <w:sz w:val="20"/>
                <w:szCs w:val="20"/>
              </w:rPr>
              <w:t>550 000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13F3" w:rsidR="00773A46" w:rsidP="00773A46" w:rsidRDefault="00773A46" w14:paraId="06671F33" w14:textId="248DFB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3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13F3" w:rsidR="00773A46" w:rsidP="00773A46" w:rsidRDefault="00773A46" w14:paraId="3D249396" w14:textId="70D298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3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813F3" w:rsidR="00773A46" w:rsidP="00773A46" w:rsidRDefault="00773A46" w14:paraId="3F3EBF56" w14:textId="4F9BD7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3F3">
              <w:rPr>
                <w:rFonts w:ascii="Times New Roman" w:hAnsi="Times New Roman"/>
                <w:b/>
                <w:bCs/>
                <w:sz w:val="20"/>
                <w:szCs w:val="20"/>
              </w:rPr>
              <w:t>550 000</w:t>
            </w:r>
          </w:p>
        </w:tc>
      </w:tr>
      <w:tr w:rsidRPr="00006FB4" w:rsidR="00773A46" w:rsidTr="0D76BE46" w14:paraId="3597F6D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0A2041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844B3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служебные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453FF0" w14:textId="071FD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B2A950" w14:textId="6BCCB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1634B6" w14:textId="280AD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F0EB02" w14:textId="3AE38B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746ABF" w14:textId="6F7313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2FCBA6" w14:textId="79E5B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A463DD" w14:textId="23736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2066BE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1E582F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DE87B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0A2C1D" w14:textId="4741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4B0EE8" w14:textId="2F9BA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787A0DD" w14:textId="019AFC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3329D0" w14:textId="0A8F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D7B6C8" w14:textId="2D135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8BBC33" w14:textId="5B1979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BFA414" w14:textId="5E36D1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CA91BD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B66788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2B87D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0671E2" w14:textId="534F24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4BC8D7" w14:textId="1E4B3A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649C7F" w14:textId="46FD98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D49D68" w14:textId="1CC66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A7A6DB" w14:textId="036CE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B8CDA4" w14:textId="0393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B5DB41" w14:textId="0CB40B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C715BA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E9CD42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184A57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CD1F13" w14:textId="06E23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2DE902" w14:textId="2ECAE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50A1AD" w14:textId="382FA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C5773A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FC444E" w14:textId="34D30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D52320" w14:textId="1DE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B164B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7B8C3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3D6F9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3174A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5565B1" w14:textId="3EBC2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2AF92A" w14:textId="539D6A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A58D23" w14:textId="5906E6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24392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B0706B" w14:textId="62016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D59302" w14:textId="6B463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75A14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1C87B4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63049B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88808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B81B87" w14:textId="673C0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04EB5F" w14:textId="050CF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C699D7" w14:textId="5E8EA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08B08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695309" w14:textId="7FC233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A33D09" w14:textId="582E0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6968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58B65A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32E4F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ABB863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CD893A" w14:textId="3A0F2C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16590E" w14:textId="733D0A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631F9D" w14:textId="07D13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C0A658" w14:textId="13630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BA75C8" w14:textId="58C07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453E37" w14:textId="6BE5E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70A58A" w14:textId="635FB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773A46" w:rsidTr="0D76BE46" w14:paraId="645172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FC71B7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76A59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BB4C26" w14:textId="34806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6533C8" w14:textId="3C5E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78061A9" w14:textId="0D5FC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2F80B6" w14:textId="4A0633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69AAAD" w14:textId="6AFDD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C55954" w14:textId="27398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00EB58" w14:textId="1A4C5F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</w:tr>
      <w:tr w:rsidRPr="00006FB4" w:rsidR="00773A46" w:rsidTr="0D76BE46" w14:paraId="5AA877D8" w14:textId="77777777">
        <w:trPr>
          <w:trHeight w:val="1290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3A44E10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FD1D0B" w14:paraId="7153702F" w14:textId="0E4DF3F3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слуга по организации образовательного курса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03BA0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0386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57BA3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8FDC5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0417CB" w14:textId="6035D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11B711" w14:textId="0C86A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A8C5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350 000</w:t>
            </w:r>
          </w:p>
        </w:tc>
      </w:tr>
      <w:tr w:rsidRPr="00006FB4" w:rsidR="00773A46" w:rsidTr="0D76BE46" w14:paraId="73E242E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A50FF8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672F5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90D67A" w14:textId="6AA51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810268" w14:textId="5B60C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45FB77" w14:textId="2AAE9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3CCDA19" w14:textId="35F66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D7D110" w14:textId="0AB3D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7C46CC" w14:textId="29EA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B50735" w14:textId="7D3B12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7FD22CB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A2DC97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FD1D0B" w14:paraId="5997F9DB" w14:textId="5C6E2053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техническому сопровождению и обеспечению функционирования стриминговой платформы ZOOM 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для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проведения установочных сессий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5935E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lastRenderedPageBreak/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75B59D" w14:textId="0C212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C501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5DA77C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323EE0" w14:textId="6E617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A2DD95" w14:textId="2BC86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1B7E8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73EAF48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3D09D4A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2ED2D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5C7932" w14:textId="658C8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A2583F" w14:textId="5B9A0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201DA3" w14:textId="3FFD8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1DCB4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0B8309" w14:textId="424D3F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AEC4DE" w14:textId="2886F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C32EE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9401AC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7B320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E08FA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F49F3D" w14:textId="209E9B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8DB443" w14:textId="7FBFA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4944A8" w14:textId="75E24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DBC47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0CBE22" w14:textId="5C603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AE6DB1E" w14:textId="724FAC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70F3A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0F10D0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B4FCD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9A3A8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C44EAB" w14:textId="37219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80AD91B" w14:textId="1F92E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379257" w14:textId="60C13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F5C98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421E08" w14:textId="75971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8703C1" w14:textId="4055B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A7DD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DC3A5A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A8D4F5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A2A4E6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0E47BD" w14:textId="4A1E1B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E30FB4" w14:textId="00201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DE3167" w14:textId="6A7DF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19FB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DC14298" w14:textId="34B2DE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249A62" w14:textId="4D20A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43814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9EFEFB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5B6291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8525CA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B82BBC" w14:textId="6E083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729B51" w14:textId="4C965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BD7255" w14:textId="3DF1D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FD7DCC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3CA298" w14:textId="77D97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3669F9" w14:textId="6C9ED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8C5D9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1D3E7D" w:rsidTr="0D76BE46" w14:paraId="0E84EA5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1D3E7D" w:rsidP="001D3E7D" w:rsidRDefault="001D3E7D" w14:paraId="04CCAC6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1D3E7D" w:rsidP="001D3E7D" w:rsidRDefault="001D3E7D" w14:paraId="3AFED2BF" w14:textId="71999B46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10)</w:t>
            </w:r>
            <w:r w:rsidRPr="00BD79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Консультирование специалистов посредством форума на официальном сайте СМР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5CE7AF5E" w14:textId="34B7E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3F3F9C04" w14:textId="0DFC0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06510A64" w14:textId="18C5A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D3E7D" w:rsidR="001D3E7D" w:rsidP="001D3E7D" w:rsidRDefault="001D3E7D" w14:paraId="6E0855FF" w14:textId="49ED16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E7D">
              <w:rPr>
                <w:rFonts w:ascii="Times New Roman" w:hAnsi="Times New Roman"/>
                <w:b/>
                <w:bCs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D3E7D" w:rsidR="001D3E7D" w:rsidP="001D3E7D" w:rsidRDefault="001D3E7D" w14:paraId="50D81644" w14:textId="6E0473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E7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D3E7D" w:rsidR="001D3E7D" w:rsidP="001D3E7D" w:rsidRDefault="001D3E7D" w14:paraId="0CDB07A5" w14:textId="588AF1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E7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1D3E7D" w:rsidR="001D3E7D" w:rsidP="001D3E7D" w:rsidRDefault="001D3E7D" w14:paraId="49C10FB8" w14:textId="405826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E7D">
              <w:rPr>
                <w:rFonts w:ascii="Times New Roman" w:hAnsi="Times New Roman"/>
                <w:b/>
                <w:bCs/>
                <w:sz w:val="20"/>
                <w:szCs w:val="20"/>
              </w:rPr>
              <w:t>450 000</w:t>
            </w:r>
          </w:p>
        </w:tc>
      </w:tr>
      <w:tr w:rsidRPr="00006FB4" w:rsidR="00773A46" w:rsidTr="0D76BE46" w14:paraId="4590EBC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C1E3B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EC1CC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17CECF" w14:textId="503AB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65CBF7" w14:textId="780E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4EAABC" w14:textId="53711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F8A644" w14:textId="2F4FA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0F72D9" w14:textId="1F1F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B5A7DB" w14:textId="0C8FC0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F538CD" w14:textId="203F49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64C99F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3B34E2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C9DB7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F69339" w14:textId="69422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7A9D64" w14:textId="2B24E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F4DB32" w14:textId="42BA5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89ED26" w14:textId="722911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5B9882" w14:textId="2C7E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F67491" w14:textId="0344E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E2A124" w14:textId="0CD803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5E7E73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3BBDE2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45731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5D817E" w14:textId="341D9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3D7878" w14:textId="6EDA8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436831" w14:textId="51C83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00D60C" w14:textId="30093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2077AE" w14:textId="6DD9D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9C28A7" w14:textId="598751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D04B5C" w14:textId="374B1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C89A3B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C9DAD7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14F74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5EAC4B" w14:textId="2004F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0482C1" w14:textId="7AD834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618E0DC" w14:textId="53593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771AFB" w14:textId="3295C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52FED4" w14:textId="379865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06D737" w14:textId="6C8B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7B4EC4" w14:textId="33C6F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0FB657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75AC6F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90255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F516C7" w14:textId="67382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77B585" w14:textId="70668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7B9872" w14:textId="28FA7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093FAE6" w14:textId="2606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80D06D8" w14:textId="58FE7C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6CC8823" w14:textId="360902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8F8C04" w14:textId="59F41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8BDB7F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7709BB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127D4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5C85FA" w14:textId="4FDB8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8C8D5B" w14:textId="32FF23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17A51D" w14:textId="0102E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3262732" w14:textId="4CA48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BA84F4" w14:textId="5E7FB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8B4BAB" w14:textId="65A7A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E2E6D1" w14:textId="733EE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1D3E7D" w:rsidTr="0D76BE46" w14:paraId="78A5804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1D3E7D" w:rsidP="001D3E7D" w:rsidRDefault="001D3E7D" w14:paraId="614768F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0B932E6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по оплате работ и услуг, оказываемых юридическими и физическими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28677790" w14:textId="049F2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2462A2DC" w14:textId="69D73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770E99B3" w14:textId="7F67D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062B68AF" w14:textId="69BEA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4A5BB067" w14:textId="64BF1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3A8B4D6A" w14:textId="6CD6AB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0D25A7DD" w14:textId="42675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1D3E7D" w:rsidTr="0D76BE46" w14:paraId="0115CA6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1D3E7D" w:rsidP="001D3E7D" w:rsidRDefault="001D3E7D" w14:paraId="00373070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6049E9E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0E9F9CD0" w14:textId="4DA72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1C4FA185" w14:textId="2102E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35F42982" w14:textId="08A46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72E930EC" w14:textId="72F64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7706BF9F" w14:textId="07F0E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58F23A8F" w14:textId="4167D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1D3E7D" w:rsidP="001D3E7D" w:rsidRDefault="001D3E7D" w14:paraId="5FBD6D45" w14:textId="74C41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E6638B" w:rsidTr="0D76BE46" w14:paraId="25C01B4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E6638B" w:rsidP="00E6638B" w:rsidRDefault="00E6638B" w14:paraId="3C03BA0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E6638B" w:rsidP="00E6638B" w:rsidRDefault="00E6638B" w14:paraId="76054143" w14:textId="53E758A3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эксперта по консультировани</w:t>
            </w:r>
            <w:r w:rsidR="009C78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 по методическим вопросам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E6638B" w14:paraId="42A5AA04" w14:textId="6C06D9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9C78E0" w14:paraId="68782CE6" w14:textId="3598E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E6638B" w14:paraId="655F5E67" w14:textId="0DACA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E6638B" w14:paraId="16B57002" w14:textId="592B9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E6638B" w14:paraId="4996C75B" w14:textId="53D50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E6638B" w14:paraId="386AC49A" w14:textId="2E61A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E6638B" w:rsidP="00E6638B" w:rsidRDefault="00E6638B" w14:paraId="730519EA" w14:textId="5ABC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773A46" w:rsidTr="0D76BE46" w14:paraId="7E8A52C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5E30A3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0CE71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0AD6F1" w14:textId="4BBC6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E4B71D" w14:textId="167634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751C307" w14:textId="4FC4F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B3C82B" w14:textId="435EA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1317A6" w14:textId="21962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7F2939" w14:textId="17F76B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5D5B75" w14:textId="55ED9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E4FC15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B96436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A4BFB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5C1F55" w14:textId="4C909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2AD4ED" w14:textId="63547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43741CB" w14:textId="39D1B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E3DD57" w14:textId="2EA2D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EAF2F38" w14:textId="38041C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B33E4E" w14:textId="10C5E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469EA57" w14:textId="5CF22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D3607A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4B896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6F7E1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44C518" w14:textId="0E7EA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49FEEA" w14:textId="2BC367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C51EA3" w14:textId="0268A9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3545EE" w14:textId="790774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C898D2" w14:textId="2E020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9B9692" w14:textId="1F5D2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EC1031" w14:textId="06BD75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C04402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CCFB7F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D1E1D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D1BDC8" w14:textId="58F0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6AA933" w14:textId="12632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E9F9FE" w14:textId="000136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2877D7" w14:textId="52E78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68A4289" w14:textId="174AE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272391" w14:textId="2E8399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58C2214" w14:textId="53E24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4C92A4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A1D997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C94615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66FF8E" w14:textId="27410A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669FDB" w14:textId="053ECE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90F9A62" w14:textId="557FAB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A264F7" w14:textId="6A49AF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F081686" w14:textId="27D5C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54CE66" w14:textId="4E4DD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7EEFFB" w14:textId="68CDD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23C9D6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466D0B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60B7F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7D87BE" w14:textId="4D0D8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ECD7324" w14:textId="1B631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C7143A" w14:textId="43334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5FE17E" w14:textId="20A375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5A723E" w14:textId="39EB63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DD9BB3" w14:textId="164BC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AB0071" w14:textId="08DD6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EF4C23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A706F8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72B34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559286" w14:textId="31961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E2FAB2" w14:textId="65E2A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B8343C" w14:textId="43FE3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B8DD21" w14:textId="50C7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08143A" w14:textId="09CC3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8FCDBB8" w14:textId="7AD08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861C34" w14:textId="6751C4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B9945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ECAC0B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34F3FE9" w14:textId="6A4E60A0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11) Обеспечение специалистов учебно-методическим комплексом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2539FEB" w14:textId="4F46C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D2ABEC8" w14:textId="69019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BE5D246" w14:textId="7C332F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AC0BC8B" w14:textId="797333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>1 400 000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F0DF6BE" w14:textId="13BE2E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5BF8D20" w14:textId="0209B5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095BDA5" w14:textId="1A9579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>1 400 000</w:t>
            </w:r>
          </w:p>
        </w:tc>
      </w:tr>
      <w:tr w:rsidRPr="00006FB4" w:rsidR="00773A46" w:rsidTr="0D76BE46" w14:paraId="3A5DC50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20DE73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A6B531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260533C" w14:textId="110786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465D43A" w14:textId="68B26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18B8E17" w14:textId="2047A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1D6CA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82CB251" w14:textId="21ED1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5C1985C" w14:textId="206F8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EFEA71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6977AA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3A5C47B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1388E8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1C0905B" w14:textId="15B8B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36EDF8F" w14:textId="69E0C2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F833090" w14:textId="6E935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6EAE65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C92A1BF" w14:textId="70939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053DAA8" w14:textId="68C93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BF8105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410423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2C49103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9FEF23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49E9CE5" w14:textId="0DCF9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3F5B52A" w14:textId="6FDE31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433DA09" w14:textId="3A2F43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440539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2D3131B" w14:textId="0A5CB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690D171" w14:textId="22484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CBFC5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3C883C2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6EC8F7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ED803D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проезд (расписать количество </w:t>
            </w: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0180CC6" w14:textId="43C50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5AECE37" w14:textId="7991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E29D5FE" w14:textId="5D2FE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6034C1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78AC787" w14:textId="4AB3D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215503A" w14:textId="71128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6B36DC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D3B390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17930A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14BB01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FAF11C9" w14:textId="3167E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A4A2509" w14:textId="7B308F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97B9C04" w14:textId="10EF8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61D25D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74066AB" w14:textId="6DC7D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CAF7A40" w14:textId="27A50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2F1B1B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8E7991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7407BE4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81C540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1CFA7DF" w14:textId="4734A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667D301" w14:textId="499FF8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816A1A8" w14:textId="18FC7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744912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C809CCC" w14:textId="00FCF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D0BF09D" w14:textId="035C8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E1A7A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964409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7E810E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CDCF45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3975F17" w14:textId="775A8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127BDF7" w14:textId="66FF0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CAF6096" w14:textId="6199F7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F190248" w14:textId="4984C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1 400 000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D7948F1" w14:textId="6BEBC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0F015A5" w14:textId="4E661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57B61D0" w14:textId="7FD453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1 400 000</w:t>
            </w:r>
          </w:p>
        </w:tc>
      </w:tr>
      <w:tr w:rsidRPr="00006FB4" w:rsidR="00773A46" w:rsidTr="0D76BE46" w14:paraId="6321F3E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060F3E3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1D1CD5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8C07ABF" w14:textId="0AFB0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B31C4EE" w14:textId="5B618B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F5CCC9B" w14:textId="4828F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622309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8AF32B3" w14:textId="20A7A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438E40E" w14:textId="5A5FC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591BD9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97B65F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289801A0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A831CE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2F7E810" w14:textId="48C316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B8E7F1C" w14:textId="7F3AC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4AF3215" w14:textId="0C9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021327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499A2C0" w14:textId="289E7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50556FA" w14:textId="11168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8E6634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ADBC21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E02D5D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DD3A78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BCDAB06" w14:textId="28EC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C26D0A3" w14:textId="042C8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81EAD52" w14:textId="3ACF69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BEBEDCA" w14:textId="0FE8E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1 400 000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50E57C5" w14:textId="389D3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249DDF0" w14:textId="0314A1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6D3EA99" w14:textId="628F8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1 400 000</w:t>
            </w:r>
          </w:p>
        </w:tc>
      </w:tr>
      <w:tr w:rsidRPr="00006FB4" w:rsidR="00773A46" w:rsidTr="0D76BE46" w14:paraId="2B72598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BB1529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FD1D0B" w14:paraId="3CB9E563" w14:textId="771B46BD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B7F8A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тиражированию УМК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2A1D6D7" w14:textId="1247A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5BBC1B5" w14:textId="38E27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F032129" w14:textId="1F8F9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61BE4A8" w14:textId="401316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1 100 000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71FD4CE" w14:textId="3EDC0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B339928" w14:textId="1969D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58787D2" w14:textId="0B409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1 100 000</w:t>
            </w:r>
          </w:p>
        </w:tc>
      </w:tr>
      <w:tr w:rsidRPr="00006FB4" w:rsidR="00773A46" w:rsidTr="0D76BE46" w14:paraId="31ABFDF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291B375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FD1D0B" w14:paraId="3A9E623A" w14:textId="7DD6403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B7F8A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урьерские услуги по доставке УМК до мест назначения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D76BE46" w:rsidRDefault="00773A46" w14:paraId="692B12ED" w14:textId="2BCEC06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481EF5B" w14:textId="33FF8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7C8470E" w14:textId="19FFA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95ACB7C" w14:textId="0219D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B3D475D" w14:textId="284D6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8E7832A" w14:textId="3BFA7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49FCDED" w14:textId="1A926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</w:tr>
      <w:tr w:rsidRPr="00006FB4" w:rsidR="00773A46" w:rsidTr="0D76BE46" w14:paraId="45EBFFF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CE192D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4CC2E0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80ECB83" w14:textId="050A5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AA23BEE" w14:textId="78CEC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CE1DD0C" w14:textId="2F936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FE9E90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B9E93CD" w14:textId="73664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D9917E3" w14:textId="34DEC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5360F0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C6592B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09C6D6C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C2A97C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90CFD43" w14:textId="53223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25CE2FD" w14:textId="61C43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07CA9E6" w14:textId="3F11A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98EB9E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37F434A" w14:textId="60B7C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4453C56" w14:textId="060ACC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F28698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9A928B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5FBB8B7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38E24B9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C7AC741" w14:textId="34715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D3AFBED" w14:textId="7BD7E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ADFA1D8" w14:textId="25453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050A0E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03A8C8C" w14:textId="67421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12EB8A5" w14:textId="6D701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86E471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06BCB2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798B267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A50132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CFB8A53" w14:textId="2CE16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8F64CBE" w14:textId="5F385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BEB16E0" w14:textId="0EEEA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4D960F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26A02E1" w14:textId="00594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7FD4415" w14:textId="7C2F0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4A29CB5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CB3CB3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EB7F8A" w:rsidR="00773A46" w:rsidP="00773A46" w:rsidRDefault="00773A46" w14:paraId="025DC0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61C0416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79A1AC9" w14:textId="2449F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5E025FFE" w14:textId="4484C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C297E59" w14:textId="35F1E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7EE0E57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14CFC480" w14:textId="345562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01B213E2" w14:textId="4AC1B0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EB7F8A" w:rsidR="00773A46" w:rsidP="00773A46" w:rsidRDefault="00773A46" w14:paraId="27B16D1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68938C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8884A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FAABFC4" w14:textId="343D792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12) </w:t>
            </w:r>
            <w:r w:rsidRPr="00D126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Запуск первого цикла обучения в МРЦ,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учебных заведениях и организациях дополнительного образования </w:t>
            </w:r>
            <w:r w:rsidRPr="00D126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и </w:t>
            </w:r>
            <w:r w:rsidRPr="00D1268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четвертого цикла в онлайн формате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8B90A6" w14:textId="0CBCB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9393754" w14:textId="401DB3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0C5148" w14:textId="4E70E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B138D" w:rsidR="00773A46" w:rsidP="00773A46" w:rsidRDefault="00773A46" w14:paraId="5A9700BC" w14:textId="4F29AC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38D">
              <w:rPr>
                <w:rFonts w:ascii="Times New Roman" w:hAnsi="Times New Roman"/>
                <w:b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B138D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B138D" w:rsidR="00773A46" w:rsidP="00773A46" w:rsidRDefault="00773A46" w14:paraId="6E04145F" w14:textId="04A162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38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B138D" w:rsidR="00773A46" w:rsidP="00773A46" w:rsidRDefault="00773A46" w14:paraId="2D8E65D1" w14:textId="3E5333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38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B138D" w:rsidR="00773A46" w:rsidP="00773A46" w:rsidRDefault="00773A46" w14:paraId="4AE4CC94" w14:textId="1EC8C9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38D">
              <w:rPr>
                <w:rFonts w:ascii="Times New Roman" w:hAnsi="Times New Roman"/>
                <w:b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B138D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</w:tr>
      <w:tr w:rsidRPr="00006FB4" w:rsidR="00773A46" w:rsidTr="0D76BE46" w14:paraId="245E0C5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9553E6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46FFA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C9AF03" w14:textId="31036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4BD2BF" w14:textId="69F303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E095E4" w14:textId="2AE2F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E347F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4D7607" w14:textId="730435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DB5982D" w14:textId="038E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9BC19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00AC96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470BC9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A4CB50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C888EE" w14:textId="31315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739FAB0" w14:textId="4DEB1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652FED0" w14:textId="501458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906595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9E280A" w14:textId="0CA9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72BB68" w14:textId="581666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D8C725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9F033F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8DE040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4D91E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2E33371" w14:textId="5C8ED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395ECD" w14:textId="6E2FF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F6B5C3" w14:textId="41EF26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A7EB2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BF44367" w14:textId="6E765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4CAAE44" w14:textId="4E0E3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8C5D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954ED5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F07569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91A51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763839" w14:textId="75BBA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579B47" w14:textId="3B102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6ECD1F4" w14:textId="76E2C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3F4B5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3A304F" w14:textId="12B4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5C0929" w14:textId="27169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D8482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8DD230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A21EF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2DBEA3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9B5E1F4" w14:textId="40C66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AA2589" w14:textId="16A7CE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6EAEB8" w14:textId="3EBB8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C319A4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F8F3BC" w14:textId="29AE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AB27AD" w14:textId="150EC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1DCA0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234831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6956FE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F2B8C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A7652F" w14:textId="421E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7E1B36F" w14:textId="1DF4AC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AD90CD" w14:textId="4E904C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98DC7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4EB2D2" w14:textId="733AE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A2F0A38" w14:textId="35BAB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A7B7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037FA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396404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62BE63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2B9556" w14:textId="49D0C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C0CD76A" w14:textId="6AB777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B0C8D0" w14:textId="1B6A2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149C18" w14:textId="29DF2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1B517F7" w14:textId="6DFAC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653100" w14:textId="482C6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15B7C6" w14:textId="47835A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2 200 000</w:t>
            </w:r>
          </w:p>
        </w:tc>
      </w:tr>
      <w:tr w:rsidRPr="00006FB4" w:rsidR="00773A46" w:rsidTr="0D76BE46" w14:paraId="0EA8BF3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E93C1F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585439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480269E" w14:textId="0FE0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565EE8" w14:textId="2450F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383A627" w14:textId="50B99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89DEAB" w14:textId="10332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02FF7F3" w14:textId="146BA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B47F719" w14:textId="021DA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2DF6169" w14:textId="21F1B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</w:tr>
      <w:tr w:rsidRPr="00006FB4" w:rsidR="00773A46" w:rsidTr="0D76BE46" w14:paraId="67E2EB7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7ABC015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FD1D0B" w14:paraId="198D0D9A" w14:textId="3787E496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аучер для обеспечения работы тренеров, в том числе на расходы на раздаточные и расходные материалы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4F8511" w14:textId="39E30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CB0B8E4" w14:textId="0E49CA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B1C2E5" w14:textId="608F0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8E8A48" w14:textId="18FC2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5BC3C0" w14:textId="4E6A8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715D31" w14:textId="6813E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10DC5E" w14:textId="75551B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</w:tr>
      <w:tr w:rsidRPr="00006FB4" w:rsidR="00773A46" w:rsidTr="0D76BE46" w14:paraId="498DDE3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7714FF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1156EA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41DD4C" w14:textId="5C481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D37909" w14:textId="550C8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D73298" w14:textId="5C27D2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0BCF9BE" w14:textId="4AEE8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CC59FB4" w14:textId="3F867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48C8047" w14:textId="242E7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21ECFF" w14:textId="3BC7E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7823C73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2937757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FD1D0B" w14:paraId="4E5632C0" w14:textId="3B2E5BED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техническому сопровождению и обеспечению функционирования стриминговой платформы ZOOM для </w:t>
            </w:r>
            <w:r w:rsidR="00773A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проведения установочных сессий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BE5CA0A" w14:textId="7D656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84B6C1" w14:textId="37203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63CAC8" w14:textId="69FB8A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66704C3" w14:textId="33FF0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2EB030" w14:textId="5EACBC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2A0B50" w14:textId="4F12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00C8CA" w14:textId="6AA23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773A46" w:rsidTr="0D76BE46" w14:paraId="342597F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F9EA76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880DC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856775" w14:textId="6B479F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2DEB703" w14:textId="35C06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1FE12F" w14:textId="308CBB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30E928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191A32" w14:textId="259BC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0EA418" w14:textId="63751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BB9DB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13360D9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21446F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63EFC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9F37545" w14:textId="2EC30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E6C430" w14:textId="0AB60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F014366" w14:textId="04409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83715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3A0669B" w14:textId="1D5E8C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B8D2B24" w14:textId="4F309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1BCCD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2FDDBB3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BB42E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6F6E0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DBD6F5" w14:textId="55B6C9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FD2507E" w14:textId="604C3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266C34D" w14:textId="67322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B5F06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7786A48" w14:textId="159E9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922E29" w14:textId="004032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01CB3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269CAB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6865378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E1109F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B93316" w14:textId="7494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1E9965A" w14:textId="7893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939DFD9" w14:textId="492B5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C4D69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E506EE" w14:textId="39EB22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D47B8E5" w14:textId="0C9ED0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38CFA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4535954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0F9270F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03E30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29920F" w14:textId="367A72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5D50F5C" w14:textId="1281B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9BB0FC8" w14:textId="15D86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5935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5C26DF" w14:textId="43A4F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74C1E50" w14:textId="29C2C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E33D31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5A5C24" w:rsidTr="0D76BE46" w14:paraId="4BC6617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5A5C24" w:rsidP="005A5C24" w:rsidRDefault="005A5C24" w14:paraId="33ADD8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5A5C24" w:rsidP="005A5C24" w:rsidRDefault="005A5C24" w14:paraId="2F662022" w14:textId="3D731C2B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13)</w:t>
            </w:r>
            <w:r w:rsidRPr="002C2A1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Консультирование молодежи и менторов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7BEB7D82" w14:textId="7ED4A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143AD72B" w14:textId="3E3C6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305D58AD" w14:textId="2D759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5A5C24" w:rsidR="005A5C24" w:rsidP="005A5C24" w:rsidRDefault="005A5C24" w14:paraId="081FA657" w14:textId="7CEB0B4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C24">
              <w:rPr>
                <w:rFonts w:ascii="Times New Roman" w:hAnsi="Times New Roman"/>
                <w:b/>
                <w:bCs/>
                <w:sz w:val="20"/>
                <w:szCs w:val="20"/>
              </w:rPr>
              <w:t>1 350 000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5A5C24" w:rsidR="005A5C24" w:rsidP="005A5C24" w:rsidRDefault="005A5C24" w14:paraId="413D01A4" w14:textId="2394AA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C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5A5C24" w:rsidR="005A5C24" w:rsidP="005A5C24" w:rsidRDefault="005A5C24" w14:paraId="5C74C698" w14:textId="3A1885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C2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5A5C24" w:rsidR="005A5C24" w:rsidP="005A5C24" w:rsidRDefault="005A5C24" w14:paraId="06F3A324" w14:textId="629004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C24">
              <w:rPr>
                <w:rFonts w:ascii="Times New Roman" w:hAnsi="Times New Roman"/>
                <w:b/>
                <w:bCs/>
                <w:sz w:val="20"/>
                <w:szCs w:val="20"/>
              </w:rPr>
              <w:t>1 350 000</w:t>
            </w:r>
          </w:p>
        </w:tc>
      </w:tr>
      <w:tr w:rsidRPr="00006FB4" w:rsidR="00773A46" w:rsidTr="0D76BE46" w14:paraId="7EF9F57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495CD5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F3B53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D7C99D7" w14:textId="73063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2674D2" w14:textId="4F82C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E5C5A1A" w14:textId="67C6B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F992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C640510" w14:textId="34CF5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4230D95" w14:textId="105DE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CCCDA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31305A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64B2E8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D4599F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312C52" w14:textId="53D1D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37DFC1E" w14:textId="355A1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33DB277" w14:textId="5B749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0F42F1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2C021A1" w14:textId="7CB09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FD7233C" w14:textId="1CFAD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B6F97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5DD2158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BCBB0F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5054B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CE9C50" w14:textId="4CBB3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54F8CF2" w14:textId="4637A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DED843" w14:textId="61120A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B1B4C9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1563D48" w14:textId="5DED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479D9BB" w14:textId="6C372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1A2CE5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7C712E3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F8FB70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76E541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E9C3B63" w14:textId="5F17F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A9F20AD" w14:textId="359E4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5B57347" w14:textId="14790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D1429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9979AB1" w14:textId="5D709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8165F1A" w14:textId="43E2B6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D4B4A6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67720FE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D07298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6D124B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раздаточных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07B5ACD" w14:textId="3DFD3E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75732C7" w14:textId="375E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743E100" w14:textId="2FE4BF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21B754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126EC1B8" w14:textId="6B82F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E0A67AA" w14:textId="1B0E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37CA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773A46" w:rsidTr="0D76BE46" w14:paraId="0683D2C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1DD967F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8762E0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28D1487E" w14:textId="7208E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FD6E435" w14:textId="59AC7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1FDCEAB" w14:textId="48DC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30EE7B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4801971B" w14:textId="03D45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000EBB7B" w14:textId="04B97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03B1AE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5A5C24" w:rsidTr="0D76BE46" w14:paraId="3480F30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5A5C24" w:rsidP="005A5C24" w:rsidRDefault="005A5C24" w14:paraId="0A391E7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4C537C3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39D1763E" w14:textId="5E840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33B1F2B4" w14:textId="0B1B9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4CB8B67C" w14:textId="3CD9F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653D9DBE" w14:textId="06628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07D9750B" w14:textId="3D7C2D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3C6BD381" w14:textId="551B8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5A5C24" w:rsidP="005A5C24" w:rsidRDefault="005A5C24" w14:paraId="0F9DD1A9" w14:textId="2F35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1 350 000</w:t>
            </w:r>
          </w:p>
        </w:tc>
      </w:tr>
      <w:tr w:rsidRPr="00006FB4" w:rsidR="00773A46" w:rsidTr="0D76BE46" w14:paraId="59CFCBB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773A46" w:rsidP="00773A46" w:rsidRDefault="00773A46" w14:paraId="51F8E51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547A1D2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BBDC4B9" w14:textId="3F0B1E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A30DFB2" w14:textId="288F5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0029E7B" w14:textId="1F5491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5A5C24" w14:paraId="2F86C753" w14:textId="0043A1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609991B1" w14:textId="513DC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773A46" w14:paraId="7E772BA2" w14:textId="492779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773A46" w:rsidP="00773A46" w:rsidRDefault="005A5C24" w14:paraId="3CD1DB1D" w14:textId="006DE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1 350 000</w:t>
            </w:r>
          </w:p>
        </w:tc>
      </w:tr>
      <w:tr w:rsidRPr="00006FB4" w:rsidR="008744CB" w:rsidTr="0D76BE46" w14:paraId="7D62064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3C6FFB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44C5629" w14:textId="24CABEF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эксперта по консультированию по методическим вопросам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923E76" w14:textId="110BB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72E6FE" w14:textId="08F276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148BF7" w14:textId="58B97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4A7FF0" w14:textId="5EDE6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1AE1BE" w14:textId="37A54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5321C6" w14:textId="0EBDCC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43640C" w14:textId="22586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8744CB" w:rsidTr="0D76BE46" w14:paraId="09E9EEC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C5BC0EF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8744CB" w:rsidP="008744CB" w:rsidRDefault="008744CB" w14:paraId="57056B90" w14:textId="16F75F6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эксперта по консультированию по юридическим</w:t>
            </w:r>
            <w:r w:rsidR="003549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3549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эномическим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05FC4BE2" w14:textId="6E101D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AF7C50A" w14:textId="7B5B25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E4EE35A" w14:textId="72B71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374E1EA" w14:textId="750C2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760BAF43" w14:textId="6E3AF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94F94B4" w14:textId="66C774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D087E81" w14:textId="0CDF15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8744CB" w:rsidTr="0D76BE46" w14:paraId="7E508CF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78346A8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8744CB" w:rsidP="008744CB" w:rsidRDefault="008744CB" w14:paraId="223A5507" w14:textId="4E7589D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эксперта по консультированию по </w:t>
            </w:r>
            <w:r w:rsidR="003549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психологическим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2DCB7A6" w14:textId="03506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87E276E" w14:textId="3FD00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7ABB95C7" w14:textId="2A32F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096DE5F0" w14:textId="7FE980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81AD85E" w14:textId="3C021E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8EB601F" w14:textId="38579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8D3542A" w14:textId="132CA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450 000</w:t>
            </w:r>
          </w:p>
        </w:tc>
      </w:tr>
      <w:tr w:rsidRPr="00006FB4" w:rsidR="008744CB" w:rsidTr="0D76BE46" w14:paraId="108D82B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49713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CF3E6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99471E" w14:textId="2B75E4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49F3A3" w14:textId="64DE91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146E5B" w14:textId="49903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DA977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F17431" w14:textId="4B900C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034BF9" w14:textId="704B82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8676F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1813F1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FDD9DA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F5AEFE" w14:textId="7777777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46F6E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7AD15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BDACC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9A34A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E27C6D" w14:textId="7D40392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CC3D4F" w14:textId="23DE100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58E6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3B3458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65DBA0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B5AD1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BE9822" w14:textId="5C1AD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DF3A86" w14:textId="0C370F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D50F5C" w14:textId="37494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BAE6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250CA7" w14:textId="191A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632E6C" w14:textId="24BCF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F8B1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1B712E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F7E141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D5B95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33B8D7" w14:textId="41302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46C42E" w14:textId="6E55A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E0FBC4" w14:textId="676BBB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276CF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8CF721" w14:textId="7F690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F1A94C" w14:textId="7A7D75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F8894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6BF564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75D04E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91FBB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72879B" w14:textId="2C066A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C8FCE7" w14:textId="0D41D9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9B2195" w14:textId="32487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6407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875AAE" w14:textId="3A24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AE8F2B" w14:textId="1B7156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B722D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B6F735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55D13D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D0091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F957F3" w14:textId="4E78B2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AFDFA4" w14:textId="07649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2372AB" w14:textId="39F5A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F2C6A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BC389A" w14:textId="661EC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D46BC5" w14:textId="44E3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3760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053476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DA8573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2618C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90FDEE" w14:textId="0BBF5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6A6E80" w14:textId="46D5C5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1DF293" w14:textId="120FF7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EFD5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E18959" w14:textId="2A1968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5EFB76" w14:textId="2BB94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E1DFC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65B64C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5E6763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552AA65" w14:textId="0384147E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14) </w:t>
            </w:r>
            <w:r w:rsidRPr="00E822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Запуск серии подкастов «</w:t>
            </w:r>
            <w:proofErr w:type="spellStart"/>
            <w:r w:rsidRPr="00E822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Jas</w:t>
            </w:r>
            <w:proofErr w:type="spellEnd"/>
            <w:r w:rsidRPr="00E822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22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Talks</w:t>
            </w:r>
            <w:proofErr w:type="spellEnd"/>
            <w:r w:rsidRPr="00E822E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5FD349" w14:textId="25C26C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397540" w14:textId="2EB7A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54215F" w14:textId="574C6D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32074" w:rsidR="008744CB" w:rsidP="008744CB" w:rsidRDefault="008744CB" w14:paraId="7B90FC92" w14:textId="6434AA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035F2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32074">
              <w:rPr>
                <w:rFonts w:ascii="Times New Roman" w:hAnsi="Times New Roman"/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32074" w:rsidR="008744CB" w:rsidP="008744CB" w:rsidRDefault="008744CB" w14:paraId="04365CB0" w14:textId="3FC04FE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0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32074" w:rsidR="008744CB" w:rsidP="008744CB" w:rsidRDefault="008744CB" w14:paraId="348E71ED" w14:textId="4FC5E8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0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32074" w:rsidR="008744CB" w:rsidP="008744CB" w:rsidRDefault="008744CB" w14:paraId="57B56E75" w14:textId="176CEF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035F2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32074">
              <w:rPr>
                <w:rFonts w:ascii="Times New Roman" w:hAnsi="Times New Roman"/>
                <w:b/>
                <w:bCs/>
                <w:sz w:val="20"/>
                <w:szCs w:val="20"/>
              </w:rPr>
              <w:t>0 000</w:t>
            </w:r>
          </w:p>
        </w:tc>
      </w:tr>
      <w:tr w:rsidRPr="00006FB4" w:rsidR="008744CB" w:rsidTr="0D76BE46" w14:paraId="5481C5F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B36242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168BD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служебные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FEB6FA" w14:textId="29756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BE7DCC" w14:textId="182A9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ECC0F2" w14:textId="35611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B2C2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DBB5DC" w14:textId="6EB6E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DC9636" w14:textId="797545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7B4E9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8061BF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193DAB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3B47D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410D3B" w14:textId="7C08C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A55465" w14:textId="77D5C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A376DD" w14:textId="5E8C2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13E3C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1583C3" w14:textId="230A3A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6C9419" w14:textId="5A7AA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7A6F2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EA9F58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D6C419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1D8D7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C98E0A" w14:textId="0A8758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5ACDC0" w14:textId="05648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9440D3" w14:textId="7C71EC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87C51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A075B9" w14:textId="2E27C8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D0EB70" w14:textId="473BA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E4E81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4FFBEF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93E320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11665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9116B7" w14:textId="4A8E2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92139FA" w14:textId="4A71E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BA2150" w14:textId="0F6EC8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9CA65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A66539" w14:textId="574FE0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85FAB9" w14:textId="2E776A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F05BD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ABCBC9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24CDE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0A0BE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77271C" w14:textId="3EF36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242BA0" w14:textId="1C0DB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AA536C" w14:textId="5486A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4F15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40607D8" w14:textId="0FE7C8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67A40F" w14:textId="4A0D9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0DD5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2066F6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59AFF7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472FB7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FE5983" w14:textId="7F942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BCA024" w14:textId="71334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5840FC" w14:textId="573A1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C1D2B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BD5310" w14:textId="05DA5A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28852F" w14:textId="24D96C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8A41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2EE40B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BEB947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AA490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BF8DAC" w14:textId="6F0E3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AABEF2" w14:textId="0EAFBF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6C4459" w14:textId="075E1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86DCAD" w14:textId="517D9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35F2D">
              <w:rPr>
                <w:rFonts w:ascii="Times New Roman" w:hAnsi="Times New Roman"/>
                <w:sz w:val="20"/>
                <w:szCs w:val="20"/>
              </w:rPr>
              <w:t>6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CCCA98" w14:textId="38A6D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84D25C" w14:textId="7403F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86BC2F" w14:textId="1661C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35F2D">
              <w:rPr>
                <w:rFonts w:ascii="Times New Roman" w:hAnsi="Times New Roman"/>
                <w:sz w:val="20"/>
                <w:szCs w:val="20"/>
              </w:rPr>
              <w:t>6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Pr="00006FB4" w:rsidR="008744CB" w:rsidTr="0D76BE46" w14:paraId="4F0CC2F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9357B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CB1C6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0E0917" w14:textId="53431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7F977D" w14:textId="4F8330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E371F9" w14:textId="76DC3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9835F2" w14:textId="3E018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5F2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5A729B" w14:textId="09957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EBA185" w14:textId="6AE79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A00C83" w14:textId="7B6549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5F2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Pr="00006FB4" w:rsidR="008744CB" w:rsidTr="0D76BE46" w14:paraId="36F3264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7A0ABF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F0FC17" w14:textId="453BFE16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55597A48">
              <w:rPr>
                <w:rFonts w:ascii="Times New Roman" w:hAnsi="Times New Roman"/>
                <w:sz w:val="20"/>
                <w:szCs w:val="20"/>
              </w:rPr>
              <w:t xml:space="preserve">съемка и </w:t>
            </w:r>
            <w:r>
              <w:rPr>
                <w:rFonts w:ascii="Times New Roman" w:hAnsi="Times New Roman"/>
                <w:sz w:val="20"/>
                <w:szCs w:val="20"/>
              </w:rPr>
              <w:t>монтаж отснятого материала (10 видео)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03D965" w14:textId="0B459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B7C5C4" w14:textId="08E53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C61DC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2AD462" w14:textId="64F0FA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5597A48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2287D3" w14:textId="5956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08FDA10">
              <w:rPr>
                <w:rFonts w:ascii="Times New Roman" w:hAnsi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C1636D" w14:textId="7DE56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1001CC" w14:textId="654DE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21C799" w14:textId="37A080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708FDA10">
              <w:rPr>
                <w:rFonts w:ascii="Times New Roman" w:hAnsi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19A5CE3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7B398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F76C7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080677" w14:textId="654C9E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ECCDC8" w14:textId="476CB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9F6798" w14:textId="2FED6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560877" w14:textId="2EE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8F7355" w14:textId="114DF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483CE7" w14:textId="76B5D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552628" w14:textId="20E88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Pr="00006FB4" w:rsidR="008744CB" w:rsidTr="0D76BE46" w14:paraId="68E048A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8E5977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F03E2A" w14:textId="2E4481E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таргетированной рекламы в социальных сетях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8DC938" w14:textId="2890B9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36D3BD7" w14:textId="77502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9D806B" w14:textId="36DC1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54767D" w14:textId="206FA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528FB8" w14:textId="632B5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607EC8" w14:textId="0FC0B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EC78B9" w14:textId="1D9473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Pr="00006FB4" w:rsidR="008744CB" w:rsidTr="0D76BE46" w14:paraId="463F2B8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F4FAA1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3D57D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6006DD" w14:textId="535DB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F3F665" w14:textId="4DB4C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405DAF" w14:textId="2AD00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56B6A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A9E15C" w14:textId="6E95C1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377C48" w14:textId="02282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A7CBB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B31E21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075EA8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B2387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2E2D9D" w14:textId="1ED85F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98BE4C" w14:textId="6DDB4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C9306A" w14:textId="0F4AE6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53454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9658F0" w14:textId="58C5D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DED16C" w14:textId="381E1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14D4B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110F20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3BCB77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D677B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BC7A01" w14:textId="6541E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A16B3C" w14:textId="2C131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9B7B5E" w14:textId="745E3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D8A33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F925CD" w14:textId="74C8C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2C209B" w14:textId="55664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EBD32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D26C98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2212B5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878E2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66522F" w14:textId="7CADD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6BD401" w14:textId="341E68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B0F8A9" w14:textId="0D91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40647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5B8A8A" w14:textId="50D24B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DEB163" w14:textId="2EAED7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481A5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E166E2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40F198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538B8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1C0C43" w14:textId="4B879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0F40DB" w14:textId="2BD2D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37D539" w14:textId="529BD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FBA00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363E53" w14:textId="0767A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01C892" w14:textId="2E5D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7881C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9DE256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D8BB77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40B0589" w14:textId="7515504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15) </w:t>
            </w:r>
            <w:r w:rsidRPr="00846FE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Проведение семинаров для команд, сформированных в рамках обучения подростков и молодежи навыкам для обучения, трудоустройства и достойной работы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E02B6A" w14:textId="3E327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EE68C3" w14:textId="31BC0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35C001" w14:textId="15402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90264" w:rsidR="008744CB" w:rsidP="008744CB" w:rsidRDefault="008744CB" w14:paraId="1513C4ED" w14:textId="7E81EE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2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90264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90264" w:rsidR="008744CB" w:rsidP="008744CB" w:rsidRDefault="008744CB" w14:paraId="3276746B" w14:textId="05220E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2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90264" w:rsidR="008744CB" w:rsidP="008744CB" w:rsidRDefault="008744CB" w14:paraId="055CE8D1" w14:textId="0693804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26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90264" w:rsidR="008744CB" w:rsidP="008744CB" w:rsidRDefault="008744CB" w14:paraId="585C5964" w14:textId="454D1F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02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790264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</w:tr>
      <w:tr w:rsidRPr="00006FB4" w:rsidR="008744CB" w:rsidTr="0D76BE46" w14:paraId="04EA9E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A4D8C4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0A570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BA8BD4" w14:textId="5BE883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931263" w14:textId="0204D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356005" w14:textId="0FF8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B163A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47D9B9" w14:textId="63ACB8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7894EE" w14:textId="74253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F638B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7D12BD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7D1211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EEA2E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ED53D0" w14:textId="38A8A6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B513D3" w14:textId="390BD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C66781" w14:textId="1677E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7DC89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85CF2E" w14:textId="53134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69EEA1" w14:textId="2530A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F464F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DE5CC2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E8BE37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A16E6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15EF31" w14:textId="79429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85E910" w14:textId="0B2019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4B08D7" w14:textId="697521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9F0E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E9E800" w14:textId="561366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763087" w14:textId="41422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306D8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427931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3D4AE6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34A4C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A13E14" w14:textId="18ED4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D7676C" w14:textId="61361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A7721F" w14:textId="7296D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D211E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06F5A3" w14:textId="2132A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0A32B2" w14:textId="30535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47D7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BA82E8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D4329F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AD69D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C2C5E8" w14:textId="2C4A1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2F3CD5" w14:textId="328EC4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3D9244" w14:textId="2A1AE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2121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03B450" w14:textId="07880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5293488" w14:textId="07AB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D12C9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4FDEDE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E0E38E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A8D40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D9C9C3" w14:textId="68B87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1DF571" w14:textId="08AE3C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5DB1FE" w14:textId="1F518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820AC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E371C6" w14:textId="58DBD1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905C5F" w14:textId="0401A3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347F2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337927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C9D8E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669EC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по оплате работ и услуг, оказываемых юридическими и физическими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E6830D" w14:textId="5538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3E5122" w14:textId="68E28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BB3CCC" w14:textId="56B66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1847D6" w14:textId="48231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88A9FE" w14:textId="4DF4A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AEE5987" w14:textId="3EF25A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ED6B3B" w14:textId="249D75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Pr="00006FB4" w:rsidR="008744CB" w:rsidTr="0D76BE46" w14:paraId="1F27CED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5F9FB5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2C80A9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50D2D9" w14:textId="6C19D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B5A7A0" w14:textId="374CC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EC61F7" w14:textId="16839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772D7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178431" w14:textId="728C5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374FD3" w14:textId="0CD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FE2D9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D973B2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5364DB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514ABE" w14:textId="320C0F1E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ваучер для обеспечения работы тренеров-менторов, в том числе на расходы на раздаточные и расходные материалы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AD10E6" w14:textId="3AE270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6E1208" w14:textId="1C11E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B6ABE0" w14:textId="7673B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EC8A97" w14:textId="7F07C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8D9101" w14:textId="697F4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00BE83" w14:textId="51EFF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9977D6" w14:textId="1846D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2 000 000</w:t>
            </w:r>
          </w:p>
        </w:tc>
      </w:tr>
      <w:tr w:rsidRPr="00006FB4" w:rsidR="008744CB" w:rsidTr="0D76BE46" w14:paraId="6484032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0BA37D0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62FC1258" w14:textId="64DA9CC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ведущих семинара на русском и казахском языках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7B58B227" w14:textId="64902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услуга\человек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4B7697F" w14:textId="09A7C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B56F331" w14:textId="15339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1BC98A3" w14:textId="53E24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2B386608" w14:textId="2A840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2DAEF8F4" w14:textId="258226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2C917D63" w14:textId="27798D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</w:tr>
      <w:tr w:rsidRPr="00006FB4" w:rsidR="008744CB" w:rsidTr="0D76BE46" w14:paraId="30F6A86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DC6706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D2589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9E3FEC" w14:textId="05957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07261E" w14:textId="5131DF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4DF729" w14:textId="014D85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0FA474" w14:textId="2C6CC5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424D7B4" w14:textId="63CFBB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73B48A" w14:textId="3358A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E1C2B0" w14:textId="123DE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8744CB" w:rsidTr="0D76BE46" w14:paraId="619FAB4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1A6BEA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EBBFBC" w14:textId="76C62658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техническому сопровождению и обеспечению функционирования стриминговой платформы ZOOM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проведения установочных сессий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2797AC" w14:textId="24063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F2509D" w14:textId="7C749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0B7A8B" w14:textId="738C9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68E25E" w14:textId="6837F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C0E8A5" w14:textId="46AAA6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A9DA21" w14:textId="1BB940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221C2D" w14:textId="2A3D9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8744CB" w:rsidTr="0D76BE46" w14:paraId="044CE47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57BE20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9BB2D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298D38" w14:textId="489CC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1B7B62" w14:textId="42478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591081" w14:textId="4CE51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DAFDA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41D2E0" w14:textId="69839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43A1BC" w14:textId="790C0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A0724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24D1BD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4E649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8C858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EB9323" w14:textId="1D979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7892A8" w14:textId="5CC9D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9F3B49" w14:textId="4692E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B2039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3F6CF3" w14:textId="5CE2CD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43849C" w14:textId="03F0E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4348C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32F0DB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332F85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6E735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4B472A" w14:textId="380CE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F5F472" w14:textId="629EB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AF7940" w14:textId="7D67E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CB832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739FEC" w14:textId="4B188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BCB0D75" w14:textId="06BD2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D00A7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B7883C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F2EEB9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1006B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DDBF97" w14:textId="62F7DA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0BF778" w14:textId="59869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219AD9" w14:textId="1C344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3E52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DD65D4" w14:textId="2101D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9851F4" w14:textId="5E81D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8CD29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1A0838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963A88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462BD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20C0821" w14:textId="4F12B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A0C8F5" w14:textId="1BB0C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4A3937" w14:textId="66E13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81E77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9AB7EC" w14:textId="3562A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8EA8D6" w14:textId="246A0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EFD3E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65214B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5E1D61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3DFDFBD" w14:textId="15456C63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16) </w:t>
            </w:r>
            <w:r w:rsidRPr="00200DC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Формирование менторского альянса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974142" w14:textId="7FC168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BAF5486" w14:textId="39E1F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4A6077" w14:textId="2C9707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00DC7" w:rsidR="008744CB" w:rsidP="008744CB" w:rsidRDefault="008744CB" w14:paraId="40636928" w14:textId="167DE6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C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00DC7" w:rsidR="008744CB" w:rsidP="008744CB" w:rsidRDefault="008744CB" w14:paraId="40C5F8A7" w14:textId="76EDCEA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C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00DC7" w:rsidR="008744CB" w:rsidP="008744CB" w:rsidRDefault="008744CB" w14:paraId="05E0EDB9" w14:textId="1C1D435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C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00DC7" w:rsidR="008744CB" w:rsidP="008744CB" w:rsidRDefault="008744CB" w14:paraId="210C7786" w14:textId="7928D0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C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Pr="00006FB4" w:rsidR="008744CB" w:rsidTr="0D76BE46" w14:paraId="0D13CBD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5F088F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C259B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F7DAD4" w14:textId="543CD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92D6B4" w14:textId="3DA98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436925" w14:textId="2CAA0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257B4B" w14:textId="29AA9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F7E331" w14:textId="103FA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D3C962" w14:textId="7631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E194BB" w14:textId="492E47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258F34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B808F9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105C9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BC8EBA" w14:textId="74A4C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BC642B" w14:textId="716E2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5B7CFE" w14:textId="2B2F9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D6FF09" w14:textId="490BE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02A447" w14:textId="6978B3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6537D9" w14:textId="5685B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1C4391" w14:textId="4A3978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D58D0E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97AEB2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9CF02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B58A45" w14:textId="1808A8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862FD6" w14:textId="1F247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E61C7A" w14:textId="5580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DF5834" w14:textId="1A82A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477B3C" w14:textId="209BC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4F9D6C" w14:textId="128FAC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56DC93" w14:textId="4D3B1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50EF1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3537A5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88896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0C5105" w14:textId="31631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8CF892" w14:textId="40B4A7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28C505" w14:textId="6D7A00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1B0B55" w14:textId="1EEEE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8EB6C2" w14:textId="4EE50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062C7B" w14:textId="42BE8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E55C34" w14:textId="4F789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D299CA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952FD8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D5424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5D02B2" w14:textId="34485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23D637E" w14:textId="55C42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1ECA4B" w14:textId="61E27D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4359D6" w14:textId="1B74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DA6897" w14:textId="586E7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EB60D0" w14:textId="216C7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EE0459" w14:textId="3FF75E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004E33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06C8A9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0D925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B47C2E" w14:textId="6E785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0CE9B9" w14:textId="18CA2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6F1F2B" w14:textId="1F688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0BA0F7" w14:textId="26735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2B1698" w14:textId="32062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0EB083" w14:textId="31196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9695FE" w14:textId="08D6DD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67E351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68EEE0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4DA1F6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4B2F0A" w14:textId="663A9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584FD9" w14:textId="70009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FC2108" w14:textId="613D5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8C0AA5" w14:textId="409C9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0813481" w14:textId="5394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C82D87" w14:textId="70A6A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8766C4" w14:textId="4BBBF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28EBE1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2C661B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9F2DC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AB0627" w14:textId="5590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17D31F" w14:textId="1DD51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0B14A4" w14:textId="13891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23C340" w14:textId="2903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0648D6" w14:textId="00DD1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0252ABB" w14:textId="3E095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E544D8" w14:textId="7BC977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EFE197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91ED42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BE335D" w14:textId="3E32DAB0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C5440A" w14:textId="1DBE6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CFF186" w14:textId="0CEA9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717CDD" w14:textId="62CDD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D02CA8" w14:textId="3DCF9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4E2B55" w14:textId="5F69C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E130EB" w14:textId="7920E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1EADCA" w14:textId="4C2FD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35293F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524BA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252E15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65B6BE" w14:textId="3FFEF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206C12" w14:textId="33B9F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DEA83C" w14:textId="00C59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E8DA64" w14:textId="6305F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0F0AF1" w14:textId="76D88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238682" w14:textId="6AF13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2EC0397" w14:textId="31382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9ED73A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202677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47C45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9448A28" w14:textId="4B8D4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5751C16" w14:textId="06D4C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C36611" w14:textId="2B702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2F4722" w14:textId="734D88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C8BC97" w14:textId="00875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F7D383" w14:textId="63EE9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79F65E" w14:textId="73CDF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B16087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57BAA9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4CF8C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F045BA" w14:textId="6AD1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AFD833" w14:textId="7094F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05D806" w14:textId="1EC63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3D1A32" w14:textId="5F1D9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22DCF5" w14:textId="0E76E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83A741" w14:textId="01E62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B43304" w14:textId="3775B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38CB07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74F28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D09E1A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4DED64" w14:textId="081D4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98D3AD" w14:textId="655596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FD3CC3" w14:textId="1F739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10BF0F" w14:textId="23EEA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7E8CF4" w14:textId="14912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F270E4" w14:textId="1ED7F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E1A53B" w14:textId="24138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DC0294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75970A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43D12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BC4D4A" w14:textId="279EA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EDF495" w14:textId="0D4E7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CCFD20" w14:textId="1623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179E59" w14:textId="2A5E8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E22A18F" w14:textId="081F2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9CD400" w14:textId="2EDC63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7DD0CE" w14:textId="2CFBA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E2AA33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FFC7CB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49058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658A06" w14:textId="44443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6CBF54" w14:textId="081DD7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F4C75E" w14:textId="7BE3A7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91306D" w14:textId="4CDA34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FB7FD2" w14:textId="6A248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6353EF" w14:textId="15864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97DDF4" w14:textId="21A2F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64CA0D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4C483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F2852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EBD901" w14:textId="1EF19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F0C40B" w14:textId="34BB8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9DBB2D" w14:textId="196AA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229DBD" w14:textId="0E334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0A472F" w14:textId="5FBCE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59A2BA" w14:textId="6E076B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C48C72" w14:textId="2B285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122920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4C357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50001CB" w14:textId="6261F61B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17) </w:t>
            </w:r>
            <w:r w:rsidRPr="00631F0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Проведение региональных конкурсов проектов социальных инноваций и социального предпринимательства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51A91A" w14:textId="5EC0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D13AEA" w14:textId="152AB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CDEF22" w14:textId="23BDB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76674" w:rsidR="008744CB" w:rsidP="008744CB" w:rsidRDefault="008744CB" w14:paraId="135BDA2C" w14:textId="33E92E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76674" w:rsidR="008744CB" w:rsidP="008744CB" w:rsidRDefault="008744CB" w14:paraId="45CD9643" w14:textId="139EDD8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76674" w:rsidR="008744CB" w:rsidP="008744CB" w:rsidRDefault="008744CB" w14:paraId="7B0A5EBB" w14:textId="50A667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776674" w:rsidR="008744CB" w:rsidP="008744CB" w:rsidRDefault="008744CB" w14:paraId="57E11655" w14:textId="79C31B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200 000</w:t>
            </w:r>
          </w:p>
        </w:tc>
      </w:tr>
      <w:tr w:rsidRPr="00006FB4" w:rsidR="008744CB" w:rsidTr="0D76BE46" w14:paraId="764B0D7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648AD2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28456E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FC5BA3" w14:textId="78189A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544B6B" w14:textId="62F9C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DDFB20" w14:textId="23B25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F7B76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435D15" w14:textId="59D6A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56BBE1" w14:textId="1B6A1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728AF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1E88C2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85043E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48EAAC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5FC3D1" w14:textId="08ECD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E8022B" w14:textId="00E0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A7EBE9" w14:textId="3023E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121DA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07E7CF" w14:textId="5101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54B1C3" w14:textId="3769C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345D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7E4465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1557C1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86B34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99AA94" w14:textId="34468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31B12E" w14:textId="1102D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66FB23" w14:textId="34D53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BD6E3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3A2199" w14:textId="6FF0A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27E0D1" w14:textId="7F6B34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E8A3E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37347C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B6A0E6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B8619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2857ABB" w14:textId="078AD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C248B3" w14:textId="742DD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6BE307" w14:textId="1EB0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F161E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44C283" w14:textId="4ED9C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E70A68" w14:textId="131541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872A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DB47F4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8956F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DA529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9FC220" w14:textId="08EF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E719D8" w14:textId="5EF221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D7539B" w14:textId="0A0B0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AF168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FF51B7" w14:textId="3175D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EEC72D" w14:textId="11771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5BE03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B8A6A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083D1E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19A381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A25200" w14:textId="706D5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307E13" w14:textId="2CF90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36181F5" w14:textId="67F0D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C372C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17809C" w14:textId="20C532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AD9040" w14:textId="481CD6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83CE3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E238CE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82645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49802F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C77758" w14:textId="4D092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3A56DD" w14:textId="73276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234BB5" w14:textId="48C08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1C1621" w14:textId="578772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89AC61" w14:textId="22D47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A6EE84" w14:textId="4BCA1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18F95F" w14:textId="2582B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51BD43B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4E241A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FD908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9ED50D" w14:textId="0D5D3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60222D" w14:textId="4B6D8C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0BD2A5" w14:textId="44AE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9CC38F" w14:textId="240EF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070097" w14:textId="6C29A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AE912C" w14:textId="147B81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04299E" w14:textId="611D03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02F127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4DB17C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2CE1EC" w14:textId="70C1B011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E3FB65" w14:textId="0866BF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30114F" w14:textId="18E44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14BF58" w14:textId="75D57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FD5CEC" w14:textId="3126AC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E2AE4A" w14:textId="33BD4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451D95" w14:textId="7F742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8CA8A8" w14:textId="2745E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F5D60F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8E44C7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56B7D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D8876F" w14:textId="514BE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D0613F" w14:textId="678A1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2FA95F" w14:textId="372E8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81622C" w14:textId="3B012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A028D2" w14:textId="40E0C0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4ADD6C" w14:textId="093A4E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1D6FF9" w14:textId="00271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8744CB" w:rsidTr="0D76BE46" w14:paraId="6285B6E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C5E0F2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78AEE0" w14:textId="3AB7E28F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техническому сопровождению и обеспечению функционирования стриминговой платформы ZOOM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проведения конкурса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D9A170" w14:textId="4308A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132C45" w14:textId="02BB0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95F9BA" w14:textId="453B9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9A4A49" w14:textId="6ED97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2093C9" w14:textId="27107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3D24183" w14:textId="3CE0C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2820F9" w14:textId="0B297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8744CB" w:rsidTr="0D76BE46" w14:paraId="0CB65B6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EC618C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B15CDD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446A92" w14:textId="51BCE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B9262D" w14:textId="583CFB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FA5C98" w14:textId="3685B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BF21A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7B468F" w14:textId="4BD3A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4EA096" w14:textId="11DB8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735CA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6A670A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ADDEF2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2CE930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FAA27E" w14:textId="798B73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387D44" w14:textId="75E0C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2A43BD" w14:textId="4AE245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757FA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B014C6" w14:textId="2EA11B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19AC40" w14:textId="75B21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F1CF3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5E1DF3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A3BA48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24D424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EB7340" w14:textId="1EBB8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B10FA1" w14:textId="1AA10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B161DD" w14:textId="2FE15A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A0434F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711E8F" w14:textId="4C5CD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AE0F37" w14:textId="21A5C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8AA4D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7E004C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53DDD8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698BD8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26AF97" w14:textId="22E9C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2B10B1" w14:textId="7E06D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2C3229" w14:textId="68735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8D434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5A1830" w14:textId="6F6AA3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5EC1C7" w14:textId="68FD7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3CCF0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24F7C8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8253FE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1287AB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EB8EC7" w14:textId="470A4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D1321A" w14:textId="704B2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7BBFB4" w14:textId="0F1A4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760EF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290ADF" w14:textId="5DEAB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92F17D" w14:textId="10E54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47388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D06981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A51DD41" w14:textId="430216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1A1C40E" w14:textId="1C7FC3E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EF10D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Разработка Кабинета менторского альянса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EB24D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F0A76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52810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2C608D" w14:textId="46C67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80E2DB" w14:textId="1DA8BC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8BB908" w14:textId="6D621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466111" w14:textId="7005E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00 000</w:t>
            </w:r>
          </w:p>
        </w:tc>
      </w:tr>
      <w:tr w:rsidRPr="00006FB4" w:rsidR="008744CB" w:rsidTr="0D76BE46" w14:paraId="5AC3824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CFC4B0C" w14:textId="2F40C7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D7F6A9" w14:textId="632A39B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1E69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EB1897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F28CD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11F74F" w14:textId="65F45D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497E6C" w14:textId="6AAED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83BE4B" w14:textId="51177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27FA8B" w14:textId="0C7FC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F45FD9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DCC5530" w14:textId="1D460C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ECEC0D" w14:textId="2365E925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2891D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703DF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05606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4F3F8D" w14:textId="17ADE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460E04" w14:textId="06832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948ACB" w14:textId="71B7C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9D5155" w14:textId="32140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D625C1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6F4E43A" w14:textId="448C4C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E43207" w14:textId="5566432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600FC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4A52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4474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3D9BE5" w14:textId="4F2AA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9261C2" w14:textId="3197D5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BD007B" w14:textId="28D6C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C84095" w14:textId="521D8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93D44F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8B95A9C" w14:textId="51128A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D5E219" w14:textId="4F51AA6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4FA1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E977E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AAA5F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AAE2A5B" w14:textId="0B033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9BCA4A" w14:textId="151D6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AC3B91" w14:textId="24CDC0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761CD6" w14:textId="045D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A509A1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B60D44A" w14:textId="106F2C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BCF745" w14:textId="140034B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раздаточных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66EA7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3E576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AC321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0B2347" w14:textId="66F31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55432B" w14:textId="16F3B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FEA370" w14:textId="1F9D3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D0B8DD" w14:textId="6D6F4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3C85F1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409920F" w14:textId="6215425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35472D" w14:textId="649F1BA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F8819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91059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90CD2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1BDDDC" w14:textId="46F40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1B28B2" w14:textId="1A66E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F52476" w14:textId="78AAA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8476A4" w14:textId="45DA3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2E48E2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44F936B" w14:textId="60179B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D769C7" w14:textId="04C7287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01E56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CBD3F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8FF30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6AA815" w14:textId="630EA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BF2058" w14:textId="0BEB9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48AD68" w14:textId="67D3E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3135AA" w14:textId="29CD5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6D892D8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F496B37" w14:textId="5DBF10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A2DA45" w14:textId="05E1BA0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9C793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E3C9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B2C07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8DC68F" w14:textId="344E4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071A10" w14:textId="18A8E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7FC7E8" w14:textId="374AE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24DEEE" w14:textId="53E60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Pr="00006FB4" w:rsidR="008744CB" w:rsidTr="0D76BE46" w14:paraId="3D6B97F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000A6FC" w14:textId="3BB6A1F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12D9A1" w14:textId="06F8F8D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специалиста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795E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33C54A" w14:textId="615DBA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246C85" w14:textId="63B84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63EC7A" w14:textId="2FA4F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740412" w14:textId="53018B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CD1B34" w14:textId="488D9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996CB1" w14:textId="6CBD3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EB6AC4" w14:textId="39890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8744CB" w:rsidTr="0D76BE46" w14:paraId="52C6AEC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3728D6B" w14:textId="5B82D4B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A846B9" w14:textId="45276D2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ADDCA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F5F9E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80347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685E4A" w14:textId="22768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F62029" w14:textId="7FBA0C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3CB896" w14:textId="21A92A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82175B" w14:textId="393BC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Pr="00006FB4" w:rsidR="008744CB" w:rsidTr="0D76BE46" w14:paraId="4979EA7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777D8BD" w14:textId="0AEC4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C26E8E" w14:textId="7B725D0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услуга по переводу резюме (100 стр.*1500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17F14A" w14:textId="78A58D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906418" w14:textId="2E941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5CE01C" w14:textId="41978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0E6185" w14:textId="600603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C012DE" w14:textId="5C14A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A0A989" w14:textId="205BE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594D345" w14:textId="0037F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Pr="00006FB4" w:rsidR="008744CB" w:rsidTr="0D76BE46" w14:paraId="61F0974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6D32E85" w14:textId="7F5A57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AC8127" w14:textId="47E44EF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AE391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3FADE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FF7A7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0B0C1C" w14:textId="1CB53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DC944B" w14:textId="6FB4E6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31E07B" w14:textId="09E9D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7DA35B" w14:textId="6C0EAD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2202CB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7D04565" w14:textId="0A34B0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03225C" w14:textId="2269BAE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4A08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26924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C5D79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EDF34F" w14:textId="4D350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9C03F9" w14:textId="05A01C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516569" w14:textId="6A6FA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AC5406" w14:textId="57E98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05FAF3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986DE6B" w14:textId="35C2304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0F7CB9" w14:textId="75C3D87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30947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BD134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98F6B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03D8A3E" w14:textId="7553D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ED5C78" w14:textId="2D3410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01294F" w14:textId="41664B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B9A7AA4" w14:textId="0C63F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62C857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C1CFD5B" w14:textId="719E6A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306C0B" w14:textId="656E915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ADAF9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37478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BE99B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1C05BB" w14:textId="5DCA7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14A143" w14:textId="3B206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7B685F" w14:textId="64C08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5FE6F8" w14:textId="4902D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8347DB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E02F386" w14:textId="0CE9F7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45325F" w14:textId="06D7677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AA46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5C63E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7106C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1D0DA7" w14:textId="10A98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A19CF5" w14:textId="53936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0F2769" w14:textId="5A35D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67E120" w14:textId="5DF7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65DD52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57BCB49" w14:textId="623D083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93257E7" w14:textId="54C97DD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432C3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Разработка краудфандинговой платформы для проектов участников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63357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0652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94C45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3C0B0E" w14:textId="658F6B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765</w:t>
            </w: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80D155" w14:textId="3ABF5C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9EB7B06" w14:textId="5A3C4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DB8A84" w14:textId="7D938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765</w:t>
            </w: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749DF73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E7E283F" w14:textId="59B8FF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DAF651" w14:textId="292348B5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285DF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A98C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884D5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0B6B3B" w14:textId="49A90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1D767F" w14:textId="7395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57CB97" w14:textId="41E8C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2A3772" w14:textId="1B09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B7878D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B546A05" w14:textId="4500F6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7419DD" w14:textId="5108256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10D0D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275E6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5D8C8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E46F42" w14:textId="408FD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8CFF82" w14:textId="6A1C2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332F178" w14:textId="55C808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66813B" w14:textId="75EA7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1F7C8E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2E70D4E" w14:textId="3FC170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F63264" w14:textId="7B02DDE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3F803F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BDDC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AC8860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CBCEC9" w14:textId="38091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C8A69F" w14:textId="511B6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AD050B" w14:textId="232A9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A74466" w14:textId="338EC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A69F56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F6C9062" w14:textId="07D675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2EBB34D" w14:textId="497885D5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4A778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D9294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104B9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311423" w14:textId="2FB31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DE373D" w14:textId="043756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FA05AA" w14:textId="59F34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B810D2" w14:textId="661F1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A9469E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A89E21B" w14:textId="51CBAD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B3DCE1" w14:textId="0DBE357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2D90F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1FE6F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EB8B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5D7402" w14:textId="5514F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38452C" w14:textId="1F71CC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C277A8" w14:textId="6BB7B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755D99" w14:textId="0290D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0103D1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6387167" w14:textId="0A05A6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635F2D" w14:textId="15DBEAE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47044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7B39A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60C30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266592" w14:textId="30D04D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1341D7" w14:textId="42313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D1D0F6" w14:textId="740EA0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A4A50F3" w14:textId="7027DC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B3CC7B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1379419" w14:textId="443195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397B0B" w14:textId="0C014E0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3227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1F063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3E5DB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9E51B5" w14:textId="110D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B172E2" w14:textId="72D1D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9111C2" w14:textId="4849D2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630829" w14:textId="0D692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2193F9C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4EB5D47" w14:textId="103D098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664D73" w14:textId="4BAF995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B61A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2D401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01AF3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ABB588" w14:textId="18D9C3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601978" w14:textId="7C290F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BDDC33" w14:textId="46127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B54E92" w14:textId="5C900F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Pr="00006FB4" w:rsidR="008744CB" w:rsidTr="0D76BE46" w14:paraId="3821537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8EB9072" w14:textId="2D7F1BD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0113D9A" w14:textId="54EA29A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специалиста по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795E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753522" w14:textId="1617DC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841A50" w14:textId="2C7C0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F25B69" w14:textId="2D9711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A997CD" w14:textId="5968E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313FFB" w14:textId="77BDEF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7055FB" w14:textId="29CCA4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9F30D6" w14:textId="4477C0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8744CB" w:rsidTr="0D76BE46" w14:paraId="10D93B1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60E87A1" w14:textId="391BFF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7610DD" w14:textId="116C95A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71E54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E7572F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C9357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150319" w14:textId="7982E9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24D35D" w14:textId="49A7C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CD653C" w14:textId="404F2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B18F75" w14:textId="75829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615 000</w:t>
            </w:r>
          </w:p>
        </w:tc>
      </w:tr>
      <w:tr w:rsidRPr="00006FB4" w:rsidR="008744CB" w:rsidTr="0D76BE46" w14:paraId="089AD31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2DDA31A" w14:textId="3D8C44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C6C0CA" w14:textId="10883E7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услуга по переводу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187A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страницы (1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web</w:t>
            </w:r>
            <w:r w:rsidRPr="00FC03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стр.*15 000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DEBC88" w14:textId="2AE0D3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F39241" w14:textId="26F14F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3E7E89" w14:textId="081EE2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892D14" w14:textId="23F29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D9333E7" w14:textId="0E8CF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3B0460" w14:textId="3CAAD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23C073" w14:textId="2BCD6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Pr="00006FB4" w:rsidR="008744CB" w:rsidTr="0D76BE46" w14:paraId="175DC96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09226A4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21E119C7" w14:textId="626475A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по разработке мобильного приложения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3A6A39C" w14:textId="782D2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ADF79FA" w14:textId="76BC1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2A5751A6" w14:textId="2DB4C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72E4215F" w14:textId="3807B5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4E13213" w14:textId="1AC6C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E4AC06B" w14:textId="5702A9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4C4A794" w14:textId="2E34B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600 000</w:t>
            </w:r>
          </w:p>
        </w:tc>
      </w:tr>
      <w:tr w:rsidRPr="00006FB4" w:rsidR="008744CB" w:rsidTr="0D76BE46" w14:paraId="3407CBE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A340F9F" w14:textId="130772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482432" w14:textId="1FB99C2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A17F6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AA1B2B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50F81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4A17EA" w14:textId="2EA8D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84677D" w14:textId="1D8FD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830D71" w14:textId="32FA8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A75229" w14:textId="514FE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0C8BEE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3CF1BD1" w14:textId="021302E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6B118C" w14:textId="2E634AE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8CDB8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CFE38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587F2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1284C3" w14:textId="323E85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7BE9E7" w14:textId="239BE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C9448B" w14:textId="2F7E80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576BA1" w14:textId="2320A4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D84D6F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B0BDD50" w14:textId="36537C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35FE69" w14:textId="3BD8FE5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6DDA0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5267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5C909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223423F" w14:textId="0EA352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B16BD6" w14:textId="2AAAC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82E1D0" w14:textId="75378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1D9FB5" w14:textId="6F8A3F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05FCF4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72841FA" w14:textId="25AF3A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E77DD79" w14:textId="4E75186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785A0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21932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183C1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C69CF8" w14:textId="7D34F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80A2AB" w14:textId="74467A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ED6C64" w14:textId="4ED73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63EBF4" w14:textId="30D35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7B36B4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D87BB33" w14:textId="36C0A5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25725A" w14:textId="179F0C0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A0A83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60E3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036EF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C53460" w14:textId="4B9C0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77329E" w14:textId="3CF0A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DDDF65" w14:textId="78560C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CFF33E" w14:textId="18300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C812F1" w:rsidTr="0D76BE46" w14:paraId="490E8D2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C812F1" w:rsidP="00C812F1" w:rsidRDefault="00C812F1" w14:paraId="2C4B6913" w14:textId="326A5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C812F1" w:rsidP="00C812F1" w:rsidRDefault="00C812F1" w14:paraId="640AC8FB" w14:textId="2E6083D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93133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Продвижение Историй успеха первого цикла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0CCD1F2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3431BA9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72D02A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12F1" w:rsidR="00C812F1" w:rsidP="00C812F1" w:rsidRDefault="00C812F1" w14:paraId="36F62720" w14:textId="40036A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2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1 050 000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12F1" w:rsidR="00C812F1" w:rsidP="00C812F1" w:rsidRDefault="00C812F1" w14:paraId="1C47BB7D" w14:textId="7BB276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2F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12F1" w:rsidR="00C812F1" w:rsidP="00C812F1" w:rsidRDefault="00C812F1" w14:paraId="06F05B1E" w14:textId="4E214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2F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C812F1" w:rsidR="00C812F1" w:rsidP="00C812F1" w:rsidRDefault="00C812F1" w14:paraId="4DE443EC" w14:textId="06993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2F1">
              <w:rPr>
                <w:rFonts w:ascii="Times New Roman" w:hAnsi="Times New Roman"/>
                <w:b/>
                <w:bCs/>
                <w:sz w:val="20"/>
                <w:szCs w:val="20"/>
              </w:rPr>
              <w:t>1 050 000</w:t>
            </w:r>
          </w:p>
        </w:tc>
      </w:tr>
      <w:tr w:rsidRPr="00006FB4" w:rsidR="008744CB" w:rsidTr="0D76BE46" w14:paraId="389E1A2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9900F26" w14:textId="08E552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A1FC79" w14:textId="60978CA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5F755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264E9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A206F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F130B4" w14:textId="30FB4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E64B79" w14:textId="337E7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EA31E0" w14:textId="167DB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88652D" w14:textId="6F7D7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022E3D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0C32065" w14:textId="3B58A5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BEADE9" w14:textId="52D3840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22C11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55D24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71396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B2DF34" w14:textId="177E2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29CB18" w14:textId="5DAA9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6145A4" w14:textId="742A7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B969F6" w14:textId="1D42C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4920DB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A42C2FB" w14:textId="25567DC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3EE689" w14:textId="02231F4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1ED6F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294FE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EAC45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7AB6F0" w14:textId="187453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C8E8BD" w14:textId="41AE1B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953C14" w14:textId="4F5A6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2EA58E" w14:textId="599474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3C0E19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533FA29" w14:textId="2F35F9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10D23C" w14:textId="44C02C0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5E0B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E7824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7E736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1E0F70" w14:textId="1B666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42E713" w14:textId="4367C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A77DE5" w14:textId="0019A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95AAAA" w14:textId="7263D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A24452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535AC7E" w14:textId="7C4969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26FEE4" w14:textId="275747B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0D559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9A00F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24B00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82706E" w14:textId="5A6709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203562" w14:textId="3DDF96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ACA92C" w14:textId="4590D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E2DC26" w14:textId="60B56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AD1AB0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A4AEF29" w14:textId="2B1843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C5DF60" w14:textId="5CE381D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17136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514D9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1A392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104A56" w14:textId="1EF8C8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00C107" w14:textId="493F4D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F9DFB7" w14:textId="1C84B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00855D5" w14:textId="29BDC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C812F1" w:rsidTr="0D76BE46" w14:paraId="18F28A4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C812F1" w:rsidP="00C812F1" w:rsidRDefault="00C812F1" w14:paraId="615F54EB" w14:textId="71C760D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21499955" w14:textId="08DA1E9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1F8C232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5E2E524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321690C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26BE1F15" w14:textId="194DA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1 050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66BB1FD9" w14:textId="6E3AD7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33C1C304" w14:textId="726D1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C812F1" w:rsidP="00C812F1" w:rsidRDefault="00C812F1" w14:paraId="2B633B9C" w14:textId="11607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2F153C5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4267614" w14:textId="7C9CF1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8CCF9B" w14:textId="2BECC4D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054E3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95825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B5596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34C268" w14:textId="3548F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12C368" w14:textId="4C15E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DF4C63" w14:textId="7FE66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82697A" w14:textId="450E1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325BE6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4821D13" w14:textId="48BE83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A23C0A" w14:textId="4FCC21C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E6392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2C62C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D5D6D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A0B812" w14:textId="6537F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C277EF" w14:textId="2EDBC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7FED28" w14:textId="401334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B9EF7F" w14:textId="3BCB1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5A6BC8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BF4E651" w14:textId="78C5081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34983A" w14:textId="39D3D37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C0CB0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38A85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9F470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73E820" w14:textId="1E936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C812F1">
              <w:rPr>
                <w:rFonts w:ascii="Times New Roman" w:hAnsi="Times New Roman"/>
                <w:sz w:val="20"/>
                <w:szCs w:val="20"/>
              </w:rPr>
              <w:t>050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9CE9A4" w14:textId="36307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BC267F" w14:textId="7B76D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1DC1F5" w14:textId="1C12EE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812F1">
              <w:rPr>
                <w:rFonts w:ascii="Times New Roman" w:hAnsi="Times New Roman"/>
                <w:sz w:val="20"/>
                <w:szCs w:val="20"/>
              </w:rPr>
              <w:t>050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16CF5AB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722022A" w14:textId="4D6D971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B31454" w:rsidR="008744CB" w:rsidP="008744CB" w:rsidRDefault="008744CB" w14:paraId="3EB9BB48" w14:textId="07423FCA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платформы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Canva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529192" w14:textId="2766D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A774C4" w14:textId="2F70EA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B375E3E" w14:textId="61753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273E9A" w14:textId="357F4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9957C3" w14:textId="71FA8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C8A80F" w14:textId="33B3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E42795" w14:textId="43842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646C419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8B60CCA" w14:textId="7777777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B31454" w:rsidR="008744CB" w:rsidP="008744CB" w:rsidRDefault="008744CB" w14:paraId="4B154EA4" w14:textId="78AFE69D">
            <w:pPr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услуги по съемке и монтажу видео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роликов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B31454" w:rsidR="008744CB" w:rsidP="008744CB" w:rsidRDefault="008744CB" w14:paraId="0B76B855" w14:textId="2AB0EF9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648A44AE" w14:textId="333A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B31454" w:rsidR="008744CB" w:rsidP="008744CB" w:rsidRDefault="008744CB" w14:paraId="2779C312" w14:textId="06139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B31454" w:rsidR="008744CB" w:rsidP="008744CB" w:rsidRDefault="008744CB" w14:paraId="053D46AF" w14:textId="5F329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ACD6372" w14:textId="29F042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46CC4E9" w14:textId="01429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B31454" w:rsidR="008744CB" w:rsidP="008744CB" w:rsidRDefault="008744CB" w14:paraId="6BCAF6D5" w14:textId="5E2B8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</w:tr>
      <w:tr w:rsidRPr="00006FB4" w:rsidR="008744CB" w:rsidTr="0D76BE46" w14:paraId="0512822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190E278" w14:textId="1EA8524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4CEC23" w14:textId="3A69535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0BCCB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B84AD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1BD7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346D15" w14:textId="75AE4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49A2E3" w14:textId="3B26E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FA9349" w14:textId="5F3911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F159E5" w14:textId="2B601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6CE34C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D300723" w14:textId="20216D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8EB888" w14:textId="3D6A0F5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4A2C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8B7EA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85800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8DD727" w14:textId="28DC4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83ACA2" w14:textId="2505CC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82CF45" w14:textId="6A89D9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564CD3" w14:textId="455A5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75A6D7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38D7E65" w14:textId="368E87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36B785" w14:textId="14E00F1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2B201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7AE3B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7F3A9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F7EC3A" w14:textId="72AF81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2E5572" w14:textId="51FA9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90D13B" w14:textId="16891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B77D9B" w14:textId="24635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B17441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0497A64" w14:textId="1350C2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DE931E8" w14:textId="1C4CE82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2C7A7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639B6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4E56E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67A4A5" w14:textId="4D7382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241C8B" w14:textId="63748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67C8BB" w14:textId="07F872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8C654E" w14:textId="61506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CC20A8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F36AC0A" w14:textId="638B16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F72A9B7" w14:textId="69F8A1D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E5A02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3DEDB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D5F88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ACF5FE" w14:textId="02652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65DF0D" w14:textId="7E7415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2ABE07" w14:textId="46569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C8F740" w14:textId="02C9C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10A4BC7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7A3DB409" w14:textId="2C086B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2C30C830" w14:textId="208FCB1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4E22C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Поддержка МРЦ, которые используют Программу в качестве социальной услуги для молодежи во втором полугодии 2022 года и планируют использовать в 2023 году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67CAA4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579D8BF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521017B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64C33" w:rsidR="00264C33" w:rsidP="00264C33" w:rsidRDefault="00264C33" w14:paraId="4E6B9BA8" w14:textId="5E7F67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C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64C33" w:rsidR="00264C33" w:rsidP="00264C33" w:rsidRDefault="00264C33" w14:paraId="113F4863" w14:textId="13BFB8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C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64C33" w:rsidR="00264C33" w:rsidP="00264C33" w:rsidRDefault="00264C33" w14:paraId="43C8B4F6" w14:textId="2A6277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C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64C33" w:rsidR="00264C33" w:rsidP="00264C33" w:rsidRDefault="00264C33" w14:paraId="05D327A6" w14:textId="68AF8F3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C3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Pr="00006FB4" w:rsidR="008744CB" w:rsidTr="0D76BE46" w14:paraId="5363FEC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56C07CD" w14:textId="6B9F3C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742A46" w14:textId="56D89F3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86A1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E92FC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DA813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9CF7DA" w14:textId="4F604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DD0EE2" w14:textId="3C003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90BFC8" w14:textId="6F276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1A20AB" w14:textId="5695A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175D56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0FDD4DF" w14:textId="469666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DC2556" w14:textId="12ED0C1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91222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D8AD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7FB3E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B2537F4" w14:textId="2AF62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E0445C" w14:textId="41952D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AB6A85" w14:textId="130934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2235C6" w14:textId="6325A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A3E01E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771CB5F" w14:textId="36017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93CB04" w14:textId="714E6FF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E0013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9B6DA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C97A6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689A41" w14:textId="6929AC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F2803D" w14:textId="7ED306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2E68B8" w14:textId="00A959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743C66" w14:textId="7BE74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C39936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3CD1F93" w14:textId="721A1A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413300" w14:textId="6E73DF85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34E76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2D441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99F8A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E413FA" w14:textId="6E52E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0DF2F58" w14:textId="7D536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280E6C" w14:textId="02B25F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BE1BB3" w14:textId="101486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CE802E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274A24A" w14:textId="7E6DB9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82D537" w14:textId="526527D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3A5AC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B935D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52959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420665" w14:textId="0DB57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FC152E" w14:textId="060432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C550F1" w14:textId="6A204E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BEEF1D" w14:textId="745E6B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FE6723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C2D1621" w14:textId="654F5B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B6C124" w14:textId="30867D1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1C2AB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9E8D0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A94753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61C9F9" w14:textId="327AE8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8E2D1F" w14:textId="30469D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65EC09" w14:textId="201C8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1CCCB7" w14:textId="019D8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3B6C4E1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08C7A8AE" w14:textId="133782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E9ED50E" w14:textId="53A8CD0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5E605C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1CDEDD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442A462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4D1C8A5" w14:textId="6872C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1F0B1532" w14:textId="7009C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0738DBEF" w14:textId="20B694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B5A1F37" w14:textId="03AB4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405CE8A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2C4BB489" w14:textId="07CCF99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F59C5FB" w14:textId="5D909E0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20D22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CF8F1E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564688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580B05CB" w14:textId="620474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9EA152A" w14:textId="75ECF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43AAC9F" w14:textId="0C1F6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9FD2ABA" w14:textId="7C05D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39151C6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9B6112" w:rsidR="00264C33" w:rsidP="00264C33" w:rsidRDefault="00264C33" w14:paraId="14D71517" w14:textId="6629C03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61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B6112" w:rsidR="00264C33" w:rsidP="00264C33" w:rsidRDefault="00264C33" w14:paraId="1A50DD03" w14:textId="57DAE92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B6112" w:rsidR="00264C33" w:rsidP="00264C33" w:rsidRDefault="00264C33" w14:paraId="2B3B84C6" w14:textId="5F4AA2D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B6112" w:rsidR="00264C33" w:rsidP="00264C33" w:rsidRDefault="00264C33" w14:paraId="25615AC0" w14:textId="45F4E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2E341C8" w14:textId="70B0B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035F5AD2" w14:textId="27803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7C2BD080" w14:textId="2281D6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7EAB0C4" w14:textId="27E4F6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418C2931" w14:textId="3D21C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DA9922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3973D81" w14:textId="6308F7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1F67BD" w14:textId="6A12458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DB8A6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58D1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759D9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2B3D7C" w14:textId="788FB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E2AE84" w14:textId="138D2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4DCA28" w14:textId="298BB1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512FF4" w14:textId="64FFB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63066E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901087D" w14:textId="649767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AF5BAF" w14:textId="327B45F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5D0BDB" w14:textId="36EA1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9CD51C" w14:textId="3BD008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A85317" w14:textId="286167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E22CE" w:rsidR="008744CB" w:rsidP="008744CB" w:rsidRDefault="008744CB" w14:paraId="30884A82" w14:textId="066B7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9F3D0F" w14:textId="55741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F64E81" w14:textId="6106F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E22CE" w:rsidR="008744CB" w:rsidP="008744CB" w:rsidRDefault="008744CB" w14:paraId="2E2E6DA0" w14:textId="66927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94BC58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3BCA81D" w14:textId="1983DF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8A3DD2" w14:textId="732A7C3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72809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BC493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51C8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914A0C" w14:textId="3FEB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D28593" w14:textId="451A84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5B42B9" w14:textId="254A5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1BA9BF" w14:textId="2F7BCE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2DC117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5C84BE5" w14:textId="3B9DD3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145B32" w14:textId="30CB518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FB603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A5CEC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FB859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41842A" w14:textId="03026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783F02" w14:textId="0E7C5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162464" w14:textId="525DD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7EE320" w14:textId="74D243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1C6333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A62E2E9" w14:textId="417215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A7EA18" w14:textId="50ABD1A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CC98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609E55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B0E35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0DA605" w14:textId="6A97E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A6D081" w14:textId="5FC88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99B1AA" w14:textId="2B2B9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41A792" w14:textId="431B2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F3C077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4A5B54A" w14:textId="046292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4289A0C" w14:textId="54A6560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AA80B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19F6A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193C2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24FD22" w14:textId="0C3F3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0FC2D8" w14:textId="6FBC5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B28280" w14:textId="27DEE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4564E3" w14:textId="2DE8FC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9CA3E1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D88B861" w14:textId="5E1A049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162354" w14:textId="272E0EF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5608E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A194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C0B2B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94E60E" w14:textId="2D00B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4A7D2D" w14:textId="0F664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B11C3D" w14:textId="61297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95116C" w14:textId="0EDEB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E39F28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5F1C0C0" w14:textId="086DCF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67C6C7B" w14:textId="68649B8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6E680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Организация круглого стола по итогам первого цикла с участием специалистов, молодежи, представителей МИО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5A5F4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063AA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03F48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C7AD50" w14:textId="6B253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1 158 378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50B599" w14:textId="77A14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5378C4" w14:textId="022D45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4CA3F0" w14:textId="3896C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1 158 378</w:t>
            </w:r>
          </w:p>
        </w:tc>
      </w:tr>
      <w:tr w:rsidRPr="00006FB4" w:rsidR="008744CB" w:rsidTr="0D76BE46" w14:paraId="5049B5F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57AAD1A" w14:textId="108AEDE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4FA5C5" w14:textId="3CD60A8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9762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BA778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87A18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4C6FB7" w14:textId="1216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88 378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6697C0" w14:textId="0D1697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1D8532D" w14:textId="36BFB9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FBC88E" w14:textId="08AD7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88 378</w:t>
            </w:r>
          </w:p>
        </w:tc>
      </w:tr>
      <w:tr w:rsidRPr="00006FB4" w:rsidR="008744CB" w:rsidTr="0D76BE46" w14:paraId="44B528E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76049C7" w14:textId="18E8F7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FB2418" w14:textId="4B080E3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уточные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фасилитатора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командировка * 1 человек*3 дня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A48D87" w14:textId="51A94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Человек*дней*командировок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77D64197" w14:textId="07CB7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719F3DFB" w14:textId="575C3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6 126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0519B767" w14:textId="0DF0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18 378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469DAF94" w14:textId="5F785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2A658D58" w14:textId="3AFB8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14EC34E0" w14:textId="20193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18 378</w:t>
            </w:r>
          </w:p>
        </w:tc>
      </w:tr>
      <w:tr w:rsidRPr="00006FB4" w:rsidR="008744CB" w:rsidTr="0D76BE46" w14:paraId="6BC116E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245DCDE" w14:textId="317E80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36E6BF" w14:textId="0771E71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роживание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фасилитатора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командировка * 1 человек*3 дня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E3F0CC6" w14:textId="152F8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Человек*дней*коман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дировок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63D9DB2C" w14:textId="710694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37BA1F9F" w14:textId="3A213B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7A5BDB2B" w14:textId="6A2BC0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30F3FA9B" w14:textId="5E9FE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1AE1DB10" w14:textId="1EF0F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659DA49D" w14:textId="486A8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Pr="00006FB4" w:rsidR="008744CB" w:rsidTr="0D76BE46" w14:paraId="1EAC53F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6EF15F6" w14:textId="7FC40A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2A6BF4" w14:textId="5F5175D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проезд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фасилитатора 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командировка * 1 человек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7C28E3" w14:textId="390D5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Проезд туда-обратно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69395D9C" w14:textId="5BF31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58C91F02" w14:textId="00824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36B77ACD" w14:textId="42EC1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37EED39A" w14:textId="79F77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60389F93" w14:textId="161FCB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E1156" w:rsidR="008744CB" w:rsidP="008744CB" w:rsidRDefault="008744CB" w14:paraId="774EA211" w14:textId="3788A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156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Pr="00006FB4" w:rsidR="008744CB" w:rsidTr="0D76BE46" w14:paraId="7278185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DE53320" w14:textId="33C52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E71457" w14:textId="2D84B21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040C8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62208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8630A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049808" w14:textId="1488B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495B4D" w14:textId="0705D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405E23" w14:textId="05A25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680AEE" w14:textId="520E9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225 00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BCE381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EDBCF0D" w14:textId="0725E38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A2F526" w14:textId="20741BA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презентационный материал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A37AF6" w14:textId="322364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B10623" w14:textId="4ACB1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452D3B" w14:textId="0D0FB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E4F2F8" w14:textId="05E7A5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49F952" w14:textId="7DC8C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EEA7D8" w14:textId="1A0AC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A9AFE9" w14:textId="519B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</w:tr>
      <w:tr w:rsidRPr="00006FB4" w:rsidR="008744CB" w:rsidTr="0D76BE46" w14:paraId="24AAFA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365200B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98B08AF" w14:textId="3E36D52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брендированные ручки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D8EE5F" w14:textId="00AAC4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3DB9AF" w14:textId="41438C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093C20" w14:textId="37888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A547164" w14:textId="0906B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48ED408" w14:textId="53B50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6669146A" w14:textId="630A24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8411AB8" w14:textId="43199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Pr="00006FB4" w:rsidR="008744CB" w:rsidTr="0D76BE46" w14:paraId="1396A5C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D1A5CB7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0763C727" w14:textId="39E2CAA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брендированные блокноты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DBE183" w14:textId="56D88A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6716DD" w14:textId="27E7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E4DF92" w14:textId="2C9AB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61C23A" w14:textId="50900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064EAEA" w14:textId="172C7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0A94BD32" w14:textId="1F59E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2AE4C2" w14:textId="48AE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</w:tr>
      <w:tr w:rsidRPr="00006FB4" w:rsidR="008744CB" w:rsidTr="0D76BE46" w14:paraId="3C39681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E015428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34063868" w14:textId="0C527E3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брендированные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экосумки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AEB842" w14:textId="72531A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DFAAF2" w14:textId="127417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ADE034" w14:textId="7BAE9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7F0002" w14:textId="53047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93033C1" w14:textId="5844A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93E4396" w14:textId="5C3265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B3AE7A" w14:textId="635159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</w:tr>
      <w:tr w:rsidRPr="00006FB4" w:rsidR="008744CB" w:rsidTr="0D76BE46" w14:paraId="2104E57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7A04678" w14:textId="5F8681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ABC1DD1" w14:textId="462B42F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D0CBE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2BCCE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60FEF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22B23C" w14:textId="1C285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1C7379" w14:textId="03076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86D455" w14:textId="4CFF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8C7F85" w14:textId="47C9B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Pr="00006FB4" w:rsidR="008744CB" w:rsidTr="0D76BE46" w14:paraId="38FA0D6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FAB99EB" w14:textId="2D8A417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3C7D13" w14:textId="2BFD54C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971E4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71D54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10AB5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89DD34" w14:textId="4879B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F8015C" w14:textId="6F96A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590EB9" w14:textId="4CA014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96A30E" w14:textId="1223F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</w:tr>
      <w:tr w:rsidRPr="00006FB4" w:rsidR="008744CB" w:rsidTr="0D76BE46" w14:paraId="2CD0BB7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3BFC969" w14:textId="57AB22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9E75BF" w14:textId="26DE864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фасилитатора на русском и казахском языках в офлайн  и онлайн режиме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17E77E" w14:textId="7DA80D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услуга\человек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918B513" w14:textId="7C12F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E76DC0" w14:textId="5E94F6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6A1C0A" w14:textId="63327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C29BCE" w14:textId="3BE78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DFDE16" w14:textId="3D625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57F14C" w14:textId="6ADD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</w:tr>
      <w:tr w:rsidRPr="00006FB4" w:rsidR="008744CB" w:rsidTr="0D76BE46" w14:paraId="326A7D0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07E4262" w14:textId="4E7ECC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C57BE0" w14:textId="718A0AF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2E04C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D7A66A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C0705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A21CAF" w14:textId="3418BE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333B37" w14:textId="57E00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739E6C" w14:textId="49700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916F60" w14:textId="2C184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06FB4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</w:tr>
      <w:tr w:rsidRPr="00006FB4" w:rsidR="008744CB" w:rsidTr="0D76BE46" w14:paraId="41B23CF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ABAB6AB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FEA90B" w14:textId="41BB863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разработке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ннфографики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дизайна для раздаточного материала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A7ECA1" w14:textId="2C0BB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2DA9F7" w14:textId="5985B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DE3B86" w14:textId="7AF96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6A9E78DE" w14:textId="4DA8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C8FB9C8" w14:textId="514B3E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0D72565" w14:textId="4EACC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28C25136" w14:textId="569FF3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8744CB" w:rsidTr="0D76BE46" w14:paraId="6DE63BF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CCF0704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4CF4C6" w14:textId="79D9AF3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по переводу презентационного материала (20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574558" w14:textId="7B96E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0C0CB8" w14:textId="2BE98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50E130" w14:textId="6619E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71DBA91B" w14:textId="1A61F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2F35344" w14:textId="23532F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BCE2542" w14:textId="4945A5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E780860" w14:textId="0FEAA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Pr="00006FB4" w:rsidR="008744CB" w:rsidTr="0D76BE46" w14:paraId="0B62BB9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C2E4D3E" w14:textId="16B4E32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562AC6" w14:textId="0E53F19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техническому сопровождению и обеспечению функционирования стриминговой платформы ZOOM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 онлайн участия.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B3D375" w14:textId="1907A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0C40E10" w14:textId="01C05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5C5E7E" w14:textId="714591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EA1EA14" w14:textId="71D8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9DE717" w14:textId="441EC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B757CB" w14:textId="2D6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CAFB294" w14:textId="695540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8744CB" w:rsidTr="0D76BE46" w14:paraId="27944B7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D177F75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818D96" w14:textId="7F5CE25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услуги мобилографа по съемке и монтажу видео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роликов на двух языках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21847E" w14:textId="6F6CF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E496D0" w14:textId="19495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67A7685" w14:textId="63E06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216E56" w14:textId="7620C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4929E8D" w14:textId="4BFBF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D961BD" w14:textId="48E18A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875353" w14:textId="117D0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Pr="00006FB4" w:rsidR="008744CB" w:rsidTr="0D76BE46" w14:paraId="6A44302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28D4EF3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21AA295" w14:textId="170B284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услуги по фотосъемке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2DC13F6" w14:textId="6FA4DEB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1FF67213" w14:textId="2300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4C831519" w14:textId="34AE38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5BCD43E3" w14:textId="26CFA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6CB23334" w14:textId="72A0FF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0B6346A2" w14:textId="256C0F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8744CB" w:rsidP="008744CB" w:rsidRDefault="008744CB" w14:paraId="7A996853" w14:textId="12699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Pr="00006FB4" w:rsidR="008744CB" w:rsidTr="0D76BE46" w14:paraId="1A23CB8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B23D668" w14:textId="07C90C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E53569" w14:textId="46E3E7D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C3EF10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B2A63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9F56D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D314D4" w14:textId="207D6F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D2CEC7" w14:textId="18B87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6535FE4" w14:textId="787D9A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927F21" w14:textId="4A1E7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195 000</w:t>
            </w:r>
          </w:p>
        </w:tc>
      </w:tr>
      <w:tr w:rsidRPr="00006FB4" w:rsidR="008744CB" w:rsidTr="0D76BE46" w14:paraId="49C0C20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0E48BC9" w14:textId="0CCF5DA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D39108" w14:textId="0A47B79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6FD924" w14:textId="720EB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порций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AEA1005" w14:textId="4EC18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7576C5" w14:textId="49EA91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55A2D13" w14:textId="637D0C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7FECA5" w14:textId="21DEF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A65F5E" w14:textId="029C7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A56281" w14:textId="2D3CA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</w:t>
            </w:r>
          </w:p>
        </w:tc>
      </w:tr>
      <w:tr w:rsidRPr="00006FB4" w:rsidR="008744CB" w:rsidTr="0D76BE46" w14:paraId="5EDDA72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DAAE402" w14:textId="459E717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F9F47F" w14:textId="6A739A3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32588D3" w14:textId="3CE79D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порций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FED493" w14:textId="62659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2E0802" w14:textId="2DA47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F61143" w14:textId="3F445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011DB2" w14:textId="53A78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DCEDF0" w14:textId="5D765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2A0D379" w14:textId="299126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</w:tr>
      <w:tr w:rsidRPr="00006FB4" w:rsidR="008744CB" w:rsidTr="0D76BE46" w14:paraId="63997AC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86ED495" w14:textId="689291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DE19B2" w14:textId="59F2106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8C72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17DC0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6073C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1454E9C" w14:textId="366BAF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E5A9E9" w14:textId="5C25C2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B4376D" w14:textId="2F919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BEF3BE" w14:textId="7EB70A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71A202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A63F170" w14:textId="4F158A5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3221AB" w14:textId="086935D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94257A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29031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68ABB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390C9A6" w14:textId="4743A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94BF72" w14:textId="090C32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813F99" w14:textId="3403C9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71997E" w14:textId="106217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330B07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630E62C" w14:textId="2F0092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CFB0957" w14:textId="6CB141B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9774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Участие в Республиканской педагогической конференции с презентацией итогов первого цикла и итогов круглого стола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A222E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821B8A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B5DC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D7E6D2" w14:textId="70639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BEF077" w14:textId="62D51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1BC778" w14:textId="234A8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6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C00FF2" w14:textId="14752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Pr="00006FB4" w:rsidR="008744CB" w:rsidTr="0D76BE46" w14:paraId="7C8461A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DC81981" w14:textId="1ABF1D3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0875815" w14:textId="30D1629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4AFEE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211B7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27654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64D505" w14:textId="6BBFD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4CE933" w14:textId="3A5585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9B0ED6" w14:textId="7DDC9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950241" w14:textId="135E8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137F2A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12A3506" w14:textId="2C9D55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41243B" w14:textId="2AE67C2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17F1C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A3535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C1B1C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CD484E" w14:textId="6734A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15B903C" w14:textId="695B4C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B9149A" w14:textId="6EA57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7584ABC" w14:textId="5E19E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99930E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BEED276" w14:textId="223CD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40CF480" w14:textId="13E0B01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0CA14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F92EA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37E05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4A7334B" w14:textId="2DCF42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D67801E" w14:textId="033E0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AAB765" w14:textId="7E255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E4A75E1" w14:textId="78D03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B2E93F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9C56CF0" w14:textId="669C2D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F0E670" w14:textId="1097711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C539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A47ECA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44F9C4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D2C7F62" w14:textId="1CDA4C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F1F8FAC" w14:textId="7DC819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D76E63" w14:textId="0097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B28896" w14:textId="3EBEF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1AE219E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37E312D" w14:textId="3F56DD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318148" w14:textId="026D85C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539A39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468CA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08E117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402025" w14:textId="3EB27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1E3490" w14:textId="5EBBC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9D33B5F" w14:textId="654347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999B28" w14:textId="612110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199E3B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E7F41B1" w14:textId="4C88FD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307D248" w14:textId="3E6A985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1AE9B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98548A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42195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D23E06" w14:textId="1A631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A240D9" w14:textId="66715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69EA869" w14:textId="262F0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AFAD57" w14:textId="7554B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A98E59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5063DC7" w14:textId="4E3543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7CD1EA" w14:textId="6C62246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8DB09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CBC354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B547C8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33AD098" w14:textId="7DBFB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2610081" w14:textId="0E5A3B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5D31EC" w14:textId="36A4D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511B81" w14:textId="3F2F5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7C8AC25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41EDD03F" w14:textId="4C2FB37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B5ADE8C" w14:textId="5D03AF85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187CA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72B35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156CB9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9CC9E72" w14:textId="71716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9E73F4C" w14:textId="26976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74362E" w14:textId="19CF1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04F4806" w14:textId="382D3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F4A90F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9330AC7" w14:textId="393C5D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314C69" w14:textId="5BD7A2F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4D22F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447C1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591DB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D72CB7" w14:textId="7A949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6DB1391" w14:textId="32BF5D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D8A662A" w14:textId="7261E9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7E247D" w14:textId="31527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47AACDD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7265201" w14:textId="437738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4249959" w14:textId="4FB38B1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1BD2E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57602F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B5D8A7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96AA71" w14:textId="347125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5155A09" w14:textId="0AFF8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2BF2D2" w14:textId="090CFF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0F3D2E" w14:textId="4752D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A2CC4D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5CD55B7" w14:textId="10B5C9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5E0B39" w14:textId="453AEB3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FE156F4" w14:textId="270BC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D1D943" w14:textId="2B3EE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7889450" w14:textId="0FEDA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774FF" w:rsidR="008744CB" w:rsidP="008744CB" w:rsidRDefault="008744CB" w14:paraId="5DAEAB03" w14:textId="67290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0E37CCA" w14:textId="6C114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2371E0A" w14:textId="6CF23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774FF" w:rsidR="008744CB" w:rsidP="008744CB" w:rsidRDefault="008744CB" w14:paraId="17881225" w14:textId="67D07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809B2C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11E255B" w14:textId="0CC7DA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C8BB626" w14:textId="6A112D8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6D7C27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4B715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F48265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F2DA3F" w14:textId="300C6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ABA783" w14:textId="667EB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C46138D" w14:textId="267FCC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68BC38" w14:textId="0FDF68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C11114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751917BE" w14:textId="08A877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EB0BFEB" w14:textId="420981B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BF89C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815E80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73C9C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410EB21" w14:textId="01C31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8191300" w14:textId="3355D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4FAC1D0" w14:textId="7F822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2EA2819" w14:textId="3F090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039964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3DFB4F4" w14:textId="580097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82DE4D0" w14:textId="29B6452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AFAFD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5F8BDD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298B86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E8123B" w14:textId="508845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D1012BD" w14:textId="16EBD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ABA411" w14:textId="70215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FC1FDFC" w14:textId="4A4E9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3D6EF15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146F139" w14:textId="44DD33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A0D2D3" w14:textId="7517083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C4CE8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E34F89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132E03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CFE8DC" w14:textId="0FA414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E24FBB8" w14:textId="24C2C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BD97EE0" w14:textId="6083F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1E51BF9" w14:textId="40F342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0B41A6E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09F0862D" w14:textId="4F4809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582CEF" w14:textId="19B055C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0C0BCB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D13B3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7D9661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A2DD26C" w14:textId="1CD8A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EE6C2D" w14:textId="3DC5A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B8C641" w14:textId="62680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9A5F2A" w14:textId="4B8C8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51ECC0F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086C80DC" w14:textId="4E40A6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45983FEE" w14:textId="60483E1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261D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Поддержка учебных заведений, которые используют Программу в качестве курса </w:t>
            </w:r>
            <w:r w:rsidRPr="00261D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дополнительного образования в 2022-2023 учебном году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7CD9564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8D0440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8CD9C3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95A60" w:rsidR="00264C33" w:rsidP="00264C33" w:rsidRDefault="00264C33" w14:paraId="72EF29F2" w14:textId="11F3C4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A6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95A60" w:rsidR="00264C33" w:rsidP="00264C33" w:rsidRDefault="00264C33" w14:paraId="5C2910B0" w14:textId="22112D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A6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95A60" w:rsidR="00264C33" w:rsidP="00264C33" w:rsidRDefault="00264C33" w14:paraId="2E721FCF" w14:textId="621A9C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A6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495A60" w:rsidR="00264C33" w:rsidP="00264C33" w:rsidRDefault="00264C33" w14:paraId="6B3B02F1" w14:textId="3E7FBC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A6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Pr="00006FB4" w:rsidR="008744CB" w:rsidTr="0D76BE46" w14:paraId="18166DA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230A46F0" w14:textId="061520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502CAB" w14:textId="7399E37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ACE80E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F33DD2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3B82D0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BA57701" w14:textId="71B86D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D36A8F" w14:textId="4B3E5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AABB9E7" w14:textId="31B6B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907B778" w14:textId="4A3C53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CE2DF0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68B1D159" w14:textId="076CE54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8B929C3" w14:textId="77A5568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283DCE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BF6E0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EDCF8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F3F299C" w14:textId="1CF60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52C2F05" w14:textId="26523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14BBA4" w14:textId="3B662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56F60D7" w14:textId="598DC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D0DA8D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942F68D" w14:textId="2FA89A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8F9540A" w14:textId="723CA79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019F52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EDE93C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BD77B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4A8D6C8" w14:textId="1BF58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C4479DE" w14:textId="3493A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A0410DD" w14:textId="1FDC2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907D89C" w14:textId="5C8A91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6D39E31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1722C73B" w14:textId="4B017B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C41E319" w14:textId="12F13E9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6B2068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6B2529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21694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575BA1BC" w14:textId="4BFAC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1588322" w14:textId="6F607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BABA762" w14:textId="63363E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415A81" w14:textId="32FB2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2922667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5E11BF93" w14:textId="695305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9EF4A88" w14:textId="3103052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C0B455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776FA65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14E51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4A6A251" w14:textId="5BE88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7AD9E8C" w14:textId="03543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2AA81F47" w14:textId="5215F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0EC4A609" w14:textId="2F800E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8744CB" w:rsidTr="0D76BE46" w14:paraId="5A22A70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8744CB" w:rsidP="008744CB" w:rsidRDefault="008744CB" w14:paraId="327EDDD8" w14:textId="5EBA1F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811844E" w14:textId="2557056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630D803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17FBF28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794024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4274FF4" w14:textId="167832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332366" w14:textId="1C470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4BE1DF23" w14:textId="6B525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8744CB" w:rsidP="008744CB" w:rsidRDefault="008744CB" w14:paraId="333A2ED0" w14:textId="5217E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75B444B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40830735" w14:textId="79F0C0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7DB84934" w14:textId="2428836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1DD3EA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FB8B8A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C9186F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5F2609B" w14:textId="54AC4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1E70F5B9" w14:textId="0078DE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E8F84C2" w14:textId="264A2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12E4FC6B" w14:textId="0AC67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3B373BE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5D679FB0" w14:textId="07614D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6B660B89" w14:textId="3AF8AB0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44D5767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4C2F6CA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52683B4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03B7E3C0" w14:textId="3B90DE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40A8EA02" w14:textId="18445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B261D7A" w14:textId="2DB02A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7045A77C" w14:textId="565D6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64C33" w:rsidTr="0D76BE46" w14:paraId="0DF3EBE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64C33" w:rsidP="00264C33" w:rsidRDefault="00264C33" w14:paraId="7062622B" w14:textId="4C73F9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095D10FF" w14:textId="716E93E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5261C666" w14:textId="311DD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0C052700" w14:textId="41569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3CB5ECB6" w14:textId="59237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A46E76C" w14:textId="3A2D2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7D28E3E3" w14:textId="1D6941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24BB6A83" w14:textId="285A9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64C33" w:rsidP="00264C33" w:rsidRDefault="00264C33" w14:paraId="44F1DE8F" w14:textId="0FD58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4A1F04B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B7A7D57" w14:textId="0AA19F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52768C4" w14:textId="75601A6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EB124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C28F6E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A95A0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935E774" w14:textId="02E1C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FD148C" w14:textId="2AF60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F0A1CAB" w14:textId="3C46F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1FAB5D8" w14:textId="0898D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556E37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971C596" w14:textId="6B12AF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CB5EE19" w14:textId="46E1BF5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7C10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48EC2D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3D4C62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4C1EA02" w14:textId="5D758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E3B18AE" w14:textId="7FBDA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C2EAFC4" w14:textId="2A6AB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619C2E7" w14:textId="5B1E12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6EB560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2D391179" w14:textId="2BCAD6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1601625" w14:textId="1F953E2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E3E2BF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22A324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7D7708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F060295" w14:textId="3B7F4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49DBF82" w14:textId="1BDD4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2C8AC99" w14:textId="13FC8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79269A3" w14:textId="5AA21F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0E894BB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2537F8F7" w14:textId="18A36A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F56EC80" w14:textId="50301D7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4BBE35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70E19C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3010ED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A40701" w14:textId="60E88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1AD9F96" w14:textId="52C983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CCFF875" w14:textId="17B54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17B9ED6" w14:textId="20443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5443642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B520ECF" w14:textId="72FED2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60F0B37" w14:textId="34D84CE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A2E2C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85BC38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368508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3E73ADE" w14:textId="690B89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8CA23F9" w14:textId="7AB3FF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DD2F2AD" w14:textId="6657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0B4D45B" w14:textId="3987E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01190B8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D5BB3B5" w14:textId="2EC33B7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20A0CBC" w14:textId="12CE060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69743F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4163E8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68D6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4F6B4DE" w14:textId="04CAD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7857501" w14:textId="751310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5E65E5C" w14:textId="776CD5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1BED5B3" w14:textId="254FB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10A02A9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FCF4993" w14:textId="7E4B2A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E4659F4" w14:textId="249A561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BF5BF6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DBCC37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DA4498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2A6C0CC" w14:textId="4FE4E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23F47BF" w14:textId="1B790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B04AF8" w14:textId="0DC53E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638EB1A" w14:textId="62FB0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2743B3" w:rsidTr="0D76BE46" w14:paraId="6746176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743B3" w:rsidP="002743B3" w:rsidRDefault="002743B3" w14:paraId="258F362F" w14:textId="307237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2743B3" w:rsidP="002743B3" w:rsidRDefault="002743B3" w14:paraId="021E79A0" w14:textId="0A13A60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261D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Проведение итоговой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онлайн </w:t>
            </w:r>
            <w:r w:rsidRPr="00261D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743B3" w:rsidP="002743B3" w:rsidRDefault="002743B3" w14:paraId="662CACB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743B3" w:rsidP="002743B3" w:rsidRDefault="002743B3" w14:paraId="5AEACE2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2743B3" w:rsidP="002743B3" w:rsidRDefault="002743B3" w14:paraId="7CF3D80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43B3" w:rsidR="002743B3" w:rsidP="002743B3" w:rsidRDefault="002743B3" w14:paraId="31B37C48" w14:textId="33CAE0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743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1 680 000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43B3" w:rsidR="002743B3" w:rsidP="002743B3" w:rsidRDefault="002743B3" w14:paraId="4DB393D2" w14:textId="25BE4B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3B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43B3" w:rsidR="002743B3" w:rsidP="002743B3" w:rsidRDefault="002743B3" w14:paraId="7D3ACBEF" w14:textId="397C95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3B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2743B3" w:rsidR="002743B3" w:rsidP="002743B3" w:rsidRDefault="002743B3" w14:paraId="53AE7833" w14:textId="0E11A6C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3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1 680 000</w:t>
            </w:r>
          </w:p>
        </w:tc>
      </w:tr>
      <w:tr w:rsidRPr="00006FB4" w:rsidR="00495A60" w:rsidTr="0D76BE46" w14:paraId="29E445C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7E8AC3B" w14:textId="66F48A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424349E" w14:textId="4E605ED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C035B6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7D7501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A2981D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566E103" w14:textId="62239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6D2E3A4" w14:textId="09F2D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373E337" w14:textId="43617F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FE0B09D" w14:textId="0E656C88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4DF6D00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C0DB152" w14:textId="640149C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45864F0" w14:textId="2077AC1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E25365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4A2517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21D16E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1057F4F" w14:textId="2A109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AF19AD1" w14:textId="5A589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1CD28B5" w14:textId="14825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69F7276" w14:textId="67A2FA1E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4157199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EA3B88B" w14:textId="72623F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EB9BFE" w14:textId="3E30624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ECC291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950BAE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91E490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9E4F5DA" w14:textId="61360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FB87148" w14:textId="71710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1DE9CC4" w14:textId="175C5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30DB3A" w14:textId="4DD58D2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E0336C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B01B28C" w14:textId="1494E7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B2B82F9" w14:textId="2F70244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F4C435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BBFC22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68968C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86779C" w14:textId="7C2B9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1A76E2C" w14:textId="3088C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F3A40F0" w14:textId="0A6962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8D9FE72" w14:textId="08020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4064EFD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8CECBB4" w14:textId="50543D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069BA17" w14:textId="4ABA95D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314EE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506FA0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7B2DAA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379FE2D" w14:textId="731384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18B3D9" w14:textId="4ED93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0B8922E" w14:textId="7D6DE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CCBC69" w14:textId="7C5C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43FB17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7A748DC" w14:textId="7663C7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7A2F9FC" w14:textId="6CDB9D1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25D1F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97FDBB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91D44E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2E89BE5" w14:textId="4026A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B17B74" w14:textId="26C819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D9F41E" w14:textId="65810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B772127" w14:textId="21578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3F440E7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571713B" w14:textId="36CD47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C11D8F2" w14:textId="7C30B20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BCA70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761E0E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0FE2B2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2743B3" w14:paraId="11CA4F36" w14:textId="03374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1 6</w:t>
            </w:r>
            <w:r w:rsidR="00495A60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4D8E81" w14:textId="2B3802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F60B411" w14:textId="1ECC0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2743B3" w14:paraId="4BE8DBC6" w14:textId="713E1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1 6</w:t>
            </w:r>
            <w:r w:rsidR="00495A60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</w:tr>
      <w:tr w:rsidRPr="00006FB4" w:rsidR="00495A60" w:rsidTr="0D76BE46" w14:paraId="7D07B21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2AD45FEB" w14:textId="72B9045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0708287" w14:textId="3EE7595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74C4BC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5052B1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25260C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D587DB4" w14:textId="37D7A3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6DB2514" w14:textId="0429BC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2A3D11" w14:textId="5023A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F7595FC" w14:textId="4EC1E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</w:tr>
      <w:tr w:rsidRPr="00006FB4" w:rsidR="00495A60" w:rsidTr="0D76BE46" w14:paraId="6339A51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49D2D8B" w14:textId="199861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CE920CF" w14:textId="57AA376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фасилитатора на русском и казахском языках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69C93F2" w14:textId="152C6C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услуга\человек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FE47060" w14:textId="6446F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9B7D4F6" w14:textId="122134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C71C326" w14:textId="5DFB5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3586438" w14:textId="1E7D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10982E7" w14:textId="42233D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4EF8121" w14:textId="75FA5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</w:tr>
      <w:tr w:rsidRPr="00006FB4" w:rsidR="00495A60" w:rsidTr="0D76BE46" w14:paraId="118C8DF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28D463E" w14:textId="4F9A9A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CC8925" w14:textId="7918439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1B63B5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710406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584166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2743B3" w14:paraId="775D0712" w14:textId="540E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</w:t>
            </w:r>
            <w:r w:rsidR="00495A60"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6E53593" w14:textId="1EC273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24521F1" w14:textId="24CBA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2743B3" w14:paraId="1133F6B7" w14:textId="2F3AC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1 380 000</w:t>
            </w:r>
          </w:p>
        </w:tc>
      </w:tr>
      <w:tr w:rsidRPr="00006FB4" w:rsidR="00495A60" w:rsidTr="0D76BE46" w14:paraId="60C5616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9A2FB7C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C96B36D" w14:textId="3707BB8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разработке </w:t>
            </w:r>
            <w:r w:rsidRPr="1F0B85F5">
              <w:rPr>
                <w:rFonts w:ascii="Times New Roman" w:hAnsi="Times New Roman"/>
                <w:sz w:val="20"/>
                <w:szCs w:val="20"/>
              </w:rPr>
              <w:t>инфографики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дизайна для презентационного материала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C6E49FF" w14:textId="6C920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E19769B" w14:textId="3927D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1E7F046" w14:textId="487E50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9F990B5" w14:textId="30EF65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6316371" w14:textId="6B0478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FC0D146" w14:textId="259417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3294193" w14:textId="3D5726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495A60" w:rsidTr="0D76BE46" w14:paraId="348AEA3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5464B08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4B94A06" w14:textId="535F8207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по переводу презентационного материала (20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3599308" w14:textId="120C3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E6A855A" w14:textId="7A3CB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78AB9AB" w14:textId="05BEC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6001A525" w14:textId="02035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3A2955FB" w14:textId="54EED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ED45A58" w14:textId="6AA8D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139ACBD8" w14:textId="6A39EF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Pr="00006FB4" w:rsidR="00495A60" w:rsidTr="0D76BE46" w14:paraId="1B1D04D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064A278A" w14:textId="162B36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5DB8989" w14:textId="5A5CD5D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слуги по техническому сопровождению и обеспечению функционирования стриминговой платформы ZOOM для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организации онлайн участия.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23833A6" w14:textId="36840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12229D8" w14:textId="017CA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6AC0256" w14:textId="2522B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FE25FEE" w14:textId="592F3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86FA42" w14:textId="713CC9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73BBD26" w14:textId="0F31E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9D4285B" w14:textId="35283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495A60" w:rsidTr="0D76BE46" w14:paraId="7ACB05F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6CAEF67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24EFD51" w14:textId="5FCF47D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услуги по съемке и монтажу об итогах проектах видео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роликов на двух языках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B58B710" w14:textId="3D8DA2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573A1DB" w14:textId="7C42B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150C26" w14:textId="67899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27FF37D" w14:textId="0F3C1D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1ACA22F" w14:textId="197E8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6D69927" w14:textId="269D0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1BE40DD" w14:textId="0971C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</w:tr>
      <w:tr w:rsidR="00495A60" w:rsidTr="0D76BE46" w14:paraId="2B7F8FE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="00495A60" w:rsidP="00495A60" w:rsidRDefault="00495A60" w14:paraId="381A835C" w14:textId="639DF9E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8404AA" w:rsidRDefault="00495A60" w14:paraId="539482B0" w14:textId="16722090">
            <w:pPr>
              <w:ind w:left="-67" w:right="-108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8404A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услуги по редактированию и монтажу подкаста и распространению его на стриминговых платформах</w:t>
            </w:r>
            <w:r w:rsidRPr="1F0B85F5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CBFD300" w14:textId="098AD1AF">
            <w:pPr>
              <w:jc w:val="center"/>
              <w:rPr>
                <w:rFonts w:ascii="Times New Roman" w:hAnsi="Times New Roman"/>
                <w:lang w:val="kk-KZ"/>
              </w:rPr>
            </w:pPr>
            <w:r w:rsidRPr="7C61DC69">
              <w:rPr>
                <w:rFonts w:ascii="Times New Roman" w:hAnsi="Times New Roman"/>
                <w:lang w:val="kk-KZ"/>
              </w:rPr>
              <w:t xml:space="preserve">услуга 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6A2F12F3" w14:textId="791912B0">
            <w:pPr>
              <w:jc w:val="center"/>
              <w:rPr>
                <w:rFonts w:ascii="Times New Roman" w:hAnsi="Times New Roman"/>
              </w:rPr>
            </w:pPr>
            <w:r w:rsidRPr="7C61DC69">
              <w:rPr>
                <w:rFonts w:ascii="Times New Roman" w:hAnsi="Times New Roman"/>
              </w:rPr>
              <w:t>7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49577BD4" w14:textId="4BB084A6">
            <w:pPr>
              <w:jc w:val="center"/>
              <w:rPr>
                <w:rFonts w:ascii="Times New Roman" w:hAnsi="Times New Roman"/>
              </w:rPr>
            </w:pPr>
            <w:r w:rsidRPr="7C61DC69">
              <w:rPr>
                <w:rFonts w:ascii="Times New Roman" w:hAnsi="Times New Roman"/>
              </w:rPr>
              <w:t>100 000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224450C7" w14:textId="2748C180">
            <w:pPr>
              <w:jc w:val="center"/>
              <w:rPr>
                <w:rFonts w:ascii="Times New Roman" w:hAnsi="Times New Roman"/>
              </w:rPr>
            </w:pPr>
            <w:r w:rsidRPr="7C61DC69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 xml:space="preserve"> </w:t>
            </w:r>
            <w:r w:rsidRPr="7C61DC69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F49880D" w14:textId="16C0A27D">
            <w:pPr>
              <w:jc w:val="center"/>
              <w:rPr>
                <w:rFonts w:ascii="Times New Roman" w:hAnsi="Times New Roman"/>
              </w:rPr>
            </w:pPr>
            <w:r w:rsidRPr="7C61DC69">
              <w:rPr>
                <w:rFonts w:ascii="Times New Roman" w:hAnsi="Times New Roman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63A597A" w14:textId="749EEC96">
            <w:pPr>
              <w:jc w:val="center"/>
              <w:rPr>
                <w:rFonts w:ascii="Times New Roman" w:hAnsi="Times New Roman"/>
              </w:rPr>
            </w:pPr>
            <w:r w:rsidRPr="7C61DC69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676C0626" w14:textId="68441CFA">
            <w:pPr>
              <w:jc w:val="center"/>
              <w:rPr>
                <w:rFonts w:ascii="Times New Roman" w:hAnsi="Times New Roman"/>
              </w:rPr>
            </w:pPr>
            <w:r w:rsidRPr="7C61DC69">
              <w:rPr>
                <w:rFonts w:ascii="Times New Roman" w:hAnsi="Times New Roman"/>
              </w:rPr>
              <w:t>700 000</w:t>
            </w:r>
          </w:p>
        </w:tc>
      </w:tr>
      <w:tr w:rsidRPr="00006FB4" w:rsidR="00495A60" w:rsidTr="0D76BE46" w14:paraId="140EC27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7C76353D" w14:textId="6550CA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DE56164" w14:textId="678371B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3D6197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79B9F6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840177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DD08479" w14:textId="38AEC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376ECCC" w14:textId="24043B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4673BF5" w14:textId="516DA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773E46B" w14:textId="77BCC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287ECC2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48BBB59" w14:textId="1FBA382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F9F05B1" w14:textId="4609461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2AA58A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C16DFB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49272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1363FF1" w14:textId="6CD318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93FE4F4" w14:textId="79669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33F4DC4" w14:textId="70E5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E972BFA" w14:textId="25E1D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0FCD102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9930206" w14:textId="651695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7C170CE" w14:textId="2E78384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311536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AB92B4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CBCFCC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9397566" w14:textId="5513E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C597223" w14:textId="78391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E7CAFBD" w14:textId="40C1D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06EA56C" w14:textId="676FD2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2D052FA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21BBC358" w14:textId="47F0BED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B41D26C" w14:textId="79D5E8BD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7324FB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028776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B7930B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34E99D8" w14:textId="1E4E8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970EAAE" w14:textId="44E06C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BE7EEBF" w14:textId="70B96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BBF17EA" w14:textId="132E3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5B120A6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BF27C3A" w14:textId="6EF931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0949843" w14:textId="68DBFD7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FA1F7F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B380D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862E54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50232C8" w14:textId="5A96A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62C473" w14:textId="61B4C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817468C" w14:textId="707D5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FFA2960" w14:textId="13E70C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35B0FE5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77E926B" w14:textId="46085BA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DC3F6C0" w14:textId="006DEC5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1602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Проведение опросов участников проекта по формату «ДО» и «ПОСЛЕ»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1DE027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D11331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7E3065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830D9" w:rsidR="00495A60" w:rsidP="00495A60" w:rsidRDefault="00495A60" w14:paraId="7B7684E0" w14:textId="78F643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D9">
              <w:rPr>
                <w:rFonts w:ascii="Times New Roman" w:hAnsi="Times New Roman"/>
                <w:b/>
                <w:bCs/>
                <w:sz w:val="20"/>
                <w:szCs w:val="20"/>
              </w:rPr>
              <w:t>376 290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830D9" w:rsidR="00495A60" w:rsidP="00495A60" w:rsidRDefault="00495A60" w14:paraId="0CD486B4" w14:textId="7FC80C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D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830D9" w:rsidR="00495A60" w:rsidP="00495A60" w:rsidRDefault="00495A60" w14:paraId="50406EA6" w14:textId="7411FB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D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6830D9" w:rsidR="00495A60" w:rsidP="00495A60" w:rsidRDefault="00495A60" w14:paraId="52E1A62D" w14:textId="456242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0D9">
              <w:rPr>
                <w:rFonts w:ascii="Times New Roman" w:hAnsi="Times New Roman"/>
                <w:b/>
                <w:bCs/>
                <w:sz w:val="20"/>
                <w:szCs w:val="20"/>
              </w:rPr>
              <w:t>376 290</w:t>
            </w:r>
          </w:p>
        </w:tc>
      </w:tr>
      <w:tr w:rsidRPr="00006FB4" w:rsidR="00495A60" w:rsidTr="0D76BE46" w14:paraId="32957DC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4542CEC" w14:textId="2FB4EF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C4C21D1" w14:textId="4B5678D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FBA1EB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2398A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477D56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4432C42" w14:textId="4F67C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005B744" w14:textId="5A51D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6549CFE" w14:textId="111B8B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717AEB1" w14:textId="68BE6F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7BE47D7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6A5438B" w14:textId="6CBD51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D1D1DE9" w14:textId="35E0B83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1115B8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1EFE7A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B98088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28C08B9" w14:textId="0906FF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1376756" w14:textId="6C773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5844F0A" w14:textId="35534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FD93C20" w14:textId="5748AF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144EB06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3B0B475" w14:textId="1A814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D07C811" w14:textId="6BC624D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E930CA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A59C37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0AC0FF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EDFE07" w14:textId="2B7F7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C373753" w14:textId="538BDA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D5235DB" w14:textId="373C8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5E8F012" w14:textId="28C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5CF288B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0AAFCB5A" w14:textId="15A08B9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518FBD6" w14:textId="4B17402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8206C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94BB9F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2939E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D9E32B8" w14:textId="5605B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0CAFB6" w14:textId="33C5DA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6BD9E0E" w14:textId="48567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36536C3" w14:textId="37FAC1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2F0895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2A28E95" w14:textId="29D9BA7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144C445" w14:textId="20D28C3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62A523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0A22A2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838104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9D471A5" w14:textId="48591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61898AF" w14:textId="1D306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8A6784C" w14:textId="655D47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561C5DE" w14:textId="468BC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7F929DC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0CCAA9B5" w14:textId="7CA982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5DD43D8" w14:textId="0E010E2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4808D1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2B05F4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342FC2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BD15A22" w14:textId="5988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97BBA12" w14:textId="6313D4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9E17C8" w14:textId="0AD21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E034C4B" w14:textId="37D81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6589AB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F1144AA" w14:textId="779AFC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4842891" w14:textId="0FD319C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D15115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C4778E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CF5C2C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B3F3BF8" w14:textId="2CCA2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EC587B" w14:textId="269D05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D0B5A25" w14:textId="4F78E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78E3A1F" w14:textId="4DD00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Pr="00006FB4" w:rsidR="00495A60" w:rsidTr="0D76BE46" w14:paraId="4735D0C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62126BA" w14:textId="376675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0D79DE4" w14:textId="70BBDE74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AD0F20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CE17A8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125E57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5E17D1E" w14:textId="72520C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689D526" w14:textId="50A6A3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C2BFD6" w14:textId="23D1A0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A4654F4" w14:textId="3C0519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71847D5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94059C5" w14:textId="2AA551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4C0875F" w14:textId="2324875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916392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9C623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E71B7C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BA3D2D6" w14:textId="4B69F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6DC4683" w14:textId="3BC8CD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B8A0993" w14:textId="218D92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99E1B26" w14:textId="4F43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4088E25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095BCE0B" w14:textId="5EB453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1FC3D43" w14:textId="46F4976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C6EED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EC543C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0C5564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D8B8B61" w14:textId="23B98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D6EDAD0" w14:textId="7F8E8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CD177B" w14:textId="45BEA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70AB330" w14:textId="5EBA7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Pr="00006FB4" w:rsidR="00495A60" w:rsidTr="0D76BE46" w14:paraId="4D90B48D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261FCF4E" w14:textId="772AB19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D60AC9E" w14:textId="288F074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по разработке, проведению и обработке результатов анкетирования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CAF599" w14:textId="304E8B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53CE45F" w14:textId="504EB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C11D8AA" w14:textId="3E8FA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3B1EEE3" w14:textId="6D26E0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C26617D" w14:textId="474D1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776EF40" w14:textId="74BDF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8C52106" w14:textId="39609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</w:tr>
      <w:tr w:rsidRPr="00006FB4" w:rsidR="00495A60" w:rsidTr="0D76BE46" w14:paraId="55BD369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9334EF2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6544A" w:rsidR="00495A60" w:rsidP="00495A60" w:rsidRDefault="00495A60" w14:paraId="606857CE" w14:textId="072C5F5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услуги платформы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3654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urveymonkey</w:t>
            </w:r>
            <w:proofErr w:type="spellEnd"/>
            <w:r w:rsidRPr="003654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пакет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Advance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36544A" w:rsidR="00495A60" w:rsidP="00495A60" w:rsidRDefault="00495A60" w14:paraId="1DFD5507" w14:textId="67CB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1AB3A332" w14:textId="733EC5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8886ABC" w14:textId="04A99B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39"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2473A9A2" w14:textId="4DD708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39"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43F5EBB" w14:textId="6E250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E21EC3A" w14:textId="1D434A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46701AB4" w14:textId="3996F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539"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53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Pr="00006FB4" w:rsidR="00495A60" w:rsidTr="0D76BE46" w14:paraId="0BB2D79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C184BB4" w14:textId="098243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B1D1348" w14:textId="6560F71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579714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EFC36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CCA11A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F1494E7" w14:textId="53F45F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3A13C35" w14:textId="610A81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B8F9260" w14:textId="6B290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DEF2D89" w14:textId="2020BF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0E2853F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99B85EA" w14:textId="2355B2D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E6D3CE5" w14:textId="29BA017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FC603B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A8889B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31851C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70520E5" w14:textId="5FD66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ACBCB7C" w14:textId="3F263E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74A02CD" w14:textId="39262E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D5A597F" w14:textId="08D82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155AC0A9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23D98FA" w14:textId="677D29E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0228298" w14:textId="47BDC26F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6F8B78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EA61D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5C38E79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A3DBADB" w14:textId="55D9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D3649FC" w14:textId="00FAE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6C12E01" w14:textId="34C2B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C0E8D97" w14:textId="2E14B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3179CBC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92F3E0C" w14:textId="6BB600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46C45AC" w14:textId="403084F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8B9C63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9F68AB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235758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7EAF2CB" w14:textId="2068C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B713069" w14:textId="6E896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05AFDBD" w14:textId="292D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DC53472" w14:textId="3FB09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4C15D8F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58E1367" w14:textId="739350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68B1762" w14:textId="757818E0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10CD09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3AAD6F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C06B99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909F413" w14:textId="1B5F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DE5553E" w14:textId="317406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2040B49" w14:textId="4B197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31A864" w14:textId="2C33F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0B2C5FFE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72CD066E" w14:textId="6DF43C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E7C9496" w14:textId="70C9465A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006FB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D85B0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Разработка аналитической справки о результатах опросов участников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C5D044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778E936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978DE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642A9" w:rsidR="00495A60" w:rsidP="00495A60" w:rsidRDefault="00495A60" w14:paraId="252C26EC" w14:textId="63670C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5C0C134">
              <w:rPr>
                <w:rFonts w:ascii="Times New Roman" w:hAnsi="Times New Roman"/>
                <w:b/>
                <w:bCs/>
                <w:sz w:val="20"/>
                <w:szCs w:val="20"/>
              </w:rPr>
              <w:t>265 000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642A9" w:rsidR="00495A60" w:rsidP="00495A60" w:rsidRDefault="00495A60" w14:paraId="29DDE834" w14:textId="6B9959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2A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642A9" w:rsidR="00495A60" w:rsidP="00495A60" w:rsidRDefault="00495A60" w14:paraId="4121DCC5" w14:textId="5A3B23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2A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9642A9" w:rsidR="00495A60" w:rsidP="00495A60" w:rsidRDefault="00495A60" w14:paraId="4B1F4F27" w14:textId="7047E7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35C0C134">
              <w:rPr>
                <w:rFonts w:ascii="Times New Roman" w:hAnsi="Times New Roman"/>
                <w:b/>
                <w:bCs/>
                <w:sz w:val="20"/>
                <w:szCs w:val="20"/>
              </w:rPr>
              <w:t>265 000</w:t>
            </w:r>
          </w:p>
        </w:tc>
      </w:tr>
      <w:tr w:rsidRPr="00006FB4" w:rsidR="00495A60" w:rsidTr="0D76BE46" w14:paraId="4703E7E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5F80B260" w14:textId="3D3711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747EBCF" w14:textId="04B2ED2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служебные командировки,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D2E435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2DAEE2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3EE02F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CF48031" w14:textId="5F416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AE6CD10" w14:textId="6A6FF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355C2FF" w14:textId="648134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C265E7E" w14:textId="4BBE8C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3687A0D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BF0B8A1" w14:textId="682DC4C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CE7CD9B" w14:textId="3EE4159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3C79A5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B78A5C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E7D1A57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683B11" w14:textId="4F1CF3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9AEF59B" w14:textId="24C5F2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8113404" w14:textId="58E21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7056F32" w14:textId="73CD7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020B10F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97139D1" w14:textId="2CDDD01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7C3CC02" w14:textId="5484897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D7654B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F9C270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492F74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524A194" w14:textId="7B9AC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957753E" w14:textId="7C5BB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B39BA7F" w14:textId="64E8B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B44DFD" w14:textId="4F064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1A5246C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36B0C3CA" w14:textId="3F55485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653E43D" w14:textId="45C538B3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 (расписать количество командировок и человек)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B67D96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A0CAED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39D620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7C759AD" w14:textId="3A1D1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5C80A3A" w14:textId="092D8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63D3EBF" w14:textId="32FAB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69CD98A" w14:textId="5889A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72CCD67C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C4EBEE1" w14:textId="33F121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3FD9F00" w14:textId="448D23A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приобретение раздаточных материалов,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3C96DA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17FC740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E0BD59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70CE40F" w14:textId="759E49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95D8C2" w14:textId="546F5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A964FD" w14:textId="4E1D0A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49427EE" w14:textId="4B2B1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35C4595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06A4803A" w14:textId="4E65165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FD7D3E9" w14:textId="1717318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5E97D3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976871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3288552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48F7515" w14:textId="6FD47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E8B5563" w14:textId="4552E6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25777A2" w14:textId="18619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0952BF6" w14:textId="73A04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23EC2A4B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9693E8D" w14:textId="68289A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5917A2B" w14:textId="78B4B1F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08A06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FDA47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F9C6E41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F3EB6D0" w14:textId="72DBD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>265 000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3F82581" w14:textId="2B474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1C37478" w14:textId="67D6C2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257F8B0" w14:textId="25AC2C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5C0C134">
              <w:rPr>
                <w:rFonts w:ascii="Times New Roman" w:hAnsi="Times New Roman"/>
                <w:sz w:val="20"/>
                <w:szCs w:val="20"/>
              </w:rPr>
              <w:t>265 000</w:t>
            </w:r>
          </w:p>
        </w:tc>
      </w:tr>
      <w:tr w:rsidRPr="00006FB4" w:rsidR="00495A60" w:rsidTr="0D76BE46" w14:paraId="45A93581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79147B7D" w14:textId="0A099D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1D26D3D" w14:textId="2DEBA78B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физических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0B5765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C89650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DF6C38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EB89645" w14:textId="5D8AF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A69A8C2" w14:textId="138457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27C168F" w14:textId="57202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D7A3DFF" w14:textId="146930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495A60" w:rsidTr="0D76BE46" w14:paraId="219B9B80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D1EC21C" w14:textId="49BCDEA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00994B2" w14:textId="5032E06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разработке аналитической справки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A9A597E" w14:textId="1A5EE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E67EEAC" w14:textId="46D0EC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3C034A" w14:textId="16C7B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D5720AC" w14:textId="07F40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28D4AD0" w14:textId="2DFE9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17BEFCB" w14:textId="1B57A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AAB1D9B" w14:textId="4E76D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495A60" w:rsidTr="0D76BE46" w14:paraId="453F09E7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2692FF2D" w14:textId="6935D5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054235B" w14:textId="515D5DC9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и услуги юридических лиц, в том числе: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6DD5B3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501EC54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5D4430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B1D698B" w14:textId="2C52A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266E432" w14:textId="0CCA8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04D1ED1" w14:textId="51F0A4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A40ACD" w14:textId="340A46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215 000</w:t>
            </w:r>
          </w:p>
        </w:tc>
      </w:tr>
      <w:tr w:rsidRPr="00006FB4" w:rsidR="00495A60" w:rsidTr="0D76BE46" w14:paraId="39A196B2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6CF59B2F" w14:textId="126B0A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54F3B42" w14:textId="5B0696E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перевода (30 стр.*1 500 тенге)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BA11D14" w14:textId="4DF9A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EE57AC2" w14:textId="34B8D0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4A32CEE" w14:textId="2418D3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2FF9919" w14:textId="71A8F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2A150D7" w14:textId="0D385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1A70C25" w14:textId="464B5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089983A" w14:textId="07B75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45 000</w:t>
            </w:r>
          </w:p>
        </w:tc>
      </w:tr>
      <w:tr w:rsidRPr="00006FB4" w:rsidR="00495A60" w:rsidTr="0D76BE46" w14:paraId="7250964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FDD9045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1F489C0" w14:textId="6EC8198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дизайна публикации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1D5546B2" w14:textId="0E3EC8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6B85DA21" w14:textId="19A8E1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090E0F11" w14:textId="6F098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B64A204" w14:textId="61E9E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EA85F0C" w14:textId="24A4C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C534944" w14:textId="611B06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222EA3DA" w14:textId="17B0E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Pr="00006FB4" w:rsidR="00495A60" w:rsidTr="0D76BE46" w14:paraId="20DDAC54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5D7D507" w14:textId="777777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14143A46" w14:textId="08F14292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по тиражированию публикации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670C42E7" w14:textId="135098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экземпляр</w:t>
            </w: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C6F8FF4" w14:textId="3C317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3EF25D08" w14:textId="5A133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72E7CA21" w14:textId="0B332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4142461B" w14:textId="61885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268845DD" w14:textId="45BEA6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495A60" w:rsidP="00495A60" w:rsidRDefault="00495A60" w14:paraId="54ECF0C6" w14:textId="7D962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</w:tr>
      <w:tr w:rsidRPr="00006FB4" w:rsidR="00495A60" w:rsidTr="0D76BE46" w14:paraId="417FCCD8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71F57E3" w14:textId="45DAA4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87B660D" w14:textId="6FEB4141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представительские расходы: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106B83F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9D7133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B090603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438838B" w14:textId="2F3349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71B5F6A" w14:textId="5D921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02818E9" w14:textId="48118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D506D58" w14:textId="637C1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8CB2863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2317717" w14:textId="2BA025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EB29640" w14:textId="39D54E08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кофе-брейк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43B20D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B67C13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66CC8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6494F94" w14:textId="471F5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57EAEB1" w14:textId="18923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800928B" w14:textId="3D326C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902BAF6" w14:textId="528575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269DDCB6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452AA83" w14:textId="64FB841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2644EAA" w14:textId="2006D5A6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D2AA45A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7EFED4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A6FB6A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ABF2578" w14:textId="413F0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20D4FA6" w14:textId="2A18A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B57216" w14:textId="0FC90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2E6AD94" w14:textId="2EE78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6055E19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43FAADC0" w14:textId="032B765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2E88781" w14:textId="3567917E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аренда зала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DA310CB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3C806AD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BB4FDE8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397D65B4" w14:textId="6145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AB37B9E" w14:textId="3C21F6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729A0BFA" w14:textId="7DF50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ACA5CC6" w14:textId="3C74AB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323DCB2A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06FB4" w:rsidR="00495A60" w:rsidP="00495A60" w:rsidRDefault="00495A60" w14:paraId="182E4E05" w14:textId="62D2ADD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373D13C" w14:textId="47632F8C">
            <w:pPr>
              <w:ind w:left="-67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4D2EC635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676D02C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671CF78E" w14:textId="777777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D51FF0A" w14:textId="4323F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DB21786" w14:textId="56622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43D30F2" w14:textId="0F9857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5A8B6F68" w14:textId="62566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Pr="00006FB4" w:rsidR="00495A60" w:rsidTr="0D76BE46" w14:paraId="2FB71DD5" w14:textId="77777777">
        <w:trPr>
          <w:trHeight w:val="15"/>
        </w:trPr>
        <w:tc>
          <w:tcPr>
            <w:tcW w:w="25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006FB4" w:rsidR="00495A60" w:rsidP="00495A60" w:rsidRDefault="00495A60" w14:paraId="0E688AA7" w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006FB4" w:rsidR="00495A60" w:rsidP="00495A60" w:rsidRDefault="00495A60" w14:paraId="5B9BF312" w14:textId="77777777">
            <w:pPr>
              <w:ind w:left="-67" w:right="-108"/>
              <w:rPr>
                <w:rFonts w:ascii="Times New Roman" w:hAnsi="Times New Roman"/>
                <w:sz w:val="20"/>
                <w:szCs w:val="20"/>
              </w:rPr>
            </w:pPr>
            <w:r w:rsidRPr="00006FB4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8C8E18B" w14:textId="42EA3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1D814978" w14:textId="2DE514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03EC4E60" w14:textId="484FC0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9A85752" w14:paraId="1B875AD2" w14:textId="2B6DD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68C600FA" w:rsidR="106622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6 7</w:t>
            </w:r>
            <w:r w:rsidRPr="68C600FA" w:rsidR="07762F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  <w:r w:rsidRPr="00006FB4" w:rsidR="00495A6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44080088" w14:paraId="32B3E8A1" w14:textId="18ED48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68C600F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6 714</w:t>
            </w:r>
            <w:r w:rsidRPr="68C600FA" w:rsidR="09A8575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D85B09" w:rsidR="00495A60" w:rsidP="00495A60" w:rsidRDefault="00495A60" w14:paraId="3AF04720" w14:textId="749CCF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5B0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Pr="00006FB4" w:rsidR="00495A60" w:rsidP="00495A60" w:rsidRDefault="00495A60" w14:paraId="2EE559E9" w14:textId="7AA899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30 000 000</w:t>
            </w:r>
          </w:p>
        </w:tc>
      </w:tr>
    </w:tbl>
    <w:p w:rsidRPr="002F0E9A" w:rsidR="002F0E9A" w:rsidP="002F0E9A" w:rsidRDefault="002F0E9A" w14:paraId="6480FD75" w14:textId="7777777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2F0E9A">
        <w:rPr>
          <w:rFonts w:ascii="Times New Roman" w:hAnsi="Times New Roman"/>
          <w:color w:val="000000"/>
          <w:sz w:val="24"/>
          <w:szCs w:val="24"/>
        </w:rPr>
        <w:t>      _______________________________ </w:t>
      </w:r>
    </w:p>
    <w:p w:rsidRPr="002F0E9A" w:rsidR="002F0E9A" w:rsidP="002F0E9A" w:rsidRDefault="002F0E9A" w14:paraId="43885289" w14:textId="7777777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2F0E9A">
        <w:rPr>
          <w:rFonts w:ascii="Times New Roman" w:hAnsi="Times New Roman"/>
          <w:color w:val="000000"/>
          <w:sz w:val="24"/>
          <w:szCs w:val="24"/>
        </w:rPr>
        <w:t>     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 </w:t>
      </w:r>
    </w:p>
    <w:p w:rsidR="002F0E9A" w:rsidP="00530470" w:rsidRDefault="002F0E9A" w14:paraId="450243A8" w14:textId="77777777">
      <w:pPr>
        <w:spacing w:after="0" w:line="240" w:lineRule="auto"/>
        <w:rPr>
          <w:rFonts w:ascii="Times New Roman" w:hAnsi="Times New Roman" w:eastAsia="Calibri"/>
          <w:sz w:val="24"/>
          <w:szCs w:val="24"/>
        </w:rPr>
      </w:pPr>
    </w:p>
    <w:sectPr w:rsidR="002F0E9A" w:rsidSect="00B06704">
      <w:footerReference w:type="default" r:id="rId26"/>
      <w:pgSz w:w="11906" w:h="16838" w:orient="portrait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9E4" w:rsidP="00FB6300" w:rsidRDefault="00A449E4" w14:paraId="061CE797" w14:textId="77777777">
      <w:pPr>
        <w:spacing w:after="0" w:line="240" w:lineRule="auto"/>
      </w:pPr>
      <w:r>
        <w:separator/>
      </w:r>
    </w:p>
  </w:endnote>
  <w:endnote w:type="continuationSeparator" w:id="0">
    <w:p w:rsidR="00A449E4" w:rsidP="00FB6300" w:rsidRDefault="00A449E4" w14:paraId="3449D308" w14:textId="77777777">
      <w:pPr>
        <w:spacing w:after="0" w:line="240" w:lineRule="auto"/>
      </w:pPr>
      <w:r>
        <w:continuationSeparator/>
      </w:r>
    </w:p>
  </w:endnote>
  <w:endnote w:type="continuationNotice" w:id="1">
    <w:p w:rsidR="00A449E4" w:rsidRDefault="00A449E4" w14:paraId="7EB2D01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F03" w:rsidRDefault="007F7F03" w14:paraId="6BD385DC" w14:textId="7777777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9E4" w:rsidP="00FB6300" w:rsidRDefault="00A449E4" w14:paraId="50232DA6" w14:textId="77777777">
      <w:pPr>
        <w:spacing w:after="0" w:line="240" w:lineRule="auto"/>
      </w:pPr>
      <w:r>
        <w:separator/>
      </w:r>
    </w:p>
  </w:footnote>
  <w:footnote w:type="continuationSeparator" w:id="0">
    <w:p w:rsidR="00A449E4" w:rsidP="00FB6300" w:rsidRDefault="00A449E4" w14:paraId="06FB3279" w14:textId="77777777">
      <w:pPr>
        <w:spacing w:after="0" w:line="240" w:lineRule="auto"/>
      </w:pPr>
      <w:r>
        <w:continuationSeparator/>
      </w:r>
    </w:p>
  </w:footnote>
  <w:footnote w:type="continuationNotice" w:id="1">
    <w:p w:rsidR="00A449E4" w:rsidRDefault="00A449E4" w14:paraId="45949CB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217"/>
    <w:multiLevelType w:val="hybridMultilevel"/>
    <w:tmpl w:val="8F8E9D06"/>
    <w:lvl w:ilvl="0" w:tplc="8BCEE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0499E"/>
    <w:multiLevelType w:val="hybridMultilevel"/>
    <w:tmpl w:val="DB222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42429"/>
    <w:multiLevelType w:val="hybridMultilevel"/>
    <w:tmpl w:val="D10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2F89"/>
    <w:multiLevelType w:val="hybridMultilevel"/>
    <w:tmpl w:val="A732A4CA"/>
    <w:lvl w:ilvl="0" w:tplc="5F000AF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FCAAA87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68AC8F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7835D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99CA16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A387BB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00A742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83A414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F7CF6E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2E70030"/>
    <w:multiLevelType w:val="hybridMultilevel"/>
    <w:tmpl w:val="8F8E9D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2273E"/>
    <w:multiLevelType w:val="hybridMultilevel"/>
    <w:tmpl w:val="DCB2184A"/>
    <w:lvl w:ilvl="0" w:tplc="518002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D8116F"/>
    <w:multiLevelType w:val="hybridMultilevel"/>
    <w:tmpl w:val="8F8E9D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76346B16"/>
    <w:multiLevelType w:val="hybridMultilevel"/>
    <w:tmpl w:val="19F41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36C"/>
    <w:rsid w:val="00003C89"/>
    <w:rsid w:val="00004DD0"/>
    <w:rsid w:val="00006FB4"/>
    <w:rsid w:val="0001159A"/>
    <w:rsid w:val="00011F44"/>
    <w:rsid w:val="00013D93"/>
    <w:rsid w:val="000143EE"/>
    <w:rsid w:val="000145DB"/>
    <w:rsid w:val="00014E96"/>
    <w:rsid w:val="00015480"/>
    <w:rsid w:val="00016837"/>
    <w:rsid w:val="000247E8"/>
    <w:rsid w:val="000251CB"/>
    <w:rsid w:val="000252D1"/>
    <w:rsid w:val="00026BA7"/>
    <w:rsid w:val="00030863"/>
    <w:rsid w:val="00030A4F"/>
    <w:rsid w:val="00031B02"/>
    <w:rsid w:val="00032493"/>
    <w:rsid w:val="000326A1"/>
    <w:rsid w:val="000326A5"/>
    <w:rsid w:val="00035EA6"/>
    <w:rsid w:val="00035F2D"/>
    <w:rsid w:val="000408A9"/>
    <w:rsid w:val="00041708"/>
    <w:rsid w:val="00041E09"/>
    <w:rsid w:val="00043FC1"/>
    <w:rsid w:val="00046986"/>
    <w:rsid w:val="00051944"/>
    <w:rsid w:val="000521FF"/>
    <w:rsid w:val="0005438D"/>
    <w:rsid w:val="000638AD"/>
    <w:rsid w:val="00070D9A"/>
    <w:rsid w:val="000726DA"/>
    <w:rsid w:val="0007400B"/>
    <w:rsid w:val="00076661"/>
    <w:rsid w:val="00080C33"/>
    <w:rsid w:val="000812CD"/>
    <w:rsid w:val="00081BB5"/>
    <w:rsid w:val="00083172"/>
    <w:rsid w:val="00085F05"/>
    <w:rsid w:val="00094CE7"/>
    <w:rsid w:val="000951CD"/>
    <w:rsid w:val="000A206A"/>
    <w:rsid w:val="000A44A4"/>
    <w:rsid w:val="000A7805"/>
    <w:rsid w:val="000B27A4"/>
    <w:rsid w:val="000B2849"/>
    <w:rsid w:val="000B5226"/>
    <w:rsid w:val="000B79A1"/>
    <w:rsid w:val="000C149F"/>
    <w:rsid w:val="000C619F"/>
    <w:rsid w:val="000C62B3"/>
    <w:rsid w:val="000C727D"/>
    <w:rsid w:val="000D0DE8"/>
    <w:rsid w:val="000D3068"/>
    <w:rsid w:val="000D3E06"/>
    <w:rsid w:val="000D4555"/>
    <w:rsid w:val="000E0026"/>
    <w:rsid w:val="000E1E7D"/>
    <w:rsid w:val="000E2923"/>
    <w:rsid w:val="000E2FD0"/>
    <w:rsid w:val="000E762C"/>
    <w:rsid w:val="000E7950"/>
    <w:rsid w:val="000F0003"/>
    <w:rsid w:val="000F01BC"/>
    <w:rsid w:val="000F7CC4"/>
    <w:rsid w:val="001004BE"/>
    <w:rsid w:val="001019EF"/>
    <w:rsid w:val="001026EB"/>
    <w:rsid w:val="0010285E"/>
    <w:rsid w:val="00102A2C"/>
    <w:rsid w:val="00102BCE"/>
    <w:rsid w:val="001040C1"/>
    <w:rsid w:val="001117CB"/>
    <w:rsid w:val="00114655"/>
    <w:rsid w:val="00117248"/>
    <w:rsid w:val="00120974"/>
    <w:rsid w:val="0012369F"/>
    <w:rsid w:val="00123D84"/>
    <w:rsid w:val="0012407A"/>
    <w:rsid w:val="00126593"/>
    <w:rsid w:val="001265CC"/>
    <w:rsid w:val="00130CF3"/>
    <w:rsid w:val="00136967"/>
    <w:rsid w:val="00141287"/>
    <w:rsid w:val="001423E5"/>
    <w:rsid w:val="00144522"/>
    <w:rsid w:val="001527F0"/>
    <w:rsid w:val="00153DA6"/>
    <w:rsid w:val="00155A0F"/>
    <w:rsid w:val="00160280"/>
    <w:rsid w:val="001647A4"/>
    <w:rsid w:val="00166920"/>
    <w:rsid w:val="00171473"/>
    <w:rsid w:val="00172562"/>
    <w:rsid w:val="00174B3E"/>
    <w:rsid w:val="001754FB"/>
    <w:rsid w:val="00177CD5"/>
    <w:rsid w:val="00180617"/>
    <w:rsid w:val="00180C0C"/>
    <w:rsid w:val="00185A48"/>
    <w:rsid w:val="001861A1"/>
    <w:rsid w:val="00187AA8"/>
    <w:rsid w:val="00187BC7"/>
    <w:rsid w:val="00194073"/>
    <w:rsid w:val="00194464"/>
    <w:rsid w:val="00195B56"/>
    <w:rsid w:val="00195CE3"/>
    <w:rsid w:val="0019689B"/>
    <w:rsid w:val="001A0845"/>
    <w:rsid w:val="001A2E49"/>
    <w:rsid w:val="001A31ED"/>
    <w:rsid w:val="001A544E"/>
    <w:rsid w:val="001B18A5"/>
    <w:rsid w:val="001B27A1"/>
    <w:rsid w:val="001B328F"/>
    <w:rsid w:val="001B3CF8"/>
    <w:rsid w:val="001B6B2C"/>
    <w:rsid w:val="001C0DB3"/>
    <w:rsid w:val="001C19A4"/>
    <w:rsid w:val="001C3129"/>
    <w:rsid w:val="001C37FD"/>
    <w:rsid w:val="001C632C"/>
    <w:rsid w:val="001C68D8"/>
    <w:rsid w:val="001C6B0F"/>
    <w:rsid w:val="001D231C"/>
    <w:rsid w:val="001D3E7D"/>
    <w:rsid w:val="001E0974"/>
    <w:rsid w:val="001E2659"/>
    <w:rsid w:val="001E3F90"/>
    <w:rsid w:val="001E71A6"/>
    <w:rsid w:val="001F0DDC"/>
    <w:rsid w:val="001F173B"/>
    <w:rsid w:val="001F2A86"/>
    <w:rsid w:val="001F51E9"/>
    <w:rsid w:val="00200DC7"/>
    <w:rsid w:val="00200F6E"/>
    <w:rsid w:val="0020164B"/>
    <w:rsid w:val="00203C4C"/>
    <w:rsid w:val="00207AFE"/>
    <w:rsid w:val="002140F6"/>
    <w:rsid w:val="002148B8"/>
    <w:rsid w:val="002172E8"/>
    <w:rsid w:val="00222DD8"/>
    <w:rsid w:val="00222FA7"/>
    <w:rsid w:val="002312F6"/>
    <w:rsid w:val="0023255C"/>
    <w:rsid w:val="00235A4C"/>
    <w:rsid w:val="00235DE3"/>
    <w:rsid w:val="0023730B"/>
    <w:rsid w:val="002409CB"/>
    <w:rsid w:val="00241B27"/>
    <w:rsid w:val="00242FC5"/>
    <w:rsid w:val="002479B1"/>
    <w:rsid w:val="002506E7"/>
    <w:rsid w:val="00253601"/>
    <w:rsid w:val="0025619E"/>
    <w:rsid w:val="00256BC9"/>
    <w:rsid w:val="00257B5E"/>
    <w:rsid w:val="00260FE3"/>
    <w:rsid w:val="00261D74"/>
    <w:rsid w:val="00261F2E"/>
    <w:rsid w:val="002647C0"/>
    <w:rsid w:val="00264C33"/>
    <w:rsid w:val="00265BC9"/>
    <w:rsid w:val="00267D7C"/>
    <w:rsid w:val="00271DFF"/>
    <w:rsid w:val="002734F5"/>
    <w:rsid w:val="0027425B"/>
    <w:rsid w:val="002743B3"/>
    <w:rsid w:val="00276681"/>
    <w:rsid w:val="00280EDB"/>
    <w:rsid w:val="00280F43"/>
    <w:rsid w:val="0028101F"/>
    <w:rsid w:val="00281396"/>
    <w:rsid w:val="00282366"/>
    <w:rsid w:val="00283A91"/>
    <w:rsid w:val="00283F1F"/>
    <w:rsid w:val="00286203"/>
    <w:rsid w:val="00286552"/>
    <w:rsid w:val="00287E80"/>
    <w:rsid w:val="00287F45"/>
    <w:rsid w:val="00291537"/>
    <w:rsid w:val="00291D37"/>
    <w:rsid w:val="00295B02"/>
    <w:rsid w:val="00295C02"/>
    <w:rsid w:val="00297ED9"/>
    <w:rsid w:val="002A1229"/>
    <w:rsid w:val="002A2857"/>
    <w:rsid w:val="002A3EFC"/>
    <w:rsid w:val="002A4294"/>
    <w:rsid w:val="002A6E44"/>
    <w:rsid w:val="002A6E7E"/>
    <w:rsid w:val="002B138D"/>
    <w:rsid w:val="002B22C9"/>
    <w:rsid w:val="002B4B40"/>
    <w:rsid w:val="002C17D6"/>
    <w:rsid w:val="002C25B2"/>
    <w:rsid w:val="002C2A16"/>
    <w:rsid w:val="002C45D6"/>
    <w:rsid w:val="002C4B29"/>
    <w:rsid w:val="002C4B55"/>
    <w:rsid w:val="002C509A"/>
    <w:rsid w:val="002C633B"/>
    <w:rsid w:val="002D1AC0"/>
    <w:rsid w:val="002D24CB"/>
    <w:rsid w:val="002D28CF"/>
    <w:rsid w:val="002D3768"/>
    <w:rsid w:val="002D77AF"/>
    <w:rsid w:val="002E020E"/>
    <w:rsid w:val="002E1583"/>
    <w:rsid w:val="002E24F1"/>
    <w:rsid w:val="002F03B2"/>
    <w:rsid w:val="002F0E9A"/>
    <w:rsid w:val="002F2569"/>
    <w:rsid w:val="003039AA"/>
    <w:rsid w:val="00304F25"/>
    <w:rsid w:val="0031030D"/>
    <w:rsid w:val="00310DF1"/>
    <w:rsid w:val="0031619D"/>
    <w:rsid w:val="00317EA8"/>
    <w:rsid w:val="00321745"/>
    <w:rsid w:val="00327BE3"/>
    <w:rsid w:val="00334B5C"/>
    <w:rsid w:val="00337A0F"/>
    <w:rsid w:val="00342E7D"/>
    <w:rsid w:val="00343DDA"/>
    <w:rsid w:val="003440FB"/>
    <w:rsid w:val="0034632D"/>
    <w:rsid w:val="00347622"/>
    <w:rsid w:val="00347784"/>
    <w:rsid w:val="00353DE5"/>
    <w:rsid w:val="00354951"/>
    <w:rsid w:val="00354DFD"/>
    <w:rsid w:val="00362B2C"/>
    <w:rsid w:val="0036544A"/>
    <w:rsid w:val="0036548D"/>
    <w:rsid w:val="00366075"/>
    <w:rsid w:val="0036651F"/>
    <w:rsid w:val="00366C0D"/>
    <w:rsid w:val="00373E21"/>
    <w:rsid w:val="00374157"/>
    <w:rsid w:val="00381B8E"/>
    <w:rsid w:val="003821CB"/>
    <w:rsid w:val="0038594A"/>
    <w:rsid w:val="003861CB"/>
    <w:rsid w:val="0038641C"/>
    <w:rsid w:val="00391244"/>
    <w:rsid w:val="00392191"/>
    <w:rsid w:val="003943F8"/>
    <w:rsid w:val="00395B7A"/>
    <w:rsid w:val="00395F85"/>
    <w:rsid w:val="003A3683"/>
    <w:rsid w:val="003A43D2"/>
    <w:rsid w:val="003A47E7"/>
    <w:rsid w:val="003A5E2B"/>
    <w:rsid w:val="003A6951"/>
    <w:rsid w:val="003A7E63"/>
    <w:rsid w:val="003B034A"/>
    <w:rsid w:val="003B0C16"/>
    <w:rsid w:val="003B2BBC"/>
    <w:rsid w:val="003B40AD"/>
    <w:rsid w:val="003B781D"/>
    <w:rsid w:val="003C2595"/>
    <w:rsid w:val="003C2669"/>
    <w:rsid w:val="003C5468"/>
    <w:rsid w:val="003C570D"/>
    <w:rsid w:val="003D13D4"/>
    <w:rsid w:val="003D17E8"/>
    <w:rsid w:val="003D2EB5"/>
    <w:rsid w:val="003D34FB"/>
    <w:rsid w:val="003D3B3A"/>
    <w:rsid w:val="003E0DEA"/>
    <w:rsid w:val="003E3D30"/>
    <w:rsid w:val="003E66A4"/>
    <w:rsid w:val="003E795F"/>
    <w:rsid w:val="003F203C"/>
    <w:rsid w:val="003F254C"/>
    <w:rsid w:val="003F32D0"/>
    <w:rsid w:val="003F4E47"/>
    <w:rsid w:val="003F71D9"/>
    <w:rsid w:val="004021A9"/>
    <w:rsid w:val="0040450F"/>
    <w:rsid w:val="00404A8A"/>
    <w:rsid w:val="00410BFD"/>
    <w:rsid w:val="00410D04"/>
    <w:rsid w:val="00411D17"/>
    <w:rsid w:val="00411D9D"/>
    <w:rsid w:val="00412ED8"/>
    <w:rsid w:val="004162CB"/>
    <w:rsid w:val="00417979"/>
    <w:rsid w:val="00417B7C"/>
    <w:rsid w:val="00420DEB"/>
    <w:rsid w:val="00426944"/>
    <w:rsid w:val="00432365"/>
    <w:rsid w:val="00432C3A"/>
    <w:rsid w:val="0043385E"/>
    <w:rsid w:val="00434136"/>
    <w:rsid w:val="00436DD8"/>
    <w:rsid w:val="00437F12"/>
    <w:rsid w:val="00441227"/>
    <w:rsid w:val="004415B2"/>
    <w:rsid w:val="00442B5F"/>
    <w:rsid w:val="00444DC4"/>
    <w:rsid w:val="00444E93"/>
    <w:rsid w:val="00446B87"/>
    <w:rsid w:val="0045141A"/>
    <w:rsid w:val="004515EC"/>
    <w:rsid w:val="0045353A"/>
    <w:rsid w:val="00457584"/>
    <w:rsid w:val="00457F4E"/>
    <w:rsid w:val="004625E5"/>
    <w:rsid w:val="004660BC"/>
    <w:rsid w:val="00467C77"/>
    <w:rsid w:val="0047365B"/>
    <w:rsid w:val="00473751"/>
    <w:rsid w:val="00475583"/>
    <w:rsid w:val="00477625"/>
    <w:rsid w:val="00482D87"/>
    <w:rsid w:val="00484F13"/>
    <w:rsid w:val="00485985"/>
    <w:rsid w:val="00485A9E"/>
    <w:rsid w:val="00495A60"/>
    <w:rsid w:val="0049728B"/>
    <w:rsid w:val="0049746E"/>
    <w:rsid w:val="004A1A5F"/>
    <w:rsid w:val="004A5640"/>
    <w:rsid w:val="004A6215"/>
    <w:rsid w:val="004A6323"/>
    <w:rsid w:val="004A7F61"/>
    <w:rsid w:val="004B6DC3"/>
    <w:rsid w:val="004C0107"/>
    <w:rsid w:val="004C602F"/>
    <w:rsid w:val="004C6058"/>
    <w:rsid w:val="004C635E"/>
    <w:rsid w:val="004C689E"/>
    <w:rsid w:val="004D12E9"/>
    <w:rsid w:val="004D1816"/>
    <w:rsid w:val="004D5604"/>
    <w:rsid w:val="004D7EA7"/>
    <w:rsid w:val="004E0508"/>
    <w:rsid w:val="004E22CE"/>
    <w:rsid w:val="004E3771"/>
    <w:rsid w:val="004F09BC"/>
    <w:rsid w:val="004F0E7B"/>
    <w:rsid w:val="004F3BAF"/>
    <w:rsid w:val="004F63EF"/>
    <w:rsid w:val="004F7962"/>
    <w:rsid w:val="004F7B73"/>
    <w:rsid w:val="00504BA1"/>
    <w:rsid w:val="00505560"/>
    <w:rsid w:val="00511421"/>
    <w:rsid w:val="0051150F"/>
    <w:rsid w:val="0051158D"/>
    <w:rsid w:val="00511D8B"/>
    <w:rsid w:val="005126E1"/>
    <w:rsid w:val="005134D6"/>
    <w:rsid w:val="0051685C"/>
    <w:rsid w:val="00516FCA"/>
    <w:rsid w:val="00517C1C"/>
    <w:rsid w:val="00522D88"/>
    <w:rsid w:val="00524A1E"/>
    <w:rsid w:val="0052783E"/>
    <w:rsid w:val="00530470"/>
    <w:rsid w:val="0053065E"/>
    <w:rsid w:val="00531920"/>
    <w:rsid w:val="005323E4"/>
    <w:rsid w:val="005411FD"/>
    <w:rsid w:val="005418AE"/>
    <w:rsid w:val="00543DF5"/>
    <w:rsid w:val="00544049"/>
    <w:rsid w:val="00544681"/>
    <w:rsid w:val="00545FCB"/>
    <w:rsid w:val="00547198"/>
    <w:rsid w:val="00550AD2"/>
    <w:rsid w:val="00552D95"/>
    <w:rsid w:val="005541AC"/>
    <w:rsid w:val="00554F0F"/>
    <w:rsid w:val="005630A8"/>
    <w:rsid w:val="0056378B"/>
    <w:rsid w:val="00563F0C"/>
    <w:rsid w:val="00566899"/>
    <w:rsid w:val="00572118"/>
    <w:rsid w:val="005724E7"/>
    <w:rsid w:val="00572586"/>
    <w:rsid w:val="00577EFC"/>
    <w:rsid w:val="00584D32"/>
    <w:rsid w:val="005853E7"/>
    <w:rsid w:val="0058588B"/>
    <w:rsid w:val="00586EF5"/>
    <w:rsid w:val="00587A83"/>
    <w:rsid w:val="00590BBC"/>
    <w:rsid w:val="00590C1D"/>
    <w:rsid w:val="00590E17"/>
    <w:rsid w:val="00592819"/>
    <w:rsid w:val="005A15A5"/>
    <w:rsid w:val="005A25CA"/>
    <w:rsid w:val="005A3188"/>
    <w:rsid w:val="005A33B8"/>
    <w:rsid w:val="005A3E37"/>
    <w:rsid w:val="005A5C24"/>
    <w:rsid w:val="005A7B3A"/>
    <w:rsid w:val="005B2794"/>
    <w:rsid w:val="005B599A"/>
    <w:rsid w:val="005B5D90"/>
    <w:rsid w:val="005B70F3"/>
    <w:rsid w:val="005C00FA"/>
    <w:rsid w:val="005C01A8"/>
    <w:rsid w:val="005C10A4"/>
    <w:rsid w:val="005C26BE"/>
    <w:rsid w:val="005C31A2"/>
    <w:rsid w:val="005C7253"/>
    <w:rsid w:val="005C7E24"/>
    <w:rsid w:val="005D126C"/>
    <w:rsid w:val="005D272F"/>
    <w:rsid w:val="005D5A60"/>
    <w:rsid w:val="005D65D1"/>
    <w:rsid w:val="005D786D"/>
    <w:rsid w:val="005E1057"/>
    <w:rsid w:val="005E39FF"/>
    <w:rsid w:val="005E52D9"/>
    <w:rsid w:val="005E5782"/>
    <w:rsid w:val="005E6178"/>
    <w:rsid w:val="005F0D9F"/>
    <w:rsid w:val="005F50EB"/>
    <w:rsid w:val="006028DB"/>
    <w:rsid w:val="006037B5"/>
    <w:rsid w:val="0060463D"/>
    <w:rsid w:val="00606429"/>
    <w:rsid w:val="006133F7"/>
    <w:rsid w:val="0061444C"/>
    <w:rsid w:val="00615AF1"/>
    <w:rsid w:val="00615D91"/>
    <w:rsid w:val="00617157"/>
    <w:rsid w:val="006179C2"/>
    <w:rsid w:val="0062012D"/>
    <w:rsid w:val="0062094B"/>
    <w:rsid w:val="00622CD8"/>
    <w:rsid w:val="006237FA"/>
    <w:rsid w:val="00631BDF"/>
    <w:rsid w:val="00631F00"/>
    <w:rsid w:val="00632074"/>
    <w:rsid w:val="006331F6"/>
    <w:rsid w:val="00633DC1"/>
    <w:rsid w:val="006408B2"/>
    <w:rsid w:val="006415F4"/>
    <w:rsid w:val="00641962"/>
    <w:rsid w:val="00642107"/>
    <w:rsid w:val="006444BF"/>
    <w:rsid w:val="006451D7"/>
    <w:rsid w:val="00646EE9"/>
    <w:rsid w:val="00647939"/>
    <w:rsid w:val="00647E76"/>
    <w:rsid w:val="00650924"/>
    <w:rsid w:val="006510DC"/>
    <w:rsid w:val="0065114F"/>
    <w:rsid w:val="00651A52"/>
    <w:rsid w:val="00652DF7"/>
    <w:rsid w:val="00654432"/>
    <w:rsid w:val="006557E4"/>
    <w:rsid w:val="00655A03"/>
    <w:rsid w:val="00656425"/>
    <w:rsid w:val="00656B82"/>
    <w:rsid w:val="00660CC5"/>
    <w:rsid w:val="0066503A"/>
    <w:rsid w:val="00665EC1"/>
    <w:rsid w:val="006757CB"/>
    <w:rsid w:val="00675962"/>
    <w:rsid w:val="006816AA"/>
    <w:rsid w:val="006830D9"/>
    <w:rsid w:val="006839B4"/>
    <w:rsid w:val="00683FC9"/>
    <w:rsid w:val="00684C7D"/>
    <w:rsid w:val="00686FC5"/>
    <w:rsid w:val="00691320"/>
    <w:rsid w:val="00693DAD"/>
    <w:rsid w:val="00694274"/>
    <w:rsid w:val="00695685"/>
    <w:rsid w:val="006973F3"/>
    <w:rsid w:val="0069772C"/>
    <w:rsid w:val="006A0869"/>
    <w:rsid w:val="006A15B0"/>
    <w:rsid w:val="006A1638"/>
    <w:rsid w:val="006A37AF"/>
    <w:rsid w:val="006A3F22"/>
    <w:rsid w:val="006A47A9"/>
    <w:rsid w:val="006A5FD4"/>
    <w:rsid w:val="006B0A9B"/>
    <w:rsid w:val="006B2D4E"/>
    <w:rsid w:val="006B4633"/>
    <w:rsid w:val="006B53F4"/>
    <w:rsid w:val="006B545D"/>
    <w:rsid w:val="006B6CA3"/>
    <w:rsid w:val="006C07BA"/>
    <w:rsid w:val="006C1162"/>
    <w:rsid w:val="006C249C"/>
    <w:rsid w:val="006C64A2"/>
    <w:rsid w:val="006C74C8"/>
    <w:rsid w:val="006C7551"/>
    <w:rsid w:val="006D5A32"/>
    <w:rsid w:val="006D78AA"/>
    <w:rsid w:val="006E1156"/>
    <w:rsid w:val="006E680F"/>
    <w:rsid w:val="006E6F74"/>
    <w:rsid w:val="006F1459"/>
    <w:rsid w:val="006F1AE7"/>
    <w:rsid w:val="006F4970"/>
    <w:rsid w:val="006F4D71"/>
    <w:rsid w:val="006F71D3"/>
    <w:rsid w:val="00701A6F"/>
    <w:rsid w:val="00703167"/>
    <w:rsid w:val="007124E2"/>
    <w:rsid w:val="007161AE"/>
    <w:rsid w:val="007176C0"/>
    <w:rsid w:val="00722384"/>
    <w:rsid w:val="00725E87"/>
    <w:rsid w:val="00727777"/>
    <w:rsid w:val="00731A95"/>
    <w:rsid w:val="00732A03"/>
    <w:rsid w:val="00733E8E"/>
    <w:rsid w:val="00734259"/>
    <w:rsid w:val="007352A6"/>
    <w:rsid w:val="007437F0"/>
    <w:rsid w:val="00743F75"/>
    <w:rsid w:val="00747584"/>
    <w:rsid w:val="00751EDA"/>
    <w:rsid w:val="007526D8"/>
    <w:rsid w:val="00753665"/>
    <w:rsid w:val="0075396E"/>
    <w:rsid w:val="007546B1"/>
    <w:rsid w:val="00760115"/>
    <w:rsid w:val="0076130B"/>
    <w:rsid w:val="00763B6D"/>
    <w:rsid w:val="00764334"/>
    <w:rsid w:val="00764A20"/>
    <w:rsid w:val="007662E7"/>
    <w:rsid w:val="00766B4D"/>
    <w:rsid w:val="00770FFC"/>
    <w:rsid w:val="0077330C"/>
    <w:rsid w:val="00773A46"/>
    <w:rsid w:val="0077482F"/>
    <w:rsid w:val="00775DEB"/>
    <w:rsid w:val="00776674"/>
    <w:rsid w:val="007778BD"/>
    <w:rsid w:val="007807BB"/>
    <w:rsid w:val="007820DB"/>
    <w:rsid w:val="0078570C"/>
    <w:rsid w:val="00790264"/>
    <w:rsid w:val="00792EE1"/>
    <w:rsid w:val="00793AD4"/>
    <w:rsid w:val="00795EAE"/>
    <w:rsid w:val="007A20C2"/>
    <w:rsid w:val="007A4BF6"/>
    <w:rsid w:val="007B0B80"/>
    <w:rsid w:val="007B1674"/>
    <w:rsid w:val="007B346D"/>
    <w:rsid w:val="007B46B1"/>
    <w:rsid w:val="007B4B49"/>
    <w:rsid w:val="007B6482"/>
    <w:rsid w:val="007B70C8"/>
    <w:rsid w:val="007B715F"/>
    <w:rsid w:val="007B7371"/>
    <w:rsid w:val="007C0084"/>
    <w:rsid w:val="007C5A82"/>
    <w:rsid w:val="007D066B"/>
    <w:rsid w:val="007D07EA"/>
    <w:rsid w:val="007D0D3C"/>
    <w:rsid w:val="007D3C7A"/>
    <w:rsid w:val="007D3F42"/>
    <w:rsid w:val="007D4CAD"/>
    <w:rsid w:val="007E0E1F"/>
    <w:rsid w:val="007E2203"/>
    <w:rsid w:val="007E3E5E"/>
    <w:rsid w:val="007E4329"/>
    <w:rsid w:val="007E45A9"/>
    <w:rsid w:val="007F0539"/>
    <w:rsid w:val="007F0D69"/>
    <w:rsid w:val="007F2687"/>
    <w:rsid w:val="007F28E2"/>
    <w:rsid w:val="007F38BE"/>
    <w:rsid w:val="007F3F3E"/>
    <w:rsid w:val="007F4F14"/>
    <w:rsid w:val="007F4F24"/>
    <w:rsid w:val="007F79E0"/>
    <w:rsid w:val="007F7A57"/>
    <w:rsid w:val="007F7F03"/>
    <w:rsid w:val="00800498"/>
    <w:rsid w:val="00800B75"/>
    <w:rsid w:val="00800FEA"/>
    <w:rsid w:val="00801F04"/>
    <w:rsid w:val="008042DA"/>
    <w:rsid w:val="008114FF"/>
    <w:rsid w:val="00811835"/>
    <w:rsid w:val="00814351"/>
    <w:rsid w:val="0081578C"/>
    <w:rsid w:val="00815E45"/>
    <w:rsid w:val="008166AC"/>
    <w:rsid w:val="00816994"/>
    <w:rsid w:val="00817B9F"/>
    <w:rsid w:val="00821B5F"/>
    <w:rsid w:val="008220A3"/>
    <w:rsid w:val="00825A77"/>
    <w:rsid w:val="008276E7"/>
    <w:rsid w:val="00827BEA"/>
    <w:rsid w:val="0083058C"/>
    <w:rsid w:val="00832699"/>
    <w:rsid w:val="008404AA"/>
    <w:rsid w:val="00845F6A"/>
    <w:rsid w:val="00846FE2"/>
    <w:rsid w:val="00850875"/>
    <w:rsid w:val="00853E60"/>
    <w:rsid w:val="0085430E"/>
    <w:rsid w:val="008578A1"/>
    <w:rsid w:val="00860A65"/>
    <w:rsid w:val="00861F41"/>
    <w:rsid w:val="00862E6B"/>
    <w:rsid w:val="00864B21"/>
    <w:rsid w:val="00866378"/>
    <w:rsid w:val="00867B4C"/>
    <w:rsid w:val="00870CAB"/>
    <w:rsid w:val="0087198E"/>
    <w:rsid w:val="008744CB"/>
    <w:rsid w:val="00874DA4"/>
    <w:rsid w:val="008849E2"/>
    <w:rsid w:val="00884B27"/>
    <w:rsid w:val="0088675A"/>
    <w:rsid w:val="0088706E"/>
    <w:rsid w:val="00887343"/>
    <w:rsid w:val="008918B1"/>
    <w:rsid w:val="008A0DFF"/>
    <w:rsid w:val="008A358A"/>
    <w:rsid w:val="008A440C"/>
    <w:rsid w:val="008A4606"/>
    <w:rsid w:val="008A59A3"/>
    <w:rsid w:val="008B0945"/>
    <w:rsid w:val="008B0ECB"/>
    <w:rsid w:val="008B3718"/>
    <w:rsid w:val="008B563E"/>
    <w:rsid w:val="008B653A"/>
    <w:rsid w:val="008C0564"/>
    <w:rsid w:val="008C1BB1"/>
    <w:rsid w:val="008C1C3C"/>
    <w:rsid w:val="008C2CBC"/>
    <w:rsid w:val="008C2EED"/>
    <w:rsid w:val="008C5E1E"/>
    <w:rsid w:val="008C6DD1"/>
    <w:rsid w:val="008D0DBB"/>
    <w:rsid w:val="008D203B"/>
    <w:rsid w:val="008D3257"/>
    <w:rsid w:val="008D5493"/>
    <w:rsid w:val="008D6494"/>
    <w:rsid w:val="008D71E5"/>
    <w:rsid w:val="008E3540"/>
    <w:rsid w:val="008E40B9"/>
    <w:rsid w:val="008E4252"/>
    <w:rsid w:val="008E59D3"/>
    <w:rsid w:val="008E5F60"/>
    <w:rsid w:val="008E7591"/>
    <w:rsid w:val="008E7CA6"/>
    <w:rsid w:val="008E7D4D"/>
    <w:rsid w:val="008F0C31"/>
    <w:rsid w:val="008F2BF4"/>
    <w:rsid w:val="008F380B"/>
    <w:rsid w:val="008F7237"/>
    <w:rsid w:val="00900F3A"/>
    <w:rsid w:val="009011A5"/>
    <w:rsid w:val="00901CFD"/>
    <w:rsid w:val="00903023"/>
    <w:rsid w:val="0090357E"/>
    <w:rsid w:val="00903689"/>
    <w:rsid w:val="0090516E"/>
    <w:rsid w:val="009071E7"/>
    <w:rsid w:val="009079F5"/>
    <w:rsid w:val="00910A66"/>
    <w:rsid w:val="009110A6"/>
    <w:rsid w:val="009159DC"/>
    <w:rsid w:val="00915DCE"/>
    <w:rsid w:val="009227DE"/>
    <w:rsid w:val="0092762B"/>
    <w:rsid w:val="009304FE"/>
    <w:rsid w:val="0093133D"/>
    <w:rsid w:val="00934248"/>
    <w:rsid w:val="00934332"/>
    <w:rsid w:val="00935062"/>
    <w:rsid w:val="00935296"/>
    <w:rsid w:val="0093586F"/>
    <w:rsid w:val="00935F0E"/>
    <w:rsid w:val="00937EF0"/>
    <w:rsid w:val="009426A3"/>
    <w:rsid w:val="0095085C"/>
    <w:rsid w:val="00952AB8"/>
    <w:rsid w:val="009548C4"/>
    <w:rsid w:val="009642A9"/>
    <w:rsid w:val="009656E7"/>
    <w:rsid w:val="009730ED"/>
    <w:rsid w:val="00973981"/>
    <w:rsid w:val="00974DE6"/>
    <w:rsid w:val="009766C5"/>
    <w:rsid w:val="009774FF"/>
    <w:rsid w:val="00977C17"/>
    <w:rsid w:val="0098102C"/>
    <w:rsid w:val="009813F3"/>
    <w:rsid w:val="00981452"/>
    <w:rsid w:val="00987CBB"/>
    <w:rsid w:val="00987FF5"/>
    <w:rsid w:val="009911DB"/>
    <w:rsid w:val="009913B1"/>
    <w:rsid w:val="00992D67"/>
    <w:rsid w:val="00992DB1"/>
    <w:rsid w:val="00992EDD"/>
    <w:rsid w:val="009A011A"/>
    <w:rsid w:val="009A02A9"/>
    <w:rsid w:val="009A02FC"/>
    <w:rsid w:val="009A043A"/>
    <w:rsid w:val="009A0571"/>
    <w:rsid w:val="009A0E5D"/>
    <w:rsid w:val="009A313B"/>
    <w:rsid w:val="009A4281"/>
    <w:rsid w:val="009A606C"/>
    <w:rsid w:val="009A6542"/>
    <w:rsid w:val="009B19EF"/>
    <w:rsid w:val="009B32A2"/>
    <w:rsid w:val="009B6024"/>
    <w:rsid w:val="009B6112"/>
    <w:rsid w:val="009B623D"/>
    <w:rsid w:val="009B6E5E"/>
    <w:rsid w:val="009C0FC0"/>
    <w:rsid w:val="009C145B"/>
    <w:rsid w:val="009C1B7D"/>
    <w:rsid w:val="009C2306"/>
    <w:rsid w:val="009C6C1B"/>
    <w:rsid w:val="009C78E0"/>
    <w:rsid w:val="009C7B91"/>
    <w:rsid w:val="009D21A1"/>
    <w:rsid w:val="009D2BF7"/>
    <w:rsid w:val="009D4755"/>
    <w:rsid w:val="009E3E41"/>
    <w:rsid w:val="009E4F14"/>
    <w:rsid w:val="009E5437"/>
    <w:rsid w:val="009E6585"/>
    <w:rsid w:val="009E75A6"/>
    <w:rsid w:val="009F4D84"/>
    <w:rsid w:val="009F4DC0"/>
    <w:rsid w:val="009F619C"/>
    <w:rsid w:val="009F6650"/>
    <w:rsid w:val="009F7C06"/>
    <w:rsid w:val="00A0030E"/>
    <w:rsid w:val="00A01837"/>
    <w:rsid w:val="00A11491"/>
    <w:rsid w:val="00A12B5A"/>
    <w:rsid w:val="00A13ADC"/>
    <w:rsid w:val="00A13BF8"/>
    <w:rsid w:val="00A13DC8"/>
    <w:rsid w:val="00A142E4"/>
    <w:rsid w:val="00A152C2"/>
    <w:rsid w:val="00A20603"/>
    <w:rsid w:val="00A219C6"/>
    <w:rsid w:val="00A21AA8"/>
    <w:rsid w:val="00A226BC"/>
    <w:rsid w:val="00A24202"/>
    <w:rsid w:val="00A249F0"/>
    <w:rsid w:val="00A25A85"/>
    <w:rsid w:val="00A30AEE"/>
    <w:rsid w:val="00A31BCF"/>
    <w:rsid w:val="00A31DAA"/>
    <w:rsid w:val="00A3540D"/>
    <w:rsid w:val="00A36EB9"/>
    <w:rsid w:val="00A37472"/>
    <w:rsid w:val="00A37A4A"/>
    <w:rsid w:val="00A37AE2"/>
    <w:rsid w:val="00A40123"/>
    <w:rsid w:val="00A424E9"/>
    <w:rsid w:val="00A44099"/>
    <w:rsid w:val="00A444DC"/>
    <w:rsid w:val="00A449E4"/>
    <w:rsid w:val="00A457E5"/>
    <w:rsid w:val="00A46103"/>
    <w:rsid w:val="00A47D64"/>
    <w:rsid w:val="00A50DCC"/>
    <w:rsid w:val="00A52CBC"/>
    <w:rsid w:val="00A57D66"/>
    <w:rsid w:val="00A62DFF"/>
    <w:rsid w:val="00A67650"/>
    <w:rsid w:val="00A76D99"/>
    <w:rsid w:val="00A773A0"/>
    <w:rsid w:val="00A83222"/>
    <w:rsid w:val="00A84B20"/>
    <w:rsid w:val="00A84D26"/>
    <w:rsid w:val="00A8708C"/>
    <w:rsid w:val="00A87521"/>
    <w:rsid w:val="00A878C2"/>
    <w:rsid w:val="00A87EBA"/>
    <w:rsid w:val="00A90805"/>
    <w:rsid w:val="00A90E5F"/>
    <w:rsid w:val="00A93D4B"/>
    <w:rsid w:val="00A94A80"/>
    <w:rsid w:val="00A94B50"/>
    <w:rsid w:val="00A96024"/>
    <w:rsid w:val="00A96850"/>
    <w:rsid w:val="00AA1410"/>
    <w:rsid w:val="00AA16F0"/>
    <w:rsid w:val="00AA4657"/>
    <w:rsid w:val="00AA4B05"/>
    <w:rsid w:val="00AA6726"/>
    <w:rsid w:val="00AA692A"/>
    <w:rsid w:val="00AB35D6"/>
    <w:rsid w:val="00AC0030"/>
    <w:rsid w:val="00AC0A9C"/>
    <w:rsid w:val="00AC2B71"/>
    <w:rsid w:val="00AC4067"/>
    <w:rsid w:val="00AC499C"/>
    <w:rsid w:val="00AC63F0"/>
    <w:rsid w:val="00AD1B44"/>
    <w:rsid w:val="00AE0F41"/>
    <w:rsid w:val="00AE250A"/>
    <w:rsid w:val="00AE2881"/>
    <w:rsid w:val="00AE310E"/>
    <w:rsid w:val="00AE32E2"/>
    <w:rsid w:val="00AE3A34"/>
    <w:rsid w:val="00AE6068"/>
    <w:rsid w:val="00AE628C"/>
    <w:rsid w:val="00AE69BA"/>
    <w:rsid w:val="00AE7E2F"/>
    <w:rsid w:val="00AF1C7C"/>
    <w:rsid w:val="00AF1FDF"/>
    <w:rsid w:val="00AF31EC"/>
    <w:rsid w:val="00AF4798"/>
    <w:rsid w:val="00AF4C2E"/>
    <w:rsid w:val="00AF7FAD"/>
    <w:rsid w:val="00B00755"/>
    <w:rsid w:val="00B01407"/>
    <w:rsid w:val="00B062C1"/>
    <w:rsid w:val="00B066D4"/>
    <w:rsid w:val="00B06704"/>
    <w:rsid w:val="00B10092"/>
    <w:rsid w:val="00B115E2"/>
    <w:rsid w:val="00B11E60"/>
    <w:rsid w:val="00B11F04"/>
    <w:rsid w:val="00B17FB3"/>
    <w:rsid w:val="00B21584"/>
    <w:rsid w:val="00B21A99"/>
    <w:rsid w:val="00B242DE"/>
    <w:rsid w:val="00B24E18"/>
    <w:rsid w:val="00B26108"/>
    <w:rsid w:val="00B274AD"/>
    <w:rsid w:val="00B3103D"/>
    <w:rsid w:val="00B31454"/>
    <w:rsid w:val="00B3183F"/>
    <w:rsid w:val="00B36A20"/>
    <w:rsid w:val="00B43440"/>
    <w:rsid w:val="00B60C97"/>
    <w:rsid w:val="00B6499B"/>
    <w:rsid w:val="00B672ED"/>
    <w:rsid w:val="00B6792D"/>
    <w:rsid w:val="00B70DEB"/>
    <w:rsid w:val="00B72921"/>
    <w:rsid w:val="00B75820"/>
    <w:rsid w:val="00B8072E"/>
    <w:rsid w:val="00B81A98"/>
    <w:rsid w:val="00B81D43"/>
    <w:rsid w:val="00B82178"/>
    <w:rsid w:val="00B85FB7"/>
    <w:rsid w:val="00B876C7"/>
    <w:rsid w:val="00B90696"/>
    <w:rsid w:val="00B92ED0"/>
    <w:rsid w:val="00B96783"/>
    <w:rsid w:val="00BA261C"/>
    <w:rsid w:val="00BA3E44"/>
    <w:rsid w:val="00BA59E4"/>
    <w:rsid w:val="00BA642E"/>
    <w:rsid w:val="00BA65A5"/>
    <w:rsid w:val="00BA7448"/>
    <w:rsid w:val="00BA7D51"/>
    <w:rsid w:val="00BB0172"/>
    <w:rsid w:val="00BB0729"/>
    <w:rsid w:val="00BB4EF4"/>
    <w:rsid w:val="00BC0619"/>
    <w:rsid w:val="00BC085E"/>
    <w:rsid w:val="00BC2278"/>
    <w:rsid w:val="00BC2ABD"/>
    <w:rsid w:val="00BC3C9D"/>
    <w:rsid w:val="00BC4BC1"/>
    <w:rsid w:val="00BC66D5"/>
    <w:rsid w:val="00BD09C8"/>
    <w:rsid w:val="00BD1056"/>
    <w:rsid w:val="00BD3EB3"/>
    <w:rsid w:val="00BD569C"/>
    <w:rsid w:val="00BD786F"/>
    <w:rsid w:val="00BD79B9"/>
    <w:rsid w:val="00BE0940"/>
    <w:rsid w:val="00BE0A2F"/>
    <w:rsid w:val="00BE0F1F"/>
    <w:rsid w:val="00BE2364"/>
    <w:rsid w:val="00BE54D0"/>
    <w:rsid w:val="00BE5508"/>
    <w:rsid w:val="00BE5E20"/>
    <w:rsid w:val="00BE5F94"/>
    <w:rsid w:val="00BF1CAA"/>
    <w:rsid w:val="00C00C10"/>
    <w:rsid w:val="00C03142"/>
    <w:rsid w:val="00C04850"/>
    <w:rsid w:val="00C05B65"/>
    <w:rsid w:val="00C065E7"/>
    <w:rsid w:val="00C06C4C"/>
    <w:rsid w:val="00C10BF9"/>
    <w:rsid w:val="00C12855"/>
    <w:rsid w:val="00C13CB0"/>
    <w:rsid w:val="00C13E19"/>
    <w:rsid w:val="00C15FDC"/>
    <w:rsid w:val="00C202EA"/>
    <w:rsid w:val="00C2133D"/>
    <w:rsid w:val="00C21570"/>
    <w:rsid w:val="00C23114"/>
    <w:rsid w:val="00C23E0E"/>
    <w:rsid w:val="00C241CE"/>
    <w:rsid w:val="00C25123"/>
    <w:rsid w:val="00C25799"/>
    <w:rsid w:val="00C31F66"/>
    <w:rsid w:val="00C3372D"/>
    <w:rsid w:val="00C339B4"/>
    <w:rsid w:val="00C37243"/>
    <w:rsid w:val="00C3791B"/>
    <w:rsid w:val="00C419DB"/>
    <w:rsid w:val="00C43777"/>
    <w:rsid w:val="00C438E4"/>
    <w:rsid w:val="00C44FBA"/>
    <w:rsid w:val="00C47CE5"/>
    <w:rsid w:val="00C52BEF"/>
    <w:rsid w:val="00C53102"/>
    <w:rsid w:val="00C54949"/>
    <w:rsid w:val="00C569D2"/>
    <w:rsid w:val="00C61C2F"/>
    <w:rsid w:val="00C61D75"/>
    <w:rsid w:val="00C626C9"/>
    <w:rsid w:val="00C64054"/>
    <w:rsid w:val="00C64F68"/>
    <w:rsid w:val="00C657B3"/>
    <w:rsid w:val="00C6618F"/>
    <w:rsid w:val="00C666EA"/>
    <w:rsid w:val="00C6702E"/>
    <w:rsid w:val="00C701F6"/>
    <w:rsid w:val="00C72D15"/>
    <w:rsid w:val="00C74A6B"/>
    <w:rsid w:val="00C75077"/>
    <w:rsid w:val="00C75ABA"/>
    <w:rsid w:val="00C777AA"/>
    <w:rsid w:val="00C77E79"/>
    <w:rsid w:val="00C812F1"/>
    <w:rsid w:val="00C81C17"/>
    <w:rsid w:val="00C853C4"/>
    <w:rsid w:val="00C85C3C"/>
    <w:rsid w:val="00C90673"/>
    <w:rsid w:val="00C90DB7"/>
    <w:rsid w:val="00C9122D"/>
    <w:rsid w:val="00C9239D"/>
    <w:rsid w:val="00C927CA"/>
    <w:rsid w:val="00C930DA"/>
    <w:rsid w:val="00C95473"/>
    <w:rsid w:val="00C967B8"/>
    <w:rsid w:val="00CA179F"/>
    <w:rsid w:val="00CA1C2C"/>
    <w:rsid w:val="00CA3D6F"/>
    <w:rsid w:val="00CA7FB0"/>
    <w:rsid w:val="00CB2007"/>
    <w:rsid w:val="00CB4086"/>
    <w:rsid w:val="00CB759D"/>
    <w:rsid w:val="00CC0267"/>
    <w:rsid w:val="00CC033C"/>
    <w:rsid w:val="00CC0CF9"/>
    <w:rsid w:val="00CC1D72"/>
    <w:rsid w:val="00CC26D1"/>
    <w:rsid w:val="00CC486A"/>
    <w:rsid w:val="00CD0B52"/>
    <w:rsid w:val="00CD2310"/>
    <w:rsid w:val="00CD463E"/>
    <w:rsid w:val="00CD67D3"/>
    <w:rsid w:val="00CE0E72"/>
    <w:rsid w:val="00CF3AC6"/>
    <w:rsid w:val="00CF40C4"/>
    <w:rsid w:val="00CF4E18"/>
    <w:rsid w:val="00CF781C"/>
    <w:rsid w:val="00D00CEF"/>
    <w:rsid w:val="00D011AC"/>
    <w:rsid w:val="00D0377B"/>
    <w:rsid w:val="00D10C78"/>
    <w:rsid w:val="00D1136E"/>
    <w:rsid w:val="00D12685"/>
    <w:rsid w:val="00D144FE"/>
    <w:rsid w:val="00D153BD"/>
    <w:rsid w:val="00D163A1"/>
    <w:rsid w:val="00D17DAE"/>
    <w:rsid w:val="00D21CF9"/>
    <w:rsid w:val="00D254E3"/>
    <w:rsid w:val="00D25E25"/>
    <w:rsid w:val="00D30775"/>
    <w:rsid w:val="00D30864"/>
    <w:rsid w:val="00D34520"/>
    <w:rsid w:val="00D35B9D"/>
    <w:rsid w:val="00D3603D"/>
    <w:rsid w:val="00D42430"/>
    <w:rsid w:val="00D45852"/>
    <w:rsid w:val="00D50294"/>
    <w:rsid w:val="00D62AFB"/>
    <w:rsid w:val="00D63C0F"/>
    <w:rsid w:val="00D6646B"/>
    <w:rsid w:val="00D706A6"/>
    <w:rsid w:val="00D71613"/>
    <w:rsid w:val="00D75CF5"/>
    <w:rsid w:val="00D800BC"/>
    <w:rsid w:val="00D806E2"/>
    <w:rsid w:val="00D80F6F"/>
    <w:rsid w:val="00D81BA5"/>
    <w:rsid w:val="00D85B09"/>
    <w:rsid w:val="00D85C2C"/>
    <w:rsid w:val="00D8648B"/>
    <w:rsid w:val="00D872AB"/>
    <w:rsid w:val="00D90C41"/>
    <w:rsid w:val="00D92465"/>
    <w:rsid w:val="00D931EB"/>
    <w:rsid w:val="00D945E5"/>
    <w:rsid w:val="00D97C9A"/>
    <w:rsid w:val="00DA26A6"/>
    <w:rsid w:val="00DA2C03"/>
    <w:rsid w:val="00DA4675"/>
    <w:rsid w:val="00DA5662"/>
    <w:rsid w:val="00DA687B"/>
    <w:rsid w:val="00DA6C5C"/>
    <w:rsid w:val="00DA7168"/>
    <w:rsid w:val="00DB2556"/>
    <w:rsid w:val="00DB3FF4"/>
    <w:rsid w:val="00DB77E1"/>
    <w:rsid w:val="00DB7A96"/>
    <w:rsid w:val="00DC072E"/>
    <w:rsid w:val="00DC1C87"/>
    <w:rsid w:val="00DC437D"/>
    <w:rsid w:val="00DC61E1"/>
    <w:rsid w:val="00DC772D"/>
    <w:rsid w:val="00DD045F"/>
    <w:rsid w:val="00DD5B01"/>
    <w:rsid w:val="00DE1C2E"/>
    <w:rsid w:val="00DF07D6"/>
    <w:rsid w:val="00DF1D91"/>
    <w:rsid w:val="00DF2029"/>
    <w:rsid w:val="00DF2E1C"/>
    <w:rsid w:val="00DF3E80"/>
    <w:rsid w:val="00DF7945"/>
    <w:rsid w:val="00E01D91"/>
    <w:rsid w:val="00E03254"/>
    <w:rsid w:val="00E06180"/>
    <w:rsid w:val="00E06B2A"/>
    <w:rsid w:val="00E077F2"/>
    <w:rsid w:val="00E1015D"/>
    <w:rsid w:val="00E10F1F"/>
    <w:rsid w:val="00E11A2F"/>
    <w:rsid w:val="00E1205B"/>
    <w:rsid w:val="00E167A5"/>
    <w:rsid w:val="00E16F7E"/>
    <w:rsid w:val="00E234E6"/>
    <w:rsid w:val="00E244D8"/>
    <w:rsid w:val="00E24EAA"/>
    <w:rsid w:val="00E271DF"/>
    <w:rsid w:val="00E27605"/>
    <w:rsid w:val="00E36B16"/>
    <w:rsid w:val="00E375F8"/>
    <w:rsid w:val="00E4391B"/>
    <w:rsid w:val="00E43C0C"/>
    <w:rsid w:val="00E444E8"/>
    <w:rsid w:val="00E44E03"/>
    <w:rsid w:val="00E505BF"/>
    <w:rsid w:val="00E5082E"/>
    <w:rsid w:val="00E525B5"/>
    <w:rsid w:val="00E5475B"/>
    <w:rsid w:val="00E56F00"/>
    <w:rsid w:val="00E5798C"/>
    <w:rsid w:val="00E60CB2"/>
    <w:rsid w:val="00E61B5B"/>
    <w:rsid w:val="00E621C5"/>
    <w:rsid w:val="00E62B3F"/>
    <w:rsid w:val="00E6638B"/>
    <w:rsid w:val="00E66A3A"/>
    <w:rsid w:val="00E66C2B"/>
    <w:rsid w:val="00E731F1"/>
    <w:rsid w:val="00E75F55"/>
    <w:rsid w:val="00E77AD1"/>
    <w:rsid w:val="00E80725"/>
    <w:rsid w:val="00E80AC8"/>
    <w:rsid w:val="00E80F11"/>
    <w:rsid w:val="00E822ED"/>
    <w:rsid w:val="00E83AB2"/>
    <w:rsid w:val="00E83FC4"/>
    <w:rsid w:val="00E84BB9"/>
    <w:rsid w:val="00E84E61"/>
    <w:rsid w:val="00E85D33"/>
    <w:rsid w:val="00E8713C"/>
    <w:rsid w:val="00E960F9"/>
    <w:rsid w:val="00EA2DDA"/>
    <w:rsid w:val="00EA348D"/>
    <w:rsid w:val="00EA497F"/>
    <w:rsid w:val="00EA59BD"/>
    <w:rsid w:val="00EA64AA"/>
    <w:rsid w:val="00EB1789"/>
    <w:rsid w:val="00EB4EA7"/>
    <w:rsid w:val="00EB59AF"/>
    <w:rsid w:val="00EB5F77"/>
    <w:rsid w:val="00EB7F8A"/>
    <w:rsid w:val="00ECC650"/>
    <w:rsid w:val="00ED2C09"/>
    <w:rsid w:val="00ED2DDA"/>
    <w:rsid w:val="00EE0614"/>
    <w:rsid w:val="00EE0F6A"/>
    <w:rsid w:val="00EE1C98"/>
    <w:rsid w:val="00EE5FA9"/>
    <w:rsid w:val="00EF10DB"/>
    <w:rsid w:val="00EF3B66"/>
    <w:rsid w:val="00EF6A53"/>
    <w:rsid w:val="00F00633"/>
    <w:rsid w:val="00F00E27"/>
    <w:rsid w:val="00F026DF"/>
    <w:rsid w:val="00F026EC"/>
    <w:rsid w:val="00F02D7E"/>
    <w:rsid w:val="00F067D9"/>
    <w:rsid w:val="00F0765E"/>
    <w:rsid w:val="00F11E85"/>
    <w:rsid w:val="00F173CD"/>
    <w:rsid w:val="00F1770A"/>
    <w:rsid w:val="00F2018C"/>
    <w:rsid w:val="00F2050B"/>
    <w:rsid w:val="00F23510"/>
    <w:rsid w:val="00F27992"/>
    <w:rsid w:val="00F31258"/>
    <w:rsid w:val="00F32A39"/>
    <w:rsid w:val="00F42BA8"/>
    <w:rsid w:val="00F44082"/>
    <w:rsid w:val="00F45DEE"/>
    <w:rsid w:val="00F470B2"/>
    <w:rsid w:val="00F50FB1"/>
    <w:rsid w:val="00F53617"/>
    <w:rsid w:val="00F55495"/>
    <w:rsid w:val="00F568F0"/>
    <w:rsid w:val="00F57244"/>
    <w:rsid w:val="00F6029E"/>
    <w:rsid w:val="00F602A0"/>
    <w:rsid w:val="00F6493A"/>
    <w:rsid w:val="00F66BC6"/>
    <w:rsid w:val="00F66E66"/>
    <w:rsid w:val="00F7271F"/>
    <w:rsid w:val="00F74E8B"/>
    <w:rsid w:val="00F76803"/>
    <w:rsid w:val="00F7726F"/>
    <w:rsid w:val="00F77AC0"/>
    <w:rsid w:val="00F80A6A"/>
    <w:rsid w:val="00F821D7"/>
    <w:rsid w:val="00F83455"/>
    <w:rsid w:val="00F85480"/>
    <w:rsid w:val="00F879C6"/>
    <w:rsid w:val="00F92919"/>
    <w:rsid w:val="00F92EF0"/>
    <w:rsid w:val="00F931E2"/>
    <w:rsid w:val="00F95335"/>
    <w:rsid w:val="00F97680"/>
    <w:rsid w:val="00F97A76"/>
    <w:rsid w:val="00FA14AB"/>
    <w:rsid w:val="00FA3128"/>
    <w:rsid w:val="00FA5682"/>
    <w:rsid w:val="00FA5DD4"/>
    <w:rsid w:val="00FB08A1"/>
    <w:rsid w:val="00FB34CD"/>
    <w:rsid w:val="00FB35F1"/>
    <w:rsid w:val="00FB59D4"/>
    <w:rsid w:val="00FB59DD"/>
    <w:rsid w:val="00FB6300"/>
    <w:rsid w:val="00FB7B5E"/>
    <w:rsid w:val="00FC0355"/>
    <w:rsid w:val="00FC5542"/>
    <w:rsid w:val="00FC56EB"/>
    <w:rsid w:val="00FD1362"/>
    <w:rsid w:val="00FD1D0B"/>
    <w:rsid w:val="00FD4083"/>
    <w:rsid w:val="00FD53AD"/>
    <w:rsid w:val="00FD5DEB"/>
    <w:rsid w:val="00FD5E65"/>
    <w:rsid w:val="00FE18D3"/>
    <w:rsid w:val="00FE2EC5"/>
    <w:rsid w:val="00FE2EFC"/>
    <w:rsid w:val="00FE39B0"/>
    <w:rsid w:val="00FE76F7"/>
    <w:rsid w:val="00FF1205"/>
    <w:rsid w:val="00FF2423"/>
    <w:rsid w:val="00FF24F2"/>
    <w:rsid w:val="00FF64A3"/>
    <w:rsid w:val="00FF72AF"/>
    <w:rsid w:val="018201F8"/>
    <w:rsid w:val="02115676"/>
    <w:rsid w:val="02289FFE"/>
    <w:rsid w:val="02D5879E"/>
    <w:rsid w:val="061C0592"/>
    <w:rsid w:val="061D5261"/>
    <w:rsid w:val="0658C6BE"/>
    <w:rsid w:val="06CA71EE"/>
    <w:rsid w:val="07762F0C"/>
    <w:rsid w:val="07CDB001"/>
    <w:rsid w:val="09A85752"/>
    <w:rsid w:val="09F98079"/>
    <w:rsid w:val="0AE7836F"/>
    <w:rsid w:val="0B40C41A"/>
    <w:rsid w:val="0BDAEDE5"/>
    <w:rsid w:val="0D76BE46"/>
    <w:rsid w:val="0DB3C240"/>
    <w:rsid w:val="0DD668B9"/>
    <w:rsid w:val="0EEBDE39"/>
    <w:rsid w:val="0F758519"/>
    <w:rsid w:val="1066229A"/>
    <w:rsid w:val="136BB997"/>
    <w:rsid w:val="136E29A0"/>
    <w:rsid w:val="138C3E6F"/>
    <w:rsid w:val="14114876"/>
    <w:rsid w:val="1469965A"/>
    <w:rsid w:val="14B42620"/>
    <w:rsid w:val="152B9CFA"/>
    <w:rsid w:val="15FB30B3"/>
    <w:rsid w:val="16102438"/>
    <w:rsid w:val="1841ED51"/>
    <w:rsid w:val="19DEEEF2"/>
    <w:rsid w:val="1B20365E"/>
    <w:rsid w:val="1B3C7CF3"/>
    <w:rsid w:val="1BE41E52"/>
    <w:rsid w:val="1CB9E7CE"/>
    <w:rsid w:val="1E55B620"/>
    <w:rsid w:val="1E677CA6"/>
    <w:rsid w:val="1E9C9BC9"/>
    <w:rsid w:val="1F0B85F5"/>
    <w:rsid w:val="1FCFCD00"/>
    <w:rsid w:val="1FF8114E"/>
    <w:rsid w:val="2100FEDF"/>
    <w:rsid w:val="21986212"/>
    <w:rsid w:val="21F68D50"/>
    <w:rsid w:val="22BED9F1"/>
    <w:rsid w:val="2317A917"/>
    <w:rsid w:val="235E75FC"/>
    <w:rsid w:val="242B966B"/>
    <w:rsid w:val="245E49FC"/>
    <w:rsid w:val="24798B2E"/>
    <w:rsid w:val="250BDCE0"/>
    <w:rsid w:val="25340489"/>
    <w:rsid w:val="265D5C50"/>
    <w:rsid w:val="26855FC4"/>
    <w:rsid w:val="27DD9CE6"/>
    <w:rsid w:val="288A7A75"/>
    <w:rsid w:val="29076E44"/>
    <w:rsid w:val="2995A350"/>
    <w:rsid w:val="2A2DC5DD"/>
    <w:rsid w:val="2A5A2A41"/>
    <w:rsid w:val="2ADA16DB"/>
    <w:rsid w:val="2B3A297A"/>
    <w:rsid w:val="2B5AF588"/>
    <w:rsid w:val="2B67B1C5"/>
    <w:rsid w:val="2CF2A9A1"/>
    <w:rsid w:val="2D3E48A7"/>
    <w:rsid w:val="2E98A89A"/>
    <w:rsid w:val="2EE19125"/>
    <w:rsid w:val="2F14AF1E"/>
    <w:rsid w:val="2F84349C"/>
    <w:rsid w:val="30BA673C"/>
    <w:rsid w:val="3142A89E"/>
    <w:rsid w:val="317C2CB5"/>
    <w:rsid w:val="31A6A3E9"/>
    <w:rsid w:val="31B2E123"/>
    <w:rsid w:val="3266EE28"/>
    <w:rsid w:val="327E1751"/>
    <w:rsid w:val="32BBD55E"/>
    <w:rsid w:val="33E3D54D"/>
    <w:rsid w:val="3419E7B2"/>
    <w:rsid w:val="3424F0D3"/>
    <w:rsid w:val="342FC766"/>
    <w:rsid w:val="357B9774"/>
    <w:rsid w:val="35C0C134"/>
    <w:rsid w:val="3631813F"/>
    <w:rsid w:val="377FA54E"/>
    <w:rsid w:val="37CD62A9"/>
    <w:rsid w:val="38FF1D4C"/>
    <w:rsid w:val="39CADDC2"/>
    <w:rsid w:val="3A1E1111"/>
    <w:rsid w:val="3A5C2B74"/>
    <w:rsid w:val="3FA25A96"/>
    <w:rsid w:val="3FD6411D"/>
    <w:rsid w:val="40B64CA7"/>
    <w:rsid w:val="4158DA09"/>
    <w:rsid w:val="41B20D0E"/>
    <w:rsid w:val="41DBBE5F"/>
    <w:rsid w:val="42CF9CE5"/>
    <w:rsid w:val="430A308E"/>
    <w:rsid w:val="436668EF"/>
    <w:rsid w:val="4378F775"/>
    <w:rsid w:val="44080088"/>
    <w:rsid w:val="452ED790"/>
    <w:rsid w:val="45C68D10"/>
    <w:rsid w:val="460920EA"/>
    <w:rsid w:val="461DE765"/>
    <w:rsid w:val="47467C37"/>
    <w:rsid w:val="474EDDC0"/>
    <w:rsid w:val="48AD0239"/>
    <w:rsid w:val="49715980"/>
    <w:rsid w:val="49B23D10"/>
    <w:rsid w:val="49BD0667"/>
    <w:rsid w:val="49DF8DD9"/>
    <w:rsid w:val="49E589E9"/>
    <w:rsid w:val="4B793AE6"/>
    <w:rsid w:val="4B8349E3"/>
    <w:rsid w:val="4B85847F"/>
    <w:rsid w:val="4BE4A2FB"/>
    <w:rsid w:val="4E35AB7C"/>
    <w:rsid w:val="4EA245BF"/>
    <w:rsid w:val="4FB52BB5"/>
    <w:rsid w:val="50BDDEB9"/>
    <w:rsid w:val="50C10290"/>
    <w:rsid w:val="520264ED"/>
    <w:rsid w:val="520E45CE"/>
    <w:rsid w:val="528108A5"/>
    <w:rsid w:val="5291A7E7"/>
    <w:rsid w:val="52DC60FD"/>
    <w:rsid w:val="5330B3A7"/>
    <w:rsid w:val="53409A04"/>
    <w:rsid w:val="5348A632"/>
    <w:rsid w:val="534A4CF7"/>
    <w:rsid w:val="542D7848"/>
    <w:rsid w:val="549C41E0"/>
    <w:rsid w:val="54B2EBDB"/>
    <w:rsid w:val="5508472E"/>
    <w:rsid w:val="551ACE68"/>
    <w:rsid w:val="55597A48"/>
    <w:rsid w:val="55AC61A6"/>
    <w:rsid w:val="55E28947"/>
    <w:rsid w:val="5696CBB5"/>
    <w:rsid w:val="571CF264"/>
    <w:rsid w:val="579C553A"/>
    <w:rsid w:val="58E40268"/>
    <w:rsid w:val="5971DB1F"/>
    <w:rsid w:val="5A786B29"/>
    <w:rsid w:val="5A976DAB"/>
    <w:rsid w:val="5AB5FA6A"/>
    <w:rsid w:val="5B33CC97"/>
    <w:rsid w:val="5B3A3191"/>
    <w:rsid w:val="5B9111AC"/>
    <w:rsid w:val="5BE91409"/>
    <w:rsid w:val="5DA499CE"/>
    <w:rsid w:val="5DC39C50"/>
    <w:rsid w:val="5DF7092C"/>
    <w:rsid w:val="5E269189"/>
    <w:rsid w:val="5E960117"/>
    <w:rsid w:val="5FFD45FE"/>
    <w:rsid w:val="5FFF0C82"/>
    <w:rsid w:val="61DDBD2A"/>
    <w:rsid w:val="62145981"/>
    <w:rsid w:val="6247F561"/>
    <w:rsid w:val="632F6A14"/>
    <w:rsid w:val="63565372"/>
    <w:rsid w:val="6386FE10"/>
    <w:rsid w:val="64392FBF"/>
    <w:rsid w:val="64472F64"/>
    <w:rsid w:val="665827C9"/>
    <w:rsid w:val="671E91F2"/>
    <w:rsid w:val="675951E6"/>
    <w:rsid w:val="67A08635"/>
    <w:rsid w:val="67F6BDC3"/>
    <w:rsid w:val="68C600FA"/>
    <w:rsid w:val="692DF45A"/>
    <w:rsid w:val="697EFC0C"/>
    <w:rsid w:val="69803E02"/>
    <w:rsid w:val="6AE9BBDD"/>
    <w:rsid w:val="6C39B47A"/>
    <w:rsid w:val="6E098AF2"/>
    <w:rsid w:val="6EC518EE"/>
    <w:rsid w:val="6EFEEEF3"/>
    <w:rsid w:val="6F328470"/>
    <w:rsid w:val="6F6A7209"/>
    <w:rsid w:val="7034F37A"/>
    <w:rsid w:val="708FDA10"/>
    <w:rsid w:val="70A1026D"/>
    <w:rsid w:val="70B17816"/>
    <w:rsid w:val="70E9EB82"/>
    <w:rsid w:val="714D5AEE"/>
    <w:rsid w:val="7155F6B3"/>
    <w:rsid w:val="720F6788"/>
    <w:rsid w:val="726E052C"/>
    <w:rsid w:val="72AFF254"/>
    <w:rsid w:val="739F6A75"/>
    <w:rsid w:val="74275489"/>
    <w:rsid w:val="74F28965"/>
    <w:rsid w:val="74F3A45E"/>
    <w:rsid w:val="75336F3C"/>
    <w:rsid w:val="759417ED"/>
    <w:rsid w:val="759CEEE7"/>
    <w:rsid w:val="78FA9DFB"/>
    <w:rsid w:val="7A028645"/>
    <w:rsid w:val="7B796D12"/>
    <w:rsid w:val="7C61DC69"/>
    <w:rsid w:val="7CF10EAF"/>
    <w:rsid w:val="7E22C909"/>
    <w:rsid w:val="7E67C0EF"/>
    <w:rsid w:val="7FA69BB4"/>
    <w:rsid w:val="7FE18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68DD6257-B317-43F3-8AA4-5D82E4456D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C63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C7A"/>
    <w:pPr>
      <w:keepNext/>
      <w:keepLines/>
      <w:spacing w:before="360" w:after="80"/>
      <w:outlineLvl w:val="1"/>
    </w:pPr>
    <w:rPr>
      <w:rFonts w:ascii="Cambria Math" w:hAnsi="Cambria Math" w:eastAsia="Cambria Math" w:cs="Cambria Math"/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C7A"/>
    <w:pPr>
      <w:keepNext/>
      <w:keepLines/>
      <w:spacing w:before="240" w:after="40"/>
      <w:outlineLvl w:val="3"/>
    </w:pPr>
    <w:rPr>
      <w:rFonts w:ascii="Cambria Math" w:hAnsi="Cambria Math" w:eastAsia="Cambria Math" w:cs="Cambria Math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C7A"/>
    <w:pPr>
      <w:keepNext/>
      <w:keepLines/>
      <w:spacing w:before="220" w:after="40"/>
      <w:outlineLvl w:val="4"/>
    </w:pPr>
    <w:rPr>
      <w:rFonts w:ascii="Cambria Math" w:hAnsi="Cambria Math" w:eastAsia="Cambria Math" w:cs="Cambria Math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C7A"/>
    <w:pPr>
      <w:keepNext/>
      <w:keepLines/>
      <w:spacing w:before="200" w:after="40"/>
      <w:outlineLvl w:val="5"/>
    </w:pPr>
    <w:rPr>
      <w:rFonts w:ascii="Cambria Math" w:hAnsi="Cambria Math" w:eastAsia="Cambria Math" w:cs="Cambria Math"/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9"/>
    <w:rsid w:val="00734259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30" w:customStyle="1">
    <w:name w:val="Заголовок 3 Знак"/>
    <w:link w:val="3"/>
    <w:uiPriority w:val="9"/>
    <w:rsid w:val="0073425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numbering" w:styleId="11" w:customStyle="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styleId="apple-converted-space" w:customStyle="1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34259"/>
    <w:pPr>
      <w:spacing w:after="160" w:line="240" w:lineRule="auto"/>
    </w:pPr>
    <w:rPr>
      <w:sz w:val="20"/>
      <w:szCs w:val="20"/>
    </w:rPr>
  </w:style>
  <w:style w:type="character" w:styleId="a7" w:customStyle="1">
    <w:name w:val="Текст примечания Знак"/>
    <w:link w:val="a6"/>
    <w:uiPriority w:val="99"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styleId="a9" w:customStyle="1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styleId="s0" w:customStyle="1">
    <w:name w:val="s0"/>
    <w:rsid w:val="00734259"/>
  </w:style>
  <w:style w:type="paragraph" w:styleId="12" w:customStyle="1">
    <w:name w:val="Обычный1"/>
    <w:rsid w:val="00734259"/>
    <w:pPr>
      <w:spacing w:line="276" w:lineRule="auto"/>
    </w:pPr>
    <w:rPr>
      <w:rFonts w:ascii="Arial" w:hAnsi="Arial" w:eastAsia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styleId="af" w:customStyle="1">
    <w:name w:val="Основной текст Знак"/>
    <w:link w:val="ae"/>
    <w:uiPriority w:val="99"/>
    <w:rsid w:val="00734259"/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21">
    <w:name w:val="Body Text 2"/>
    <w:basedOn w:val="a"/>
    <w:link w:val="22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styleId="22" w:customStyle="1">
    <w:name w:val="Основной текст 2 Знак"/>
    <w:link w:val="21"/>
    <w:rsid w:val="00734259"/>
    <w:rPr>
      <w:rFonts w:ascii="Times New Roman" w:hAnsi="Times New Roman" w:eastAsia="Times New Roman" w:cs="Times New Roman"/>
      <w:bCs/>
      <w:sz w:val="24"/>
      <w:lang w:eastAsia="ru-RU"/>
    </w:rPr>
  </w:style>
  <w:style w:type="table" w:styleId="13" w:customStyle="1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110" w:customStyle="1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styleId="af2" w:customStyle="1">
    <w:name w:val="Верхний колонтитул Знак"/>
    <w:link w:val="af1"/>
    <w:uiPriority w:val="99"/>
    <w:rsid w:val="00734259"/>
    <w:rPr>
      <w:rFonts w:ascii="Calibri" w:hAnsi="Calibri" w:eastAsia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styleId="af4" w:customStyle="1">
    <w:name w:val="Нижний колонтитул Знак"/>
    <w:link w:val="af3"/>
    <w:uiPriority w:val="99"/>
    <w:rsid w:val="00734259"/>
    <w:rPr>
      <w:rFonts w:ascii="Calibri" w:hAnsi="Calibri" w:eastAsia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styleId="msonormalmailrucssattributepostfix" w:customStyle="1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ingleTxt" w:customStyle="1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hAnsi="Times New Roman" w:eastAsia="SimSu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styleId="14" w:customStyle="1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styleId="23" w:customStyle="1">
    <w:name w:val="Нет списка2"/>
    <w:next w:val="a2"/>
    <w:uiPriority w:val="99"/>
    <w:semiHidden/>
    <w:unhideWhenUsed/>
    <w:rsid w:val="00734259"/>
  </w:style>
  <w:style w:type="table" w:styleId="111" w:customStyle="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styleId="extended-textfull" w:customStyle="1">
    <w:name w:val="extended-text__full"/>
    <w:basedOn w:val="a0"/>
    <w:rsid w:val="00A773A0"/>
  </w:style>
  <w:style w:type="paragraph" w:styleId="TableParagraph" w:customStyle="1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styleId="ad" w:customStyle="1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styleId="serp-item" w:customStyle="1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5" w:customStyle="1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styleId="NoSpacingChar" w:customStyle="1">
    <w:name w:val="No Spacing Char"/>
    <w:link w:val="15"/>
    <w:locked/>
    <w:rsid w:val="00347784"/>
    <w:rPr>
      <w:rFonts w:cs="Calibri"/>
      <w:sz w:val="22"/>
      <w:szCs w:val="22"/>
    </w:rPr>
  </w:style>
  <w:style w:type="paragraph" w:styleId="afa" w:customStyle="1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styleId="25" w:customStyle="1">
    <w:name w:val="Цитата 2 Знак"/>
    <w:link w:val="24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styleId="32" w:customStyle="1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styleId="16" w:customStyle="1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styleId="af6" w:customStyle="1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eastAsia="Consolas" w:cs="Consolas"/>
      <w:color w:val="000000"/>
      <w:u w:color="000000"/>
    </w:rPr>
  </w:style>
  <w:style w:type="character" w:styleId="HTML0" w:customStyle="1">
    <w:name w:val="Стандартный HTML Знак"/>
    <w:basedOn w:val="a0"/>
    <w:link w:val="HTML"/>
    <w:uiPriority w:val="99"/>
    <w:rsid w:val="00FB6300"/>
    <w:rPr>
      <w:rFonts w:ascii="Consolas" w:hAnsi="Consolas" w:eastAsia="Consolas" w:cs="Consolas"/>
      <w:color w:val="000000"/>
      <w:u w:color="000000"/>
    </w:rPr>
  </w:style>
  <w:style w:type="paragraph" w:styleId="Default" w:customStyle="1">
    <w:name w:val="Default"/>
    <w:rsid w:val="00FB6300"/>
    <w:pPr>
      <w:autoSpaceDE w:val="0"/>
      <w:autoSpaceDN w:val="0"/>
      <w:adjustRightInd w:val="0"/>
    </w:pPr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D872AB"/>
    <w:rPr>
      <w:color w:val="605E5C"/>
      <w:shd w:val="clear" w:color="auto" w:fill="E1DFDD"/>
    </w:rPr>
  </w:style>
  <w:style w:type="paragraph" w:styleId="paragraph" w:customStyle="1">
    <w:name w:val="paragraph"/>
    <w:basedOn w:val="a"/>
    <w:rsid w:val="00C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ormaltextrun" w:customStyle="1">
    <w:name w:val="normaltextrun"/>
    <w:basedOn w:val="a0"/>
    <w:rsid w:val="00C23114"/>
  </w:style>
  <w:style w:type="character" w:styleId="eop" w:customStyle="1">
    <w:name w:val="eop"/>
    <w:basedOn w:val="a0"/>
    <w:rsid w:val="00C23114"/>
  </w:style>
  <w:style w:type="character" w:styleId="spellingerror" w:customStyle="1">
    <w:name w:val="spellingerror"/>
    <w:basedOn w:val="a0"/>
    <w:rsid w:val="00C23114"/>
  </w:style>
  <w:style w:type="character" w:styleId="scxw167396315" w:customStyle="1">
    <w:name w:val="scxw167396315"/>
    <w:basedOn w:val="a0"/>
    <w:rsid w:val="002F0E9A"/>
  </w:style>
  <w:style w:type="character" w:styleId="scxw110207345" w:customStyle="1">
    <w:name w:val="scxw110207345"/>
    <w:basedOn w:val="a0"/>
    <w:rsid w:val="002C17D6"/>
  </w:style>
  <w:style w:type="character" w:styleId="tabchar" w:customStyle="1">
    <w:name w:val="tabchar"/>
    <w:basedOn w:val="a0"/>
    <w:rsid w:val="002C17D6"/>
  </w:style>
  <w:style w:type="character" w:styleId="pagebreaktextspan" w:customStyle="1">
    <w:name w:val="pagebreaktextspan"/>
    <w:basedOn w:val="a0"/>
    <w:rsid w:val="002C17D6"/>
  </w:style>
  <w:style w:type="paragraph" w:styleId="msonormal0" w:customStyle="1">
    <w:name w:val="msonormal"/>
    <w:basedOn w:val="a"/>
    <w:rsid w:val="008C2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run" w:customStyle="1">
    <w:name w:val="textrun"/>
    <w:basedOn w:val="a0"/>
    <w:rsid w:val="008C2EED"/>
  </w:style>
  <w:style w:type="character" w:styleId="contextualspellingandgrammarerror" w:customStyle="1">
    <w:name w:val="contextualspellingandgrammarerror"/>
    <w:basedOn w:val="a0"/>
    <w:rsid w:val="008C2EED"/>
  </w:style>
  <w:style w:type="character" w:styleId="20" w:customStyle="1">
    <w:name w:val="Заголовок 2 Знак"/>
    <w:basedOn w:val="a0"/>
    <w:link w:val="2"/>
    <w:uiPriority w:val="9"/>
    <w:semiHidden/>
    <w:rsid w:val="007D3C7A"/>
    <w:rPr>
      <w:rFonts w:ascii="Cambria Math" w:hAnsi="Cambria Math" w:eastAsia="Cambria Math" w:cs="Cambria Math"/>
      <w:b/>
      <w:sz w:val="36"/>
      <w:szCs w:val="36"/>
    </w:rPr>
  </w:style>
  <w:style w:type="character" w:styleId="40" w:customStyle="1">
    <w:name w:val="Заголовок 4 Знак"/>
    <w:basedOn w:val="a0"/>
    <w:link w:val="4"/>
    <w:uiPriority w:val="9"/>
    <w:semiHidden/>
    <w:rsid w:val="007D3C7A"/>
    <w:rPr>
      <w:rFonts w:ascii="Cambria Math" w:hAnsi="Cambria Math" w:eastAsia="Cambria Math" w:cs="Cambria Math"/>
      <w:b/>
      <w:sz w:val="24"/>
      <w:szCs w:val="24"/>
    </w:rPr>
  </w:style>
  <w:style w:type="character" w:styleId="50" w:customStyle="1">
    <w:name w:val="Заголовок 5 Знак"/>
    <w:basedOn w:val="a0"/>
    <w:link w:val="5"/>
    <w:uiPriority w:val="9"/>
    <w:semiHidden/>
    <w:rsid w:val="007D3C7A"/>
    <w:rPr>
      <w:rFonts w:ascii="Cambria Math" w:hAnsi="Cambria Math" w:eastAsia="Cambria Math" w:cs="Cambria Math"/>
      <w:b/>
      <w:sz w:val="22"/>
      <w:szCs w:val="22"/>
    </w:rPr>
  </w:style>
  <w:style w:type="character" w:styleId="60" w:customStyle="1">
    <w:name w:val="Заголовок 6 Знак"/>
    <w:basedOn w:val="a0"/>
    <w:link w:val="6"/>
    <w:uiPriority w:val="9"/>
    <w:semiHidden/>
    <w:rsid w:val="007D3C7A"/>
    <w:rPr>
      <w:rFonts w:ascii="Cambria Math" w:hAnsi="Cambria Math" w:eastAsia="Cambria Math" w:cs="Cambria Math"/>
      <w:b/>
    </w:rPr>
  </w:style>
  <w:style w:type="table" w:styleId="NormalTable0" w:customStyle="1">
    <w:name w:val="Normal Table0"/>
    <w:rsid w:val="007D3C7A"/>
    <w:pPr>
      <w:spacing w:after="200" w:line="276" w:lineRule="auto"/>
    </w:pPr>
    <w:rPr>
      <w:rFonts w:ascii="Cambria Math" w:hAnsi="Cambria Math" w:eastAsia="Cambria Math" w:cs="Cambria Math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uiPriority w:val="10"/>
    <w:qFormat/>
    <w:rsid w:val="007D3C7A"/>
    <w:pPr>
      <w:keepNext/>
      <w:keepLines/>
      <w:spacing w:before="480" w:after="120"/>
    </w:pPr>
    <w:rPr>
      <w:rFonts w:ascii="Cambria Math" w:hAnsi="Cambria Math" w:eastAsia="Cambria Math" w:cs="Cambria Math"/>
      <w:b/>
      <w:sz w:val="72"/>
      <w:szCs w:val="72"/>
    </w:rPr>
  </w:style>
  <w:style w:type="character" w:styleId="afe" w:customStyle="1">
    <w:name w:val="Заголовок Знак"/>
    <w:basedOn w:val="a0"/>
    <w:link w:val="afd"/>
    <w:uiPriority w:val="10"/>
    <w:rsid w:val="007D3C7A"/>
    <w:rPr>
      <w:rFonts w:ascii="Cambria Math" w:hAnsi="Cambria Math" w:eastAsia="Cambria Math" w:cs="Cambria Math"/>
      <w:b/>
      <w:sz w:val="72"/>
      <w:szCs w:val="72"/>
    </w:rPr>
  </w:style>
  <w:style w:type="paragraph" w:styleId="aff">
    <w:name w:val="Subtitle"/>
    <w:basedOn w:val="a"/>
    <w:next w:val="a"/>
    <w:link w:val="aff0"/>
    <w:uiPriority w:val="11"/>
    <w:qFormat/>
    <w:rsid w:val="007D3C7A"/>
    <w:pPr>
      <w:keepNext/>
      <w:keepLines/>
      <w:spacing w:before="360" w:after="80"/>
    </w:pPr>
    <w:rPr>
      <w:rFonts w:eastAsia="Calibri" w:cs="Calibri"/>
      <w:i/>
      <w:color w:val="666666"/>
      <w:sz w:val="48"/>
      <w:szCs w:val="48"/>
    </w:rPr>
  </w:style>
  <w:style w:type="character" w:styleId="aff0" w:customStyle="1">
    <w:name w:val="Подзаголовок Знак"/>
    <w:basedOn w:val="a0"/>
    <w:link w:val="aff"/>
    <w:uiPriority w:val="11"/>
    <w:rsid w:val="007D3C7A"/>
    <w:rPr>
      <w:rFonts w:eastAsia="Calibri" w:cs="Calibri"/>
      <w:i/>
      <w:color w:val="666666"/>
      <w:sz w:val="48"/>
      <w:szCs w:val="48"/>
    </w:rPr>
  </w:style>
  <w:style w:type="character" w:styleId="scxw106174558" w:customStyle="1">
    <w:name w:val="scxw106174558"/>
    <w:basedOn w:val="a0"/>
    <w:rsid w:val="00E1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isc.kz/projects/prinyatie-kompleksa-mer-po-sovershenstvovaniyu-deyatelnosti-molodezhnyh-resursnyh-czentrov" TargetMode="External" Id="rId13" /><Relationship Type="http://schemas.openxmlformats.org/officeDocument/2006/relationships/hyperlink" Target="http://www.kaz.learningpassport.org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unpartnerportal.org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kz/memleket/entities/edu/projects/details/101?lang=ru" TargetMode="External" Id="rId12" /><Relationship Type="http://schemas.openxmlformats.org/officeDocument/2006/relationships/hyperlink" Target="https://jashome.org/ru/resursy/samootsenka-molodezhnykh-rabotnikov" TargetMode="External" Id="rId17" /><Relationship Type="http://schemas.openxmlformats.org/officeDocument/2006/relationships/hyperlink" Target="https://drive.google.com/file/d/1KO9B9iAJcApwYBNpnAgBxULmLAAK1jfv/view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jashome.org/ru/resursy/biblioteka" TargetMode="External" Id="rId16" /><Relationship Type="http://schemas.openxmlformats.org/officeDocument/2006/relationships/hyperlink" Target="http://fedgov.dnb.com/webform/CCRSearch.do?val=1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unesdoc.unesco.org/ark:/48223/pf0000245656_rus.locale=ru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://www.jashome.org" TargetMode="External" Id="rId15" /><Relationship Type="http://schemas.openxmlformats.org/officeDocument/2006/relationships/hyperlink" Target="https://eljastary.kz/upload/iblock/09f/myu1r796xa7yrauvd107iow2ei1fq332.pdf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infonpo.gov.kz/web/guest/otkrytyj-reestr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jashome.org/ru/samgau/o-proekte" TargetMode="External" Id="rId14" /><Relationship Type="http://schemas.openxmlformats.org/officeDocument/2006/relationships/hyperlink" Target="https://eljastary.kz/upload/iblock/887/887f8cc33592605699c33a49096c91a2.pdf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3" ma:contentTypeDescription="Создание документа." ma:contentTypeScope="" ma:versionID="eca6f78c7ea14397736bd3064246e276">
  <xsd:schema xmlns:xsd="http://www.w3.org/2001/XMLSchema" xmlns:xs="http://www.w3.org/2001/XMLSchema" xmlns:p="http://schemas.microsoft.com/office/2006/metadata/properties" xmlns:ns2="0b7f5264-d68c-4ae0-a932-7af2add65f9c" xmlns:ns3="4ed996e5-4d62-49fd-9e23-1aeb353fc210" targetNamespace="http://schemas.microsoft.com/office/2006/metadata/properties" ma:root="true" ma:fieldsID="aaa6ee72c752661cfdc323bca999bda3" ns2:_="" ns3:_="">
    <xsd:import namespace="0b7f5264-d68c-4ae0-a932-7af2add65f9c"/>
    <xsd:import namespace="4ed996e5-4d62-49fd-9e23-1aeb353fc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FC6D2-7847-4831-BC61-36EDE62A8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10EC-8A8B-41AC-8116-A296CE0460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1D5E14-CDE2-4235-B66F-862ECEF81CD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0b7f5264-d68c-4ae0-a932-7af2add65f9c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FCFE72-61B0-46FB-B736-593AFCDB4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lastModifiedBy>MADIYAR ALDIYAROV</lastModifiedBy>
  <revision>779</revision>
  <lastPrinted>2022-02-07T06:06:00.0000000Z</lastPrinted>
  <dcterms:created xsi:type="dcterms:W3CDTF">2022-01-22T03:55:00.0000000Z</dcterms:created>
  <dcterms:modified xsi:type="dcterms:W3CDTF">2022-04-14T04:30:49.0086730Z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