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2B94" w14:textId="3ED855F8" w:rsidR="00C0735B" w:rsidRPr="00C74DC2" w:rsidRDefault="00C74DC2" w:rsidP="00C0735B">
      <w:pPr>
        <w:shd w:val="clear" w:color="auto" w:fill="FFFFFF"/>
        <w:spacing w:after="0" w:line="240" w:lineRule="auto"/>
        <w:jc w:val="right"/>
        <w:textAlignment w:val="baseline"/>
        <w:rPr>
          <w:rFonts w:ascii="Times New Roman" w:hAnsi="Times New Roman"/>
          <w:bCs/>
          <w:i/>
          <w:color w:val="222222"/>
          <w:sz w:val="24"/>
          <w:szCs w:val="24"/>
          <w:bdr w:val="none" w:sz="0" w:space="0" w:color="auto" w:frame="1"/>
          <w:lang w:val="kk-KZ"/>
        </w:rPr>
      </w:pPr>
      <w:r>
        <w:rPr>
          <w:rFonts w:ascii="Times New Roman" w:eastAsia="Calibri" w:hAnsi="Times New Roman"/>
          <w:b/>
          <w:color w:val="000000"/>
          <w:sz w:val="24"/>
          <w:szCs w:val="24"/>
        </w:rPr>
        <w:t>Нұр-Сұ</w:t>
      </w:r>
      <w:r w:rsidR="00C0735B" w:rsidRPr="00B632FD">
        <w:rPr>
          <w:rFonts w:ascii="Times New Roman" w:eastAsia="Calibri" w:hAnsi="Times New Roman"/>
          <w:b/>
          <w:color w:val="000000"/>
          <w:sz w:val="24"/>
          <w:szCs w:val="24"/>
        </w:rPr>
        <w:t xml:space="preserve">лтан, </w:t>
      </w:r>
      <w:r w:rsidR="0021565A">
        <w:rPr>
          <w:rFonts w:ascii="Times New Roman" w:eastAsia="Calibri" w:hAnsi="Times New Roman"/>
          <w:b/>
          <w:color w:val="000000"/>
          <w:sz w:val="24"/>
          <w:szCs w:val="24"/>
        </w:rPr>
        <w:t>«</w:t>
      </w:r>
      <w:r w:rsidR="00873F4A" w:rsidRPr="00B632FD">
        <w:rPr>
          <w:rFonts w:ascii="Times New Roman" w:eastAsia="Calibri" w:hAnsi="Times New Roman"/>
          <w:b/>
          <w:color w:val="000000"/>
          <w:sz w:val="24"/>
          <w:szCs w:val="24"/>
        </w:rPr>
        <w:t>2</w:t>
      </w:r>
      <w:r w:rsidR="007C5D12">
        <w:rPr>
          <w:rFonts w:ascii="Times New Roman" w:eastAsia="Calibri" w:hAnsi="Times New Roman"/>
          <w:b/>
          <w:color w:val="000000"/>
          <w:sz w:val="24"/>
          <w:szCs w:val="24"/>
        </w:rPr>
        <w:t>5</w:t>
      </w:r>
      <w:r w:rsidR="0021565A">
        <w:rPr>
          <w:rFonts w:ascii="Times New Roman" w:eastAsia="Calibri" w:hAnsi="Times New Roman"/>
          <w:b/>
          <w:color w:val="000000"/>
          <w:sz w:val="24"/>
          <w:szCs w:val="24"/>
        </w:rPr>
        <w:t>»</w:t>
      </w:r>
      <w:r w:rsidR="00C0735B" w:rsidRPr="00B632FD">
        <w:rPr>
          <w:rFonts w:ascii="Times New Roman" w:eastAsia="Calibri" w:hAnsi="Times New Roman"/>
          <w:b/>
          <w:color w:val="000000"/>
          <w:sz w:val="24"/>
          <w:szCs w:val="24"/>
        </w:rPr>
        <w:t xml:space="preserve"> </w:t>
      </w:r>
      <w:r>
        <w:rPr>
          <w:rFonts w:ascii="Times New Roman" w:eastAsia="Calibri" w:hAnsi="Times New Roman"/>
          <w:b/>
          <w:color w:val="000000"/>
          <w:sz w:val="24"/>
          <w:szCs w:val="24"/>
          <w:lang w:val="kk-KZ"/>
        </w:rPr>
        <w:t>тамыз</w:t>
      </w:r>
      <w:r w:rsidR="00C0735B" w:rsidRPr="00B632FD">
        <w:rPr>
          <w:rFonts w:ascii="Times New Roman" w:eastAsia="Calibri" w:hAnsi="Times New Roman"/>
          <w:b/>
          <w:color w:val="000000"/>
          <w:sz w:val="24"/>
          <w:szCs w:val="24"/>
        </w:rPr>
        <w:t xml:space="preserve"> 2021 </w:t>
      </w:r>
      <w:r>
        <w:rPr>
          <w:rFonts w:ascii="Times New Roman" w:eastAsia="Calibri" w:hAnsi="Times New Roman"/>
          <w:b/>
          <w:color w:val="000000"/>
          <w:sz w:val="24"/>
          <w:szCs w:val="24"/>
          <w:lang w:val="kk-KZ"/>
        </w:rPr>
        <w:t>жыл</w:t>
      </w:r>
    </w:p>
    <w:p w14:paraId="07362E6E" w14:textId="77777777" w:rsidR="00C0735B" w:rsidRPr="00B632FD" w:rsidRDefault="00C0735B" w:rsidP="00D62AFB">
      <w:pPr>
        <w:shd w:val="clear" w:color="auto" w:fill="FFFFFF"/>
        <w:spacing w:after="0" w:line="240" w:lineRule="auto"/>
        <w:contextualSpacing/>
        <w:jc w:val="center"/>
        <w:textAlignment w:val="baseline"/>
        <w:rPr>
          <w:rFonts w:ascii="Times New Roman" w:hAnsi="Times New Roman"/>
          <w:b/>
          <w:bCs/>
          <w:color w:val="222222"/>
          <w:sz w:val="28"/>
          <w:szCs w:val="28"/>
          <w:bdr w:val="none" w:sz="0" w:space="0" w:color="auto" w:frame="1"/>
        </w:rPr>
      </w:pPr>
    </w:p>
    <w:p w14:paraId="13E0A27C" w14:textId="3F990A42" w:rsidR="00C74DC2" w:rsidRPr="00C74DC2" w:rsidRDefault="0021565A" w:rsidP="00C74DC2">
      <w:pPr>
        <w:shd w:val="clear" w:color="auto" w:fill="FFFFFF"/>
        <w:spacing w:after="0" w:line="240" w:lineRule="auto"/>
        <w:contextualSpacing/>
        <w:jc w:val="center"/>
        <w:textAlignment w:val="baseline"/>
        <w:rPr>
          <w:rFonts w:ascii="Times New Roman" w:hAnsi="Times New Roman"/>
          <w:b/>
          <w:bCs/>
          <w:color w:val="222222"/>
          <w:sz w:val="28"/>
          <w:szCs w:val="28"/>
          <w:bdr w:val="none" w:sz="0" w:space="0" w:color="auto" w:frame="1"/>
        </w:rPr>
      </w:pPr>
      <w:r>
        <w:rPr>
          <w:rFonts w:ascii="Times New Roman" w:hAnsi="Times New Roman"/>
          <w:b/>
          <w:bCs/>
          <w:color w:val="222222"/>
          <w:sz w:val="28"/>
          <w:szCs w:val="28"/>
          <w:bdr w:val="none" w:sz="0" w:space="0" w:color="auto" w:frame="1"/>
        </w:rPr>
        <w:t>«</w:t>
      </w:r>
      <w:r w:rsidR="00C74DC2" w:rsidRPr="00C74DC2">
        <w:rPr>
          <w:rFonts w:ascii="Times New Roman" w:hAnsi="Times New Roman"/>
          <w:b/>
          <w:bCs/>
          <w:color w:val="222222"/>
          <w:sz w:val="28"/>
          <w:szCs w:val="28"/>
          <w:bdr w:val="none" w:sz="0" w:space="0" w:color="auto" w:frame="1"/>
        </w:rPr>
        <w:t>АЗАМАТТЫҚ БАСТАМАЛАРДЫ ҚОЛДАУ ОРТАЛЫҒЫ</w:t>
      </w:r>
      <w:r>
        <w:rPr>
          <w:rFonts w:ascii="Times New Roman" w:hAnsi="Times New Roman"/>
          <w:b/>
          <w:bCs/>
          <w:color w:val="222222"/>
          <w:sz w:val="28"/>
          <w:szCs w:val="28"/>
          <w:bdr w:val="none" w:sz="0" w:space="0" w:color="auto" w:frame="1"/>
        </w:rPr>
        <w:t>»</w:t>
      </w:r>
      <w:r w:rsidR="00C74DC2">
        <w:rPr>
          <w:rFonts w:ascii="Times New Roman" w:hAnsi="Times New Roman"/>
          <w:b/>
          <w:bCs/>
          <w:color w:val="222222"/>
          <w:sz w:val="28"/>
          <w:szCs w:val="28"/>
          <w:bdr w:val="none" w:sz="0" w:space="0" w:color="auto" w:frame="1"/>
          <w:lang w:val="kk-KZ"/>
        </w:rPr>
        <w:t xml:space="preserve"> </w:t>
      </w:r>
      <w:r w:rsidR="00C74DC2" w:rsidRPr="00C74DC2">
        <w:rPr>
          <w:rFonts w:ascii="Times New Roman" w:hAnsi="Times New Roman"/>
          <w:b/>
          <w:bCs/>
          <w:color w:val="222222"/>
          <w:sz w:val="28"/>
          <w:szCs w:val="28"/>
          <w:bdr w:val="none" w:sz="0" w:space="0" w:color="auto" w:frame="1"/>
        </w:rPr>
        <w:t>КЕАҚ</w:t>
      </w:r>
    </w:p>
    <w:p w14:paraId="2F693190" w14:textId="0A0823A8" w:rsidR="00C74DC2" w:rsidRPr="00C74DC2" w:rsidRDefault="00C74DC2" w:rsidP="00C74DC2">
      <w:pPr>
        <w:shd w:val="clear" w:color="auto" w:fill="FFFFFF"/>
        <w:spacing w:after="0" w:line="240" w:lineRule="auto"/>
        <w:contextualSpacing/>
        <w:jc w:val="center"/>
        <w:textAlignment w:val="baseline"/>
        <w:rPr>
          <w:rFonts w:ascii="Times New Roman" w:hAnsi="Times New Roman"/>
          <w:color w:val="222222"/>
          <w:sz w:val="28"/>
          <w:szCs w:val="28"/>
          <w:lang w:val="kk-KZ"/>
        </w:rPr>
      </w:pPr>
      <w:r w:rsidRPr="00C74DC2">
        <w:rPr>
          <w:rFonts w:ascii="Times New Roman" w:hAnsi="Times New Roman"/>
          <w:b/>
          <w:bCs/>
          <w:color w:val="222222"/>
          <w:sz w:val="28"/>
          <w:szCs w:val="28"/>
          <w:bdr w:val="none" w:sz="0" w:space="0" w:color="auto" w:frame="1"/>
        </w:rPr>
        <w:t xml:space="preserve">ҮКІМЕТТІК ЕМЕС ҰЙЫМДАР </w:t>
      </w:r>
      <w:r>
        <w:rPr>
          <w:rFonts w:ascii="Times New Roman" w:hAnsi="Times New Roman"/>
          <w:b/>
          <w:bCs/>
          <w:color w:val="222222"/>
          <w:sz w:val="28"/>
          <w:szCs w:val="28"/>
          <w:bdr w:val="none" w:sz="0" w:space="0" w:color="auto" w:frame="1"/>
          <w:lang w:val="kk-KZ"/>
        </w:rPr>
        <w:t>АРАСЫНДА</w:t>
      </w:r>
    </w:p>
    <w:p w14:paraId="2BC631CF" w14:textId="53396B13" w:rsidR="00C74DC2" w:rsidRDefault="00C74DC2" w:rsidP="00C74DC2">
      <w:pPr>
        <w:shd w:val="clear" w:color="auto" w:fill="FFFFFF"/>
        <w:spacing w:after="0" w:line="240" w:lineRule="auto"/>
        <w:contextualSpacing/>
        <w:jc w:val="center"/>
        <w:textAlignment w:val="baseline"/>
        <w:rPr>
          <w:rFonts w:ascii="Times New Roman" w:hAnsi="Times New Roman"/>
          <w:b/>
          <w:bCs/>
          <w:color w:val="222222"/>
          <w:sz w:val="28"/>
          <w:szCs w:val="28"/>
          <w:bdr w:val="none" w:sz="0" w:space="0" w:color="auto" w:frame="1"/>
        </w:rPr>
      </w:pPr>
      <w:r w:rsidRPr="00F23026">
        <w:rPr>
          <w:rFonts w:ascii="Times New Roman" w:hAnsi="Times New Roman"/>
          <w:b/>
          <w:bCs/>
          <w:color w:val="222222"/>
          <w:sz w:val="28"/>
          <w:szCs w:val="28"/>
          <w:u w:val="single"/>
          <w:bdr w:val="none" w:sz="0" w:space="0" w:color="auto" w:frame="1"/>
        </w:rPr>
        <w:t>МЕМЛЕКЕТТІК ЕМЕС ГРАНТ</w:t>
      </w:r>
      <w:r w:rsidRPr="00C74DC2">
        <w:rPr>
          <w:rFonts w:ascii="Times New Roman" w:hAnsi="Times New Roman"/>
          <w:b/>
          <w:bCs/>
          <w:color w:val="222222"/>
          <w:sz w:val="28"/>
          <w:szCs w:val="28"/>
          <w:bdr w:val="none" w:sz="0" w:space="0" w:color="auto" w:frame="1"/>
        </w:rPr>
        <w:t xml:space="preserve"> БЕРУГЕ КОНКУРС ЖАРИЯЛАЙДЫ</w:t>
      </w:r>
    </w:p>
    <w:p w14:paraId="5CCD9F3A" w14:textId="77777777" w:rsidR="00BF0941" w:rsidRPr="00C74DC2" w:rsidRDefault="00BF0941" w:rsidP="00C74DC2">
      <w:pPr>
        <w:shd w:val="clear" w:color="auto" w:fill="FFFFFF"/>
        <w:spacing w:after="0" w:line="240" w:lineRule="auto"/>
        <w:contextualSpacing/>
        <w:jc w:val="center"/>
        <w:textAlignment w:val="baseline"/>
        <w:rPr>
          <w:rFonts w:ascii="Times New Roman" w:hAnsi="Times New Roman"/>
          <w:b/>
          <w:bCs/>
          <w:color w:val="222222"/>
          <w:sz w:val="28"/>
          <w:szCs w:val="28"/>
          <w:bdr w:val="none" w:sz="0" w:space="0" w:color="auto" w:frame="1"/>
        </w:rPr>
      </w:pPr>
    </w:p>
    <w:p w14:paraId="40C1A885" w14:textId="5E023F81" w:rsidR="007476F3" w:rsidRDefault="00C74DC2" w:rsidP="007476F3">
      <w:pPr>
        <w:shd w:val="clear" w:color="auto" w:fill="FFFFFF"/>
        <w:spacing w:after="0" w:line="240" w:lineRule="auto"/>
        <w:ind w:firstLine="709"/>
        <w:contextualSpacing/>
        <w:jc w:val="both"/>
        <w:textAlignment w:val="baseline"/>
        <w:rPr>
          <w:rFonts w:ascii="Times New Roman" w:hAnsi="Times New Roman"/>
          <w:b/>
          <w:color w:val="222222"/>
          <w:sz w:val="28"/>
          <w:szCs w:val="28"/>
        </w:rPr>
      </w:pPr>
      <w:r w:rsidRPr="00C74DC2">
        <w:rPr>
          <w:rFonts w:ascii="Times New Roman" w:hAnsi="Times New Roman"/>
          <w:b/>
          <w:color w:val="222222"/>
          <w:sz w:val="28"/>
          <w:szCs w:val="28"/>
        </w:rPr>
        <w:t xml:space="preserve">1. Үкіметтік емес ұйымдарды </w:t>
      </w:r>
      <w:proofErr w:type="spellStart"/>
      <w:r w:rsidRPr="00C74DC2">
        <w:rPr>
          <w:rFonts w:ascii="Times New Roman" w:hAnsi="Times New Roman"/>
          <w:b/>
          <w:color w:val="222222"/>
          <w:sz w:val="28"/>
          <w:szCs w:val="28"/>
        </w:rPr>
        <w:t>гранттық</w:t>
      </w:r>
      <w:proofErr w:type="spellEnd"/>
      <w:r w:rsidRPr="00C74DC2">
        <w:rPr>
          <w:rFonts w:ascii="Times New Roman" w:hAnsi="Times New Roman"/>
          <w:b/>
          <w:color w:val="222222"/>
          <w:sz w:val="28"/>
          <w:szCs w:val="28"/>
        </w:rPr>
        <w:t xml:space="preserve"> </w:t>
      </w:r>
      <w:proofErr w:type="spellStart"/>
      <w:r w:rsidRPr="00C74DC2">
        <w:rPr>
          <w:rFonts w:ascii="Times New Roman" w:hAnsi="Times New Roman"/>
          <w:b/>
          <w:color w:val="222222"/>
          <w:sz w:val="28"/>
          <w:szCs w:val="28"/>
        </w:rPr>
        <w:t>қаржыландыру</w:t>
      </w:r>
      <w:proofErr w:type="spellEnd"/>
      <w:r w:rsidRPr="00C74DC2">
        <w:rPr>
          <w:rFonts w:ascii="Times New Roman" w:hAnsi="Times New Roman"/>
          <w:b/>
          <w:color w:val="222222"/>
          <w:sz w:val="28"/>
          <w:szCs w:val="28"/>
        </w:rPr>
        <w:t xml:space="preserve"> </w:t>
      </w:r>
      <w:proofErr w:type="spellStart"/>
      <w:r w:rsidRPr="00C74DC2">
        <w:rPr>
          <w:rFonts w:ascii="Times New Roman" w:hAnsi="Times New Roman"/>
          <w:b/>
          <w:color w:val="222222"/>
          <w:sz w:val="28"/>
          <w:szCs w:val="28"/>
        </w:rPr>
        <w:t>саласындағы</w:t>
      </w:r>
      <w:proofErr w:type="spellEnd"/>
      <w:r w:rsidRPr="00C74DC2">
        <w:rPr>
          <w:rFonts w:ascii="Times New Roman" w:hAnsi="Times New Roman"/>
          <w:b/>
          <w:color w:val="222222"/>
          <w:sz w:val="28"/>
          <w:szCs w:val="28"/>
        </w:rPr>
        <w:t xml:space="preserve"> Оператор</w:t>
      </w:r>
    </w:p>
    <w:p w14:paraId="174B299B" w14:textId="77777777" w:rsidR="00F23026" w:rsidRPr="00B632FD" w:rsidRDefault="00F23026" w:rsidP="007476F3">
      <w:pPr>
        <w:shd w:val="clear" w:color="auto" w:fill="FFFFFF"/>
        <w:spacing w:after="0" w:line="240" w:lineRule="auto"/>
        <w:ind w:firstLine="709"/>
        <w:contextualSpacing/>
        <w:jc w:val="both"/>
        <w:textAlignment w:val="baseline"/>
        <w:rPr>
          <w:rFonts w:ascii="Times New Roman" w:hAnsi="Times New Roman"/>
          <w:b/>
          <w:color w:val="222222"/>
          <w:sz w:val="28"/>
          <w:szCs w:val="28"/>
        </w:rPr>
      </w:pPr>
    </w:p>
    <w:p w14:paraId="79DAC191" w14:textId="63D6857E" w:rsidR="007476F3" w:rsidRDefault="0021565A" w:rsidP="007476F3">
      <w:pPr>
        <w:shd w:val="clear" w:color="auto" w:fill="FFFFFF"/>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w:t>
      </w:r>
      <w:r w:rsidR="00C74DC2" w:rsidRPr="00C74DC2">
        <w:rPr>
          <w:rFonts w:ascii="Times New Roman" w:hAnsi="Times New Roman"/>
          <w:sz w:val="28"/>
          <w:szCs w:val="28"/>
        </w:rPr>
        <w:t>Азаматтық бастамаларды қолдау орталығы</w:t>
      </w:r>
      <w:r>
        <w:rPr>
          <w:rFonts w:ascii="Times New Roman" w:hAnsi="Times New Roman"/>
          <w:sz w:val="28"/>
          <w:szCs w:val="28"/>
        </w:rPr>
        <w:t>»</w:t>
      </w:r>
      <w:r w:rsidR="00C74DC2" w:rsidRPr="00C74DC2">
        <w:rPr>
          <w:rFonts w:ascii="Times New Roman" w:hAnsi="Times New Roman"/>
          <w:sz w:val="28"/>
          <w:szCs w:val="28"/>
        </w:rPr>
        <w:t xml:space="preserve"> коммерциялық емес акционерлік қоғамы (бұдан әрі – Оператор) – Қазақстан Республикасы Үкіметінің 2015 жылғы 31 желтоқсандағы № 1192 қаулысы</w:t>
      </w:r>
      <w:r w:rsidR="00C74DC2">
        <w:rPr>
          <w:rFonts w:ascii="Times New Roman" w:hAnsi="Times New Roman"/>
          <w:sz w:val="28"/>
          <w:szCs w:val="28"/>
          <w:lang w:val="kk-KZ"/>
        </w:rPr>
        <w:t xml:space="preserve"> бойынша </w:t>
      </w:r>
      <w:r w:rsidR="00C74DC2" w:rsidRPr="00C74DC2">
        <w:rPr>
          <w:rFonts w:ascii="Times New Roman" w:hAnsi="Times New Roman"/>
          <w:sz w:val="28"/>
          <w:szCs w:val="28"/>
        </w:rPr>
        <w:t>Үкіметтік емес ұйымдарды гранттық қаржыландыру саласындағы оператор болып табылатын коммерциялық емес ұйым.</w:t>
      </w:r>
    </w:p>
    <w:p w14:paraId="37CC1B99" w14:textId="77777777" w:rsidR="008279C5" w:rsidRPr="00B632FD" w:rsidRDefault="008279C5" w:rsidP="007476F3">
      <w:pPr>
        <w:shd w:val="clear" w:color="auto" w:fill="FFFFFF"/>
        <w:spacing w:after="0" w:line="240" w:lineRule="auto"/>
        <w:contextualSpacing/>
        <w:jc w:val="both"/>
        <w:textAlignment w:val="baseline"/>
        <w:rPr>
          <w:rFonts w:ascii="Times New Roman" w:hAnsi="Times New Roman"/>
          <w:sz w:val="28"/>
          <w:szCs w:val="28"/>
        </w:rPr>
      </w:pPr>
    </w:p>
    <w:p w14:paraId="5840CC7D" w14:textId="7C4D6B40" w:rsidR="007476F3" w:rsidRPr="00C74DC2" w:rsidRDefault="007476F3" w:rsidP="007476F3">
      <w:pPr>
        <w:shd w:val="clear" w:color="auto" w:fill="FFFFFF"/>
        <w:tabs>
          <w:tab w:val="left" w:pos="3014"/>
        </w:tabs>
        <w:spacing w:after="0" w:line="240" w:lineRule="auto"/>
        <w:ind w:firstLine="709"/>
        <w:contextualSpacing/>
        <w:jc w:val="both"/>
        <w:textAlignment w:val="baseline"/>
        <w:rPr>
          <w:rFonts w:ascii="Times New Roman" w:hAnsi="Times New Roman"/>
          <w:b/>
          <w:sz w:val="28"/>
          <w:szCs w:val="28"/>
          <w:lang w:val="kk-KZ"/>
        </w:rPr>
      </w:pPr>
      <w:r w:rsidRPr="00B632FD">
        <w:rPr>
          <w:rFonts w:ascii="Times New Roman" w:hAnsi="Times New Roman"/>
          <w:b/>
          <w:sz w:val="28"/>
          <w:szCs w:val="28"/>
        </w:rPr>
        <w:t xml:space="preserve">2. </w:t>
      </w:r>
      <w:r w:rsidR="00C74DC2">
        <w:rPr>
          <w:rFonts w:ascii="Times New Roman" w:hAnsi="Times New Roman"/>
          <w:b/>
          <w:sz w:val="28"/>
          <w:szCs w:val="28"/>
          <w:lang w:val="kk-KZ"/>
        </w:rPr>
        <w:t>Конкурс туралы</w:t>
      </w:r>
    </w:p>
    <w:p w14:paraId="48F1B824" w14:textId="77777777" w:rsidR="007476F3" w:rsidRPr="00B632FD" w:rsidRDefault="007476F3" w:rsidP="007476F3">
      <w:pPr>
        <w:shd w:val="clear" w:color="auto" w:fill="FFFFFF"/>
        <w:tabs>
          <w:tab w:val="left" w:pos="3014"/>
        </w:tabs>
        <w:spacing w:after="0" w:line="240" w:lineRule="auto"/>
        <w:ind w:firstLine="709"/>
        <w:contextualSpacing/>
        <w:jc w:val="both"/>
        <w:textAlignment w:val="baseline"/>
        <w:rPr>
          <w:rFonts w:ascii="Times New Roman" w:hAnsi="Times New Roman"/>
          <w:b/>
          <w:sz w:val="28"/>
          <w:szCs w:val="28"/>
        </w:rPr>
      </w:pPr>
    </w:p>
    <w:p w14:paraId="2B830611" w14:textId="2208E716" w:rsidR="007476F3" w:rsidRDefault="00C74DC2" w:rsidP="007476F3">
      <w:pPr>
        <w:shd w:val="clear" w:color="auto" w:fill="FFFFFF"/>
        <w:spacing w:after="0" w:line="240" w:lineRule="auto"/>
        <w:ind w:firstLine="709"/>
        <w:contextualSpacing/>
        <w:jc w:val="both"/>
        <w:textAlignment w:val="baseline"/>
        <w:rPr>
          <w:rFonts w:ascii="Times New Roman" w:hAnsi="Times New Roman"/>
          <w:sz w:val="28"/>
          <w:szCs w:val="28"/>
        </w:rPr>
      </w:pPr>
      <w:r w:rsidRPr="00C74DC2">
        <w:rPr>
          <w:rFonts w:ascii="Times New Roman" w:hAnsi="Times New Roman"/>
          <w:sz w:val="28"/>
          <w:szCs w:val="28"/>
        </w:rPr>
        <w:t xml:space="preserve">Оператор </w:t>
      </w:r>
      <w:r w:rsidR="0021565A">
        <w:rPr>
          <w:rFonts w:ascii="Times New Roman" w:hAnsi="Times New Roman"/>
          <w:sz w:val="28"/>
          <w:szCs w:val="28"/>
        </w:rPr>
        <w:t>«</w:t>
      </w:r>
      <w:r>
        <w:rPr>
          <w:rFonts w:ascii="Times New Roman" w:hAnsi="Times New Roman"/>
          <w:sz w:val="28"/>
          <w:szCs w:val="28"/>
        </w:rPr>
        <w:t>Қ</w:t>
      </w:r>
      <w:r w:rsidRPr="00C74DC2">
        <w:rPr>
          <w:rFonts w:ascii="Times New Roman" w:hAnsi="Times New Roman"/>
          <w:sz w:val="28"/>
          <w:szCs w:val="28"/>
        </w:rPr>
        <w:t>оғамдық маңызы бар бастамаларды дамыту Қоры</w:t>
      </w:r>
      <w:r w:rsidR="0021565A">
        <w:rPr>
          <w:rFonts w:ascii="Times New Roman" w:hAnsi="Times New Roman"/>
          <w:sz w:val="28"/>
          <w:szCs w:val="28"/>
        </w:rPr>
        <w:t>»</w:t>
      </w:r>
      <w:r w:rsidRPr="00C74DC2">
        <w:rPr>
          <w:rFonts w:ascii="Times New Roman" w:hAnsi="Times New Roman"/>
          <w:sz w:val="28"/>
          <w:szCs w:val="28"/>
        </w:rPr>
        <w:t xml:space="preserve"> Ж</w:t>
      </w:r>
      <w:r w:rsidR="008279C5">
        <w:rPr>
          <w:rFonts w:ascii="Times New Roman" w:hAnsi="Times New Roman"/>
          <w:sz w:val="28"/>
          <w:szCs w:val="28"/>
          <w:lang w:val="kk-KZ"/>
        </w:rPr>
        <w:t>Қ</w:t>
      </w:r>
      <w:r>
        <w:rPr>
          <w:rFonts w:ascii="Times New Roman" w:hAnsi="Times New Roman"/>
          <w:sz w:val="28"/>
          <w:szCs w:val="28"/>
          <w:lang w:val="kk-KZ"/>
        </w:rPr>
        <w:t xml:space="preserve"> </w:t>
      </w:r>
      <w:r w:rsidRPr="00C74DC2">
        <w:rPr>
          <w:rFonts w:ascii="Times New Roman" w:hAnsi="Times New Roman"/>
          <w:sz w:val="28"/>
          <w:szCs w:val="28"/>
        </w:rPr>
        <w:t xml:space="preserve">қолдауымен (бұдан әрі – Тапсырыс беруші) жыл сайынғы </w:t>
      </w:r>
      <w:r w:rsidR="0021565A">
        <w:rPr>
          <w:rFonts w:ascii="Times New Roman" w:hAnsi="Times New Roman"/>
          <w:sz w:val="28"/>
          <w:szCs w:val="28"/>
        </w:rPr>
        <w:t>«</w:t>
      </w:r>
      <w:r w:rsidRPr="00C74DC2">
        <w:rPr>
          <w:rFonts w:ascii="Times New Roman" w:hAnsi="Times New Roman"/>
          <w:sz w:val="28"/>
          <w:szCs w:val="28"/>
        </w:rPr>
        <w:t>Қазақстан мұғалімі</w:t>
      </w:r>
      <w:r w:rsidR="0021565A">
        <w:rPr>
          <w:rFonts w:ascii="Times New Roman" w:hAnsi="Times New Roman"/>
          <w:sz w:val="28"/>
          <w:szCs w:val="28"/>
        </w:rPr>
        <w:t>»</w:t>
      </w:r>
      <w:r>
        <w:rPr>
          <w:rFonts w:ascii="Times New Roman" w:hAnsi="Times New Roman"/>
          <w:sz w:val="28"/>
          <w:szCs w:val="28"/>
          <w:lang w:val="kk-KZ"/>
        </w:rPr>
        <w:t xml:space="preserve"> </w:t>
      </w:r>
      <w:r w:rsidRPr="00C74DC2">
        <w:rPr>
          <w:rFonts w:ascii="Times New Roman" w:hAnsi="Times New Roman"/>
          <w:sz w:val="28"/>
          <w:szCs w:val="28"/>
        </w:rPr>
        <w:t xml:space="preserve">ұлттық </w:t>
      </w:r>
      <w:r>
        <w:rPr>
          <w:rFonts w:ascii="Times New Roman" w:hAnsi="Times New Roman"/>
          <w:sz w:val="28"/>
          <w:szCs w:val="28"/>
        </w:rPr>
        <w:t>сыйлығы шеңберінде өткізілетін ш</w:t>
      </w:r>
      <w:r w:rsidRPr="00C74DC2">
        <w:rPr>
          <w:rFonts w:ascii="Times New Roman" w:hAnsi="Times New Roman"/>
          <w:sz w:val="28"/>
          <w:szCs w:val="28"/>
        </w:rPr>
        <w:t>ағын гранттар жобасын іске асыру</w:t>
      </w:r>
      <w:r w:rsidR="00143DD2">
        <w:rPr>
          <w:rFonts w:ascii="Times New Roman" w:hAnsi="Times New Roman"/>
          <w:sz w:val="28"/>
          <w:szCs w:val="28"/>
          <w:lang w:val="kk-KZ"/>
        </w:rPr>
        <w:t xml:space="preserve"> мақсатында</w:t>
      </w:r>
      <w:r w:rsidRPr="00C74DC2">
        <w:rPr>
          <w:rFonts w:ascii="Times New Roman" w:hAnsi="Times New Roman"/>
          <w:sz w:val="28"/>
          <w:szCs w:val="28"/>
        </w:rPr>
        <w:t xml:space="preserve"> үкіметтік емес ұйымдарға (бұдан әрі – ҮЕҰ) </w:t>
      </w:r>
      <w:r w:rsidRPr="004768FA">
        <w:rPr>
          <w:rFonts w:ascii="Times New Roman" w:hAnsi="Times New Roman"/>
          <w:b/>
          <w:bCs/>
          <w:sz w:val="28"/>
          <w:szCs w:val="28"/>
        </w:rPr>
        <w:t>мемлекеттік емес грант</w:t>
      </w:r>
      <w:r>
        <w:rPr>
          <w:rFonts w:ascii="Times New Roman" w:hAnsi="Times New Roman"/>
          <w:sz w:val="28"/>
          <w:szCs w:val="28"/>
        </w:rPr>
        <w:t xml:space="preserve"> беру</w:t>
      </w:r>
      <w:r>
        <w:rPr>
          <w:rFonts w:ascii="Times New Roman" w:hAnsi="Times New Roman"/>
          <w:sz w:val="28"/>
          <w:szCs w:val="28"/>
          <w:lang w:val="kk-KZ"/>
        </w:rPr>
        <w:t xml:space="preserve"> үшін</w:t>
      </w:r>
      <w:r>
        <w:rPr>
          <w:rFonts w:ascii="Times New Roman" w:hAnsi="Times New Roman"/>
          <w:sz w:val="28"/>
          <w:szCs w:val="28"/>
        </w:rPr>
        <w:t xml:space="preserve"> к</w:t>
      </w:r>
      <w:r w:rsidRPr="00C74DC2">
        <w:rPr>
          <w:rFonts w:ascii="Times New Roman" w:hAnsi="Times New Roman"/>
          <w:sz w:val="28"/>
          <w:szCs w:val="28"/>
        </w:rPr>
        <w:t xml:space="preserve">онкурс </w:t>
      </w:r>
      <w:proofErr w:type="spellStart"/>
      <w:r w:rsidRPr="00C74DC2">
        <w:rPr>
          <w:rFonts w:ascii="Times New Roman" w:hAnsi="Times New Roman"/>
          <w:sz w:val="28"/>
          <w:szCs w:val="28"/>
        </w:rPr>
        <w:t>жариялайды</w:t>
      </w:r>
      <w:proofErr w:type="spellEnd"/>
      <w:r w:rsidRPr="00C74DC2">
        <w:rPr>
          <w:rFonts w:ascii="Times New Roman" w:hAnsi="Times New Roman"/>
          <w:sz w:val="28"/>
          <w:szCs w:val="28"/>
        </w:rPr>
        <w:t>.</w:t>
      </w:r>
      <w:r w:rsidR="004768FA">
        <w:rPr>
          <w:rStyle w:val="FootnoteReference"/>
          <w:rFonts w:ascii="Times New Roman" w:hAnsi="Times New Roman"/>
          <w:sz w:val="28"/>
          <w:szCs w:val="28"/>
        </w:rPr>
        <w:footnoteReference w:id="1"/>
      </w:r>
    </w:p>
    <w:p w14:paraId="4B4BF383" w14:textId="77777777" w:rsidR="004768FA" w:rsidRPr="00B632FD" w:rsidRDefault="004768FA" w:rsidP="007476F3">
      <w:pPr>
        <w:shd w:val="clear" w:color="auto" w:fill="FFFFFF"/>
        <w:spacing w:after="0" w:line="240" w:lineRule="auto"/>
        <w:ind w:firstLine="709"/>
        <w:contextualSpacing/>
        <w:jc w:val="both"/>
        <w:textAlignment w:val="baseline"/>
        <w:rPr>
          <w:rFonts w:ascii="Times New Roman" w:hAnsi="Times New Roman"/>
          <w:sz w:val="28"/>
          <w:szCs w:val="28"/>
        </w:rPr>
      </w:pPr>
    </w:p>
    <w:p w14:paraId="425F9A73" w14:textId="3BC9CF9E" w:rsidR="00734259" w:rsidRDefault="00B3669F" w:rsidP="00A31DAA">
      <w:pPr>
        <w:shd w:val="clear" w:color="auto" w:fill="FFFFFF"/>
        <w:spacing w:after="0" w:line="240" w:lineRule="auto"/>
        <w:ind w:firstLine="709"/>
        <w:contextualSpacing/>
        <w:jc w:val="both"/>
        <w:textAlignment w:val="baseline"/>
        <w:rPr>
          <w:rFonts w:ascii="Times New Roman" w:hAnsi="Times New Roman"/>
          <w:b/>
          <w:sz w:val="28"/>
          <w:szCs w:val="28"/>
          <w:lang w:val="kk-KZ"/>
        </w:rPr>
      </w:pPr>
      <w:r w:rsidRPr="00B3669F">
        <w:rPr>
          <w:rFonts w:ascii="Times New Roman" w:hAnsi="Times New Roman"/>
          <w:b/>
          <w:bCs/>
          <w:sz w:val="28"/>
          <w:szCs w:val="28"/>
        </w:rPr>
        <w:t>Мемлекеттік емес гранттың мақсаты</w:t>
      </w:r>
      <w:r>
        <w:rPr>
          <w:rFonts w:ascii="Times New Roman" w:hAnsi="Times New Roman"/>
          <w:bCs/>
          <w:sz w:val="28"/>
          <w:szCs w:val="28"/>
          <w:lang w:val="kk-KZ"/>
        </w:rPr>
        <w:t xml:space="preserve"> </w:t>
      </w:r>
      <w:r>
        <w:rPr>
          <w:rFonts w:ascii="Times New Roman" w:hAnsi="Times New Roman"/>
          <w:bCs/>
          <w:sz w:val="28"/>
          <w:szCs w:val="28"/>
        </w:rPr>
        <w:t>–</w:t>
      </w:r>
      <w:r>
        <w:rPr>
          <w:rFonts w:ascii="Times New Roman" w:hAnsi="Times New Roman"/>
          <w:bCs/>
          <w:sz w:val="28"/>
          <w:szCs w:val="28"/>
          <w:lang w:val="kk-KZ"/>
        </w:rPr>
        <w:t xml:space="preserve"> </w:t>
      </w:r>
      <w:r w:rsidRPr="00B3669F">
        <w:rPr>
          <w:rFonts w:ascii="Times New Roman" w:hAnsi="Times New Roman"/>
          <w:b/>
          <w:bCs/>
          <w:sz w:val="28"/>
          <w:szCs w:val="28"/>
        </w:rPr>
        <w:t>30 шағын грант жобасын іске асыру</w:t>
      </w:r>
      <w:r w:rsidRPr="00B3669F">
        <w:rPr>
          <w:rFonts w:ascii="Times New Roman" w:hAnsi="Times New Roman"/>
          <w:bCs/>
          <w:sz w:val="28"/>
          <w:szCs w:val="28"/>
        </w:rPr>
        <w:t xml:space="preserve"> </w:t>
      </w:r>
      <w:r>
        <w:rPr>
          <w:rFonts w:ascii="Times New Roman" w:hAnsi="Times New Roman"/>
          <w:bCs/>
          <w:sz w:val="28"/>
          <w:szCs w:val="28"/>
          <w:lang w:val="kk-KZ"/>
        </w:rPr>
        <w:t>арқылы</w:t>
      </w:r>
      <w:r w:rsidRPr="00B3669F">
        <w:rPr>
          <w:rFonts w:ascii="Times New Roman" w:hAnsi="Times New Roman"/>
          <w:bCs/>
          <w:sz w:val="28"/>
          <w:szCs w:val="28"/>
        </w:rPr>
        <w:t xml:space="preserve"> </w:t>
      </w:r>
      <w:r w:rsidR="0021565A">
        <w:rPr>
          <w:rFonts w:ascii="Times New Roman" w:hAnsi="Times New Roman"/>
          <w:bCs/>
          <w:sz w:val="28"/>
          <w:szCs w:val="28"/>
        </w:rPr>
        <w:t>«</w:t>
      </w:r>
      <w:r w:rsidRPr="00B3669F">
        <w:rPr>
          <w:rFonts w:ascii="Times New Roman" w:hAnsi="Times New Roman"/>
          <w:bCs/>
          <w:sz w:val="28"/>
          <w:szCs w:val="28"/>
        </w:rPr>
        <w:t>Қазақстан мұғалімі</w:t>
      </w:r>
      <w:r w:rsidR="0021565A">
        <w:rPr>
          <w:rFonts w:ascii="Times New Roman" w:hAnsi="Times New Roman"/>
          <w:bCs/>
          <w:sz w:val="28"/>
          <w:szCs w:val="28"/>
        </w:rPr>
        <w:t>»</w:t>
      </w:r>
      <w:r w:rsidRPr="00B3669F">
        <w:rPr>
          <w:rFonts w:ascii="Times New Roman" w:hAnsi="Times New Roman"/>
          <w:bCs/>
          <w:sz w:val="28"/>
          <w:szCs w:val="28"/>
        </w:rPr>
        <w:t xml:space="preserve"> ұлттық сыйлығына қатысушы мұғалімдерге Қазақстанның жалпы білім беретін оқу орындарында оқушылардың жан-жақты дамуы </w:t>
      </w:r>
      <w:r>
        <w:rPr>
          <w:rFonts w:ascii="Times New Roman" w:hAnsi="Times New Roman"/>
          <w:bCs/>
          <w:sz w:val="28"/>
          <w:szCs w:val="28"/>
          <w:lang w:val="kk-KZ"/>
        </w:rPr>
        <w:t>мен</w:t>
      </w:r>
      <w:r w:rsidRPr="00B3669F">
        <w:rPr>
          <w:rFonts w:ascii="Times New Roman" w:hAnsi="Times New Roman"/>
          <w:bCs/>
          <w:sz w:val="28"/>
          <w:szCs w:val="28"/>
        </w:rPr>
        <w:t xml:space="preserve"> жаһандық азаматтықты дамыту</w:t>
      </w:r>
      <w:r>
        <w:rPr>
          <w:rFonts w:ascii="Times New Roman" w:hAnsi="Times New Roman"/>
          <w:bCs/>
          <w:sz w:val="28"/>
          <w:szCs w:val="28"/>
          <w:lang w:val="kk-KZ"/>
        </w:rPr>
        <w:t xml:space="preserve">ға </w:t>
      </w:r>
      <w:r w:rsidRPr="00B3669F">
        <w:rPr>
          <w:rFonts w:ascii="Times New Roman" w:hAnsi="Times New Roman"/>
          <w:bCs/>
          <w:sz w:val="28"/>
          <w:szCs w:val="28"/>
        </w:rPr>
        <w:t>жағдай жасау бойынша көмек көрсету және қолдау көрсету.</w:t>
      </w:r>
      <w:r>
        <w:rPr>
          <w:rFonts w:ascii="Times New Roman" w:hAnsi="Times New Roman"/>
          <w:bCs/>
          <w:sz w:val="28"/>
          <w:szCs w:val="28"/>
          <w:lang w:val="kk-KZ"/>
        </w:rPr>
        <w:t xml:space="preserve"> </w:t>
      </w:r>
      <w:r w:rsidRPr="00BF0941">
        <w:rPr>
          <w:rFonts w:ascii="Times New Roman" w:hAnsi="Times New Roman"/>
          <w:sz w:val="28"/>
          <w:szCs w:val="28"/>
          <w:lang w:val="kk-KZ"/>
        </w:rPr>
        <w:t xml:space="preserve">Осылайша, </w:t>
      </w:r>
      <w:r w:rsidRPr="00BF0941">
        <w:rPr>
          <w:rFonts w:ascii="Times New Roman" w:hAnsi="Times New Roman"/>
          <w:b/>
          <w:sz w:val="28"/>
          <w:szCs w:val="28"/>
          <w:lang w:val="kk-KZ"/>
        </w:rPr>
        <w:t>ұсынылған барлық жобалар Қазақстанның жалпы білім беретін оқу орындарында жағдай жасауға бағытталатын 1 миллион теңге шегіндегі шағын грант тұжырымдамасын қамтуы тиіс.</w:t>
      </w:r>
    </w:p>
    <w:p w14:paraId="482EB0DF" w14:textId="77777777" w:rsidR="004768FA" w:rsidRPr="00BF0941" w:rsidRDefault="004768FA" w:rsidP="00A31DAA">
      <w:pPr>
        <w:shd w:val="clear" w:color="auto" w:fill="FFFFFF"/>
        <w:spacing w:after="0" w:line="240" w:lineRule="auto"/>
        <w:ind w:firstLine="709"/>
        <w:contextualSpacing/>
        <w:jc w:val="both"/>
        <w:textAlignment w:val="baseline"/>
        <w:rPr>
          <w:rFonts w:ascii="Times New Roman" w:hAnsi="Times New Roman"/>
          <w:b/>
          <w:sz w:val="28"/>
          <w:szCs w:val="28"/>
          <w:lang w:val="kk-KZ"/>
        </w:rPr>
      </w:pPr>
    </w:p>
    <w:p w14:paraId="5AC45564" w14:textId="652B9422" w:rsidR="008279C5" w:rsidRPr="004768FA" w:rsidRDefault="00B3669F" w:rsidP="004768FA">
      <w:pPr>
        <w:shd w:val="clear" w:color="auto" w:fill="FFFFFF"/>
        <w:spacing w:after="0" w:line="240" w:lineRule="auto"/>
        <w:ind w:firstLine="709"/>
        <w:contextualSpacing/>
        <w:jc w:val="both"/>
        <w:textAlignment w:val="baseline"/>
        <w:rPr>
          <w:rFonts w:ascii="Times New Roman" w:hAnsi="Times New Roman"/>
          <w:sz w:val="28"/>
          <w:szCs w:val="28"/>
          <w:lang w:val="kk-KZ"/>
        </w:rPr>
        <w:sectPr w:rsidR="008279C5" w:rsidRPr="004768FA" w:rsidSect="007E7271">
          <w:type w:val="continuous"/>
          <w:pgSz w:w="11906" w:h="16838"/>
          <w:pgMar w:top="1440" w:right="1080" w:bottom="1440" w:left="1080" w:header="709" w:footer="709" w:gutter="0"/>
          <w:cols w:space="708"/>
          <w:docGrid w:linePitch="360"/>
        </w:sectPr>
      </w:pPr>
      <w:r w:rsidRPr="00BF0941">
        <w:rPr>
          <w:rFonts w:ascii="Times New Roman" w:hAnsi="Times New Roman"/>
          <w:sz w:val="28"/>
          <w:szCs w:val="28"/>
          <w:lang w:val="kk-KZ"/>
        </w:rPr>
        <w:t xml:space="preserve">Мемлекеттік гранттар беруге арналған конкурсқа тарату процесіндегі, дәрменсіз (банкрот) деп танылған, мүлкіне тыйым салынған және (немесе) </w:t>
      </w:r>
      <w:r w:rsidRPr="00BF0941">
        <w:rPr>
          <w:rFonts w:ascii="Times New Roman" w:hAnsi="Times New Roman"/>
          <w:sz w:val="28"/>
          <w:szCs w:val="28"/>
          <w:lang w:val="kk-KZ"/>
        </w:rPr>
        <w:lastRenderedPageBreak/>
        <w:t xml:space="preserve">экономикалық қызметі </w:t>
      </w:r>
      <w:r>
        <w:rPr>
          <w:rFonts w:ascii="Times New Roman" w:hAnsi="Times New Roman"/>
          <w:sz w:val="28"/>
          <w:szCs w:val="28"/>
          <w:lang w:val="kk-KZ"/>
        </w:rPr>
        <w:t>уақытша тоқтатылған</w:t>
      </w:r>
      <w:r w:rsidRPr="00BF0941">
        <w:rPr>
          <w:rFonts w:ascii="Times New Roman" w:hAnsi="Times New Roman"/>
          <w:sz w:val="28"/>
          <w:szCs w:val="28"/>
          <w:lang w:val="kk-KZ"/>
        </w:rPr>
        <w:t xml:space="preserve"> ҮЕҰ-ны қоспағанда, </w:t>
      </w:r>
      <w:r w:rsidRPr="00BF0941">
        <w:rPr>
          <w:rFonts w:ascii="Times New Roman" w:hAnsi="Times New Roman"/>
          <w:b/>
          <w:sz w:val="28"/>
          <w:szCs w:val="28"/>
          <w:lang w:val="kk-KZ"/>
        </w:rPr>
        <w:t xml:space="preserve">осы хабарландыруда көрсетілген талаптарға сәйкес грант беруге өтінім берген, ҮЕҰ дерекқорында мәліметтері бар ҮЕҰ </w:t>
      </w:r>
      <w:r w:rsidRPr="00BF0941">
        <w:rPr>
          <w:rFonts w:ascii="Times New Roman" w:hAnsi="Times New Roman"/>
          <w:sz w:val="28"/>
          <w:szCs w:val="28"/>
          <w:lang w:val="kk-KZ"/>
        </w:rPr>
        <w:t>қатыса алады</w:t>
      </w:r>
      <w:r w:rsidR="004768FA" w:rsidRPr="004768FA">
        <w:rPr>
          <w:rFonts w:ascii="Times New Roman" w:hAnsi="Times New Roman"/>
          <w:sz w:val="28"/>
          <w:szCs w:val="28"/>
          <w:lang w:val="kk-KZ"/>
        </w:rPr>
        <w:t xml:space="preserve">. </w:t>
      </w:r>
    </w:p>
    <w:p w14:paraId="53DFBFEB" w14:textId="449D9287" w:rsidR="00347784" w:rsidRPr="00BF0941" w:rsidRDefault="00B3669F" w:rsidP="007C2BAB">
      <w:pPr>
        <w:shd w:val="clear" w:color="auto" w:fill="FFFFFF"/>
        <w:spacing w:after="0" w:line="240" w:lineRule="auto"/>
        <w:contextualSpacing/>
        <w:jc w:val="center"/>
        <w:textAlignment w:val="baseline"/>
        <w:rPr>
          <w:rFonts w:ascii="Times New Roman" w:hAnsi="Times New Roman"/>
          <w:b/>
          <w:bCs/>
          <w:sz w:val="28"/>
          <w:szCs w:val="28"/>
          <w:lang w:val="kk-KZ"/>
        </w:rPr>
      </w:pPr>
      <w:r w:rsidRPr="00BF0941">
        <w:rPr>
          <w:rFonts w:ascii="Times New Roman" w:hAnsi="Times New Roman"/>
          <w:b/>
          <w:bCs/>
          <w:sz w:val="28"/>
          <w:szCs w:val="28"/>
          <w:lang w:val="kk-KZ"/>
        </w:rPr>
        <w:lastRenderedPageBreak/>
        <w:t>Мемлекеттік емес грант беру</w:t>
      </w:r>
      <w:r>
        <w:rPr>
          <w:rFonts w:ascii="Times New Roman" w:hAnsi="Times New Roman"/>
          <w:b/>
          <w:bCs/>
          <w:sz w:val="28"/>
          <w:szCs w:val="28"/>
          <w:lang w:val="kk-KZ"/>
        </w:rPr>
        <w:t xml:space="preserve"> үшін </w:t>
      </w:r>
      <w:r w:rsidRPr="00BF0941">
        <w:rPr>
          <w:rFonts w:ascii="Times New Roman" w:hAnsi="Times New Roman"/>
          <w:b/>
          <w:bCs/>
          <w:sz w:val="28"/>
          <w:szCs w:val="28"/>
          <w:lang w:val="kk-KZ"/>
        </w:rPr>
        <w:t>конкурс келесі тақырып бойынша жарияланады:</w:t>
      </w:r>
    </w:p>
    <w:p w14:paraId="5592F13C" w14:textId="77777777" w:rsidR="00080C33" w:rsidRPr="00BF0941" w:rsidRDefault="00080C33" w:rsidP="007476F3">
      <w:pPr>
        <w:shd w:val="clear" w:color="auto" w:fill="FFFFFF"/>
        <w:spacing w:after="0" w:line="240" w:lineRule="auto"/>
        <w:contextualSpacing/>
        <w:textAlignment w:val="baseline"/>
        <w:rPr>
          <w:rFonts w:ascii="Times New Roman" w:hAnsi="Times New Roman"/>
          <w:b/>
          <w:bCs/>
          <w:i/>
          <w:iCs/>
          <w:sz w:val="28"/>
          <w:szCs w:val="28"/>
          <w:lang w:val="kk-KZ"/>
        </w:rPr>
      </w:pPr>
    </w:p>
    <w:tbl>
      <w:tblPr>
        <w:tblpPr w:leftFromText="180" w:rightFromText="180" w:vertAnchor="text" w:tblpXSpec="center" w:tblpY="1"/>
        <w:tblOverlap w:val="never"/>
        <w:tblW w:w="15872" w:type="dxa"/>
        <w:tblLayout w:type="fixed"/>
        <w:tblLook w:val="04A0" w:firstRow="1" w:lastRow="0" w:firstColumn="1" w:lastColumn="0" w:noHBand="0" w:noVBand="1"/>
      </w:tblPr>
      <w:tblGrid>
        <w:gridCol w:w="421"/>
        <w:gridCol w:w="1701"/>
        <w:gridCol w:w="2551"/>
        <w:gridCol w:w="4111"/>
        <w:gridCol w:w="1276"/>
        <w:gridCol w:w="1417"/>
        <w:gridCol w:w="992"/>
        <w:gridCol w:w="3403"/>
      </w:tblGrid>
      <w:tr w:rsidR="0082687C" w:rsidRPr="00B632FD" w14:paraId="03379DE1" w14:textId="77777777" w:rsidTr="00432B5F">
        <w:trPr>
          <w:trHeight w:val="1072"/>
          <w:tblHeader/>
        </w:trPr>
        <w:tc>
          <w:tcPr>
            <w:tcW w:w="42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1652251" w14:textId="77777777" w:rsidR="0082687C" w:rsidRPr="00B632FD" w:rsidRDefault="0082687C" w:rsidP="009A12EA">
            <w:pPr>
              <w:spacing w:after="0" w:line="240" w:lineRule="auto"/>
              <w:contextualSpacing/>
              <w:jc w:val="center"/>
              <w:rPr>
                <w:rFonts w:ascii="Times New Roman" w:hAnsi="Times New Roman"/>
                <w:b/>
                <w:bCs/>
                <w:color w:val="000000"/>
                <w:sz w:val="24"/>
                <w:szCs w:val="24"/>
              </w:rPr>
            </w:pPr>
            <w:r w:rsidRPr="00B632FD">
              <w:rPr>
                <w:rFonts w:ascii="Times New Roman" w:hAnsi="Times New Roman"/>
                <w:b/>
                <w:bCs/>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FE26042" w14:textId="4306D287" w:rsidR="0082687C" w:rsidRPr="00B3669F" w:rsidRDefault="0082687C" w:rsidP="00B3669F">
            <w:pPr>
              <w:spacing w:after="0" w:line="240" w:lineRule="auto"/>
              <w:contextualSpacing/>
              <w:jc w:val="center"/>
              <w:rPr>
                <w:rFonts w:ascii="Times New Roman" w:hAnsi="Times New Roman"/>
                <w:b/>
                <w:bCs/>
                <w:color w:val="000000"/>
                <w:sz w:val="24"/>
                <w:szCs w:val="24"/>
                <w:lang w:val="kk-KZ"/>
              </w:rPr>
            </w:pPr>
            <w:r w:rsidRPr="00B632FD">
              <w:rPr>
                <w:rFonts w:ascii="Times New Roman" w:hAnsi="Times New Roman"/>
                <w:b/>
                <w:bCs/>
                <w:color w:val="000000"/>
                <w:sz w:val="24"/>
                <w:szCs w:val="24"/>
              </w:rPr>
              <w:t>Т</w:t>
            </w:r>
            <w:r w:rsidR="00B3669F">
              <w:rPr>
                <w:rFonts w:ascii="Times New Roman" w:hAnsi="Times New Roman"/>
                <w:b/>
                <w:bCs/>
                <w:color w:val="000000"/>
                <w:sz w:val="24"/>
                <w:szCs w:val="24"/>
                <w:lang w:val="kk-KZ"/>
              </w:rPr>
              <w:t>ақырыбы</w:t>
            </w:r>
          </w:p>
        </w:tc>
        <w:tc>
          <w:tcPr>
            <w:tcW w:w="25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A938DDC" w14:textId="10BE9CC4" w:rsidR="0082687C" w:rsidRPr="00B3669F" w:rsidRDefault="00B3669F" w:rsidP="009A12EA">
            <w:pPr>
              <w:spacing w:after="0" w:line="240" w:lineRule="auto"/>
              <w:contextualSpacing/>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 xml:space="preserve">Мақсаты </w:t>
            </w:r>
          </w:p>
        </w:tc>
        <w:tc>
          <w:tcPr>
            <w:tcW w:w="4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9B5E825" w14:textId="3D7BF65D" w:rsidR="0082687C" w:rsidRPr="00B3669F" w:rsidRDefault="00B3669F" w:rsidP="009A12EA">
            <w:pPr>
              <w:spacing w:after="0" w:line="240" w:lineRule="auto"/>
              <w:contextualSpacing/>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 xml:space="preserve">Міндеті </w:t>
            </w:r>
          </w:p>
          <w:p w14:paraId="4297A843" w14:textId="391C586B" w:rsidR="0082687C" w:rsidRPr="00B632FD" w:rsidRDefault="0082687C" w:rsidP="00B3669F">
            <w:pPr>
              <w:spacing w:after="0" w:line="240" w:lineRule="auto"/>
              <w:contextualSpacing/>
              <w:jc w:val="center"/>
              <w:rPr>
                <w:rFonts w:ascii="Times New Roman" w:hAnsi="Times New Roman"/>
                <w:b/>
                <w:bCs/>
                <w:color w:val="000000"/>
                <w:sz w:val="24"/>
                <w:szCs w:val="24"/>
              </w:rPr>
            </w:pPr>
            <w:r w:rsidRPr="00B632FD">
              <w:rPr>
                <w:rFonts w:ascii="Times New Roman" w:hAnsi="Times New Roman"/>
                <w:b/>
                <w:bCs/>
                <w:color w:val="000000"/>
                <w:sz w:val="24"/>
                <w:szCs w:val="24"/>
              </w:rPr>
              <w:t>(</w:t>
            </w:r>
            <w:r w:rsidR="00B3669F">
              <w:rPr>
                <w:rFonts w:ascii="Times New Roman" w:hAnsi="Times New Roman"/>
                <w:b/>
                <w:bCs/>
                <w:color w:val="000000"/>
                <w:sz w:val="24"/>
                <w:szCs w:val="24"/>
                <w:lang w:val="kk-KZ"/>
              </w:rPr>
              <w:t>негізгі бағыттары</w:t>
            </w:r>
            <w:r w:rsidRPr="00B632FD">
              <w:rPr>
                <w:rFonts w:ascii="Times New Roman" w:hAnsi="Times New Roman"/>
                <w:b/>
                <w:bCs/>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F1EDD7E" w14:textId="2826A3EA" w:rsidR="0082687C" w:rsidRPr="00B3669F" w:rsidRDefault="00B3669F" w:rsidP="009A12EA">
            <w:pPr>
              <w:spacing w:after="0" w:line="240" w:lineRule="auto"/>
              <w:contextualSpacing/>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Іске асыру мерзімі</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E240BBA" w14:textId="470F789A" w:rsidR="0082687C" w:rsidRPr="00B3669F" w:rsidRDefault="00B3669F" w:rsidP="009A12EA">
            <w:pPr>
              <w:spacing w:after="0" w:line="240" w:lineRule="auto"/>
              <w:contextualSpacing/>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Қамтитын аумағы</w:t>
            </w:r>
          </w:p>
        </w:tc>
        <w:tc>
          <w:tcPr>
            <w:tcW w:w="992"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14:paraId="77E2E06B" w14:textId="6A85068D" w:rsidR="0082687C" w:rsidRPr="00BF0941" w:rsidRDefault="00B3669F" w:rsidP="00B3669F">
            <w:pPr>
              <w:spacing w:after="0" w:line="240" w:lineRule="auto"/>
              <w:contextualSpacing/>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Бөлінген қаражат көлемі</w:t>
            </w:r>
            <w:r w:rsidR="0082687C" w:rsidRPr="00BF0941">
              <w:rPr>
                <w:rFonts w:ascii="Times New Roman" w:hAnsi="Times New Roman"/>
                <w:b/>
                <w:bCs/>
                <w:color w:val="000000"/>
                <w:sz w:val="24"/>
                <w:szCs w:val="24"/>
                <w:lang w:val="kk-KZ"/>
              </w:rPr>
              <w:br/>
              <w:t>(</w:t>
            </w:r>
            <w:r>
              <w:rPr>
                <w:rFonts w:ascii="Times New Roman" w:hAnsi="Times New Roman"/>
                <w:b/>
                <w:bCs/>
                <w:color w:val="000000"/>
                <w:sz w:val="24"/>
                <w:szCs w:val="24"/>
                <w:lang w:val="kk-KZ"/>
              </w:rPr>
              <w:t>мың теңге</w:t>
            </w:r>
            <w:r w:rsidR="0082687C" w:rsidRPr="00BF0941">
              <w:rPr>
                <w:rFonts w:ascii="Times New Roman" w:hAnsi="Times New Roman"/>
                <w:b/>
                <w:bCs/>
                <w:color w:val="000000"/>
                <w:sz w:val="24"/>
                <w:szCs w:val="24"/>
                <w:lang w:val="kk-KZ"/>
              </w:rPr>
              <w:t>)</w:t>
            </w:r>
          </w:p>
        </w:tc>
        <w:tc>
          <w:tcPr>
            <w:tcW w:w="340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14:paraId="55C860D5" w14:textId="14D5B696" w:rsidR="0082687C" w:rsidRPr="00B632FD" w:rsidRDefault="00FC1CC3" w:rsidP="009A12EA">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lang w:val="kk-KZ"/>
              </w:rPr>
              <w:t>Іске асырудан күтетін нәтиже</w:t>
            </w:r>
            <w:r w:rsidR="0082687C" w:rsidRPr="00B632FD">
              <w:rPr>
                <w:rFonts w:ascii="Times New Roman" w:hAnsi="Times New Roman"/>
                <w:b/>
                <w:bCs/>
                <w:color w:val="000000"/>
                <w:sz w:val="24"/>
                <w:szCs w:val="24"/>
              </w:rPr>
              <w:t xml:space="preserve"> </w:t>
            </w:r>
          </w:p>
        </w:tc>
      </w:tr>
      <w:tr w:rsidR="00590719" w:rsidRPr="00B632FD" w14:paraId="49EE425E" w14:textId="77777777" w:rsidTr="00432B5F">
        <w:trPr>
          <w:trHeight w:val="3112"/>
        </w:trPr>
        <w:tc>
          <w:tcPr>
            <w:tcW w:w="421" w:type="dxa"/>
            <w:tcBorders>
              <w:top w:val="single" w:sz="4" w:space="0" w:color="auto"/>
              <w:left w:val="single" w:sz="4" w:space="0" w:color="auto"/>
              <w:bottom w:val="single" w:sz="4" w:space="0" w:color="auto"/>
              <w:right w:val="single" w:sz="4" w:space="0" w:color="auto"/>
            </w:tcBorders>
            <w:noWrap/>
          </w:tcPr>
          <w:p w14:paraId="211B6394" w14:textId="4F50124A" w:rsidR="00590719" w:rsidRPr="00B632FD" w:rsidRDefault="008C0738" w:rsidP="004A1EA4">
            <w:pPr>
              <w:spacing w:after="0" w:line="240" w:lineRule="auto"/>
              <w:contextualSpacing/>
              <w:jc w:val="center"/>
              <w:rPr>
                <w:rFonts w:ascii="Times New Roman" w:hAnsi="Times New Roman"/>
                <w:bCs/>
                <w:sz w:val="24"/>
                <w:szCs w:val="24"/>
              </w:rPr>
            </w:pPr>
            <w:r w:rsidRPr="00B632FD">
              <w:rPr>
                <w:rFonts w:ascii="Times New Roman" w:hAnsi="Times New Roman"/>
                <w:bCs/>
                <w:sz w:val="24"/>
                <w:szCs w:val="24"/>
              </w:rPr>
              <w:t>1</w:t>
            </w:r>
            <w:r w:rsidR="00590719" w:rsidRPr="00B632FD">
              <w:rPr>
                <w:rFonts w:ascii="Times New Roman" w:hAnsi="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noWrap/>
          </w:tcPr>
          <w:p w14:paraId="32C7F83D" w14:textId="6B9BA255" w:rsidR="00590719" w:rsidRPr="00B632FD" w:rsidRDefault="00FC1CC3" w:rsidP="00FC1CC3">
            <w:pPr>
              <w:spacing w:after="0" w:line="240" w:lineRule="auto"/>
              <w:contextualSpacing/>
              <w:rPr>
                <w:rFonts w:ascii="Times New Roman" w:hAnsi="Times New Roman"/>
                <w:sz w:val="24"/>
                <w:szCs w:val="24"/>
              </w:rPr>
            </w:pPr>
            <w:r w:rsidRPr="00FC1CC3">
              <w:rPr>
                <w:rFonts w:ascii="Times New Roman" w:hAnsi="Times New Roman"/>
                <w:bCs/>
                <w:sz w:val="24"/>
                <w:szCs w:val="24"/>
              </w:rPr>
              <w:t xml:space="preserve">National Teacher Prize Kazakhstan – </w:t>
            </w:r>
            <w:r>
              <w:rPr>
                <w:rFonts w:ascii="Times New Roman" w:hAnsi="Times New Roman"/>
                <w:bCs/>
                <w:sz w:val="24"/>
                <w:szCs w:val="24"/>
                <w:lang w:val="kk-KZ"/>
              </w:rPr>
              <w:t xml:space="preserve"> </w:t>
            </w:r>
            <w:r w:rsidR="0021565A">
              <w:rPr>
                <w:rFonts w:ascii="Times New Roman" w:hAnsi="Times New Roman"/>
                <w:bCs/>
                <w:sz w:val="24"/>
                <w:szCs w:val="24"/>
              </w:rPr>
              <w:t>«</w:t>
            </w:r>
            <w:r w:rsidRPr="00FC1CC3">
              <w:rPr>
                <w:rFonts w:ascii="Times New Roman" w:hAnsi="Times New Roman"/>
                <w:bCs/>
                <w:sz w:val="24"/>
                <w:szCs w:val="24"/>
              </w:rPr>
              <w:t>Қазақстан мұғалімі</w:t>
            </w:r>
            <w:r w:rsidR="0021565A">
              <w:rPr>
                <w:rFonts w:ascii="Times New Roman" w:hAnsi="Times New Roman"/>
                <w:bCs/>
                <w:sz w:val="24"/>
                <w:szCs w:val="24"/>
                <w:lang w:val="kk-KZ"/>
              </w:rPr>
              <w:t>»</w:t>
            </w:r>
            <w:r w:rsidRPr="00FC1CC3">
              <w:rPr>
                <w:rFonts w:ascii="Times New Roman" w:hAnsi="Times New Roman"/>
                <w:bCs/>
                <w:sz w:val="24"/>
                <w:szCs w:val="24"/>
              </w:rPr>
              <w:t xml:space="preserve"> ұлттық сыйлығы</w:t>
            </w:r>
            <w:r w:rsidR="0021565A">
              <w:rPr>
                <w:rFonts w:ascii="Times New Roman" w:hAnsi="Times New Roman"/>
                <w:bCs/>
                <w:sz w:val="24"/>
                <w:szCs w:val="24"/>
                <w:lang w:val="kk-KZ"/>
              </w:rPr>
              <w:t>»</w:t>
            </w:r>
            <w:r w:rsidRPr="00FC1CC3">
              <w:rPr>
                <w:rFonts w:ascii="Times New Roman" w:hAnsi="Times New Roman"/>
                <w:bCs/>
                <w:sz w:val="24"/>
                <w:szCs w:val="24"/>
              </w:rPr>
              <w:t xml:space="preserve"> қайырымдылық жобасын іске асыру шеңберіндегі</w:t>
            </w:r>
            <w:r>
              <w:rPr>
                <w:rFonts w:ascii="Times New Roman" w:hAnsi="Times New Roman"/>
                <w:bCs/>
                <w:sz w:val="24"/>
                <w:szCs w:val="24"/>
                <w:lang w:val="kk-KZ"/>
              </w:rPr>
              <w:t xml:space="preserve"> </w:t>
            </w:r>
            <w:r w:rsidR="0021565A">
              <w:rPr>
                <w:rFonts w:ascii="Times New Roman" w:hAnsi="Times New Roman"/>
                <w:bCs/>
                <w:sz w:val="24"/>
                <w:szCs w:val="24"/>
                <w:lang w:val="kk-KZ"/>
              </w:rPr>
              <w:t>«</w:t>
            </w:r>
            <w:r w:rsidRPr="00FC1CC3">
              <w:rPr>
                <w:rFonts w:ascii="Times New Roman" w:hAnsi="Times New Roman"/>
                <w:bCs/>
                <w:sz w:val="24"/>
                <w:szCs w:val="24"/>
              </w:rPr>
              <w:t>Barine Bilim</w:t>
            </w:r>
            <w:r w:rsidR="0021565A">
              <w:rPr>
                <w:rFonts w:ascii="Times New Roman" w:hAnsi="Times New Roman"/>
                <w:bCs/>
                <w:sz w:val="24"/>
                <w:szCs w:val="24"/>
              </w:rPr>
              <w:t>»</w:t>
            </w:r>
            <w:r w:rsidRPr="00FC1CC3">
              <w:rPr>
                <w:rFonts w:ascii="Times New Roman" w:hAnsi="Times New Roman"/>
                <w:bCs/>
                <w:sz w:val="24"/>
                <w:szCs w:val="24"/>
              </w:rPr>
              <w:t xml:space="preserve"> шағын гранттар жобасы</w:t>
            </w:r>
          </w:p>
        </w:tc>
        <w:tc>
          <w:tcPr>
            <w:tcW w:w="2551" w:type="dxa"/>
            <w:tcBorders>
              <w:top w:val="single" w:sz="4" w:space="0" w:color="auto"/>
              <w:left w:val="single" w:sz="4" w:space="0" w:color="auto"/>
              <w:bottom w:val="single" w:sz="4" w:space="0" w:color="auto"/>
              <w:right w:val="single" w:sz="4" w:space="0" w:color="auto"/>
            </w:tcBorders>
          </w:tcPr>
          <w:p w14:paraId="3B17BADE" w14:textId="34094160" w:rsidR="00590719" w:rsidRPr="00B632FD" w:rsidRDefault="00FC1CC3" w:rsidP="004A1EA4">
            <w:pPr>
              <w:tabs>
                <w:tab w:val="left" w:pos="0"/>
                <w:tab w:val="left" w:pos="34"/>
                <w:tab w:val="left" w:pos="175"/>
                <w:tab w:val="center" w:pos="1073"/>
              </w:tabs>
              <w:spacing w:after="0" w:line="240" w:lineRule="auto"/>
              <w:contextualSpacing/>
              <w:jc w:val="both"/>
              <w:rPr>
                <w:rFonts w:ascii="Times New Roman" w:hAnsi="Times New Roman"/>
                <w:sz w:val="24"/>
                <w:szCs w:val="24"/>
              </w:rPr>
            </w:pPr>
            <w:r w:rsidRPr="00FC1CC3">
              <w:rPr>
                <w:rFonts w:ascii="Times New Roman" w:hAnsi="Times New Roman"/>
                <w:sz w:val="24"/>
                <w:szCs w:val="24"/>
              </w:rPr>
              <w:t xml:space="preserve">Шағын гранттар жобасын іске асыру арқылы </w:t>
            </w:r>
            <w:r w:rsidR="0021565A">
              <w:rPr>
                <w:rFonts w:ascii="Times New Roman" w:hAnsi="Times New Roman"/>
                <w:sz w:val="24"/>
                <w:szCs w:val="24"/>
              </w:rPr>
              <w:t>«</w:t>
            </w:r>
            <w:r w:rsidRPr="00FC1CC3">
              <w:rPr>
                <w:rFonts w:ascii="Times New Roman" w:hAnsi="Times New Roman"/>
                <w:sz w:val="24"/>
                <w:szCs w:val="24"/>
              </w:rPr>
              <w:t>Қазақстан мұғалімі</w:t>
            </w:r>
            <w:r w:rsidR="0021565A">
              <w:rPr>
                <w:rFonts w:ascii="Times New Roman" w:hAnsi="Times New Roman"/>
                <w:sz w:val="24"/>
                <w:szCs w:val="24"/>
              </w:rPr>
              <w:t>»</w:t>
            </w:r>
            <w:r w:rsidRPr="00FC1CC3">
              <w:rPr>
                <w:rFonts w:ascii="Times New Roman" w:hAnsi="Times New Roman"/>
                <w:sz w:val="24"/>
                <w:szCs w:val="24"/>
              </w:rPr>
              <w:t xml:space="preserve"> ұлттық сыйлығына қатысушы мұғалімдерге Қазақстанның жалпы білім беретін оқу орындарында оқушылардың жан-жақты дамуы жмен жаһандық азаматтықты дамытуға жағдай жасау бойынша көмек көрсету және қолдау көрсету</w:t>
            </w:r>
          </w:p>
        </w:tc>
        <w:tc>
          <w:tcPr>
            <w:tcW w:w="4111" w:type="dxa"/>
            <w:tcBorders>
              <w:top w:val="single" w:sz="4" w:space="0" w:color="auto"/>
              <w:left w:val="single" w:sz="4" w:space="0" w:color="auto"/>
              <w:bottom w:val="single" w:sz="4" w:space="0" w:color="auto"/>
              <w:right w:val="single" w:sz="4" w:space="0" w:color="auto"/>
            </w:tcBorders>
          </w:tcPr>
          <w:p w14:paraId="150AC3AB" w14:textId="5823D899" w:rsidR="00FC1CC3" w:rsidRPr="00FC1CC3" w:rsidRDefault="00FC1CC3" w:rsidP="00FC1CC3">
            <w:pPr>
              <w:pStyle w:val="ListParagraph"/>
              <w:shd w:val="clear" w:color="auto" w:fill="FFFFFF"/>
              <w:spacing w:after="0" w:line="240" w:lineRule="auto"/>
              <w:ind w:left="42"/>
              <w:jc w:val="both"/>
              <w:rPr>
                <w:rFonts w:ascii="Times New Roman" w:hAnsi="Times New Roman"/>
                <w:sz w:val="24"/>
                <w:szCs w:val="24"/>
              </w:rPr>
            </w:pPr>
            <w:r w:rsidRPr="00FC1CC3">
              <w:rPr>
                <w:rFonts w:ascii="Times New Roman" w:hAnsi="Times New Roman"/>
                <w:sz w:val="24"/>
                <w:szCs w:val="24"/>
              </w:rPr>
              <w:t xml:space="preserve">1. Конкурстық комиссияны тарта отырып, 2021 жылғы </w:t>
            </w:r>
            <w:r w:rsidR="0021565A">
              <w:rPr>
                <w:rFonts w:ascii="Times New Roman" w:hAnsi="Times New Roman"/>
                <w:sz w:val="24"/>
                <w:szCs w:val="24"/>
              </w:rPr>
              <w:t>«</w:t>
            </w:r>
            <w:r w:rsidRPr="00FC1CC3">
              <w:rPr>
                <w:rFonts w:ascii="Times New Roman" w:hAnsi="Times New Roman"/>
                <w:sz w:val="24"/>
                <w:szCs w:val="24"/>
              </w:rPr>
              <w:t>Қазақстан мұғалімі</w:t>
            </w:r>
            <w:r w:rsidR="0021565A">
              <w:rPr>
                <w:rFonts w:ascii="Times New Roman" w:hAnsi="Times New Roman"/>
                <w:sz w:val="24"/>
                <w:szCs w:val="24"/>
              </w:rPr>
              <w:t>»</w:t>
            </w:r>
            <w:r w:rsidRPr="00FC1CC3">
              <w:rPr>
                <w:rFonts w:ascii="Times New Roman" w:hAnsi="Times New Roman"/>
                <w:sz w:val="24"/>
                <w:szCs w:val="24"/>
              </w:rPr>
              <w:t xml:space="preserve"> сыйлығының 30 үміткерін іріктеу бойынша конкурсты ұйымдастыру және өткізу;</w:t>
            </w:r>
          </w:p>
          <w:p w14:paraId="5901329D" w14:textId="62E1B720" w:rsidR="00FC1CC3" w:rsidRPr="00FC1CC3" w:rsidRDefault="00FC1CC3" w:rsidP="00FC1CC3">
            <w:pPr>
              <w:pStyle w:val="ListParagraph"/>
              <w:shd w:val="clear" w:color="auto" w:fill="FFFFFF"/>
              <w:spacing w:after="0" w:line="240" w:lineRule="auto"/>
              <w:ind w:left="42"/>
              <w:jc w:val="both"/>
              <w:rPr>
                <w:rFonts w:ascii="Times New Roman" w:hAnsi="Times New Roman"/>
                <w:sz w:val="24"/>
                <w:szCs w:val="24"/>
              </w:rPr>
            </w:pPr>
            <w:r w:rsidRPr="00FC1CC3">
              <w:rPr>
                <w:rFonts w:ascii="Times New Roman" w:hAnsi="Times New Roman"/>
                <w:sz w:val="24"/>
                <w:szCs w:val="24"/>
              </w:rPr>
              <w:t>2. Шамамен 10 адамнан тұратын конкурсты</w:t>
            </w:r>
            <w:r>
              <w:rPr>
                <w:rFonts w:ascii="Times New Roman" w:hAnsi="Times New Roman"/>
                <w:sz w:val="24"/>
                <w:szCs w:val="24"/>
              </w:rPr>
              <w:t>қ комиссия құру.  Т</w:t>
            </w:r>
            <w:r w:rsidRPr="00FC1CC3">
              <w:rPr>
                <w:rFonts w:ascii="Times New Roman" w:hAnsi="Times New Roman"/>
                <w:sz w:val="24"/>
                <w:szCs w:val="24"/>
              </w:rPr>
              <w:t>апсырыс берушімен</w:t>
            </w:r>
            <w:r>
              <w:rPr>
                <w:rFonts w:ascii="Times New Roman" w:hAnsi="Times New Roman"/>
                <w:sz w:val="24"/>
                <w:szCs w:val="24"/>
                <w:lang w:val="kk-KZ"/>
              </w:rPr>
              <w:t>жасалған</w:t>
            </w:r>
            <w:r w:rsidRPr="00FC1CC3">
              <w:rPr>
                <w:rFonts w:ascii="Times New Roman" w:hAnsi="Times New Roman"/>
                <w:sz w:val="24"/>
                <w:szCs w:val="24"/>
              </w:rPr>
              <w:t xml:space="preserve"> келісім бойынша </w:t>
            </w:r>
            <w:r>
              <w:rPr>
                <w:rFonts w:ascii="Times New Roman" w:hAnsi="Times New Roman"/>
                <w:sz w:val="24"/>
                <w:szCs w:val="24"/>
              </w:rPr>
              <w:t xml:space="preserve">оның құрамына </w:t>
            </w:r>
            <w:r w:rsidRPr="00FC1CC3">
              <w:rPr>
                <w:rFonts w:ascii="Times New Roman" w:hAnsi="Times New Roman"/>
                <w:sz w:val="24"/>
                <w:szCs w:val="24"/>
              </w:rPr>
              <w:t>мүдделі тараптардың өкілдері, сарапшылар, қоғам қайраткерлері кіреді;</w:t>
            </w:r>
          </w:p>
          <w:p w14:paraId="03BBE0F6" w14:textId="66C4649D" w:rsidR="00590719" w:rsidRPr="00B632FD" w:rsidRDefault="00FC1CC3" w:rsidP="00FC1CC3">
            <w:pPr>
              <w:pStyle w:val="ListParagraph"/>
              <w:shd w:val="clear" w:color="auto" w:fill="FFFFFF"/>
              <w:spacing w:after="0" w:line="240" w:lineRule="auto"/>
              <w:ind w:left="42"/>
              <w:jc w:val="both"/>
              <w:rPr>
                <w:rFonts w:ascii="Times New Roman" w:hAnsi="Times New Roman"/>
                <w:sz w:val="24"/>
                <w:szCs w:val="24"/>
              </w:rPr>
            </w:pPr>
            <w:r w:rsidRPr="00FC1CC3">
              <w:rPr>
                <w:rFonts w:ascii="Times New Roman" w:hAnsi="Times New Roman"/>
                <w:sz w:val="24"/>
                <w:szCs w:val="24"/>
              </w:rPr>
              <w:t xml:space="preserve">3. 2021 жылғы </w:t>
            </w:r>
            <w:r w:rsidR="0021565A">
              <w:rPr>
                <w:rFonts w:ascii="Times New Roman" w:hAnsi="Times New Roman"/>
                <w:sz w:val="24"/>
                <w:szCs w:val="24"/>
              </w:rPr>
              <w:t>«</w:t>
            </w:r>
            <w:r w:rsidRPr="00FC1CC3">
              <w:rPr>
                <w:rFonts w:ascii="Times New Roman" w:hAnsi="Times New Roman"/>
                <w:sz w:val="24"/>
                <w:szCs w:val="24"/>
              </w:rPr>
              <w:t>Қазақстан мұғалімі</w:t>
            </w:r>
            <w:r w:rsidR="0021565A">
              <w:rPr>
                <w:rFonts w:ascii="Times New Roman" w:hAnsi="Times New Roman"/>
                <w:sz w:val="24"/>
                <w:szCs w:val="24"/>
              </w:rPr>
              <w:t>»</w:t>
            </w:r>
            <w:r w:rsidRPr="00FC1CC3">
              <w:rPr>
                <w:rFonts w:ascii="Times New Roman" w:hAnsi="Times New Roman"/>
                <w:sz w:val="24"/>
                <w:szCs w:val="24"/>
              </w:rPr>
              <w:t xml:space="preserve"> сыйлығының іріктелген 30 өтініш берушіні жеткіліксіз қаржыландырылған шалғайдағы және ауылдық жерлердегі 30 жалпы білім беретін оқу орнының мәдениеті мен білім беру процесін жақсарту үшін 1 млн.теңге </w:t>
            </w:r>
            <w:r>
              <w:rPr>
                <w:rFonts w:ascii="Times New Roman" w:hAnsi="Times New Roman"/>
                <w:sz w:val="24"/>
                <w:szCs w:val="24"/>
                <w:lang w:val="kk-KZ"/>
              </w:rPr>
              <w:t>көлемінд</w:t>
            </w:r>
            <w:r w:rsidRPr="00FC1CC3">
              <w:rPr>
                <w:rFonts w:ascii="Times New Roman" w:hAnsi="Times New Roman"/>
                <w:sz w:val="24"/>
                <w:szCs w:val="24"/>
              </w:rPr>
              <w:t>е шағын гранттармен қамтамасыз ету.</w:t>
            </w:r>
          </w:p>
        </w:tc>
        <w:tc>
          <w:tcPr>
            <w:tcW w:w="1276" w:type="dxa"/>
            <w:tcBorders>
              <w:top w:val="single" w:sz="4" w:space="0" w:color="auto"/>
              <w:left w:val="single" w:sz="4" w:space="0" w:color="auto"/>
              <w:bottom w:val="single" w:sz="4" w:space="0" w:color="auto"/>
              <w:right w:val="single" w:sz="4" w:space="0" w:color="auto"/>
            </w:tcBorders>
          </w:tcPr>
          <w:p w14:paraId="12845F58" w14:textId="77777777" w:rsidR="00FC1CC3" w:rsidRPr="00FC1CC3" w:rsidRDefault="00FC1CC3" w:rsidP="00FC1CC3">
            <w:pPr>
              <w:spacing w:line="240" w:lineRule="auto"/>
              <w:contextualSpacing/>
              <w:jc w:val="center"/>
              <w:rPr>
                <w:rFonts w:ascii="Times New Roman" w:hAnsi="Times New Roman"/>
                <w:bCs/>
                <w:sz w:val="24"/>
                <w:szCs w:val="24"/>
              </w:rPr>
            </w:pPr>
            <w:r w:rsidRPr="00FC1CC3">
              <w:rPr>
                <w:rFonts w:ascii="Times New Roman" w:hAnsi="Times New Roman"/>
                <w:bCs/>
                <w:sz w:val="24"/>
                <w:szCs w:val="24"/>
              </w:rPr>
              <w:t>2021</w:t>
            </w:r>
          </w:p>
          <w:p w14:paraId="0835F57D" w14:textId="18794DBB" w:rsidR="00FC1CC3" w:rsidRDefault="00FC1CC3" w:rsidP="00FC1CC3">
            <w:pPr>
              <w:spacing w:line="240" w:lineRule="auto"/>
              <w:contextualSpacing/>
              <w:jc w:val="center"/>
              <w:rPr>
                <w:rFonts w:ascii="Times New Roman" w:hAnsi="Times New Roman"/>
                <w:bCs/>
                <w:sz w:val="24"/>
                <w:szCs w:val="24"/>
                <w:lang w:val="kk-KZ"/>
              </w:rPr>
            </w:pPr>
            <w:r>
              <w:rPr>
                <w:rFonts w:ascii="Times New Roman" w:hAnsi="Times New Roman"/>
                <w:bCs/>
                <w:sz w:val="24"/>
                <w:szCs w:val="24"/>
              </w:rPr>
              <w:t>ж</w:t>
            </w:r>
            <w:r w:rsidRPr="00FC1CC3">
              <w:rPr>
                <w:rFonts w:ascii="Times New Roman" w:hAnsi="Times New Roman"/>
                <w:bCs/>
                <w:sz w:val="24"/>
                <w:szCs w:val="24"/>
              </w:rPr>
              <w:t>ыл</w:t>
            </w:r>
            <w:r>
              <w:rPr>
                <w:rFonts w:ascii="Times New Roman" w:hAnsi="Times New Roman"/>
                <w:bCs/>
                <w:sz w:val="24"/>
                <w:szCs w:val="24"/>
                <w:lang w:val="kk-KZ"/>
              </w:rPr>
              <w:t>дың</w:t>
            </w:r>
          </w:p>
          <w:p w14:paraId="5F543400" w14:textId="3FB5D250" w:rsidR="00FC1CC3" w:rsidRPr="00FC1CC3" w:rsidRDefault="00FC1CC3" w:rsidP="00FC1CC3">
            <w:pPr>
              <w:spacing w:line="240" w:lineRule="auto"/>
              <w:contextualSpacing/>
              <w:jc w:val="center"/>
              <w:rPr>
                <w:rFonts w:ascii="Times New Roman" w:hAnsi="Times New Roman"/>
                <w:bCs/>
                <w:sz w:val="24"/>
                <w:szCs w:val="24"/>
              </w:rPr>
            </w:pPr>
            <w:r>
              <w:rPr>
                <w:rFonts w:ascii="Times New Roman" w:hAnsi="Times New Roman"/>
                <w:bCs/>
                <w:sz w:val="24"/>
                <w:szCs w:val="24"/>
                <w:lang w:val="kk-KZ"/>
              </w:rPr>
              <w:t>қ</w:t>
            </w:r>
            <w:r w:rsidRPr="00FC1CC3">
              <w:rPr>
                <w:rFonts w:ascii="Times New Roman" w:hAnsi="Times New Roman"/>
                <w:bCs/>
                <w:sz w:val="24"/>
                <w:szCs w:val="24"/>
              </w:rPr>
              <w:t>ыркүйек</w:t>
            </w:r>
            <w:r>
              <w:rPr>
                <w:rFonts w:ascii="Times New Roman" w:hAnsi="Times New Roman"/>
                <w:bCs/>
                <w:sz w:val="24"/>
                <w:szCs w:val="24"/>
                <w:lang w:val="kk-KZ"/>
              </w:rPr>
              <w:t>-</w:t>
            </w:r>
            <w:r w:rsidRPr="00FC1CC3">
              <w:rPr>
                <w:rFonts w:ascii="Times New Roman" w:hAnsi="Times New Roman"/>
                <w:bCs/>
                <w:sz w:val="24"/>
                <w:szCs w:val="24"/>
              </w:rPr>
              <w:t>желтоқса</w:t>
            </w:r>
            <w:r>
              <w:rPr>
                <w:rFonts w:ascii="Times New Roman" w:hAnsi="Times New Roman"/>
                <w:bCs/>
                <w:sz w:val="24"/>
                <w:szCs w:val="24"/>
                <w:lang w:val="kk-KZ"/>
              </w:rPr>
              <w:t>ны</w:t>
            </w:r>
          </w:p>
          <w:p w14:paraId="59B1F5F0" w14:textId="208B13D4" w:rsidR="00590719" w:rsidRPr="00B632FD" w:rsidRDefault="00590719" w:rsidP="00FC1CC3">
            <w:pPr>
              <w:spacing w:after="0" w:line="240" w:lineRule="auto"/>
              <w:contextualSpacing/>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34D759" w14:textId="2A70EA2A" w:rsidR="00590719" w:rsidRPr="00B632FD" w:rsidRDefault="00FC1CC3" w:rsidP="00FC1CC3">
            <w:pPr>
              <w:spacing w:after="0" w:line="240" w:lineRule="auto"/>
              <w:contextualSpacing/>
              <w:jc w:val="center"/>
              <w:rPr>
                <w:rFonts w:ascii="Times New Roman" w:hAnsi="Times New Roman"/>
                <w:b/>
                <w:bCs/>
                <w:sz w:val="24"/>
                <w:szCs w:val="24"/>
              </w:rPr>
            </w:pPr>
            <w:r w:rsidRPr="00FC1CC3">
              <w:rPr>
                <w:rFonts w:ascii="Times New Roman" w:hAnsi="Times New Roman"/>
                <w:bCs/>
                <w:sz w:val="24"/>
                <w:szCs w:val="24"/>
              </w:rPr>
              <w:t>14 облыс, Нұр-</w:t>
            </w:r>
            <w:r>
              <w:rPr>
                <w:rFonts w:ascii="Times New Roman" w:hAnsi="Times New Roman"/>
                <w:bCs/>
                <w:sz w:val="24"/>
                <w:szCs w:val="24"/>
                <w:lang w:val="kk-KZ"/>
              </w:rPr>
              <w:t>С</w:t>
            </w:r>
            <w:r w:rsidRPr="00FC1CC3">
              <w:rPr>
                <w:rFonts w:ascii="Times New Roman" w:hAnsi="Times New Roman"/>
                <w:bCs/>
                <w:sz w:val="24"/>
                <w:szCs w:val="24"/>
              </w:rPr>
              <w:t>ұлтан, Алматы және Шымкент қалалары</w:t>
            </w:r>
          </w:p>
        </w:tc>
        <w:tc>
          <w:tcPr>
            <w:tcW w:w="992" w:type="dxa"/>
            <w:tcBorders>
              <w:top w:val="single" w:sz="4" w:space="0" w:color="auto"/>
              <w:left w:val="single" w:sz="4" w:space="0" w:color="auto"/>
              <w:bottom w:val="single" w:sz="4" w:space="0" w:color="auto"/>
              <w:right w:val="single" w:sz="4" w:space="0" w:color="000000"/>
            </w:tcBorders>
          </w:tcPr>
          <w:p w14:paraId="55363F08" w14:textId="326937FE" w:rsidR="00590719" w:rsidRPr="00B632FD" w:rsidRDefault="00DA2D88" w:rsidP="004A1EA4">
            <w:pPr>
              <w:spacing w:after="0" w:line="240" w:lineRule="auto"/>
              <w:ind w:left="-60"/>
              <w:contextualSpacing/>
              <w:jc w:val="center"/>
              <w:rPr>
                <w:rFonts w:ascii="Times New Roman" w:hAnsi="Times New Roman"/>
                <w:bCs/>
                <w:sz w:val="24"/>
                <w:szCs w:val="24"/>
              </w:rPr>
            </w:pPr>
            <w:r w:rsidRPr="00B632FD">
              <w:rPr>
                <w:rFonts w:ascii="Times New Roman" w:hAnsi="Times New Roman"/>
                <w:color w:val="000000"/>
                <w:sz w:val="24"/>
                <w:szCs w:val="24"/>
              </w:rPr>
              <w:t>36 000</w:t>
            </w:r>
          </w:p>
        </w:tc>
        <w:tc>
          <w:tcPr>
            <w:tcW w:w="3403" w:type="dxa"/>
            <w:tcBorders>
              <w:top w:val="single" w:sz="4" w:space="0" w:color="auto"/>
              <w:left w:val="single" w:sz="4" w:space="0" w:color="auto"/>
              <w:bottom w:val="single" w:sz="4" w:space="0" w:color="auto"/>
              <w:right w:val="single" w:sz="4" w:space="0" w:color="000000"/>
            </w:tcBorders>
          </w:tcPr>
          <w:p w14:paraId="3C033716" w14:textId="47109A20" w:rsidR="00FC1CC3" w:rsidRPr="00FC1CC3" w:rsidRDefault="00FC1CC3" w:rsidP="00FC1CC3">
            <w:pPr>
              <w:pStyle w:val="ListParagraph"/>
              <w:spacing w:line="240" w:lineRule="auto"/>
              <w:ind w:left="27"/>
              <w:jc w:val="both"/>
              <w:rPr>
                <w:rFonts w:ascii="Times New Roman" w:hAnsi="Times New Roman"/>
                <w:sz w:val="24"/>
                <w:szCs w:val="24"/>
              </w:rPr>
            </w:pPr>
            <w:r w:rsidRPr="00FC1CC3">
              <w:rPr>
                <w:rFonts w:ascii="Times New Roman" w:hAnsi="Times New Roman"/>
                <w:sz w:val="24"/>
                <w:szCs w:val="24"/>
              </w:rPr>
              <w:t>1.</w:t>
            </w:r>
            <w:r>
              <w:rPr>
                <w:rFonts w:ascii="Times New Roman" w:hAnsi="Times New Roman"/>
                <w:sz w:val="24"/>
                <w:szCs w:val="24"/>
                <w:lang w:val="kk-KZ"/>
              </w:rPr>
              <w:t xml:space="preserve"> </w:t>
            </w:r>
            <w:r w:rsidRPr="00FC1CC3">
              <w:rPr>
                <w:rFonts w:ascii="Times New Roman" w:hAnsi="Times New Roman"/>
                <w:sz w:val="24"/>
                <w:szCs w:val="24"/>
              </w:rPr>
              <w:t>Жеткіліксіз қаржыландырылған шалғайдағы және ауылдық жерлердегі 30</w:t>
            </w:r>
            <w:r>
              <w:rPr>
                <w:rFonts w:ascii="Times New Roman" w:hAnsi="Times New Roman"/>
                <w:sz w:val="24"/>
                <w:szCs w:val="24"/>
              </w:rPr>
              <w:t xml:space="preserve"> жалпы білім беретін оқу орын</w:t>
            </w:r>
            <w:r w:rsidRPr="00FC1CC3">
              <w:rPr>
                <w:rFonts w:ascii="Times New Roman" w:hAnsi="Times New Roman"/>
                <w:sz w:val="24"/>
                <w:szCs w:val="24"/>
              </w:rPr>
              <w:t>ында 1 млн. теңге</w:t>
            </w:r>
            <w:r>
              <w:rPr>
                <w:rFonts w:ascii="Times New Roman" w:hAnsi="Times New Roman"/>
                <w:sz w:val="24"/>
                <w:szCs w:val="24"/>
                <w:lang w:val="kk-KZ"/>
              </w:rPr>
              <w:t>лік</w:t>
            </w:r>
            <w:r>
              <w:rPr>
                <w:rFonts w:ascii="Times New Roman" w:hAnsi="Times New Roman"/>
                <w:sz w:val="24"/>
                <w:szCs w:val="24"/>
              </w:rPr>
              <w:t xml:space="preserve"> 30 шағын гранттарды</w:t>
            </w:r>
            <w:r w:rsidRPr="00FC1CC3">
              <w:rPr>
                <w:rFonts w:ascii="Times New Roman" w:hAnsi="Times New Roman"/>
                <w:sz w:val="24"/>
                <w:szCs w:val="24"/>
              </w:rPr>
              <w:t xml:space="preserve"> іске асыру.</w:t>
            </w:r>
          </w:p>
          <w:p w14:paraId="62651943" w14:textId="152701FF" w:rsidR="00FC1CC3" w:rsidRPr="00FC1CC3" w:rsidRDefault="00FC1CC3" w:rsidP="00FC1CC3">
            <w:pPr>
              <w:pStyle w:val="ListParagraph"/>
              <w:spacing w:line="240" w:lineRule="auto"/>
              <w:ind w:left="27"/>
              <w:jc w:val="both"/>
              <w:rPr>
                <w:rFonts w:ascii="Times New Roman" w:hAnsi="Times New Roman"/>
                <w:sz w:val="24"/>
                <w:szCs w:val="24"/>
              </w:rPr>
            </w:pPr>
            <w:r>
              <w:rPr>
                <w:rFonts w:ascii="Times New Roman" w:hAnsi="Times New Roman"/>
                <w:sz w:val="24"/>
                <w:szCs w:val="24"/>
              </w:rPr>
              <w:t xml:space="preserve">2. </w:t>
            </w:r>
            <w:r w:rsidRPr="00FC1CC3">
              <w:rPr>
                <w:rFonts w:ascii="Times New Roman" w:hAnsi="Times New Roman"/>
                <w:sz w:val="24"/>
                <w:szCs w:val="24"/>
              </w:rPr>
              <w:t>Жеткіліксіз қаржыландырылған шалғайдағы және ауылдық жерлердегі 30</w:t>
            </w:r>
            <w:r>
              <w:rPr>
                <w:rFonts w:ascii="Times New Roman" w:hAnsi="Times New Roman"/>
                <w:sz w:val="24"/>
                <w:szCs w:val="24"/>
              </w:rPr>
              <w:t xml:space="preserve"> жалпы білім беретін оқу орын</w:t>
            </w:r>
            <w:r w:rsidRPr="00FC1CC3">
              <w:rPr>
                <w:rFonts w:ascii="Times New Roman" w:hAnsi="Times New Roman"/>
                <w:sz w:val="24"/>
                <w:szCs w:val="24"/>
              </w:rPr>
              <w:t>ында мәдениет пен білім беру процесін жақсарту.</w:t>
            </w:r>
          </w:p>
          <w:p w14:paraId="4149DE9F" w14:textId="5B870A1C" w:rsidR="00590719" w:rsidRPr="00B632FD" w:rsidRDefault="00FC1CC3" w:rsidP="00FC1CC3">
            <w:pPr>
              <w:pStyle w:val="ListParagraph"/>
              <w:spacing w:line="240" w:lineRule="auto"/>
              <w:ind w:left="27"/>
              <w:jc w:val="both"/>
              <w:rPr>
                <w:rFonts w:ascii="Times New Roman" w:hAnsi="Times New Roman"/>
                <w:sz w:val="24"/>
                <w:szCs w:val="24"/>
              </w:rPr>
            </w:pPr>
            <w:r w:rsidRPr="00FC1CC3">
              <w:rPr>
                <w:rFonts w:ascii="Times New Roman" w:hAnsi="Times New Roman"/>
                <w:sz w:val="24"/>
                <w:szCs w:val="24"/>
              </w:rPr>
              <w:t>3. Педагогикалық бастамаларды қолдау және көтермелеу идеяларын ілгерілету</w:t>
            </w:r>
          </w:p>
        </w:tc>
      </w:tr>
      <w:tr w:rsidR="0082687C" w:rsidRPr="00B632FD" w14:paraId="568AD2C6" w14:textId="77777777" w:rsidTr="00432B5F">
        <w:trPr>
          <w:trHeight w:val="250"/>
        </w:trPr>
        <w:tc>
          <w:tcPr>
            <w:tcW w:w="212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5474EA5C" w14:textId="77777777" w:rsidR="0082687C" w:rsidRPr="00B632FD" w:rsidRDefault="0082687C" w:rsidP="009A12EA">
            <w:pPr>
              <w:spacing w:after="0" w:line="240" w:lineRule="auto"/>
              <w:contextualSpacing/>
              <w:rPr>
                <w:rFonts w:ascii="Times New Roman" w:hAnsi="Times New Roman"/>
                <w:color w:val="000000"/>
                <w:sz w:val="24"/>
                <w:szCs w:val="24"/>
              </w:rPr>
            </w:pPr>
            <w:r w:rsidRPr="00B632FD">
              <w:rPr>
                <w:rFonts w:ascii="Times New Roman" w:hAnsi="Times New Roman"/>
                <w:b/>
                <w:bCs/>
                <w:sz w:val="24"/>
                <w:szCs w:val="24"/>
              </w:rPr>
              <w:t>Итого</w:t>
            </w:r>
          </w:p>
        </w:tc>
        <w:tc>
          <w:tcPr>
            <w:tcW w:w="25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44FBFF0" w14:textId="77777777" w:rsidR="0082687C" w:rsidRPr="00B632FD" w:rsidRDefault="0082687C" w:rsidP="009A12EA">
            <w:pPr>
              <w:tabs>
                <w:tab w:val="left" w:pos="0"/>
                <w:tab w:val="left" w:pos="34"/>
                <w:tab w:val="left" w:pos="175"/>
                <w:tab w:val="center" w:pos="1073"/>
              </w:tabs>
              <w:spacing w:after="0" w:line="240" w:lineRule="auto"/>
              <w:contextualSpacing/>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2831EF9" w14:textId="77777777" w:rsidR="0082687C" w:rsidRPr="00B632FD" w:rsidRDefault="0082687C" w:rsidP="009A12EA">
            <w:pPr>
              <w:tabs>
                <w:tab w:val="left" w:pos="0"/>
                <w:tab w:val="left" w:pos="34"/>
                <w:tab w:val="left" w:pos="175"/>
              </w:tabs>
              <w:spacing w:after="0" w:line="240" w:lineRule="auto"/>
              <w:contextualSpacing/>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B48068F" w14:textId="77777777" w:rsidR="0082687C" w:rsidRPr="00B632FD" w:rsidRDefault="0082687C" w:rsidP="009A12EA">
            <w:pPr>
              <w:spacing w:after="0" w:line="240" w:lineRule="auto"/>
              <w:contextualSpacing/>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5305618" w14:textId="77777777" w:rsidR="0082687C" w:rsidRPr="00B632FD" w:rsidRDefault="0082687C" w:rsidP="009A12EA">
            <w:pPr>
              <w:spacing w:after="0" w:line="240" w:lineRule="auto"/>
              <w:contextualSpacing/>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1A63AEC3" w14:textId="7B88FB0C" w:rsidR="0082687C" w:rsidRPr="00B632FD" w:rsidRDefault="000152A8" w:rsidP="009A12EA">
            <w:pPr>
              <w:spacing w:after="0" w:line="240" w:lineRule="auto"/>
              <w:ind w:left="-60"/>
              <w:contextualSpacing/>
              <w:jc w:val="center"/>
              <w:rPr>
                <w:rFonts w:ascii="Times New Roman" w:hAnsi="Times New Roman"/>
                <w:b/>
                <w:bCs/>
                <w:sz w:val="24"/>
                <w:szCs w:val="24"/>
              </w:rPr>
            </w:pPr>
            <w:r w:rsidRPr="00B632FD">
              <w:rPr>
                <w:rFonts w:ascii="Times New Roman" w:hAnsi="Times New Roman"/>
                <w:b/>
                <w:bCs/>
                <w:sz w:val="24"/>
                <w:szCs w:val="24"/>
              </w:rPr>
              <w:t>36 000</w:t>
            </w:r>
          </w:p>
        </w:tc>
        <w:tc>
          <w:tcPr>
            <w:tcW w:w="340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7D3432B9" w14:textId="77777777" w:rsidR="0082687C" w:rsidRPr="00B632FD" w:rsidRDefault="0082687C" w:rsidP="009A12EA">
            <w:pPr>
              <w:spacing w:after="0" w:line="240" w:lineRule="auto"/>
              <w:contextualSpacing/>
              <w:jc w:val="both"/>
              <w:rPr>
                <w:rFonts w:ascii="Times New Roman" w:hAnsi="Times New Roman"/>
                <w:b/>
                <w:sz w:val="24"/>
                <w:szCs w:val="24"/>
              </w:rPr>
            </w:pPr>
          </w:p>
        </w:tc>
      </w:tr>
    </w:tbl>
    <w:p w14:paraId="5933CC2D" w14:textId="77777777" w:rsidR="00807DED" w:rsidRPr="00B632FD" w:rsidRDefault="00807DED" w:rsidP="00807DED">
      <w:pPr>
        <w:shd w:val="clear" w:color="auto" w:fill="FFFFFF"/>
        <w:spacing w:after="0" w:line="240" w:lineRule="auto"/>
        <w:contextualSpacing/>
        <w:jc w:val="both"/>
        <w:textAlignment w:val="baseline"/>
        <w:rPr>
          <w:rFonts w:ascii="Times New Roman" w:hAnsi="Times New Roman"/>
          <w:b/>
          <w:sz w:val="28"/>
          <w:szCs w:val="28"/>
        </w:rPr>
        <w:sectPr w:rsidR="00807DED" w:rsidRPr="00B632FD" w:rsidSect="007E7271">
          <w:pgSz w:w="16838" w:h="11906" w:orient="landscape" w:code="9"/>
          <w:pgMar w:top="1440" w:right="1080" w:bottom="1440" w:left="1080" w:header="709" w:footer="709" w:gutter="0"/>
          <w:cols w:space="708"/>
          <w:docGrid w:linePitch="360"/>
        </w:sectPr>
      </w:pPr>
    </w:p>
    <w:p w14:paraId="7E4987A2" w14:textId="4983C094" w:rsidR="00FC1CC3" w:rsidRPr="00FC1CC3" w:rsidRDefault="00FC1CC3" w:rsidP="00FC1CC3">
      <w:pPr>
        <w:shd w:val="clear" w:color="auto" w:fill="FFFFFF"/>
        <w:spacing w:after="0" w:line="240" w:lineRule="auto"/>
        <w:ind w:firstLine="709"/>
        <w:contextualSpacing/>
        <w:jc w:val="both"/>
        <w:textAlignment w:val="baseline"/>
        <w:rPr>
          <w:rFonts w:ascii="Times New Roman" w:hAnsi="Times New Roman"/>
          <w:sz w:val="28"/>
          <w:szCs w:val="28"/>
        </w:rPr>
      </w:pPr>
      <w:r w:rsidRPr="00FC1CC3">
        <w:rPr>
          <w:rFonts w:ascii="Times New Roman" w:hAnsi="Times New Roman"/>
          <w:b/>
          <w:sz w:val="28"/>
          <w:szCs w:val="28"/>
        </w:rPr>
        <w:lastRenderedPageBreak/>
        <w:t>Оператор</w:t>
      </w:r>
      <w:r w:rsidRPr="00FC1CC3">
        <w:rPr>
          <w:rFonts w:ascii="Times New Roman" w:hAnsi="Times New Roman"/>
          <w:sz w:val="28"/>
          <w:szCs w:val="28"/>
        </w:rPr>
        <w:t xml:space="preserve"> </w:t>
      </w:r>
      <w:proofErr w:type="spellStart"/>
      <w:r w:rsidRPr="00FC1CC3">
        <w:rPr>
          <w:rFonts w:ascii="Times New Roman" w:hAnsi="Times New Roman"/>
          <w:b/>
          <w:sz w:val="28"/>
          <w:szCs w:val="28"/>
        </w:rPr>
        <w:t>мынадай</w:t>
      </w:r>
      <w:proofErr w:type="spellEnd"/>
      <w:r w:rsidRPr="00FC1CC3">
        <w:rPr>
          <w:rFonts w:ascii="Times New Roman" w:hAnsi="Times New Roman"/>
          <w:b/>
          <w:sz w:val="28"/>
          <w:szCs w:val="28"/>
        </w:rPr>
        <w:t xml:space="preserve"> </w:t>
      </w:r>
      <w:proofErr w:type="spellStart"/>
      <w:r w:rsidRPr="00FC1CC3">
        <w:rPr>
          <w:rFonts w:ascii="Times New Roman" w:hAnsi="Times New Roman"/>
          <w:b/>
          <w:sz w:val="28"/>
          <w:szCs w:val="28"/>
        </w:rPr>
        <w:t>жағдайларда</w:t>
      </w:r>
      <w:proofErr w:type="spellEnd"/>
      <w:r w:rsidRPr="00FC1CC3">
        <w:rPr>
          <w:rFonts w:ascii="Times New Roman" w:hAnsi="Times New Roman"/>
          <w:sz w:val="28"/>
          <w:szCs w:val="28"/>
        </w:rPr>
        <w:t xml:space="preserve"> </w:t>
      </w:r>
      <w:proofErr w:type="spellStart"/>
      <w:r w:rsidRPr="00FC1CC3">
        <w:rPr>
          <w:rFonts w:ascii="Times New Roman" w:hAnsi="Times New Roman"/>
          <w:b/>
          <w:sz w:val="28"/>
          <w:szCs w:val="28"/>
        </w:rPr>
        <w:t>конкурсқа</w:t>
      </w:r>
      <w:proofErr w:type="spellEnd"/>
      <w:r w:rsidRPr="00FC1CC3">
        <w:rPr>
          <w:rFonts w:ascii="Times New Roman" w:hAnsi="Times New Roman"/>
          <w:b/>
          <w:sz w:val="28"/>
          <w:szCs w:val="28"/>
        </w:rPr>
        <w:t xml:space="preserve"> </w:t>
      </w:r>
      <w:proofErr w:type="spellStart"/>
      <w:r w:rsidRPr="00FC1CC3">
        <w:rPr>
          <w:rFonts w:ascii="Times New Roman" w:hAnsi="Times New Roman"/>
          <w:b/>
          <w:sz w:val="28"/>
          <w:szCs w:val="28"/>
        </w:rPr>
        <w:t>қатысудан</w:t>
      </w:r>
      <w:proofErr w:type="spellEnd"/>
      <w:r w:rsidRPr="00FC1CC3">
        <w:rPr>
          <w:rFonts w:ascii="Times New Roman" w:hAnsi="Times New Roman"/>
          <w:b/>
          <w:sz w:val="28"/>
          <w:szCs w:val="28"/>
        </w:rPr>
        <w:t xml:space="preserve"> бас </w:t>
      </w:r>
      <w:proofErr w:type="spellStart"/>
      <w:r w:rsidRPr="00FC1CC3">
        <w:rPr>
          <w:rFonts w:ascii="Times New Roman" w:hAnsi="Times New Roman"/>
          <w:b/>
          <w:sz w:val="28"/>
          <w:szCs w:val="28"/>
        </w:rPr>
        <w:t>тартады</w:t>
      </w:r>
      <w:proofErr w:type="spellEnd"/>
      <w:r w:rsidRPr="00FC1CC3">
        <w:rPr>
          <w:rFonts w:ascii="Times New Roman" w:hAnsi="Times New Roman"/>
          <w:sz w:val="28"/>
          <w:szCs w:val="28"/>
        </w:rPr>
        <w:t xml:space="preserve"> </w:t>
      </w:r>
      <w:proofErr w:type="spellStart"/>
      <w:r w:rsidRPr="00FC1CC3">
        <w:rPr>
          <w:rFonts w:ascii="Times New Roman" w:hAnsi="Times New Roman"/>
          <w:sz w:val="28"/>
          <w:szCs w:val="28"/>
        </w:rPr>
        <w:t>және</w:t>
      </w:r>
      <w:proofErr w:type="spellEnd"/>
      <w:r w:rsidRPr="00FC1CC3">
        <w:rPr>
          <w:rFonts w:ascii="Times New Roman" w:hAnsi="Times New Roman"/>
          <w:sz w:val="28"/>
          <w:szCs w:val="28"/>
        </w:rPr>
        <w:t xml:space="preserve"> өтініш берушіге тиісті хабарлама жібереді:</w:t>
      </w:r>
    </w:p>
    <w:p w14:paraId="65E560D0" w14:textId="53DBFE9E" w:rsidR="00FC1CC3" w:rsidRPr="00FC1CC3" w:rsidRDefault="00FC1CC3" w:rsidP="00FC1CC3">
      <w:pPr>
        <w:shd w:val="clear" w:color="auto" w:fill="FFFFFF"/>
        <w:spacing w:after="0" w:line="240" w:lineRule="auto"/>
        <w:ind w:firstLine="709"/>
        <w:contextualSpacing/>
        <w:jc w:val="both"/>
        <w:textAlignment w:val="baseline"/>
        <w:rPr>
          <w:rFonts w:ascii="Times New Roman" w:hAnsi="Times New Roman"/>
          <w:sz w:val="28"/>
          <w:szCs w:val="28"/>
          <w:lang w:val="kk-KZ"/>
        </w:rPr>
      </w:pPr>
      <w:r>
        <w:rPr>
          <w:rFonts w:ascii="Times New Roman" w:hAnsi="Times New Roman"/>
          <w:sz w:val="28"/>
          <w:szCs w:val="28"/>
        </w:rPr>
        <w:t>1) Ө</w:t>
      </w:r>
      <w:r w:rsidRPr="00FC1CC3">
        <w:rPr>
          <w:rFonts w:ascii="Times New Roman" w:hAnsi="Times New Roman"/>
          <w:sz w:val="28"/>
          <w:szCs w:val="28"/>
        </w:rPr>
        <w:t>тінім осы хабарландыруда көрсетілген талаптар мен шарттарға</w:t>
      </w:r>
      <w:r>
        <w:rPr>
          <w:rFonts w:ascii="Times New Roman" w:hAnsi="Times New Roman"/>
          <w:sz w:val="28"/>
          <w:szCs w:val="28"/>
          <w:lang w:val="kk-KZ"/>
        </w:rPr>
        <w:t>,</w:t>
      </w:r>
      <w:r w:rsidRPr="00FC1CC3">
        <w:rPr>
          <w:rFonts w:ascii="Times New Roman" w:hAnsi="Times New Roman"/>
          <w:sz w:val="28"/>
          <w:szCs w:val="28"/>
        </w:rPr>
        <w:t xml:space="preserve"> </w:t>
      </w:r>
      <w:r>
        <w:rPr>
          <w:rFonts w:ascii="Times New Roman" w:hAnsi="Times New Roman"/>
          <w:sz w:val="28"/>
          <w:szCs w:val="28"/>
          <w:lang w:val="kk-KZ"/>
        </w:rPr>
        <w:t xml:space="preserve">яғни, </w:t>
      </w:r>
      <w:r w:rsidRPr="00FC1CC3">
        <w:rPr>
          <w:rFonts w:ascii="Times New Roman" w:hAnsi="Times New Roman"/>
          <w:sz w:val="28"/>
          <w:szCs w:val="28"/>
        </w:rPr>
        <w:t xml:space="preserve">тақырыбы, мақсаты, міндеттері, іске асыру мерзімі, </w:t>
      </w:r>
      <w:r>
        <w:rPr>
          <w:rFonts w:ascii="Times New Roman" w:hAnsi="Times New Roman"/>
          <w:sz w:val="28"/>
          <w:szCs w:val="28"/>
          <w:lang w:val="kk-KZ"/>
        </w:rPr>
        <w:t>қамтитын аумағы</w:t>
      </w:r>
      <w:r w:rsidRPr="00FC1CC3">
        <w:rPr>
          <w:rFonts w:ascii="Times New Roman" w:hAnsi="Times New Roman"/>
          <w:sz w:val="28"/>
          <w:szCs w:val="28"/>
        </w:rPr>
        <w:t>, бөлінген қаражат көлемі,</w:t>
      </w:r>
      <w:r>
        <w:rPr>
          <w:rFonts w:ascii="Times New Roman" w:hAnsi="Times New Roman"/>
          <w:sz w:val="28"/>
          <w:szCs w:val="28"/>
        </w:rPr>
        <w:t xml:space="preserve"> іске асырудан күтілетін нәтижесі </w:t>
      </w:r>
      <w:r w:rsidRPr="00FC1CC3">
        <w:rPr>
          <w:rFonts w:ascii="Times New Roman" w:hAnsi="Times New Roman"/>
          <w:sz w:val="28"/>
          <w:szCs w:val="28"/>
        </w:rPr>
        <w:t>сәйкес келме</w:t>
      </w:r>
      <w:r>
        <w:rPr>
          <w:rFonts w:ascii="Times New Roman" w:hAnsi="Times New Roman"/>
          <w:sz w:val="28"/>
          <w:szCs w:val="28"/>
          <w:lang w:val="kk-KZ"/>
        </w:rPr>
        <w:t>се;</w:t>
      </w:r>
    </w:p>
    <w:p w14:paraId="77BFF40F" w14:textId="4B276B7E" w:rsidR="0055232E" w:rsidRDefault="00FC1CC3" w:rsidP="00FC1CC3">
      <w:pPr>
        <w:shd w:val="clear" w:color="auto" w:fill="FFFFFF"/>
        <w:spacing w:after="0" w:line="240" w:lineRule="auto"/>
        <w:ind w:firstLine="709"/>
        <w:contextualSpacing/>
        <w:jc w:val="both"/>
        <w:textAlignment w:val="baseline"/>
        <w:rPr>
          <w:rFonts w:ascii="Times New Roman" w:hAnsi="Times New Roman"/>
          <w:sz w:val="28"/>
          <w:szCs w:val="28"/>
          <w:lang w:val="kk-KZ"/>
        </w:rPr>
      </w:pPr>
      <w:r w:rsidRPr="00BF0941">
        <w:rPr>
          <w:rFonts w:ascii="Times New Roman" w:hAnsi="Times New Roman"/>
          <w:sz w:val="28"/>
          <w:szCs w:val="28"/>
          <w:lang w:val="kk-KZ"/>
        </w:rPr>
        <w:t>2) Заңның 6-1-бабының 3-тармағы</w:t>
      </w:r>
      <w:r>
        <w:rPr>
          <w:rFonts w:ascii="Times New Roman" w:hAnsi="Times New Roman"/>
          <w:sz w:val="28"/>
          <w:szCs w:val="28"/>
          <w:lang w:val="kk-KZ"/>
        </w:rPr>
        <w:t xml:space="preserve"> бойынша </w:t>
      </w:r>
      <w:r w:rsidRPr="00BF0941">
        <w:rPr>
          <w:rFonts w:ascii="Times New Roman" w:hAnsi="Times New Roman"/>
          <w:sz w:val="28"/>
          <w:szCs w:val="28"/>
          <w:lang w:val="kk-KZ"/>
        </w:rPr>
        <w:t>үкіметтік емес ұйымдардың дерекқорында өтініш беруші туралы мәліметтер болма</w:t>
      </w:r>
      <w:r>
        <w:rPr>
          <w:rFonts w:ascii="Times New Roman" w:hAnsi="Times New Roman"/>
          <w:sz w:val="28"/>
          <w:szCs w:val="28"/>
          <w:lang w:val="kk-KZ"/>
        </w:rPr>
        <w:t>са.</w:t>
      </w:r>
    </w:p>
    <w:p w14:paraId="4253AEEB" w14:textId="77777777" w:rsidR="004768FA" w:rsidRPr="00FC1CC3" w:rsidRDefault="004768FA" w:rsidP="00FC1CC3">
      <w:pPr>
        <w:shd w:val="clear" w:color="auto" w:fill="FFFFFF"/>
        <w:spacing w:after="0" w:line="240" w:lineRule="auto"/>
        <w:ind w:firstLine="709"/>
        <w:contextualSpacing/>
        <w:jc w:val="both"/>
        <w:textAlignment w:val="baseline"/>
        <w:rPr>
          <w:rFonts w:ascii="Times New Roman" w:hAnsi="Times New Roman"/>
          <w:sz w:val="28"/>
          <w:szCs w:val="28"/>
          <w:lang w:val="kk-KZ"/>
        </w:rPr>
      </w:pPr>
    </w:p>
    <w:p w14:paraId="1FD9EF9F" w14:textId="5ED76C59" w:rsidR="00FC1CC3" w:rsidRPr="004768FA" w:rsidRDefault="0021565A" w:rsidP="00FC1CC3">
      <w:pPr>
        <w:spacing w:after="0" w:line="240" w:lineRule="auto"/>
        <w:ind w:firstLine="709"/>
        <w:jc w:val="both"/>
        <w:rPr>
          <w:rFonts w:ascii="Times New Roman" w:hAnsi="Times New Roman"/>
          <w:b/>
          <w:bCs/>
          <w:sz w:val="28"/>
          <w:szCs w:val="28"/>
          <w:lang w:val="kk-KZ"/>
        </w:rPr>
      </w:pPr>
      <w:r w:rsidRPr="004768FA">
        <w:rPr>
          <w:rFonts w:ascii="Times New Roman" w:hAnsi="Times New Roman"/>
          <w:b/>
          <w:bCs/>
          <w:sz w:val="28"/>
          <w:szCs w:val="28"/>
          <w:lang w:val="kk-KZ"/>
        </w:rPr>
        <w:t>Мынадай негіздердің бірі болған жағдайда конкурс г</w:t>
      </w:r>
      <w:r w:rsidR="00FC1CC3" w:rsidRPr="004768FA">
        <w:rPr>
          <w:rFonts w:ascii="Times New Roman" w:hAnsi="Times New Roman"/>
          <w:b/>
          <w:bCs/>
          <w:sz w:val="28"/>
          <w:szCs w:val="28"/>
          <w:lang w:val="kk-KZ"/>
        </w:rPr>
        <w:t>рант тақырыбы бойынша өтпе</w:t>
      </w:r>
      <w:r w:rsidRPr="004768FA">
        <w:rPr>
          <w:rFonts w:ascii="Times New Roman" w:hAnsi="Times New Roman"/>
          <w:b/>
          <w:bCs/>
          <w:sz w:val="28"/>
          <w:szCs w:val="28"/>
          <w:lang w:val="kk-KZ"/>
        </w:rPr>
        <w:t xml:space="preserve">ді </w:t>
      </w:r>
      <w:r w:rsidR="00FC1CC3" w:rsidRPr="004768FA">
        <w:rPr>
          <w:rFonts w:ascii="Times New Roman" w:hAnsi="Times New Roman"/>
          <w:b/>
          <w:bCs/>
          <w:sz w:val="28"/>
          <w:szCs w:val="28"/>
          <w:lang w:val="kk-KZ"/>
        </w:rPr>
        <w:t>деп танылады:</w:t>
      </w:r>
    </w:p>
    <w:p w14:paraId="06CA7271" w14:textId="5C4B9C40" w:rsidR="00FC1CC3" w:rsidRPr="00BF0941" w:rsidRDefault="00FC1CC3" w:rsidP="00FC1CC3">
      <w:pPr>
        <w:spacing w:after="0" w:line="240" w:lineRule="auto"/>
        <w:ind w:firstLine="709"/>
        <w:jc w:val="both"/>
        <w:rPr>
          <w:rFonts w:ascii="Times New Roman" w:hAnsi="Times New Roman"/>
          <w:sz w:val="28"/>
          <w:szCs w:val="28"/>
          <w:lang w:val="kk-KZ"/>
        </w:rPr>
      </w:pPr>
      <w:r w:rsidRPr="00BF0941">
        <w:rPr>
          <w:rFonts w:ascii="Times New Roman" w:hAnsi="Times New Roman"/>
          <w:sz w:val="28"/>
          <w:szCs w:val="28"/>
          <w:lang w:val="kk-KZ"/>
        </w:rPr>
        <w:t xml:space="preserve">1) </w:t>
      </w:r>
      <w:r w:rsidR="0021565A" w:rsidRPr="00BF0941">
        <w:rPr>
          <w:rFonts w:ascii="Times New Roman" w:hAnsi="Times New Roman"/>
          <w:sz w:val="28"/>
          <w:szCs w:val="28"/>
          <w:lang w:val="kk-KZ"/>
        </w:rPr>
        <w:t xml:space="preserve">конкурсқа </w:t>
      </w:r>
      <w:r w:rsidRPr="00BF0941">
        <w:rPr>
          <w:rFonts w:ascii="Times New Roman" w:hAnsi="Times New Roman"/>
          <w:sz w:val="28"/>
          <w:szCs w:val="28"/>
          <w:lang w:val="kk-KZ"/>
        </w:rPr>
        <w:t>грант тақырыбы бойынша қатысуға ұсынылған өтінімдердің болмауы;</w:t>
      </w:r>
    </w:p>
    <w:p w14:paraId="1F951E10" w14:textId="029A3FEC" w:rsidR="00FC1CC3" w:rsidRPr="00BF0941" w:rsidRDefault="00FC1CC3" w:rsidP="00FC1CC3">
      <w:pPr>
        <w:spacing w:after="0" w:line="240" w:lineRule="auto"/>
        <w:ind w:firstLine="709"/>
        <w:jc w:val="both"/>
        <w:rPr>
          <w:rFonts w:ascii="Times New Roman" w:hAnsi="Times New Roman"/>
          <w:sz w:val="28"/>
          <w:szCs w:val="28"/>
          <w:lang w:val="kk-KZ"/>
        </w:rPr>
      </w:pPr>
      <w:r w:rsidRPr="00BF0941">
        <w:rPr>
          <w:rFonts w:ascii="Times New Roman" w:hAnsi="Times New Roman"/>
          <w:sz w:val="28"/>
          <w:szCs w:val="28"/>
          <w:lang w:val="kk-KZ"/>
        </w:rPr>
        <w:t xml:space="preserve">2) </w:t>
      </w:r>
      <w:r w:rsidR="0021565A" w:rsidRPr="00BF0941">
        <w:rPr>
          <w:rFonts w:ascii="Times New Roman" w:hAnsi="Times New Roman"/>
          <w:sz w:val="28"/>
          <w:szCs w:val="28"/>
          <w:lang w:val="kk-KZ"/>
        </w:rPr>
        <w:t xml:space="preserve">өтінімдердің ешқайсысы </w:t>
      </w:r>
      <w:r w:rsidRPr="00BF0941">
        <w:rPr>
          <w:rFonts w:ascii="Times New Roman" w:hAnsi="Times New Roman"/>
          <w:sz w:val="28"/>
          <w:szCs w:val="28"/>
          <w:lang w:val="kk-KZ"/>
        </w:rPr>
        <w:t>гранттың тақырыбы бойынша жіберілмеген;</w:t>
      </w:r>
    </w:p>
    <w:p w14:paraId="5433328F" w14:textId="77777777" w:rsidR="004768FA" w:rsidRDefault="00FC1CC3" w:rsidP="00FC1CC3">
      <w:pPr>
        <w:spacing w:after="0" w:line="240" w:lineRule="auto"/>
        <w:ind w:firstLine="709"/>
        <w:jc w:val="both"/>
        <w:rPr>
          <w:rFonts w:ascii="Times New Roman" w:hAnsi="Times New Roman"/>
          <w:sz w:val="28"/>
          <w:szCs w:val="28"/>
          <w:lang w:val="kk-KZ"/>
        </w:rPr>
      </w:pPr>
      <w:r w:rsidRPr="00BF0941">
        <w:rPr>
          <w:rFonts w:ascii="Times New Roman" w:hAnsi="Times New Roman"/>
          <w:sz w:val="28"/>
          <w:szCs w:val="28"/>
          <w:lang w:val="kk-KZ"/>
        </w:rPr>
        <w:t xml:space="preserve">3) </w:t>
      </w:r>
      <w:r w:rsidR="0021565A">
        <w:rPr>
          <w:rFonts w:ascii="Times New Roman" w:hAnsi="Times New Roman"/>
          <w:sz w:val="28"/>
          <w:szCs w:val="28"/>
          <w:lang w:val="kk-KZ"/>
        </w:rPr>
        <w:t>с</w:t>
      </w:r>
      <w:r w:rsidRPr="00BF0941">
        <w:rPr>
          <w:rFonts w:ascii="Times New Roman" w:hAnsi="Times New Roman"/>
          <w:sz w:val="28"/>
          <w:szCs w:val="28"/>
          <w:lang w:val="kk-KZ"/>
        </w:rPr>
        <w:t>араптамалық комиссияның бағалауына ұсынылған өтінімдердің бірде-бірі ең жоғары қорытынды балл санының 50 (елу) пайызынан астамын жинамаса.</w:t>
      </w:r>
    </w:p>
    <w:p w14:paraId="3AD9513A" w14:textId="5D1A476E" w:rsidR="0021565A" w:rsidRDefault="0021565A" w:rsidP="00FC1CC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w:t>
      </w:r>
    </w:p>
    <w:p w14:paraId="5702A538" w14:textId="262990F0" w:rsidR="0021565A" w:rsidRDefault="0021565A" w:rsidP="00A31DAA">
      <w:pPr>
        <w:shd w:val="clear" w:color="auto" w:fill="FFFFFF"/>
        <w:spacing w:after="0" w:line="240" w:lineRule="auto"/>
        <w:ind w:firstLine="709"/>
        <w:jc w:val="both"/>
        <w:textAlignment w:val="baseline"/>
        <w:rPr>
          <w:rFonts w:ascii="Times New Roman" w:hAnsi="Times New Roman"/>
          <w:b/>
          <w:bCs/>
          <w:sz w:val="28"/>
          <w:szCs w:val="28"/>
        </w:rPr>
      </w:pPr>
      <w:r w:rsidRPr="00BF0941">
        <w:rPr>
          <w:rFonts w:ascii="Times New Roman" w:hAnsi="Times New Roman"/>
          <w:b/>
          <w:bCs/>
          <w:sz w:val="28"/>
          <w:szCs w:val="28"/>
          <w:lang w:val="kk-KZ"/>
        </w:rPr>
        <w:t xml:space="preserve">3. Өтінімдерді қабылдаудың аяқталу күні мен уақыты. </w:t>
      </w:r>
      <w:r w:rsidRPr="0021565A">
        <w:rPr>
          <w:rFonts w:ascii="Times New Roman" w:hAnsi="Times New Roman"/>
          <w:b/>
          <w:bCs/>
          <w:sz w:val="28"/>
          <w:szCs w:val="28"/>
        </w:rPr>
        <w:t>Өтінімдер</w:t>
      </w:r>
      <w:r>
        <w:rPr>
          <w:rFonts w:ascii="Times New Roman" w:hAnsi="Times New Roman"/>
          <w:b/>
          <w:bCs/>
          <w:sz w:val="28"/>
          <w:szCs w:val="28"/>
          <w:lang w:val="kk-KZ"/>
        </w:rPr>
        <w:t xml:space="preserve"> </w:t>
      </w:r>
      <w:r w:rsidRPr="0021565A">
        <w:rPr>
          <w:rFonts w:ascii="Times New Roman" w:hAnsi="Times New Roman"/>
          <w:b/>
          <w:bCs/>
          <w:sz w:val="28"/>
          <w:szCs w:val="28"/>
        </w:rPr>
        <w:t>жолда</w:t>
      </w:r>
      <w:r>
        <w:rPr>
          <w:rFonts w:ascii="Times New Roman" w:hAnsi="Times New Roman"/>
          <w:b/>
          <w:bCs/>
          <w:sz w:val="28"/>
          <w:szCs w:val="28"/>
          <w:lang w:val="kk-KZ"/>
        </w:rPr>
        <w:t xml:space="preserve">натын </w:t>
      </w:r>
      <w:r w:rsidRPr="0021565A">
        <w:rPr>
          <w:rFonts w:ascii="Times New Roman" w:hAnsi="Times New Roman"/>
          <w:b/>
          <w:bCs/>
          <w:sz w:val="28"/>
          <w:szCs w:val="28"/>
        </w:rPr>
        <w:t>пошта</w:t>
      </w:r>
      <w:r>
        <w:rPr>
          <w:rFonts w:ascii="Times New Roman" w:hAnsi="Times New Roman"/>
          <w:b/>
          <w:bCs/>
          <w:sz w:val="28"/>
          <w:szCs w:val="28"/>
          <w:lang w:val="kk-KZ"/>
        </w:rPr>
        <w:t xml:space="preserve"> мен </w:t>
      </w:r>
      <w:r w:rsidRPr="0021565A">
        <w:rPr>
          <w:rFonts w:ascii="Times New Roman" w:hAnsi="Times New Roman"/>
          <w:b/>
          <w:bCs/>
          <w:sz w:val="28"/>
          <w:szCs w:val="28"/>
        </w:rPr>
        <w:t>электрондық мекенжайлар</w:t>
      </w:r>
    </w:p>
    <w:p w14:paraId="0EF59D60" w14:textId="0DADC278" w:rsidR="0021565A" w:rsidRDefault="0021565A" w:rsidP="009F070B">
      <w:pPr>
        <w:spacing w:after="0" w:line="240" w:lineRule="auto"/>
        <w:ind w:firstLine="709"/>
        <w:jc w:val="both"/>
        <w:rPr>
          <w:rFonts w:ascii="Times New Roman" w:hAnsi="Times New Roman"/>
          <w:sz w:val="28"/>
          <w:szCs w:val="28"/>
          <w:lang w:val="kk-KZ"/>
        </w:rPr>
      </w:pPr>
      <w:bookmarkStart w:id="0" w:name="z799"/>
      <w:r w:rsidRPr="0021565A">
        <w:rPr>
          <w:rFonts w:ascii="Times New Roman" w:hAnsi="Times New Roman"/>
          <w:sz w:val="28"/>
          <w:szCs w:val="28"/>
        </w:rPr>
        <w:t xml:space="preserve">Өтінімдерді қағаз немесе электронды нұсқада Қазақстан Республикасы, 010000, Нұр-сұлтан қ., Есіл ауданы, Қабанбай батыр д-лы, 11/5, </w:t>
      </w:r>
      <w:r>
        <w:rPr>
          <w:rFonts w:ascii="Times New Roman" w:hAnsi="Times New Roman"/>
          <w:sz w:val="28"/>
          <w:szCs w:val="28"/>
        </w:rPr>
        <w:t>«</w:t>
      </w:r>
      <w:r w:rsidRPr="0021565A">
        <w:rPr>
          <w:rFonts w:ascii="Times New Roman" w:hAnsi="Times New Roman"/>
          <w:sz w:val="28"/>
          <w:szCs w:val="28"/>
        </w:rPr>
        <w:t>Нұрлы Орда</w:t>
      </w:r>
      <w:r>
        <w:rPr>
          <w:rFonts w:ascii="Times New Roman" w:hAnsi="Times New Roman"/>
          <w:sz w:val="28"/>
          <w:szCs w:val="28"/>
        </w:rPr>
        <w:t>»</w:t>
      </w:r>
      <w:r w:rsidRPr="0021565A">
        <w:rPr>
          <w:rFonts w:ascii="Times New Roman" w:hAnsi="Times New Roman"/>
          <w:sz w:val="28"/>
          <w:szCs w:val="28"/>
        </w:rPr>
        <w:t xml:space="preserve"> БО, 5 қабат</w:t>
      </w:r>
      <w:r>
        <w:rPr>
          <w:rFonts w:ascii="Times New Roman" w:hAnsi="Times New Roman"/>
          <w:sz w:val="28"/>
          <w:szCs w:val="28"/>
          <w:lang w:val="kk-KZ"/>
        </w:rPr>
        <w:t xml:space="preserve"> мекенжайы бойынша</w:t>
      </w:r>
      <w:r w:rsidRPr="0021565A">
        <w:rPr>
          <w:rFonts w:ascii="Times New Roman" w:hAnsi="Times New Roman"/>
          <w:sz w:val="28"/>
          <w:szCs w:val="28"/>
        </w:rPr>
        <w:t xml:space="preserve"> және </w:t>
      </w:r>
      <w:hyperlink r:id="rId8" w:history="1">
        <w:r w:rsidRPr="00002C73">
          <w:rPr>
            <w:rStyle w:val="Hyperlink"/>
            <w:rFonts w:ascii="Times New Roman" w:hAnsi="Times New Roman"/>
            <w:sz w:val="28"/>
            <w:szCs w:val="28"/>
          </w:rPr>
          <w:t>grants@cisc.kz</w:t>
        </w:r>
      </w:hyperlink>
      <w:r>
        <w:rPr>
          <w:rFonts w:ascii="Times New Roman" w:hAnsi="Times New Roman"/>
          <w:sz w:val="28"/>
          <w:szCs w:val="28"/>
          <w:lang w:val="kk-KZ"/>
        </w:rPr>
        <w:t xml:space="preserve"> </w:t>
      </w:r>
      <w:r w:rsidRPr="0021565A">
        <w:rPr>
          <w:rFonts w:ascii="Times New Roman" w:hAnsi="Times New Roman"/>
          <w:sz w:val="28"/>
          <w:szCs w:val="28"/>
        </w:rPr>
        <w:t>электрондық пошта</w:t>
      </w:r>
      <w:r>
        <w:rPr>
          <w:rFonts w:ascii="Times New Roman" w:hAnsi="Times New Roman"/>
          <w:sz w:val="28"/>
          <w:szCs w:val="28"/>
          <w:lang w:val="kk-KZ"/>
        </w:rPr>
        <w:t>сына</w:t>
      </w:r>
      <w:r>
        <w:rPr>
          <w:rFonts w:ascii="Times New Roman" w:hAnsi="Times New Roman"/>
          <w:sz w:val="28"/>
          <w:szCs w:val="28"/>
        </w:rPr>
        <w:t xml:space="preserve"> жіберу керек.</w:t>
      </w:r>
    </w:p>
    <w:bookmarkEnd w:id="0"/>
    <w:p w14:paraId="6BCD0140" w14:textId="5E7FDB62" w:rsidR="009F070B" w:rsidRDefault="0021565A" w:rsidP="00304F25">
      <w:pPr>
        <w:shd w:val="clear" w:color="auto" w:fill="FFFFFF"/>
        <w:spacing w:after="0" w:line="240" w:lineRule="auto"/>
        <w:ind w:firstLine="709"/>
        <w:jc w:val="both"/>
        <w:textAlignment w:val="baseline"/>
        <w:rPr>
          <w:rFonts w:ascii="Times New Roman" w:hAnsi="Times New Roman"/>
          <w:b/>
          <w:sz w:val="28"/>
          <w:szCs w:val="28"/>
          <w:lang w:val="kk-KZ"/>
        </w:rPr>
      </w:pPr>
      <w:r w:rsidRPr="00BF0941">
        <w:rPr>
          <w:rFonts w:ascii="Times New Roman" w:hAnsi="Times New Roman"/>
          <w:b/>
          <w:sz w:val="28"/>
          <w:szCs w:val="28"/>
          <w:lang w:val="kk-KZ"/>
        </w:rPr>
        <w:t>Өтінімдер пошта байланысы арқылы және (немесе) қолма-қол енгізілген кезде құжаттар тігіледі және өтініш берушінің бірінші басшысының не оның орынбасарының мөрімен (бар болса) және қолымен бекітіледі.</w:t>
      </w:r>
    </w:p>
    <w:p w14:paraId="6A1034D6" w14:textId="77777777" w:rsidR="008279C5" w:rsidRPr="00BF0941" w:rsidRDefault="008279C5" w:rsidP="00304F25">
      <w:pPr>
        <w:shd w:val="clear" w:color="auto" w:fill="FFFFFF"/>
        <w:spacing w:after="0" w:line="240" w:lineRule="auto"/>
        <w:ind w:firstLine="709"/>
        <w:jc w:val="both"/>
        <w:textAlignment w:val="baseline"/>
        <w:rPr>
          <w:rFonts w:ascii="Times New Roman" w:hAnsi="Times New Roman"/>
          <w:b/>
          <w:sz w:val="28"/>
          <w:szCs w:val="28"/>
          <w:lang w:val="kk-KZ"/>
        </w:rPr>
      </w:pPr>
    </w:p>
    <w:p w14:paraId="1707E07C" w14:textId="752CE86D" w:rsidR="0021565A" w:rsidRPr="00BF0941" w:rsidRDefault="0021565A" w:rsidP="0021565A">
      <w:pPr>
        <w:shd w:val="clear" w:color="auto" w:fill="FFFFFF"/>
        <w:spacing w:after="0" w:line="240" w:lineRule="auto"/>
        <w:ind w:firstLine="709"/>
        <w:jc w:val="center"/>
        <w:textAlignment w:val="baseline"/>
        <w:rPr>
          <w:rFonts w:ascii="Times New Roman" w:hAnsi="Times New Roman"/>
          <w:b/>
          <w:bCs/>
          <w:color w:val="FF0000"/>
          <w:sz w:val="28"/>
          <w:szCs w:val="28"/>
          <w:lang w:val="kk-KZ"/>
        </w:rPr>
      </w:pPr>
      <w:r w:rsidRPr="00BF0941">
        <w:rPr>
          <w:rFonts w:ascii="Times New Roman" w:hAnsi="Times New Roman"/>
          <w:b/>
          <w:bCs/>
          <w:color w:val="FF0000"/>
          <w:sz w:val="28"/>
          <w:szCs w:val="28"/>
          <w:lang w:val="kk-KZ"/>
        </w:rPr>
        <w:t>НАЗАР АУДАРЫҢЫЗ!!!</w:t>
      </w:r>
    </w:p>
    <w:p w14:paraId="243BA36E" w14:textId="5079E74C" w:rsidR="0021565A" w:rsidRPr="00BF0941" w:rsidRDefault="0021565A" w:rsidP="0021565A">
      <w:pPr>
        <w:shd w:val="clear" w:color="auto" w:fill="FFFFFF"/>
        <w:spacing w:after="0" w:line="240" w:lineRule="auto"/>
        <w:ind w:firstLine="709"/>
        <w:jc w:val="center"/>
        <w:textAlignment w:val="baseline"/>
        <w:rPr>
          <w:rFonts w:ascii="Times New Roman" w:hAnsi="Times New Roman"/>
          <w:b/>
          <w:bCs/>
          <w:color w:val="FF0000"/>
          <w:sz w:val="28"/>
          <w:szCs w:val="28"/>
          <w:lang w:val="kk-KZ"/>
        </w:rPr>
      </w:pPr>
      <w:r w:rsidRPr="00BF0941">
        <w:rPr>
          <w:rFonts w:ascii="Times New Roman" w:hAnsi="Times New Roman"/>
          <w:b/>
          <w:bCs/>
          <w:color w:val="FF0000"/>
          <w:sz w:val="28"/>
          <w:szCs w:val="28"/>
          <w:lang w:val="kk-KZ"/>
        </w:rPr>
        <w:t xml:space="preserve">ӨТІНІМДЕР ОПЕРАТОРҒА </w:t>
      </w:r>
      <w:r w:rsidRPr="004006FE">
        <w:rPr>
          <w:rFonts w:ascii="Times New Roman" w:hAnsi="Times New Roman"/>
          <w:b/>
          <w:bCs/>
          <w:color w:val="FF0000"/>
          <w:sz w:val="28"/>
          <w:szCs w:val="28"/>
          <w:u w:val="single"/>
          <w:lang w:val="kk-KZ"/>
        </w:rPr>
        <w:t>2021 ЖЫЛҒЫ «25» ТАМЫЗДАН БАСТАП «3» ҚЫРКҮЙЕККЕ ДЕЙІН НҰР-СҰЛТАН УАҚЫТЫ БОЙЫНША САҒАТ 18:00-ГЕ ДЕЙІН</w:t>
      </w:r>
      <w:r w:rsidRPr="00BF0941">
        <w:rPr>
          <w:rFonts w:ascii="Times New Roman" w:hAnsi="Times New Roman"/>
          <w:b/>
          <w:bCs/>
          <w:color w:val="FF0000"/>
          <w:sz w:val="28"/>
          <w:szCs w:val="28"/>
          <w:lang w:val="kk-KZ"/>
        </w:rPr>
        <w:t xml:space="preserve"> ЕНГІЗІЛЕДІ.</w:t>
      </w:r>
    </w:p>
    <w:p w14:paraId="1E292EA4" w14:textId="0AC7E7B6" w:rsidR="009F070B" w:rsidRDefault="0021565A" w:rsidP="0021565A">
      <w:pPr>
        <w:shd w:val="clear" w:color="auto" w:fill="FFFFFF"/>
        <w:spacing w:after="0" w:line="240" w:lineRule="auto"/>
        <w:ind w:firstLine="709"/>
        <w:jc w:val="center"/>
        <w:textAlignment w:val="baseline"/>
        <w:rPr>
          <w:rFonts w:ascii="Times New Roman" w:hAnsi="Times New Roman"/>
          <w:b/>
          <w:bCs/>
          <w:color w:val="FF0000"/>
          <w:sz w:val="28"/>
          <w:szCs w:val="28"/>
          <w:lang w:val="kk-KZ"/>
        </w:rPr>
      </w:pPr>
      <w:r w:rsidRPr="00BF0941">
        <w:rPr>
          <w:rFonts w:ascii="Times New Roman" w:hAnsi="Times New Roman"/>
          <w:b/>
          <w:bCs/>
          <w:color w:val="FF0000"/>
          <w:sz w:val="28"/>
          <w:szCs w:val="28"/>
          <w:lang w:val="kk-KZ"/>
        </w:rPr>
        <w:t>КӨРСЕТІЛГЕН МЕРЗІМДЕРДЕН КЕЙІН, ОНЫҢ ІШІНДЕ ПОШТА БАЙЛАНЫСЫ АРҚЫЛЫ ЕНГІЗІЛЕТІН ӨТІНІМДЕР ҚАРАЛМАЙДЫ.</w:t>
      </w:r>
    </w:p>
    <w:p w14:paraId="3210EF29" w14:textId="77777777" w:rsidR="008279C5" w:rsidRPr="00BF0941" w:rsidRDefault="008279C5" w:rsidP="0021565A">
      <w:pPr>
        <w:shd w:val="clear" w:color="auto" w:fill="FFFFFF"/>
        <w:spacing w:after="0" w:line="240" w:lineRule="auto"/>
        <w:ind w:firstLine="709"/>
        <w:jc w:val="center"/>
        <w:textAlignment w:val="baseline"/>
        <w:rPr>
          <w:rFonts w:ascii="Times New Roman" w:hAnsi="Times New Roman"/>
          <w:b/>
          <w:sz w:val="28"/>
          <w:szCs w:val="28"/>
          <w:lang w:val="kk-KZ"/>
        </w:rPr>
      </w:pPr>
    </w:p>
    <w:p w14:paraId="0BF4F1C1" w14:textId="77777777" w:rsidR="0021565A" w:rsidRPr="00BF0941" w:rsidRDefault="0021565A" w:rsidP="002D5EF3">
      <w:pPr>
        <w:spacing w:after="0" w:line="240" w:lineRule="auto"/>
        <w:ind w:right="-2" w:firstLine="709"/>
        <w:jc w:val="both"/>
        <w:rPr>
          <w:rFonts w:ascii="Times New Roman" w:hAnsi="Times New Roman"/>
          <w:sz w:val="28"/>
          <w:szCs w:val="28"/>
          <w:lang w:val="kk-KZ"/>
        </w:rPr>
      </w:pPr>
      <w:r w:rsidRPr="00BF0941">
        <w:rPr>
          <w:rFonts w:ascii="Times New Roman" w:hAnsi="Times New Roman"/>
          <w:sz w:val="28"/>
          <w:szCs w:val="28"/>
          <w:lang w:val="kk-KZ"/>
        </w:rPr>
        <w:t>Оператор</w:t>
      </w:r>
      <w:r>
        <w:rPr>
          <w:rFonts w:ascii="Times New Roman" w:hAnsi="Times New Roman"/>
          <w:sz w:val="28"/>
          <w:szCs w:val="28"/>
          <w:lang w:val="kk-KZ"/>
        </w:rPr>
        <w:t xml:space="preserve"> </w:t>
      </w:r>
      <w:r w:rsidRPr="00BF0941">
        <w:rPr>
          <w:rFonts w:ascii="Times New Roman" w:hAnsi="Times New Roman"/>
          <w:sz w:val="28"/>
          <w:szCs w:val="28"/>
          <w:lang w:val="kk-KZ"/>
        </w:rPr>
        <w:t>өтінімдерді қабылда</w:t>
      </w:r>
      <w:r>
        <w:rPr>
          <w:rFonts w:ascii="Times New Roman" w:hAnsi="Times New Roman"/>
          <w:sz w:val="28"/>
          <w:szCs w:val="28"/>
          <w:lang w:val="kk-KZ"/>
        </w:rPr>
        <w:t>тын</w:t>
      </w:r>
      <w:r w:rsidRPr="00BF0941">
        <w:rPr>
          <w:rFonts w:ascii="Times New Roman" w:hAnsi="Times New Roman"/>
          <w:sz w:val="28"/>
          <w:szCs w:val="28"/>
          <w:lang w:val="kk-KZ"/>
        </w:rPr>
        <w:t xml:space="preserve"> уақыт: дүйсенб</w:t>
      </w:r>
      <w:r>
        <w:rPr>
          <w:rFonts w:ascii="Times New Roman" w:hAnsi="Times New Roman"/>
          <w:sz w:val="28"/>
          <w:szCs w:val="28"/>
          <w:lang w:val="kk-KZ"/>
        </w:rPr>
        <w:t xml:space="preserve">і-жұма аралығында </w:t>
      </w:r>
      <w:r w:rsidRPr="00BF0941">
        <w:rPr>
          <w:rFonts w:ascii="Times New Roman" w:hAnsi="Times New Roman"/>
          <w:sz w:val="28"/>
          <w:szCs w:val="28"/>
          <w:lang w:val="kk-KZ"/>
        </w:rPr>
        <w:t>Нұр-Сұлтан қ</w:t>
      </w:r>
      <w:r>
        <w:rPr>
          <w:rFonts w:ascii="Times New Roman" w:hAnsi="Times New Roman"/>
          <w:sz w:val="28"/>
          <w:szCs w:val="28"/>
          <w:lang w:val="kk-KZ"/>
        </w:rPr>
        <w:t xml:space="preserve">аласының </w:t>
      </w:r>
      <w:r w:rsidRPr="00BF0941">
        <w:rPr>
          <w:rFonts w:ascii="Times New Roman" w:hAnsi="Times New Roman"/>
          <w:sz w:val="28"/>
          <w:szCs w:val="28"/>
          <w:lang w:val="kk-KZ"/>
        </w:rPr>
        <w:t xml:space="preserve">уақыты бойынша </w:t>
      </w:r>
      <w:r>
        <w:rPr>
          <w:rFonts w:ascii="Times New Roman" w:hAnsi="Times New Roman"/>
          <w:sz w:val="28"/>
          <w:szCs w:val="28"/>
          <w:lang w:val="kk-KZ"/>
        </w:rPr>
        <w:t xml:space="preserve">сағат </w:t>
      </w:r>
      <w:r w:rsidRPr="00BF0941">
        <w:rPr>
          <w:rFonts w:ascii="Times New Roman" w:hAnsi="Times New Roman"/>
          <w:sz w:val="28"/>
          <w:szCs w:val="28"/>
          <w:lang w:val="kk-KZ"/>
        </w:rPr>
        <w:t>9.00-ден 18.30-ға дейін, (түскі үзіліс сағат 13.00-ден 14.30-ға дейін).</w:t>
      </w:r>
    </w:p>
    <w:p w14:paraId="3C3C1911" w14:textId="77777777" w:rsidR="001911A1" w:rsidRPr="00BF0941" w:rsidRDefault="001911A1" w:rsidP="001911A1">
      <w:pPr>
        <w:spacing w:after="0" w:line="240" w:lineRule="auto"/>
        <w:ind w:right="-2" w:firstLine="709"/>
        <w:jc w:val="both"/>
        <w:rPr>
          <w:rFonts w:ascii="Times New Roman" w:hAnsi="Times New Roman"/>
          <w:sz w:val="28"/>
          <w:szCs w:val="28"/>
          <w:lang w:val="kk-KZ"/>
        </w:rPr>
      </w:pPr>
      <w:r w:rsidRPr="00BF0941">
        <w:rPr>
          <w:rFonts w:ascii="Times New Roman" w:hAnsi="Times New Roman"/>
          <w:sz w:val="28"/>
          <w:szCs w:val="28"/>
          <w:lang w:val="kk-KZ"/>
        </w:rPr>
        <w:t xml:space="preserve">4. </w:t>
      </w:r>
      <w:r>
        <w:rPr>
          <w:rFonts w:ascii="Times New Roman" w:hAnsi="Times New Roman"/>
          <w:sz w:val="28"/>
          <w:szCs w:val="28"/>
          <w:lang w:val="kk-KZ"/>
        </w:rPr>
        <w:t>Үміткер</w:t>
      </w:r>
      <w:r w:rsidRPr="00BF0941">
        <w:rPr>
          <w:rFonts w:ascii="Times New Roman" w:hAnsi="Times New Roman"/>
          <w:sz w:val="28"/>
          <w:szCs w:val="28"/>
          <w:lang w:val="kk-KZ"/>
        </w:rPr>
        <w:t xml:space="preserve"> конкурсқа қатысу үшін өтінімді мынадай тәсілдердің бірімен енгізеді:</w:t>
      </w:r>
    </w:p>
    <w:p w14:paraId="0B3CFC4F" w14:textId="13BF6129" w:rsidR="001911A1" w:rsidRPr="00E86B9E" w:rsidRDefault="001911A1" w:rsidP="00E86B9E">
      <w:pPr>
        <w:pStyle w:val="ListParagraph"/>
        <w:numPr>
          <w:ilvl w:val="0"/>
          <w:numId w:val="9"/>
        </w:numPr>
        <w:spacing w:after="0" w:line="240" w:lineRule="auto"/>
        <w:ind w:left="0" w:right="-2" w:firstLine="709"/>
        <w:jc w:val="both"/>
        <w:rPr>
          <w:rFonts w:ascii="Times New Roman" w:hAnsi="Times New Roman"/>
          <w:sz w:val="28"/>
          <w:szCs w:val="28"/>
          <w:lang w:val="kk-KZ"/>
        </w:rPr>
      </w:pPr>
      <w:proofErr w:type="spellStart"/>
      <w:r w:rsidRPr="001911A1">
        <w:rPr>
          <w:rFonts w:ascii="Times New Roman" w:hAnsi="Times New Roman"/>
          <w:sz w:val="28"/>
          <w:szCs w:val="28"/>
          <w:lang w:val="kk-KZ"/>
        </w:rPr>
        <w:t>өтінім</w:t>
      </w:r>
      <w:proofErr w:type="spellEnd"/>
      <w:r w:rsidRPr="001911A1">
        <w:rPr>
          <w:rFonts w:ascii="Times New Roman" w:hAnsi="Times New Roman"/>
          <w:sz w:val="28"/>
          <w:szCs w:val="28"/>
          <w:lang w:val="kk-KZ"/>
        </w:rPr>
        <w:t xml:space="preserve"> қағаз жеткізгіште, пошта байланысы арқылы немесе қолма-қол тігілген және мөрмен және бірінші басшының қолымен бекітілген болуы тиіс Сондай-ақ, міндетті түрде </w:t>
      </w:r>
      <w:hyperlink r:id="rId9" w:history="1">
        <w:r w:rsidRPr="001911A1">
          <w:rPr>
            <w:rStyle w:val="Hyperlink"/>
            <w:rFonts w:ascii="Times New Roman" w:hAnsi="Times New Roman"/>
            <w:sz w:val="28"/>
            <w:szCs w:val="28"/>
            <w:lang w:val="kk-KZ"/>
          </w:rPr>
          <w:t>grants@cisc.kz</w:t>
        </w:r>
      </w:hyperlink>
      <w:r w:rsidRPr="001911A1">
        <w:rPr>
          <w:rFonts w:ascii="Times New Roman" w:hAnsi="Times New Roman"/>
          <w:sz w:val="28"/>
          <w:szCs w:val="28"/>
          <w:lang w:val="kk-KZ"/>
        </w:rPr>
        <w:t xml:space="preserve"> электрондық поштасына электронды нұсқасы жолдануы қажет</w:t>
      </w:r>
      <w:r w:rsidR="00E86B9E">
        <w:rPr>
          <w:rFonts w:ascii="Times New Roman" w:hAnsi="Times New Roman"/>
          <w:sz w:val="28"/>
          <w:szCs w:val="28"/>
          <w:lang w:val="kk-KZ"/>
        </w:rPr>
        <w:t xml:space="preserve">. </w:t>
      </w:r>
      <w:r w:rsidRPr="00E86B9E">
        <w:rPr>
          <w:rFonts w:ascii="Times New Roman" w:hAnsi="Times New Roman"/>
          <w:color w:val="224AFC"/>
          <w:sz w:val="28"/>
          <w:szCs w:val="28"/>
          <w:u w:val="single"/>
          <w:lang w:val="kk-KZ"/>
        </w:rPr>
        <w:t xml:space="preserve">Таңдалған грант тақырыбы, </w:t>
      </w:r>
      <w:proofErr w:type="spellStart"/>
      <w:r w:rsidRPr="00E86B9E">
        <w:rPr>
          <w:rFonts w:ascii="Times New Roman" w:hAnsi="Times New Roman"/>
          <w:color w:val="224AFC"/>
          <w:sz w:val="28"/>
          <w:szCs w:val="28"/>
          <w:u w:val="single"/>
          <w:lang w:val="kk-KZ"/>
        </w:rPr>
        <w:t>өтінім</w:t>
      </w:r>
      <w:proofErr w:type="spellEnd"/>
      <w:r w:rsidRPr="00E86B9E">
        <w:rPr>
          <w:rFonts w:ascii="Times New Roman" w:hAnsi="Times New Roman"/>
          <w:color w:val="224AFC"/>
          <w:sz w:val="28"/>
          <w:szCs w:val="28"/>
          <w:u w:val="single"/>
          <w:lang w:val="kk-KZ"/>
        </w:rPr>
        <w:t xml:space="preserve"> берушінің атауы </w:t>
      </w:r>
      <w:r w:rsidRPr="00E86B9E">
        <w:rPr>
          <w:rFonts w:ascii="Times New Roman" w:hAnsi="Times New Roman"/>
          <w:color w:val="224AFC"/>
          <w:sz w:val="28"/>
          <w:szCs w:val="28"/>
          <w:u w:val="single"/>
          <w:lang w:val="kk-KZ"/>
        </w:rPr>
        <w:lastRenderedPageBreak/>
        <w:t xml:space="preserve">мен байланыстары көрсетілген </w:t>
      </w:r>
      <w:proofErr w:type="spellStart"/>
      <w:r w:rsidRPr="00E86B9E">
        <w:rPr>
          <w:rFonts w:ascii="Times New Roman" w:hAnsi="Times New Roman"/>
          <w:color w:val="224AFC"/>
          <w:sz w:val="28"/>
          <w:szCs w:val="28"/>
          <w:u w:val="single"/>
          <w:lang w:val="kk-KZ"/>
        </w:rPr>
        <w:t>мұрағатталған</w:t>
      </w:r>
      <w:proofErr w:type="spellEnd"/>
      <w:r w:rsidRPr="00E86B9E">
        <w:rPr>
          <w:rFonts w:ascii="Times New Roman" w:hAnsi="Times New Roman"/>
          <w:color w:val="224AFC"/>
          <w:sz w:val="28"/>
          <w:szCs w:val="28"/>
          <w:u w:val="single"/>
          <w:lang w:val="kk-KZ"/>
        </w:rPr>
        <w:t xml:space="preserve"> </w:t>
      </w:r>
      <w:proofErr w:type="spellStart"/>
      <w:r w:rsidRPr="00E86B9E">
        <w:rPr>
          <w:rFonts w:ascii="Times New Roman" w:hAnsi="Times New Roman"/>
          <w:color w:val="224AFC"/>
          <w:sz w:val="28"/>
          <w:szCs w:val="28"/>
          <w:u w:val="single"/>
          <w:lang w:val="kk-KZ"/>
        </w:rPr>
        <w:t>WinRar</w:t>
      </w:r>
      <w:proofErr w:type="spellEnd"/>
      <w:r w:rsidRPr="00E86B9E">
        <w:rPr>
          <w:rFonts w:ascii="Times New Roman" w:hAnsi="Times New Roman"/>
          <w:color w:val="224AFC"/>
          <w:sz w:val="28"/>
          <w:szCs w:val="28"/>
          <w:u w:val="single"/>
          <w:lang w:val="kk-KZ"/>
        </w:rPr>
        <w:t xml:space="preserve">, </w:t>
      </w:r>
      <w:proofErr w:type="spellStart"/>
      <w:r w:rsidRPr="00E86B9E">
        <w:rPr>
          <w:rFonts w:ascii="Times New Roman" w:hAnsi="Times New Roman"/>
          <w:color w:val="224AFC"/>
          <w:sz w:val="28"/>
          <w:szCs w:val="28"/>
          <w:u w:val="single"/>
          <w:lang w:val="kk-KZ"/>
        </w:rPr>
        <w:t>WinZip</w:t>
      </w:r>
      <w:proofErr w:type="spellEnd"/>
      <w:r w:rsidRPr="00E86B9E">
        <w:rPr>
          <w:rFonts w:ascii="Times New Roman" w:hAnsi="Times New Roman"/>
          <w:color w:val="224AFC"/>
          <w:sz w:val="28"/>
          <w:szCs w:val="28"/>
          <w:u w:val="single"/>
          <w:lang w:val="kk-KZ"/>
        </w:rPr>
        <w:t xml:space="preserve"> PDF және MS Word файлында берілуі керек</w:t>
      </w:r>
      <w:r w:rsidRPr="00E86B9E">
        <w:rPr>
          <w:rFonts w:ascii="Times New Roman" w:hAnsi="Times New Roman"/>
          <w:sz w:val="28"/>
          <w:szCs w:val="28"/>
          <w:u w:val="single"/>
          <w:lang w:val="kk-KZ"/>
        </w:rPr>
        <w:t>;</w:t>
      </w:r>
    </w:p>
    <w:p w14:paraId="3DA827B5" w14:textId="77777777" w:rsidR="001911A1" w:rsidRPr="008340A4" w:rsidRDefault="001911A1" w:rsidP="001911A1">
      <w:pPr>
        <w:pStyle w:val="ListParagraph"/>
        <w:numPr>
          <w:ilvl w:val="0"/>
          <w:numId w:val="8"/>
        </w:numPr>
        <w:spacing w:after="0" w:line="240" w:lineRule="auto"/>
        <w:ind w:left="0" w:right="-2" w:firstLine="709"/>
        <w:jc w:val="both"/>
        <w:rPr>
          <w:rStyle w:val="Hyperlink"/>
          <w:rFonts w:ascii="Times New Roman" w:hAnsi="Times New Roman"/>
          <w:sz w:val="28"/>
          <w:szCs w:val="28"/>
          <w:lang w:val="kk-KZ"/>
        </w:rPr>
      </w:pPr>
      <w:r>
        <w:rPr>
          <w:rFonts w:ascii="Times New Roman" w:hAnsi="Times New Roman"/>
          <w:sz w:val="28"/>
          <w:szCs w:val="28"/>
          <w:lang w:val="kk-KZ"/>
        </w:rPr>
        <w:t xml:space="preserve">Пошта байланысымен немесе әдейі, </w:t>
      </w:r>
      <w:hyperlink r:id="rId10" w:history="1">
        <w:r w:rsidRPr="008340A4">
          <w:rPr>
            <w:rStyle w:val="Hyperlink"/>
            <w:rFonts w:ascii="Times New Roman" w:hAnsi="Times New Roman"/>
            <w:sz w:val="28"/>
            <w:szCs w:val="28"/>
            <w:lang w:val="kk-KZ"/>
          </w:rPr>
          <w:t>grants@cisc.kz</w:t>
        </w:r>
      </w:hyperlink>
      <w:r w:rsidRPr="008340A4">
        <w:rPr>
          <w:rFonts w:ascii="Times New Roman" w:hAnsi="Times New Roman"/>
          <w:sz w:val="28"/>
          <w:szCs w:val="28"/>
          <w:lang w:val="kk-KZ"/>
        </w:rPr>
        <w:t xml:space="preserve"> электронды </w:t>
      </w:r>
      <w:r>
        <w:rPr>
          <w:rFonts w:ascii="Times New Roman" w:hAnsi="Times New Roman"/>
          <w:sz w:val="28"/>
          <w:szCs w:val="28"/>
          <w:lang w:val="kk-KZ"/>
        </w:rPr>
        <w:t xml:space="preserve">поштасына өтініштің міндетті қайталама көшірмесімен </w:t>
      </w:r>
      <w:r w:rsidRPr="008340A4">
        <w:rPr>
          <w:rFonts w:ascii="Times New Roman" w:hAnsi="Times New Roman"/>
          <w:sz w:val="28"/>
          <w:szCs w:val="28"/>
          <w:lang w:val="kk-KZ"/>
        </w:rPr>
        <w:t xml:space="preserve">PDF </w:t>
      </w:r>
      <w:r>
        <w:rPr>
          <w:rFonts w:ascii="Times New Roman" w:hAnsi="Times New Roman"/>
          <w:sz w:val="28"/>
          <w:szCs w:val="28"/>
          <w:lang w:val="kk-KZ"/>
        </w:rPr>
        <w:t>және</w:t>
      </w:r>
      <w:r w:rsidRPr="008340A4">
        <w:rPr>
          <w:rFonts w:ascii="Times New Roman" w:hAnsi="Times New Roman"/>
          <w:sz w:val="28"/>
          <w:szCs w:val="28"/>
          <w:lang w:val="kk-KZ"/>
        </w:rPr>
        <w:t xml:space="preserve"> MS Word </w:t>
      </w:r>
      <w:r>
        <w:rPr>
          <w:rFonts w:ascii="Times New Roman" w:hAnsi="Times New Roman"/>
          <w:sz w:val="28"/>
          <w:szCs w:val="28"/>
          <w:lang w:val="kk-KZ"/>
        </w:rPr>
        <w:t>форматында</w:t>
      </w:r>
      <w:r w:rsidRPr="008340A4">
        <w:rPr>
          <w:rFonts w:ascii="Times New Roman" w:hAnsi="Times New Roman"/>
          <w:sz w:val="28"/>
          <w:szCs w:val="28"/>
          <w:lang w:val="kk-KZ"/>
        </w:rPr>
        <w:t xml:space="preserve"> </w:t>
      </w:r>
      <w:proofErr w:type="spellStart"/>
      <w:r>
        <w:rPr>
          <w:rFonts w:ascii="Times New Roman" w:hAnsi="Times New Roman"/>
          <w:sz w:val="28"/>
          <w:szCs w:val="28"/>
          <w:lang w:val="kk-KZ"/>
        </w:rPr>
        <w:t>мұрағатталған</w:t>
      </w:r>
      <w:proofErr w:type="spellEnd"/>
      <w:r>
        <w:rPr>
          <w:rFonts w:ascii="Times New Roman" w:hAnsi="Times New Roman"/>
          <w:sz w:val="28"/>
          <w:szCs w:val="28"/>
          <w:lang w:val="kk-KZ"/>
        </w:rPr>
        <w:t xml:space="preserve"> </w:t>
      </w:r>
      <w:proofErr w:type="spellStart"/>
      <w:r w:rsidRPr="008340A4">
        <w:rPr>
          <w:rFonts w:ascii="Times New Roman" w:hAnsi="Times New Roman"/>
          <w:sz w:val="28"/>
          <w:szCs w:val="28"/>
          <w:lang w:val="kk-KZ"/>
        </w:rPr>
        <w:t>WinRar</w:t>
      </w:r>
      <w:proofErr w:type="spellEnd"/>
      <w:r w:rsidRPr="008340A4">
        <w:rPr>
          <w:rFonts w:ascii="Times New Roman" w:hAnsi="Times New Roman"/>
          <w:sz w:val="28"/>
          <w:szCs w:val="28"/>
          <w:lang w:val="kk-KZ"/>
        </w:rPr>
        <w:t xml:space="preserve">, </w:t>
      </w:r>
      <w:proofErr w:type="spellStart"/>
      <w:r w:rsidRPr="008340A4">
        <w:rPr>
          <w:rFonts w:ascii="Times New Roman" w:hAnsi="Times New Roman"/>
          <w:sz w:val="28"/>
          <w:szCs w:val="28"/>
          <w:lang w:val="kk-KZ"/>
        </w:rPr>
        <w:t>WinZip</w:t>
      </w:r>
      <w:proofErr w:type="spellEnd"/>
      <w:r>
        <w:rPr>
          <w:rFonts w:ascii="Times New Roman" w:hAnsi="Times New Roman"/>
          <w:sz w:val="28"/>
          <w:szCs w:val="28"/>
          <w:lang w:val="kk-KZ"/>
        </w:rPr>
        <w:t xml:space="preserve"> файлында</w:t>
      </w:r>
      <w:r w:rsidRPr="008340A4">
        <w:rPr>
          <w:rStyle w:val="Hyperlink"/>
          <w:rFonts w:ascii="Times New Roman" w:hAnsi="Times New Roman"/>
          <w:sz w:val="28"/>
          <w:szCs w:val="28"/>
          <w:lang w:val="kk-KZ"/>
        </w:rPr>
        <w:t xml:space="preserve">, </w:t>
      </w:r>
      <w:r>
        <w:rPr>
          <w:rStyle w:val="Hyperlink"/>
          <w:rFonts w:ascii="Times New Roman" w:hAnsi="Times New Roman"/>
          <w:sz w:val="28"/>
          <w:szCs w:val="28"/>
          <w:lang w:val="kk-KZ"/>
        </w:rPr>
        <w:t xml:space="preserve">грант тақырыбы, өтініш берушінің аты мен байланысы көрсетіліп, </w:t>
      </w:r>
      <w:r>
        <w:rPr>
          <w:rFonts w:ascii="Times New Roman" w:hAnsi="Times New Roman"/>
          <w:sz w:val="28"/>
          <w:szCs w:val="28"/>
          <w:lang w:val="kk-KZ"/>
        </w:rPr>
        <w:t>электронды түрде;</w:t>
      </w:r>
    </w:p>
    <w:p w14:paraId="77082FC1" w14:textId="77777777" w:rsidR="001911A1" w:rsidRPr="008340A4" w:rsidRDefault="001911A1" w:rsidP="001911A1">
      <w:pPr>
        <w:pStyle w:val="ListParagraph"/>
        <w:numPr>
          <w:ilvl w:val="0"/>
          <w:numId w:val="8"/>
        </w:numPr>
        <w:spacing w:after="0" w:line="240" w:lineRule="auto"/>
        <w:ind w:left="0" w:right="-2" w:firstLine="709"/>
        <w:jc w:val="both"/>
        <w:rPr>
          <w:sz w:val="28"/>
          <w:szCs w:val="28"/>
          <w:lang w:val="kk-KZ"/>
        </w:rPr>
      </w:pPr>
      <w:r>
        <w:rPr>
          <w:rFonts w:ascii="Times New Roman" w:hAnsi="Times New Roman"/>
          <w:sz w:val="28"/>
          <w:szCs w:val="28"/>
          <w:lang w:val="kk-KZ"/>
        </w:rPr>
        <w:t xml:space="preserve">Электронды форматта міндетті қайталама көшірмесімен </w:t>
      </w:r>
      <w:r w:rsidRPr="008340A4">
        <w:rPr>
          <w:rFonts w:ascii="Times New Roman" w:hAnsi="Times New Roman"/>
          <w:sz w:val="28"/>
          <w:szCs w:val="28"/>
          <w:lang w:val="kk-KZ"/>
        </w:rPr>
        <w:t xml:space="preserve">PDF </w:t>
      </w:r>
      <w:r>
        <w:rPr>
          <w:rFonts w:ascii="Times New Roman" w:hAnsi="Times New Roman"/>
          <w:sz w:val="28"/>
          <w:szCs w:val="28"/>
          <w:lang w:val="kk-KZ"/>
        </w:rPr>
        <w:t>және</w:t>
      </w:r>
      <w:r w:rsidRPr="008340A4">
        <w:rPr>
          <w:rFonts w:ascii="Times New Roman" w:hAnsi="Times New Roman"/>
          <w:sz w:val="28"/>
          <w:szCs w:val="28"/>
          <w:lang w:val="kk-KZ"/>
        </w:rPr>
        <w:t xml:space="preserve"> MS Word </w:t>
      </w:r>
      <w:r>
        <w:rPr>
          <w:rFonts w:ascii="Times New Roman" w:hAnsi="Times New Roman"/>
          <w:sz w:val="28"/>
          <w:szCs w:val="28"/>
          <w:lang w:val="kk-KZ"/>
        </w:rPr>
        <w:t>форматында</w:t>
      </w:r>
      <w:r w:rsidRPr="008340A4">
        <w:rPr>
          <w:rFonts w:ascii="Times New Roman" w:hAnsi="Times New Roman"/>
          <w:sz w:val="28"/>
          <w:szCs w:val="28"/>
          <w:lang w:val="kk-KZ"/>
        </w:rPr>
        <w:t xml:space="preserve"> </w:t>
      </w:r>
      <w:proofErr w:type="spellStart"/>
      <w:r>
        <w:rPr>
          <w:rFonts w:ascii="Times New Roman" w:hAnsi="Times New Roman"/>
          <w:sz w:val="28"/>
          <w:szCs w:val="28"/>
          <w:lang w:val="kk-KZ"/>
        </w:rPr>
        <w:t>мұрағатталған</w:t>
      </w:r>
      <w:proofErr w:type="spellEnd"/>
      <w:r>
        <w:rPr>
          <w:rFonts w:ascii="Times New Roman" w:hAnsi="Times New Roman"/>
          <w:sz w:val="28"/>
          <w:szCs w:val="28"/>
          <w:lang w:val="kk-KZ"/>
        </w:rPr>
        <w:t xml:space="preserve"> </w:t>
      </w:r>
      <w:proofErr w:type="spellStart"/>
      <w:r w:rsidRPr="008340A4">
        <w:rPr>
          <w:rFonts w:ascii="Times New Roman" w:hAnsi="Times New Roman"/>
          <w:sz w:val="28"/>
          <w:szCs w:val="28"/>
          <w:lang w:val="kk-KZ"/>
        </w:rPr>
        <w:t>WinRar</w:t>
      </w:r>
      <w:proofErr w:type="spellEnd"/>
      <w:r w:rsidRPr="008340A4">
        <w:rPr>
          <w:rFonts w:ascii="Times New Roman" w:hAnsi="Times New Roman"/>
          <w:sz w:val="28"/>
          <w:szCs w:val="28"/>
          <w:lang w:val="kk-KZ"/>
        </w:rPr>
        <w:t xml:space="preserve">, </w:t>
      </w:r>
      <w:proofErr w:type="spellStart"/>
      <w:r w:rsidRPr="008340A4">
        <w:rPr>
          <w:rFonts w:ascii="Times New Roman" w:hAnsi="Times New Roman"/>
          <w:sz w:val="28"/>
          <w:szCs w:val="28"/>
          <w:lang w:val="kk-KZ"/>
        </w:rPr>
        <w:t>WinZip</w:t>
      </w:r>
      <w:proofErr w:type="spellEnd"/>
      <w:r>
        <w:rPr>
          <w:rFonts w:ascii="Times New Roman" w:hAnsi="Times New Roman"/>
          <w:sz w:val="28"/>
          <w:szCs w:val="28"/>
          <w:lang w:val="kk-KZ"/>
        </w:rPr>
        <w:t xml:space="preserve"> файлында</w:t>
      </w:r>
      <w:r w:rsidRPr="008340A4">
        <w:rPr>
          <w:rStyle w:val="Hyperlink"/>
          <w:rFonts w:ascii="Times New Roman" w:hAnsi="Times New Roman"/>
          <w:sz w:val="28"/>
          <w:szCs w:val="28"/>
          <w:lang w:val="kk-KZ"/>
        </w:rPr>
        <w:t xml:space="preserve">, </w:t>
      </w:r>
      <w:r>
        <w:rPr>
          <w:rStyle w:val="Hyperlink"/>
          <w:rFonts w:ascii="Times New Roman" w:hAnsi="Times New Roman"/>
          <w:sz w:val="28"/>
          <w:szCs w:val="28"/>
          <w:lang w:val="kk-KZ"/>
        </w:rPr>
        <w:t>грант тақырыбы, өтініш берушінің аты мен байланысы көрсетіліп,</w:t>
      </w:r>
      <w:r>
        <w:rPr>
          <w:rFonts w:ascii="Times New Roman" w:hAnsi="Times New Roman"/>
          <w:sz w:val="28"/>
          <w:szCs w:val="28"/>
          <w:lang w:val="kk-KZ"/>
        </w:rPr>
        <w:t xml:space="preserve"> </w:t>
      </w:r>
      <w:hyperlink r:id="rId11" w:history="1">
        <w:r w:rsidRPr="00283FA6">
          <w:rPr>
            <w:rStyle w:val="Hyperlink"/>
            <w:rFonts w:ascii="Times New Roman" w:hAnsi="Times New Roman"/>
            <w:sz w:val="28"/>
            <w:szCs w:val="28"/>
            <w:lang w:val="kk-KZ"/>
          </w:rPr>
          <w:t>grants@cisc.kz</w:t>
        </w:r>
      </w:hyperlink>
      <w:r w:rsidRPr="008340A4">
        <w:rPr>
          <w:rStyle w:val="Hyperlink"/>
          <w:rFonts w:ascii="Times New Roman" w:hAnsi="Times New Roman"/>
          <w:sz w:val="28"/>
          <w:szCs w:val="28"/>
          <w:lang w:val="kk-KZ"/>
        </w:rPr>
        <w:t xml:space="preserve"> </w:t>
      </w:r>
      <w:r>
        <w:rPr>
          <w:rFonts w:ascii="Times New Roman" w:hAnsi="Times New Roman"/>
          <w:sz w:val="28"/>
          <w:szCs w:val="28"/>
          <w:lang w:val="kk-KZ"/>
        </w:rPr>
        <w:t>электронды поштасына жолданады</w:t>
      </w:r>
      <w:r w:rsidRPr="008340A4">
        <w:rPr>
          <w:rFonts w:ascii="Times New Roman" w:hAnsi="Times New Roman"/>
          <w:sz w:val="28"/>
          <w:szCs w:val="28"/>
          <w:lang w:val="kk-KZ"/>
        </w:rPr>
        <w:t>.</w:t>
      </w:r>
    </w:p>
    <w:p w14:paraId="20899F9D" w14:textId="77777777" w:rsidR="00B02CFF" w:rsidRPr="00BF0941" w:rsidRDefault="00B02CFF" w:rsidP="0031030D">
      <w:pPr>
        <w:shd w:val="clear" w:color="auto" w:fill="FFFFFF"/>
        <w:spacing w:after="0" w:line="240" w:lineRule="auto"/>
        <w:ind w:firstLine="709"/>
        <w:jc w:val="both"/>
        <w:textAlignment w:val="baseline"/>
        <w:rPr>
          <w:rFonts w:ascii="Times New Roman" w:eastAsia="Calibri" w:hAnsi="Times New Roman"/>
          <w:b/>
          <w:sz w:val="28"/>
          <w:szCs w:val="28"/>
          <w:lang w:val="kk-KZ"/>
        </w:rPr>
      </w:pPr>
    </w:p>
    <w:p w14:paraId="4933EA15" w14:textId="38B5A64E" w:rsidR="006D4A98" w:rsidRPr="00BF0941" w:rsidRDefault="006D4A98" w:rsidP="006D4A98">
      <w:pPr>
        <w:shd w:val="clear" w:color="auto" w:fill="FFFFFF"/>
        <w:spacing w:after="0" w:line="240" w:lineRule="auto"/>
        <w:ind w:firstLine="709"/>
        <w:jc w:val="both"/>
        <w:textAlignment w:val="baseline"/>
        <w:rPr>
          <w:rFonts w:ascii="Times New Roman" w:eastAsia="Calibri" w:hAnsi="Times New Roman"/>
          <w:b/>
          <w:sz w:val="28"/>
          <w:szCs w:val="28"/>
          <w:lang w:val="kk-KZ"/>
        </w:rPr>
      </w:pPr>
      <w:r w:rsidRPr="00BF0941">
        <w:rPr>
          <w:rFonts w:ascii="Times New Roman" w:eastAsia="Calibri" w:hAnsi="Times New Roman"/>
          <w:b/>
          <w:sz w:val="28"/>
          <w:szCs w:val="28"/>
          <w:lang w:val="kk-KZ"/>
        </w:rPr>
        <w:t>5. Конкурсқа қатысу</w:t>
      </w:r>
      <w:r>
        <w:rPr>
          <w:rFonts w:ascii="Times New Roman" w:eastAsia="Calibri" w:hAnsi="Times New Roman"/>
          <w:b/>
          <w:sz w:val="28"/>
          <w:szCs w:val="28"/>
          <w:lang w:val="kk-KZ"/>
        </w:rPr>
        <w:t xml:space="preserve">ға </w:t>
      </w:r>
      <w:r w:rsidRPr="00BF0941">
        <w:rPr>
          <w:rFonts w:ascii="Times New Roman" w:eastAsia="Calibri" w:hAnsi="Times New Roman"/>
          <w:b/>
          <w:sz w:val="28"/>
          <w:szCs w:val="28"/>
          <w:lang w:val="kk-KZ"/>
        </w:rPr>
        <w:t>қажетті құжаттар тізімі:</w:t>
      </w:r>
    </w:p>
    <w:p w14:paraId="67A7FFBE" w14:textId="235B0B23" w:rsidR="006D4A98" w:rsidRPr="00BF0941" w:rsidRDefault="006D4A98" w:rsidP="006D4A98">
      <w:pPr>
        <w:shd w:val="clear" w:color="auto" w:fill="FFFFFF"/>
        <w:spacing w:after="0" w:line="240" w:lineRule="auto"/>
        <w:ind w:firstLine="709"/>
        <w:jc w:val="both"/>
        <w:textAlignment w:val="baseline"/>
        <w:rPr>
          <w:rFonts w:ascii="Times New Roman" w:eastAsia="Calibri" w:hAnsi="Times New Roman"/>
          <w:b/>
          <w:sz w:val="28"/>
          <w:szCs w:val="28"/>
          <w:lang w:val="kk-KZ"/>
        </w:rPr>
      </w:pPr>
      <w:r w:rsidRPr="00BF0941">
        <w:rPr>
          <w:rFonts w:ascii="Times New Roman" w:eastAsia="Calibri" w:hAnsi="Times New Roman"/>
          <w:b/>
          <w:sz w:val="28"/>
          <w:szCs w:val="28"/>
          <w:lang w:val="kk-KZ"/>
        </w:rPr>
        <w:t xml:space="preserve">1) </w:t>
      </w:r>
      <w:r w:rsidRPr="00BF0941">
        <w:rPr>
          <w:rFonts w:ascii="Times New Roman" w:eastAsia="Calibri" w:hAnsi="Times New Roman"/>
          <w:sz w:val="28"/>
          <w:szCs w:val="28"/>
          <w:lang w:val="kk-KZ"/>
        </w:rPr>
        <w:t>өтініш</w:t>
      </w:r>
      <w:r w:rsidRPr="00BF0941">
        <w:rPr>
          <w:rFonts w:ascii="Times New Roman" w:eastAsia="Calibri" w:hAnsi="Times New Roman"/>
          <w:b/>
          <w:sz w:val="28"/>
          <w:szCs w:val="28"/>
          <w:lang w:val="kk-KZ"/>
        </w:rPr>
        <w:t xml:space="preserve"> </w:t>
      </w:r>
      <w:r w:rsidRPr="00BF0941">
        <w:rPr>
          <w:rFonts w:ascii="Times New Roman" w:eastAsia="Calibri" w:hAnsi="Times New Roman"/>
          <w:sz w:val="28"/>
          <w:szCs w:val="28"/>
          <w:lang w:val="kk-KZ"/>
        </w:rPr>
        <w:t>берушінің</w:t>
      </w:r>
      <w:r w:rsidRPr="00BF0941">
        <w:rPr>
          <w:rFonts w:ascii="Times New Roman" w:eastAsia="Calibri" w:hAnsi="Times New Roman"/>
          <w:b/>
          <w:sz w:val="28"/>
          <w:szCs w:val="28"/>
          <w:lang w:val="kk-KZ"/>
        </w:rPr>
        <w:t xml:space="preserve"> </w:t>
      </w:r>
      <w:r w:rsidRPr="00BF0941">
        <w:rPr>
          <w:rFonts w:ascii="Times New Roman" w:eastAsia="Calibri" w:hAnsi="Times New Roman"/>
          <w:sz w:val="28"/>
          <w:szCs w:val="28"/>
          <w:lang w:val="kk-KZ"/>
        </w:rPr>
        <w:t>осы хабарландыру</w:t>
      </w:r>
      <w:r>
        <w:rPr>
          <w:rFonts w:ascii="Times New Roman" w:eastAsia="Calibri" w:hAnsi="Times New Roman"/>
          <w:sz w:val="28"/>
          <w:szCs w:val="28"/>
          <w:lang w:val="kk-KZ"/>
        </w:rPr>
        <w:t xml:space="preserve">мен бірге берілетін </w:t>
      </w:r>
      <w:r w:rsidR="00E86B9E">
        <w:rPr>
          <w:rFonts w:ascii="Times New Roman" w:eastAsia="Calibri" w:hAnsi="Times New Roman"/>
          <w:sz w:val="28"/>
          <w:szCs w:val="28"/>
          <w:lang w:val="kk-KZ"/>
        </w:rPr>
        <w:t>1</w:t>
      </w:r>
      <w:r w:rsidRPr="00BF0941">
        <w:rPr>
          <w:rFonts w:ascii="Times New Roman" w:eastAsia="Calibri" w:hAnsi="Times New Roman"/>
          <w:sz w:val="28"/>
          <w:szCs w:val="28"/>
          <w:lang w:val="kk-KZ"/>
        </w:rPr>
        <w:t>-қосымша</w:t>
      </w:r>
      <w:r>
        <w:rPr>
          <w:rFonts w:ascii="Times New Roman" w:eastAsia="Calibri" w:hAnsi="Times New Roman"/>
          <w:sz w:val="28"/>
          <w:szCs w:val="28"/>
          <w:lang w:val="kk-KZ"/>
        </w:rPr>
        <w:t xml:space="preserve"> бойынша</w:t>
      </w:r>
      <w:r w:rsidR="00E25E8B">
        <w:rPr>
          <w:rFonts w:ascii="Times New Roman" w:eastAsia="Calibri" w:hAnsi="Times New Roman"/>
          <w:sz w:val="28"/>
          <w:szCs w:val="28"/>
          <w:lang w:val="kk-KZ"/>
        </w:rPr>
        <w:t xml:space="preserve"> толтырылған</w:t>
      </w:r>
      <w:r>
        <w:rPr>
          <w:rFonts w:ascii="Times New Roman" w:eastAsia="Calibri" w:hAnsi="Times New Roman"/>
          <w:sz w:val="28"/>
          <w:szCs w:val="28"/>
          <w:lang w:val="kk-KZ"/>
        </w:rPr>
        <w:t xml:space="preserve"> </w:t>
      </w:r>
      <w:r w:rsidR="00E25E8B">
        <w:rPr>
          <w:rFonts w:ascii="Times New Roman" w:eastAsia="Calibri" w:hAnsi="Times New Roman"/>
          <w:b/>
          <w:sz w:val="28"/>
          <w:szCs w:val="28"/>
          <w:lang w:val="kk-KZ"/>
        </w:rPr>
        <w:t>анкетасы</w:t>
      </w:r>
      <w:r w:rsidRPr="00BF0941">
        <w:rPr>
          <w:rFonts w:ascii="Times New Roman" w:eastAsia="Calibri" w:hAnsi="Times New Roman"/>
          <w:b/>
          <w:sz w:val="28"/>
          <w:szCs w:val="28"/>
          <w:lang w:val="kk-KZ"/>
        </w:rPr>
        <w:t>;</w:t>
      </w:r>
    </w:p>
    <w:p w14:paraId="330B0D3E" w14:textId="4A5BE83F" w:rsidR="006D4A98" w:rsidRPr="00BF0941" w:rsidRDefault="006D4A98" w:rsidP="006D4A98">
      <w:pPr>
        <w:shd w:val="clear" w:color="auto" w:fill="FFFFFF"/>
        <w:spacing w:after="0" w:line="240" w:lineRule="auto"/>
        <w:ind w:firstLine="709"/>
        <w:jc w:val="both"/>
        <w:textAlignment w:val="baseline"/>
        <w:rPr>
          <w:rFonts w:ascii="Times New Roman" w:eastAsia="Calibri" w:hAnsi="Times New Roman"/>
          <w:b/>
          <w:sz w:val="28"/>
          <w:szCs w:val="28"/>
          <w:lang w:val="kk-KZ"/>
        </w:rPr>
      </w:pPr>
      <w:r w:rsidRPr="00BF0941">
        <w:rPr>
          <w:rFonts w:ascii="Times New Roman" w:eastAsia="Calibri" w:hAnsi="Times New Roman"/>
          <w:b/>
          <w:sz w:val="28"/>
          <w:szCs w:val="28"/>
          <w:lang w:val="kk-KZ"/>
        </w:rPr>
        <w:t xml:space="preserve">2) </w:t>
      </w:r>
      <w:r w:rsidRPr="00BF0941">
        <w:rPr>
          <w:rFonts w:ascii="Times New Roman" w:eastAsia="Calibri" w:hAnsi="Times New Roman"/>
          <w:sz w:val="28"/>
          <w:szCs w:val="28"/>
          <w:lang w:val="kk-KZ"/>
        </w:rPr>
        <w:t>осы хабарландыр</w:t>
      </w:r>
      <w:r w:rsidRPr="006D4A98">
        <w:rPr>
          <w:rFonts w:ascii="Times New Roman" w:eastAsia="Calibri" w:hAnsi="Times New Roman"/>
          <w:sz w:val="28"/>
          <w:szCs w:val="28"/>
          <w:lang w:val="kk-KZ"/>
        </w:rPr>
        <w:t xml:space="preserve">умен бірге берілетін </w:t>
      </w:r>
      <w:r w:rsidR="00E86B9E">
        <w:rPr>
          <w:rFonts w:ascii="Times New Roman" w:eastAsia="Calibri" w:hAnsi="Times New Roman"/>
          <w:sz w:val="28"/>
          <w:szCs w:val="28"/>
          <w:lang w:val="kk-KZ"/>
        </w:rPr>
        <w:t>2</w:t>
      </w:r>
      <w:r w:rsidRPr="00BF0941">
        <w:rPr>
          <w:rFonts w:ascii="Times New Roman" w:eastAsia="Calibri" w:hAnsi="Times New Roman"/>
          <w:sz w:val="28"/>
          <w:szCs w:val="28"/>
          <w:lang w:val="kk-KZ"/>
        </w:rPr>
        <w:t>-қосымшаға жазған</w:t>
      </w:r>
      <w:r w:rsidRPr="00BF0941">
        <w:rPr>
          <w:rFonts w:ascii="Times New Roman" w:eastAsia="Calibri" w:hAnsi="Times New Roman"/>
          <w:b/>
          <w:sz w:val="28"/>
          <w:szCs w:val="28"/>
          <w:lang w:val="kk-KZ"/>
        </w:rPr>
        <w:t xml:space="preserve"> өтініш берушінің әлеуеті туралы мәліметтер;</w:t>
      </w:r>
    </w:p>
    <w:p w14:paraId="4A07C89B" w14:textId="16ABAFDD" w:rsidR="006D4A98" w:rsidRPr="00BF0941" w:rsidRDefault="006D4A98" w:rsidP="006D4A98">
      <w:pPr>
        <w:shd w:val="clear" w:color="auto" w:fill="FFFFFF"/>
        <w:spacing w:after="0" w:line="240" w:lineRule="auto"/>
        <w:ind w:firstLine="709"/>
        <w:jc w:val="both"/>
        <w:textAlignment w:val="baseline"/>
        <w:rPr>
          <w:rFonts w:ascii="Times New Roman" w:eastAsia="Calibri" w:hAnsi="Times New Roman"/>
          <w:b/>
          <w:sz w:val="28"/>
          <w:szCs w:val="28"/>
          <w:lang w:val="kk-KZ"/>
        </w:rPr>
      </w:pPr>
      <w:r w:rsidRPr="00BF0941">
        <w:rPr>
          <w:rFonts w:ascii="Times New Roman" w:eastAsia="Calibri" w:hAnsi="Times New Roman"/>
          <w:b/>
          <w:sz w:val="28"/>
          <w:szCs w:val="28"/>
          <w:lang w:val="kk-KZ"/>
        </w:rPr>
        <w:t>3</w:t>
      </w:r>
      <w:r w:rsidRPr="00BF0941">
        <w:rPr>
          <w:rFonts w:ascii="Times New Roman" w:eastAsia="Calibri" w:hAnsi="Times New Roman"/>
          <w:sz w:val="28"/>
          <w:szCs w:val="28"/>
          <w:lang w:val="kk-KZ"/>
        </w:rPr>
        <w:t xml:space="preserve">) осы хабарландырумен бірге берілетін </w:t>
      </w:r>
      <w:r w:rsidR="00E86B9E">
        <w:rPr>
          <w:rFonts w:ascii="Times New Roman" w:eastAsia="Calibri" w:hAnsi="Times New Roman"/>
          <w:sz w:val="28"/>
          <w:szCs w:val="28"/>
          <w:lang w:val="kk-KZ"/>
        </w:rPr>
        <w:t>3</w:t>
      </w:r>
      <w:r w:rsidRPr="00BF0941">
        <w:rPr>
          <w:rFonts w:ascii="Times New Roman" w:eastAsia="Calibri" w:hAnsi="Times New Roman"/>
          <w:sz w:val="28"/>
          <w:szCs w:val="28"/>
          <w:lang w:val="kk-KZ"/>
        </w:rPr>
        <w:t>-қосымша</w:t>
      </w:r>
      <w:r w:rsidRPr="006D4A98">
        <w:rPr>
          <w:rFonts w:ascii="Times New Roman" w:eastAsia="Calibri" w:hAnsi="Times New Roman"/>
          <w:sz w:val="28"/>
          <w:szCs w:val="28"/>
          <w:lang w:val="kk-KZ"/>
        </w:rPr>
        <w:t xml:space="preserve">да </w:t>
      </w:r>
      <w:r w:rsidRPr="00BF0941">
        <w:rPr>
          <w:rFonts w:ascii="Times New Roman" w:eastAsia="Calibri" w:hAnsi="Times New Roman"/>
          <w:sz w:val="28"/>
          <w:szCs w:val="28"/>
          <w:lang w:val="kk-KZ"/>
        </w:rPr>
        <w:t>ұсынылатын</w:t>
      </w:r>
      <w:r w:rsidRPr="00BF0941">
        <w:rPr>
          <w:rFonts w:ascii="Times New Roman" w:eastAsia="Calibri" w:hAnsi="Times New Roman"/>
          <w:b/>
          <w:sz w:val="28"/>
          <w:szCs w:val="28"/>
          <w:lang w:val="kk-KZ"/>
        </w:rPr>
        <w:t xml:space="preserve"> әлеуметтік жобаның және (немесе) әлеуметтік бағдарламаның мазмұны;</w:t>
      </w:r>
    </w:p>
    <w:p w14:paraId="49DA98AA" w14:textId="68E7FB13" w:rsidR="004768FA" w:rsidRDefault="006D4A98" w:rsidP="004768FA">
      <w:pPr>
        <w:shd w:val="clear" w:color="auto" w:fill="FFFFFF"/>
        <w:spacing w:after="0" w:line="240" w:lineRule="auto"/>
        <w:ind w:firstLine="709"/>
        <w:jc w:val="both"/>
        <w:textAlignment w:val="baseline"/>
        <w:rPr>
          <w:rFonts w:ascii="Times New Roman" w:hAnsi="Times New Roman"/>
          <w:b/>
          <w:color w:val="000000"/>
          <w:sz w:val="28"/>
          <w:lang w:val="kk-KZ"/>
        </w:rPr>
      </w:pPr>
      <w:r w:rsidRPr="00BF0941">
        <w:rPr>
          <w:rFonts w:ascii="Times New Roman" w:eastAsia="Calibri" w:hAnsi="Times New Roman"/>
          <w:b/>
          <w:sz w:val="28"/>
          <w:szCs w:val="28"/>
          <w:lang w:val="kk-KZ"/>
        </w:rPr>
        <w:t xml:space="preserve">4) </w:t>
      </w:r>
      <w:r w:rsidRPr="00BF0941">
        <w:rPr>
          <w:rFonts w:ascii="Times New Roman" w:eastAsia="Calibri" w:hAnsi="Times New Roman"/>
          <w:sz w:val="28"/>
          <w:szCs w:val="28"/>
          <w:lang w:val="kk-KZ"/>
        </w:rPr>
        <w:t xml:space="preserve">осы хабарландырудың </w:t>
      </w:r>
      <w:r w:rsidR="00E86B9E">
        <w:rPr>
          <w:rFonts w:ascii="Times New Roman" w:eastAsia="Calibri" w:hAnsi="Times New Roman"/>
          <w:sz w:val="28"/>
          <w:szCs w:val="28"/>
          <w:lang w:val="kk-KZ"/>
        </w:rPr>
        <w:t>4</w:t>
      </w:r>
      <w:r w:rsidRPr="00BF0941">
        <w:rPr>
          <w:rFonts w:ascii="Times New Roman" w:eastAsia="Calibri" w:hAnsi="Times New Roman"/>
          <w:sz w:val="28"/>
          <w:szCs w:val="28"/>
          <w:lang w:val="kk-KZ"/>
        </w:rPr>
        <w:t>-қосымшасына сәйкес грантты іске асыруға арналған болжамды шығыстардың сомаларын,</w:t>
      </w:r>
      <w:r w:rsidRPr="00BF0941">
        <w:rPr>
          <w:rFonts w:ascii="Times New Roman" w:eastAsia="Calibri" w:hAnsi="Times New Roman"/>
          <w:b/>
          <w:sz w:val="28"/>
          <w:szCs w:val="28"/>
          <w:lang w:val="kk-KZ"/>
        </w:rPr>
        <w:t xml:space="preserve"> әлеуметтік жобаны және (немесе) әлеуметтік бағдарламаны іске асыру жөніндегі шығыстар сметасын </w:t>
      </w:r>
      <w:r>
        <w:rPr>
          <w:rFonts w:ascii="Times New Roman" w:eastAsia="Calibri" w:hAnsi="Times New Roman"/>
          <w:b/>
          <w:sz w:val="28"/>
          <w:szCs w:val="28"/>
          <w:lang w:val="kk-KZ"/>
        </w:rPr>
        <w:t>көрсету</w:t>
      </w:r>
      <w:r w:rsidRPr="00BF0941">
        <w:rPr>
          <w:rFonts w:ascii="Times New Roman" w:eastAsia="Calibri" w:hAnsi="Times New Roman"/>
          <w:b/>
          <w:sz w:val="28"/>
          <w:szCs w:val="28"/>
          <w:lang w:val="kk-KZ"/>
        </w:rPr>
        <w:t>.</w:t>
      </w:r>
      <w:r w:rsidR="004768FA" w:rsidRPr="004768FA">
        <w:rPr>
          <w:rFonts w:ascii="Times New Roman" w:eastAsia="Calibri" w:hAnsi="Times New Roman"/>
          <w:b/>
          <w:sz w:val="28"/>
          <w:szCs w:val="28"/>
          <w:lang w:val="kk-KZ"/>
        </w:rPr>
        <w:t xml:space="preserve"> </w:t>
      </w:r>
      <w:r w:rsidRPr="00BF0941">
        <w:rPr>
          <w:rFonts w:ascii="Times New Roman" w:eastAsia="Calibri" w:hAnsi="Times New Roman"/>
          <w:sz w:val="28"/>
          <w:szCs w:val="28"/>
          <w:lang w:val="kk-KZ"/>
        </w:rPr>
        <w:t>Бұл ретте,</w:t>
      </w:r>
      <w:r w:rsidR="004768FA" w:rsidRPr="004768FA">
        <w:rPr>
          <w:rFonts w:ascii="Times New Roman" w:eastAsia="Calibri" w:hAnsi="Times New Roman"/>
          <w:b/>
          <w:sz w:val="28"/>
          <w:szCs w:val="28"/>
          <w:u w:val="single"/>
          <w:lang w:val="kk-KZ"/>
        </w:rPr>
        <w:t xml:space="preserve"> </w:t>
      </w:r>
      <w:r w:rsidRPr="00BF0941">
        <w:rPr>
          <w:rFonts w:ascii="Times New Roman" w:eastAsia="Calibri" w:hAnsi="Times New Roman"/>
          <w:b/>
          <w:color w:val="FF0000"/>
          <w:sz w:val="28"/>
          <w:szCs w:val="28"/>
          <w:u w:val="single"/>
          <w:lang w:val="kk-KZ"/>
        </w:rPr>
        <w:t>мемлекеттік емес грант материалдық-техникалық қамтамасыз етуге арналған шығыстарды көздемейді.</w:t>
      </w:r>
      <w:bookmarkStart w:id="1" w:name="z795"/>
    </w:p>
    <w:p w14:paraId="5CEE23E0" w14:textId="09A49147" w:rsidR="0051150F" w:rsidRPr="004768FA" w:rsidRDefault="004768FA" w:rsidP="004768FA">
      <w:pPr>
        <w:shd w:val="clear" w:color="auto" w:fill="FFFFFF"/>
        <w:spacing w:after="0" w:line="240" w:lineRule="auto"/>
        <w:ind w:firstLine="709"/>
        <w:jc w:val="both"/>
        <w:textAlignment w:val="baseline"/>
        <w:rPr>
          <w:rFonts w:ascii="Times New Roman" w:eastAsia="Calibri" w:hAnsi="Times New Roman"/>
          <w:b/>
          <w:sz w:val="28"/>
          <w:szCs w:val="28"/>
          <w:lang w:val="kk-KZ"/>
        </w:rPr>
      </w:pPr>
      <w:r w:rsidRPr="004768FA">
        <w:rPr>
          <w:rFonts w:ascii="Times New Roman" w:hAnsi="Times New Roman"/>
          <w:b/>
          <w:color w:val="000000"/>
          <w:sz w:val="28"/>
          <w:lang w:val="kk-KZ"/>
        </w:rPr>
        <w:t xml:space="preserve">5) </w:t>
      </w:r>
      <w:r w:rsidR="00E25E8B" w:rsidRPr="00BF0941">
        <w:rPr>
          <w:rFonts w:ascii="Times New Roman" w:hAnsi="Times New Roman"/>
          <w:b/>
          <w:color w:val="000000"/>
          <w:sz w:val="28"/>
          <w:lang w:val="kk-KZ"/>
        </w:rPr>
        <w:t xml:space="preserve">құрылтай құжаттарының көшірмелері </w:t>
      </w:r>
      <w:r w:rsidR="00E25E8B" w:rsidRPr="00BF0941">
        <w:rPr>
          <w:rFonts w:ascii="Times New Roman" w:hAnsi="Times New Roman"/>
          <w:color w:val="000000"/>
          <w:sz w:val="28"/>
          <w:lang w:val="kk-KZ"/>
        </w:rPr>
        <w:t>(мемлекеттік тіркеу туралы куәлік, оған барлық өзгерістер мен толықтырулар енгізілген жарғы, құрылтай шарты (болған жағдайда), egov сайтынан тіркелген заңды тұлға туралы анықтама, қол қоюшының жеке басын куәландыратын құжат және өтініш берушінің атынан өтінімге қол қоюға өкілеттілігін растайтын құжат, өтініш берушінің уәкілетті органының бірінші басшыны тағайындау туралы шешіміне атқарушы органының басшысы қол қоймаған өтінімге жағдайда өтініш берушінің сенімхат</w:t>
      </w:r>
      <w:r w:rsidR="00E25E8B">
        <w:rPr>
          <w:rFonts w:ascii="Times New Roman" w:hAnsi="Times New Roman"/>
          <w:color w:val="000000"/>
          <w:sz w:val="28"/>
          <w:lang w:val="kk-KZ"/>
        </w:rPr>
        <w:t>ы</w:t>
      </w:r>
      <w:r w:rsidR="00E25E8B" w:rsidRPr="00BF0941">
        <w:rPr>
          <w:rFonts w:ascii="Times New Roman" w:hAnsi="Times New Roman"/>
          <w:color w:val="000000"/>
          <w:sz w:val="28"/>
          <w:lang w:val="kk-KZ"/>
        </w:rPr>
        <w:t>);</w:t>
      </w:r>
    </w:p>
    <w:bookmarkEnd w:id="1"/>
    <w:p w14:paraId="007E4750" w14:textId="77777777" w:rsidR="00E25E8B" w:rsidRPr="00BF0941" w:rsidRDefault="00E25E8B" w:rsidP="0031030D">
      <w:pPr>
        <w:spacing w:after="0" w:line="240" w:lineRule="auto"/>
        <w:ind w:firstLine="709"/>
        <w:jc w:val="both"/>
        <w:rPr>
          <w:rFonts w:ascii="Times New Roman" w:eastAsia="Calibri" w:hAnsi="Times New Roman"/>
          <w:color w:val="000000"/>
          <w:sz w:val="28"/>
          <w:szCs w:val="28"/>
          <w:lang w:val="kk-KZ"/>
        </w:rPr>
      </w:pPr>
      <w:r w:rsidRPr="00BF0941">
        <w:rPr>
          <w:rFonts w:ascii="Times New Roman" w:eastAsia="Calibri" w:hAnsi="Times New Roman"/>
          <w:color w:val="000000"/>
          <w:sz w:val="28"/>
          <w:szCs w:val="28"/>
          <w:lang w:val="kk-KZ"/>
        </w:rPr>
        <w:t>Өтініш беруші ұсынылған құжаттардың толықтығын және оларда көрсетілген мәліметтердің дұрыстығын қамтамасыз етеді.</w:t>
      </w:r>
    </w:p>
    <w:p w14:paraId="7082142C" w14:textId="2EC5EF87" w:rsidR="00E25E8B" w:rsidRPr="00BF0941" w:rsidRDefault="00E25E8B" w:rsidP="00E25E8B">
      <w:pPr>
        <w:spacing w:after="0" w:line="240" w:lineRule="auto"/>
        <w:ind w:firstLine="709"/>
        <w:jc w:val="both"/>
        <w:rPr>
          <w:rFonts w:ascii="Times New Roman" w:eastAsia="Calibri" w:hAnsi="Times New Roman"/>
          <w:b/>
          <w:color w:val="000000"/>
          <w:sz w:val="28"/>
          <w:szCs w:val="28"/>
          <w:lang w:val="kk-KZ"/>
        </w:rPr>
      </w:pPr>
      <w:r w:rsidRPr="00BF0941">
        <w:rPr>
          <w:rFonts w:ascii="Times New Roman" w:eastAsia="Calibri" w:hAnsi="Times New Roman"/>
          <w:b/>
          <w:color w:val="000000"/>
          <w:sz w:val="28"/>
          <w:szCs w:val="28"/>
          <w:lang w:val="kk-KZ"/>
        </w:rPr>
        <w:t xml:space="preserve">Бір ҮЕҰ-дан </w:t>
      </w:r>
      <w:r w:rsidRPr="00E25E8B">
        <w:rPr>
          <w:rFonts w:ascii="Times New Roman" w:eastAsia="Calibri" w:hAnsi="Times New Roman"/>
          <w:b/>
          <w:color w:val="000000"/>
          <w:sz w:val="28"/>
          <w:szCs w:val="28"/>
          <w:lang w:val="kk-KZ"/>
        </w:rPr>
        <w:t>бірден (1) артық</w:t>
      </w:r>
      <w:r w:rsidRPr="00BF0941">
        <w:rPr>
          <w:rFonts w:ascii="Times New Roman" w:eastAsia="Calibri" w:hAnsi="Times New Roman"/>
          <w:b/>
          <w:color w:val="000000"/>
          <w:sz w:val="28"/>
          <w:szCs w:val="28"/>
          <w:lang w:val="kk-KZ"/>
        </w:rPr>
        <w:t xml:space="preserve"> өтінім беруге </w:t>
      </w:r>
      <w:r w:rsidRPr="00E25E8B">
        <w:rPr>
          <w:rFonts w:ascii="Times New Roman" w:eastAsia="Calibri" w:hAnsi="Times New Roman"/>
          <w:b/>
          <w:color w:val="000000"/>
          <w:sz w:val="28"/>
          <w:szCs w:val="28"/>
          <w:lang w:val="kk-KZ"/>
        </w:rPr>
        <w:t>болмайды</w:t>
      </w:r>
      <w:r w:rsidRPr="00BF0941">
        <w:rPr>
          <w:rFonts w:ascii="Times New Roman" w:eastAsia="Calibri" w:hAnsi="Times New Roman"/>
          <w:b/>
          <w:color w:val="000000"/>
          <w:sz w:val="28"/>
          <w:szCs w:val="28"/>
          <w:lang w:val="kk-KZ"/>
        </w:rPr>
        <w:t>.</w:t>
      </w:r>
    </w:p>
    <w:p w14:paraId="739D55D9" w14:textId="494CC4E2" w:rsidR="00E25E8B" w:rsidRPr="00BF0941" w:rsidRDefault="00E25E8B" w:rsidP="00E25E8B">
      <w:pPr>
        <w:spacing w:after="0" w:line="240" w:lineRule="auto"/>
        <w:ind w:firstLine="709"/>
        <w:jc w:val="both"/>
        <w:rPr>
          <w:rFonts w:ascii="Times New Roman" w:eastAsia="Calibri" w:hAnsi="Times New Roman"/>
          <w:b/>
          <w:i/>
          <w:color w:val="000000"/>
          <w:sz w:val="28"/>
          <w:szCs w:val="28"/>
          <w:u w:val="single"/>
          <w:lang w:val="kk-KZ"/>
        </w:rPr>
      </w:pPr>
      <w:r w:rsidRPr="00BF0941">
        <w:rPr>
          <w:rFonts w:ascii="Times New Roman" w:eastAsia="Calibri" w:hAnsi="Times New Roman"/>
          <w:b/>
          <w:i/>
          <w:color w:val="000000"/>
          <w:sz w:val="28"/>
          <w:szCs w:val="28"/>
          <w:u w:val="single"/>
          <w:lang w:val="kk-KZ"/>
        </w:rPr>
        <w:t>Өтінімді толтыру кезінде жобаны іске асырудың басталу және аяқталу күні осы хабарландырумен айқындалғанын ескеру қажет.</w:t>
      </w:r>
    </w:p>
    <w:p w14:paraId="2AB1E747" w14:textId="77777777" w:rsidR="00082B83" w:rsidRPr="00BF0941" w:rsidRDefault="00082B83" w:rsidP="00082B83">
      <w:pPr>
        <w:spacing w:after="0" w:line="240" w:lineRule="auto"/>
        <w:ind w:firstLine="709"/>
        <w:jc w:val="both"/>
        <w:rPr>
          <w:rFonts w:ascii="Times New Roman" w:hAnsi="Times New Roman"/>
          <w:b/>
          <w:sz w:val="28"/>
          <w:szCs w:val="28"/>
          <w:lang w:val="kk-KZ"/>
        </w:rPr>
      </w:pPr>
    </w:p>
    <w:p w14:paraId="3A0F1910" w14:textId="18C897F8" w:rsidR="00053B01" w:rsidRPr="00BF0941" w:rsidRDefault="00E25E8B" w:rsidP="00053B01">
      <w:pPr>
        <w:spacing w:after="0" w:line="240" w:lineRule="auto"/>
        <w:ind w:firstLine="709"/>
        <w:jc w:val="both"/>
        <w:rPr>
          <w:rFonts w:ascii="Times New Roman" w:hAnsi="Times New Roman"/>
          <w:b/>
          <w:sz w:val="28"/>
          <w:szCs w:val="28"/>
          <w:lang w:val="kk-KZ"/>
        </w:rPr>
      </w:pPr>
      <w:r w:rsidRPr="00BF0941">
        <w:rPr>
          <w:rFonts w:ascii="Times New Roman" w:hAnsi="Times New Roman"/>
          <w:b/>
          <w:sz w:val="28"/>
          <w:szCs w:val="28"/>
          <w:lang w:val="kk-KZ"/>
        </w:rPr>
        <w:t xml:space="preserve">6. Қосымша ақпарат </w:t>
      </w:r>
      <w:r>
        <w:rPr>
          <w:rFonts w:ascii="Times New Roman" w:hAnsi="Times New Roman"/>
          <w:b/>
          <w:sz w:val="28"/>
          <w:szCs w:val="28"/>
          <w:lang w:val="kk-KZ"/>
        </w:rPr>
        <w:t>пен</w:t>
      </w:r>
      <w:r w:rsidRPr="00BF0941">
        <w:rPr>
          <w:rFonts w:ascii="Times New Roman" w:hAnsi="Times New Roman"/>
          <w:b/>
          <w:sz w:val="28"/>
          <w:szCs w:val="28"/>
          <w:lang w:val="kk-KZ"/>
        </w:rPr>
        <w:t xml:space="preserve"> кеңестер</w:t>
      </w:r>
    </w:p>
    <w:p w14:paraId="49A656EB" w14:textId="50E5408A" w:rsidR="000D7845" w:rsidRPr="00E25E8B" w:rsidRDefault="00E25E8B" w:rsidP="00E25E8B">
      <w:pPr>
        <w:spacing w:after="0" w:line="240" w:lineRule="auto"/>
        <w:ind w:firstLine="709"/>
        <w:jc w:val="both"/>
        <w:rPr>
          <w:rFonts w:ascii="Times New Roman" w:hAnsi="Times New Roman"/>
          <w:bCs/>
          <w:sz w:val="28"/>
          <w:szCs w:val="28"/>
          <w:lang w:val="kk-KZ"/>
        </w:rPr>
      </w:pPr>
      <w:r w:rsidRPr="00BF0941">
        <w:rPr>
          <w:rFonts w:ascii="Times New Roman" w:hAnsi="Times New Roman"/>
          <w:sz w:val="28"/>
          <w:szCs w:val="28"/>
          <w:lang w:val="kk-KZ"/>
        </w:rPr>
        <w:t>Оператор қызметкерлері өтінімдерді қабылдау</w:t>
      </w:r>
      <w:r>
        <w:rPr>
          <w:rFonts w:ascii="Times New Roman" w:hAnsi="Times New Roman"/>
          <w:sz w:val="28"/>
          <w:szCs w:val="28"/>
          <w:lang w:val="kk-KZ"/>
        </w:rPr>
        <w:t xml:space="preserve">ға берілген мерзім бойында </w:t>
      </w:r>
      <w:r w:rsidRPr="00BF0941">
        <w:rPr>
          <w:rFonts w:ascii="Times New Roman" w:hAnsi="Times New Roman"/>
          <w:sz w:val="28"/>
          <w:szCs w:val="28"/>
          <w:lang w:val="kk-KZ"/>
        </w:rPr>
        <w:t xml:space="preserve"> кеңес береді. Қосымша ақпарат пен түсініктеме алу үшін операторды</w:t>
      </w:r>
      <w:r>
        <w:rPr>
          <w:rFonts w:ascii="Times New Roman" w:hAnsi="Times New Roman"/>
          <w:sz w:val="28"/>
          <w:szCs w:val="28"/>
          <w:lang w:val="kk-KZ"/>
        </w:rPr>
        <w:t>ң</w:t>
      </w:r>
      <w:r w:rsidRPr="00BF0941">
        <w:rPr>
          <w:rFonts w:ascii="Times New Roman" w:hAnsi="Times New Roman"/>
          <w:sz w:val="28"/>
          <w:szCs w:val="28"/>
          <w:lang w:val="kk-KZ"/>
        </w:rPr>
        <w:t xml:space="preserve"> мемлекеттік емес гранттық қаржыландыру бойынша жобалық кеңсе</w:t>
      </w:r>
      <w:r>
        <w:rPr>
          <w:rFonts w:ascii="Times New Roman" w:hAnsi="Times New Roman"/>
          <w:sz w:val="28"/>
          <w:szCs w:val="28"/>
          <w:lang w:val="kk-KZ"/>
        </w:rPr>
        <w:t>сіне</w:t>
      </w:r>
      <w:r w:rsidRPr="00BF0941">
        <w:rPr>
          <w:rFonts w:ascii="Times New Roman" w:hAnsi="Times New Roman"/>
          <w:sz w:val="28"/>
          <w:szCs w:val="28"/>
          <w:lang w:val="kk-KZ"/>
        </w:rPr>
        <w:t xml:space="preserve"> 8 7172 72 96 49 телефоны бойынша хабарласу керек</w:t>
      </w:r>
      <w:r>
        <w:rPr>
          <w:rFonts w:ascii="Times New Roman" w:hAnsi="Times New Roman"/>
          <w:sz w:val="28"/>
          <w:szCs w:val="28"/>
          <w:lang w:val="kk-KZ"/>
        </w:rPr>
        <w:t>.</w:t>
      </w:r>
    </w:p>
    <w:p w14:paraId="71E97418" w14:textId="28032802" w:rsidR="00F23026" w:rsidRDefault="00F23026" w:rsidP="004768FA">
      <w:pPr>
        <w:spacing w:after="0" w:line="240" w:lineRule="auto"/>
        <w:rPr>
          <w:rFonts w:ascii="Times New Roman" w:eastAsia="Arial" w:hAnsi="Times New Roman"/>
          <w:i/>
          <w:iCs/>
          <w:color w:val="000000"/>
          <w:sz w:val="24"/>
          <w:szCs w:val="24"/>
          <w:lang w:val="kk-KZ"/>
        </w:rPr>
      </w:pPr>
    </w:p>
    <w:p w14:paraId="1C22A066" w14:textId="77777777" w:rsidR="00E86B9E" w:rsidRPr="001911A1" w:rsidRDefault="00E86B9E" w:rsidP="004768FA">
      <w:pPr>
        <w:spacing w:after="0" w:line="240" w:lineRule="auto"/>
        <w:rPr>
          <w:rFonts w:ascii="Times New Roman" w:eastAsia="Arial" w:hAnsi="Times New Roman"/>
          <w:i/>
          <w:iCs/>
          <w:color w:val="000000"/>
          <w:sz w:val="24"/>
          <w:szCs w:val="24"/>
        </w:rPr>
      </w:pPr>
    </w:p>
    <w:p w14:paraId="65E3D270" w14:textId="061610EF" w:rsidR="00AC3BF4" w:rsidRPr="00E25E8B" w:rsidRDefault="00F26A22" w:rsidP="004768FA">
      <w:pPr>
        <w:spacing w:after="0" w:line="240" w:lineRule="auto"/>
        <w:jc w:val="right"/>
        <w:rPr>
          <w:rFonts w:ascii="Times New Roman" w:eastAsia="Arial" w:hAnsi="Times New Roman"/>
          <w:i/>
          <w:iCs/>
          <w:color w:val="000000"/>
          <w:sz w:val="24"/>
          <w:szCs w:val="24"/>
          <w:lang w:val="kk-KZ"/>
        </w:rPr>
      </w:pPr>
      <w:r>
        <w:rPr>
          <w:rFonts w:ascii="Times New Roman" w:eastAsia="Arial" w:hAnsi="Times New Roman"/>
          <w:i/>
          <w:iCs/>
          <w:color w:val="000000"/>
          <w:sz w:val="24"/>
          <w:szCs w:val="24"/>
        </w:rPr>
        <w:lastRenderedPageBreak/>
        <w:t>1</w:t>
      </w:r>
      <w:r w:rsidR="00E25E8B">
        <w:rPr>
          <w:rFonts w:ascii="Times New Roman" w:eastAsia="Arial" w:hAnsi="Times New Roman"/>
          <w:i/>
          <w:iCs/>
          <w:color w:val="000000"/>
          <w:sz w:val="24"/>
          <w:szCs w:val="24"/>
          <w:lang w:val="kk-KZ"/>
        </w:rPr>
        <w:t xml:space="preserve"> қосымша</w:t>
      </w:r>
    </w:p>
    <w:p w14:paraId="44A8981D" w14:textId="77777777" w:rsidR="007C5D12" w:rsidRPr="00B632FD" w:rsidRDefault="007C5D12" w:rsidP="007C5D12">
      <w:pPr>
        <w:spacing w:after="0" w:line="240" w:lineRule="auto"/>
        <w:jc w:val="right"/>
        <w:rPr>
          <w:rFonts w:ascii="Times New Roman" w:eastAsia="Calibri" w:hAnsi="Times New Roman"/>
          <w:bCs/>
          <w:sz w:val="24"/>
          <w:szCs w:val="24"/>
        </w:rPr>
      </w:pPr>
    </w:p>
    <w:p w14:paraId="700CEE52" w14:textId="25E5CBFC" w:rsidR="00AC3BF4" w:rsidRPr="00E25E8B" w:rsidRDefault="00AC3BF4" w:rsidP="00AC3BF4">
      <w:pPr>
        <w:spacing w:after="0" w:line="240" w:lineRule="auto"/>
        <w:ind w:left="7788"/>
        <w:jc w:val="center"/>
        <w:rPr>
          <w:rFonts w:ascii="Times New Roman" w:eastAsia="Calibri" w:hAnsi="Times New Roman"/>
          <w:sz w:val="24"/>
          <w:szCs w:val="24"/>
          <w:lang w:val="kk-KZ"/>
        </w:rPr>
      </w:pPr>
      <w:r w:rsidRPr="00B632FD">
        <w:rPr>
          <w:rFonts w:ascii="Times New Roman" w:eastAsia="Calibri" w:hAnsi="Times New Roman"/>
          <w:bCs/>
          <w:sz w:val="24"/>
          <w:szCs w:val="24"/>
        </w:rPr>
        <w:t xml:space="preserve">                 </w:t>
      </w:r>
      <w:r w:rsidR="00E25E8B">
        <w:rPr>
          <w:rFonts w:ascii="Times New Roman" w:eastAsia="Calibri" w:hAnsi="Times New Roman"/>
          <w:bCs/>
          <w:sz w:val="24"/>
          <w:szCs w:val="24"/>
          <w:lang w:val="kk-KZ"/>
        </w:rPr>
        <w:t>Үлгі</w:t>
      </w:r>
    </w:p>
    <w:p w14:paraId="3B1FC59D" w14:textId="4EB3BAA8" w:rsidR="00AC3BF4" w:rsidRPr="00E25E8B" w:rsidRDefault="00E25E8B" w:rsidP="00AC3BF4">
      <w:pPr>
        <w:spacing w:after="0" w:line="240" w:lineRule="auto"/>
        <w:jc w:val="center"/>
        <w:rPr>
          <w:rFonts w:ascii="Times New Roman" w:hAnsi="Times New Roman"/>
          <w:sz w:val="24"/>
          <w:szCs w:val="24"/>
          <w:lang w:val="kk-KZ"/>
        </w:rPr>
      </w:pPr>
      <w:bookmarkStart w:id="2" w:name="z815"/>
      <w:r>
        <w:rPr>
          <w:rFonts w:ascii="Times New Roman" w:hAnsi="Times New Roman"/>
          <w:b/>
          <w:color w:val="000000"/>
          <w:sz w:val="24"/>
          <w:szCs w:val="24"/>
          <w:lang w:val="kk-KZ"/>
        </w:rPr>
        <w:t>Өтініш берушінің анкетасы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100"/>
        <w:gridCol w:w="4933"/>
      </w:tblGrid>
      <w:tr w:rsidR="00AC3BF4" w:rsidRPr="00B632FD" w14:paraId="71F6F824" w14:textId="77777777" w:rsidTr="00E25E8B">
        <w:trPr>
          <w:trHeight w:val="30"/>
        </w:trPr>
        <w:tc>
          <w:tcPr>
            <w:tcW w:w="588" w:type="dxa"/>
            <w:tcMar>
              <w:top w:w="15" w:type="dxa"/>
              <w:left w:w="15" w:type="dxa"/>
              <w:bottom w:w="15" w:type="dxa"/>
              <w:right w:w="15" w:type="dxa"/>
            </w:tcMar>
            <w:vAlign w:val="center"/>
          </w:tcPr>
          <w:bookmarkEnd w:id="2"/>
          <w:p w14:paraId="4CECDB65" w14:textId="5D689F28" w:rsidR="00AC3BF4" w:rsidRPr="008279C5" w:rsidRDefault="00E25E8B" w:rsidP="00FB21CB">
            <w:pPr>
              <w:spacing w:after="0" w:line="240" w:lineRule="auto"/>
              <w:ind w:left="20"/>
              <w:jc w:val="center"/>
              <w:rPr>
                <w:rFonts w:ascii="Times New Roman" w:hAnsi="Times New Roman"/>
                <w:b/>
                <w:sz w:val="24"/>
                <w:szCs w:val="24"/>
                <w:lang w:val="kk-KZ"/>
              </w:rPr>
            </w:pPr>
            <w:r>
              <w:rPr>
                <w:rFonts w:ascii="Times New Roman" w:hAnsi="Times New Roman"/>
                <w:b/>
                <w:color w:val="000000"/>
                <w:sz w:val="24"/>
                <w:szCs w:val="24"/>
              </w:rPr>
              <w:t>№ р/</w:t>
            </w:r>
            <w:r w:rsidR="008279C5">
              <w:rPr>
                <w:rFonts w:ascii="Times New Roman" w:hAnsi="Times New Roman"/>
                <w:b/>
                <w:color w:val="000000"/>
                <w:sz w:val="24"/>
                <w:szCs w:val="24"/>
                <w:lang w:val="kk-KZ"/>
              </w:rPr>
              <w:t>с</w:t>
            </w:r>
          </w:p>
        </w:tc>
        <w:tc>
          <w:tcPr>
            <w:tcW w:w="4100" w:type="dxa"/>
            <w:tcMar>
              <w:top w:w="15" w:type="dxa"/>
              <w:left w:w="15" w:type="dxa"/>
              <w:bottom w:w="15" w:type="dxa"/>
              <w:right w:w="15" w:type="dxa"/>
            </w:tcMar>
            <w:vAlign w:val="center"/>
          </w:tcPr>
          <w:p w14:paraId="35A996D8" w14:textId="1B84A406" w:rsidR="00AC3BF4" w:rsidRPr="00E25E8B" w:rsidRDefault="00E25E8B" w:rsidP="00FB21CB">
            <w:pPr>
              <w:spacing w:after="0" w:line="240" w:lineRule="auto"/>
              <w:ind w:left="20"/>
              <w:jc w:val="center"/>
              <w:rPr>
                <w:rFonts w:ascii="Times New Roman" w:hAnsi="Times New Roman"/>
                <w:b/>
                <w:sz w:val="24"/>
                <w:szCs w:val="24"/>
                <w:lang w:val="kk-KZ"/>
              </w:rPr>
            </w:pPr>
            <w:r>
              <w:rPr>
                <w:rFonts w:ascii="Times New Roman" w:hAnsi="Times New Roman"/>
                <w:b/>
                <w:color w:val="000000"/>
                <w:sz w:val="24"/>
                <w:szCs w:val="24"/>
                <w:lang w:val="kk-KZ"/>
              </w:rPr>
              <w:t>Атау</w:t>
            </w:r>
          </w:p>
        </w:tc>
        <w:tc>
          <w:tcPr>
            <w:tcW w:w="4933" w:type="dxa"/>
            <w:tcMar>
              <w:top w:w="15" w:type="dxa"/>
              <w:left w:w="15" w:type="dxa"/>
              <w:bottom w:w="15" w:type="dxa"/>
              <w:right w:w="15" w:type="dxa"/>
            </w:tcMar>
            <w:vAlign w:val="center"/>
          </w:tcPr>
          <w:p w14:paraId="460CBE8D" w14:textId="443F1144" w:rsidR="00AC3BF4" w:rsidRPr="00B632FD" w:rsidRDefault="00E25E8B" w:rsidP="00E25E8B">
            <w:pPr>
              <w:spacing w:after="0" w:line="240" w:lineRule="auto"/>
              <w:ind w:left="20"/>
              <w:jc w:val="center"/>
              <w:rPr>
                <w:rFonts w:ascii="Times New Roman" w:hAnsi="Times New Roman"/>
                <w:b/>
                <w:sz w:val="24"/>
                <w:szCs w:val="24"/>
              </w:rPr>
            </w:pPr>
            <w:r>
              <w:rPr>
                <w:rFonts w:ascii="Times New Roman" w:hAnsi="Times New Roman"/>
                <w:b/>
                <w:color w:val="000000"/>
                <w:sz w:val="24"/>
                <w:szCs w:val="24"/>
                <w:lang w:val="kk-KZ"/>
              </w:rPr>
              <w:t>Ақпарат</w:t>
            </w:r>
            <w:r w:rsidR="00AC3BF4" w:rsidRPr="00B632FD">
              <w:rPr>
                <w:rFonts w:ascii="Times New Roman" w:hAnsi="Times New Roman"/>
                <w:b/>
                <w:color w:val="000000"/>
                <w:sz w:val="24"/>
                <w:szCs w:val="24"/>
              </w:rPr>
              <w:t xml:space="preserve"> (</w:t>
            </w:r>
            <w:r>
              <w:rPr>
                <w:rFonts w:ascii="Times New Roman" w:hAnsi="Times New Roman"/>
                <w:b/>
                <w:color w:val="000000"/>
                <w:sz w:val="24"/>
                <w:szCs w:val="24"/>
                <w:lang w:val="kk-KZ"/>
              </w:rPr>
              <w:t>өтінім беруші толтырады</w:t>
            </w:r>
            <w:r w:rsidR="00AC3BF4" w:rsidRPr="00B632FD">
              <w:rPr>
                <w:rFonts w:ascii="Times New Roman" w:hAnsi="Times New Roman"/>
                <w:b/>
                <w:color w:val="000000"/>
                <w:sz w:val="24"/>
                <w:szCs w:val="24"/>
              </w:rPr>
              <w:t>)</w:t>
            </w:r>
          </w:p>
        </w:tc>
      </w:tr>
      <w:tr w:rsidR="00AC3BF4" w:rsidRPr="00B632FD" w14:paraId="0FEBE9BE" w14:textId="77777777" w:rsidTr="00E25E8B">
        <w:trPr>
          <w:trHeight w:val="30"/>
        </w:trPr>
        <w:tc>
          <w:tcPr>
            <w:tcW w:w="588" w:type="dxa"/>
            <w:tcMar>
              <w:top w:w="15" w:type="dxa"/>
              <w:left w:w="15" w:type="dxa"/>
              <w:bottom w:w="15" w:type="dxa"/>
              <w:right w:w="15" w:type="dxa"/>
            </w:tcMar>
            <w:vAlign w:val="center"/>
          </w:tcPr>
          <w:p w14:paraId="2A9A83E0" w14:textId="77777777" w:rsidR="00AC3BF4" w:rsidRPr="00B632FD" w:rsidRDefault="00AC3BF4" w:rsidP="00FB21CB">
            <w:pPr>
              <w:spacing w:after="0" w:line="240" w:lineRule="auto"/>
              <w:ind w:left="20"/>
              <w:rPr>
                <w:rFonts w:ascii="Times New Roman" w:hAnsi="Times New Roman"/>
                <w:sz w:val="24"/>
                <w:szCs w:val="24"/>
              </w:rPr>
            </w:pPr>
            <w:r w:rsidRPr="00B632FD">
              <w:rPr>
                <w:rFonts w:ascii="Times New Roman" w:hAnsi="Times New Roman"/>
                <w:color w:val="000000"/>
                <w:sz w:val="24"/>
                <w:szCs w:val="24"/>
              </w:rPr>
              <w:t>1.</w:t>
            </w:r>
          </w:p>
        </w:tc>
        <w:tc>
          <w:tcPr>
            <w:tcW w:w="4100" w:type="dxa"/>
            <w:tcMar>
              <w:top w:w="15" w:type="dxa"/>
              <w:left w:w="15" w:type="dxa"/>
              <w:bottom w:w="15" w:type="dxa"/>
              <w:right w:w="15" w:type="dxa"/>
            </w:tcMar>
            <w:vAlign w:val="center"/>
          </w:tcPr>
          <w:p w14:paraId="04C1F987" w14:textId="09A7D585" w:rsidR="00AC3BF4" w:rsidRPr="00B632FD" w:rsidRDefault="00E25E8B" w:rsidP="00E25E8B">
            <w:pPr>
              <w:spacing w:after="0" w:line="240" w:lineRule="auto"/>
              <w:ind w:left="20"/>
              <w:rPr>
                <w:rFonts w:ascii="Times New Roman" w:hAnsi="Times New Roman"/>
                <w:sz w:val="24"/>
                <w:szCs w:val="24"/>
              </w:rPr>
            </w:pPr>
            <w:r>
              <w:rPr>
                <w:rFonts w:ascii="Times New Roman" w:hAnsi="Times New Roman"/>
                <w:color w:val="000000"/>
                <w:sz w:val="24"/>
                <w:szCs w:val="24"/>
              </w:rPr>
              <w:t>Ө</w:t>
            </w:r>
            <w:r w:rsidRPr="00E25E8B">
              <w:rPr>
                <w:rFonts w:ascii="Times New Roman" w:hAnsi="Times New Roman"/>
                <w:color w:val="000000"/>
                <w:sz w:val="24"/>
                <w:szCs w:val="24"/>
              </w:rPr>
              <w:t xml:space="preserve">тініш берушінің </w:t>
            </w:r>
            <w:r>
              <w:rPr>
                <w:rFonts w:ascii="Times New Roman" w:hAnsi="Times New Roman"/>
                <w:color w:val="000000"/>
                <w:sz w:val="24"/>
                <w:szCs w:val="24"/>
              </w:rPr>
              <w:t>з</w:t>
            </w:r>
            <w:r w:rsidRPr="00E25E8B">
              <w:rPr>
                <w:rFonts w:ascii="Times New Roman" w:hAnsi="Times New Roman"/>
                <w:color w:val="000000"/>
                <w:sz w:val="24"/>
                <w:szCs w:val="24"/>
              </w:rPr>
              <w:t>аңды тұлғаны мемлекеттік тіркеу (қайта тіркеу) туралы анықтамаға немесе заңды тұлғаны мемлекеттік тіркеу (қайта тіркеу) туралы куәлікке сәйкес атауы</w:t>
            </w:r>
          </w:p>
        </w:tc>
        <w:tc>
          <w:tcPr>
            <w:tcW w:w="4933" w:type="dxa"/>
            <w:tcMar>
              <w:top w:w="15" w:type="dxa"/>
              <w:left w:w="15" w:type="dxa"/>
              <w:bottom w:w="15" w:type="dxa"/>
              <w:right w:w="15" w:type="dxa"/>
            </w:tcMar>
            <w:vAlign w:val="center"/>
          </w:tcPr>
          <w:p w14:paraId="208E58A8" w14:textId="77777777" w:rsidR="00AC3BF4" w:rsidRPr="00B632FD" w:rsidRDefault="00AC3BF4" w:rsidP="00FB21CB">
            <w:pPr>
              <w:spacing w:after="0" w:line="240" w:lineRule="auto"/>
              <w:rPr>
                <w:rFonts w:ascii="Times New Roman" w:hAnsi="Times New Roman"/>
                <w:sz w:val="24"/>
                <w:szCs w:val="24"/>
              </w:rPr>
            </w:pPr>
            <w:r w:rsidRPr="00B632FD">
              <w:rPr>
                <w:rFonts w:ascii="Times New Roman" w:hAnsi="Times New Roman"/>
                <w:sz w:val="24"/>
                <w:szCs w:val="24"/>
              </w:rPr>
              <w:br/>
            </w:r>
          </w:p>
        </w:tc>
      </w:tr>
      <w:tr w:rsidR="00E25E8B" w:rsidRPr="00B632FD" w14:paraId="79BDDDB2" w14:textId="77777777" w:rsidTr="00E25E8B">
        <w:trPr>
          <w:trHeight w:val="30"/>
        </w:trPr>
        <w:tc>
          <w:tcPr>
            <w:tcW w:w="588" w:type="dxa"/>
            <w:tcMar>
              <w:top w:w="15" w:type="dxa"/>
              <w:left w:w="15" w:type="dxa"/>
              <w:bottom w:w="15" w:type="dxa"/>
              <w:right w:w="15" w:type="dxa"/>
            </w:tcMar>
            <w:vAlign w:val="center"/>
          </w:tcPr>
          <w:p w14:paraId="6872E727" w14:textId="77777777" w:rsidR="00E25E8B" w:rsidRPr="00B632FD" w:rsidRDefault="00E25E8B" w:rsidP="00E25E8B">
            <w:pPr>
              <w:spacing w:after="0" w:line="240" w:lineRule="auto"/>
              <w:ind w:left="20"/>
              <w:rPr>
                <w:rFonts w:ascii="Times New Roman" w:hAnsi="Times New Roman"/>
                <w:sz w:val="24"/>
                <w:szCs w:val="24"/>
              </w:rPr>
            </w:pPr>
            <w:r w:rsidRPr="00B632FD">
              <w:rPr>
                <w:rFonts w:ascii="Times New Roman" w:hAnsi="Times New Roman"/>
                <w:color w:val="000000"/>
                <w:sz w:val="24"/>
                <w:szCs w:val="24"/>
              </w:rPr>
              <w:t>2.</w:t>
            </w:r>
          </w:p>
        </w:tc>
        <w:tc>
          <w:tcPr>
            <w:tcW w:w="4100" w:type="dxa"/>
            <w:tcMar>
              <w:top w:w="15" w:type="dxa"/>
              <w:left w:w="15" w:type="dxa"/>
              <w:bottom w:w="15" w:type="dxa"/>
              <w:right w:w="15" w:type="dxa"/>
            </w:tcMar>
          </w:tcPr>
          <w:p w14:paraId="1B1AA7CD" w14:textId="4FB9DF8F" w:rsidR="00E25E8B" w:rsidRPr="008279C5" w:rsidRDefault="00E25E8B" w:rsidP="00E25E8B">
            <w:pPr>
              <w:spacing w:after="0" w:line="240" w:lineRule="auto"/>
              <w:ind w:left="20"/>
              <w:rPr>
                <w:rFonts w:ascii="Times New Roman" w:hAnsi="Times New Roman"/>
                <w:sz w:val="24"/>
                <w:szCs w:val="24"/>
              </w:rPr>
            </w:pPr>
            <w:r w:rsidRPr="008279C5">
              <w:rPr>
                <w:rFonts w:ascii="Times New Roman" w:hAnsi="Times New Roman"/>
              </w:rPr>
              <w:t>Мемлекетт</w:t>
            </w:r>
            <w:r w:rsidR="00981BC2" w:rsidRPr="008279C5">
              <w:rPr>
                <w:rFonts w:ascii="Times New Roman" w:hAnsi="Times New Roman"/>
              </w:rPr>
              <w:t>ік тіркеу (қайта тіркелген</w:t>
            </w:r>
            <w:r w:rsidRPr="008279C5">
              <w:rPr>
                <w:rFonts w:ascii="Times New Roman" w:hAnsi="Times New Roman"/>
              </w:rPr>
              <w:t>)</w:t>
            </w:r>
            <w:r w:rsidR="00981BC2" w:rsidRPr="008279C5">
              <w:rPr>
                <w:rFonts w:ascii="Times New Roman" w:hAnsi="Times New Roman"/>
                <w:lang w:val="kk-KZ"/>
              </w:rPr>
              <w:t xml:space="preserve"> </w:t>
            </w:r>
            <w:r w:rsidRPr="008279C5">
              <w:rPr>
                <w:rFonts w:ascii="Times New Roman" w:hAnsi="Times New Roman"/>
              </w:rPr>
              <w:t>күні</w:t>
            </w:r>
          </w:p>
        </w:tc>
        <w:tc>
          <w:tcPr>
            <w:tcW w:w="4933" w:type="dxa"/>
            <w:tcMar>
              <w:top w:w="15" w:type="dxa"/>
              <w:left w:w="15" w:type="dxa"/>
              <w:bottom w:w="15" w:type="dxa"/>
              <w:right w:w="15" w:type="dxa"/>
            </w:tcMar>
            <w:vAlign w:val="center"/>
          </w:tcPr>
          <w:p w14:paraId="68A414C6" w14:textId="77777777" w:rsidR="00E25E8B" w:rsidRPr="00B632FD" w:rsidRDefault="00E25E8B" w:rsidP="00E25E8B">
            <w:pPr>
              <w:spacing w:after="0" w:line="240" w:lineRule="auto"/>
              <w:rPr>
                <w:rFonts w:ascii="Times New Roman" w:hAnsi="Times New Roman"/>
                <w:sz w:val="24"/>
                <w:szCs w:val="24"/>
              </w:rPr>
            </w:pPr>
            <w:r w:rsidRPr="00B632FD">
              <w:rPr>
                <w:rFonts w:ascii="Times New Roman" w:hAnsi="Times New Roman"/>
                <w:sz w:val="24"/>
                <w:szCs w:val="24"/>
              </w:rPr>
              <w:br/>
            </w:r>
          </w:p>
        </w:tc>
      </w:tr>
      <w:tr w:rsidR="00E25E8B" w:rsidRPr="00B632FD" w14:paraId="56B413AF" w14:textId="77777777" w:rsidTr="00E25E8B">
        <w:trPr>
          <w:trHeight w:val="30"/>
        </w:trPr>
        <w:tc>
          <w:tcPr>
            <w:tcW w:w="588" w:type="dxa"/>
            <w:tcMar>
              <w:top w:w="15" w:type="dxa"/>
              <w:left w:w="15" w:type="dxa"/>
              <w:bottom w:w="15" w:type="dxa"/>
              <w:right w:w="15" w:type="dxa"/>
            </w:tcMar>
            <w:vAlign w:val="center"/>
          </w:tcPr>
          <w:p w14:paraId="03EEF9D7" w14:textId="77777777" w:rsidR="00E25E8B" w:rsidRPr="00B632FD" w:rsidRDefault="00E25E8B" w:rsidP="00E25E8B">
            <w:pPr>
              <w:spacing w:after="0" w:line="240" w:lineRule="auto"/>
              <w:ind w:left="20"/>
              <w:rPr>
                <w:rFonts w:ascii="Times New Roman" w:hAnsi="Times New Roman"/>
                <w:sz w:val="24"/>
                <w:szCs w:val="24"/>
              </w:rPr>
            </w:pPr>
            <w:r w:rsidRPr="00B632FD">
              <w:rPr>
                <w:rFonts w:ascii="Times New Roman" w:hAnsi="Times New Roman"/>
                <w:color w:val="000000"/>
                <w:sz w:val="24"/>
                <w:szCs w:val="24"/>
              </w:rPr>
              <w:t>3.</w:t>
            </w:r>
          </w:p>
        </w:tc>
        <w:tc>
          <w:tcPr>
            <w:tcW w:w="4100" w:type="dxa"/>
            <w:tcMar>
              <w:top w:w="15" w:type="dxa"/>
              <w:left w:w="15" w:type="dxa"/>
              <w:bottom w:w="15" w:type="dxa"/>
              <w:right w:w="15" w:type="dxa"/>
            </w:tcMar>
          </w:tcPr>
          <w:p w14:paraId="01F37078" w14:textId="46C10E9E" w:rsidR="00E25E8B" w:rsidRPr="008279C5" w:rsidRDefault="00E25E8B" w:rsidP="00E25E8B">
            <w:pPr>
              <w:spacing w:after="0" w:line="240" w:lineRule="auto"/>
              <w:ind w:left="20"/>
              <w:rPr>
                <w:rFonts w:ascii="Times New Roman" w:hAnsi="Times New Roman"/>
                <w:sz w:val="24"/>
                <w:szCs w:val="24"/>
              </w:rPr>
            </w:pPr>
            <w:r w:rsidRPr="008279C5">
              <w:rPr>
                <w:rFonts w:ascii="Times New Roman" w:hAnsi="Times New Roman"/>
              </w:rPr>
              <w:t>Бизнес-сәйкестендіру нөмірі</w:t>
            </w:r>
          </w:p>
        </w:tc>
        <w:tc>
          <w:tcPr>
            <w:tcW w:w="4933" w:type="dxa"/>
            <w:tcMar>
              <w:top w:w="15" w:type="dxa"/>
              <w:left w:w="15" w:type="dxa"/>
              <w:bottom w:w="15" w:type="dxa"/>
              <w:right w:w="15" w:type="dxa"/>
            </w:tcMar>
            <w:vAlign w:val="center"/>
          </w:tcPr>
          <w:p w14:paraId="732E6A62" w14:textId="77777777" w:rsidR="00E25E8B" w:rsidRPr="00B632FD" w:rsidRDefault="00E25E8B" w:rsidP="00E25E8B">
            <w:pPr>
              <w:spacing w:after="0" w:line="240" w:lineRule="auto"/>
              <w:rPr>
                <w:rFonts w:ascii="Times New Roman" w:hAnsi="Times New Roman"/>
                <w:sz w:val="24"/>
                <w:szCs w:val="24"/>
              </w:rPr>
            </w:pPr>
            <w:r w:rsidRPr="00B632FD">
              <w:rPr>
                <w:rFonts w:ascii="Times New Roman" w:hAnsi="Times New Roman"/>
                <w:sz w:val="24"/>
                <w:szCs w:val="24"/>
              </w:rPr>
              <w:br/>
            </w:r>
          </w:p>
        </w:tc>
      </w:tr>
      <w:tr w:rsidR="00E25E8B" w:rsidRPr="00B632FD" w14:paraId="662CD5DD" w14:textId="77777777" w:rsidTr="00E25E8B">
        <w:trPr>
          <w:trHeight w:val="30"/>
        </w:trPr>
        <w:tc>
          <w:tcPr>
            <w:tcW w:w="588" w:type="dxa"/>
            <w:tcMar>
              <w:top w:w="15" w:type="dxa"/>
              <w:left w:w="15" w:type="dxa"/>
              <w:bottom w:w="15" w:type="dxa"/>
              <w:right w:w="15" w:type="dxa"/>
            </w:tcMar>
            <w:vAlign w:val="center"/>
          </w:tcPr>
          <w:p w14:paraId="55640880" w14:textId="77777777" w:rsidR="00E25E8B" w:rsidRPr="00B632FD" w:rsidRDefault="00E25E8B" w:rsidP="00E25E8B">
            <w:pPr>
              <w:spacing w:after="0" w:line="240" w:lineRule="auto"/>
              <w:ind w:left="20"/>
              <w:rPr>
                <w:rFonts w:ascii="Times New Roman" w:hAnsi="Times New Roman"/>
                <w:sz w:val="24"/>
                <w:szCs w:val="24"/>
              </w:rPr>
            </w:pPr>
            <w:r w:rsidRPr="00B632FD">
              <w:rPr>
                <w:rFonts w:ascii="Times New Roman" w:hAnsi="Times New Roman"/>
                <w:color w:val="000000"/>
                <w:sz w:val="24"/>
                <w:szCs w:val="24"/>
              </w:rPr>
              <w:t>4</w:t>
            </w:r>
          </w:p>
        </w:tc>
        <w:tc>
          <w:tcPr>
            <w:tcW w:w="4100" w:type="dxa"/>
            <w:tcMar>
              <w:top w:w="15" w:type="dxa"/>
              <w:left w:w="15" w:type="dxa"/>
              <w:bottom w:w="15" w:type="dxa"/>
              <w:right w:w="15" w:type="dxa"/>
            </w:tcMar>
          </w:tcPr>
          <w:p w14:paraId="79A6EDDD" w14:textId="6C76E600" w:rsidR="00E25E8B" w:rsidRPr="008279C5" w:rsidRDefault="00E25E8B" w:rsidP="00E25E8B">
            <w:pPr>
              <w:spacing w:after="0" w:line="240" w:lineRule="auto"/>
              <w:ind w:left="20"/>
              <w:rPr>
                <w:rFonts w:ascii="Times New Roman" w:hAnsi="Times New Roman"/>
                <w:sz w:val="24"/>
                <w:szCs w:val="24"/>
              </w:rPr>
            </w:pPr>
            <w:r w:rsidRPr="008279C5">
              <w:rPr>
                <w:rFonts w:ascii="Times New Roman" w:hAnsi="Times New Roman"/>
              </w:rPr>
              <w:t>Нақты мекен-жайы</w:t>
            </w:r>
          </w:p>
        </w:tc>
        <w:tc>
          <w:tcPr>
            <w:tcW w:w="4933" w:type="dxa"/>
            <w:tcMar>
              <w:top w:w="15" w:type="dxa"/>
              <w:left w:w="15" w:type="dxa"/>
              <w:bottom w:w="15" w:type="dxa"/>
              <w:right w:w="15" w:type="dxa"/>
            </w:tcMar>
            <w:vAlign w:val="center"/>
          </w:tcPr>
          <w:p w14:paraId="14002F8C" w14:textId="77777777" w:rsidR="00E25E8B" w:rsidRPr="00B632FD" w:rsidRDefault="00E25E8B" w:rsidP="00E25E8B">
            <w:pPr>
              <w:spacing w:after="0" w:line="240" w:lineRule="auto"/>
              <w:rPr>
                <w:rFonts w:ascii="Times New Roman" w:hAnsi="Times New Roman"/>
                <w:sz w:val="24"/>
                <w:szCs w:val="24"/>
              </w:rPr>
            </w:pPr>
            <w:r w:rsidRPr="00B632FD">
              <w:rPr>
                <w:rFonts w:ascii="Times New Roman" w:hAnsi="Times New Roman"/>
                <w:sz w:val="24"/>
                <w:szCs w:val="24"/>
              </w:rPr>
              <w:br/>
            </w:r>
          </w:p>
        </w:tc>
      </w:tr>
      <w:tr w:rsidR="00E25E8B" w:rsidRPr="00B632FD" w14:paraId="0A8E4304" w14:textId="77777777" w:rsidTr="00E25E8B">
        <w:trPr>
          <w:trHeight w:val="30"/>
        </w:trPr>
        <w:tc>
          <w:tcPr>
            <w:tcW w:w="588" w:type="dxa"/>
            <w:tcMar>
              <w:top w:w="15" w:type="dxa"/>
              <w:left w:w="15" w:type="dxa"/>
              <w:bottom w:w="15" w:type="dxa"/>
              <w:right w:w="15" w:type="dxa"/>
            </w:tcMar>
            <w:vAlign w:val="center"/>
          </w:tcPr>
          <w:p w14:paraId="61156E7A" w14:textId="77777777" w:rsidR="00E25E8B" w:rsidRPr="00B632FD" w:rsidRDefault="00E25E8B" w:rsidP="00E25E8B">
            <w:pPr>
              <w:spacing w:after="0" w:line="240" w:lineRule="auto"/>
              <w:ind w:left="20"/>
              <w:rPr>
                <w:rFonts w:ascii="Times New Roman" w:hAnsi="Times New Roman"/>
                <w:sz w:val="24"/>
                <w:szCs w:val="24"/>
              </w:rPr>
            </w:pPr>
            <w:r w:rsidRPr="00B632FD">
              <w:rPr>
                <w:rFonts w:ascii="Times New Roman" w:hAnsi="Times New Roman"/>
                <w:color w:val="000000"/>
                <w:sz w:val="24"/>
                <w:szCs w:val="24"/>
              </w:rPr>
              <w:t>5.</w:t>
            </w:r>
          </w:p>
        </w:tc>
        <w:tc>
          <w:tcPr>
            <w:tcW w:w="4100" w:type="dxa"/>
            <w:tcMar>
              <w:top w:w="15" w:type="dxa"/>
              <w:left w:w="15" w:type="dxa"/>
              <w:bottom w:w="15" w:type="dxa"/>
              <w:right w:w="15" w:type="dxa"/>
            </w:tcMar>
          </w:tcPr>
          <w:p w14:paraId="0E3C2D71" w14:textId="6452DC89" w:rsidR="00E25E8B" w:rsidRPr="008279C5" w:rsidRDefault="00E25E8B" w:rsidP="00E25E8B">
            <w:pPr>
              <w:spacing w:after="0" w:line="240" w:lineRule="auto"/>
              <w:ind w:left="20"/>
              <w:rPr>
                <w:rFonts w:ascii="Times New Roman" w:hAnsi="Times New Roman"/>
                <w:sz w:val="24"/>
                <w:szCs w:val="24"/>
              </w:rPr>
            </w:pPr>
            <w:r w:rsidRPr="008279C5">
              <w:rPr>
                <w:rFonts w:ascii="Times New Roman" w:hAnsi="Times New Roman"/>
              </w:rPr>
              <w:t>Өтініш берушінің мақсатты тобы туралы ақпарат</w:t>
            </w:r>
          </w:p>
        </w:tc>
        <w:tc>
          <w:tcPr>
            <w:tcW w:w="4933" w:type="dxa"/>
            <w:tcMar>
              <w:top w:w="15" w:type="dxa"/>
              <w:left w:w="15" w:type="dxa"/>
              <w:bottom w:w="15" w:type="dxa"/>
              <w:right w:w="15" w:type="dxa"/>
            </w:tcMar>
            <w:vAlign w:val="center"/>
          </w:tcPr>
          <w:p w14:paraId="35A809D7" w14:textId="77777777" w:rsidR="00E25E8B" w:rsidRPr="00B632FD" w:rsidRDefault="00E25E8B" w:rsidP="00E25E8B">
            <w:pPr>
              <w:spacing w:after="0" w:line="240" w:lineRule="auto"/>
              <w:rPr>
                <w:rFonts w:ascii="Times New Roman" w:hAnsi="Times New Roman"/>
                <w:sz w:val="24"/>
                <w:szCs w:val="24"/>
              </w:rPr>
            </w:pPr>
            <w:r w:rsidRPr="00B632FD">
              <w:rPr>
                <w:rFonts w:ascii="Times New Roman" w:hAnsi="Times New Roman"/>
                <w:sz w:val="24"/>
                <w:szCs w:val="24"/>
              </w:rPr>
              <w:br/>
            </w:r>
          </w:p>
        </w:tc>
      </w:tr>
      <w:tr w:rsidR="00E25E8B" w:rsidRPr="00B632FD" w14:paraId="27A4E01E" w14:textId="77777777" w:rsidTr="00E25E8B">
        <w:trPr>
          <w:trHeight w:val="30"/>
        </w:trPr>
        <w:tc>
          <w:tcPr>
            <w:tcW w:w="588" w:type="dxa"/>
            <w:tcMar>
              <w:top w:w="15" w:type="dxa"/>
              <w:left w:w="15" w:type="dxa"/>
              <w:bottom w:w="15" w:type="dxa"/>
              <w:right w:w="15" w:type="dxa"/>
            </w:tcMar>
            <w:vAlign w:val="center"/>
          </w:tcPr>
          <w:p w14:paraId="0EADB5FD" w14:textId="77777777" w:rsidR="00E25E8B" w:rsidRPr="00B632FD" w:rsidRDefault="00E25E8B" w:rsidP="00E25E8B">
            <w:pPr>
              <w:spacing w:after="0" w:line="240" w:lineRule="auto"/>
              <w:ind w:left="20"/>
              <w:rPr>
                <w:rFonts w:ascii="Times New Roman" w:hAnsi="Times New Roman"/>
                <w:sz w:val="24"/>
                <w:szCs w:val="24"/>
              </w:rPr>
            </w:pPr>
            <w:r w:rsidRPr="00B632FD">
              <w:rPr>
                <w:rFonts w:ascii="Times New Roman" w:hAnsi="Times New Roman"/>
                <w:color w:val="000000"/>
                <w:sz w:val="24"/>
                <w:szCs w:val="24"/>
              </w:rPr>
              <w:t>6.</w:t>
            </w:r>
          </w:p>
        </w:tc>
        <w:tc>
          <w:tcPr>
            <w:tcW w:w="4100" w:type="dxa"/>
            <w:tcMar>
              <w:top w:w="15" w:type="dxa"/>
              <w:left w:w="15" w:type="dxa"/>
              <w:bottom w:w="15" w:type="dxa"/>
              <w:right w:w="15" w:type="dxa"/>
            </w:tcMar>
          </w:tcPr>
          <w:p w14:paraId="392B73F7" w14:textId="5FF8292F" w:rsidR="00E25E8B" w:rsidRPr="008279C5" w:rsidRDefault="00E25E8B" w:rsidP="00981BC2">
            <w:pPr>
              <w:spacing w:after="0" w:line="240" w:lineRule="auto"/>
              <w:ind w:left="20"/>
              <w:rPr>
                <w:rFonts w:ascii="Times New Roman" w:hAnsi="Times New Roman"/>
                <w:sz w:val="24"/>
                <w:szCs w:val="24"/>
              </w:rPr>
            </w:pPr>
            <w:r w:rsidRPr="008279C5">
              <w:rPr>
                <w:rFonts w:ascii="Times New Roman" w:hAnsi="Times New Roman"/>
              </w:rPr>
              <w:t>Бірінші басшының тегі, аты,</w:t>
            </w:r>
            <w:r w:rsidR="00981BC2" w:rsidRPr="008279C5">
              <w:rPr>
                <w:rFonts w:ascii="Times New Roman" w:hAnsi="Times New Roman"/>
              </w:rPr>
              <w:t xml:space="preserve"> (бар болса), </w:t>
            </w:r>
            <w:r w:rsidRPr="008279C5">
              <w:rPr>
                <w:rFonts w:ascii="Times New Roman" w:hAnsi="Times New Roman"/>
              </w:rPr>
              <w:t xml:space="preserve"> әкесінің аты лауазымы, байланыс телефондарының нөмірлері (оның ішінде ұялы) және электрондық пошта мекенжайы</w:t>
            </w:r>
          </w:p>
        </w:tc>
        <w:tc>
          <w:tcPr>
            <w:tcW w:w="4933" w:type="dxa"/>
            <w:tcMar>
              <w:top w:w="15" w:type="dxa"/>
              <w:left w:w="15" w:type="dxa"/>
              <w:bottom w:w="15" w:type="dxa"/>
              <w:right w:w="15" w:type="dxa"/>
            </w:tcMar>
            <w:vAlign w:val="center"/>
          </w:tcPr>
          <w:p w14:paraId="530CA864" w14:textId="77777777" w:rsidR="00E25E8B" w:rsidRPr="00B632FD" w:rsidRDefault="00E25E8B" w:rsidP="00E25E8B">
            <w:pPr>
              <w:spacing w:after="0" w:line="240" w:lineRule="auto"/>
              <w:rPr>
                <w:rFonts w:ascii="Times New Roman" w:hAnsi="Times New Roman"/>
                <w:sz w:val="24"/>
                <w:szCs w:val="24"/>
              </w:rPr>
            </w:pPr>
            <w:r w:rsidRPr="00B632FD">
              <w:rPr>
                <w:rFonts w:ascii="Times New Roman" w:hAnsi="Times New Roman"/>
                <w:sz w:val="24"/>
                <w:szCs w:val="24"/>
              </w:rPr>
              <w:br/>
            </w:r>
          </w:p>
        </w:tc>
      </w:tr>
      <w:tr w:rsidR="00E25E8B" w:rsidRPr="00B632FD" w14:paraId="6289BC57" w14:textId="77777777" w:rsidTr="00E25E8B">
        <w:trPr>
          <w:trHeight w:val="30"/>
        </w:trPr>
        <w:tc>
          <w:tcPr>
            <w:tcW w:w="588" w:type="dxa"/>
            <w:tcMar>
              <w:top w:w="15" w:type="dxa"/>
              <w:left w:w="15" w:type="dxa"/>
              <w:bottom w:w="15" w:type="dxa"/>
              <w:right w:w="15" w:type="dxa"/>
            </w:tcMar>
            <w:vAlign w:val="center"/>
          </w:tcPr>
          <w:p w14:paraId="7B36A5ED" w14:textId="77777777" w:rsidR="00E25E8B" w:rsidRPr="00B632FD" w:rsidRDefault="00E25E8B" w:rsidP="00E25E8B">
            <w:pPr>
              <w:spacing w:after="0" w:line="240" w:lineRule="auto"/>
              <w:ind w:left="20"/>
              <w:rPr>
                <w:rFonts w:ascii="Times New Roman" w:hAnsi="Times New Roman"/>
                <w:sz w:val="24"/>
                <w:szCs w:val="24"/>
              </w:rPr>
            </w:pPr>
            <w:r w:rsidRPr="00B632FD">
              <w:rPr>
                <w:rFonts w:ascii="Times New Roman" w:hAnsi="Times New Roman"/>
                <w:color w:val="000000"/>
                <w:sz w:val="24"/>
                <w:szCs w:val="24"/>
              </w:rPr>
              <w:t>7.</w:t>
            </w:r>
          </w:p>
        </w:tc>
        <w:tc>
          <w:tcPr>
            <w:tcW w:w="4100" w:type="dxa"/>
            <w:tcMar>
              <w:top w:w="15" w:type="dxa"/>
              <w:left w:w="15" w:type="dxa"/>
              <w:bottom w:w="15" w:type="dxa"/>
              <w:right w:w="15" w:type="dxa"/>
            </w:tcMar>
          </w:tcPr>
          <w:p w14:paraId="7A887CCA" w14:textId="4BFB83A2" w:rsidR="00E25E8B" w:rsidRPr="008279C5" w:rsidRDefault="00E25E8B" w:rsidP="00981BC2">
            <w:pPr>
              <w:spacing w:after="0" w:line="240" w:lineRule="auto"/>
              <w:ind w:left="20"/>
              <w:rPr>
                <w:rFonts w:ascii="Times New Roman" w:hAnsi="Times New Roman"/>
                <w:sz w:val="24"/>
                <w:szCs w:val="24"/>
              </w:rPr>
            </w:pPr>
            <w:r w:rsidRPr="008279C5">
              <w:rPr>
                <w:rFonts w:ascii="Times New Roman" w:hAnsi="Times New Roman"/>
              </w:rPr>
              <w:t xml:space="preserve">Бас бухгалтердің (бухгалтердің) </w:t>
            </w:r>
            <w:r w:rsidR="00981BC2" w:rsidRPr="008279C5">
              <w:rPr>
                <w:rFonts w:ascii="Times New Roman" w:hAnsi="Times New Roman"/>
                <w:lang w:val="kk-KZ"/>
              </w:rPr>
              <w:t>т</w:t>
            </w:r>
            <w:r w:rsidR="00981BC2" w:rsidRPr="008279C5">
              <w:rPr>
                <w:rFonts w:ascii="Times New Roman" w:hAnsi="Times New Roman"/>
              </w:rPr>
              <w:t>егі, аты, (бар болса)ә</w:t>
            </w:r>
            <w:r w:rsidRPr="008279C5">
              <w:rPr>
                <w:rFonts w:ascii="Times New Roman" w:hAnsi="Times New Roman"/>
              </w:rPr>
              <w:t>кесінің аты, байланыс телефондарының нөмірлері (оның ішінде ұялы) және электрондық пошта мекенжайы</w:t>
            </w:r>
          </w:p>
        </w:tc>
        <w:tc>
          <w:tcPr>
            <w:tcW w:w="4933" w:type="dxa"/>
            <w:tcMar>
              <w:top w:w="15" w:type="dxa"/>
              <w:left w:w="15" w:type="dxa"/>
              <w:bottom w:w="15" w:type="dxa"/>
              <w:right w:w="15" w:type="dxa"/>
            </w:tcMar>
            <w:vAlign w:val="center"/>
          </w:tcPr>
          <w:p w14:paraId="61284FC9" w14:textId="77777777" w:rsidR="00E25E8B" w:rsidRPr="00B632FD" w:rsidRDefault="00E25E8B" w:rsidP="00E25E8B">
            <w:pPr>
              <w:spacing w:after="0" w:line="240" w:lineRule="auto"/>
              <w:rPr>
                <w:rFonts w:ascii="Times New Roman" w:hAnsi="Times New Roman"/>
                <w:sz w:val="24"/>
                <w:szCs w:val="24"/>
              </w:rPr>
            </w:pPr>
            <w:r w:rsidRPr="00B632FD">
              <w:rPr>
                <w:rFonts w:ascii="Times New Roman" w:hAnsi="Times New Roman"/>
                <w:sz w:val="24"/>
                <w:szCs w:val="24"/>
              </w:rPr>
              <w:br/>
            </w:r>
          </w:p>
        </w:tc>
      </w:tr>
      <w:tr w:rsidR="00E25E8B" w:rsidRPr="00B632FD" w14:paraId="3298367D" w14:textId="77777777" w:rsidTr="00E25E8B">
        <w:trPr>
          <w:trHeight w:val="30"/>
        </w:trPr>
        <w:tc>
          <w:tcPr>
            <w:tcW w:w="588" w:type="dxa"/>
            <w:tcMar>
              <w:top w:w="15" w:type="dxa"/>
              <w:left w:w="15" w:type="dxa"/>
              <w:bottom w:w="15" w:type="dxa"/>
              <w:right w:w="15" w:type="dxa"/>
            </w:tcMar>
            <w:vAlign w:val="center"/>
          </w:tcPr>
          <w:p w14:paraId="590B4C24" w14:textId="77777777" w:rsidR="00E25E8B" w:rsidRPr="00B632FD" w:rsidRDefault="00E25E8B" w:rsidP="00E25E8B">
            <w:pPr>
              <w:spacing w:after="0" w:line="240" w:lineRule="auto"/>
              <w:ind w:left="20"/>
              <w:rPr>
                <w:rFonts w:ascii="Times New Roman" w:hAnsi="Times New Roman"/>
                <w:sz w:val="24"/>
                <w:szCs w:val="24"/>
              </w:rPr>
            </w:pPr>
            <w:r w:rsidRPr="00B632FD">
              <w:rPr>
                <w:rFonts w:ascii="Times New Roman" w:hAnsi="Times New Roman"/>
                <w:color w:val="000000"/>
                <w:sz w:val="24"/>
                <w:szCs w:val="24"/>
              </w:rPr>
              <w:t>8.</w:t>
            </w:r>
          </w:p>
        </w:tc>
        <w:tc>
          <w:tcPr>
            <w:tcW w:w="4100" w:type="dxa"/>
            <w:tcMar>
              <w:top w:w="15" w:type="dxa"/>
              <w:left w:w="15" w:type="dxa"/>
              <w:bottom w:w="15" w:type="dxa"/>
              <w:right w:w="15" w:type="dxa"/>
            </w:tcMar>
          </w:tcPr>
          <w:p w14:paraId="2174E88E" w14:textId="037E1F70" w:rsidR="00E25E8B" w:rsidRPr="008279C5" w:rsidRDefault="00981BC2" w:rsidP="00981BC2">
            <w:pPr>
              <w:spacing w:after="0" w:line="240" w:lineRule="auto"/>
              <w:ind w:left="20"/>
              <w:rPr>
                <w:rFonts w:ascii="Times New Roman" w:hAnsi="Times New Roman"/>
                <w:sz w:val="24"/>
                <w:szCs w:val="24"/>
              </w:rPr>
            </w:pPr>
            <w:r w:rsidRPr="008279C5">
              <w:rPr>
                <w:rFonts w:ascii="Times New Roman" w:hAnsi="Times New Roman"/>
              </w:rPr>
              <w:t xml:space="preserve">Барлық </w:t>
            </w:r>
            <w:r w:rsidRPr="008279C5">
              <w:rPr>
                <w:rFonts w:ascii="Times New Roman" w:hAnsi="Times New Roman"/>
                <w:lang w:val="kk-KZ"/>
              </w:rPr>
              <w:t>е</w:t>
            </w:r>
            <w:r w:rsidRPr="008279C5">
              <w:rPr>
                <w:rFonts w:ascii="Times New Roman" w:hAnsi="Times New Roman"/>
              </w:rPr>
              <w:t>ңбек ресурс</w:t>
            </w:r>
            <w:r w:rsidR="00E25E8B" w:rsidRPr="008279C5">
              <w:rPr>
                <w:rFonts w:ascii="Times New Roman" w:hAnsi="Times New Roman"/>
              </w:rPr>
              <w:t>ы. Оның ішінде:</w:t>
            </w:r>
          </w:p>
        </w:tc>
        <w:tc>
          <w:tcPr>
            <w:tcW w:w="4933" w:type="dxa"/>
            <w:tcMar>
              <w:top w:w="15" w:type="dxa"/>
              <w:left w:w="15" w:type="dxa"/>
              <w:bottom w:w="15" w:type="dxa"/>
              <w:right w:w="15" w:type="dxa"/>
            </w:tcMar>
            <w:vAlign w:val="center"/>
          </w:tcPr>
          <w:p w14:paraId="1D0A6382" w14:textId="77777777" w:rsidR="00E25E8B" w:rsidRPr="00B632FD" w:rsidRDefault="00E25E8B" w:rsidP="00E25E8B">
            <w:pPr>
              <w:spacing w:after="0" w:line="240" w:lineRule="auto"/>
              <w:rPr>
                <w:rFonts w:ascii="Times New Roman" w:hAnsi="Times New Roman"/>
                <w:sz w:val="24"/>
                <w:szCs w:val="24"/>
              </w:rPr>
            </w:pPr>
            <w:r w:rsidRPr="00B632FD">
              <w:rPr>
                <w:rFonts w:ascii="Times New Roman" w:hAnsi="Times New Roman"/>
                <w:sz w:val="24"/>
                <w:szCs w:val="24"/>
              </w:rPr>
              <w:br/>
            </w:r>
          </w:p>
        </w:tc>
      </w:tr>
      <w:tr w:rsidR="00E25E8B" w:rsidRPr="00B632FD" w14:paraId="62F2F54E" w14:textId="77777777" w:rsidTr="00E25E8B">
        <w:trPr>
          <w:trHeight w:val="30"/>
        </w:trPr>
        <w:tc>
          <w:tcPr>
            <w:tcW w:w="588" w:type="dxa"/>
            <w:tcMar>
              <w:top w:w="15" w:type="dxa"/>
              <w:left w:w="15" w:type="dxa"/>
              <w:bottom w:w="15" w:type="dxa"/>
              <w:right w:w="15" w:type="dxa"/>
            </w:tcMar>
            <w:vAlign w:val="center"/>
          </w:tcPr>
          <w:p w14:paraId="146F1F19" w14:textId="77777777" w:rsidR="00E25E8B" w:rsidRPr="00B632FD" w:rsidRDefault="00E25E8B" w:rsidP="00E25E8B">
            <w:pPr>
              <w:spacing w:after="0" w:line="240" w:lineRule="auto"/>
              <w:rPr>
                <w:rFonts w:ascii="Times New Roman" w:hAnsi="Times New Roman"/>
                <w:sz w:val="24"/>
                <w:szCs w:val="24"/>
              </w:rPr>
            </w:pPr>
            <w:r w:rsidRPr="00B632FD">
              <w:rPr>
                <w:rFonts w:ascii="Times New Roman" w:hAnsi="Times New Roman"/>
                <w:sz w:val="24"/>
                <w:szCs w:val="24"/>
              </w:rPr>
              <w:br/>
            </w:r>
          </w:p>
        </w:tc>
        <w:tc>
          <w:tcPr>
            <w:tcW w:w="4100" w:type="dxa"/>
            <w:tcMar>
              <w:top w:w="15" w:type="dxa"/>
              <w:left w:w="15" w:type="dxa"/>
              <w:bottom w:w="15" w:type="dxa"/>
              <w:right w:w="15" w:type="dxa"/>
            </w:tcMar>
          </w:tcPr>
          <w:p w14:paraId="0608B2B7" w14:textId="7816BFD4" w:rsidR="00E25E8B" w:rsidRPr="008279C5" w:rsidRDefault="00E25E8B" w:rsidP="00E25E8B">
            <w:pPr>
              <w:spacing w:after="0" w:line="240" w:lineRule="auto"/>
              <w:ind w:left="20"/>
              <w:rPr>
                <w:rFonts w:ascii="Times New Roman" w:hAnsi="Times New Roman"/>
                <w:sz w:val="24"/>
                <w:szCs w:val="24"/>
              </w:rPr>
            </w:pPr>
            <w:r w:rsidRPr="008279C5">
              <w:rPr>
                <w:rFonts w:ascii="Times New Roman" w:hAnsi="Times New Roman"/>
              </w:rPr>
              <w:t>Штаттық қызметкерлер</w:t>
            </w:r>
          </w:p>
        </w:tc>
        <w:tc>
          <w:tcPr>
            <w:tcW w:w="4933" w:type="dxa"/>
            <w:tcMar>
              <w:top w:w="15" w:type="dxa"/>
              <w:left w:w="15" w:type="dxa"/>
              <w:bottom w:w="15" w:type="dxa"/>
              <w:right w:w="15" w:type="dxa"/>
            </w:tcMar>
            <w:vAlign w:val="center"/>
          </w:tcPr>
          <w:p w14:paraId="16BCC58A" w14:textId="77777777" w:rsidR="00E25E8B" w:rsidRPr="00B632FD" w:rsidRDefault="00E25E8B" w:rsidP="00E25E8B">
            <w:pPr>
              <w:spacing w:after="0" w:line="240" w:lineRule="auto"/>
              <w:rPr>
                <w:rFonts w:ascii="Times New Roman" w:hAnsi="Times New Roman"/>
                <w:sz w:val="24"/>
                <w:szCs w:val="24"/>
              </w:rPr>
            </w:pPr>
            <w:r w:rsidRPr="00B632FD">
              <w:rPr>
                <w:rFonts w:ascii="Times New Roman" w:hAnsi="Times New Roman"/>
                <w:sz w:val="24"/>
                <w:szCs w:val="24"/>
              </w:rPr>
              <w:br/>
            </w:r>
          </w:p>
        </w:tc>
      </w:tr>
      <w:tr w:rsidR="00E25E8B" w:rsidRPr="00B632FD" w14:paraId="58676D57" w14:textId="77777777" w:rsidTr="00E25E8B">
        <w:trPr>
          <w:trHeight w:val="30"/>
        </w:trPr>
        <w:tc>
          <w:tcPr>
            <w:tcW w:w="588" w:type="dxa"/>
            <w:tcMar>
              <w:top w:w="15" w:type="dxa"/>
              <w:left w:w="15" w:type="dxa"/>
              <w:bottom w:w="15" w:type="dxa"/>
              <w:right w:w="15" w:type="dxa"/>
            </w:tcMar>
            <w:vAlign w:val="center"/>
          </w:tcPr>
          <w:p w14:paraId="1DB997B1" w14:textId="77777777" w:rsidR="00E25E8B" w:rsidRPr="00B632FD" w:rsidRDefault="00E25E8B" w:rsidP="00E25E8B">
            <w:pPr>
              <w:spacing w:after="0" w:line="240" w:lineRule="auto"/>
              <w:rPr>
                <w:rFonts w:ascii="Times New Roman" w:hAnsi="Times New Roman"/>
                <w:sz w:val="24"/>
                <w:szCs w:val="24"/>
              </w:rPr>
            </w:pPr>
            <w:r w:rsidRPr="00B632FD">
              <w:rPr>
                <w:rFonts w:ascii="Times New Roman" w:hAnsi="Times New Roman"/>
                <w:sz w:val="24"/>
                <w:szCs w:val="24"/>
              </w:rPr>
              <w:br/>
            </w:r>
          </w:p>
        </w:tc>
        <w:tc>
          <w:tcPr>
            <w:tcW w:w="4100" w:type="dxa"/>
            <w:tcMar>
              <w:top w:w="15" w:type="dxa"/>
              <w:left w:w="15" w:type="dxa"/>
              <w:bottom w:w="15" w:type="dxa"/>
              <w:right w:w="15" w:type="dxa"/>
            </w:tcMar>
          </w:tcPr>
          <w:p w14:paraId="73FD196B" w14:textId="34536B3A" w:rsidR="00E25E8B" w:rsidRPr="008279C5" w:rsidRDefault="00E25E8B" w:rsidP="00E25E8B">
            <w:pPr>
              <w:spacing w:after="0" w:line="240" w:lineRule="auto"/>
              <w:ind w:left="20"/>
              <w:rPr>
                <w:rFonts w:ascii="Times New Roman" w:hAnsi="Times New Roman"/>
                <w:sz w:val="24"/>
                <w:szCs w:val="24"/>
              </w:rPr>
            </w:pPr>
            <w:r w:rsidRPr="008279C5">
              <w:rPr>
                <w:rFonts w:ascii="Times New Roman" w:hAnsi="Times New Roman"/>
              </w:rPr>
              <w:t>Тартылатын мамандар</w:t>
            </w:r>
          </w:p>
        </w:tc>
        <w:tc>
          <w:tcPr>
            <w:tcW w:w="4933" w:type="dxa"/>
            <w:tcMar>
              <w:top w:w="15" w:type="dxa"/>
              <w:left w:w="15" w:type="dxa"/>
              <w:bottom w:w="15" w:type="dxa"/>
              <w:right w:w="15" w:type="dxa"/>
            </w:tcMar>
            <w:vAlign w:val="center"/>
          </w:tcPr>
          <w:p w14:paraId="4FC51FF2" w14:textId="77777777" w:rsidR="00E25E8B" w:rsidRPr="00B632FD" w:rsidRDefault="00E25E8B" w:rsidP="00E25E8B">
            <w:pPr>
              <w:spacing w:after="0" w:line="240" w:lineRule="auto"/>
              <w:rPr>
                <w:rFonts w:ascii="Times New Roman" w:hAnsi="Times New Roman"/>
                <w:sz w:val="24"/>
                <w:szCs w:val="24"/>
              </w:rPr>
            </w:pPr>
            <w:r w:rsidRPr="00B632FD">
              <w:rPr>
                <w:rFonts w:ascii="Times New Roman" w:hAnsi="Times New Roman"/>
                <w:sz w:val="24"/>
                <w:szCs w:val="24"/>
              </w:rPr>
              <w:br/>
            </w:r>
          </w:p>
        </w:tc>
      </w:tr>
      <w:tr w:rsidR="00E25E8B" w:rsidRPr="00B632FD" w14:paraId="4ED54941" w14:textId="77777777" w:rsidTr="00E25E8B">
        <w:trPr>
          <w:trHeight w:val="30"/>
        </w:trPr>
        <w:tc>
          <w:tcPr>
            <w:tcW w:w="588" w:type="dxa"/>
            <w:tcMar>
              <w:top w:w="15" w:type="dxa"/>
              <w:left w:w="15" w:type="dxa"/>
              <w:bottom w:w="15" w:type="dxa"/>
              <w:right w:w="15" w:type="dxa"/>
            </w:tcMar>
            <w:vAlign w:val="center"/>
          </w:tcPr>
          <w:p w14:paraId="12DA8810" w14:textId="77777777" w:rsidR="00E25E8B" w:rsidRPr="00B632FD" w:rsidRDefault="00E25E8B" w:rsidP="00E25E8B">
            <w:pPr>
              <w:spacing w:after="0" w:line="240" w:lineRule="auto"/>
              <w:rPr>
                <w:rFonts w:ascii="Times New Roman" w:hAnsi="Times New Roman"/>
                <w:sz w:val="24"/>
                <w:szCs w:val="24"/>
              </w:rPr>
            </w:pPr>
            <w:r w:rsidRPr="00B632FD">
              <w:rPr>
                <w:rFonts w:ascii="Times New Roman" w:hAnsi="Times New Roman"/>
                <w:sz w:val="24"/>
                <w:szCs w:val="24"/>
              </w:rPr>
              <w:br/>
            </w:r>
          </w:p>
        </w:tc>
        <w:tc>
          <w:tcPr>
            <w:tcW w:w="4100" w:type="dxa"/>
            <w:tcMar>
              <w:top w:w="15" w:type="dxa"/>
              <w:left w:w="15" w:type="dxa"/>
              <w:bottom w:w="15" w:type="dxa"/>
              <w:right w:w="15" w:type="dxa"/>
            </w:tcMar>
          </w:tcPr>
          <w:p w14:paraId="64A27F0A" w14:textId="2624F3FF" w:rsidR="00E25E8B" w:rsidRPr="008279C5" w:rsidRDefault="00E25E8B" w:rsidP="00E25E8B">
            <w:pPr>
              <w:spacing w:after="0" w:line="240" w:lineRule="auto"/>
              <w:ind w:left="20"/>
              <w:rPr>
                <w:rFonts w:ascii="Times New Roman" w:hAnsi="Times New Roman"/>
                <w:sz w:val="24"/>
                <w:szCs w:val="24"/>
              </w:rPr>
            </w:pPr>
            <w:r w:rsidRPr="008279C5">
              <w:rPr>
                <w:rFonts w:ascii="Times New Roman" w:hAnsi="Times New Roman"/>
              </w:rPr>
              <w:t>Еріктілер</w:t>
            </w:r>
          </w:p>
        </w:tc>
        <w:tc>
          <w:tcPr>
            <w:tcW w:w="4933" w:type="dxa"/>
            <w:tcMar>
              <w:top w:w="15" w:type="dxa"/>
              <w:left w:w="15" w:type="dxa"/>
              <w:bottom w:w="15" w:type="dxa"/>
              <w:right w:w="15" w:type="dxa"/>
            </w:tcMar>
            <w:vAlign w:val="center"/>
          </w:tcPr>
          <w:p w14:paraId="48F0896F" w14:textId="77777777" w:rsidR="00E25E8B" w:rsidRPr="00B632FD" w:rsidRDefault="00E25E8B" w:rsidP="00E25E8B">
            <w:pPr>
              <w:spacing w:after="0" w:line="240" w:lineRule="auto"/>
              <w:rPr>
                <w:rFonts w:ascii="Times New Roman" w:hAnsi="Times New Roman"/>
                <w:sz w:val="24"/>
                <w:szCs w:val="24"/>
              </w:rPr>
            </w:pPr>
            <w:r w:rsidRPr="00B632FD">
              <w:rPr>
                <w:rFonts w:ascii="Times New Roman" w:hAnsi="Times New Roman"/>
                <w:sz w:val="24"/>
                <w:szCs w:val="24"/>
              </w:rPr>
              <w:br/>
            </w:r>
          </w:p>
        </w:tc>
      </w:tr>
    </w:tbl>
    <w:p w14:paraId="48AD92CA" w14:textId="77777777" w:rsidR="003921D5" w:rsidRDefault="003921D5" w:rsidP="00AC3BF4">
      <w:pPr>
        <w:spacing w:after="0" w:line="240" w:lineRule="auto"/>
        <w:jc w:val="right"/>
        <w:rPr>
          <w:rFonts w:ascii="Times New Roman" w:eastAsia="Calibri" w:hAnsi="Times New Roman"/>
          <w:sz w:val="24"/>
          <w:szCs w:val="24"/>
        </w:rPr>
      </w:pPr>
    </w:p>
    <w:p w14:paraId="03D2BCBA" w14:textId="77777777" w:rsidR="003921D5" w:rsidRDefault="003921D5" w:rsidP="00AC3BF4">
      <w:pPr>
        <w:spacing w:after="0" w:line="240" w:lineRule="auto"/>
        <w:jc w:val="right"/>
        <w:rPr>
          <w:rFonts w:ascii="Times New Roman" w:eastAsia="Calibri" w:hAnsi="Times New Roman"/>
          <w:sz w:val="24"/>
          <w:szCs w:val="24"/>
        </w:rPr>
      </w:pPr>
    </w:p>
    <w:p w14:paraId="0EF4167D" w14:textId="37C11A2D" w:rsidR="003921D5" w:rsidRPr="00C0735B" w:rsidRDefault="003921D5" w:rsidP="003921D5">
      <w:pPr>
        <w:spacing w:after="0" w:line="240" w:lineRule="auto"/>
        <w:jc w:val="both"/>
        <w:rPr>
          <w:rFonts w:ascii="Times New Roman" w:hAnsi="Times New Roman"/>
          <w:sz w:val="24"/>
          <w:szCs w:val="24"/>
        </w:rPr>
      </w:pPr>
      <w:bookmarkStart w:id="3" w:name="z997"/>
      <w:r w:rsidRPr="00C0735B">
        <w:rPr>
          <w:rFonts w:ascii="Times New Roman" w:hAnsi="Times New Roman"/>
          <w:color w:val="000000"/>
          <w:sz w:val="24"/>
          <w:szCs w:val="24"/>
        </w:rPr>
        <w:t>_______________________________         _________                     _____________________</w:t>
      </w:r>
    </w:p>
    <w:p w14:paraId="450F73C8" w14:textId="4E862DAE" w:rsidR="003921D5" w:rsidRPr="00C0735B" w:rsidRDefault="003921D5" w:rsidP="003921D5">
      <w:pPr>
        <w:spacing w:after="0" w:line="240" w:lineRule="auto"/>
        <w:jc w:val="both"/>
        <w:rPr>
          <w:rFonts w:ascii="Times New Roman" w:hAnsi="Times New Roman"/>
          <w:sz w:val="24"/>
          <w:szCs w:val="24"/>
        </w:rPr>
      </w:pPr>
      <w:r w:rsidRPr="00C0735B">
        <w:rPr>
          <w:rFonts w:ascii="Times New Roman" w:hAnsi="Times New Roman"/>
          <w:color w:val="000000"/>
          <w:sz w:val="24"/>
          <w:szCs w:val="24"/>
        </w:rPr>
        <w:t>(</w:t>
      </w:r>
      <w:r w:rsidR="00981BC2">
        <w:rPr>
          <w:rFonts w:ascii="Times New Roman" w:hAnsi="Times New Roman"/>
          <w:color w:val="000000"/>
          <w:sz w:val="24"/>
          <w:szCs w:val="24"/>
          <w:lang w:val="kk-KZ"/>
        </w:rPr>
        <w:t>ұйым басшысының лауазымы</w:t>
      </w:r>
      <w:r w:rsidRPr="00C0735B">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ab/>
      </w:r>
      <w:r w:rsidRPr="00C0735B">
        <w:rPr>
          <w:rFonts w:ascii="Times New Roman" w:hAnsi="Times New Roman"/>
          <w:color w:val="000000"/>
          <w:sz w:val="24"/>
          <w:szCs w:val="24"/>
        </w:rPr>
        <w:t xml:space="preserve"> (</w:t>
      </w:r>
      <w:r w:rsidR="00981BC2">
        <w:rPr>
          <w:rFonts w:ascii="Times New Roman" w:hAnsi="Times New Roman"/>
          <w:color w:val="000000"/>
          <w:sz w:val="24"/>
          <w:szCs w:val="24"/>
          <w:lang w:val="kk-KZ"/>
        </w:rPr>
        <w:t>қолы</w:t>
      </w:r>
      <w:r w:rsidRPr="00C0735B">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t xml:space="preserve">   </w:t>
      </w:r>
      <w:r w:rsidRPr="00C0735B">
        <w:rPr>
          <w:rFonts w:ascii="Times New Roman" w:hAnsi="Times New Roman"/>
          <w:color w:val="000000"/>
          <w:sz w:val="24"/>
          <w:szCs w:val="24"/>
        </w:rPr>
        <w:t>(</w:t>
      </w:r>
      <w:r w:rsidR="00981BC2">
        <w:rPr>
          <w:rFonts w:ascii="Times New Roman" w:hAnsi="Times New Roman"/>
          <w:color w:val="000000"/>
          <w:sz w:val="24"/>
          <w:szCs w:val="24"/>
        </w:rPr>
        <w:t>қ</w:t>
      </w:r>
      <w:r w:rsidR="00981BC2" w:rsidRPr="00981BC2">
        <w:rPr>
          <w:rFonts w:ascii="Times New Roman" w:hAnsi="Times New Roman"/>
          <w:color w:val="000000"/>
          <w:sz w:val="24"/>
          <w:szCs w:val="24"/>
        </w:rPr>
        <w:t>олтаңбаның толық жазылуы</w:t>
      </w:r>
      <w:r w:rsidRPr="00C0735B">
        <w:rPr>
          <w:rFonts w:ascii="Times New Roman" w:hAnsi="Times New Roman"/>
          <w:color w:val="000000"/>
          <w:sz w:val="24"/>
          <w:szCs w:val="24"/>
        </w:rPr>
        <w:t>)</w:t>
      </w:r>
    </w:p>
    <w:bookmarkEnd w:id="3"/>
    <w:p w14:paraId="7CD9863C" w14:textId="77777777" w:rsidR="003921D5" w:rsidRPr="00C0735B" w:rsidRDefault="003921D5" w:rsidP="003921D5">
      <w:pPr>
        <w:spacing w:after="0" w:line="240" w:lineRule="auto"/>
        <w:jc w:val="both"/>
        <w:rPr>
          <w:rFonts w:ascii="Times New Roman" w:hAnsi="Times New Roman"/>
          <w:color w:val="000000"/>
          <w:sz w:val="24"/>
          <w:szCs w:val="24"/>
        </w:rPr>
      </w:pPr>
      <w:r w:rsidRPr="00C0735B">
        <w:rPr>
          <w:rFonts w:ascii="Times New Roman" w:hAnsi="Times New Roman"/>
          <w:color w:val="000000"/>
          <w:sz w:val="24"/>
          <w:szCs w:val="24"/>
        </w:rPr>
        <w:t xml:space="preserve">             </w:t>
      </w:r>
    </w:p>
    <w:p w14:paraId="3FFFB00C" w14:textId="77777777" w:rsidR="003921D5" w:rsidRPr="00C0735B" w:rsidRDefault="003921D5" w:rsidP="003921D5">
      <w:pPr>
        <w:spacing w:after="0" w:line="240" w:lineRule="auto"/>
        <w:jc w:val="both"/>
        <w:rPr>
          <w:rFonts w:ascii="Times New Roman" w:hAnsi="Times New Roman"/>
          <w:color w:val="000000"/>
          <w:sz w:val="24"/>
          <w:szCs w:val="24"/>
        </w:rPr>
      </w:pPr>
    </w:p>
    <w:p w14:paraId="5891D903" w14:textId="1CAE7350" w:rsidR="003921D5" w:rsidRPr="00981BC2" w:rsidRDefault="00981BC2" w:rsidP="003921D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Толтырылға күні</w:t>
      </w:r>
      <w:r w:rsidR="003921D5" w:rsidRPr="00C0735B">
        <w:rPr>
          <w:rFonts w:ascii="Times New Roman" w:hAnsi="Times New Roman"/>
          <w:color w:val="000000"/>
          <w:sz w:val="24"/>
          <w:szCs w:val="24"/>
        </w:rPr>
        <w:t xml:space="preserve"> </w:t>
      </w:r>
      <w:r w:rsidR="0021565A">
        <w:rPr>
          <w:rFonts w:ascii="Times New Roman" w:hAnsi="Times New Roman"/>
          <w:color w:val="000000"/>
          <w:sz w:val="24"/>
          <w:szCs w:val="24"/>
        </w:rPr>
        <w:t>«</w:t>
      </w:r>
      <w:r w:rsidR="003921D5" w:rsidRPr="00C0735B">
        <w:rPr>
          <w:rFonts w:ascii="Times New Roman" w:hAnsi="Times New Roman"/>
          <w:color w:val="000000"/>
          <w:sz w:val="24"/>
          <w:szCs w:val="24"/>
        </w:rPr>
        <w:t>____</w:t>
      </w:r>
      <w:r w:rsidR="0021565A">
        <w:rPr>
          <w:rFonts w:ascii="Times New Roman" w:hAnsi="Times New Roman"/>
          <w:color w:val="000000"/>
          <w:sz w:val="24"/>
          <w:szCs w:val="24"/>
        </w:rPr>
        <w:t>»</w:t>
      </w:r>
      <w:r w:rsidR="003921D5" w:rsidRPr="00C0735B">
        <w:rPr>
          <w:rFonts w:ascii="Times New Roman" w:hAnsi="Times New Roman"/>
          <w:color w:val="000000"/>
          <w:sz w:val="24"/>
          <w:szCs w:val="24"/>
        </w:rPr>
        <w:t xml:space="preserve"> ________________ 20___</w:t>
      </w:r>
      <w:r>
        <w:rPr>
          <w:rFonts w:ascii="Times New Roman" w:hAnsi="Times New Roman"/>
          <w:color w:val="000000"/>
          <w:sz w:val="24"/>
          <w:szCs w:val="24"/>
          <w:lang w:val="kk-KZ"/>
        </w:rPr>
        <w:t>жыл</w:t>
      </w:r>
    </w:p>
    <w:p w14:paraId="67682BF6" w14:textId="7D96D938" w:rsidR="00AC3BF4" w:rsidRPr="0063184C" w:rsidRDefault="00AC3BF4" w:rsidP="00AC3BF4">
      <w:pPr>
        <w:spacing w:after="0" w:line="240" w:lineRule="auto"/>
        <w:jc w:val="right"/>
        <w:rPr>
          <w:rFonts w:ascii="Times New Roman" w:eastAsia="Calibri" w:hAnsi="Times New Roman"/>
          <w:i/>
          <w:iCs/>
          <w:sz w:val="24"/>
          <w:szCs w:val="24"/>
          <w:lang w:val="kk-KZ"/>
        </w:rPr>
      </w:pPr>
      <w:r w:rsidRPr="003921D5">
        <w:rPr>
          <w:rFonts w:ascii="Times New Roman" w:eastAsia="Calibri" w:hAnsi="Times New Roman"/>
          <w:sz w:val="24"/>
          <w:szCs w:val="24"/>
        </w:rPr>
        <w:br w:type="page"/>
      </w:r>
      <w:r w:rsidRPr="00B632FD">
        <w:rPr>
          <w:rFonts w:ascii="Times New Roman" w:eastAsia="Arial" w:hAnsi="Times New Roman"/>
          <w:i/>
          <w:iCs/>
          <w:color w:val="000000"/>
          <w:sz w:val="24"/>
          <w:szCs w:val="24"/>
        </w:rPr>
        <w:lastRenderedPageBreak/>
        <w:t xml:space="preserve"> </w:t>
      </w:r>
      <w:r w:rsidR="00F26A22">
        <w:rPr>
          <w:rFonts w:ascii="Times New Roman" w:eastAsia="Arial" w:hAnsi="Times New Roman"/>
          <w:i/>
          <w:iCs/>
          <w:color w:val="000000"/>
          <w:sz w:val="24"/>
          <w:szCs w:val="24"/>
        </w:rPr>
        <w:t>2</w:t>
      </w:r>
      <w:r w:rsidR="004768FA">
        <w:rPr>
          <w:rFonts w:ascii="Times New Roman" w:eastAsia="Arial" w:hAnsi="Times New Roman"/>
          <w:i/>
          <w:iCs/>
          <w:color w:val="000000"/>
          <w:sz w:val="24"/>
          <w:szCs w:val="24"/>
          <w:lang w:val="en-GB"/>
        </w:rPr>
        <w:t xml:space="preserve"> </w:t>
      </w:r>
      <w:r w:rsidR="0063184C">
        <w:rPr>
          <w:rFonts w:ascii="Times New Roman" w:eastAsia="Arial" w:hAnsi="Times New Roman"/>
          <w:i/>
          <w:iCs/>
          <w:color w:val="000000"/>
          <w:sz w:val="24"/>
          <w:szCs w:val="24"/>
          <w:lang w:val="kk-KZ"/>
        </w:rPr>
        <w:t>қосымша</w:t>
      </w:r>
    </w:p>
    <w:p w14:paraId="226B650B" w14:textId="77777777" w:rsidR="00AC3BF4" w:rsidRPr="00B632FD" w:rsidRDefault="00AC3BF4" w:rsidP="00AC3BF4">
      <w:pPr>
        <w:spacing w:after="0" w:line="240" w:lineRule="auto"/>
        <w:ind w:left="5954"/>
        <w:jc w:val="right"/>
        <w:outlineLvl w:val="2"/>
        <w:rPr>
          <w:rFonts w:ascii="Times New Roman" w:eastAsia="Calibri" w:hAnsi="Times New Roman"/>
          <w:bCs/>
          <w:strike/>
          <w:color w:val="FF0000"/>
          <w:sz w:val="24"/>
          <w:szCs w:val="24"/>
        </w:rPr>
      </w:pPr>
    </w:p>
    <w:p w14:paraId="3FC143D7" w14:textId="089889E9" w:rsidR="00AC3BF4" w:rsidRPr="0063184C" w:rsidRDefault="0063184C" w:rsidP="003921D5">
      <w:pPr>
        <w:spacing w:after="0" w:line="240" w:lineRule="auto"/>
        <w:ind w:left="5954"/>
        <w:jc w:val="right"/>
        <w:outlineLvl w:val="2"/>
        <w:rPr>
          <w:rFonts w:ascii="Times New Roman" w:eastAsia="Calibri" w:hAnsi="Times New Roman"/>
          <w:bCs/>
          <w:sz w:val="24"/>
          <w:szCs w:val="24"/>
          <w:lang w:val="kk-KZ"/>
        </w:rPr>
      </w:pPr>
      <w:r>
        <w:rPr>
          <w:rFonts w:ascii="Times New Roman" w:eastAsia="Calibri" w:hAnsi="Times New Roman"/>
          <w:bCs/>
          <w:sz w:val="24"/>
          <w:szCs w:val="24"/>
          <w:lang w:val="kk-KZ"/>
        </w:rPr>
        <w:t>Үлгі</w:t>
      </w:r>
    </w:p>
    <w:p w14:paraId="3E4D54E4" w14:textId="5CF4657E" w:rsidR="0063184C" w:rsidRDefault="0063184C" w:rsidP="0063184C">
      <w:pPr>
        <w:spacing w:after="0" w:line="240" w:lineRule="auto"/>
        <w:jc w:val="center"/>
        <w:rPr>
          <w:rFonts w:ascii="Times New Roman" w:hAnsi="Times New Roman"/>
          <w:b/>
          <w:iCs/>
          <w:sz w:val="24"/>
          <w:szCs w:val="24"/>
        </w:rPr>
      </w:pPr>
      <w:bookmarkStart w:id="4" w:name="z820"/>
      <w:r w:rsidRPr="0063184C">
        <w:rPr>
          <w:rFonts w:ascii="Times New Roman" w:hAnsi="Times New Roman"/>
          <w:b/>
          <w:iCs/>
          <w:sz w:val="24"/>
          <w:szCs w:val="24"/>
        </w:rPr>
        <w:t>Өтініш берушінің әлеуеті туралы мәліметтер</w:t>
      </w:r>
    </w:p>
    <w:p w14:paraId="26E66DBD" w14:textId="77777777" w:rsidR="008279C5" w:rsidRPr="0063184C" w:rsidRDefault="008279C5" w:rsidP="0063184C">
      <w:pPr>
        <w:spacing w:after="0" w:line="240" w:lineRule="auto"/>
        <w:jc w:val="center"/>
        <w:rPr>
          <w:rFonts w:ascii="Times New Roman" w:hAnsi="Times New Roman"/>
          <w:b/>
          <w:iCs/>
          <w:sz w:val="24"/>
          <w:szCs w:val="24"/>
        </w:rPr>
      </w:pPr>
    </w:p>
    <w:p w14:paraId="37BE72A4" w14:textId="6111A70D" w:rsidR="0063184C" w:rsidRPr="004768FA" w:rsidRDefault="0063184C" w:rsidP="004768FA">
      <w:pPr>
        <w:pStyle w:val="ListParagraph"/>
        <w:numPr>
          <w:ilvl w:val="0"/>
          <w:numId w:val="6"/>
        </w:numPr>
        <w:spacing w:after="0" w:line="240" w:lineRule="auto"/>
        <w:jc w:val="both"/>
        <w:rPr>
          <w:rFonts w:ascii="Times New Roman" w:hAnsi="Times New Roman"/>
          <w:iCs/>
          <w:sz w:val="24"/>
          <w:szCs w:val="24"/>
        </w:rPr>
      </w:pPr>
      <w:proofErr w:type="spellStart"/>
      <w:r w:rsidRPr="004768FA">
        <w:rPr>
          <w:rFonts w:ascii="Times New Roman" w:hAnsi="Times New Roman"/>
          <w:iCs/>
          <w:sz w:val="24"/>
          <w:szCs w:val="24"/>
        </w:rPr>
        <w:t>Ұсынылатын</w:t>
      </w:r>
      <w:proofErr w:type="spellEnd"/>
      <w:r w:rsidRPr="004768FA">
        <w:rPr>
          <w:rFonts w:ascii="Times New Roman" w:hAnsi="Times New Roman"/>
          <w:iCs/>
          <w:sz w:val="24"/>
          <w:szCs w:val="24"/>
        </w:rPr>
        <w:t xml:space="preserve"> </w:t>
      </w:r>
      <w:proofErr w:type="spellStart"/>
      <w:r w:rsidRPr="004768FA">
        <w:rPr>
          <w:rFonts w:ascii="Times New Roman" w:hAnsi="Times New Roman"/>
          <w:iCs/>
          <w:sz w:val="24"/>
          <w:szCs w:val="24"/>
        </w:rPr>
        <w:t>әлеуметтік</w:t>
      </w:r>
      <w:proofErr w:type="spellEnd"/>
      <w:r w:rsidRPr="004768FA">
        <w:rPr>
          <w:rFonts w:ascii="Times New Roman" w:hAnsi="Times New Roman"/>
          <w:iCs/>
          <w:sz w:val="24"/>
          <w:szCs w:val="24"/>
        </w:rPr>
        <w:t xml:space="preserve"> </w:t>
      </w:r>
      <w:proofErr w:type="spellStart"/>
      <w:r w:rsidRPr="004768FA">
        <w:rPr>
          <w:rFonts w:ascii="Times New Roman" w:hAnsi="Times New Roman"/>
          <w:iCs/>
          <w:sz w:val="24"/>
          <w:szCs w:val="24"/>
        </w:rPr>
        <w:t>жобаның</w:t>
      </w:r>
      <w:proofErr w:type="spellEnd"/>
      <w:r w:rsidRPr="004768FA">
        <w:rPr>
          <w:rFonts w:ascii="Times New Roman" w:hAnsi="Times New Roman"/>
          <w:iCs/>
          <w:sz w:val="24"/>
          <w:szCs w:val="24"/>
        </w:rPr>
        <w:t xml:space="preserve"> </w:t>
      </w:r>
      <w:proofErr w:type="spellStart"/>
      <w:r w:rsidRPr="004768FA">
        <w:rPr>
          <w:rFonts w:ascii="Times New Roman" w:hAnsi="Times New Roman"/>
          <w:iCs/>
          <w:sz w:val="24"/>
          <w:szCs w:val="24"/>
        </w:rPr>
        <w:t>және</w:t>
      </w:r>
      <w:proofErr w:type="spellEnd"/>
      <w:r w:rsidRPr="004768FA">
        <w:rPr>
          <w:rFonts w:ascii="Times New Roman" w:hAnsi="Times New Roman"/>
          <w:iCs/>
          <w:sz w:val="24"/>
          <w:szCs w:val="24"/>
        </w:rPr>
        <w:t xml:space="preserve"> (немесе) әлеуметтік бағдарламаның ұйымның жарғылық қызметіне сәйкестігін негіздеу.</w:t>
      </w:r>
    </w:p>
    <w:p w14:paraId="2040BFD1" w14:textId="77777777" w:rsidR="0063184C" w:rsidRPr="0063184C" w:rsidRDefault="0063184C" w:rsidP="0063184C">
      <w:pPr>
        <w:spacing w:after="0" w:line="240" w:lineRule="auto"/>
        <w:jc w:val="both"/>
        <w:rPr>
          <w:rFonts w:ascii="Times New Roman" w:hAnsi="Times New Roman"/>
          <w:iCs/>
          <w:sz w:val="24"/>
          <w:szCs w:val="24"/>
        </w:rPr>
      </w:pPr>
    </w:p>
    <w:p w14:paraId="6F0B7E47" w14:textId="4C0586D5" w:rsidR="0063184C" w:rsidRPr="004768FA" w:rsidRDefault="0063184C" w:rsidP="004768FA">
      <w:pPr>
        <w:pStyle w:val="ListParagraph"/>
        <w:numPr>
          <w:ilvl w:val="0"/>
          <w:numId w:val="6"/>
        </w:numPr>
        <w:spacing w:after="0" w:line="240" w:lineRule="auto"/>
        <w:jc w:val="both"/>
        <w:rPr>
          <w:rFonts w:ascii="Times New Roman" w:hAnsi="Times New Roman"/>
          <w:iCs/>
          <w:sz w:val="24"/>
          <w:szCs w:val="24"/>
        </w:rPr>
      </w:pPr>
      <w:r w:rsidRPr="004768FA">
        <w:rPr>
          <w:rFonts w:ascii="Times New Roman" w:hAnsi="Times New Roman"/>
          <w:iCs/>
          <w:sz w:val="24"/>
          <w:szCs w:val="24"/>
        </w:rPr>
        <w:t xml:space="preserve">Грант </w:t>
      </w:r>
      <w:proofErr w:type="spellStart"/>
      <w:r w:rsidRPr="004768FA">
        <w:rPr>
          <w:rFonts w:ascii="Times New Roman" w:hAnsi="Times New Roman"/>
          <w:iCs/>
          <w:sz w:val="24"/>
          <w:szCs w:val="24"/>
        </w:rPr>
        <w:t>тақырыбы</w:t>
      </w:r>
      <w:proofErr w:type="spellEnd"/>
      <w:r w:rsidRPr="004768FA">
        <w:rPr>
          <w:rFonts w:ascii="Times New Roman" w:hAnsi="Times New Roman"/>
          <w:iCs/>
          <w:sz w:val="24"/>
          <w:szCs w:val="24"/>
        </w:rPr>
        <w:t xml:space="preserve"> </w:t>
      </w:r>
      <w:proofErr w:type="spellStart"/>
      <w:r w:rsidRPr="004768FA">
        <w:rPr>
          <w:rFonts w:ascii="Times New Roman" w:hAnsi="Times New Roman"/>
          <w:iCs/>
          <w:sz w:val="24"/>
          <w:szCs w:val="24"/>
        </w:rPr>
        <w:t>бойынша</w:t>
      </w:r>
      <w:proofErr w:type="spellEnd"/>
      <w:r w:rsidRPr="004768FA">
        <w:rPr>
          <w:rFonts w:ascii="Times New Roman" w:hAnsi="Times New Roman"/>
          <w:iCs/>
          <w:sz w:val="24"/>
          <w:szCs w:val="24"/>
        </w:rPr>
        <w:t xml:space="preserve"> </w:t>
      </w:r>
      <w:proofErr w:type="spellStart"/>
      <w:r w:rsidRPr="004768FA">
        <w:rPr>
          <w:rFonts w:ascii="Times New Roman" w:hAnsi="Times New Roman"/>
          <w:iCs/>
          <w:sz w:val="24"/>
          <w:szCs w:val="24"/>
        </w:rPr>
        <w:t>өтініш</w:t>
      </w:r>
      <w:proofErr w:type="spellEnd"/>
      <w:r w:rsidRPr="004768FA">
        <w:rPr>
          <w:rFonts w:ascii="Times New Roman" w:hAnsi="Times New Roman"/>
          <w:iCs/>
          <w:sz w:val="24"/>
          <w:szCs w:val="24"/>
        </w:rPr>
        <w:t xml:space="preserve"> берушінің жұмыс тәжірибесі.</w:t>
      </w:r>
    </w:p>
    <w:p w14:paraId="1FDBD996" w14:textId="0B33C626" w:rsidR="0063184C" w:rsidRDefault="0063184C" w:rsidP="0063184C">
      <w:pPr>
        <w:spacing w:after="0" w:line="240" w:lineRule="auto"/>
        <w:jc w:val="both"/>
        <w:rPr>
          <w:rFonts w:ascii="Times New Roman" w:hAnsi="Times New Roman"/>
          <w:i/>
          <w:iCs/>
          <w:sz w:val="24"/>
          <w:szCs w:val="24"/>
        </w:rPr>
      </w:pPr>
      <w:r w:rsidRPr="0063184C">
        <w:rPr>
          <w:rFonts w:ascii="Times New Roman" w:hAnsi="Times New Roman"/>
          <w:i/>
          <w:iCs/>
          <w:sz w:val="24"/>
          <w:szCs w:val="24"/>
        </w:rPr>
        <w:t xml:space="preserve">Соңғы 3 (үш) жылда іске асырылған немесе іске асыру процесінде тұрған </w:t>
      </w:r>
      <w:r>
        <w:rPr>
          <w:rFonts w:ascii="Times New Roman" w:hAnsi="Times New Roman"/>
          <w:i/>
          <w:iCs/>
          <w:sz w:val="24"/>
          <w:szCs w:val="24"/>
          <w:lang w:val="kk-KZ"/>
        </w:rPr>
        <w:t>осыған</w:t>
      </w:r>
      <w:r w:rsidRPr="0063184C">
        <w:rPr>
          <w:rFonts w:ascii="Times New Roman" w:hAnsi="Times New Roman"/>
          <w:i/>
          <w:iCs/>
          <w:sz w:val="24"/>
          <w:szCs w:val="24"/>
        </w:rPr>
        <w:t xml:space="preserve"> ұқсас әлеуметтік жобалар және (немесе) әлеуметтік бағдарламалар санамаланады (ұйым мамандары жеке негізде немесе басқа ұйымдар арқылы орындаған жобалар мен қызметтер ұйымның өзінің тиісті тәжірибесі болып саналмайды).</w:t>
      </w:r>
    </w:p>
    <w:p w14:paraId="5C454A36" w14:textId="77777777" w:rsidR="0063184C" w:rsidRPr="00B632FD" w:rsidRDefault="0063184C" w:rsidP="0063184C">
      <w:pPr>
        <w:spacing w:after="0" w:line="240" w:lineRule="auto"/>
        <w:jc w:val="both"/>
        <w:rPr>
          <w:rFonts w:ascii="Times New Roman" w:hAnsi="Times New Roman"/>
          <w:i/>
          <w:iCs/>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71"/>
        <w:gridCol w:w="2308"/>
        <w:gridCol w:w="1718"/>
        <w:gridCol w:w="1718"/>
      </w:tblGrid>
      <w:tr w:rsidR="00AC3BF4" w:rsidRPr="00B632FD" w14:paraId="706A7EA3" w14:textId="77777777" w:rsidTr="00FB21CB">
        <w:trPr>
          <w:trHeight w:val="30"/>
        </w:trPr>
        <w:tc>
          <w:tcPr>
            <w:tcW w:w="2048" w:type="dxa"/>
            <w:tcMar>
              <w:top w:w="15" w:type="dxa"/>
              <w:left w:w="15" w:type="dxa"/>
              <w:bottom w:w="15" w:type="dxa"/>
              <w:right w:w="15" w:type="dxa"/>
            </w:tcMar>
            <w:vAlign w:val="center"/>
          </w:tcPr>
          <w:p w14:paraId="62DBC001" w14:textId="48CA72CE" w:rsidR="00AC3BF4" w:rsidRPr="00B632FD" w:rsidRDefault="0063184C" w:rsidP="00FB21CB">
            <w:pPr>
              <w:spacing w:after="0" w:line="240" w:lineRule="auto"/>
              <w:ind w:left="20"/>
              <w:jc w:val="center"/>
              <w:rPr>
                <w:rFonts w:ascii="Times New Roman" w:hAnsi="Times New Roman"/>
                <w:sz w:val="24"/>
                <w:szCs w:val="24"/>
              </w:rPr>
            </w:pPr>
            <w:bookmarkStart w:id="5" w:name="z821"/>
            <w:bookmarkEnd w:id="4"/>
            <w:r w:rsidRPr="0063184C">
              <w:rPr>
                <w:rFonts w:ascii="Times New Roman" w:hAnsi="Times New Roman"/>
                <w:color w:val="000000"/>
                <w:sz w:val="24"/>
                <w:szCs w:val="24"/>
              </w:rPr>
              <w:t>Әлеуметтік жобаны және (немесе) әлеуметтік бағдарламаны іске асыру мерзімдері</w:t>
            </w:r>
          </w:p>
        </w:tc>
        <w:bookmarkEnd w:id="5"/>
        <w:tc>
          <w:tcPr>
            <w:tcW w:w="3077" w:type="dxa"/>
            <w:tcMar>
              <w:top w:w="15" w:type="dxa"/>
              <w:left w:w="15" w:type="dxa"/>
              <w:bottom w:w="15" w:type="dxa"/>
              <w:right w:w="15" w:type="dxa"/>
            </w:tcMar>
            <w:vAlign w:val="center"/>
          </w:tcPr>
          <w:p w14:paraId="2361C1ED" w14:textId="01FCAD19" w:rsidR="00AC3BF4" w:rsidRPr="00B632FD" w:rsidRDefault="0063184C" w:rsidP="00FB21CB">
            <w:pPr>
              <w:spacing w:after="0" w:line="240" w:lineRule="auto"/>
              <w:ind w:left="20"/>
              <w:jc w:val="center"/>
              <w:rPr>
                <w:rFonts w:ascii="Times New Roman" w:hAnsi="Times New Roman"/>
                <w:sz w:val="24"/>
                <w:szCs w:val="24"/>
              </w:rPr>
            </w:pPr>
            <w:r w:rsidRPr="0063184C">
              <w:rPr>
                <w:rFonts w:ascii="Times New Roman" w:hAnsi="Times New Roman"/>
                <w:color w:val="000000"/>
                <w:sz w:val="24"/>
                <w:szCs w:val="24"/>
              </w:rPr>
              <w:t>Әлеуметтік жобаның және (немесе) әлеуметтік бағдарламаның атауы (негізгі қызметтің қысқаша сипаттамасы)</w:t>
            </w:r>
          </w:p>
        </w:tc>
        <w:tc>
          <w:tcPr>
            <w:tcW w:w="3442" w:type="dxa"/>
            <w:tcMar>
              <w:top w:w="15" w:type="dxa"/>
              <w:left w:w="15" w:type="dxa"/>
              <w:bottom w:w="15" w:type="dxa"/>
              <w:right w:w="15" w:type="dxa"/>
            </w:tcMar>
            <w:vAlign w:val="center"/>
          </w:tcPr>
          <w:p w14:paraId="78597996" w14:textId="2F058427" w:rsidR="00AC3BF4" w:rsidRPr="00B632FD" w:rsidRDefault="0063184C" w:rsidP="0063184C">
            <w:pPr>
              <w:spacing w:after="0" w:line="240" w:lineRule="auto"/>
              <w:ind w:left="20"/>
              <w:jc w:val="center"/>
              <w:rPr>
                <w:rFonts w:ascii="Times New Roman" w:hAnsi="Times New Roman"/>
                <w:sz w:val="24"/>
                <w:szCs w:val="24"/>
              </w:rPr>
            </w:pPr>
            <w:r w:rsidRPr="0063184C">
              <w:rPr>
                <w:rFonts w:ascii="Times New Roman" w:hAnsi="Times New Roman"/>
                <w:color w:val="000000"/>
                <w:sz w:val="24"/>
                <w:szCs w:val="24"/>
              </w:rPr>
              <w:t>Тапсырыс берушінің (донордың) атауы және орындалған әлеуметтік жобаның және (немесе) әлеуметтік бағдарламаның қамт</w:t>
            </w:r>
            <w:r>
              <w:rPr>
                <w:rFonts w:ascii="Times New Roman" w:hAnsi="Times New Roman"/>
                <w:color w:val="000000"/>
                <w:sz w:val="24"/>
                <w:szCs w:val="24"/>
                <w:lang w:val="kk-KZ"/>
              </w:rPr>
              <w:t>итын аумағы</w:t>
            </w:r>
            <w:r w:rsidRPr="0063184C">
              <w:rPr>
                <w:rFonts w:ascii="Times New Roman" w:hAnsi="Times New Roman"/>
                <w:color w:val="000000"/>
                <w:sz w:val="24"/>
                <w:szCs w:val="24"/>
              </w:rPr>
              <w:t xml:space="preserve"> </w:t>
            </w:r>
          </w:p>
        </w:tc>
        <w:tc>
          <w:tcPr>
            <w:tcW w:w="1866" w:type="dxa"/>
            <w:tcMar>
              <w:top w:w="15" w:type="dxa"/>
              <w:left w:w="15" w:type="dxa"/>
              <w:bottom w:w="15" w:type="dxa"/>
              <w:right w:w="15" w:type="dxa"/>
            </w:tcMar>
            <w:vAlign w:val="center"/>
          </w:tcPr>
          <w:p w14:paraId="1B9A5D31" w14:textId="48C961CD" w:rsidR="00AC3BF4" w:rsidRPr="00B632FD" w:rsidRDefault="0063184C" w:rsidP="00FB21CB">
            <w:pPr>
              <w:spacing w:after="0" w:line="240" w:lineRule="auto"/>
              <w:ind w:left="20"/>
              <w:jc w:val="center"/>
              <w:rPr>
                <w:rFonts w:ascii="Times New Roman" w:hAnsi="Times New Roman"/>
                <w:sz w:val="24"/>
                <w:szCs w:val="24"/>
              </w:rPr>
            </w:pPr>
            <w:r w:rsidRPr="0063184C">
              <w:rPr>
                <w:rFonts w:ascii="Times New Roman" w:hAnsi="Times New Roman"/>
                <w:color w:val="000000"/>
                <w:sz w:val="24"/>
                <w:szCs w:val="24"/>
              </w:rPr>
              <w:t>Әлеуметтік жобаның және (немесе) әлеуметтік бағдарламаның құны</w:t>
            </w:r>
          </w:p>
        </w:tc>
        <w:tc>
          <w:tcPr>
            <w:tcW w:w="1867" w:type="dxa"/>
            <w:tcMar>
              <w:top w:w="15" w:type="dxa"/>
              <w:left w:w="15" w:type="dxa"/>
              <w:bottom w:w="15" w:type="dxa"/>
              <w:right w:w="15" w:type="dxa"/>
            </w:tcMar>
            <w:vAlign w:val="center"/>
          </w:tcPr>
          <w:p w14:paraId="0BF5D148" w14:textId="3A916B66" w:rsidR="00AC3BF4" w:rsidRPr="00B632FD" w:rsidRDefault="0063184C" w:rsidP="00FB21CB">
            <w:pPr>
              <w:spacing w:after="0" w:line="240" w:lineRule="auto"/>
              <w:ind w:left="20"/>
              <w:jc w:val="center"/>
              <w:rPr>
                <w:rFonts w:ascii="Times New Roman" w:hAnsi="Times New Roman"/>
                <w:sz w:val="24"/>
                <w:szCs w:val="24"/>
              </w:rPr>
            </w:pPr>
            <w:r w:rsidRPr="0063184C">
              <w:rPr>
                <w:rFonts w:ascii="Times New Roman" w:hAnsi="Times New Roman"/>
                <w:color w:val="000000"/>
                <w:sz w:val="24"/>
                <w:szCs w:val="24"/>
              </w:rPr>
              <w:t>Әлеуметтік жобаның және (немесе) әлеуметтік бағдарламаның нәтижелері</w:t>
            </w:r>
          </w:p>
        </w:tc>
      </w:tr>
      <w:tr w:rsidR="00AC3BF4" w:rsidRPr="00B632FD" w14:paraId="004A52AE" w14:textId="77777777" w:rsidTr="00FB21CB">
        <w:trPr>
          <w:trHeight w:val="30"/>
        </w:trPr>
        <w:tc>
          <w:tcPr>
            <w:tcW w:w="2048" w:type="dxa"/>
            <w:tcMar>
              <w:top w:w="15" w:type="dxa"/>
              <w:left w:w="15" w:type="dxa"/>
              <w:bottom w:w="15" w:type="dxa"/>
              <w:right w:w="15" w:type="dxa"/>
            </w:tcMar>
            <w:vAlign w:val="center"/>
          </w:tcPr>
          <w:p w14:paraId="408917FE" w14:textId="77777777" w:rsidR="00AC3BF4" w:rsidRPr="00B632FD" w:rsidRDefault="00AC3BF4" w:rsidP="00FB21CB">
            <w:pPr>
              <w:spacing w:after="0" w:line="240" w:lineRule="auto"/>
              <w:rPr>
                <w:rFonts w:ascii="Times New Roman" w:hAnsi="Times New Roman"/>
                <w:sz w:val="24"/>
                <w:szCs w:val="24"/>
              </w:rPr>
            </w:pPr>
            <w:r w:rsidRPr="00B632FD">
              <w:rPr>
                <w:rFonts w:ascii="Times New Roman" w:hAnsi="Times New Roman"/>
                <w:sz w:val="24"/>
                <w:szCs w:val="24"/>
              </w:rPr>
              <w:br/>
            </w:r>
          </w:p>
        </w:tc>
        <w:tc>
          <w:tcPr>
            <w:tcW w:w="3077" w:type="dxa"/>
            <w:tcMar>
              <w:top w:w="15" w:type="dxa"/>
              <w:left w:w="15" w:type="dxa"/>
              <w:bottom w:w="15" w:type="dxa"/>
              <w:right w:w="15" w:type="dxa"/>
            </w:tcMar>
            <w:vAlign w:val="center"/>
          </w:tcPr>
          <w:p w14:paraId="666A50F3" w14:textId="77777777" w:rsidR="00AC3BF4" w:rsidRPr="00B632FD" w:rsidRDefault="00AC3BF4" w:rsidP="00FB21CB">
            <w:pPr>
              <w:spacing w:after="0" w:line="240" w:lineRule="auto"/>
              <w:rPr>
                <w:rFonts w:ascii="Times New Roman" w:hAnsi="Times New Roman"/>
                <w:sz w:val="24"/>
                <w:szCs w:val="24"/>
              </w:rPr>
            </w:pPr>
            <w:r w:rsidRPr="00B632FD">
              <w:rPr>
                <w:rFonts w:ascii="Times New Roman" w:hAnsi="Times New Roman"/>
                <w:sz w:val="24"/>
                <w:szCs w:val="24"/>
              </w:rPr>
              <w:br/>
            </w:r>
          </w:p>
        </w:tc>
        <w:tc>
          <w:tcPr>
            <w:tcW w:w="3442" w:type="dxa"/>
            <w:tcMar>
              <w:top w:w="15" w:type="dxa"/>
              <w:left w:w="15" w:type="dxa"/>
              <w:bottom w:w="15" w:type="dxa"/>
              <w:right w:w="15" w:type="dxa"/>
            </w:tcMar>
            <w:vAlign w:val="center"/>
          </w:tcPr>
          <w:p w14:paraId="17B066C7" w14:textId="77777777" w:rsidR="00AC3BF4" w:rsidRPr="00B632FD" w:rsidRDefault="00AC3BF4" w:rsidP="00FB21CB">
            <w:pPr>
              <w:spacing w:after="0" w:line="240" w:lineRule="auto"/>
              <w:rPr>
                <w:rFonts w:ascii="Times New Roman" w:hAnsi="Times New Roman"/>
                <w:sz w:val="24"/>
                <w:szCs w:val="24"/>
              </w:rPr>
            </w:pPr>
            <w:r w:rsidRPr="00B632FD">
              <w:rPr>
                <w:rFonts w:ascii="Times New Roman" w:hAnsi="Times New Roman"/>
                <w:sz w:val="24"/>
                <w:szCs w:val="24"/>
              </w:rPr>
              <w:br/>
            </w:r>
          </w:p>
        </w:tc>
        <w:tc>
          <w:tcPr>
            <w:tcW w:w="1866" w:type="dxa"/>
            <w:tcMar>
              <w:top w:w="15" w:type="dxa"/>
              <w:left w:w="15" w:type="dxa"/>
              <w:bottom w:w="15" w:type="dxa"/>
              <w:right w:w="15" w:type="dxa"/>
            </w:tcMar>
            <w:vAlign w:val="center"/>
          </w:tcPr>
          <w:p w14:paraId="6563945E" w14:textId="77777777" w:rsidR="00AC3BF4" w:rsidRPr="00B632FD" w:rsidRDefault="00AC3BF4" w:rsidP="00FB21CB">
            <w:pPr>
              <w:spacing w:after="0" w:line="240" w:lineRule="auto"/>
              <w:rPr>
                <w:rFonts w:ascii="Times New Roman" w:hAnsi="Times New Roman"/>
                <w:sz w:val="24"/>
                <w:szCs w:val="24"/>
              </w:rPr>
            </w:pPr>
            <w:r w:rsidRPr="00B632FD">
              <w:rPr>
                <w:rFonts w:ascii="Times New Roman" w:hAnsi="Times New Roman"/>
                <w:sz w:val="24"/>
                <w:szCs w:val="24"/>
              </w:rPr>
              <w:br/>
            </w:r>
          </w:p>
        </w:tc>
        <w:tc>
          <w:tcPr>
            <w:tcW w:w="1867" w:type="dxa"/>
            <w:tcMar>
              <w:top w:w="15" w:type="dxa"/>
              <w:left w:w="15" w:type="dxa"/>
              <w:bottom w:w="15" w:type="dxa"/>
              <w:right w:w="15" w:type="dxa"/>
            </w:tcMar>
            <w:vAlign w:val="center"/>
          </w:tcPr>
          <w:p w14:paraId="383FBD34" w14:textId="77777777" w:rsidR="00AC3BF4" w:rsidRPr="00B632FD" w:rsidRDefault="00AC3BF4" w:rsidP="00FB21CB">
            <w:pPr>
              <w:spacing w:after="0" w:line="240" w:lineRule="auto"/>
              <w:rPr>
                <w:rFonts w:ascii="Times New Roman" w:hAnsi="Times New Roman"/>
                <w:sz w:val="24"/>
                <w:szCs w:val="24"/>
              </w:rPr>
            </w:pPr>
            <w:r w:rsidRPr="00B632FD">
              <w:rPr>
                <w:rFonts w:ascii="Times New Roman" w:hAnsi="Times New Roman"/>
                <w:sz w:val="24"/>
                <w:szCs w:val="24"/>
              </w:rPr>
              <w:br/>
            </w:r>
          </w:p>
        </w:tc>
      </w:tr>
    </w:tbl>
    <w:p w14:paraId="3E8B2AA7" w14:textId="27FEFE1E" w:rsidR="0063184C" w:rsidRPr="004768FA" w:rsidRDefault="0063184C" w:rsidP="004768FA">
      <w:pPr>
        <w:pStyle w:val="ListParagraph"/>
        <w:numPr>
          <w:ilvl w:val="0"/>
          <w:numId w:val="6"/>
        </w:numPr>
        <w:spacing w:after="0" w:line="240" w:lineRule="auto"/>
        <w:jc w:val="both"/>
        <w:rPr>
          <w:rFonts w:ascii="Times New Roman" w:hAnsi="Times New Roman"/>
          <w:sz w:val="24"/>
          <w:szCs w:val="24"/>
        </w:rPr>
      </w:pPr>
      <w:bookmarkStart w:id="6" w:name="z835"/>
      <w:proofErr w:type="spellStart"/>
      <w:r w:rsidRPr="004768FA">
        <w:rPr>
          <w:rFonts w:ascii="Times New Roman" w:hAnsi="Times New Roman"/>
          <w:sz w:val="24"/>
          <w:szCs w:val="24"/>
        </w:rPr>
        <w:t>Өтініш</w:t>
      </w:r>
      <w:proofErr w:type="spellEnd"/>
      <w:r w:rsidRPr="004768FA">
        <w:rPr>
          <w:rFonts w:ascii="Times New Roman" w:hAnsi="Times New Roman"/>
          <w:sz w:val="24"/>
          <w:szCs w:val="24"/>
        </w:rPr>
        <w:t xml:space="preserve"> </w:t>
      </w:r>
      <w:proofErr w:type="spellStart"/>
      <w:r w:rsidRPr="004768FA">
        <w:rPr>
          <w:rFonts w:ascii="Times New Roman" w:hAnsi="Times New Roman"/>
          <w:sz w:val="24"/>
          <w:szCs w:val="24"/>
        </w:rPr>
        <w:t>берушінің</w:t>
      </w:r>
      <w:proofErr w:type="spellEnd"/>
      <w:r w:rsidRPr="004768FA">
        <w:rPr>
          <w:rFonts w:ascii="Times New Roman" w:hAnsi="Times New Roman"/>
          <w:sz w:val="24"/>
          <w:szCs w:val="24"/>
        </w:rPr>
        <w:t xml:space="preserve"> </w:t>
      </w:r>
      <w:proofErr w:type="spellStart"/>
      <w:r w:rsidRPr="004768FA">
        <w:rPr>
          <w:rFonts w:ascii="Times New Roman" w:hAnsi="Times New Roman"/>
          <w:sz w:val="24"/>
          <w:szCs w:val="24"/>
        </w:rPr>
        <w:t>әлеуметтік</w:t>
      </w:r>
      <w:proofErr w:type="spellEnd"/>
      <w:r w:rsidRPr="004768FA">
        <w:rPr>
          <w:rFonts w:ascii="Times New Roman" w:hAnsi="Times New Roman"/>
          <w:sz w:val="24"/>
          <w:szCs w:val="24"/>
        </w:rPr>
        <w:t xml:space="preserve"> </w:t>
      </w:r>
      <w:proofErr w:type="spellStart"/>
      <w:r w:rsidRPr="004768FA">
        <w:rPr>
          <w:rFonts w:ascii="Times New Roman" w:hAnsi="Times New Roman"/>
          <w:sz w:val="24"/>
          <w:szCs w:val="24"/>
        </w:rPr>
        <w:t>жобаны</w:t>
      </w:r>
      <w:proofErr w:type="spellEnd"/>
      <w:r w:rsidRPr="004768FA">
        <w:rPr>
          <w:rFonts w:ascii="Times New Roman" w:hAnsi="Times New Roman"/>
          <w:sz w:val="24"/>
          <w:szCs w:val="24"/>
        </w:rPr>
        <w:t xml:space="preserve"> және (немесе) әлеуметтік бағдарламаны іске асыру үшін материалдық-техникалық базасының болуы.</w:t>
      </w:r>
    </w:p>
    <w:p w14:paraId="7BF01EC2" w14:textId="7D285447" w:rsidR="0063184C" w:rsidRPr="0063184C" w:rsidRDefault="0063184C" w:rsidP="0063184C">
      <w:pPr>
        <w:pStyle w:val="ListParagraph"/>
        <w:spacing w:after="0" w:line="240" w:lineRule="auto"/>
        <w:ind w:left="360"/>
        <w:jc w:val="both"/>
        <w:rPr>
          <w:rFonts w:ascii="Times New Roman" w:hAnsi="Times New Roman"/>
          <w:i/>
          <w:sz w:val="24"/>
          <w:szCs w:val="24"/>
        </w:rPr>
      </w:pPr>
      <w:r w:rsidRPr="0063184C">
        <w:rPr>
          <w:rFonts w:ascii="Times New Roman" w:hAnsi="Times New Roman"/>
          <w:i/>
          <w:sz w:val="24"/>
          <w:szCs w:val="24"/>
        </w:rPr>
        <w:t>Ұйымның әлеуметтік жобаны және (немесе) әлеуметтік бағдарламаны іске асыруға дайындығы(техникалық-экономикалық және қаржылық көрсеткіштер)  сипатталады.</w:t>
      </w:r>
    </w:p>
    <w:p w14:paraId="45D8ED5D" w14:textId="77777777" w:rsidR="0063184C" w:rsidRPr="0063184C" w:rsidRDefault="0063184C" w:rsidP="0063184C">
      <w:pPr>
        <w:pStyle w:val="ListParagraph"/>
        <w:spacing w:after="0" w:line="240" w:lineRule="auto"/>
        <w:ind w:left="360"/>
        <w:jc w:val="both"/>
        <w:rPr>
          <w:rFonts w:ascii="Times New Roman" w:hAnsi="Times New Roman"/>
          <w:sz w:val="24"/>
          <w:szCs w:val="24"/>
        </w:rPr>
      </w:pPr>
    </w:p>
    <w:p w14:paraId="013226FC" w14:textId="61C665C1" w:rsidR="0063184C" w:rsidRPr="004768FA" w:rsidRDefault="0063184C" w:rsidP="004768FA">
      <w:pPr>
        <w:pStyle w:val="ListParagraph"/>
        <w:numPr>
          <w:ilvl w:val="0"/>
          <w:numId w:val="6"/>
        </w:numPr>
        <w:spacing w:after="0" w:line="240" w:lineRule="auto"/>
        <w:jc w:val="both"/>
        <w:rPr>
          <w:rFonts w:ascii="Times New Roman" w:hAnsi="Times New Roman"/>
          <w:sz w:val="24"/>
          <w:szCs w:val="24"/>
        </w:rPr>
      </w:pPr>
      <w:proofErr w:type="spellStart"/>
      <w:r w:rsidRPr="004768FA">
        <w:rPr>
          <w:rFonts w:ascii="Times New Roman" w:hAnsi="Times New Roman"/>
          <w:sz w:val="24"/>
          <w:szCs w:val="24"/>
        </w:rPr>
        <w:t>Өтініш</w:t>
      </w:r>
      <w:proofErr w:type="spellEnd"/>
      <w:r w:rsidRPr="004768FA">
        <w:rPr>
          <w:rFonts w:ascii="Times New Roman" w:hAnsi="Times New Roman"/>
          <w:sz w:val="24"/>
          <w:szCs w:val="24"/>
        </w:rPr>
        <w:t xml:space="preserve"> </w:t>
      </w:r>
      <w:proofErr w:type="spellStart"/>
      <w:r w:rsidRPr="004768FA">
        <w:rPr>
          <w:rFonts w:ascii="Times New Roman" w:hAnsi="Times New Roman"/>
          <w:sz w:val="24"/>
          <w:szCs w:val="24"/>
        </w:rPr>
        <w:t>берушінің</w:t>
      </w:r>
      <w:proofErr w:type="spellEnd"/>
      <w:r w:rsidRPr="004768FA">
        <w:rPr>
          <w:rFonts w:ascii="Times New Roman" w:hAnsi="Times New Roman"/>
          <w:sz w:val="24"/>
          <w:szCs w:val="24"/>
        </w:rPr>
        <w:t xml:space="preserve"> </w:t>
      </w:r>
      <w:proofErr w:type="spellStart"/>
      <w:r w:rsidRPr="004768FA">
        <w:rPr>
          <w:rFonts w:ascii="Times New Roman" w:hAnsi="Times New Roman"/>
          <w:sz w:val="24"/>
          <w:szCs w:val="24"/>
        </w:rPr>
        <w:t>жобалық</w:t>
      </w:r>
      <w:proofErr w:type="spellEnd"/>
      <w:r w:rsidRPr="004768FA">
        <w:rPr>
          <w:rFonts w:ascii="Times New Roman" w:hAnsi="Times New Roman"/>
          <w:sz w:val="24"/>
          <w:szCs w:val="24"/>
        </w:rPr>
        <w:t xml:space="preserve"> </w:t>
      </w:r>
      <w:proofErr w:type="spellStart"/>
      <w:r w:rsidRPr="004768FA">
        <w:rPr>
          <w:rFonts w:ascii="Times New Roman" w:hAnsi="Times New Roman"/>
          <w:sz w:val="24"/>
          <w:szCs w:val="24"/>
        </w:rPr>
        <w:t>командасының</w:t>
      </w:r>
      <w:proofErr w:type="spellEnd"/>
      <w:r w:rsidRPr="004768FA">
        <w:rPr>
          <w:rFonts w:ascii="Times New Roman" w:hAnsi="Times New Roman"/>
          <w:sz w:val="24"/>
          <w:szCs w:val="24"/>
        </w:rPr>
        <w:t xml:space="preserve"> құрамы (ұсынылатын әлеуметтік жобаны және (немесе) әлеуметтік бағдарламаны іске асыруға тартылатын қызметкерлер).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115"/>
        <w:gridCol w:w="2986"/>
        <w:gridCol w:w="1543"/>
        <w:gridCol w:w="2099"/>
      </w:tblGrid>
      <w:tr w:rsidR="00AC3BF4" w:rsidRPr="004768FA" w14:paraId="3418B15C" w14:textId="77777777" w:rsidTr="00FB21CB">
        <w:trPr>
          <w:trHeight w:val="30"/>
        </w:trPr>
        <w:tc>
          <w:tcPr>
            <w:tcW w:w="2845" w:type="dxa"/>
            <w:tcMar>
              <w:top w:w="15" w:type="dxa"/>
              <w:left w:w="15" w:type="dxa"/>
              <w:bottom w:w="15" w:type="dxa"/>
              <w:right w:w="15" w:type="dxa"/>
            </w:tcMar>
            <w:vAlign w:val="center"/>
          </w:tcPr>
          <w:p w14:paraId="6287A9B3" w14:textId="476B9A81" w:rsidR="00AC3BF4" w:rsidRPr="00B632FD" w:rsidRDefault="0063184C" w:rsidP="00FB21CB">
            <w:pPr>
              <w:spacing w:after="0" w:line="240" w:lineRule="auto"/>
              <w:ind w:left="20"/>
              <w:jc w:val="center"/>
              <w:rPr>
                <w:rFonts w:ascii="Times New Roman" w:hAnsi="Times New Roman"/>
                <w:sz w:val="24"/>
                <w:szCs w:val="24"/>
              </w:rPr>
            </w:pPr>
            <w:bookmarkStart w:id="7" w:name="z836"/>
            <w:bookmarkEnd w:id="6"/>
            <w:r w:rsidRPr="0063184C">
              <w:rPr>
                <w:rFonts w:ascii="Times New Roman" w:hAnsi="Times New Roman"/>
                <w:color w:val="000000"/>
                <w:sz w:val="24"/>
                <w:szCs w:val="24"/>
              </w:rPr>
              <w:t>Жобалау командасы мүшесінің тегі, аты, әкесінің аты (бар болса)</w:t>
            </w:r>
          </w:p>
        </w:tc>
        <w:bookmarkEnd w:id="7"/>
        <w:tc>
          <w:tcPr>
            <w:tcW w:w="318" w:type="dxa"/>
            <w:tcMar>
              <w:top w:w="15" w:type="dxa"/>
              <w:left w:w="15" w:type="dxa"/>
              <w:bottom w:w="15" w:type="dxa"/>
              <w:right w:w="15" w:type="dxa"/>
            </w:tcMar>
            <w:vAlign w:val="center"/>
          </w:tcPr>
          <w:p w14:paraId="0986146B" w14:textId="2FDC3015" w:rsidR="00AC3BF4" w:rsidRPr="0063184C" w:rsidRDefault="0063184C" w:rsidP="00FB21CB">
            <w:pPr>
              <w:spacing w:after="0" w:line="240" w:lineRule="auto"/>
              <w:ind w:left="20"/>
              <w:jc w:val="center"/>
              <w:rPr>
                <w:rFonts w:ascii="Times New Roman" w:hAnsi="Times New Roman"/>
                <w:sz w:val="24"/>
                <w:szCs w:val="24"/>
                <w:lang w:val="kk-KZ"/>
              </w:rPr>
            </w:pPr>
            <w:r>
              <w:rPr>
                <w:rFonts w:ascii="Times New Roman" w:hAnsi="Times New Roman"/>
                <w:sz w:val="24"/>
                <w:szCs w:val="24"/>
                <w:lang w:val="kk-KZ"/>
              </w:rPr>
              <w:t>Лауазымы</w:t>
            </w:r>
          </w:p>
        </w:tc>
        <w:tc>
          <w:tcPr>
            <w:tcW w:w="4842" w:type="dxa"/>
            <w:tcMar>
              <w:top w:w="15" w:type="dxa"/>
              <w:left w:w="15" w:type="dxa"/>
              <w:bottom w:w="15" w:type="dxa"/>
              <w:right w:w="15" w:type="dxa"/>
            </w:tcMar>
            <w:vAlign w:val="center"/>
          </w:tcPr>
          <w:p w14:paraId="77C9FEEC" w14:textId="26E9DC00" w:rsidR="00AC3BF4" w:rsidRPr="0063184C" w:rsidRDefault="0063184C" w:rsidP="0063184C">
            <w:pPr>
              <w:spacing w:after="0" w:line="240" w:lineRule="auto"/>
              <w:ind w:left="20"/>
              <w:jc w:val="center"/>
              <w:rPr>
                <w:rFonts w:ascii="Times New Roman" w:hAnsi="Times New Roman"/>
                <w:sz w:val="24"/>
                <w:szCs w:val="24"/>
                <w:lang w:val="kk-KZ"/>
              </w:rPr>
            </w:pPr>
            <w:r w:rsidRPr="00BF0941">
              <w:rPr>
                <w:rFonts w:ascii="Times New Roman" w:hAnsi="Times New Roman"/>
                <w:color w:val="000000"/>
                <w:sz w:val="24"/>
                <w:szCs w:val="24"/>
                <w:lang w:val="kk-KZ"/>
              </w:rPr>
              <w:t>Әлеуметтік жобаның және (немесе) әлеуметтік бағдарламаның міндеттеріне сәйкес келетін жобалардың атауын және оларды іске асырудағы рөлін көрсете отырып, жұмыс тәжірибесі</w:t>
            </w:r>
            <w:r>
              <w:rPr>
                <w:rFonts w:ascii="Times New Roman" w:hAnsi="Times New Roman"/>
                <w:color w:val="000000"/>
                <w:sz w:val="24"/>
                <w:szCs w:val="24"/>
                <w:lang w:val="kk-KZ"/>
              </w:rPr>
              <w:t>н ұсыну</w:t>
            </w:r>
          </w:p>
        </w:tc>
        <w:tc>
          <w:tcPr>
            <w:tcW w:w="1648" w:type="dxa"/>
            <w:tcMar>
              <w:top w:w="15" w:type="dxa"/>
              <w:left w:w="15" w:type="dxa"/>
              <w:bottom w:w="15" w:type="dxa"/>
              <w:right w:w="15" w:type="dxa"/>
            </w:tcMar>
            <w:vAlign w:val="center"/>
          </w:tcPr>
          <w:p w14:paraId="1B458A77" w14:textId="2D473583" w:rsidR="00AC3BF4" w:rsidRPr="00BF0941" w:rsidRDefault="0063184C" w:rsidP="00FB21CB">
            <w:pPr>
              <w:spacing w:after="0" w:line="240" w:lineRule="auto"/>
              <w:ind w:left="20"/>
              <w:jc w:val="center"/>
              <w:rPr>
                <w:rFonts w:ascii="Times New Roman" w:hAnsi="Times New Roman"/>
                <w:sz w:val="24"/>
                <w:szCs w:val="24"/>
                <w:lang w:val="kk-KZ"/>
              </w:rPr>
            </w:pPr>
            <w:r w:rsidRPr="00BF0941">
              <w:rPr>
                <w:rFonts w:ascii="Times New Roman" w:hAnsi="Times New Roman"/>
                <w:color w:val="000000"/>
                <w:sz w:val="24"/>
                <w:szCs w:val="24"/>
                <w:lang w:val="kk-KZ"/>
              </w:rPr>
              <w:t>Жұмыскердің өтілі (жыл санын көрсету)</w:t>
            </w:r>
          </w:p>
        </w:tc>
        <w:tc>
          <w:tcPr>
            <w:tcW w:w="2647" w:type="dxa"/>
            <w:tcMar>
              <w:top w:w="15" w:type="dxa"/>
              <w:left w:w="15" w:type="dxa"/>
              <w:bottom w:w="15" w:type="dxa"/>
              <w:right w:w="15" w:type="dxa"/>
            </w:tcMar>
            <w:vAlign w:val="center"/>
          </w:tcPr>
          <w:p w14:paraId="55DDABE7" w14:textId="66BF4549" w:rsidR="00AC3BF4" w:rsidRPr="00BF0941" w:rsidRDefault="0063184C" w:rsidP="00FB21CB">
            <w:pPr>
              <w:spacing w:after="0" w:line="240" w:lineRule="auto"/>
              <w:ind w:left="20"/>
              <w:jc w:val="center"/>
              <w:rPr>
                <w:rFonts w:ascii="Times New Roman" w:hAnsi="Times New Roman"/>
                <w:sz w:val="24"/>
                <w:szCs w:val="24"/>
                <w:lang w:val="kk-KZ"/>
              </w:rPr>
            </w:pPr>
            <w:r w:rsidRPr="00BF0941">
              <w:rPr>
                <w:rFonts w:ascii="Times New Roman" w:hAnsi="Times New Roman"/>
                <w:color w:val="000000"/>
                <w:sz w:val="24"/>
                <w:szCs w:val="24"/>
                <w:lang w:val="kk-KZ"/>
              </w:rPr>
              <w:t>Әлеуметтік жобадағы және (немесе) әлеуметтік бағдарламадағы міндеттер, жауапкершілік</w:t>
            </w:r>
          </w:p>
        </w:tc>
      </w:tr>
      <w:tr w:rsidR="00AC3BF4" w:rsidRPr="004768FA" w14:paraId="554D97C3" w14:textId="77777777" w:rsidTr="00FB21CB">
        <w:trPr>
          <w:trHeight w:val="30"/>
        </w:trPr>
        <w:tc>
          <w:tcPr>
            <w:tcW w:w="2845" w:type="dxa"/>
            <w:tcMar>
              <w:top w:w="15" w:type="dxa"/>
              <w:left w:w="15" w:type="dxa"/>
              <w:bottom w:w="15" w:type="dxa"/>
              <w:right w:w="15" w:type="dxa"/>
            </w:tcMar>
            <w:vAlign w:val="center"/>
          </w:tcPr>
          <w:p w14:paraId="3258D43D" w14:textId="77777777" w:rsidR="00AC3BF4" w:rsidRPr="00BF0941" w:rsidRDefault="00AC3BF4" w:rsidP="00FB21CB">
            <w:pPr>
              <w:spacing w:after="0" w:line="240" w:lineRule="auto"/>
              <w:rPr>
                <w:rFonts w:ascii="Times New Roman" w:hAnsi="Times New Roman"/>
                <w:sz w:val="24"/>
                <w:szCs w:val="24"/>
                <w:lang w:val="kk-KZ"/>
              </w:rPr>
            </w:pPr>
          </w:p>
        </w:tc>
        <w:tc>
          <w:tcPr>
            <w:tcW w:w="318" w:type="dxa"/>
            <w:tcMar>
              <w:top w:w="15" w:type="dxa"/>
              <w:left w:w="15" w:type="dxa"/>
              <w:bottom w:w="15" w:type="dxa"/>
              <w:right w:w="15" w:type="dxa"/>
            </w:tcMar>
            <w:vAlign w:val="center"/>
          </w:tcPr>
          <w:p w14:paraId="14D2FC62" w14:textId="77777777" w:rsidR="00AC3BF4" w:rsidRPr="00BF0941" w:rsidRDefault="00AC3BF4" w:rsidP="00FB21CB">
            <w:pPr>
              <w:spacing w:after="0" w:line="240" w:lineRule="auto"/>
              <w:rPr>
                <w:rFonts w:ascii="Times New Roman" w:hAnsi="Times New Roman"/>
                <w:sz w:val="24"/>
                <w:szCs w:val="24"/>
                <w:lang w:val="kk-KZ"/>
              </w:rPr>
            </w:pPr>
          </w:p>
        </w:tc>
        <w:tc>
          <w:tcPr>
            <w:tcW w:w="4842" w:type="dxa"/>
            <w:tcMar>
              <w:top w:w="15" w:type="dxa"/>
              <w:left w:w="15" w:type="dxa"/>
              <w:bottom w:w="15" w:type="dxa"/>
              <w:right w:w="15" w:type="dxa"/>
            </w:tcMar>
            <w:vAlign w:val="center"/>
          </w:tcPr>
          <w:p w14:paraId="7D28F55E" w14:textId="77777777" w:rsidR="00AC3BF4" w:rsidRPr="00BF0941" w:rsidRDefault="00AC3BF4" w:rsidP="00FB21CB">
            <w:pPr>
              <w:spacing w:after="0" w:line="240" w:lineRule="auto"/>
              <w:rPr>
                <w:rFonts w:ascii="Times New Roman" w:hAnsi="Times New Roman"/>
                <w:sz w:val="24"/>
                <w:szCs w:val="24"/>
                <w:lang w:val="kk-KZ"/>
              </w:rPr>
            </w:pPr>
          </w:p>
        </w:tc>
        <w:tc>
          <w:tcPr>
            <w:tcW w:w="1648" w:type="dxa"/>
            <w:tcMar>
              <w:top w:w="15" w:type="dxa"/>
              <w:left w:w="15" w:type="dxa"/>
              <w:bottom w:w="15" w:type="dxa"/>
              <w:right w:w="15" w:type="dxa"/>
            </w:tcMar>
            <w:vAlign w:val="center"/>
          </w:tcPr>
          <w:p w14:paraId="275A1913" w14:textId="77777777" w:rsidR="00AC3BF4" w:rsidRPr="00BF0941" w:rsidRDefault="00AC3BF4" w:rsidP="00FB21CB">
            <w:pPr>
              <w:spacing w:after="0" w:line="240" w:lineRule="auto"/>
              <w:rPr>
                <w:rFonts w:ascii="Times New Roman" w:hAnsi="Times New Roman"/>
                <w:sz w:val="24"/>
                <w:szCs w:val="24"/>
                <w:lang w:val="kk-KZ"/>
              </w:rPr>
            </w:pPr>
          </w:p>
        </w:tc>
        <w:tc>
          <w:tcPr>
            <w:tcW w:w="2647" w:type="dxa"/>
            <w:tcMar>
              <w:top w:w="15" w:type="dxa"/>
              <w:left w:w="15" w:type="dxa"/>
              <w:bottom w:w="15" w:type="dxa"/>
              <w:right w:w="15" w:type="dxa"/>
            </w:tcMar>
            <w:vAlign w:val="center"/>
          </w:tcPr>
          <w:p w14:paraId="4680C68B" w14:textId="77777777" w:rsidR="00AC3BF4" w:rsidRPr="00BF0941" w:rsidRDefault="00AC3BF4" w:rsidP="00FB21CB">
            <w:pPr>
              <w:spacing w:after="0" w:line="240" w:lineRule="auto"/>
              <w:rPr>
                <w:rFonts w:ascii="Times New Roman" w:hAnsi="Times New Roman"/>
                <w:sz w:val="24"/>
                <w:szCs w:val="24"/>
                <w:lang w:val="kk-KZ"/>
              </w:rPr>
            </w:pPr>
          </w:p>
        </w:tc>
      </w:tr>
    </w:tbl>
    <w:p w14:paraId="0F32F182" w14:textId="77777777" w:rsidR="008279C5" w:rsidRDefault="008279C5" w:rsidP="00CB3079">
      <w:pPr>
        <w:spacing w:after="0" w:line="240" w:lineRule="auto"/>
        <w:ind w:firstLine="708"/>
        <w:rPr>
          <w:rFonts w:ascii="Times New Roman" w:hAnsi="Times New Roman"/>
          <w:iCs/>
          <w:sz w:val="24"/>
          <w:szCs w:val="24"/>
          <w:lang w:val="kk-KZ"/>
        </w:rPr>
      </w:pPr>
      <w:bookmarkStart w:id="8" w:name="z849"/>
    </w:p>
    <w:p w14:paraId="19D968AA" w14:textId="5DB37275" w:rsidR="00CB3079" w:rsidRPr="004768FA" w:rsidRDefault="00CB3079" w:rsidP="004768FA">
      <w:pPr>
        <w:pStyle w:val="ListParagraph"/>
        <w:numPr>
          <w:ilvl w:val="0"/>
          <w:numId w:val="6"/>
        </w:numPr>
        <w:spacing w:after="0" w:line="240" w:lineRule="auto"/>
        <w:jc w:val="both"/>
        <w:rPr>
          <w:rFonts w:ascii="Times New Roman" w:hAnsi="Times New Roman"/>
          <w:i/>
          <w:iCs/>
          <w:sz w:val="24"/>
          <w:szCs w:val="24"/>
          <w:lang w:val="kk-KZ"/>
        </w:rPr>
      </w:pPr>
      <w:r w:rsidRPr="004768FA">
        <w:rPr>
          <w:rFonts w:ascii="Times New Roman" w:hAnsi="Times New Roman"/>
          <w:iCs/>
          <w:sz w:val="24"/>
          <w:szCs w:val="24"/>
          <w:lang w:val="kk-KZ"/>
        </w:rPr>
        <w:t>Үкіметтік емес ұйымның тиісті өңірдегі жұмыс тәжірибесі</w:t>
      </w:r>
      <w:r w:rsidRPr="004768FA">
        <w:rPr>
          <w:rFonts w:ascii="Times New Roman" w:hAnsi="Times New Roman"/>
          <w:i/>
          <w:iCs/>
          <w:sz w:val="24"/>
          <w:szCs w:val="24"/>
          <w:lang w:val="kk-KZ"/>
        </w:rPr>
        <w:t xml:space="preserve"> </w:t>
      </w:r>
    </w:p>
    <w:p w14:paraId="33120298" w14:textId="613AA3E4" w:rsidR="00CB3079" w:rsidRPr="00BF0941" w:rsidRDefault="00CB3079" w:rsidP="004768FA">
      <w:pPr>
        <w:spacing w:after="0" w:line="240" w:lineRule="auto"/>
        <w:jc w:val="both"/>
        <w:rPr>
          <w:rFonts w:ascii="Times New Roman" w:hAnsi="Times New Roman"/>
          <w:b/>
          <w:i/>
          <w:iCs/>
          <w:sz w:val="24"/>
          <w:szCs w:val="24"/>
          <w:lang w:val="kk-KZ"/>
        </w:rPr>
      </w:pPr>
      <w:r w:rsidRPr="00BF0941">
        <w:rPr>
          <w:rFonts w:ascii="Times New Roman" w:hAnsi="Times New Roman"/>
          <w:b/>
          <w:i/>
          <w:iCs/>
          <w:sz w:val="24"/>
          <w:szCs w:val="24"/>
          <w:lang w:val="kk-KZ"/>
        </w:rPr>
        <w:t>(жергілікті атқарушы органдардың жоспарында көзделген грант тақырыптарына өтінім берген жағдайда толтырылады).</w:t>
      </w:r>
    </w:p>
    <w:p w14:paraId="21AE4915" w14:textId="3067B5B6" w:rsidR="00CB3079" w:rsidRPr="00BF0941" w:rsidRDefault="00CB3079" w:rsidP="008279C5">
      <w:pPr>
        <w:spacing w:after="0" w:line="240" w:lineRule="auto"/>
        <w:ind w:firstLine="708"/>
        <w:rPr>
          <w:rFonts w:ascii="Times New Roman" w:hAnsi="Times New Roman"/>
          <w:i/>
          <w:iCs/>
          <w:sz w:val="24"/>
          <w:szCs w:val="24"/>
          <w:lang w:val="kk-KZ"/>
        </w:rPr>
      </w:pPr>
      <w:r w:rsidRPr="00BF0941">
        <w:rPr>
          <w:rFonts w:ascii="Times New Roman" w:hAnsi="Times New Roman"/>
          <w:i/>
          <w:iCs/>
          <w:sz w:val="24"/>
          <w:szCs w:val="24"/>
          <w:lang w:val="kk-KZ"/>
        </w:rPr>
        <w:t>Әлеуметтік жобаны және (немесе) әлеуметтік бағдарламаны іске асыру жоспарланған тиісті аймақтағы жұмыс тәжірибесін сипаттаңыз.</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71"/>
        <w:gridCol w:w="2308"/>
        <w:gridCol w:w="1718"/>
        <w:gridCol w:w="1718"/>
      </w:tblGrid>
      <w:tr w:rsidR="00AC3BF4" w:rsidRPr="004768FA" w14:paraId="0585E4EC" w14:textId="77777777" w:rsidTr="00FB21CB">
        <w:trPr>
          <w:trHeight w:val="30"/>
        </w:trPr>
        <w:tc>
          <w:tcPr>
            <w:tcW w:w="2048" w:type="dxa"/>
            <w:tcMar>
              <w:top w:w="15" w:type="dxa"/>
              <w:left w:w="15" w:type="dxa"/>
              <w:bottom w:w="15" w:type="dxa"/>
              <w:right w:w="15" w:type="dxa"/>
            </w:tcMar>
            <w:vAlign w:val="center"/>
          </w:tcPr>
          <w:bookmarkEnd w:id="8"/>
          <w:p w14:paraId="3C875CE9" w14:textId="4C529F11" w:rsidR="00AC3BF4" w:rsidRPr="00BF0941" w:rsidRDefault="00CB3079" w:rsidP="00FB21CB">
            <w:pPr>
              <w:spacing w:after="0" w:line="240" w:lineRule="auto"/>
              <w:ind w:left="20"/>
              <w:jc w:val="center"/>
              <w:rPr>
                <w:rFonts w:ascii="Times New Roman" w:hAnsi="Times New Roman"/>
                <w:sz w:val="24"/>
                <w:szCs w:val="24"/>
                <w:lang w:val="kk-KZ"/>
              </w:rPr>
            </w:pPr>
            <w:r w:rsidRPr="00BF0941">
              <w:rPr>
                <w:rFonts w:ascii="Times New Roman" w:hAnsi="Times New Roman"/>
                <w:color w:val="000000"/>
                <w:sz w:val="24"/>
                <w:szCs w:val="24"/>
                <w:lang w:val="kk-KZ"/>
              </w:rPr>
              <w:t xml:space="preserve">Әлеуметтік жобаны және (немесе) </w:t>
            </w:r>
            <w:r w:rsidRPr="00BF0941">
              <w:rPr>
                <w:rFonts w:ascii="Times New Roman" w:hAnsi="Times New Roman"/>
                <w:color w:val="000000"/>
                <w:sz w:val="24"/>
                <w:szCs w:val="24"/>
                <w:lang w:val="kk-KZ"/>
              </w:rPr>
              <w:lastRenderedPageBreak/>
              <w:t>әлеуметтік бағдарламаны іске асыру мерзімдері</w:t>
            </w:r>
          </w:p>
        </w:tc>
        <w:tc>
          <w:tcPr>
            <w:tcW w:w="3077" w:type="dxa"/>
            <w:tcMar>
              <w:top w:w="15" w:type="dxa"/>
              <w:left w:w="15" w:type="dxa"/>
              <w:bottom w:w="15" w:type="dxa"/>
              <w:right w:w="15" w:type="dxa"/>
            </w:tcMar>
            <w:vAlign w:val="center"/>
          </w:tcPr>
          <w:p w14:paraId="30043967" w14:textId="5FEF0D1B" w:rsidR="00AC3BF4" w:rsidRPr="00BF0941" w:rsidRDefault="00CB3079" w:rsidP="00FB21CB">
            <w:pPr>
              <w:spacing w:after="0" w:line="240" w:lineRule="auto"/>
              <w:ind w:left="20"/>
              <w:jc w:val="center"/>
              <w:rPr>
                <w:rFonts w:ascii="Times New Roman" w:hAnsi="Times New Roman"/>
                <w:sz w:val="24"/>
                <w:szCs w:val="24"/>
                <w:lang w:val="kk-KZ"/>
              </w:rPr>
            </w:pPr>
            <w:r w:rsidRPr="00BF0941">
              <w:rPr>
                <w:rFonts w:ascii="Times New Roman" w:hAnsi="Times New Roman"/>
                <w:color w:val="000000"/>
                <w:sz w:val="24"/>
                <w:szCs w:val="24"/>
                <w:lang w:val="kk-KZ"/>
              </w:rPr>
              <w:lastRenderedPageBreak/>
              <w:t xml:space="preserve">Әлеуметтік жобаның және (немесе) әлеуметтік </w:t>
            </w:r>
            <w:r w:rsidRPr="00BF0941">
              <w:rPr>
                <w:rFonts w:ascii="Times New Roman" w:hAnsi="Times New Roman"/>
                <w:color w:val="000000"/>
                <w:sz w:val="24"/>
                <w:szCs w:val="24"/>
                <w:lang w:val="kk-KZ"/>
              </w:rPr>
              <w:lastRenderedPageBreak/>
              <w:t>бағдарламаның атауы (негізгі қызметтің қысқаша сипаттамасы)</w:t>
            </w:r>
          </w:p>
        </w:tc>
        <w:tc>
          <w:tcPr>
            <w:tcW w:w="3442" w:type="dxa"/>
            <w:tcMar>
              <w:top w:w="15" w:type="dxa"/>
              <w:left w:w="15" w:type="dxa"/>
              <w:bottom w:w="15" w:type="dxa"/>
              <w:right w:w="15" w:type="dxa"/>
            </w:tcMar>
            <w:vAlign w:val="center"/>
          </w:tcPr>
          <w:p w14:paraId="2D1AE755" w14:textId="1E1779EC" w:rsidR="00AC3BF4" w:rsidRPr="00CB3079" w:rsidRDefault="00CB3079" w:rsidP="00CB3079">
            <w:pPr>
              <w:spacing w:after="0" w:line="240" w:lineRule="auto"/>
              <w:ind w:left="20"/>
              <w:jc w:val="center"/>
              <w:rPr>
                <w:rFonts w:ascii="Times New Roman" w:hAnsi="Times New Roman"/>
                <w:sz w:val="24"/>
                <w:szCs w:val="24"/>
                <w:lang w:val="kk-KZ"/>
              </w:rPr>
            </w:pPr>
            <w:r w:rsidRPr="00BF0941">
              <w:rPr>
                <w:rFonts w:ascii="Times New Roman" w:hAnsi="Times New Roman"/>
                <w:color w:val="000000"/>
                <w:sz w:val="24"/>
                <w:szCs w:val="24"/>
                <w:lang w:val="kk-KZ"/>
              </w:rPr>
              <w:lastRenderedPageBreak/>
              <w:t xml:space="preserve">Тапсырыс берушінің (донордың) атауы және орындалған </w:t>
            </w:r>
            <w:r w:rsidRPr="00BF0941">
              <w:rPr>
                <w:rFonts w:ascii="Times New Roman" w:hAnsi="Times New Roman"/>
                <w:color w:val="000000"/>
                <w:sz w:val="24"/>
                <w:szCs w:val="24"/>
                <w:lang w:val="kk-KZ"/>
              </w:rPr>
              <w:lastRenderedPageBreak/>
              <w:t xml:space="preserve">әлеуметтік жобаның және (немесе) әлеуметтік бағдарламаның </w:t>
            </w:r>
            <w:r>
              <w:rPr>
                <w:rFonts w:ascii="Times New Roman" w:hAnsi="Times New Roman"/>
                <w:color w:val="000000"/>
                <w:sz w:val="24"/>
                <w:szCs w:val="24"/>
                <w:lang w:val="kk-KZ"/>
              </w:rPr>
              <w:t>қамтитын аумағы</w:t>
            </w:r>
          </w:p>
        </w:tc>
        <w:tc>
          <w:tcPr>
            <w:tcW w:w="1866" w:type="dxa"/>
            <w:tcMar>
              <w:top w:w="15" w:type="dxa"/>
              <w:left w:w="15" w:type="dxa"/>
              <w:bottom w:w="15" w:type="dxa"/>
              <w:right w:w="15" w:type="dxa"/>
            </w:tcMar>
            <w:vAlign w:val="center"/>
          </w:tcPr>
          <w:p w14:paraId="7C296338" w14:textId="331322E1" w:rsidR="00AC3BF4" w:rsidRPr="00BF0941" w:rsidRDefault="00CB3079" w:rsidP="00FB21CB">
            <w:pPr>
              <w:spacing w:after="0" w:line="240" w:lineRule="auto"/>
              <w:ind w:left="20"/>
              <w:jc w:val="center"/>
              <w:rPr>
                <w:rFonts w:ascii="Times New Roman" w:hAnsi="Times New Roman"/>
                <w:sz w:val="24"/>
                <w:szCs w:val="24"/>
                <w:lang w:val="kk-KZ"/>
              </w:rPr>
            </w:pPr>
            <w:r w:rsidRPr="00BF0941">
              <w:rPr>
                <w:rFonts w:ascii="Times New Roman" w:hAnsi="Times New Roman"/>
                <w:color w:val="000000"/>
                <w:sz w:val="24"/>
                <w:szCs w:val="24"/>
                <w:lang w:val="kk-KZ"/>
              </w:rPr>
              <w:lastRenderedPageBreak/>
              <w:t xml:space="preserve">Әлеуметтік жобаның және (немесе) </w:t>
            </w:r>
            <w:r w:rsidRPr="00BF0941">
              <w:rPr>
                <w:rFonts w:ascii="Times New Roman" w:hAnsi="Times New Roman"/>
                <w:color w:val="000000"/>
                <w:sz w:val="24"/>
                <w:szCs w:val="24"/>
                <w:lang w:val="kk-KZ"/>
              </w:rPr>
              <w:lastRenderedPageBreak/>
              <w:t>әлеуметтік бағдарламаның құны</w:t>
            </w:r>
          </w:p>
        </w:tc>
        <w:tc>
          <w:tcPr>
            <w:tcW w:w="1867" w:type="dxa"/>
            <w:tcMar>
              <w:top w:w="15" w:type="dxa"/>
              <w:left w:w="15" w:type="dxa"/>
              <w:bottom w:w="15" w:type="dxa"/>
              <w:right w:w="15" w:type="dxa"/>
            </w:tcMar>
            <w:vAlign w:val="center"/>
          </w:tcPr>
          <w:p w14:paraId="5AD05626" w14:textId="29B02176" w:rsidR="00AC3BF4" w:rsidRPr="00BF0941" w:rsidRDefault="00CB3079" w:rsidP="00FB21CB">
            <w:pPr>
              <w:spacing w:after="0" w:line="240" w:lineRule="auto"/>
              <w:ind w:left="20"/>
              <w:jc w:val="center"/>
              <w:rPr>
                <w:rFonts w:ascii="Times New Roman" w:hAnsi="Times New Roman"/>
                <w:sz w:val="24"/>
                <w:szCs w:val="24"/>
                <w:lang w:val="kk-KZ"/>
              </w:rPr>
            </w:pPr>
            <w:r w:rsidRPr="00BF0941">
              <w:rPr>
                <w:rFonts w:ascii="Times New Roman" w:hAnsi="Times New Roman"/>
                <w:color w:val="000000"/>
                <w:sz w:val="24"/>
                <w:szCs w:val="24"/>
                <w:lang w:val="kk-KZ"/>
              </w:rPr>
              <w:lastRenderedPageBreak/>
              <w:t xml:space="preserve">Әлеуметтік жобаның және (немесе) </w:t>
            </w:r>
            <w:r w:rsidRPr="00BF0941">
              <w:rPr>
                <w:rFonts w:ascii="Times New Roman" w:hAnsi="Times New Roman"/>
                <w:color w:val="000000"/>
                <w:sz w:val="24"/>
                <w:szCs w:val="24"/>
                <w:lang w:val="kk-KZ"/>
              </w:rPr>
              <w:lastRenderedPageBreak/>
              <w:t>әлеуметтік бағдарламаның нәтижелері</w:t>
            </w:r>
          </w:p>
        </w:tc>
      </w:tr>
    </w:tbl>
    <w:p w14:paraId="7CABE189" w14:textId="77777777" w:rsidR="00AC3BF4" w:rsidRPr="00BF0941" w:rsidRDefault="00AC3BF4" w:rsidP="003921D5">
      <w:pPr>
        <w:spacing w:after="0" w:line="240" w:lineRule="auto"/>
        <w:rPr>
          <w:rFonts w:ascii="Times New Roman" w:eastAsia="Arial" w:hAnsi="Times New Roman"/>
          <w:i/>
          <w:iCs/>
          <w:color w:val="000000"/>
          <w:sz w:val="24"/>
          <w:szCs w:val="24"/>
          <w:lang w:val="kk-KZ"/>
        </w:rPr>
        <w:sectPr w:rsidR="00AC3BF4" w:rsidRPr="00BF0941" w:rsidSect="007E7271">
          <w:pgSz w:w="11906" w:h="16838" w:code="9"/>
          <w:pgMar w:top="1440" w:right="1080" w:bottom="1440" w:left="1080" w:header="709" w:footer="709" w:gutter="0"/>
          <w:cols w:space="708"/>
          <w:docGrid w:linePitch="360"/>
        </w:sectPr>
      </w:pPr>
    </w:p>
    <w:p w14:paraId="7F0914CB"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481D01DA"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036DE9BB"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31781646"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532E27CC"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690B80FD"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7E8C7D7A"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714C78DB"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37A5848A"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4D5D4D73"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023E9310"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4E6E5A04"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21A7B9F9"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3057F765"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47BB9522"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17467406"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4BCCE72B"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72D73137"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31B1C0CA"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60AEF39C"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38E2A22A"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23A94143"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49F88C15"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5A32DAC5"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476E6976"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6CD5D3BC"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51B4395A"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193FEA9B"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682E02F8"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2F1035D4"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0C4AAD6B"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16E3C571"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79C9D619"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357A73D2"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3F3D7A57"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5DC46E9B"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0D560EC6"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39A9A41D"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5CE9CF9B"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595D76FF"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44FEB654"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3DC8B9EB"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5861D5BC"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1DF38D17" w14:textId="77777777" w:rsidR="004768FA" w:rsidRDefault="004768FA" w:rsidP="003921D5">
      <w:pPr>
        <w:spacing w:after="0" w:line="240" w:lineRule="auto"/>
        <w:jc w:val="right"/>
        <w:rPr>
          <w:rFonts w:ascii="Times New Roman" w:eastAsia="Arial" w:hAnsi="Times New Roman"/>
          <w:i/>
          <w:iCs/>
          <w:color w:val="000000"/>
          <w:sz w:val="24"/>
          <w:szCs w:val="24"/>
          <w:lang w:val="kk-KZ"/>
        </w:rPr>
      </w:pPr>
    </w:p>
    <w:p w14:paraId="16D41DB5" w14:textId="3C5181F6" w:rsidR="00AC3BF4" w:rsidRPr="00CB3079" w:rsidRDefault="00F26A22" w:rsidP="003921D5">
      <w:pPr>
        <w:spacing w:after="0" w:line="240" w:lineRule="auto"/>
        <w:jc w:val="right"/>
        <w:rPr>
          <w:rFonts w:ascii="Times New Roman" w:eastAsia="Arial" w:hAnsi="Times New Roman"/>
          <w:i/>
          <w:iCs/>
          <w:color w:val="000000"/>
          <w:sz w:val="24"/>
          <w:szCs w:val="24"/>
          <w:lang w:val="kk-KZ"/>
        </w:rPr>
      </w:pPr>
      <w:r w:rsidRPr="00BF0941">
        <w:rPr>
          <w:rFonts w:ascii="Times New Roman" w:eastAsia="Arial" w:hAnsi="Times New Roman"/>
          <w:i/>
          <w:iCs/>
          <w:color w:val="000000"/>
          <w:sz w:val="24"/>
          <w:szCs w:val="24"/>
          <w:lang w:val="kk-KZ"/>
        </w:rPr>
        <w:lastRenderedPageBreak/>
        <w:t>3</w:t>
      </w:r>
      <w:r w:rsidR="00CB3079">
        <w:rPr>
          <w:rFonts w:ascii="Times New Roman" w:eastAsia="Arial" w:hAnsi="Times New Roman"/>
          <w:i/>
          <w:iCs/>
          <w:color w:val="000000"/>
          <w:sz w:val="24"/>
          <w:szCs w:val="24"/>
          <w:lang w:val="kk-KZ"/>
        </w:rPr>
        <w:t>қосымша</w:t>
      </w:r>
    </w:p>
    <w:p w14:paraId="04A82262" w14:textId="77777777" w:rsidR="00F26A22" w:rsidRPr="00BF0941" w:rsidRDefault="00F26A22" w:rsidP="00AC3BF4">
      <w:pPr>
        <w:spacing w:after="0" w:line="240" w:lineRule="auto"/>
        <w:jc w:val="right"/>
        <w:rPr>
          <w:rFonts w:ascii="Times New Roman" w:eastAsia="Calibri" w:hAnsi="Times New Roman"/>
          <w:i/>
          <w:iCs/>
          <w:sz w:val="24"/>
          <w:szCs w:val="24"/>
          <w:lang w:val="kk-KZ"/>
        </w:rPr>
      </w:pPr>
    </w:p>
    <w:p w14:paraId="62846B97" w14:textId="75D0F184" w:rsidR="00AC3BF4" w:rsidRPr="00CB3079" w:rsidRDefault="00CB3079" w:rsidP="00AC3BF4">
      <w:pPr>
        <w:spacing w:after="0" w:line="240" w:lineRule="auto"/>
        <w:ind w:left="5954"/>
        <w:jc w:val="right"/>
        <w:outlineLvl w:val="2"/>
        <w:rPr>
          <w:rFonts w:ascii="Times New Roman" w:eastAsia="Calibri" w:hAnsi="Times New Roman"/>
          <w:bCs/>
          <w:sz w:val="24"/>
          <w:szCs w:val="24"/>
          <w:lang w:val="kk-KZ"/>
        </w:rPr>
      </w:pPr>
      <w:r>
        <w:rPr>
          <w:rFonts w:ascii="Times New Roman" w:eastAsia="Calibri" w:hAnsi="Times New Roman"/>
          <w:bCs/>
          <w:sz w:val="24"/>
          <w:szCs w:val="24"/>
          <w:lang w:val="kk-KZ"/>
        </w:rPr>
        <w:t>Үлгі</w:t>
      </w:r>
    </w:p>
    <w:p w14:paraId="2D4051C9" w14:textId="77777777" w:rsidR="00AC3BF4" w:rsidRPr="00BF0941" w:rsidRDefault="00AC3BF4" w:rsidP="004768FA">
      <w:pPr>
        <w:spacing w:after="0" w:line="240" w:lineRule="auto"/>
        <w:outlineLvl w:val="2"/>
        <w:rPr>
          <w:rFonts w:ascii="Times New Roman" w:eastAsia="Calibri" w:hAnsi="Times New Roman"/>
          <w:bCs/>
          <w:sz w:val="24"/>
          <w:szCs w:val="24"/>
          <w:lang w:val="kk-KZ"/>
        </w:rPr>
      </w:pPr>
    </w:p>
    <w:p w14:paraId="4B2BCE82" w14:textId="1AAB350C" w:rsidR="00AC3BF4" w:rsidRPr="00BF0941" w:rsidRDefault="00CB3079" w:rsidP="00AC3BF4">
      <w:pPr>
        <w:spacing w:after="0" w:line="240" w:lineRule="auto"/>
        <w:jc w:val="center"/>
        <w:rPr>
          <w:rFonts w:ascii="Times New Roman" w:hAnsi="Times New Roman"/>
          <w:b/>
          <w:color w:val="000000"/>
          <w:sz w:val="24"/>
          <w:szCs w:val="24"/>
          <w:lang w:val="kk-KZ"/>
        </w:rPr>
      </w:pPr>
      <w:r w:rsidRPr="00BF0941">
        <w:rPr>
          <w:rFonts w:ascii="Times New Roman" w:hAnsi="Times New Roman"/>
          <w:b/>
          <w:color w:val="000000"/>
          <w:sz w:val="24"/>
          <w:szCs w:val="24"/>
          <w:lang w:val="kk-KZ"/>
        </w:rPr>
        <w:t>Ұсынылатын әлеуметтік жобаның және (немесе) әлеуметтік бағдарламаның мазмұны</w:t>
      </w:r>
    </w:p>
    <w:p w14:paraId="351EC0C3" w14:textId="77777777" w:rsidR="00CB3079" w:rsidRPr="00BF0941" w:rsidRDefault="00CB3079" w:rsidP="00AC3BF4">
      <w:pPr>
        <w:spacing w:after="0" w:line="240" w:lineRule="auto"/>
        <w:jc w:val="center"/>
        <w:rPr>
          <w:rFonts w:ascii="Times New Roman" w:hAnsi="Times New Roman"/>
          <w:sz w:val="24"/>
          <w:szCs w:val="24"/>
          <w:lang w:val="kk-KZ"/>
        </w:rPr>
      </w:pPr>
    </w:p>
    <w:p w14:paraId="77D5C38A" w14:textId="0F2E8A2F" w:rsidR="00CB3079" w:rsidRPr="004768FA" w:rsidRDefault="00CB3079" w:rsidP="004768FA">
      <w:pPr>
        <w:pStyle w:val="ListParagraph"/>
        <w:numPr>
          <w:ilvl w:val="0"/>
          <w:numId w:val="5"/>
        </w:numPr>
        <w:spacing w:after="0" w:line="240" w:lineRule="auto"/>
        <w:rPr>
          <w:rFonts w:ascii="Times New Roman" w:hAnsi="Times New Roman"/>
          <w:color w:val="000000"/>
          <w:sz w:val="24"/>
          <w:szCs w:val="24"/>
          <w:lang w:val="kk-KZ"/>
        </w:rPr>
      </w:pPr>
      <w:bookmarkStart w:id="9" w:name="z852"/>
      <w:r w:rsidRPr="004768FA">
        <w:rPr>
          <w:rFonts w:ascii="Times New Roman" w:hAnsi="Times New Roman"/>
          <w:color w:val="000000"/>
          <w:sz w:val="24"/>
          <w:szCs w:val="24"/>
          <w:lang w:val="kk-KZ"/>
        </w:rPr>
        <w:t>Әлеуметтік жоба және (немесе) әлеуметтік бағдарлама туралы негізгі ақпарат.</w:t>
      </w:r>
    </w:p>
    <w:p w14:paraId="3AC5963B" w14:textId="77777777" w:rsidR="00CB3079" w:rsidRPr="00BF0941" w:rsidRDefault="00CB3079" w:rsidP="00CB3079">
      <w:pPr>
        <w:spacing w:after="0" w:line="240" w:lineRule="auto"/>
        <w:ind w:left="360"/>
        <w:rPr>
          <w:rFonts w:ascii="Times New Roman" w:hAnsi="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1"/>
        <w:gridCol w:w="5780"/>
      </w:tblGrid>
      <w:tr w:rsidR="00CB3079" w:rsidRPr="004768FA" w14:paraId="49019216" w14:textId="77777777" w:rsidTr="00CB3079">
        <w:trPr>
          <w:trHeight w:val="30"/>
        </w:trPr>
        <w:tc>
          <w:tcPr>
            <w:tcW w:w="3841" w:type="dxa"/>
            <w:tcMar>
              <w:top w:w="15" w:type="dxa"/>
              <w:left w:w="15" w:type="dxa"/>
              <w:bottom w:w="15" w:type="dxa"/>
              <w:right w:w="15" w:type="dxa"/>
            </w:tcMar>
          </w:tcPr>
          <w:p w14:paraId="53F4D9AC" w14:textId="2A54DA58" w:rsidR="00CB3079" w:rsidRPr="008279C5" w:rsidRDefault="00CB3079" w:rsidP="00CB3079">
            <w:pPr>
              <w:spacing w:after="0" w:line="240" w:lineRule="auto"/>
              <w:ind w:left="20"/>
              <w:rPr>
                <w:rFonts w:ascii="Times New Roman" w:hAnsi="Times New Roman"/>
                <w:sz w:val="24"/>
                <w:szCs w:val="24"/>
                <w:lang w:val="kk-KZ"/>
              </w:rPr>
            </w:pPr>
            <w:bookmarkStart w:id="10" w:name="z853"/>
            <w:bookmarkEnd w:id="9"/>
            <w:r w:rsidRPr="008279C5">
              <w:rPr>
                <w:rFonts w:ascii="Times New Roman" w:hAnsi="Times New Roman"/>
                <w:lang w:val="kk-KZ"/>
              </w:rPr>
              <w:t>Әлеуметтік жобаның және (немесе) әлеуметтік бағдарламаның мақсаты</w:t>
            </w:r>
          </w:p>
        </w:tc>
        <w:bookmarkEnd w:id="10"/>
        <w:tc>
          <w:tcPr>
            <w:tcW w:w="5780" w:type="dxa"/>
            <w:tcMar>
              <w:top w:w="15" w:type="dxa"/>
              <w:left w:w="15" w:type="dxa"/>
              <w:bottom w:w="15" w:type="dxa"/>
              <w:right w:w="15" w:type="dxa"/>
            </w:tcMar>
            <w:vAlign w:val="center"/>
          </w:tcPr>
          <w:p w14:paraId="734F6C7B" w14:textId="77777777" w:rsidR="00CB3079" w:rsidRPr="00BF0941" w:rsidRDefault="00CB3079" w:rsidP="00CB3079">
            <w:pPr>
              <w:spacing w:after="0" w:line="240" w:lineRule="auto"/>
              <w:rPr>
                <w:rFonts w:ascii="Times New Roman" w:hAnsi="Times New Roman"/>
                <w:sz w:val="24"/>
                <w:szCs w:val="24"/>
                <w:lang w:val="kk-KZ"/>
              </w:rPr>
            </w:pPr>
            <w:r w:rsidRPr="00BF0941">
              <w:rPr>
                <w:rFonts w:ascii="Times New Roman" w:hAnsi="Times New Roman"/>
                <w:sz w:val="24"/>
                <w:szCs w:val="24"/>
                <w:lang w:val="kk-KZ"/>
              </w:rPr>
              <w:br/>
            </w:r>
          </w:p>
        </w:tc>
      </w:tr>
      <w:tr w:rsidR="00CB3079" w:rsidRPr="004768FA" w14:paraId="4A2436EB" w14:textId="77777777" w:rsidTr="00CB3079">
        <w:trPr>
          <w:trHeight w:val="30"/>
        </w:trPr>
        <w:tc>
          <w:tcPr>
            <w:tcW w:w="3841" w:type="dxa"/>
            <w:tcMar>
              <w:top w:w="15" w:type="dxa"/>
              <w:left w:w="15" w:type="dxa"/>
              <w:bottom w:w="15" w:type="dxa"/>
              <w:right w:w="15" w:type="dxa"/>
            </w:tcMar>
          </w:tcPr>
          <w:p w14:paraId="5C4E22F1" w14:textId="5358419E" w:rsidR="00CB3079" w:rsidRPr="008279C5" w:rsidRDefault="00CB3079" w:rsidP="00CB3079">
            <w:pPr>
              <w:spacing w:after="0" w:line="240" w:lineRule="auto"/>
              <w:ind w:left="20"/>
              <w:rPr>
                <w:rFonts w:ascii="Times New Roman" w:hAnsi="Times New Roman"/>
                <w:sz w:val="24"/>
                <w:szCs w:val="24"/>
                <w:lang w:val="kk-KZ"/>
              </w:rPr>
            </w:pPr>
            <w:bookmarkStart w:id="11" w:name="z856"/>
            <w:r w:rsidRPr="008279C5">
              <w:rPr>
                <w:rFonts w:ascii="Times New Roman" w:hAnsi="Times New Roman"/>
                <w:lang w:val="kk-KZ"/>
              </w:rPr>
              <w:t>Әлеуметтік жобаның және (немесе) әлеуметтік бағдарламаның міндеттері</w:t>
            </w:r>
          </w:p>
        </w:tc>
        <w:bookmarkEnd w:id="11"/>
        <w:tc>
          <w:tcPr>
            <w:tcW w:w="5780" w:type="dxa"/>
            <w:tcMar>
              <w:top w:w="15" w:type="dxa"/>
              <w:left w:w="15" w:type="dxa"/>
              <w:bottom w:w="15" w:type="dxa"/>
              <w:right w:w="15" w:type="dxa"/>
            </w:tcMar>
            <w:vAlign w:val="center"/>
          </w:tcPr>
          <w:p w14:paraId="3C9F664C" w14:textId="77777777" w:rsidR="00CB3079" w:rsidRPr="00BF0941" w:rsidRDefault="00CB3079" w:rsidP="00CB3079">
            <w:pPr>
              <w:spacing w:after="0" w:line="240" w:lineRule="auto"/>
              <w:rPr>
                <w:rFonts w:ascii="Times New Roman" w:hAnsi="Times New Roman"/>
                <w:sz w:val="24"/>
                <w:szCs w:val="24"/>
                <w:lang w:val="kk-KZ"/>
              </w:rPr>
            </w:pPr>
            <w:r w:rsidRPr="00BF0941">
              <w:rPr>
                <w:rFonts w:ascii="Times New Roman" w:hAnsi="Times New Roman"/>
                <w:sz w:val="24"/>
                <w:szCs w:val="24"/>
                <w:lang w:val="kk-KZ"/>
              </w:rPr>
              <w:br/>
            </w:r>
          </w:p>
        </w:tc>
      </w:tr>
      <w:tr w:rsidR="00CB3079" w:rsidRPr="00B632FD" w14:paraId="2FEFB54A" w14:textId="77777777" w:rsidTr="00CB3079">
        <w:trPr>
          <w:trHeight w:val="30"/>
        </w:trPr>
        <w:tc>
          <w:tcPr>
            <w:tcW w:w="3841" w:type="dxa"/>
            <w:tcMar>
              <w:top w:w="15" w:type="dxa"/>
              <w:left w:w="15" w:type="dxa"/>
              <w:bottom w:w="15" w:type="dxa"/>
              <w:right w:w="15" w:type="dxa"/>
            </w:tcMar>
          </w:tcPr>
          <w:p w14:paraId="6A5BAFE2" w14:textId="7E3960F6" w:rsidR="00CB3079" w:rsidRPr="008279C5" w:rsidRDefault="00CB3079" w:rsidP="00CB3079">
            <w:pPr>
              <w:spacing w:after="0" w:line="240" w:lineRule="auto"/>
              <w:ind w:left="20"/>
              <w:rPr>
                <w:rFonts w:ascii="Times New Roman" w:hAnsi="Times New Roman"/>
                <w:sz w:val="24"/>
                <w:szCs w:val="24"/>
              </w:rPr>
            </w:pPr>
            <w:bookmarkStart w:id="12" w:name="z859"/>
            <w:proofErr w:type="spellStart"/>
            <w:r w:rsidRPr="008279C5">
              <w:rPr>
                <w:rFonts w:ascii="Times New Roman" w:hAnsi="Times New Roman"/>
              </w:rPr>
              <w:t>Ұсынылатын</w:t>
            </w:r>
            <w:proofErr w:type="spellEnd"/>
            <w:r w:rsidRPr="008279C5">
              <w:rPr>
                <w:rFonts w:ascii="Times New Roman" w:hAnsi="Times New Roman"/>
              </w:rPr>
              <w:t xml:space="preserve"> </w:t>
            </w:r>
            <w:proofErr w:type="spellStart"/>
            <w:r w:rsidRPr="008279C5">
              <w:rPr>
                <w:rFonts w:ascii="Times New Roman" w:hAnsi="Times New Roman"/>
              </w:rPr>
              <w:t>қызмет</w:t>
            </w:r>
            <w:proofErr w:type="spellEnd"/>
          </w:p>
        </w:tc>
        <w:bookmarkEnd w:id="12"/>
        <w:tc>
          <w:tcPr>
            <w:tcW w:w="5780" w:type="dxa"/>
            <w:tcMar>
              <w:top w:w="15" w:type="dxa"/>
              <w:left w:w="15" w:type="dxa"/>
              <w:bottom w:w="15" w:type="dxa"/>
              <w:right w:w="15" w:type="dxa"/>
            </w:tcMar>
            <w:vAlign w:val="center"/>
          </w:tcPr>
          <w:p w14:paraId="5A775B20" w14:textId="77777777" w:rsidR="00CB3079" w:rsidRPr="00B632FD" w:rsidRDefault="00CB3079" w:rsidP="00CB3079">
            <w:pPr>
              <w:spacing w:after="0" w:line="240" w:lineRule="auto"/>
              <w:rPr>
                <w:rFonts w:ascii="Times New Roman" w:hAnsi="Times New Roman"/>
                <w:sz w:val="24"/>
                <w:szCs w:val="24"/>
              </w:rPr>
            </w:pPr>
            <w:r w:rsidRPr="00B632FD">
              <w:rPr>
                <w:rFonts w:ascii="Times New Roman" w:hAnsi="Times New Roman"/>
                <w:sz w:val="24"/>
                <w:szCs w:val="24"/>
              </w:rPr>
              <w:br/>
            </w:r>
          </w:p>
        </w:tc>
      </w:tr>
      <w:tr w:rsidR="00CB3079" w:rsidRPr="00B632FD" w14:paraId="01352C29" w14:textId="77777777" w:rsidTr="00CB3079">
        <w:trPr>
          <w:trHeight w:val="30"/>
        </w:trPr>
        <w:tc>
          <w:tcPr>
            <w:tcW w:w="3841" w:type="dxa"/>
            <w:tcMar>
              <w:top w:w="15" w:type="dxa"/>
              <w:left w:w="15" w:type="dxa"/>
              <w:bottom w:w="15" w:type="dxa"/>
              <w:right w:w="15" w:type="dxa"/>
            </w:tcMar>
          </w:tcPr>
          <w:p w14:paraId="1A0AA97B" w14:textId="255D292C" w:rsidR="00CB3079" w:rsidRPr="008279C5" w:rsidRDefault="00CB3079" w:rsidP="00CB3079">
            <w:pPr>
              <w:spacing w:after="0" w:line="240" w:lineRule="auto"/>
              <w:ind w:left="20"/>
              <w:rPr>
                <w:rFonts w:ascii="Times New Roman" w:hAnsi="Times New Roman"/>
                <w:sz w:val="24"/>
                <w:szCs w:val="24"/>
                <w:lang w:val="kk-KZ"/>
              </w:rPr>
            </w:pPr>
            <w:bookmarkStart w:id="13" w:name="z862"/>
            <w:r w:rsidRPr="008279C5">
              <w:rPr>
                <w:rFonts w:ascii="Times New Roman" w:hAnsi="Times New Roman"/>
                <w:lang w:val="kk-KZ"/>
              </w:rPr>
              <w:t>Қамтитын аумағы</w:t>
            </w:r>
          </w:p>
        </w:tc>
        <w:bookmarkEnd w:id="13"/>
        <w:tc>
          <w:tcPr>
            <w:tcW w:w="5780" w:type="dxa"/>
            <w:tcMar>
              <w:top w:w="15" w:type="dxa"/>
              <w:left w:w="15" w:type="dxa"/>
              <w:bottom w:w="15" w:type="dxa"/>
              <w:right w:w="15" w:type="dxa"/>
            </w:tcMar>
            <w:vAlign w:val="center"/>
          </w:tcPr>
          <w:p w14:paraId="2614A61B" w14:textId="77777777" w:rsidR="00CB3079" w:rsidRPr="00B632FD" w:rsidRDefault="00CB3079" w:rsidP="00CB3079">
            <w:pPr>
              <w:spacing w:after="0" w:line="240" w:lineRule="auto"/>
              <w:rPr>
                <w:rFonts w:ascii="Times New Roman" w:hAnsi="Times New Roman"/>
                <w:sz w:val="24"/>
                <w:szCs w:val="24"/>
              </w:rPr>
            </w:pPr>
            <w:r w:rsidRPr="00B632FD">
              <w:rPr>
                <w:rFonts w:ascii="Times New Roman" w:hAnsi="Times New Roman"/>
                <w:sz w:val="24"/>
                <w:szCs w:val="24"/>
              </w:rPr>
              <w:br/>
            </w:r>
          </w:p>
        </w:tc>
      </w:tr>
      <w:tr w:rsidR="00CB3079" w:rsidRPr="00B632FD" w14:paraId="7C93A52D" w14:textId="77777777" w:rsidTr="00CB3079">
        <w:trPr>
          <w:trHeight w:val="30"/>
        </w:trPr>
        <w:tc>
          <w:tcPr>
            <w:tcW w:w="3841" w:type="dxa"/>
            <w:tcMar>
              <w:top w:w="15" w:type="dxa"/>
              <w:left w:w="15" w:type="dxa"/>
              <w:bottom w:w="15" w:type="dxa"/>
              <w:right w:w="15" w:type="dxa"/>
            </w:tcMar>
          </w:tcPr>
          <w:p w14:paraId="6FEBC5E8" w14:textId="2A7ECE28" w:rsidR="00CB3079" w:rsidRPr="008279C5" w:rsidRDefault="00CB3079" w:rsidP="00CB3079">
            <w:pPr>
              <w:spacing w:after="0" w:line="240" w:lineRule="auto"/>
              <w:ind w:left="20"/>
              <w:rPr>
                <w:rFonts w:ascii="Times New Roman" w:hAnsi="Times New Roman"/>
                <w:sz w:val="24"/>
                <w:szCs w:val="24"/>
              </w:rPr>
            </w:pPr>
            <w:bookmarkStart w:id="14" w:name="z865"/>
            <w:r w:rsidRPr="008279C5">
              <w:rPr>
                <w:rFonts w:ascii="Times New Roman" w:hAnsi="Times New Roman"/>
              </w:rPr>
              <w:t>Мақсатты топтар</w:t>
            </w:r>
          </w:p>
        </w:tc>
        <w:bookmarkEnd w:id="14"/>
        <w:tc>
          <w:tcPr>
            <w:tcW w:w="5780" w:type="dxa"/>
            <w:tcMar>
              <w:top w:w="15" w:type="dxa"/>
              <w:left w:w="15" w:type="dxa"/>
              <w:bottom w:w="15" w:type="dxa"/>
              <w:right w:w="15" w:type="dxa"/>
            </w:tcMar>
            <w:vAlign w:val="center"/>
          </w:tcPr>
          <w:p w14:paraId="43144B25" w14:textId="77777777" w:rsidR="00CB3079" w:rsidRPr="00B632FD" w:rsidRDefault="00CB3079" w:rsidP="00CB3079">
            <w:pPr>
              <w:spacing w:after="0" w:line="240" w:lineRule="auto"/>
              <w:rPr>
                <w:rFonts w:ascii="Times New Roman" w:hAnsi="Times New Roman"/>
                <w:sz w:val="24"/>
                <w:szCs w:val="24"/>
              </w:rPr>
            </w:pPr>
            <w:r w:rsidRPr="00B632FD">
              <w:rPr>
                <w:rFonts w:ascii="Times New Roman" w:hAnsi="Times New Roman"/>
                <w:sz w:val="24"/>
                <w:szCs w:val="24"/>
              </w:rPr>
              <w:br/>
            </w:r>
          </w:p>
        </w:tc>
      </w:tr>
      <w:tr w:rsidR="00CB3079" w:rsidRPr="00B632FD" w14:paraId="0C59332F" w14:textId="77777777" w:rsidTr="00CB3079">
        <w:trPr>
          <w:trHeight w:val="30"/>
        </w:trPr>
        <w:tc>
          <w:tcPr>
            <w:tcW w:w="3841" w:type="dxa"/>
            <w:tcMar>
              <w:top w:w="15" w:type="dxa"/>
              <w:left w:w="15" w:type="dxa"/>
              <w:bottom w:w="15" w:type="dxa"/>
              <w:right w:w="15" w:type="dxa"/>
            </w:tcMar>
          </w:tcPr>
          <w:p w14:paraId="4734AE47" w14:textId="67E06441" w:rsidR="00CB3079" w:rsidRPr="008279C5" w:rsidRDefault="00CB3079" w:rsidP="00CB3079">
            <w:pPr>
              <w:spacing w:after="0" w:line="240" w:lineRule="auto"/>
              <w:ind w:left="20"/>
              <w:rPr>
                <w:rFonts w:ascii="Times New Roman" w:hAnsi="Times New Roman"/>
                <w:sz w:val="24"/>
                <w:szCs w:val="24"/>
              </w:rPr>
            </w:pPr>
            <w:bookmarkStart w:id="15" w:name="z868"/>
            <w:r w:rsidRPr="008279C5">
              <w:rPr>
                <w:rFonts w:ascii="Times New Roman" w:hAnsi="Times New Roman"/>
              </w:rPr>
              <w:t>Күтілетін нәтижелер</w:t>
            </w:r>
          </w:p>
        </w:tc>
        <w:bookmarkEnd w:id="15"/>
        <w:tc>
          <w:tcPr>
            <w:tcW w:w="5780" w:type="dxa"/>
            <w:tcMar>
              <w:top w:w="15" w:type="dxa"/>
              <w:left w:w="15" w:type="dxa"/>
              <w:bottom w:w="15" w:type="dxa"/>
              <w:right w:w="15" w:type="dxa"/>
            </w:tcMar>
            <w:vAlign w:val="center"/>
          </w:tcPr>
          <w:p w14:paraId="4B0EA83E" w14:textId="77777777" w:rsidR="00CB3079" w:rsidRPr="00B632FD" w:rsidRDefault="00CB3079" w:rsidP="00CB3079">
            <w:pPr>
              <w:spacing w:after="0" w:line="240" w:lineRule="auto"/>
              <w:rPr>
                <w:rFonts w:ascii="Times New Roman" w:hAnsi="Times New Roman"/>
                <w:sz w:val="24"/>
                <w:szCs w:val="24"/>
              </w:rPr>
            </w:pPr>
            <w:r w:rsidRPr="00B632FD">
              <w:rPr>
                <w:rFonts w:ascii="Times New Roman" w:hAnsi="Times New Roman"/>
                <w:sz w:val="24"/>
                <w:szCs w:val="24"/>
              </w:rPr>
              <w:br/>
            </w:r>
          </w:p>
        </w:tc>
      </w:tr>
    </w:tbl>
    <w:p w14:paraId="261675EE" w14:textId="77777777" w:rsidR="00AC3BF4" w:rsidRPr="00B632FD" w:rsidRDefault="00AC3BF4" w:rsidP="00BC0042">
      <w:pPr>
        <w:spacing w:after="0" w:line="240" w:lineRule="auto"/>
        <w:rPr>
          <w:rFonts w:ascii="Times New Roman" w:hAnsi="Times New Roman"/>
          <w:sz w:val="24"/>
          <w:szCs w:val="24"/>
        </w:rPr>
      </w:pPr>
      <w:bookmarkStart w:id="16" w:name="z901"/>
    </w:p>
    <w:p w14:paraId="755917E5" w14:textId="3C3FD7D5" w:rsidR="00AC3BF4" w:rsidRPr="004768FA" w:rsidRDefault="00CB3079" w:rsidP="004768FA">
      <w:pPr>
        <w:pStyle w:val="ListParagraph"/>
        <w:numPr>
          <w:ilvl w:val="0"/>
          <w:numId w:val="5"/>
        </w:numPr>
        <w:spacing w:after="0" w:line="240" w:lineRule="auto"/>
        <w:rPr>
          <w:rFonts w:ascii="Times New Roman" w:hAnsi="Times New Roman"/>
          <w:sz w:val="24"/>
          <w:szCs w:val="24"/>
        </w:rPr>
      </w:pPr>
      <w:proofErr w:type="spellStart"/>
      <w:r w:rsidRPr="004768FA">
        <w:rPr>
          <w:rFonts w:ascii="Times New Roman" w:hAnsi="Times New Roman"/>
          <w:color w:val="000000"/>
          <w:sz w:val="24"/>
          <w:szCs w:val="24"/>
        </w:rPr>
        <w:t>Әлеуметтік</w:t>
      </w:r>
      <w:proofErr w:type="spellEnd"/>
      <w:r w:rsidRPr="004768FA">
        <w:rPr>
          <w:rFonts w:ascii="Times New Roman" w:hAnsi="Times New Roman"/>
          <w:color w:val="000000"/>
          <w:sz w:val="24"/>
          <w:szCs w:val="24"/>
        </w:rPr>
        <w:t xml:space="preserve"> </w:t>
      </w:r>
      <w:proofErr w:type="spellStart"/>
      <w:r w:rsidRPr="004768FA">
        <w:rPr>
          <w:rFonts w:ascii="Times New Roman" w:hAnsi="Times New Roman"/>
          <w:color w:val="000000"/>
          <w:sz w:val="24"/>
          <w:szCs w:val="24"/>
        </w:rPr>
        <w:t>жоба</w:t>
      </w:r>
      <w:proofErr w:type="spellEnd"/>
      <w:r w:rsidRPr="004768FA">
        <w:rPr>
          <w:rFonts w:ascii="Times New Roman" w:hAnsi="Times New Roman"/>
          <w:color w:val="000000"/>
          <w:sz w:val="24"/>
          <w:szCs w:val="24"/>
        </w:rPr>
        <w:t xml:space="preserve"> </w:t>
      </w:r>
      <w:proofErr w:type="spellStart"/>
      <w:r w:rsidRPr="004768FA">
        <w:rPr>
          <w:rFonts w:ascii="Times New Roman" w:hAnsi="Times New Roman"/>
          <w:color w:val="000000"/>
          <w:sz w:val="24"/>
          <w:szCs w:val="24"/>
        </w:rPr>
        <w:t>және</w:t>
      </w:r>
      <w:proofErr w:type="spellEnd"/>
      <w:r w:rsidRPr="004768FA">
        <w:rPr>
          <w:rFonts w:ascii="Times New Roman" w:hAnsi="Times New Roman"/>
          <w:color w:val="000000"/>
          <w:sz w:val="24"/>
          <w:szCs w:val="24"/>
        </w:rPr>
        <w:t xml:space="preserve"> (</w:t>
      </w:r>
      <w:proofErr w:type="spellStart"/>
      <w:r w:rsidRPr="004768FA">
        <w:rPr>
          <w:rFonts w:ascii="Times New Roman" w:hAnsi="Times New Roman"/>
          <w:color w:val="000000"/>
          <w:sz w:val="24"/>
          <w:szCs w:val="24"/>
        </w:rPr>
        <w:t>немесе</w:t>
      </w:r>
      <w:proofErr w:type="spellEnd"/>
      <w:r w:rsidRPr="004768FA">
        <w:rPr>
          <w:rFonts w:ascii="Times New Roman" w:hAnsi="Times New Roman"/>
          <w:color w:val="000000"/>
          <w:sz w:val="24"/>
          <w:szCs w:val="24"/>
        </w:rPr>
        <w:t>) әлеуметтік бағдарлама бойынша нысаналы топпен кері байланыс.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655"/>
      </w:tblGrid>
      <w:tr w:rsidR="00AC3BF4" w:rsidRPr="004768FA" w14:paraId="465E2C46" w14:textId="77777777" w:rsidTr="00FB21CB">
        <w:trPr>
          <w:trHeight w:val="30"/>
        </w:trPr>
        <w:tc>
          <w:tcPr>
            <w:tcW w:w="3628" w:type="dxa"/>
            <w:tcMar>
              <w:top w:w="15" w:type="dxa"/>
              <w:left w:w="15" w:type="dxa"/>
              <w:bottom w:w="15" w:type="dxa"/>
              <w:right w:w="15" w:type="dxa"/>
            </w:tcMar>
            <w:vAlign w:val="center"/>
          </w:tcPr>
          <w:p w14:paraId="75F692D7" w14:textId="2B1E1D9C" w:rsidR="00AC3BF4" w:rsidRPr="00CB3079" w:rsidRDefault="00CB3079" w:rsidP="00FB21CB">
            <w:pPr>
              <w:spacing w:after="0" w:line="240" w:lineRule="auto"/>
              <w:ind w:left="20"/>
              <w:jc w:val="center"/>
              <w:rPr>
                <w:rFonts w:ascii="Times New Roman" w:hAnsi="Times New Roman"/>
                <w:sz w:val="24"/>
                <w:szCs w:val="24"/>
                <w:lang w:val="kk-KZ"/>
              </w:rPr>
            </w:pPr>
            <w:bookmarkStart w:id="17" w:name="z902"/>
            <w:bookmarkEnd w:id="16"/>
            <w:r>
              <w:rPr>
                <w:rFonts w:ascii="Times New Roman" w:hAnsi="Times New Roman"/>
                <w:color w:val="000000"/>
                <w:sz w:val="24"/>
                <w:szCs w:val="24"/>
                <w:lang w:val="kk-KZ"/>
              </w:rPr>
              <w:t>Мақсаттың топтың атауы</w:t>
            </w:r>
          </w:p>
        </w:tc>
        <w:bookmarkEnd w:id="17"/>
        <w:tc>
          <w:tcPr>
            <w:tcW w:w="8672" w:type="dxa"/>
            <w:tcMar>
              <w:top w:w="15" w:type="dxa"/>
              <w:left w:w="15" w:type="dxa"/>
              <w:bottom w:w="15" w:type="dxa"/>
              <w:right w:w="15" w:type="dxa"/>
            </w:tcMar>
            <w:vAlign w:val="center"/>
          </w:tcPr>
          <w:p w14:paraId="0F6C3C9E" w14:textId="6AD653C7" w:rsidR="00AC3BF4" w:rsidRPr="00BF0941" w:rsidRDefault="00CB3079" w:rsidP="00FB21CB">
            <w:pPr>
              <w:spacing w:after="0" w:line="240" w:lineRule="auto"/>
              <w:ind w:left="20"/>
              <w:jc w:val="center"/>
              <w:rPr>
                <w:rFonts w:ascii="Times New Roman" w:hAnsi="Times New Roman"/>
                <w:sz w:val="24"/>
                <w:szCs w:val="24"/>
                <w:lang w:val="kk-KZ"/>
              </w:rPr>
            </w:pPr>
            <w:r w:rsidRPr="00BF0941">
              <w:rPr>
                <w:rFonts w:ascii="Times New Roman" w:hAnsi="Times New Roman"/>
                <w:color w:val="000000"/>
                <w:sz w:val="24"/>
                <w:szCs w:val="24"/>
                <w:lang w:val="kk-KZ"/>
              </w:rPr>
              <w:t>Мақсатты топтың қанағаттану деңгейі қалай өлшенеді</w:t>
            </w:r>
          </w:p>
        </w:tc>
      </w:tr>
      <w:tr w:rsidR="00AC3BF4" w:rsidRPr="004768FA" w14:paraId="2B509A5B" w14:textId="77777777" w:rsidTr="00FB21CB">
        <w:trPr>
          <w:trHeight w:val="30"/>
        </w:trPr>
        <w:tc>
          <w:tcPr>
            <w:tcW w:w="3628" w:type="dxa"/>
            <w:tcMar>
              <w:top w:w="15" w:type="dxa"/>
              <w:left w:w="15" w:type="dxa"/>
              <w:bottom w:w="15" w:type="dxa"/>
              <w:right w:w="15" w:type="dxa"/>
            </w:tcMar>
            <w:vAlign w:val="center"/>
          </w:tcPr>
          <w:p w14:paraId="25D56015" w14:textId="77777777" w:rsidR="00AC3BF4" w:rsidRPr="00BF0941" w:rsidRDefault="00AC3BF4" w:rsidP="00FB21CB">
            <w:pPr>
              <w:spacing w:after="0" w:line="240" w:lineRule="auto"/>
              <w:rPr>
                <w:rFonts w:ascii="Times New Roman" w:hAnsi="Times New Roman"/>
                <w:sz w:val="24"/>
                <w:szCs w:val="24"/>
                <w:lang w:val="kk-KZ"/>
              </w:rPr>
            </w:pPr>
            <w:r w:rsidRPr="00BF0941">
              <w:rPr>
                <w:rFonts w:ascii="Times New Roman" w:hAnsi="Times New Roman"/>
                <w:sz w:val="24"/>
                <w:szCs w:val="24"/>
                <w:lang w:val="kk-KZ"/>
              </w:rPr>
              <w:br/>
            </w:r>
          </w:p>
        </w:tc>
        <w:tc>
          <w:tcPr>
            <w:tcW w:w="8672" w:type="dxa"/>
            <w:tcMar>
              <w:top w:w="15" w:type="dxa"/>
              <w:left w:w="15" w:type="dxa"/>
              <w:bottom w:w="15" w:type="dxa"/>
              <w:right w:w="15" w:type="dxa"/>
            </w:tcMar>
            <w:vAlign w:val="center"/>
          </w:tcPr>
          <w:p w14:paraId="05D3D9A1" w14:textId="77777777" w:rsidR="00AC3BF4" w:rsidRPr="00BF0941" w:rsidRDefault="00AC3BF4" w:rsidP="00FB21CB">
            <w:pPr>
              <w:spacing w:after="0" w:line="240" w:lineRule="auto"/>
              <w:rPr>
                <w:rFonts w:ascii="Times New Roman" w:hAnsi="Times New Roman"/>
                <w:sz w:val="24"/>
                <w:szCs w:val="24"/>
                <w:lang w:val="kk-KZ"/>
              </w:rPr>
            </w:pPr>
            <w:r w:rsidRPr="00BF0941">
              <w:rPr>
                <w:rFonts w:ascii="Times New Roman" w:hAnsi="Times New Roman"/>
                <w:sz w:val="24"/>
                <w:szCs w:val="24"/>
                <w:lang w:val="kk-KZ"/>
              </w:rPr>
              <w:br/>
            </w:r>
          </w:p>
        </w:tc>
      </w:tr>
      <w:tr w:rsidR="00AC3BF4" w:rsidRPr="004768FA" w14:paraId="073568E4" w14:textId="77777777" w:rsidTr="00FB21CB">
        <w:trPr>
          <w:trHeight w:val="30"/>
        </w:trPr>
        <w:tc>
          <w:tcPr>
            <w:tcW w:w="3628" w:type="dxa"/>
            <w:tcMar>
              <w:top w:w="15" w:type="dxa"/>
              <w:left w:w="15" w:type="dxa"/>
              <w:bottom w:w="15" w:type="dxa"/>
              <w:right w:w="15" w:type="dxa"/>
            </w:tcMar>
            <w:vAlign w:val="center"/>
          </w:tcPr>
          <w:p w14:paraId="4E3E569F" w14:textId="77777777" w:rsidR="00AC3BF4" w:rsidRPr="00BF0941" w:rsidRDefault="00AC3BF4" w:rsidP="00FB21CB">
            <w:pPr>
              <w:spacing w:after="0" w:line="240" w:lineRule="auto"/>
              <w:rPr>
                <w:rFonts w:ascii="Times New Roman" w:hAnsi="Times New Roman"/>
                <w:sz w:val="24"/>
                <w:szCs w:val="24"/>
                <w:lang w:val="kk-KZ"/>
              </w:rPr>
            </w:pPr>
            <w:r w:rsidRPr="00BF0941">
              <w:rPr>
                <w:rFonts w:ascii="Times New Roman" w:hAnsi="Times New Roman"/>
                <w:sz w:val="24"/>
                <w:szCs w:val="24"/>
                <w:lang w:val="kk-KZ"/>
              </w:rPr>
              <w:br/>
            </w:r>
          </w:p>
        </w:tc>
        <w:tc>
          <w:tcPr>
            <w:tcW w:w="8672" w:type="dxa"/>
            <w:tcMar>
              <w:top w:w="15" w:type="dxa"/>
              <w:left w:w="15" w:type="dxa"/>
              <w:bottom w:w="15" w:type="dxa"/>
              <w:right w:w="15" w:type="dxa"/>
            </w:tcMar>
            <w:vAlign w:val="center"/>
          </w:tcPr>
          <w:p w14:paraId="488DE921" w14:textId="77777777" w:rsidR="00AC3BF4" w:rsidRPr="00BF0941" w:rsidRDefault="00AC3BF4" w:rsidP="00FB21CB">
            <w:pPr>
              <w:spacing w:after="0" w:line="240" w:lineRule="auto"/>
              <w:rPr>
                <w:rFonts w:ascii="Times New Roman" w:hAnsi="Times New Roman"/>
                <w:sz w:val="24"/>
                <w:szCs w:val="24"/>
                <w:lang w:val="kk-KZ"/>
              </w:rPr>
            </w:pPr>
            <w:r w:rsidRPr="00BF0941">
              <w:rPr>
                <w:rFonts w:ascii="Times New Roman" w:hAnsi="Times New Roman"/>
                <w:sz w:val="24"/>
                <w:szCs w:val="24"/>
                <w:lang w:val="kk-KZ"/>
              </w:rPr>
              <w:br/>
            </w:r>
          </w:p>
        </w:tc>
      </w:tr>
    </w:tbl>
    <w:p w14:paraId="27059466" w14:textId="77777777" w:rsidR="00AC3BF4" w:rsidRPr="00BF0941" w:rsidRDefault="00AC3BF4" w:rsidP="00AC3BF4">
      <w:pPr>
        <w:pStyle w:val="ListParagraph"/>
        <w:spacing w:after="0" w:line="240" w:lineRule="auto"/>
        <w:ind w:left="360"/>
        <w:rPr>
          <w:rFonts w:ascii="Times New Roman" w:hAnsi="Times New Roman"/>
          <w:sz w:val="24"/>
          <w:szCs w:val="24"/>
          <w:lang w:val="kk-KZ"/>
        </w:rPr>
      </w:pPr>
      <w:bookmarkStart w:id="18" w:name="z911"/>
    </w:p>
    <w:p w14:paraId="4B80DA3F" w14:textId="2D979380" w:rsidR="00AC3BF4" w:rsidRPr="004768FA" w:rsidRDefault="00CB3079" w:rsidP="004768FA">
      <w:pPr>
        <w:pStyle w:val="ListParagraph"/>
        <w:numPr>
          <w:ilvl w:val="0"/>
          <w:numId w:val="5"/>
        </w:numPr>
        <w:spacing w:after="0" w:line="240" w:lineRule="auto"/>
        <w:rPr>
          <w:rFonts w:ascii="Times New Roman" w:hAnsi="Times New Roman"/>
          <w:color w:val="000000"/>
          <w:sz w:val="24"/>
          <w:szCs w:val="24"/>
          <w:lang w:val="kk-KZ"/>
        </w:rPr>
      </w:pPr>
      <w:r w:rsidRPr="004768FA">
        <w:rPr>
          <w:rFonts w:ascii="Times New Roman" w:hAnsi="Times New Roman"/>
          <w:color w:val="000000"/>
          <w:sz w:val="24"/>
          <w:szCs w:val="24"/>
          <w:lang w:val="kk-KZ"/>
        </w:rPr>
        <w:t>Әлеуметтік жобаны және (немесе) әлеуметтік бағдарламаны іске асыру жоспары.</w:t>
      </w:r>
    </w:p>
    <w:p w14:paraId="769ED370" w14:textId="77777777" w:rsidR="00CB3079" w:rsidRPr="00BF0941" w:rsidRDefault="00CB3079" w:rsidP="00CB3079">
      <w:pPr>
        <w:pStyle w:val="ListParagraph"/>
        <w:spacing w:after="0" w:line="240" w:lineRule="auto"/>
        <w:rPr>
          <w:rFonts w:ascii="Times New Roman" w:hAnsi="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702"/>
        <w:gridCol w:w="3835"/>
        <w:gridCol w:w="1639"/>
      </w:tblGrid>
      <w:tr w:rsidR="00763569" w:rsidRPr="004768FA" w14:paraId="52716530" w14:textId="77777777" w:rsidTr="00653D5E">
        <w:trPr>
          <w:trHeight w:val="30"/>
        </w:trPr>
        <w:tc>
          <w:tcPr>
            <w:tcW w:w="9621" w:type="dxa"/>
            <w:gridSpan w:val="4"/>
          </w:tcPr>
          <w:p w14:paraId="29418AAA" w14:textId="3A376890" w:rsidR="00763569" w:rsidRPr="00BF0941" w:rsidRDefault="00CB3079" w:rsidP="00FB21CB">
            <w:pPr>
              <w:spacing w:after="0" w:line="240" w:lineRule="auto"/>
              <w:ind w:left="20"/>
              <w:rPr>
                <w:rFonts w:ascii="Times New Roman" w:hAnsi="Times New Roman"/>
                <w:sz w:val="24"/>
                <w:szCs w:val="24"/>
                <w:lang w:val="kk-KZ"/>
              </w:rPr>
            </w:pPr>
            <w:bookmarkStart w:id="19" w:name="z912"/>
            <w:bookmarkEnd w:id="18"/>
            <w:r w:rsidRPr="00BF0941">
              <w:rPr>
                <w:rFonts w:ascii="Times New Roman" w:hAnsi="Times New Roman"/>
                <w:sz w:val="24"/>
                <w:szCs w:val="24"/>
                <w:lang w:val="kk-KZ"/>
              </w:rPr>
              <w:t>Әлеуметтік жобаның немесе әлеуметтік бағдарламаның мақсаты:</w:t>
            </w:r>
          </w:p>
        </w:tc>
        <w:bookmarkEnd w:id="19"/>
      </w:tr>
      <w:tr w:rsidR="00763569" w:rsidRPr="00B632FD" w14:paraId="584F535D" w14:textId="77777777" w:rsidTr="00FE4E2F">
        <w:trPr>
          <w:trHeight w:val="30"/>
        </w:trPr>
        <w:tc>
          <w:tcPr>
            <w:tcW w:w="9621" w:type="dxa"/>
            <w:gridSpan w:val="4"/>
          </w:tcPr>
          <w:p w14:paraId="5D6DCC9C" w14:textId="4D3C283D" w:rsidR="00763569" w:rsidRPr="003921D5" w:rsidRDefault="00763569" w:rsidP="00763569">
            <w:pPr>
              <w:spacing w:after="0" w:line="240" w:lineRule="auto"/>
              <w:ind w:left="20"/>
              <w:rPr>
                <w:rFonts w:ascii="Times New Roman" w:hAnsi="Times New Roman"/>
                <w:sz w:val="24"/>
                <w:szCs w:val="24"/>
                <w:lang w:val="kk-KZ"/>
              </w:rPr>
            </w:pPr>
            <w:r>
              <w:rPr>
                <w:rFonts w:ascii="Times New Roman" w:hAnsi="Times New Roman"/>
                <w:sz w:val="24"/>
                <w:szCs w:val="24"/>
                <w:lang w:val="kk-KZ"/>
              </w:rPr>
              <w:t>1</w:t>
            </w:r>
            <w:r w:rsidR="00CB3079">
              <w:rPr>
                <w:rFonts w:ascii="Times New Roman" w:hAnsi="Times New Roman"/>
                <w:sz w:val="24"/>
                <w:szCs w:val="24"/>
                <w:lang w:val="kk-KZ"/>
              </w:rPr>
              <w:t xml:space="preserve"> міндет</w:t>
            </w:r>
            <w:r>
              <w:rPr>
                <w:rFonts w:ascii="Times New Roman" w:hAnsi="Times New Roman"/>
                <w:sz w:val="24"/>
                <w:szCs w:val="24"/>
                <w:lang w:val="kk-KZ"/>
              </w:rPr>
              <w:t>:</w:t>
            </w:r>
          </w:p>
        </w:tc>
      </w:tr>
      <w:tr w:rsidR="00763569" w:rsidRPr="00B632FD" w14:paraId="2230725D" w14:textId="77777777" w:rsidTr="00763569">
        <w:trPr>
          <w:trHeight w:val="965"/>
        </w:trPr>
        <w:tc>
          <w:tcPr>
            <w:tcW w:w="445" w:type="dxa"/>
          </w:tcPr>
          <w:p w14:paraId="325C7016" w14:textId="77777777" w:rsidR="00763569" w:rsidRDefault="00763569" w:rsidP="00763569">
            <w:pPr>
              <w:tabs>
                <w:tab w:val="center" w:pos="134"/>
              </w:tabs>
              <w:spacing w:after="0" w:line="240" w:lineRule="auto"/>
              <w:ind w:left="20"/>
              <w:rPr>
                <w:rFonts w:ascii="Times New Roman" w:hAnsi="Times New Roman"/>
                <w:sz w:val="24"/>
                <w:szCs w:val="24"/>
              </w:rPr>
            </w:pPr>
            <w:r>
              <w:rPr>
                <w:rFonts w:ascii="Times New Roman" w:hAnsi="Times New Roman"/>
                <w:sz w:val="24"/>
                <w:szCs w:val="24"/>
              </w:rPr>
              <w:tab/>
            </w:r>
          </w:p>
          <w:p w14:paraId="7A4671EB" w14:textId="77777777" w:rsidR="00763569" w:rsidRDefault="00763569" w:rsidP="00763569">
            <w:pPr>
              <w:tabs>
                <w:tab w:val="center" w:pos="134"/>
              </w:tabs>
              <w:spacing w:after="0" w:line="240" w:lineRule="auto"/>
              <w:rPr>
                <w:rFonts w:ascii="Times New Roman" w:hAnsi="Times New Roman"/>
                <w:sz w:val="24"/>
                <w:szCs w:val="24"/>
              </w:rPr>
            </w:pPr>
          </w:p>
          <w:p w14:paraId="4DB818E7" w14:textId="6620255E" w:rsidR="00763569" w:rsidRPr="00B632FD" w:rsidRDefault="00763569" w:rsidP="00763569">
            <w:pPr>
              <w:tabs>
                <w:tab w:val="center" w:pos="134"/>
              </w:tabs>
              <w:spacing w:after="0" w:line="240" w:lineRule="auto"/>
              <w:rPr>
                <w:rFonts w:ascii="Times New Roman" w:hAnsi="Times New Roman"/>
                <w:sz w:val="24"/>
                <w:szCs w:val="24"/>
              </w:rPr>
            </w:pPr>
            <w:r>
              <w:rPr>
                <w:rFonts w:ascii="Times New Roman" w:hAnsi="Times New Roman"/>
                <w:sz w:val="24"/>
                <w:szCs w:val="24"/>
              </w:rPr>
              <w:t>№</w:t>
            </w:r>
          </w:p>
        </w:tc>
        <w:tc>
          <w:tcPr>
            <w:tcW w:w="3702" w:type="dxa"/>
            <w:tcMar>
              <w:top w:w="15" w:type="dxa"/>
              <w:left w:w="15" w:type="dxa"/>
              <w:bottom w:w="15" w:type="dxa"/>
              <w:right w:w="15" w:type="dxa"/>
            </w:tcMar>
            <w:vAlign w:val="center"/>
          </w:tcPr>
          <w:p w14:paraId="38A640F3" w14:textId="198A764E" w:rsidR="00763569" w:rsidRPr="00CB3079" w:rsidRDefault="00CB3079" w:rsidP="00FB21CB">
            <w:pPr>
              <w:spacing w:after="0" w:line="240" w:lineRule="auto"/>
              <w:ind w:left="20"/>
              <w:jc w:val="center"/>
              <w:rPr>
                <w:rFonts w:ascii="Times New Roman" w:hAnsi="Times New Roman"/>
                <w:sz w:val="24"/>
                <w:szCs w:val="24"/>
                <w:lang w:val="kk-KZ"/>
              </w:rPr>
            </w:pPr>
            <w:r>
              <w:rPr>
                <w:rFonts w:ascii="Times New Roman" w:hAnsi="Times New Roman"/>
                <w:sz w:val="24"/>
                <w:szCs w:val="24"/>
                <w:lang w:val="kk-KZ"/>
              </w:rPr>
              <w:t>Шара</w:t>
            </w:r>
          </w:p>
        </w:tc>
        <w:tc>
          <w:tcPr>
            <w:tcW w:w="3835" w:type="dxa"/>
            <w:tcMar>
              <w:top w:w="15" w:type="dxa"/>
              <w:left w:w="15" w:type="dxa"/>
              <w:bottom w:w="15" w:type="dxa"/>
              <w:right w:w="15" w:type="dxa"/>
            </w:tcMar>
            <w:vAlign w:val="center"/>
          </w:tcPr>
          <w:p w14:paraId="414DA1CC" w14:textId="70BB263F" w:rsidR="00763569" w:rsidRPr="00B632FD" w:rsidRDefault="00CB3079" w:rsidP="00FB21CB">
            <w:pPr>
              <w:spacing w:after="0" w:line="240" w:lineRule="auto"/>
              <w:ind w:left="20"/>
              <w:jc w:val="center"/>
              <w:rPr>
                <w:rFonts w:ascii="Times New Roman" w:hAnsi="Times New Roman"/>
                <w:sz w:val="24"/>
                <w:szCs w:val="24"/>
              </w:rPr>
            </w:pPr>
            <w:r>
              <w:rPr>
                <w:rFonts w:ascii="Times New Roman" w:hAnsi="Times New Roman"/>
                <w:sz w:val="24"/>
                <w:szCs w:val="24"/>
                <w:lang w:val="kk-KZ"/>
              </w:rPr>
              <w:t>Күтілетін нәтижелер</w:t>
            </w:r>
            <w:r w:rsidR="00763569">
              <w:rPr>
                <w:rFonts w:ascii="Times New Roman" w:hAnsi="Times New Roman"/>
                <w:sz w:val="24"/>
                <w:szCs w:val="24"/>
              </w:rPr>
              <w:t xml:space="preserve"> </w:t>
            </w:r>
          </w:p>
        </w:tc>
        <w:tc>
          <w:tcPr>
            <w:tcW w:w="1639" w:type="dxa"/>
            <w:tcMar>
              <w:top w:w="15" w:type="dxa"/>
              <w:left w:w="15" w:type="dxa"/>
              <w:bottom w:w="15" w:type="dxa"/>
              <w:right w:w="15" w:type="dxa"/>
            </w:tcMar>
            <w:vAlign w:val="center"/>
          </w:tcPr>
          <w:p w14:paraId="5A44F323" w14:textId="4C4A4624" w:rsidR="00763569" w:rsidRPr="00B632FD" w:rsidRDefault="00CB3079" w:rsidP="00FB21CB">
            <w:pPr>
              <w:spacing w:after="0" w:line="240" w:lineRule="auto"/>
              <w:ind w:left="20"/>
              <w:jc w:val="center"/>
              <w:rPr>
                <w:rFonts w:ascii="Times New Roman" w:hAnsi="Times New Roman"/>
                <w:sz w:val="24"/>
                <w:szCs w:val="24"/>
              </w:rPr>
            </w:pPr>
            <w:r>
              <w:rPr>
                <w:rFonts w:ascii="Times New Roman" w:hAnsi="Times New Roman"/>
                <w:sz w:val="24"/>
                <w:szCs w:val="24"/>
                <w:lang w:val="kk-KZ"/>
              </w:rPr>
              <w:t>Іске асыру кезеңі</w:t>
            </w:r>
            <w:r w:rsidR="00763569">
              <w:rPr>
                <w:rFonts w:ascii="Times New Roman" w:hAnsi="Times New Roman"/>
                <w:sz w:val="24"/>
                <w:szCs w:val="24"/>
              </w:rPr>
              <w:t xml:space="preserve"> </w:t>
            </w:r>
          </w:p>
        </w:tc>
      </w:tr>
      <w:tr w:rsidR="009019F9" w:rsidRPr="00B632FD" w14:paraId="4A53E39F" w14:textId="77777777" w:rsidTr="004172EA">
        <w:trPr>
          <w:trHeight w:val="525"/>
        </w:trPr>
        <w:tc>
          <w:tcPr>
            <w:tcW w:w="445" w:type="dxa"/>
          </w:tcPr>
          <w:p w14:paraId="61E70E05" w14:textId="53B4EE37" w:rsidR="009019F9" w:rsidRPr="00763569" w:rsidRDefault="009019F9" w:rsidP="00763569">
            <w:pPr>
              <w:rPr>
                <w:rFonts w:ascii="Times New Roman" w:hAnsi="Times New Roman"/>
                <w:sz w:val="24"/>
                <w:szCs w:val="24"/>
              </w:rPr>
            </w:pPr>
            <w:r>
              <w:rPr>
                <w:rFonts w:ascii="Times New Roman" w:hAnsi="Times New Roman"/>
                <w:sz w:val="24"/>
                <w:szCs w:val="24"/>
              </w:rPr>
              <w:t>1.</w:t>
            </w:r>
          </w:p>
        </w:tc>
        <w:tc>
          <w:tcPr>
            <w:tcW w:w="3702" w:type="dxa"/>
            <w:tcMar>
              <w:top w:w="15" w:type="dxa"/>
              <w:left w:w="15" w:type="dxa"/>
              <w:bottom w:w="15" w:type="dxa"/>
              <w:right w:w="15" w:type="dxa"/>
            </w:tcMar>
            <w:vAlign w:val="center"/>
          </w:tcPr>
          <w:p w14:paraId="14573BED" w14:textId="4FDF0C20" w:rsidR="009019F9" w:rsidRPr="00B632FD" w:rsidRDefault="009019F9" w:rsidP="00FB21CB">
            <w:pPr>
              <w:spacing w:after="0" w:line="240" w:lineRule="auto"/>
              <w:rPr>
                <w:rFonts w:ascii="Times New Roman" w:hAnsi="Times New Roman"/>
                <w:sz w:val="24"/>
                <w:szCs w:val="24"/>
              </w:rPr>
            </w:pPr>
          </w:p>
        </w:tc>
        <w:tc>
          <w:tcPr>
            <w:tcW w:w="3835" w:type="dxa"/>
            <w:tcMar>
              <w:top w:w="15" w:type="dxa"/>
              <w:left w:w="15" w:type="dxa"/>
              <w:bottom w:w="15" w:type="dxa"/>
              <w:right w:w="15" w:type="dxa"/>
            </w:tcMar>
            <w:vAlign w:val="center"/>
          </w:tcPr>
          <w:p w14:paraId="08B79D40" w14:textId="2532AC8E" w:rsidR="009019F9" w:rsidRPr="00B632FD" w:rsidRDefault="009019F9" w:rsidP="00FB21CB">
            <w:pPr>
              <w:spacing w:after="0" w:line="240" w:lineRule="auto"/>
              <w:rPr>
                <w:rFonts w:ascii="Times New Roman" w:hAnsi="Times New Roman"/>
                <w:sz w:val="24"/>
                <w:szCs w:val="24"/>
              </w:rPr>
            </w:pPr>
            <w:r w:rsidRPr="00B632FD">
              <w:rPr>
                <w:rFonts w:ascii="Times New Roman" w:hAnsi="Times New Roman"/>
                <w:sz w:val="24"/>
                <w:szCs w:val="24"/>
              </w:rPr>
              <w:br/>
            </w:r>
          </w:p>
        </w:tc>
        <w:tc>
          <w:tcPr>
            <w:tcW w:w="1639" w:type="dxa"/>
            <w:tcMar>
              <w:top w:w="15" w:type="dxa"/>
              <w:left w:w="15" w:type="dxa"/>
              <w:bottom w:w="15" w:type="dxa"/>
              <w:right w:w="15" w:type="dxa"/>
            </w:tcMar>
            <w:vAlign w:val="center"/>
          </w:tcPr>
          <w:p w14:paraId="07184D23" w14:textId="3AE0FD0B" w:rsidR="009019F9" w:rsidRPr="00B632FD" w:rsidRDefault="009019F9" w:rsidP="00FB21CB">
            <w:pPr>
              <w:spacing w:after="0" w:line="240" w:lineRule="auto"/>
              <w:rPr>
                <w:rFonts w:ascii="Times New Roman" w:hAnsi="Times New Roman"/>
                <w:sz w:val="24"/>
                <w:szCs w:val="24"/>
              </w:rPr>
            </w:pPr>
          </w:p>
        </w:tc>
      </w:tr>
      <w:tr w:rsidR="009019F9" w:rsidRPr="00B632FD" w14:paraId="58506F82" w14:textId="77777777" w:rsidTr="006C4C60">
        <w:trPr>
          <w:trHeight w:val="30"/>
        </w:trPr>
        <w:tc>
          <w:tcPr>
            <w:tcW w:w="445" w:type="dxa"/>
          </w:tcPr>
          <w:p w14:paraId="15D8D4A1" w14:textId="11B45E4C" w:rsidR="009019F9" w:rsidRDefault="009019F9" w:rsidP="00763569">
            <w:pPr>
              <w:rPr>
                <w:rFonts w:ascii="Times New Roman" w:hAnsi="Times New Roman"/>
                <w:sz w:val="24"/>
                <w:szCs w:val="24"/>
              </w:rPr>
            </w:pPr>
            <w:r>
              <w:rPr>
                <w:rFonts w:ascii="Times New Roman" w:hAnsi="Times New Roman"/>
                <w:sz w:val="24"/>
                <w:szCs w:val="24"/>
              </w:rPr>
              <w:t xml:space="preserve">2. </w:t>
            </w:r>
          </w:p>
        </w:tc>
        <w:tc>
          <w:tcPr>
            <w:tcW w:w="3702" w:type="dxa"/>
            <w:tcMar>
              <w:top w:w="15" w:type="dxa"/>
              <w:left w:w="15" w:type="dxa"/>
              <w:bottom w:w="15" w:type="dxa"/>
              <w:right w:w="15" w:type="dxa"/>
            </w:tcMar>
            <w:vAlign w:val="center"/>
          </w:tcPr>
          <w:p w14:paraId="3A61F39D" w14:textId="77777777" w:rsidR="009019F9" w:rsidRPr="00B632FD" w:rsidRDefault="009019F9" w:rsidP="00FB21CB">
            <w:pPr>
              <w:spacing w:after="0" w:line="240" w:lineRule="auto"/>
              <w:rPr>
                <w:rFonts w:ascii="Times New Roman" w:hAnsi="Times New Roman"/>
                <w:sz w:val="24"/>
                <w:szCs w:val="24"/>
              </w:rPr>
            </w:pPr>
          </w:p>
        </w:tc>
        <w:tc>
          <w:tcPr>
            <w:tcW w:w="3835" w:type="dxa"/>
            <w:tcMar>
              <w:top w:w="15" w:type="dxa"/>
              <w:left w:w="15" w:type="dxa"/>
              <w:bottom w:w="15" w:type="dxa"/>
              <w:right w:w="15" w:type="dxa"/>
            </w:tcMar>
            <w:vAlign w:val="center"/>
          </w:tcPr>
          <w:p w14:paraId="50E01A76" w14:textId="77777777" w:rsidR="009019F9" w:rsidRPr="00B632FD" w:rsidRDefault="009019F9" w:rsidP="00FB21CB">
            <w:pPr>
              <w:spacing w:after="0" w:line="240" w:lineRule="auto"/>
              <w:rPr>
                <w:rFonts w:ascii="Times New Roman" w:hAnsi="Times New Roman"/>
                <w:sz w:val="24"/>
                <w:szCs w:val="24"/>
              </w:rPr>
            </w:pPr>
          </w:p>
        </w:tc>
        <w:tc>
          <w:tcPr>
            <w:tcW w:w="1639" w:type="dxa"/>
            <w:tcMar>
              <w:top w:w="15" w:type="dxa"/>
              <w:left w:w="15" w:type="dxa"/>
              <w:bottom w:w="15" w:type="dxa"/>
              <w:right w:w="15" w:type="dxa"/>
            </w:tcMar>
            <w:vAlign w:val="center"/>
          </w:tcPr>
          <w:p w14:paraId="4064063F" w14:textId="77777777" w:rsidR="009019F9" w:rsidRPr="00B632FD" w:rsidRDefault="009019F9" w:rsidP="00FB21CB">
            <w:pPr>
              <w:spacing w:after="0" w:line="240" w:lineRule="auto"/>
              <w:rPr>
                <w:rFonts w:ascii="Times New Roman" w:hAnsi="Times New Roman"/>
                <w:sz w:val="24"/>
                <w:szCs w:val="24"/>
              </w:rPr>
            </w:pPr>
          </w:p>
        </w:tc>
      </w:tr>
      <w:tr w:rsidR="00763569" w:rsidRPr="00B632FD" w14:paraId="4821F39B" w14:textId="77777777" w:rsidTr="000312D2">
        <w:trPr>
          <w:trHeight w:val="30"/>
        </w:trPr>
        <w:tc>
          <w:tcPr>
            <w:tcW w:w="9621" w:type="dxa"/>
            <w:gridSpan w:val="4"/>
          </w:tcPr>
          <w:p w14:paraId="149235AD" w14:textId="1BBBA847" w:rsidR="00763569" w:rsidRPr="00B632FD" w:rsidRDefault="00763569" w:rsidP="00FB21CB">
            <w:pPr>
              <w:spacing w:after="0" w:line="240" w:lineRule="auto"/>
              <w:rPr>
                <w:rFonts w:ascii="Times New Roman" w:hAnsi="Times New Roman"/>
                <w:sz w:val="24"/>
                <w:szCs w:val="24"/>
              </w:rPr>
            </w:pPr>
            <w:r>
              <w:rPr>
                <w:rFonts w:ascii="Times New Roman" w:hAnsi="Times New Roman"/>
                <w:sz w:val="24"/>
                <w:szCs w:val="24"/>
              </w:rPr>
              <w:t>2</w:t>
            </w:r>
            <w:r w:rsidR="00CB3079">
              <w:rPr>
                <w:rFonts w:ascii="Times New Roman" w:hAnsi="Times New Roman"/>
                <w:sz w:val="24"/>
                <w:szCs w:val="24"/>
                <w:lang w:val="kk-KZ"/>
              </w:rPr>
              <w:t xml:space="preserve"> міндет</w:t>
            </w:r>
            <w:r>
              <w:rPr>
                <w:rFonts w:ascii="Times New Roman" w:hAnsi="Times New Roman"/>
                <w:sz w:val="24"/>
                <w:szCs w:val="24"/>
              </w:rPr>
              <w:t>:</w:t>
            </w:r>
          </w:p>
        </w:tc>
      </w:tr>
      <w:tr w:rsidR="009019F9" w:rsidRPr="00B632FD" w14:paraId="659A06F0" w14:textId="77777777" w:rsidTr="00605674">
        <w:trPr>
          <w:trHeight w:val="30"/>
        </w:trPr>
        <w:tc>
          <w:tcPr>
            <w:tcW w:w="445" w:type="dxa"/>
          </w:tcPr>
          <w:p w14:paraId="5B88C690" w14:textId="4C35BEF6" w:rsidR="009019F9" w:rsidRDefault="009019F9" w:rsidP="00763569">
            <w:pPr>
              <w:rPr>
                <w:rFonts w:ascii="Times New Roman" w:hAnsi="Times New Roman"/>
                <w:sz w:val="24"/>
                <w:szCs w:val="24"/>
              </w:rPr>
            </w:pPr>
            <w:r>
              <w:rPr>
                <w:rFonts w:ascii="Times New Roman" w:hAnsi="Times New Roman"/>
                <w:sz w:val="24"/>
                <w:szCs w:val="24"/>
              </w:rPr>
              <w:t xml:space="preserve">1. </w:t>
            </w:r>
          </w:p>
        </w:tc>
        <w:tc>
          <w:tcPr>
            <w:tcW w:w="3702" w:type="dxa"/>
            <w:tcMar>
              <w:top w:w="15" w:type="dxa"/>
              <w:left w:w="15" w:type="dxa"/>
              <w:bottom w:w="15" w:type="dxa"/>
              <w:right w:w="15" w:type="dxa"/>
            </w:tcMar>
            <w:vAlign w:val="center"/>
          </w:tcPr>
          <w:p w14:paraId="29366080" w14:textId="77777777" w:rsidR="009019F9" w:rsidRPr="00B632FD" w:rsidRDefault="009019F9" w:rsidP="00FB21CB">
            <w:pPr>
              <w:spacing w:after="0" w:line="240" w:lineRule="auto"/>
              <w:rPr>
                <w:rFonts w:ascii="Times New Roman" w:hAnsi="Times New Roman"/>
                <w:sz w:val="24"/>
                <w:szCs w:val="24"/>
              </w:rPr>
            </w:pPr>
          </w:p>
        </w:tc>
        <w:tc>
          <w:tcPr>
            <w:tcW w:w="3835" w:type="dxa"/>
            <w:tcMar>
              <w:top w:w="15" w:type="dxa"/>
              <w:left w:w="15" w:type="dxa"/>
              <w:bottom w:w="15" w:type="dxa"/>
              <w:right w:w="15" w:type="dxa"/>
            </w:tcMar>
            <w:vAlign w:val="center"/>
          </w:tcPr>
          <w:p w14:paraId="5398B027" w14:textId="77777777" w:rsidR="009019F9" w:rsidRPr="00B632FD" w:rsidRDefault="009019F9" w:rsidP="00FB21CB">
            <w:pPr>
              <w:spacing w:after="0" w:line="240" w:lineRule="auto"/>
              <w:rPr>
                <w:rFonts w:ascii="Times New Roman" w:hAnsi="Times New Roman"/>
                <w:sz w:val="24"/>
                <w:szCs w:val="24"/>
              </w:rPr>
            </w:pPr>
          </w:p>
        </w:tc>
        <w:tc>
          <w:tcPr>
            <w:tcW w:w="1639" w:type="dxa"/>
            <w:tcMar>
              <w:top w:w="15" w:type="dxa"/>
              <w:left w:w="15" w:type="dxa"/>
              <w:bottom w:w="15" w:type="dxa"/>
              <w:right w:w="15" w:type="dxa"/>
            </w:tcMar>
            <w:vAlign w:val="center"/>
          </w:tcPr>
          <w:p w14:paraId="23AAAC20" w14:textId="77777777" w:rsidR="009019F9" w:rsidRPr="00B632FD" w:rsidRDefault="009019F9" w:rsidP="00FB21CB">
            <w:pPr>
              <w:spacing w:after="0" w:line="240" w:lineRule="auto"/>
              <w:rPr>
                <w:rFonts w:ascii="Times New Roman" w:hAnsi="Times New Roman"/>
                <w:sz w:val="24"/>
                <w:szCs w:val="24"/>
              </w:rPr>
            </w:pPr>
          </w:p>
        </w:tc>
      </w:tr>
    </w:tbl>
    <w:p w14:paraId="03FEE1A6" w14:textId="77777777" w:rsidR="00AC3BF4" w:rsidRPr="00043CFB" w:rsidRDefault="00AC3BF4" w:rsidP="00043CFB">
      <w:pPr>
        <w:spacing w:after="0" w:line="240" w:lineRule="auto"/>
        <w:rPr>
          <w:rFonts w:ascii="Times New Roman" w:hAnsi="Times New Roman"/>
          <w:sz w:val="24"/>
          <w:szCs w:val="24"/>
        </w:rPr>
      </w:pPr>
      <w:bookmarkStart w:id="20" w:name="z945"/>
    </w:p>
    <w:p w14:paraId="386656C4" w14:textId="7A18EEAD" w:rsidR="00AC3BF4" w:rsidRPr="004768FA" w:rsidRDefault="00CB3079" w:rsidP="004768FA">
      <w:pPr>
        <w:pStyle w:val="ListParagraph"/>
        <w:numPr>
          <w:ilvl w:val="0"/>
          <w:numId w:val="5"/>
        </w:numPr>
        <w:spacing w:after="0" w:line="240" w:lineRule="auto"/>
        <w:rPr>
          <w:rFonts w:ascii="Times New Roman" w:hAnsi="Times New Roman"/>
          <w:color w:val="000000"/>
          <w:sz w:val="24"/>
          <w:szCs w:val="24"/>
        </w:rPr>
      </w:pPr>
      <w:r w:rsidRPr="004768FA">
        <w:rPr>
          <w:rFonts w:ascii="Times New Roman" w:hAnsi="Times New Roman"/>
          <w:color w:val="000000"/>
          <w:sz w:val="24"/>
          <w:szCs w:val="24"/>
        </w:rPr>
        <w:t>Әлеуметтік жобаның және (немесе) әлеуметтік бағдарламаның тәуекелдері.</w:t>
      </w:r>
    </w:p>
    <w:p w14:paraId="453F352A" w14:textId="77777777" w:rsidR="00CB3079" w:rsidRPr="00B632FD" w:rsidRDefault="00CB3079" w:rsidP="00CB3079">
      <w:pPr>
        <w:pStyle w:val="ListParagraph"/>
        <w:spacing w:after="0" w:line="240" w:lineRule="auto"/>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640"/>
      </w:tblGrid>
      <w:tr w:rsidR="00AC3BF4" w:rsidRPr="004768FA" w14:paraId="63DED7D7" w14:textId="77777777" w:rsidTr="00CB3079">
        <w:trPr>
          <w:trHeight w:val="30"/>
        </w:trPr>
        <w:tc>
          <w:tcPr>
            <w:tcW w:w="1981" w:type="dxa"/>
            <w:tcMar>
              <w:top w:w="15" w:type="dxa"/>
              <w:left w:w="15" w:type="dxa"/>
              <w:bottom w:w="15" w:type="dxa"/>
              <w:right w:w="15" w:type="dxa"/>
            </w:tcMar>
            <w:vAlign w:val="center"/>
          </w:tcPr>
          <w:p w14:paraId="491B8068" w14:textId="2BBAD78E" w:rsidR="00AC3BF4" w:rsidRPr="00CB3079" w:rsidRDefault="00CB3079" w:rsidP="00FB21CB">
            <w:pPr>
              <w:spacing w:after="0" w:line="240" w:lineRule="auto"/>
              <w:ind w:left="20"/>
              <w:rPr>
                <w:rFonts w:ascii="Times New Roman" w:hAnsi="Times New Roman"/>
                <w:sz w:val="24"/>
                <w:szCs w:val="24"/>
                <w:lang w:val="kk-KZ"/>
              </w:rPr>
            </w:pPr>
            <w:bookmarkStart w:id="21" w:name="z946"/>
            <w:bookmarkEnd w:id="20"/>
            <w:r>
              <w:rPr>
                <w:rFonts w:ascii="Times New Roman" w:hAnsi="Times New Roman"/>
                <w:color w:val="000000"/>
                <w:sz w:val="24"/>
                <w:szCs w:val="24"/>
                <w:lang w:val="kk-KZ"/>
              </w:rPr>
              <w:t xml:space="preserve">Тәуекел </w:t>
            </w:r>
          </w:p>
        </w:tc>
        <w:bookmarkEnd w:id="21"/>
        <w:tc>
          <w:tcPr>
            <w:tcW w:w="7640" w:type="dxa"/>
            <w:tcMar>
              <w:top w:w="15" w:type="dxa"/>
              <w:left w:w="15" w:type="dxa"/>
              <w:bottom w:w="15" w:type="dxa"/>
              <w:right w:w="15" w:type="dxa"/>
            </w:tcMar>
            <w:vAlign w:val="center"/>
          </w:tcPr>
          <w:p w14:paraId="3F1A0281" w14:textId="71618DBB" w:rsidR="00AC3BF4" w:rsidRPr="00BF0941" w:rsidRDefault="00CB3079" w:rsidP="00FB21CB">
            <w:pPr>
              <w:spacing w:after="0" w:line="240" w:lineRule="auto"/>
              <w:ind w:left="20"/>
              <w:rPr>
                <w:rFonts w:ascii="Times New Roman" w:hAnsi="Times New Roman"/>
                <w:sz w:val="24"/>
                <w:szCs w:val="24"/>
                <w:lang w:val="kk-KZ"/>
              </w:rPr>
            </w:pPr>
            <w:r>
              <w:rPr>
                <w:rFonts w:ascii="Times New Roman" w:hAnsi="Times New Roman"/>
                <w:color w:val="000000"/>
                <w:sz w:val="24"/>
                <w:szCs w:val="24"/>
                <w:lang w:val="kk-KZ"/>
              </w:rPr>
              <w:t xml:space="preserve">Тәуекел ықтималдығын </w:t>
            </w:r>
            <w:r w:rsidRPr="00BF0941">
              <w:rPr>
                <w:rFonts w:ascii="Times New Roman" w:hAnsi="Times New Roman"/>
                <w:color w:val="000000"/>
                <w:sz w:val="24"/>
                <w:szCs w:val="24"/>
                <w:lang w:val="kk-KZ"/>
              </w:rPr>
              <w:t>және салдарын азайту стратегиясы</w:t>
            </w:r>
          </w:p>
        </w:tc>
      </w:tr>
      <w:tr w:rsidR="00AC3BF4" w:rsidRPr="004768FA" w14:paraId="459DE97E" w14:textId="77777777" w:rsidTr="00CB3079">
        <w:trPr>
          <w:trHeight w:val="30"/>
        </w:trPr>
        <w:tc>
          <w:tcPr>
            <w:tcW w:w="1981" w:type="dxa"/>
            <w:tcMar>
              <w:top w:w="15" w:type="dxa"/>
              <w:left w:w="15" w:type="dxa"/>
              <w:bottom w:w="15" w:type="dxa"/>
              <w:right w:w="15" w:type="dxa"/>
            </w:tcMar>
            <w:vAlign w:val="center"/>
          </w:tcPr>
          <w:p w14:paraId="770B5028" w14:textId="77777777" w:rsidR="00AC3BF4" w:rsidRPr="00BF0941" w:rsidRDefault="00AC3BF4" w:rsidP="00FB21CB">
            <w:pPr>
              <w:spacing w:after="0" w:line="240" w:lineRule="auto"/>
              <w:rPr>
                <w:rFonts w:ascii="Times New Roman" w:hAnsi="Times New Roman"/>
                <w:sz w:val="24"/>
                <w:szCs w:val="24"/>
                <w:lang w:val="kk-KZ"/>
              </w:rPr>
            </w:pPr>
            <w:r w:rsidRPr="00BF0941">
              <w:rPr>
                <w:rFonts w:ascii="Times New Roman" w:hAnsi="Times New Roman"/>
                <w:sz w:val="24"/>
                <w:szCs w:val="24"/>
                <w:lang w:val="kk-KZ"/>
              </w:rPr>
              <w:lastRenderedPageBreak/>
              <w:br/>
            </w:r>
          </w:p>
        </w:tc>
        <w:tc>
          <w:tcPr>
            <w:tcW w:w="7640" w:type="dxa"/>
            <w:tcMar>
              <w:top w:w="15" w:type="dxa"/>
              <w:left w:w="15" w:type="dxa"/>
              <w:bottom w:w="15" w:type="dxa"/>
              <w:right w:w="15" w:type="dxa"/>
            </w:tcMar>
            <w:vAlign w:val="center"/>
          </w:tcPr>
          <w:p w14:paraId="080F14CE" w14:textId="77777777" w:rsidR="00AC3BF4" w:rsidRPr="00BF0941" w:rsidRDefault="00AC3BF4" w:rsidP="00FB21CB">
            <w:pPr>
              <w:spacing w:after="0" w:line="240" w:lineRule="auto"/>
              <w:rPr>
                <w:rFonts w:ascii="Times New Roman" w:hAnsi="Times New Roman"/>
                <w:sz w:val="24"/>
                <w:szCs w:val="24"/>
                <w:lang w:val="kk-KZ"/>
              </w:rPr>
            </w:pPr>
            <w:r w:rsidRPr="00BF0941">
              <w:rPr>
                <w:rFonts w:ascii="Times New Roman" w:hAnsi="Times New Roman"/>
                <w:sz w:val="24"/>
                <w:szCs w:val="24"/>
                <w:lang w:val="kk-KZ"/>
              </w:rPr>
              <w:br/>
            </w:r>
          </w:p>
        </w:tc>
      </w:tr>
    </w:tbl>
    <w:p w14:paraId="4214C5B2" w14:textId="2020522C" w:rsidR="00AC3BF4" w:rsidRPr="004768FA" w:rsidRDefault="00CB3079" w:rsidP="004768FA">
      <w:pPr>
        <w:pStyle w:val="ListParagraph"/>
        <w:numPr>
          <w:ilvl w:val="0"/>
          <w:numId w:val="5"/>
        </w:numPr>
        <w:spacing w:after="0" w:line="240" w:lineRule="auto"/>
        <w:rPr>
          <w:rFonts w:ascii="Times New Roman" w:hAnsi="Times New Roman"/>
          <w:color w:val="000000"/>
          <w:sz w:val="24"/>
          <w:szCs w:val="24"/>
          <w:lang w:val="kk-KZ"/>
        </w:rPr>
      </w:pPr>
      <w:bookmarkStart w:id="22" w:name="z952"/>
      <w:r w:rsidRPr="004768FA">
        <w:rPr>
          <w:rFonts w:ascii="Times New Roman" w:hAnsi="Times New Roman"/>
          <w:color w:val="000000"/>
          <w:sz w:val="24"/>
          <w:szCs w:val="24"/>
          <w:lang w:val="kk-KZ"/>
        </w:rPr>
        <w:t>Әлеуметтік жобаның және (немесе) әлеуметтік бағдарламаның қызметін бұқаралық ақпарат құралдарында (бұдан әрі – БАҚ) жариялау.</w:t>
      </w:r>
    </w:p>
    <w:p w14:paraId="2B3CDFD6" w14:textId="77777777" w:rsidR="00CB3079" w:rsidRPr="00BF0941" w:rsidRDefault="00CB3079" w:rsidP="00CB3079">
      <w:pPr>
        <w:pStyle w:val="ListParagraph"/>
        <w:spacing w:after="0" w:line="240" w:lineRule="auto"/>
        <w:rPr>
          <w:rFonts w:ascii="Times New Roman" w:hAnsi="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28"/>
        <w:gridCol w:w="3719"/>
        <w:gridCol w:w="1173"/>
      </w:tblGrid>
      <w:tr w:rsidR="00AC3BF4" w:rsidRPr="00B632FD" w14:paraId="4CB25E48" w14:textId="77777777" w:rsidTr="00FB21CB">
        <w:trPr>
          <w:trHeight w:val="30"/>
        </w:trPr>
        <w:tc>
          <w:tcPr>
            <w:tcW w:w="3406" w:type="dxa"/>
            <w:tcMar>
              <w:top w:w="15" w:type="dxa"/>
              <w:left w:w="15" w:type="dxa"/>
              <w:bottom w:w="15" w:type="dxa"/>
              <w:right w:w="15" w:type="dxa"/>
            </w:tcMar>
            <w:vAlign w:val="center"/>
          </w:tcPr>
          <w:p w14:paraId="31F11F12" w14:textId="16C0BF82" w:rsidR="00AC3BF4" w:rsidRPr="00B632FD" w:rsidRDefault="00CB3079" w:rsidP="00FB21CB">
            <w:pPr>
              <w:spacing w:after="0" w:line="240" w:lineRule="auto"/>
              <w:ind w:left="20"/>
              <w:jc w:val="center"/>
              <w:rPr>
                <w:rFonts w:ascii="Times New Roman" w:hAnsi="Times New Roman"/>
                <w:sz w:val="24"/>
                <w:szCs w:val="24"/>
              </w:rPr>
            </w:pPr>
            <w:bookmarkStart w:id="23" w:name="z953"/>
            <w:bookmarkEnd w:id="22"/>
            <w:r w:rsidRPr="00CB3079">
              <w:rPr>
                <w:rFonts w:ascii="Times New Roman" w:hAnsi="Times New Roman"/>
                <w:color w:val="000000"/>
                <w:sz w:val="24"/>
                <w:szCs w:val="24"/>
              </w:rPr>
              <w:t>Ақпараттық өнім (мақала, бейнеролик, баннер, пост, бюллетень, т. б.)</w:t>
            </w:r>
          </w:p>
        </w:tc>
        <w:bookmarkEnd w:id="23"/>
        <w:tc>
          <w:tcPr>
            <w:tcW w:w="2778" w:type="dxa"/>
            <w:tcMar>
              <w:top w:w="15" w:type="dxa"/>
              <w:left w:w="15" w:type="dxa"/>
              <w:bottom w:w="15" w:type="dxa"/>
              <w:right w:w="15" w:type="dxa"/>
            </w:tcMar>
            <w:vAlign w:val="center"/>
          </w:tcPr>
          <w:p w14:paraId="0A41D47A" w14:textId="4729FFB5" w:rsidR="00AC3BF4" w:rsidRPr="00B632FD" w:rsidRDefault="00CB3079" w:rsidP="00FB21CB">
            <w:pPr>
              <w:spacing w:after="0" w:line="240" w:lineRule="auto"/>
              <w:ind w:left="20"/>
              <w:jc w:val="center"/>
              <w:rPr>
                <w:rFonts w:ascii="Times New Roman" w:hAnsi="Times New Roman"/>
                <w:sz w:val="24"/>
                <w:szCs w:val="24"/>
              </w:rPr>
            </w:pPr>
            <w:proofErr w:type="spellStart"/>
            <w:r w:rsidRPr="00CB3079">
              <w:rPr>
                <w:rFonts w:ascii="Times New Roman" w:hAnsi="Times New Roman"/>
                <w:color w:val="000000"/>
                <w:sz w:val="24"/>
                <w:szCs w:val="24"/>
              </w:rPr>
              <w:t>Әлеуметтік</w:t>
            </w:r>
            <w:proofErr w:type="spellEnd"/>
            <w:r w:rsidRPr="00CB3079">
              <w:rPr>
                <w:rFonts w:ascii="Times New Roman" w:hAnsi="Times New Roman"/>
                <w:color w:val="000000"/>
                <w:sz w:val="24"/>
                <w:szCs w:val="24"/>
              </w:rPr>
              <w:t xml:space="preserve"> </w:t>
            </w:r>
            <w:proofErr w:type="spellStart"/>
            <w:r w:rsidRPr="00CB3079">
              <w:rPr>
                <w:rFonts w:ascii="Times New Roman" w:hAnsi="Times New Roman"/>
                <w:color w:val="000000"/>
                <w:sz w:val="24"/>
                <w:szCs w:val="24"/>
              </w:rPr>
              <w:t>жоба</w:t>
            </w:r>
            <w:proofErr w:type="spellEnd"/>
            <w:r w:rsidRPr="00CB3079">
              <w:rPr>
                <w:rFonts w:ascii="Times New Roman" w:hAnsi="Times New Roman"/>
                <w:color w:val="000000"/>
                <w:sz w:val="24"/>
                <w:szCs w:val="24"/>
              </w:rPr>
              <w:t xml:space="preserve"> </w:t>
            </w:r>
            <w:proofErr w:type="spellStart"/>
            <w:r w:rsidRPr="00CB3079">
              <w:rPr>
                <w:rFonts w:ascii="Times New Roman" w:hAnsi="Times New Roman"/>
                <w:color w:val="000000"/>
                <w:sz w:val="24"/>
                <w:szCs w:val="24"/>
              </w:rPr>
              <w:t>және</w:t>
            </w:r>
            <w:proofErr w:type="spellEnd"/>
            <w:r w:rsidRPr="00CB3079">
              <w:rPr>
                <w:rFonts w:ascii="Times New Roman" w:hAnsi="Times New Roman"/>
                <w:color w:val="000000"/>
                <w:sz w:val="24"/>
                <w:szCs w:val="24"/>
              </w:rPr>
              <w:t>(</w:t>
            </w:r>
            <w:proofErr w:type="spellStart"/>
            <w:r w:rsidRPr="00CB3079">
              <w:rPr>
                <w:rFonts w:ascii="Times New Roman" w:hAnsi="Times New Roman"/>
                <w:color w:val="000000"/>
                <w:sz w:val="24"/>
                <w:szCs w:val="24"/>
              </w:rPr>
              <w:t>немесе</w:t>
            </w:r>
            <w:proofErr w:type="spellEnd"/>
            <w:r w:rsidRPr="00CB3079">
              <w:rPr>
                <w:rFonts w:ascii="Times New Roman" w:hAnsi="Times New Roman"/>
                <w:color w:val="000000"/>
                <w:sz w:val="24"/>
                <w:szCs w:val="24"/>
              </w:rPr>
              <w:t xml:space="preserve">) </w:t>
            </w:r>
            <w:proofErr w:type="spellStart"/>
            <w:r w:rsidRPr="00CB3079">
              <w:rPr>
                <w:rFonts w:ascii="Times New Roman" w:hAnsi="Times New Roman"/>
                <w:color w:val="000000"/>
                <w:sz w:val="24"/>
                <w:szCs w:val="24"/>
              </w:rPr>
              <w:t>әлеуметтік</w:t>
            </w:r>
            <w:proofErr w:type="spellEnd"/>
            <w:r w:rsidRPr="00CB3079">
              <w:rPr>
                <w:rFonts w:ascii="Times New Roman" w:hAnsi="Times New Roman"/>
                <w:color w:val="000000"/>
                <w:sz w:val="24"/>
                <w:szCs w:val="24"/>
              </w:rPr>
              <w:t xml:space="preserve"> бағдарлама</w:t>
            </w:r>
            <w:r>
              <w:rPr>
                <w:rFonts w:ascii="Times New Roman" w:hAnsi="Times New Roman"/>
                <w:color w:val="000000"/>
                <w:sz w:val="24"/>
                <w:szCs w:val="24"/>
                <w:lang w:val="kk-KZ"/>
              </w:rPr>
              <w:t>ны іске асыру</w:t>
            </w:r>
            <w:r w:rsidRPr="00CB3079">
              <w:rPr>
                <w:rFonts w:ascii="Times New Roman" w:hAnsi="Times New Roman"/>
                <w:color w:val="000000"/>
                <w:sz w:val="24"/>
                <w:szCs w:val="24"/>
              </w:rPr>
              <w:t xml:space="preserve"> кезіндегі ақпараттық өнімдердің саны</w:t>
            </w:r>
          </w:p>
        </w:tc>
        <w:tc>
          <w:tcPr>
            <w:tcW w:w="5362" w:type="dxa"/>
            <w:tcMar>
              <w:top w:w="15" w:type="dxa"/>
              <w:left w:w="15" w:type="dxa"/>
              <w:bottom w:w="15" w:type="dxa"/>
              <w:right w:w="15" w:type="dxa"/>
            </w:tcMar>
            <w:vAlign w:val="center"/>
          </w:tcPr>
          <w:p w14:paraId="1A81051E" w14:textId="7592E6CE" w:rsidR="00AC3BF4" w:rsidRPr="00B632FD" w:rsidRDefault="00CB3079" w:rsidP="00FB21CB">
            <w:pPr>
              <w:spacing w:after="0" w:line="240" w:lineRule="auto"/>
              <w:ind w:left="20"/>
              <w:jc w:val="center"/>
              <w:rPr>
                <w:rFonts w:ascii="Times New Roman" w:hAnsi="Times New Roman"/>
                <w:sz w:val="24"/>
                <w:szCs w:val="24"/>
              </w:rPr>
            </w:pPr>
            <w:r>
              <w:rPr>
                <w:rFonts w:ascii="Times New Roman" w:hAnsi="Times New Roman"/>
                <w:color w:val="000000"/>
                <w:sz w:val="24"/>
                <w:szCs w:val="24"/>
                <w:lang w:val="kk-KZ"/>
              </w:rPr>
              <w:t xml:space="preserve">Хабар тарату </w:t>
            </w:r>
            <w:r w:rsidRPr="00CB3079">
              <w:rPr>
                <w:rFonts w:ascii="Times New Roman" w:hAnsi="Times New Roman"/>
                <w:color w:val="000000"/>
                <w:sz w:val="24"/>
                <w:szCs w:val="24"/>
              </w:rPr>
              <w:t>арналары (Теледидар, баспа басылымдары, интернет-порталдар, жеке сайт, әлеуметтік желілер, радио, таратылымдар және т. б.)</w:t>
            </w:r>
          </w:p>
        </w:tc>
        <w:tc>
          <w:tcPr>
            <w:tcW w:w="754" w:type="dxa"/>
            <w:tcMar>
              <w:top w:w="15" w:type="dxa"/>
              <w:left w:w="15" w:type="dxa"/>
              <w:bottom w:w="15" w:type="dxa"/>
              <w:right w:w="15" w:type="dxa"/>
            </w:tcMar>
            <w:vAlign w:val="center"/>
          </w:tcPr>
          <w:p w14:paraId="62AE1D99" w14:textId="57CCB78E" w:rsidR="00AC3BF4" w:rsidRPr="00B632FD" w:rsidRDefault="00CB3079" w:rsidP="00FB21CB">
            <w:pPr>
              <w:spacing w:after="0" w:line="240" w:lineRule="auto"/>
              <w:ind w:left="20"/>
              <w:jc w:val="center"/>
              <w:rPr>
                <w:rFonts w:ascii="Times New Roman" w:hAnsi="Times New Roman"/>
                <w:sz w:val="24"/>
                <w:szCs w:val="24"/>
              </w:rPr>
            </w:pPr>
            <w:r w:rsidRPr="00CB3079">
              <w:rPr>
                <w:rFonts w:ascii="Times New Roman" w:hAnsi="Times New Roman"/>
                <w:color w:val="000000"/>
                <w:sz w:val="24"/>
                <w:szCs w:val="24"/>
              </w:rPr>
              <w:t>Ақпаратты тарату жиілігі</w:t>
            </w:r>
          </w:p>
        </w:tc>
      </w:tr>
      <w:tr w:rsidR="00AC3BF4" w:rsidRPr="00B632FD" w14:paraId="155AF1EE" w14:textId="77777777" w:rsidTr="00FB21CB">
        <w:trPr>
          <w:trHeight w:val="30"/>
        </w:trPr>
        <w:tc>
          <w:tcPr>
            <w:tcW w:w="3406" w:type="dxa"/>
            <w:tcMar>
              <w:top w:w="15" w:type="dxa"/>
              <w:left w:w="15" w:type="dxa"/>
              <w:bottom w:w="15" w:type="dxa"/>
              <w:right w:w="15" w:type="dxa"/>
            </w:tcMar>
            <w:vAlign w:val="center"/>
          </w:tcPr>
          <w:p w14:paraId="71D7D8FA" w14:textId="77777777" w:rsidR="00AC3BF4" w:rsidRPr="00B632FD" w:rsidRDefault="00AC3BF4" w:rsidP="00FB21CB">
            <w:pPr>
              <w:spacing w:after="0" w:line="240" w:lineRule="auto"/>
              <w:rPr>
                <w:rFonts w:ascii="Times New Roman" w:hAnsi="Times New Roman"/>
                <w:sz w:val="24"/>
                <w:szCs w:val="24"/>
              </w:rPr>
            </w:pPr>
            <w:r w:rsidRPr="00B632FD">
              <w:rPr>
                <w:rFonts w:ascii="Times New Roman" w:hAnsi="Times New Roman"/>
                <w:sz w:val="24"/>
                <w:szCs w:val="24"/>
              </w:rPr>
              <w:br/>
            </w:r>
          </w:p>
        </w:tc>
        <w:tc>
          <w:tcPr>
            <w:tcW w:w="2778" w:type="dxa"/>
            <w:tcMar>
              <w:top w:w="15" w:type="dxa"/>
              <w:left w:w="15" w:type="dxa"/>
              <w:bottom w:w="15" w:type="dxa"/>
              <w:right w:w="15" w:type="dxa"/>
            </w:tcMar>
            <w:vAlign w:val="center"/>
          </w:tcPr>
          <w:p w14:paraId="00ABF373" w14:textId="77777777" w:rsidR="00AC3BF4" w:rsidRPr="00B632FD" w:rsidRDefault="00AC3BF4" w:rsidP="00FB21CB">
            <w:pPr>
              <w:spacing w:after="0" w:line="240" w:lineRule="auto"/>
              <w:rPr>
                <w:rFonts w:ascii="Times New Roman" w:hAnsi="Times New Roman"/>
                <w:sz w:val="24"/>
                <w:szCs w:val="24"/>
              </w:rPr>
            </w:pPr>
            <w:r w:rsidRPr="00B632FD">
              <w:rPr>
                <w:rFonts w:ascii="Times New Roman" w:hAnsi="Times New Roman"/>
                <w:sz w:val="24"/>
                <w:szCs w:val="24"/>
              </w:rPr>
              <w:br/>
            </w:r>
          </w:p>
        </w:tc>
        <w:tc>
          <w:tcPr>
            <w:tcW w:w="5362" w:type="dxa"/>
            <w:tcMar>
              <w:top w:w="15" w:type="dxa"/>
              <w:left w:w="15" w:type="dxa"/>
              <w:bottom w:w="15" w:type="dxa"/>
              <w:right w:w="15" w:type="dxa"/>
            </w:tcMar>
            <w:vAlign w:val="center"/>
          </w:tcPr>
          <w:p w14:paraId="5FA7235F" w14:textId="77777777" w:rsidR="00AC3BF4" w:rsidRPr="00B632FD" w:rsidRDefault="00AC3BF4" w:rsidP="00FB21CB">
            <w:pPr>
              <w:spacing w:after="0" w:line="240" w:lineRule="auto"/>
              <w:rPr>
                <w:rFonts w:ascii="Times New Roman" w:hAnsi="Times New Roman"/>
                <w:sz w:val="24"/>
                <w:szCs w:val="24"/>
              </w:rPr>
            </w:pPr>
            <w:r w:rsidRPr="00B632FD">
              <w:rPr>
                <w:rFonts w:ascii="Times New Roman" w:hAnsi="Times New Roman"/>
                <w:sz w:val="24"/>
                <w:szCs w:val="24"/>
              </w:rPr>
              <w:br/>
            </w:r>
          </w:p>
        </w:tc>
        <w:tc>
          <w:tcPr>
            <w:tcW w:w="754" w:type="dxa"/>
            <w:tcMar>
              <w:top w:w="15" w:type="dxa"/>
              <w:left w:w="15" w:type="dxa"/>
              <w:bottom w:w="15" w:type="dxa"/>
              <w:right w:w="15" w:type="dxa"/>
            </w:tcMar>
            <w:vAlign w:val="center"/>
          </w:tcPr>
          <w:p w14:paraId="2A04CDE1" w14:textId="77777777" w:rsidR="00AC3BF4" w:rsidRPr="00B632FD" w:rsidRDefault="00AC3BF4" w:rsidP="00FB21CB">
            <w:pPr>
              <w:spacing w:after="0" w:line="240" w:lineRule="auto"/>
              <w:rPr>
                <w:rFonts w:ascii="Times New Roman" w:hAnsi="Times New Roman"/>
                <w:sz w:val="24"/>
                <w:szCs w:val="24"/>
              </w:rPr>
            </w:pPr>
            <w:r w:rsidRPr="00B632FD">
              <w:rPr>
                <w:rFonts w:ascii="Times New Roman" w:hAnsi="Times New Roman"/>
                <w:sz w:val="24"/>
                <w:szCs w:val="24"/>
              </w:rPr>
              <w:br/>
            </w:r>
          </w:p>
        </w:tc>
      </w:tr>
      <w:tr w:rsidR="00AC3BF4" w:rsidRPr="00B632FD" w14:paraId="379573CD" w14:textId="77777777" w:rsidTr="00FB21CB">
        <w:trPr>
          <w:trHeight w:val="30"/>
        </w:trPr>
        <w:tc>
          <w:tcPr>
            <w:tcW w:w="3406" w:type="dxa"/>
            <w:tcMar>
              <w:top w:w="15" w:type="dxa"/>
              <w:left w:w="15" w:type="dxa"/>
              <w:bottom w:w="15" w:type="dxa"/>
              <w:right w:w="15" w:type="dxa"/>
            </w:tcMar>
            <w:vAlign w:val="center"/>
          </w:tcPr>
          <w:p w14:paraId="5CFFEBFC" w14:textId="77777777" w:rsidR="00AC3BF4" w:rsidRPr="00B632FD" w:rsidRDefault="00AC3BF4" w:rsidP="00FB21CB">
            <w:pPr>
              <w:spacing w:after="0" w:line="240" w:lineRule="auto"/>
              <w:rPr>
                <w:rFonts w:ascii="Times New Roman" w:hAnsi="Times New Roman"/>
                <w:sz w:val="24"/>
                <w:szCs w:val="24"/>
              </w:rPr>
            </w:pPr>
            <w:r w:rsidRPr="00B632FD">
              <w:rPr>
                <w:rFonts w:ascii="Times New Roman" w:hAnsi="Times New Roman"/>
                <w:sz w:val="24"/>
                <w:szCs w:val="24"/>
              </w:rPr>
              <w:br/>
            </w:r>
          </w:p>
        </w:tc>
        <w:tc>
          <w:tcPr>
            <w:tcW w:w="2778" w:type="dxa"/>
            <w:tcMar>
              <w:top w:w="15" w:type="dxa"/>
              <w:left w:w="15" w:type="dxa"/>
              <w:bottom w:w="15" w:type="dxa"/>
              <w:right w:w="15" w:type="dxa"/>
            </w:tcMar>
            <w:vAlign w:val="center"/>
          </w:tcPr>
          <w:p w14:paraId="610D090C" w14:textId="77777777" w:rsidR="00AC3BF4" w:rsidRPr="00B632FD" w:rsidRDefault="00AC3BF4" w:rsidP="00FB21CB">
            <w:pPr>
              <w:spacing w:after="0" w:line="240" w:lineRule="auto"/>
              <w:rPr>
                <w:rFonts w:ascii="Times New Roman" w:hAnsi="Times New Roman"/>
                <w:sz w:val="24"/>
                <w:szCs w:val="24"/>
              </w:rPr>
            </w:pPr>
            <w:r w:rsidRPr="00B632FD">
              <w:rPr>
                <w:rFonts w:ascii="Times New Roman" w:hAnsi="Times New Roman"/>
                <w:sz w:val="24"/>
                <w:szCs w:val="24"/>
              </w:rPr>
              <w:br/>
            </w:r>
          </w:p>
        </w:tc>
        <w:tc>
          <w:tcPr>
            <w:tcW w:w="5362" w:type="dxa"/>
            <w:tcMar>
              <w:top w:w="15" w:type="dxa"/>
              <w:left w:w="15" w:type="dxa"/>
              <w:bottom w:w="15" w:type="dxa"/>
              <w:right w:w="15" w:type="dxa"/>
            </w:tcMar>
            <w:vAlign w:val="center"/>
          </w:tcPr>
          <w:p w14:paraId="4C20FDC8" w14:textId="77777777" w:rsidR="00AC3BF4" w:rsidRPr="00B632FD" w:rsidRDefault="00AC3BF4" w:rsidP="00FB21CB">
            <w:pPr>
              <w:spacing w:after="0" w:line="240" w:lineRule="auto"/>
              <w:rPr>
                <w:rFonts w:ascii="Times New Roman" w:hAnsi="Times New Roman"/>
                <w:sz w:val="24"/>
                <w:szCs w:val="24"/>
              </w:rPr>
            </w:pPr>
            <w:r w:rsidRPr="00B632FD">
              <w:rPr>
                <w:rFonts w:ascii="Times New Roman" w:hAnsi="Times New Roman"/>
                <w:sz w:val="24"/>
                <w:szCs w:val="24"/>
              </w:rPr>
              <w:br/>
            </w:r>
          </w:p>
        </w:tc>
        <w:tc>
          <w:tcPr>
            <w:tcW w:w="754" w:type="dxa"/>
            <w:tcMar>
              <w:top w:w="15" w:type="dxa"/>
              <w:left w:w="15" w:type="dxa"/>
              <w:bottom w:w="15" w:type="dxa"/>
              <w:right w:w="15" w:type="dxa"/>
            </w:tcMar>
            <w:vAlign w:val="center"/>
          </w:tcPr>
          <w:p w14:paraId="28B4B521" w14:textId="77777777" w:rsidR="00AC3BF4" w:rsidRPr="00B632FD" w:rsidRDefault="00AC3BF4" w:rsidP="00FB21CB">
            <w:pPr>
              <w:spacing w:after="0" w:line="240" w:lineRule="auto"/>
              <w:rPr>
                <w:rFonts w:ascii="Times New Roman" w:hAnsi="Times New Roman"/>
                <w:sz w:val="24"/>
                <w:szCs w:val="24"/>
              </w:rPr>
            </w:pPr>
            <w:r w:rsidRPr="00B632FD">
              <w:rPr>
                <w:rFonts w:ascii="Times New Roman" w:hAnsi="Times New Roman"/>
                <w:sz w:val="24"/>
                <w:szCs w:val="24"/>
              </w:rPr>
              <w:br/>
            </w:r>
          </w:p>
        </w:tc>
      </w:tr>
    </w:tbl>
    <w:p w14:paraId="7B885DE1" w14:textId="77777777" w:rsidR="00AC3BF4" w:rsidRPr="00B632FD" w:rsidRDefault="00AC3BF4" w:rsidP="00AC3BF4">
      <w:pPr>
        <w:spacing w:after="0" w:line="240" w:lineRule="auto"/>
        <w:rPr>
          <w:rFonts w:ascii="Times New Roman" w:hAnsi="Times New Roman"/>
          <w:sz w:val="24"/>
          <w:szCs w:val="24"/>
        </w:rPr>
      </w:pPr>
      <w:bookmarkStart w:id="24" w:name="z968"/>
    </w:p>
    <w:p w14:paraId="5847DB90" w14:textId="07FAE39D" w:rsidR="007E7271" w:rsidRPr="00B632FD" w:rsidRDefault="007E7271" w:rsidP="00AC3BF4">
      <w:pPr>
        <w:spacing w:after="0" w:line="240" w:lineRule="auto"/>
        <w:jc w:val="right"/>
        <w:rPr>
          <w:rFonts w:ascii="Times New Roman" w:eastAsia="Arial" w:hAnsi="Times New Roman"/>
          <w:i/>
          <w:iCs/>
          <w:color w:val="000000"/>
          <w:sz w:val="24"/>
          <w:szCs w:val="24"/>
        </w:rPr>
      </w:pPr>
      <w:bookmarkStart w:id="25" w:name="z976"/>
      <w:bookmarkEnd w:id="24"/>
    </w:p>
    <w:p w14:paraId="3EFAAAB1" w14:textId="31732C08" w:rsidR="00BC0042" w:rsidRPr="00B632FD" w:rsidRDefault="00BC0042" w:rsidP="00AC3BF4">
      <w:pPr>
        <w:spacing w:after="0" w:line="240" w:lineRule="auto"/>
        <w:jc w:val="right"/>
        <w:rPr>
          <w:rFonts w:ascii="Times New Roman" w:eastAsia="Arial" w:hAnsi="Times New Roman"/>
          <w:i/>
          <w:iCs/>
          <w:color w:val="000000"/>
          <w:sz w:val="24"/>
          <w:szCs w:val="24"/>
        </w:rPr>
      </w:pPr>
    </w:p>
    <w:p w14:paraId="2A6CFFAE" w14:textId="737EB6CB" w:rsidR="00BC0042" w:rsidRPr="00B632FD" w:rsidRDefault="00BC0042" w:rsidP="00AC3BF4">
      <w:pPr>
        <w:spacing w:after="0" w:line="240" w:lineRule="auto"/>
        <w:jc w:val="right"/>
        <w:rPr>
          <w:rFonts w:ascii="Times New Roman" w:eastAsia="Arial" w:hAnsi="Times New Roman"/>
          <w:i/>
          <w:iCs/>
          <w:color w:val="000000"/>
          <w:sz w:val="24"/>
          <w:szCs w:val="24"/>
        </w:rPr>
      </w:pPr>
    </w:p>
    <w:p w14:paraId="5F377FFB" w14:textId="6F35B24C" w:rsidR="00BC0042" w:rsidRPr="00B632FD" w:rsidRDefault="00BC0042" w:rsidP="00AC3BF4">
      <w:pPr>
        <w:spacing w:after="0" w:line="240" w:lineRule="auto"/>
        <w:jc w:val="right"/>
        <w:rPr>
          <w:rFonts w:ascii="Times New Roman" w:eastAsia="Arial" w:hAnsi="Times New Roman"/>
          <w:i/>
          <w:iCs/>
          <w:color w:val="000000"/>
          <w:sz w:val="24"/>
          <w:szCs w:val="24"/>
        </w:rPr>
      </w:pPr>
    </w:p>
    <w:p w14:paraId="7A05FFF2" w14:textId="5338EE4F" w:rsidR="00BC0042" w:rsidRPr="00B632FD" w:rsidRDefault="00BC0042" w:rsidP="00AC3BF4">
      <w:pPr>
        <w:spacing w:after="0" w:line="240" w:lineRule="auto"/>
        <w:jc w:val="right"/>
        <w:rPr>
          <w:rFonts w:ascii="Times New Roman" w:eastAsia="Arial" w:hAnsi="Times New Roman"/>
          <w:i/>
          <w:iCs/>
          <w:color w:val="000000"/>
          <w:sz w:val="24"/>
          <w:szCs w:val="24"/>
        </w:rPr>
      </w:pPr>
    </w:p>
    <w:p w14:paraId="4A1B2F3B" w14:textId="0FEFBECE" w:rsidR="00BC0042" w:rsidRPr="00B632FD" w:rsidRDefault="00BC0042" w:rsidP="00AC3BF4">
      <w:pPr>
        <w:spacing w:after="0" w:line="240" w:lineRule="auto"/>
        <w:jc w:val="right"/>
        <w:rPr>
          <w:rFonts w:ascii="Times New Roman" w:eastAsia="Arial" w:hAnsi="Times New Roman"/>
          <w:i/>
          <w:iCs/>
          <w:color w:val="000000"/>
          <w:sz w:val="24"/>
          <w:szCs w:val="24"/>
        </w:rPr>
      </w:pPr>
    </w:p>
    <w:p w14:paraId="7B77AC8A" w14:textId="392323D1" w:rsidR="00BC0042" w:rsidRPr="00B632FD" w:rsidRDefault="00BC0042" w:rsidP="00AC3BF4">
      <w:pPr>
        <w:spacing w:after="0" w:line="240" w:lineRule="auto"/>
        <w:jc w:val="right"/>
        <w:rPr>
          <w:rFonts w:ascii="Times New Roman" w:eastAsia="Arial" w:hAnsi="Times New Roman"/>
          <w:i/>
          <w:iCs/>
          <w:color w:val="000000"/>
          <w:sz w:val="24"/>
          <w:szCs w:val="24"/>
        </w:rPr>
      </w:pPr>
    </w:p>
    <w:p w14:paraId="1421E22B" w14:textId="72EE4BE8" w:rsidR="00BC0042" w:rsidRPr="00B632FD" w:rsidRDefault="00BC0042" w:rsidP="00AC3BF4">
      <w:pPr>
        <w:spacing w:after="0" w:line="240" w:lineRule="auto"/>
        <w:jc w:val="right"/>
        <w:rPr>
          <w:rFonts w:ascii="Times New Roman" w:eastAsia="Arial" w:hAnsi="Times New Roman"/>
          <w:i/>
          <w:iCs/>
          <w:color w:val="000000"/>
          <w:sz w:val="24"/>
          <w:szCs w:val="24"/>
        </w:rPr>
      </w:pPr>
    </w:p>
    <w:p w14:paraId="3AE2FDA4" w14:textId="312947E2" w:rsidR="00BC0042" w:rsidRPr="00B632FD" w:rsidRDefault="00BC0042" w:rsidP="00AC3BF4">
      <w:pPr>
        <w:spacing w:after="0" w:line="240" w:lineRule="auto"/>
        <w:jc w:val="right"/>
        <w:rPr>
          <w:rFonts w:ascii="Times New Roman" w:eastAsia="Arial" w:hAnsi="Times New Roman"/>
          <w:i/>
          <w:iCs/>
          <w:color w:val="000000"/>
          <w:sz w:val="24"/>
          <w:szCs w:val="24"/>
        </w:rPr>
      </w:pPr>
    </w:p>
    <w:p w14:paraId="17B771A3" w14:textId="738F2718" w:rsidR="00BC0042" w:rsidRPr="00B632FD" w:rsidRDefault="00BC0042" w:rsidP="00AC3BF4">
      <w:pPr>
        <w:spacing w:after="0" w:line="240" w:lineRule="auto"/>
        <w:jc w:val="right"/>
        <w:rPr>
          <w:rFonts w:ascii="Times New Roman" w:eastAsia="Arial" w:hAnsi="Times New Roman"/>
          <w:i/>
          <w:iCs/>
          <w:color w:val="000000"/>
          <w:sz w:val="24"/>
          <w:szCs w:val="24"/>
        </w:rPr>
      </w:pPr>
    </w:p>
    <w:p w14:paraId="55DBBC5A" w14:textId="69D5B39E" w:rsidR="00BC0042" w:rsidRPr="00B632FD" w:rsidRDefault="00BC0042" w:rsidP="00AC3BF4">
      <w:pPr>
        <w:spacing w:after="0" w:line="240" w:lineRule="auto"/>
        <w:jc w:val="right"/>
        <w:rPr>
          <w:rFonts w:ascii="Times New Roman" w:eastAsia="Arial" w:hAnsi="Times New Roman"/>
          <w:i/>
          <w:iCs/>
          <w:color w:val="000000"/>
          <w:sz w:val="24"/>
          <w:szCs w:val="24"/>
        </w:rPr>
      </w:pPr>
    </w:p>
    <w:p w14:paraId="465895F4" w14:textId="4F7D9E83" w:rsidR="00BC0042" w:rsidRPr="00B632FD" w:rsidRDefault="00BC0042" w:rsidP="00AC3BF4">
      <w:pPr>
        <w:spacing w:after="0" w:line="240" w:lineRule="auto"/>
        <w:jc w:val="right"/>
        <w:rPr>
          <w:rFonts w:ascii="Times New Roman" w:eastAsia="Arial" w:hAnsi="Times New Roman"/>
          <w:i/>
          <w:iCs/>
          <w:color w:val="000000"/>
          <w:sz w:val="24"/>
          <w:szCs w:val="24"/>
        </w:rPr>
      </w:pPr>
    </w:p>
    <w:p w14:paraId="2136DE82" w14:textId="5102EFAD" w:rsidR="00BC0042" w:rsidRPr="00B632FD" w:rsidRDefault="00BC0042" w:rsidP="00AC3BF4">
      <w:pPr>
        <w:spacing w:after="0" w:line="240" w:lineRule="auto"/>
        <w:jc w:val="right"/>
        <w:rPr>
          <w:rFonts w:ascii="Times New Roman" w:eastAsia="Arial" w:hAnsi="Times New Roman"/>
          <w:i/>
          <w:iCs/>
          <w:color w:val="000000"/>
          <w:sz w:val="24"/>
          <w:szCs w:val="24"/>
        </w:rPr>
      </w:pPr>
    </w:p>
    <w:p w14:paraId="78B1A081" w14:textId="51675AD7" w:rsidR="00BC0042" w:rsidRPr="00B632FD" w:rsidRDefault="00BC0042" w:rsidP="00AC3BF4">
      <w:pPr>
        <w:spacing w:after="0" w:line="240" w:lineRule="auto"/>
        <w:jc w:val="right"/>
        <w:rPr>
          <w:rFonts w:ascii="Times New Roman" w:eastAsia="Arial" w:hAnsi="Times New Roman"/>
          <w:i/>
          <w:iCs/>
          <w:color w:val="000000"/>
          <w:sz w:val="24"/>
          <w:szCs w:val="24"/>
        </w:rPr>
      </w:pPr>
    </w:p>
    <w:p w14:paraId="0514CC31" w14:textId="77777777" w:rsidR="00BC0042" w:rsidRPr="00B632FD" w:rsidRDefault="00BC0042" w:rsidP="00AC3BF4">
      <w:pPr>
        <w:spacing w:after="0" w:line="240" w:lineRule="auto"/>
        <w:jc w:val="right"/>
        <w:rPr>
          <w:rFonts w:ascii="Times New Roman" w:eastAsia="Arial" w:hAnsi="Times New Roman"/>
          <w:i/>
          <w:iCs/>
          <w:color w:val="000000"/>
          <w:sz w:val="24"/>
          <w:szCs w:val="24"/>
        </w:rPr>
      </w:pPr>
    </w:p>
    <w:p w14:paraId="56614310" w14:textId="77777777" w:rsidR="007E7271" w:rsidRPr="00B632FD" w:rsidRDefault="007E7271" w:rsidP="00AC3BF4">
      <w:pPr>
        <w:spacing w:after="0" w:line="240" w:lineRule="auto"/>
        <w:jc w:val="right"/>
        <w:rPr>
          <w:rFonts w:ascii="Times New Roman" w:eastAsia="Arial" w:hAnsi="Times New Roman"/>
          <w:i/>
          <w:iCs/>
          <w:color w:val="000000"/>
          <w:sz w:val="24"/>
          <w:szCs w:val="24"/>
        </w:rPr>
      </w:pPr>
    </w:p>
    <w:p w14:paraId="5031DE19" w14:textId="77777777" w:rsidR="007E7271" w:rsidRPr="00B632FD" w:rsidRDefault="007E7271" w:rsidP="00AC3BF4">
      <w:pPr>
        <w:spacing w:after="0" w:line="240" w:lineRule="auto"/>
        <w:jc w:val="right"/>
        <w:rPr>
          <w:rFonts w:ascii="Times New Roman" w:eastAsia="Arial" w:hAnsi="Times New Roman"/>
          <w:i/>
          <w:iCs/>
          <w:color w:val="000000"/>
          <w:sz w:val="24"/>
          <w:szCs w:val="24"/>
        </w:rPr>
      </w:pPr>
    </w:p>
    <w:p w14:paraId="53589870" w14:textId="77777777" w:rsidR="007E7271" w:rsidRPr="00B632FD" w:rsidRDefault="007E7271" w:rsidP="00AC3BF4">
      <w:pPr>
        <w:spacing w:after="0" w:line="240" w:lineRule="auto"/>
        <w:jc w:val="right"/>
        <w:rPr>
          <w:rFonts w:ascii="Times New Roman" w:eastAsia="Arial" w:hAnsi="Times New Roman"/>
          <w:i/>
          <w:iCs/>
          <w:color w:val="000000"/>
          <w:sz w:val="24"/>
          <w:szCs w:val="24"/>
        </w:rPr>
      </w:pPr>
    </w:p>
    <w:p w14:paraId="1B4B03A2" w14:textId="77777777" w:rsidR="007E7271" w:rsidRPr="00B632FD" w:rsidRDefault="007E7271" w:rsidP="00AC3BF4">
      <w:pPr>
        <w:spacing w:after="0" w:line="240" w:lineRule="auto"/>
        <w:jc w:val="right"/>
        <w:rPr>
          <w:rFonts w:ascii="Times New Roman" w:eastAsia="Arial" w:hAnsi="Times New Roman"/>
          <w:i/>
          <w:iCs/>
          <w:color w:val="000000"/>
          <w:sz w:val="24"/>
          <w:szCs w:val="24"/>
        </w:rPr>
      </w:pPr>
    </w:p>
    <w:p w14:paraId="01281089" w14:textId="77777777" w:rsidR="007E7271" w:rsidRPr="00B632FD" w:rsidRDefault="007E7271" w:rsidP="00AC3BF4">
      <w:pPr>
        <w:spacing w:after="0" w:line="240" w:lineRule="auto"/>
        <w:jc w:val="right"/>
        <w:rPr>
          <w:rFonts w:ascii="Times New Roman" w:eastAsia="Arial" w:hAnsi="Times New Roman"/>
          <w:i/>
          <w:iCs/>
          <w:color w:val="000000"/>
          <w:sz w:val="24"/>
          <w:szCs w:val="24"/>
        </w:rPr>
      </w:pPr>
    </w:p>
    <w:p w14:paraId="51E1798A" w14:textId="77777777" w:rsidR="007E7271" w:rsidRPr="00B632FD" w:rsidRDefault="007E7271" w:rsidP="00AC3BF4">
      <w:pPr>
        <w:spacing w:after="0" w:line="240" w:lineRule="auto"/>
        <w:jc w:val="right"/>
        <w:rPr>
          <w:rFonts w:ascii="Times New Roman" w:eastAsia="Arial" w:hAnsi="Times New Roman"/>
          <w:i/>
          <w:iCs/>
          <w:color w:val="000000"/>
          <w:sz w:val="24"/>
          <w:szCs w:val="24"/>
        </w:rPr>
      </w:pPr>
    </w:p>
    <w:p w14:paraId="7B64C47C" w14:textId="77777777" w:rsidR="007E7271" w:rsidRPr="00B632FD" w:rsidRDefault="007E7271" w:rsidP="00AC3BF4">
      <w:pPr>
        <w:spacing w:after="0" w:line="240" w:lineRule="auto"/>
        <w:jc w:val="right"/>
        <w:rPr>
          <w:rFonts w:ascii="Times New Roman" w:eastAsia="Arial" w:hAnsi="Times New Roman"/>
          <w:i/>
          <w:iCs/>
          <w:color w:val="000000"/>
          <w:sz w:val="24"/>
          <w:szCs w:val="24"/>
        </w:rPr>
      </w:pPr>
    </w:p>
    <w:p w14:paraId="250A15D5" w14:textId="77777777" w:rsidR="007E7271" w:rsidRPr="00B632FD" w:rsidRDefault="007E7271" w:rsidP="00AC3BF4">
      <w:pPr>
        <w:spacing w:after="0" w:line="240" w:lineRule="auto"/>
        <w:jc w:val="right"/>
        <w:rPr>
          <w:rFonts w:ascii="Times New Roman" w:eastAsia="Arial" w:hAnsi="Times New Roman"/>
          <w:i/>
          <w:iCs/>
          <w:color w:val="000000"/>
          <w:sz w:val="24"/>
          <w:szCs w:val="24"/>
        </w:rPr>
      </w:pPr>
    </w:p>
    <w:p w14:paraId="4CBB154A" w14:textId="77777777" w:rsidR="007E7271" w:rsidRPr="00B632FD" w:rsidRDefault="007E7271" w:rsidP="00AC3BF4">
      <w:pPr>
        <w:spacing w:after="0" w:line="240" w:lineRule="auto"/>
        <w:jc w:val="right"/>
        <w:rPr>
          <w:rFonts w:ascii="Times New Roman" w:eastAsia="Arial" w:hAnsi="Times New Roman"/>
          <w:i/>
          <w:iCs/>
          <w:color w:val="000000"/>
          <w:sz w:val="24"/>
          <w:szCs w:val="24"/>
        </w:rPr>
      </w:pPr>
    </w:p>
    <w:p w14:paraId="08639D72" w14:textId="77777777" w:rsidR="007E7271" w:rsidRPr="00B632FD" w:rsidRDefault="007E7271" w:rsidP="00AC3BF4">
      <w:pPr>
        <w:spacing w:after="0" w:line="240" w:lineRule="auto"/>
        <w:jc w:val="right"/>
        <w:rPr>
          <w:rFonts w:ascii="Times New Roman" w:eastAsia="Arial" w:hAnsi="Times New Roman"/>
          <w:i/>
          <w:iCs/>
          <w:color w:val="000000"/>
          <w:sz w:val="24"/>
          <w:szCs w:val="24"/>
        </w:rPr>
      </w:pPr>
    </w:p>
    <w:p w14:paraId="228E237F" w14:textId="77777777" w:rsidR="007E7271" w:rsidRPr="00B632FD" w:rsidRDefault="007E7271" w:rsidP="00AC3BF4">
      <w:pPr>
        <w:spacing w:after="0" w:line="240" w:lineRule="auto"/>
        <w:jc w:val="right"/>
        <w:rPr>
          <w:rFonts w:ascii="Times New Roman" w:eastAsia="Arial" w:hAnsi="Times New Roman"/>
          <w:i/>
          <w:iCs/>
          <w:color w:val="000000"/>
          <w:sz w:val="24"/>
          <w:szCs w:val="24"/>
        </w:rPr>
      </w:pPr>
    </w:p>
    <w:p w14:paraId="5D365C2B" w14:textId="77777777" w:rsidR="007E7271" w:rsidRPr="00B632FD" w:rsidRDefault="007E7271" w:rsidP="00AC3BF4">
      <w:pPr>
        <w:spacing w:after="0" w:line="240" w:lineRule="auto"/>
        <w:jc w:val="right"/>
        <w:rPr>
          <w:rFonts w:ascii="Times New Roman" w:eastAsia="Arial" w:hAnsi="Times New Roman"/>
          <w:i/>
          <w:iCs/>
          <w:color w:val="000000"/>
          <w:sz w:val="24"/>
          <w:szCs w:val="24"/>
        </w:rPr>
      </w:pPr>
    </w:p>
    <w:p w14:paraId="43BA7D17" w14:textId="77777777" w:rsidR="007E7271" w:rsidRPr="00B632FD" w:rsidRDefault="007E7271" w:rsidP="00AC3BF4">
      <w:pPr>
        <w:spacing w:after="0" w:line="240" w:lineRule="auto"/>
        <w:jc w:val="right"/>
        <w:rPr>
          <w:rFonts w:ascii="Times New Roman" w:eastAsia="Arial" w:hAnsi="Times New Roman"/>
          <w:i/>
          <w:iCs/>
          <w:color w:val="000000"/>
          <w:sz w:val="24"/>
          <w:szCs w:val="24"/>
        </w:rPr>
      </w:pPr>
    </w:p>
    <w:p w14:paraId="7B953E78" w14:textId="77777777" w:rsidR="007E7271" w:rsidRPr="00B632FD" w:rsidRDefault="007E7271" w:rsidP="00AC3BF4">
      <w:pPr>
        <w:spacing w:after="0" w:line="240" w:lineRule="auto"/>
        <w:jc w:val="right"/>
        <w:rPr>
          <w:rFonts w:ascii="Times New Roman" w:eastAsia="Arial" w:hAnsi="Times New Roman"/>
          <w:i/>
          <w:iCs/>
          <w:color w:val="000000"/>
          <w:sz w:val="24"/>
          <w:szCs w:val="24"/>
        </w:rPr>
      </w:pPr>
    </w:p>
    <w:p w14:paraId="39B95BF5" w14:textId="77777777" w:rsidR="007E7271" w:rsidRPr="00B632FD" w:rsidRDefault="007E7271" w:rsidP="009F32FC">
      <w:pPr>
        <w:spacing w:after="0" w:line="240" w:lineRule="auto"/>
        <w:rPr>
          <w:rFonts w:ascii="Times New Roman" w:eastAsia="Arial" w:hAnsi="Times New Roman"/>
          <w:i/>
          <w:iCs/>
          <w:color w:val="000000"/>
          <w:sz w:val="24"/>
          <w:szCs w:val="24"/>
        </w:rPr>
      </w:pPr>
    </w:p>
    <w:p w14:paraId="467543EF" w14:textId="77777777" w:rsidR="00053B01" w:rsidRDefault="00053B01" w:rsidP="00AC3BF4">
      <w:pPr>
        <w:spacing w:after="0" w:line="240" w:lineRule="auto"/>
        <w:jc w:val="right"/>
        <w:rPr>
          <w:rFonts w:ascii="Times New Roman" w:eastAsia="Arial" w:hAnsi="Times New Roman"/>
          <w:i/>
          <w:iCs/>
          <w:color w:val="000000"/>
          <w:sz w:val="24"/>
          <w:szCs w:val="24"/>
        </w:rPr>
      </w:pPr>
    </w:p>
    <w:p w14:paraId="18D4AEB2" w14:textId="77777777" w:rsidR="00053B01" w:rsidRDefault="00053B01" w:rsidP="00AC3BF4">
      <w:pPr>
        <w:spacing w:after="0" w:line="240" w:lineRule="auto"/>
        <w:jc w:val="right"/>
        <w:rPr>
          <w:rFonts w:ascii="Times New Roman" w:eastAsia="Arial" w:hAnsi="Times New Roman"/>
          <w:i/>
          <w:iCs/>
          <w:color w:val="000000"/>
          <w:sz w:val="24"/>
          <w:szCs w:val="24"/>
        </w:rPr>
      </w:pPr>
    </w:p>
    <w:p w14:paraId="29966C46" w14:textId="77777777" w:rsidR="00053B01" w:rsidRDefault="00053B01" w:rsidP="00AC3BF4">
      <w:pPr>
        <w:spacing w:after="0" w:line="240" w:lineRule="auto"/>
        <w:jc w:val="right"/>
        <w:rPr>
          <w:rFonts w:ascii="Times New Roman" w:eastAsia="Arial" w:hAnsi="Times New Roman"/>
          <w:i/>
          <w:iCs/>
          <w:color w:val="000000"/>
          <w:sz w:val="24"/>
          <w:szCs w:val="24"/>
        </w:rPr>
      </w:pPr>
    </w:p>
    <w:p w14:paraId="0BC0D497" w14:textId="230935BB" w:rsidR="00AC3BF4" w:rsidRPr="00CB3079" w:rsidRDefault="00F26A22" w:rsidP="00F26A22">
      <w:pPr>
        <w:spacing w:after="0" w:line="240" w:lineRule="auto"/>
        <w:jc w:val="right"/>
        <w:rPr>
          <w:rFonts w:ascii="Times New Roman" w:eastAsia="Calibri" w:hAnsi="Times New Roman"/>
          <w:bCs/>
          <w:strike/>
          <w:color w:val="FF0000"/>
          <w:sz w:val="24"/>
          <w:szCs w:val="24"/>
          <w:lang w:val="kk-KZ"/>
        </w:rPr>
      </w:pPr>
      <w:r>
        <w:rPr>
          <w:rFonts w:ascii="Times New Roman" w:eastAsia="Arial" w:hAnsi="Times New Roman"/>
          <w:i/>
          <w:iCs/>
          <w:color w:val="000000"/>
          <w:sz w:val="24"/>
          <w:szCs w:val="24"/>
        </w:rPr>
        <w:t>4</w:t>
      </w:r>
      <w:r w:rsidR="00CB3079">
        <w:rPr>
          <w:rFonts w:ascii="Times New Roman" w:eastAsia="Arial" w:hAnsi="Times New Roman"/>
          <w:i/>
          <w:iCs/>
          <w:color w:val="000000"/>
          <w:sz w:val="24"/>
          <w:szCs w:val="24"/>
          <w:lang w:val="kk-KZ"/>
        </w:rPr>
        <w:t xml:space="preserve"> қосымша</w:t>
      </w:r>
    </w:p>
    <w:p w14:paraId="7FA85328" w14:textId="5DE47DE0" w:rsidR="00AC3BF4" w:rsidRPr="00CB3079" w:rsidRDefault="00CB3079" w:rsidP="00AC3BF4">
      <w:pPr>
        <w:spacing w:after="0" w:line="240" w:lineRule="auto"/>
        <w:ind w:left="5954"/>
        <w:jc w:val="right"/>
        <w:outlineLvl w:val="2"/>
        <w:rPr>
          <w:rFonts w:ascii="Times New Roman" w:eastAsia="Calibri" w:hAnsi="Times New Roman"/>
          <w:bCs/>
          <w:sz w:val="24"/>
          <w:szCs w:val="24"/>
          <w:lang w:val="kk-KZ"/>
        </w:rPr>
      </w:pPr>
      <w:r>
        <w:rPr>
          <w:rFonts w:ascii="Times New Roman" w:eastAsia="Calibri" w:hAnsi="Times New Roman"/>
          <w:bCs/>
          <w:sz w:val="24"/>
          <w:szCs w:val="24"/>
          <w:lang w:val="kk-KZ"/>
        </w:rPr>
        <w:t>Үлгі</w:t>
      </w:r>
    </w:p>
    <w:p w14:paraId="778B2F79" w14:textId="77777777" w:rsidR="00AC3BF4" w:rsidRPr="00B632FD" w:rsidRDefault="00AC3BF4" w:rsidP="00AC3BF4">
      <w:pPr>
        <w:spacing w:after="0" w:line="240" w:lineRule="auto"/>
        <w:ind w:left="5954"/>
        <w:jc w:val="right"/>
        <w:outlineLvl w:val="2"/>
        <w:rPr>
          <w:rFonts w:ascii="Times New Roman" w:eastAsia="Calibri" w:hAnsi="Times New Roman"/>
          <w:bCs/>
          <w:sz w:val="24"/>
          <w:szCs w:val="24"/>
        </w:rPr>
      </w:pPr>
    </w:p>
    <w:p w14:paraId="31A91E3C" w14:textId="77777777" w:rsidR="00AC3BF4" w:rsidRPr="00B632FD" w:rsidRDefault="00AC3BF4" w:rsidP="00AC3BF4">
      <w:pPr>
        <w:spacing w:after="0" w:line="240" w:lineRule="auto"/>
        <w:ind w:left="5954"/>
        <w:jc w:val="right"/>
        <w:outlineLvl w:val="2"/>
        <w:rPr>
          <w:rFonts w:ascii="Times New Roman" w:eastAsia="Calibri" w:hAnsi="Times New Roman"/>
          <w:bCs/>
          <w:sz w:val="24"/>
          <w:szCs w:val="24"/>
        </w:rPr>
      </w:pPr>
    </w:p>
    <w:p w14:paraId="3FF99F37" w14:textId="6D21C348" w:rsidR="00AC3BF4" w:rsidRPr="00B632FD" w:rsidRDefault="00CB3079" w:rsidP="00AC3BF4">
      <w:pPr>
        <w:spacing w:after="0" w:line="240" w:lineRule="auto"/>
        <w:jc w:val="center"/>
        <w:rPr>
          <w:rFonts w:ascii="Times New Roman" w:hAnsi="Times New Roman"/>
          <w:b/>
          <w:color w:val="000000"/>
          <w:sz w:val="24"/>
          <w:szCs w:val="24"/>
        </w:rPr>
      </w:pPr>
      <w:r w:rsidRPr="00CB3079">
        <w:rPr>
          <w:rFonts w:ascii="Times New Roman" w:hAnsi="Times New Roman"/>
          <w:b/>
          <w:color w:val="000000"/>
          <w:sz w:val="24"/>
          <w:szCs w:val="24"/>
        </w:rPr>
        <w:t>Әлеуметтік жобаны және (немесе) әлеуметтік бағдарламаны іске асыру жөніндегі шығыстар сметасы</w:t>
      </w:r>
    </w:p>
    <w:tbl>
      <w:tblPr>
        <w:tblStyle w:val="TableGrid"/>
        <w:tblW w:w="0" w:type="auto"/>
        <w:tblLook w:val="04A0" w:firstRow="1" w:lastRow="0" w:firstColumn="1" w:lastColumn="0" w:noHBand="0" w:noVBand="1"/>
      </w:tblPr>
      <w:tblGrid>
        <w:gridCol w:w="458"/>
        <w:gridCol w:w="2807"/>
        <w:gridCol w:w="1617"/>
        <w:gridCol w:w="1615"/>
        <w:gridCol w:w="1619"/>
        <w:gridCol w:w="1620"/>
      </w:tblGrid>
      <w:tr w:rsidR="00BC35BB" w:rsidRPr="00B632FD" w14:paraId="7C992577" w14:textId="77777777" w:rsidTr="00BC35BB">
        <w:tc>
          <w:tcPr>
            <w:tcW w:w="421" w:type="dxa"/>
            <w:vAlign w:val="center"/>
          </w:tcPr>
          <w:p w14:paraId="6EB81E75" w14:textId="5C65990F" w:rsidR="00BC35BB" w:rsidRPr="00B632FD" w:rsidRDefault="00BC35BB" w:rsidP="00BC35BB">
            <w:pPr>
              <w:spacing w:after="0" w:line="240" w:lineRule="auto"/>
              <w:jc w:val="both"/>
              <w:rPr>
                <w:rFonts w:ascii="Times New Roman" w:hAnsi="Times New Roman"/>
                <w:b/>
                <w:bCs/>
                <w:color w:val="000000"/>
                <w:sz w:val="24"/>
                <w:szCs w:val="24"/>
              </w:rPr>
            </w:pPr>
            <w:r w:rsidRPr="00B632FD">
              <w:rPr>
                <w:rFonts w:ascii="Times New Roman" w:hAnsi="Times New Roman"/>
                <w:b/>
                <w:bCs/>
                <w:color w:val="000000"/>
                <w:sz w:val="24"/>
                <w:szCs w:val="24"/>
              </w:rPr>
              <w:t>№</w:t>
            </w:r>
          </w:p>
        </w:tc>
        <w:tc>
          <w:tcPr>
            <w:tcW w:w="2823" w:type="dxa"/>
            <w:vAlign w:val="center"/>
          </w:tcPr>
          <w:p w14:paraId="2875572E" w14:textId="56C508BC" w:rsidR="00BC35BB" w:rsidRPr="00B632FD" w:rsidRDefault="00D12B46" w:rsidP="00BC35BB">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Шығыс түрлері</w:t>
            </w:r>
            <w:r w:rsidR="00BC35BB" w:rsidRPr="00B632FD">
              <w:rPr>
                <w:rFonts w:ascii="Times New Roman" w:hAnsi="Times New Roman"/>
                <w:b/>
                <w:bCs/>
                <w:color w:val="000000"/>
                <w:sz w:val="24"/>
                <w:szCs w:val="24"/>
              </w:rPr>
              <w:t>*</w:t>
            </w:r>
          </w:p>
        </w:tc>
        <w:tc>
          <w:tcPr>
            <w:tcW w:w="1623" w:type="dxa"/>
            <w:vAlign w:val="center"/>
          </w:tcPr>
          <w:p w14:paraId="389E501C" w14:textId="1F1C8A87" w:rsidR="00BC35BB" w:rsidRPr="00D12B46" w:rsidRDefault="00D12B46" w:rsidP="00BC35BB">
            <w:pPr>
              <w:spacing w:after="0" w:line="240" w:lineRule="auto"/>
              <w:jc w:val="both"/>
              <w:rPr>
                <w:rFonts w:ascii="Times New Roman" w:hAnsi="Times New Roman"/>
                <w:b/>
                <w:bCs/>
                <w:color w:val="000000"/>
                <w:sz w:val="24"/>
                <w:szCs w:val="24"/>
                <w:lang w:val="kk-KZ"/>
              </w:rPr>
            </w:pPr>
            <w:r>
              <w:rPr>
                <w:rFonts w:ascii="Times New Roman" w:hAnsi="Times New Roman"/>
                <w:b/>
                <w:bCs/>
                <w:color w:val="000000"/>
                <w:sz w:val="24"/>
                <w:szCs w:val="24"/>
                <w:lang w:val="kk-KZ"/>
              </w:rPr>
              <w:t>Өлшем бірлігі</w:t>
            </w:r>
          </w:p>
        </w:tc>
        <w:tc>
          <w:tcPr>
            <w:tcW w:w="1623" w:type="dxa"/>
            <w:vAlign w:val="center"/>
          </w:tcPr>
          <w:p w14:paraId="2C741831" w14:textId="512833CB" w:rsidR="00BC35BB" w:rsidRPr="00D12B46" w:rsidRDefault="00D12B46" w:rsidP="00BC35BB">
            <w:pPr>
              <w:spacing w:after="0" w:line="240" w:lineRule="auto"/>
              <w:jc w:val="both"/>
              <w:rPr>
                <w:rFonts w:ascii="Times New Roman" w:hAnsi="Times New Roman"/>
                <w:b/>
                <w:bCs/>
                <w:color w:val="000000"/>
                <w:sz w:val="24"/>
                <w:szCs w:val="24"/>
                <w:lang w:val="kk-KZ"/>
              </w:rPr>
            </w:pPr>
            <w:r>
              <w:rPr>
                <w:rFonts w:ascii="Times New Roman" w:hAnsi="Times New Roman"/>
                <w:b/>
                <w:bCs/>
                <w:color w:val="000000"/>
                <w:sz w:val="24"/>
                <w:szCs w:val="24"/>
                <w:lang w:val="kk-KZ"/>
              </w:rPr>
              <w:t>Саны</w:t>
            </w:r>
          </w:p>
        </w:tc>
        <w:tc>
          <w:tcPr>
            <w:tcW w:w="1623" w:type="dxa"/>
            <w:vAlign w:val="center"/>
          </w:tcPr>
          <w:p w14:paraId="7CD0D75B" w14:textId="2066E5BD" w:rsidR="00BC35BB" w:rsidRPr="00D12B46" w:rsidRDefault="00D12B46" w:rsidP="00D12B46">
            <w:pPr>
              <w:spacing w:after="0" w:line="240" w:lineRule="auto"/>
              <w:jc w:val="both"/>
              <w:rPr>
                <w:rFonts w:ascii="Times New Roman" w:hAnsi="Times New Roman"/>
                <w:b/>
                <w:bCs/>
                <w:color w:val="000000"/>
                <w:sz w:val="24"/>
                <w:szCs w:val="24"/>
                <w:lang w:val="kk-KZ"/>
              </w:rPr>
            </w:pPr>
            <w:r>
              <w:rPr>
                <w:rFonts w:ascii="Times New Roman" w:hAnsi="Times New Roman"/>
                <w:b/>
                <w:bCs/>
                <w:color w:val="000000"/>
                <w:sz w:val="24"/>
                <w:szCs w:val="24"/>
                <w:lang w:val="kk-KZ"/>
              </w:rPr>
              <w:t>Құны</w:t>
            </w:r>
            <w:r w:rsidR="00BC35BB" w:rsidRPr="00B632FD">
              <w:rPr>
                <w:rFonts w:ascii="Times New Roman" w:hAnsi="Times New Roman"/>
                <w:b/>
                <w:bCs/>
                <w:color w:val="000000"/>
                <w:sz w:val="24"/>
                <w:szCs w:val="24"/>
              </w:rPr>
              <w:t xml:space="preserve">, </w:t>
            </w:r>
            <w:r>
              <w:rPr>
                <w:rFonts w:ascii="Times New Roman" w:hAnsi="Times New Roman"/>
                <w:b/>
                <w:bCs/>
                <w:color w:val="000000"/>
                <w:sz w:val="24"/>
                <w:szCs w:val="24"/>
                <w:lang w:val="kk-KZ"/>
              </w:rPr>
              <w:t>теңгемен</w:t>
            </w:r>
          </w:p>
        </w:tc>
        <w:tc>
          <w:tcPr>
            <w:tcW w:w="1623" w:type="dxa"/>
            <w:vAlign w:val="center"/>
          </w:tcPr>
          <w:p w14:paraId="72E2A9CD" w14:textId="0E277D43" w:rsidR="00BC35BB" w:rsidRPr="00D12B46" w:rsidRDefault="00D12B46" w:rsidP="00D12B46">
            <w:pPr>
              <w:spacing w:after="0" w:line="240" w:lineRule="auto"/>
              <w:jc w:val="both"/>
              <w:rPr>
                <w:rFonts w:ascii="Times New Roman" w:hAnsi="Times New Roman"/>
                <w:b/>
                <w:bCs/>
                <w:color w:val="000000"/>
                <w:sz w:val="24"/>
                <w:szCs w:val="24"/>
                <w:lang w:val="kk-KZ"/>
              </w:rPr>
            </w:pPr>
            <w:r>
              <w:rPr>
                <w:rFonts w:ascii="Times New Roman" w:hAnsi="Times New Roman"/>
                <w:b/>
                <w:bCs/>
                <w:color w:val="000000"/>
                <w:sz w:val="24"/>
                <w:szCs w:val="24"/>
                <w:lang w:val="kk-KZ"/>
              </w:rPr>
              <w:t>Барлығы</w:t>
            </w:r>
            <w:r w:rsidR="00BC35BB" w:rsidRPr="00B632FD">
              <w:rPr>
                <w:rFonts w:ascii="Times New Roman" w:hAnsi="Times New Roman"/>
                <w:b/>
                <w:bCs/>
                <w:color w:val="000000"/>
                <w:sz w:val="24"/>
                <w:szCs w:val="24"/>
              </w:rPr>
              <w:t xml:space="preserve">, </w:t>
            </w:r>
            <w:r>
              <w:rPr>
                <w:rFonts w:ascii="Times New Roman" w:hAnsi="Times New Roman"/>
                <w:b/>
                <w:bCs/>
                <w:color w:val="000000"/>
                <w:sz w:val="24"/>
                <w:szCs w:val="24"/>
                <w:lang w:val="kk-KZ"/>
              </w:rPr>
              <w:t>теңгемен</w:t>
            </w:r>
          </w:p>
        </w:tc>
      </w:tr>
      <w:tr w:rsidR="00BC35BB" w:rsidRPr="00B632FD" w14:paraId="200142AA" w14:textId="77777777" w:rsidTr="00BC35BB">
        <w:tc>
          <w:tcPr>
            <w:tcW w:w="421" w:type="dxa"/>
          </w:tcPr>
          <w:p w14:paraId="1A3F3A26" w14:textId="77777777" w:rsidR="00BC35BB" w:rsidRPr="00B632FD" w:rsidRDefault="00BC35BB" w:rsidP="00BC35BB">
            <w:pPr>
              <w:spacing w:after="0" w:line="240" w:lineRule="auto"/>
              <w:jc w:val="both"/>
              <w:rPr>
                <w:rFonts w:ascii="Times New Roman" w:hAnsi="Times New Roman"/>
                <w:b/>
                <w:color w:val="000000"/>
                <w:sz w:val="24"/>
                <w:szCs w:val="24"/>
              </w:rPr>
            </w:pPr>
          </w:p>
        </w:tc>
        <w:tc>
          <w:tcPr>
            <w:tcW w:w="2823" w:type="dxa"/>
          </w:tcPr>
          <w:p w14:paraId="06A67749" w14:textId="77777777" w:rsidR="00BC35BB" w:rsidRPr="00B632FD" w:rsidRDefault="00BC35BB" w:rsidP="00BC35BB">
            <w:pPr>
              <w:spacing w:after="0" w:line="240" w:lineRule="auto"/>
              <w:jc w:val="both"/>
              <w:rPr>
                <w:rFonts w:ascii="Times New Roman" w:hAnsi="Times New Roman"/>
                <w:b/>
                <w:color w:val="000000"/>
                <w:sz w:val="24"/>
                <w:szCs w:val="24"/>
              </w:rPr>
            </w:pPr>
          </w:p>
        </w:tc>
        <w:tc>
          <w:tcPr>
            <w:tcW w:w="1623" w:type="dxa"/>
          </w:tcPr>
          <w:p w14:paraId="3B3AD6D4" w14:textId="77777777" w:rsidR="00BC35BB" w:rsidRPr="00B632FD" w:rsidRDefault="00BC35BB" w:rsidP="00BC35BB">
            <w:pPr>
              <w:spacing w:after="0" w:line="240" w:lineRule="auto"/>
              <w:jc w:val="both"/>
              <w:rPr>
                <w:rFonts w:ascii="Times New Roman" w:hAnsi="Times New Roman"/>
                <w:b/>
                <w:color w:val="000000"/>
                <w:sz w:val="24"/>
                <w:szCs w:val="24"/>
              </w:rPr>
            </w:pPr>
          </w:p>
        </w:tc>
        <w:tc>
          <w:tcPr>
            <w:tcW w:w="1623" w:type="dxa"/>
          </w:tcPr>
          <w:p w14:paraId="5B505C67" w14:textId="77777777" w:rsidR="00BC35BB" w:rsidRPr="00B632FD" w:rsidRDefault="00BC35BB" w:rsidP="00BC35BB">
            <w:pPr>
              <w:spacing w:after="0" w:line="240" w:lineRule="auto"/>
              <w:jc w:val="both"/>
              <w:rPr>
                <w:rFonts w:ascii="Times New Roman" w:hAnsi="Times New Roman"/>
                <w:b/>
                <w:color w:val="000000"/>
                <w:sz w:val="24"/>
                <w:szCs w:val="24"/>
              </w:rPr>
            </w:pPr>
          </w:p>
        </w:tc>
        <w:tc>
          <w:tcPr>
            <w:tcW w:w="1623" w:type="dxa"/>
          </w:tcPr>
          <w:p w14:paraId="34F5D002" w14:textId="77777777" w:rsidR="00BC35BB" w:rsidRPr="00B632FD" w:rsidRDefault="00BC35BB" w:rsidP="00BC35BB">
            <w:pPr>
              <w:spacing w:after="0" w:line="240" w:lineRule="auto"/>
              <w:jc w:val="both"/>
              <w:rPr>
                <w:rFonts w:ascii="Times New Roman" w:hAnsi="Times New Roman"/>
                <w:b/>
                <w:color w:val="000000"/>
                <w:sz w:val="24"/>
                <w:szCs w:val="24"/>
              </w:rPr>
            </w:pPr>
          </w:p>
        </w:tc>
        <w:tc>
          <w:tcPr>
            <w:tcW w:w="1623" w:type="dxa"/>
          </w:tcPr>
          <w:p w14:paraId="5539A87A" w14:textId="77777777" w:rsidR="00BC35BB" w:rsidRPr="00B632FD" w:rsidRDefault="00BC35BB" w:rsidP="00BC35BB">
            <w:pPr>
              <w:spacing w:after="0" w:line="240" w:lineRule="auto"/>
              <w:jc w:val="both"/>
              <w:rPr>
                <w:rFonts w:ascii="Times New Roman" w:hAnsi="Times New Roman"/>
                <w:b/>
                <w:color w:val="000000"/>
                <w:sz w:val="24"/>
                <w:szCs w:val="24"/>
              </w:rPr>
            </w:pPr>
          </w:p>
        </w:tc>
      </w:tr>
      <w:tr w:rsidR="00BC35BB" w:rsidRPr="00B632FD" w14:paraId="5FDD7BD3" w14:textId="77777777" w:rsidTr="00BC35BB">
        <w:tc>
          <w:tcPr>
            <w:tcW w:w="421" w:type="dxa"/>
          </w:tcPr>
          <w:p w14:paraId="6B672E46" w14:textId="77777777" w:rsidR="00BC35BB" w:rsidRPr="00B632FD" w:rsidRDefault="00BC35BB" w:rsidP="00BC35BB">
            <w:pPr>
              <w:spacing w:after="0" w:line="240" w:lineRule="auto"/>
              <w:jc w:val="both"/>
              <w:rPr>
                <w:rFonts w:ascii="Times New Roman" w:hAnsi="Times New Roman"/>
                <w:b/>
                <w:color w:val="000000"/>
                <w:sz w:val="24"/>
                <w:szCs w:val="24"/>
              </w:rPr>
            </w:pPr>
          </w:p>
        </w:tc>
        <w:tc>
          <w:tcPr>
            <w:tcW w:w="2823" w:type="dxa"/>
          </w:tcPr>
          <w:p w14:paraId="70672E4F" w14:textId="77777777" w:rsidR="00BC35BB" w:rsidRPr="00B632FD" w:rsidRDefault="00BC35BB" w:rsidP="00BC35BB">
            <w:pPr>
              <w:spacing w:after="0" w:line="240" w:lineRule="auto"/>
              <w:jc w:val="both"/>
              <w:rPr>
                <w:rFonts w:ascii="Times New Roman" w:hAnsi="Times New Roman"/>
                <w:b/>
                <w:color w:val="000000"/>
                <w:sz w:val="24"/>
                <w:szCs w:val="24"/>
              </w:rPr>
            </w:pPr>
          </w:p>
        </w:tc>
        <w:tc>
          <w:tcPr>
            <w:tcW w:w="1623" w:type="dxa"/>
          </w:tcPr>
          <w:p w14:paraId="416888B5" w14:textId="77777777" w:rsidR="00BC35BB" w:rsidRPr="00B632FD" w:rsidRDefault="00BC35BB" w:rsidP="00BC35BB">
            <w:pPr>
              <w:spacing w:after="0" w:line="240" w:lineRule="auto"/>
              <w:jc w:val="both"/>
              <w:rPr>
                <w:rFonts w:ascii="Times New Roman" w:hAnsi="Times New Roman"/>
                <w:b/>
                <w:color w:val="000000"/>
                <w:sz w:val="24"/>
                <w:szCs w:val="24"/>
              </w:rPr>
            </w:pPr>
          </w:p>
        </w:tc>
        <w:tc>
          <w:tcPr>
            <w:tcW w:w="1623" w:type="dxa"/>
          </w:tcPr>
          <w:p w14:paraId="625152E8" w14:textId="77777777" w:rsidR="00BC35BB" w:rsidRPr="00B632FD" w:rsidRDefault="00BC35BB" w:rsidP="00BC35BB">
            <w:pPr>
              <w:spacing w:after="0" w:line="240" w:lineRule="auto"/>
              <w:jc w:val="both"/>
              <w:rPr>
                <w:rFonts w:ascii="Times New Roman" w:hAnsi="Times New Roman"/>
                <w:b/>
                <w:color w:val="000000"/>
                <w:sz w:val="24"/>
                <w:szCs w:val="24"/>
              </w:rPr>
            </w:pPr>
          </w:p>
        </w:tc>
        <w:tc>
          <w:tcPr>
            <w:tcW w:w="1623" w:type="dxa"/>
          </w:tcPr>
          <w:p w14:paraId="64E66F3D" w14:textId="77777777" w:rsidR="00BC35BB" w:rsidRPr="00B632FD" w:rsidRDefault="00BC35BB" w:rsidP="00BC35BB">
            <w:pPr>
              <w:spacing w:after="0" w:line="240" w:lineRule="auto"/>
              <w:jc w:val="both"/>
              <w:rPr>
                <w:rFonts w:ascii="Times New Roman" w:hAnsi="Times New Roman"/>
                <w:b/>
                <w:color w:val="000000"/>
                <w:sz w:val="24"/>
                <w:szCs w:val="24"/>
              </w:rPr>
            </w:pPr>
          </w:p>
        </w:tc>
        <w:tc>
          <w:tcPr>
            <w:tcW w:w="1623" w:type="dxa"/>
          </w:tcPr>
          <w:p w14:paraId="774652A5" w14:textId="77777777" w:rsidR="00BC35BB" w:rsidRPr="00B632FD" w:rsidRDefault="00BC35BB" w:rsidP="00BC35BB">
            <w:pPr>
              <w:spacing w:after="0" w:line="240" w:lineRule="auto"/>
              <w:jc w:val="both"/>
              <w:rPr>
                <w:rFonts w:ascii="Times New Roman" w:hAnsi="Times New Roman"/>
                <w:b/>
                <w:color w:val="000000"/>
                <w:sz w:val="24"/>
                <w:szCs w:val="24"/>
              </w:rPr>
            </w:pPr>
          </w:p>
        </w:tc>
      </w:tr>
    </w:tbl>
    <w:p w14:paraId="5679D117" w14:textId="77777777" w:rsidR="00BC35BB" w:rsidRPr="00B632FD" w:rsidRDefault="00BC35BB" w:rsidP="00BC35BB">
      <w:pPr>
        <w:spacing w:after="0" w:line="240" w:lineRule="auto"/>
        <w:jc w:val="both"/>
        <w:rPr>
          <w:rFonts w:ascii="Times New Roman" w:hAnsi="Times New Roman"/>
          <w:b/>
          <w:color w:val="000000"/>
          <w:sz w:val="24"/>
          <w:szCs w:val="24"/>
        </w:rPr>
      </w:pPr>
    </w:p>
    <w:p w14:paraId="665DDC64" w14:textId="77777777" w:rsidR="00AC3BF4" w:rsidRPr="00B632FD" w:rsidRDefault="00AC3BF4" w:rsidP="00AC3BF4">
      <w:pPr>
        <w:spacing w:after="0" w:line="240" w:lineRule="auto"/>
        <w:jc w:val="center"/>
        <w:rPr>
          <w:rFonts w:ascii="Times New Roman" w:hAnsi="Times New Roman"/>
          <w:sz w:val="24"/>
          <w:szCs w:val="24"/>
        </w:rPr>
      </w:pPr>
    </w:p>
    <w:bookmarkEnd w:id="25"/>
    <w:p w14:paraId="455672AA" w14:textId="77777777" w:rsidR="00BC35BB" w:rsidRPr="00B632FD" w:rsidRDefault="00BC35BB" w:rsidP="00AC3BF4">
      <w:pPr>
        <w:spacing w:after="0" w:line="240" w:lineRule="auto"/>
        <w:rPr>
          <w:rFonts w:ascii="Times New Roman" w:hAnsi="Times New Roman"/>
          <w:color w:val="000000"/>
          <w:sz w:val="24"/>
          <w:szCs w:val="24"/>
        </w:rPr>
      </w:pPr>
    </w:p>
    <w:p w14:paraId="76B9874A" w14:textId="77777777" w:rsidR="00BC35BB" w:rsidRPr="00B632FD" w:rsidRDefault="00BC35BB" w:rsidP="00AC3BF4">
      <w:pPr>
        <w:spacing w:after="0" w:line="240" w:lineRule="auto"/>
        <w:rPr>
          <w:rFonts w:ascii="Times New Roman" w:hAnsi="Times New Roman"/>
          <w:color w:val="000000"/>
          <w:sz w:val="24"/>
          <w:szCs w:val="24"/>
        </w:rPr>
      </w:pPr>
    </w:p>
    <w:p w14:paraId="290CC3BC" w14:textId="2079AB9E" w:rsidR="00AC3BF4" w:rsidRPr="00B632FD" w:rsidRDefault="00AC3BF4" w:rsidP="00AC3BF4">
      <w:pPr>
        <w:spacing w:after="0" w:line="240" w:lineRule="auto"/>
        <w:rPr>
          <w:rFonts w:ascii="Times New Roman" w:hAnsi="Times New Roman"/>
          <w:sz w:val="24"/>
          <w:szCs w:val="24"/>
        </w:rPr>
      </w:pPr>
      <w:r w:rsidRPr="00B632FD">
        <w:rPr>
          <w:rFonts w:ascii="Times New Roman" w:hAnsi="Times New Roman"/>
          <w:color w:val="000000"/>
          <w:sz w:val="24"/>
          <w:szCs w:val="24"/>
        </w:rPr>
        <w:t>      _______________________________</w:t>
      </w:r>
    </w:p>
    <w:p w14:paraId="0F5F06F9" w14:textId="6CB924A6" w:rsidR="00AC3BF4" w:rsidRPr="00B632FD" w:rsidRDefault="00AC3BF4" w:rsidP="00D12B46">
      <w:pPr>
        <w:spacing w:after="0" w:line="240" w:lineRule="auto"/>
        <w:jc w:val="both"/>
        <w:rPr>
          <w:rFonts w:ascii="Times New Roman" w:eastAsia="Arial" w:hAnsi="Times New Roman"/>
          <w:i/>
          <w:iCs/>
          <w:color w:val="000000"/>
          <w:sz w:val="24"/>
          <w:szCs w:val="24"/>
        </w:rPr>
      </w:pPr>
      <w:r w:rsidRPr="00043CFB">
        <w:rPr>
          <w:rFonts w:ascii="Times New Roman" w:hAnsi="Times New Roman"/>
          <w:i/>
          <w:iCs/>
          <w:color w:val="000000"/>
          <w:sz w:val="24"/>
          <w:szCs w:val="24"/>
        </w:rPr>
        <w:t>     </w:t>
      </w:r>
      <w:r w:rsidR="00D12B46" w:rsidRPr="00D12B46">
        <w:rPr>
          <w:rFonts w:ascii="Times New Roman" w:hAnsi="Times New Roman"/>
          <w:i/>
          <w:iCs/>
          <w:color w:val="000000"/>
          <w:sz w:val="24"/>
          <w:szCs w:val="24"/>
        </w:rPr>
        <w:t>* Шығындар сметасында тек әлеуметтік жобаны жүзеге асыруға байланысты тікелей шығындар болуы керек. Барлық шығындар әлеуметтік жобаның барлық іс-шаралары бойынша шешілуі керек.</w:t>
      </w:r>
    </w:p>
    <w:sectPr w:rsidR="00AC3BF4" w:rsidRPr="00B632FD" w:rsidSect="007E7271">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2B44" w14:textId="77777777" w:rsidR="004A3982" w:rsidRDefault="004A3982" w:rsidP="000652B3">
      <w:pPr>
        <w:spacing w:after="0" w:line="240" w:lineRule="auto"/>
      </w:pPr>
      <w:r>
        <w:separator/>
      </w:r>
    </w:p>
  </w:endnote>
  <w:endnote w:type="continuationSeparator" w:id="0">
    <w:p w14:paraId="31F537D4" w14:textId="77777777" w:rsidR="004A3982" w:rsidRDefault="004A3982" w:rsidP="0006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DE0B" w14:textId="77777777" w:rsidR="004A3982" w:rsidRDefault="004A3982" w:rsidP="000652B3">
      <w:pPr>
        <w:spacing w:after="0" w:line="240" w:lineRule="auto"/>
      </w:pPr>
      <w:r>
        <w:separator/>
      </w:r>
    </w:p>
  </w:footnote>
  <w:footnote w:type="continuationSeparator" w:id="0">
    <w:p w14:paraId="39A61436" w14:textId="77777777" w:rsidR="004A3982" w:rsidRDefault="004A3982" w:rsidP="000652B3">
      <w:pPr>
        <w:spacing w:after="0" w:line="240" w:lineRule="auto"/>
      </w:pPr>
      <w:r>
        <w:continuationSeparator/>
      </w:r>
    </w:p>
  </w:footnote>
  <w:footnote w:id="1">
    <w:p w14:paraId="4A960405" w14:textId="1C18F406" w:rsidR="004768FA" w:rsidRPr="004768FA" w:rsidRDefault="004768FA" w:rsidP="004768FA">
      <w:pPr>
        <w:pStyle w:val="FootnoteText"/>
        <w:jc w:val="both"/>
        <w:rPr>
          <w:rFonts w:ascii="Times New Roman" w:hAnsi="Times New Roman"/>
          <w:lang w:val="kk-KZ"/>
        </w:rPr>
      </w:pPr>
      <w:r w:rsidRPr="004768FA">
        <w:rPr>
          <w:rStyle w:val="FootnoteReference"/>
          <w:rFonts w:ascii="Times New Roman" w:hAnsi="Times New Roman"/>
        </w:rPr>
        <w:footnoteRef/>
      </w:r>
      <w:r w:rsidRPr="004768FA">
        <w:rPr>
          <w:rFonts w:ascii="Times New Roman" w:hAnsi="Times New Roman"/>
        </w:rPr>
        <w:t xml:space="preserve"> </w:t>
      </w:r>
      <w:proofErr w:type="spellStart"/>
      <w:r w:rsidRPr="004768FA">
        <w:rPr>
          <w:rFonts w:ascii="Times New Roman" w:hAnsi="Times New Roman"/>
        </w:rPr>
        <w:t>Анықтама</w:t>
      </w:r>
      <w:proofErr w:type="spellEnd"/>
      <w:r w:rsidRPr="004768FA">
        <w:rPr>
          <w:rFonts w:ascii="Times New Roman" w:hAnsi="Times New Roman"/>
        </w:rPr>
        <w:t xml:space="preserve"> </w:t>
      </w:r>
      <w:proofErr w:type="spellStart"/>
      <w:r w:rsidRPr="004768FA">
        <w:rPr>
          <w:rFonts w:ascii="Times New Roman" w:hAnsi="Times New Roman"/>
        </w:rPr>
        <w:t>үшін</w:t>
      </w:r>
      <w:proofErr w:type="spellEnd"/>
      <w:r w:rsidRPr="004768FA">
        <w:rPr>
          <w:rFonts w:ascii="Times New Roman" w:hAnsi="Times New Roman"/>
        </w:rPr>
        <w:t>: «</w:t>
      </w:r>
      <w:proofErr w:type="spellStart"/>
      <w:r w:rsidRPr="004768FA">
        <w:rPr>
          <w:rFonts w:ascii="Times New Roman" w:hAnsi="Times New Roman"/>
        </w:rPr>
        <w:t>Қазақстан</w:t>
      </w:r>
      <w:proofErr w:type="spellEnd"/>
      <w:r w:rsidRPr="004768FA">
        <w:rPr>
          <w:rFonts w:ascii="Times New Roman" w:hAnsi="Times New Roman"/>
        </w:rPr>
        <w:t xml:space="preserve"> </w:t>
      </w:r>
      <w:proofErr w:type="spellStart"/>
      <w:r w:rsidRPr="004768FA">
        <w:rPr>
          <w:rFonts w:ascii="Times New Roman" w:hAnsi="Times New Roman"/>
        </w:rPr>
        <w:t>мұғалімі</w:t>
      </w:r>
      <w:proofErr w:type="spellEnd"/>
      <w:r w:rsidRPr="004768FA">
        <w:rPr>
          <w:rFonts w:ascii="Times New Roman" w:hAnsi="Times New Roman"/>
        </w:rPr>
        <w:t xml:space="preserve">» </w:t>
      </w:r>
      <w:proofErr w:type="spellStart"/>
      <w:r w:rsidRPr="004768FA">
        <w:rPr>
          <w:rFonts w:ascii="Times New Roman" w:hAnsi="Times New Roman"/>
        </w:rPr>
        <w:t>ұлттық</w:t>
      </w:r>
      <w:proofErr w:type="spellEnd"/>
      <w:r w:rsidRPr="004768FA">
        <w:rPr>
          <w:rFonts w:ascii="Times New Roman" w:hAnsi="Times New Roman"/>
        </w:rPr>
        <w:t xml:space="preserve"> </w:t>
      </w:r>
      <w:proofErr w:type="spellStart"/>
      <w:r w:rsidRPr="004768FA">
        <w:rPr>
          <w:rFonts w:ascii="Times New Roman" w:hAnsi="Times New Roman"/>
        </w:rPr>
        <w:t>сыйлығын</w:t>
      </w:r>
      <w:proofErr w:type="spellEnd"/>
      <w:r w:rsidRPr="004768FA">
        <w:rPr>
          <w:rFonts w:ascii="Times New Roman" w:hAnsi="Times New Roman"/>
        </w:rPr>
        <w:t xml:space="preserve"> </w:t>
      </w:r>
      <w:proofErr w:type="spellStart"/>
      <w:r w:rsidRPr="004768FA">
        <w:rPr>
          <w:rFonts w:ascii="Times New Roman" w:hAnsi="Times New Roman"/>
        </w:rPr>
        <w:t>Қор</w:t>
      </w:r>
      <w:proofErr w:type="spellEnd"/>
      <w:r w:rsidRPr="004768FA">
        <w:rPr>
          <w:rFonts w:ascii="Times New Roman" w:hAnsi="Times New Roman"/>
        </w:rPr>
        <w:t xml:space="preserve"> </w:t>
      </w:r>
      <w:proofErr w:type="spellStart"/>
      <w:r w:rsidRPr="004768FA">
        <w:rPr>
          <w:rFonts w:ascii="Times New Roman" w:hAnsi="Times New Roman"/>
        </w:rPr>
        <w:t>шығармашыл</w:t>
      </w:r>
      <w:proofErr w:type="spellEnd"/>
      <w:r w:rsidRPr="004768FA">
        <w:rPr>
          <w:rFonts w:ascii="Times New Roman" w:hAnsi="Times New Roman"/>
        </w:rPr>
        <w:t xml:space="preserve"> </w:t>
      </w:r>
      <w:proofErr w:type="spellStart"/>
      <w:r w:rsidRPr="004768FA">
        <w:rPr>
          <w:rFonts w:ascii="Times New Roman" w:hAnsi="Times New Roman"/>
        </w:rPr>
        <w:t>жұмыс</w:t>
      </w:r>
      <w:proofErr w:type="spellEnd"/>
      <w:r w:rsidRPr="004768FA">
        <w:rPr>
          <w:rFonts w:ascii="Times New Roman" w:hAnsi="Times New Roman"/>
        </w:rPr>
        <w:t xml:space="preserve"> </w:t>
      </w:r>
      <w:proofErr w:type="spellStart"/>
      <w:r w:rsidRPr="004768FA">
        <w:rPr>
          <w:rFonts w:ascii="Times New Roman" w:hAnsi="Times New Roman"/>
        </w:rPr>
        <w:t>істейтін</w:t>
      </w:r>
      <w:proofErr w:type="spellEnd"/>
      <w:r w:rsidRPr="004768FA">
        <w:rPr>
          <w:rFonts w:ascii="Times New Roman" w:hAnsi="Times New Roman"/>
        </w:rPr>
        <w:t xml:space="preserve">, </w:t>
      </w:r>
      <w:proofErr w:type="spellStart"/>
      <w:r w:rsidRPr="004768FA">
        <w:rPr>
          <w:rFonts w:ascii="Times New Roman" w:hAnsi="Times New Roman"/>
        </w:rPr>
        <w:t>оқушыларды</w:t>
      </w:r>
      <w:proofErr w:type="spellEnd"/>
      <w:r w:rsidRPr="004768FA">
        <w:rPr>
          <w:rFonts w:ascii="Times New Roman" w:hAnsi="Times New Roman"/>
        </w:rPr>
        <w:t xml:space="preserve"> </w:t>
      </w:r>
      <w:proofErr w:type="spellStart"/>
      <w:r w:rsidRPr="004768FA">
        <w:rPr>
          <w:rFonts w:ascii="Times New Roman" w:hAnsi="Times New Roman"/>
        </w:rPr>
        <w:t>оқытудағы</w:t>
      </w:r>
      <w:proofErr w:type="spellEnd"/>
      <w:r w:rsidRPr="004768FA">
        <w:rPr>
          <w:rFonts w:ascii="Times New Roman" w:hAnsi="Times New Roman"/>
        </w:rPr>
        <w:t xml:space="preserve"> </w:t>
      </w:r>
      <w:proofErr w:type="spellStart"/>
      <w:r w:rsidRPr="004768FA">
        <w:rPr>
          <w:rFonts w:ascii="Times New Roman" w:hAnsi="Times New Roman"/>
        </w:rPr>
        <w:t>әрекеттік</w:t>
      </w:r>
      <w:proofErr w:type="spellEnd"/>
      <w:r w:rsidRPr="004768FA">
        <w:rPr>
          <w:rFonts w:ascii="Times New Roman" w:hAnsi="Times New Roman"/>
        </w:rPr>
        <w:t xml:space="preserve"> </w:t>
      </w:r>
      <w:proofErr w:type="spellStart"/>
      <w:r w:rsidRPr="004768FA">
        <w:rPr>
          <w:rFonts w:ascii="Times New Roman" w:hAnsi="Times New Roman"/>
        </w:rPr>
        <w:t>тәсіл</w:t>
      </w:r>
      <w:proofErr w:type="spellEnd"/>
      <w:r w:rsidRPr="004768FA">
        <w:rPr>
          <w:rFonts w:ascii="Times New Roman" w:hAnsi="Times New Roman"/>
        </w:rPr>
        <w:t xml:space="preserve"> </w:t>
      </w:r>
      <w:proofErr w:type="spellStart"/>
      <w:r w:rsidRPr="004768FA">
        <w:rPr>
          <w:rFonts w:ascii="Times New Roman" w:hAnsi="Times New Roman"/>
        </w:rPr>
        <w:t>идеяларын</w:t>
      </w:r>
      <w:proofErr w:type="spellEnd"/>
      <w:r w:rsidRPr="004768FA">
        <w:rPr>
          <w:rFonts w:ascii="Times New Roman" w:hAnsi="Times New Roman"/>
        </w:rPr>
        <w:t xml:space="preserve"> </w:t>
      </w:r>
      <w:proofErr w:type="spellStart"/>
      <w:r w:rsidRPr="004768FA">
        <w:rPr>
          <w:rFonts w:ascii="Times New Roman" w:hAnsi="Times New Roman"/>
        </w:rPr>
        <w:t>практикада</w:t>
      </w:r>
      <w:proofErr w:type="spellEnd"/>
      <w:r w:rsidRPr="004768FA">
        <w:rPr>
          <w:rFonts w:ascii="Times New Roman" w:hAnsi="Times New Roman"/>
        </w:rPr>
        <w:t xml:space="preserve"> </w:t>
      </w:r>
      <w:proofErr w:type="spellStart"/>
      <w:r w:rsidRPr="004768FA">
        <w:rPr>
          <w:rFonts w:ascii="Times New Roman" w:hAnsi="Times New Roman"/>
        </w:rPr>
        <w:t>іске</w:t>
      </w:r>
      <w:proofErr w:type="spellEnd"/>
      <w:r w:rsidRPr="004768FA">
        <w:rPr>
          <w:rFonts w:ascii="Times New Roman" w:hAnsi="Times New Roman"/>
        </w:rPr>
        <w:t xml:space="preserve"> </w:t>
      </w:r>
      <w:proofErr w:type="spellStart"/>
      <w:r w:rsidRPr="004768FA">
        <w:rPr>
          <w:rFonts w:ascii="Times New Roman" w:hAnsi="Times New Roman"/>
        </w:rPr>
        <w:t>асыратын</w:t>
      </w:r>
      <w:proofErr w:type="spellEnd"/>
      <w:r w:rsidRPr="004768FA">
        <w:rPr>
          <w:rFonts w:ascii="Times New Roman" w:hAnsi="Times New Roman"/>
        </w:rPr>
        <w:t xml:space="preserve"> </w:t>
      </w:r>
      <w:proofErr w:type="spellStart"/>
      <w:r w:rsidRPr="004768FA">
        <w:rPr>
          <w:rFonts w:ascii="Times New Roman" w:hAnsi="Times New Roman"/>
        </w:rPr>
        <w:t>талантты</w:t>
      </w:r>
      <w:proofErr w:type="spellEnd"/>
      <w:r w:rsidRPr="004768FA">
        <w:rPr>
          <w:rFonts w:ascii="Times New Roman" w:hAnsi="Times New Roman"/>
        </w:rPr>
        <w:t xml:space="preserve"> </w:t>
      </w:r>
      <w:proofErr w:type="spellStart"/>
      <w:r w:rsidRPr="004768FA">
        <w:rPr>
          <w:rFonts w:ascii="Times New Roman" w:hAnsi="Times New Roman"/>
        </w:rPr>
        <w:t>педагогтарды</w:t>
      </w:r>
      <w:proofErr w:type="spellEnd"/>
      <w:r w:rsidRPr="004768FA">
        <w:rPr>
          <w:rFonts w:ascii="Times New Roman" w:hAnsi="Times New Roman"/>
        </w:rPr>
        <w:t xml:space="preserve"> </w:t>
      </w:r>
      <w:proofErr w:type="spellStart"/>
      <w:r w:rsidRPr="004768FA">
        <w:rPr>
          <w:rFonts w:ascii="Times New Roman" w:hAnsi="Times New Roman"/>
        </w:rPr>
        <w:t>анықтау</w:t>
      </w:r>
      <w:proofErr w:type="spellEnd"/>
      <w:r w:rsidRPr="004768FA">
        <w:rPr>
          <w:rFonts w:ascii="Times New Roman" w:hAnsi="Times New Roman"/>
        </w:rPr>
        <w:t xml:space="preserve"> </w:t>
      </w:r>
      <w:proofErr w:type="spellStart"/>
      <w:r w:rsidRPr="004768FA">
        <w:rPr>
          <w:rFonts w:ascii="Times New Roman" w:hAnsi="Times New Roman"/>
        </w:rPr>
        <w:t>мақсатында</w:t>
      </w:r>
      <w:proofErr w:type="spellEnd"/>
      <w:r w:rsidRPr="004768FA">
        <w:rPr>
          <w:rFonts w:ascii="Times New Roman" w:hAnsi="Times New Roman"/>
        </w:rPr>
        <w:t xml:space="preserve">; </w:t>
      </w:r>
      <w:proofErr w:type="spellStart"/>
      <w:r w:rsidRPr="004768FA">
        <w:rPr>
          <w:rFonts w:ascii="Times New Roman" w:hAnsi="Times New Roman"/>
        </w:rPr>
        <w:t>мұғалімнің</w:t>
      </w:r>
      <w:proofErr w:type="spellEnd"/>
      <w:r w:rsidRPr="004768FA">
        <w:rPr>
          <w:rFonts w:ascii="Times New Roman" w:hAnsi="Times New Roman"/>
        </w:rPr>
        <w:t xml:space="preserve"> </w:t>
      </w:r>
      <w:proofErr w:type="spellStart"/>
      <w:r w:rsidRPr="004768FA">
        <w:rPr>
          <w:rFonts w:ascii="Times New Roman" w:hAnsi="Times New Roman"/>
        </w:rPr>
        <w:t>оң</w:t>
      </w:r>
      <w:proofErr w:type="spellEnd"/>
      <w:r w:rsidRPr="004768FA">
        <w:rPr>
          <w:rFonts w:ascii="Times New Roman" w:hAnsi="Times New Roman"/>
        </w:rPr>
        <w:t xml:space="preserve"> </w:t>
      </w:r>
      <w:proofErr w:type="spellStart"/>
      <w:r w:rsidRPr="004768FA">
        <w:rPr>
          <w:rFonts w:ascii="Times New Roman" w:hAnsi="Times New Roman"/>
        </w:rPr>
        <w:t>әлеуметтік</w:t>
      </w:r>
      <w:proofErr w:type="spellEnd"/>
      <w:r w:rsidRPr="004768FA">
        <w:rPr>
          <w:rFonts w:ascii="Times New Roman" w:hAnsi="Times New Roman"/>
        </w:rPr>
        <w:t xml:space="preserve"> </w:t>
      </w:r>
      <w:proofErr w:type="spellStart"/>
      <w:r w:rsidRPr="004768FA">
        <w:rPr>
          <w:rFonts w:ascii="Times New Roman" w:hAnsi="Times New Roman"/>
        </w:rPr>
        <w:t>және</w:t>
      </w:r>
      <w:proofErr w:type="spellEnd"/>
      <w:r w:rsidRPr="004768FA">
        <w:rPr>
          <w:rFonts w:ascii="Times New Roman" w:hAnsi="Times New Roman"/>
        </w:rPr>
        <w:t xml:space="preserve"> </w:t>
      </w:r>
      <w:proofErr w:type="spellStart"/>
      <w:r w:rsidRPr="004768FA">
        <w:rPr>
          <w:rFonts w:ascii="Times New Roman" w:hAnsi="Times New Roman"/>
        </w:rPr>
        <w:t>кәсіби</w:t>
      </w:r>
      <w:proofErr w:type="spellEnd"/>
      <w:r w:rsidRPr="004768FA">
        <w:rPr>
          <w:rFonts w:ascii="Times New Roman" w:hAnsi="Times New Roman"/>
        </w:rPr>
        <w:t xml:space="preserve"> </w:t>
      </w:r>
      <w:proofErr w:type="spellStart"/>
      <w:r w:rsidRPr="004768FA">
        <w:rPr>
          <w:rFonts w:ascii="Times New Roman" w:hAnsi="Times New Roman"/>
        </w:rPr>
        <w:t>имиджін</w:t>
      </w:r>
      <w:proofErr w:type="spellEnd"/>
      <w:r w:rsidRPr="004768FA">
        <w:rPr>
          <w:rFonts w:ascii="Times New Roman" w:hAnsi="Times New Roman"/>
        </w:rPr>
        <w:t xml:space="preserve"> </w:t>
      </w:r>
      <w:proofErr w:type="spellStart"/>
      <w:r w:rsidRPr="004768FA">
        <w:rPr>
          <w:rFonts w:ascii="Times New Roman" w:hAnsi="Times New Roman"/>
        </w:rPr>
        <w:t>қалыптастыру</w:t>
      </w:r>
      <w:proofErr w:type="spellEnd"/>
      <w:r w:rsidRPr="004768FA">
        <w:rPr>
          <w:rFonts w:ascii="Times New Roman" w:hAnsi="Times New Roman"/>
        </w:rPr>
        <w:t xml:space="preserve"> </w:t>
      </w:r>
      <w:proofErr w:type="spellStart"/>
      <w:r w:rsidRPr="004768FA">
        <w:rPr>
          <w:rFonts w:ascii="Times New Roman" w:hAnsi="Times New Roman"/>
        </w:rPr>
        <w:t>үшін</w:t>
      </w:r>
      <w:proofErr w:type="spellEnd"/>
      <w:r w:rsidRPr="004768FA">
        <w:rPr>
          <w:rFonts w:ascii="Times New Roman" w:hAnsi="Times New Roman"/>
        </w:rPr>
        <w:t xml:space="preserve"> </w:t>
      </w:r>
      <w:proofErr w:type="spellStart"/>
      <w:r w:rsidRPr="004768FA">
        <w:rPr>
          <w:rFonts w:ascii="Times New Roman" w:hAnsi="Times New Roman"/>
        </w:rPr>
        <w:t>коммуникациялық</w:t>
      </w:r>
      <w:proofErr w:type="spellEnd"/>
      <w:r w:rsidRPr="004768FA">
        <w:rPr>
          <w:rFonts w:ascii="Times New Roman" w:hAnsi="Times New Roman"/>
        </w:rPr>
        <w:t xml:space="preserve"> платформа </w:t>
      </w:r>
      <w:proofErr w:type="spellStart"/>
      <w:r w:rsidRPr="004768FA">
        <w:rPr>
          <w:rFonts w:ascii="Times New Roman" w:hAnsi="Times New Roman"/>
        </w:rPr>
        <w:t>құру</w:t>
      </w:r>
      <w:proofErr w:type="spellEnd"/>
      <w:r w:rsidRPr="004768FA">
        <w:rPr>
          <w:rFonts w:ascii="Times New Roman" w:hAnsi="Times New Roman"/>
        </w:rPr>
        <w:t xml:space="preserve">, </w:t>
      </w:r>
      <w:proofErr w:type="spellStart"/>
      <w:r w:rsidRPr="004768FA">
        <w:rPr>
          <w:rFonts w:ascii="Times New Roman" w:hAnsi="Times New Roman"/>
        </w:rPr>
        <w:t>педагогикалық</w:t>
      </w:r>
      <w:proofErr w:type="spellEnd"/>
      <w:r w:rsidRPr="004768FA">
        <w:rPr>
          <w:rFonts w:ascii="Times New Roman" w:hAnsi="Times New Roman"/>
        </w:rPr>
        <w:t xml:space="preserve"> </w:t>
      </w:r>
      <w:proofErr w:type="spellStart"/>
      <w:r w:rsidRPr="004768FA">
        <w:rPr>
          <w:rFonts w:ascii="Times New Roman" w:hAnsi="Times New Roman"/>
        </w:rPr>
        <w:t>инновацияларды</w:t>
      </w:r>
      <w:proofErr w:type="spellEnd"/>
      <w:r w:rsidRPr="004768FA">
        <w:rPr>
          <w:rFonts w:ascii="Times New Roman" w:hAnsi="Times New Roman"/>
        </w:rPr>
        <w:t xml:space="preserve"> </w:t>
      </w:r>
      <w:proofErr w:type="spellStart"/>
      <w:r w:rsidRPr="004768FA">
        <w:rPr>
          <w:rFonts w:ascii="Times New Roman" w:hAnsi="Times New Roman"/>
        </w:rPr>
        <w:t>қолдау</w:t>
      </w:r>
      <w:proofErr w:type="spellEnd"/>
      <w:r w:rsidRPr="004768FA">
        <w:rPr>
          <w:rFonts w:ascii="Times New Roman" w:hAnsi="Times New Roman"/>
        </w:rPr>
        <w:t xml:space="preserve"> </w:t>
      </w:r>
      <w:proofErr w:type="spellStart"/>
      <w:r w:rsidRPr="004768FA">
        <w:rPr>
          <w:rFonts w:ascii="Times New Roman" w:hAnsi="Times New Roman"/>
        </w:rPr>
        <w:t>және</w:t>
      </w:r>
      <w:proofErr w:type="spellEnd"/>
      <w:r w:rsidRPr="004768FA">
        <w:rPr>
          <w:rFonts w:ascii="Times New Roman" w:hAnsi="Times New Roman"/>
        </w:rPr>
        <w:t xml:space="preserve"> </w:t>
      </w:r>
      <w:proofErr w:type="spellStart"/>
      <w:r w:rsidRPr="004768FA">
        <w:rPr>
          <w:rFonts w:ascii="Times New Roman" w:hAnsi="Times New Roman"/>
        </w:rPr>
        <w:t>көтермелеу</w:t>
      </w:r>
      <w:proofErr w:type="spellEnd"/>
      <w:r w:rsidRPr="004768FA">
        <w:rPr>
          <w:rFonts w:ascii="Times New Roman" w:hAnsi="Times New Roman"/>
        </w:rPr>
        <w:t xml:space="preserve">; </w:t>
      </w:r>
      <w:proofErr w:type="spellStart"/>
      <w:r w:rsidRPr="004768FA">
        <w:rPr>
          <w:rFonts w:ascii="Times New Roman" w:hAnsi="Times New Roman"/>
        </w:rPr>
        <w:t>педагогикалық</w:t>
      </w:r>
      <w:proofErr w:type="spellEnd"/>
      <w:r w:rsidRPr="004768FA">
        <w:rPr>
          <w:rFonts w:ascii="Times New Roman" w:hAnsi="Times New Roman"/>
        </w:rPr>
        <w:t xml:space="preserve"> </w:t>
      </w:r>
      <w:proofErr w:type="spellStart"/>
      <w:r w:rsidRPr="004768FA">
        <w:rPr>
          <w:rFonts w:ascii="Times New Roman" w:hAnsi="Times New Roman"/>
        </w:rPr>
        <w:t>тәжірибені</w:t>
      </w:r>
      <w:proofErr w:type="spellEnd"/>
      <w:r w:rsidRPr="004768FA">
        <w:rPr>
          <w:rFonts w:ascii="Times New Roman" w:hAnsi="Times New Roman"/>
        </w:rPr>
        <w:t xml:space="preserve"> </w:t>
      </w:r>
      <w:proofErr w:type="spellStart"/>
      <w:r w:rsidRPr="004768FA">
        <w:rPr>
          <w:rFonts w:ascii="Times New Roman" w:hAnsi="Times New Roman"/>
        </w:rPr>
        <w:t>жалпылау</w:t>
      </w:r>
      <w:proofErr w:type="spellEnd"/>
      <w:r w:rsidRPr="004768FA">
        <w:rPr>
          <w:rFonts w:ascii="Times New Roman" w:hAnsi="Times New Roman"/>
        </w:rPr>
        <w:t xml:space="preserve"> </w:t>
      </w:r>
      <w:proofErr w:type="spellStart"/>
      <w:r w:rsidRPr="004768FA">
        <w:rPr>
          <w:rFonts w:ascii="Times New Roman" w:hAnsi="Times New Roman"/>
        </w:rPr>
        <w:t>нысандарын</w:t>
      </w:r>
      <w:proofErr w:type="spellEnd"/>
      <w:r w:rsidRPr="004768FA">
        <w:rPr>
          <w:rFonts w:ascii="Times New Roman" w:hAnsi="Times New Roman"/>
        </w:rPr>
        <w:t xml:space="preserve"> </w:t>
      </w:r>
      <w:proofErr w:type="spellStart"/>
      <w:r w:rsidRPr="004768FA">
        <w:rPr>
          <w:rFonts w:ascii="Times New Roman" w:hAnsi="Times New Roman"/>
        </w:rPr>
        <w:t>жетілдіру</w:t>
      </w:r>
      <w:proofErr w:type="spellEnd"/>
      <w:r w:rsidRPr="004768FA">
        <w:rPr>
          <w:rFonts w:ascii="Times New Roman" w:hAnsi="Times New Roman"/>
        </w:rPr>
        <w:t xml:space="preserve">; </w:t>
      </w:r>
      <w:proofErr w:type="spellStart"/>
      <w:r w:rsidRPr="004768FA">
        <w:rPr>
          <w:rFonts w:ascii="Times New Roman" w:hAnsi="Times New Roman"/>
        </w:rPr>
        <w:t>оқытушылық</w:t>
      </w:r>
      <w:proofErr w:type="spellEnd"/>
      <w:r w:rsidRPr="004768FA">
        <w:rPr>
          <w:rFonts w:ascii="Times New Roman" w:hAnsi="Times New Roman"/>
        </w:rPr>
        <w:t xml:space="preserve"> </w:t>
      </w:r>
      <w:proofErr w:type="spellStart"/>
      <w:r w:rsidRPr="004768FA">
        <w:rPr>
          <w:rFonts w:ascii="Times New Roman" w:hAnsi="Times New Roman"/>
        </w:rPr>
        <w:t>қызметті</w:t>
      </w:r>
      <w:proofErr w:type="spellEnd"/>
      <w:r w:rsidRPr="004768FA">
        <w:rPr>
          <w:rFonts w:ascii="Times New Roman" w:hAnsi="Times New Roman"/>
        </w:rPr>
        <w:t xml:space="preserve"> </w:t>
      </w:r>
      <w:proofErr w:type="spellStart"/>
      <w:r w:rsidRPr="004768FA">
        <w:rPr>
          <w:rFonts w:ascii="Times New Roman" w:hAnsi="Times New Roman"/>
        </w:rPr>
        <w:t>жүзеге</w:t>
      </w:r>
      <w:proofErr w:type="spellEnd"/>
      <w:r w:rsidRPr="004768FA">
        <w:rPr>
          <w:rFonts w:ascii="Times New Roman" w:hAnsi="Times New Roman"/>
        </w:rPr>
        <w:t xml:space="preserve"> </w:t>
      </w:r>
      <w:proofErr w:type="spellStart"/>
      <w:r w:rsidRPr="004768FA">
        <w:rPr>
          <w:rFonts w:ascii="Times New Roman" w:hAnsi="Times New Roman"/>
        </w:rPr>
        <w:t>асыруға</w:t>
      </w:r>
      <w:proofErr w:type="spellEnd"/>
      <w:r w:rsidRPr="004768FA">
        <w:rPr>
          <w:rFonts w:ascii="Times New Roman" w:hAnsi="Times New Roman"/>
        </w:rPr>
        <w:t xml:space="preserve"> </w:t>
      </w:r>
      <w:proofErr w:type="spellStart"/>
      <w:r w:rsidRPr="004768FA">
        <w:rPr>
          <w:rFonts w:ascii="Times New Roman" w:hAnsi="Times New Roman"/>
        </w:rPr>
        <w:t>лайықты</w:t>
      </w:r>
      <w:proofErr w:type="spellEnd"/>
      <w:r w:rsidRPr="004768FA">
        <w:rPr>
          <w:rFonts w:ascii="Times New Roman" w:hAnsi="Times New Roman"/>
        </w:rPr>
        <w:t xml:space="preserve"> </w:t>
      </w:r>
      <w:proofErr w:type="spellStart"/>
      <w:r w:rsidRPr="004768FA">
        <w:rPr>
          <w:rFonts w:ascii="Times New Roman" w:hAnsi="Times New Roman"/>
        </w:rPr>
        <w:t>үміткерлерді</w:t>
      </w:r>
      <w:proofErr w:type="spellEnd"/>
      <w:r w:rsidRPr="004768FA">
        <w:rPr>
          <w:rFonts w:ascii="Times New Roman" w:hAnsi="Times New Roman"/>
        </w:rPr>
        <w:t xml:space="preserve"> </w:t>
      </w:r>
      <w:proofErr w:type="spellStart"/>
      <w:r w:rsidRPr="004768FA">
        <w:rPr>
          <w:rFonts w:ascii="Times New Roman" w:hAnsi="Times New Roman"/>
        </w:rPr>
        <w:t>шабыттандыру</w:t>
      </w:r>
      <w:proofErr w:type="spellEnd"/>
      <w:r w:rsidRPr="004768FA">
        <w:rPr>
          <w:rFonts w:ascii="Times New Roman" w:hAnsi="Times New Roman"/>
        </w:rPr>
        <w:t xml:space="preserve"> </w:t>
      </w:r>
      <w:proofErr w:type="spellStart"/>
      <w:r w:rsidRPr="004768FA">
        <w:rPr>
          <w:rFonts w:ascii="Times New Roman" w:hAnsi="Times New Roman"/>
        </w:rPr>
        <w:t>мақсатында</w:t>
      </w:r>
      <w:proofErr w:type="spellEnd"/>
      <w:r w:rsidRPr="004768FA">
        <w:rPr>
          <w:rFonts w:ascii="Times New Roman" w:hAnsi="Times New Roman"/>
        </w:rPr>
        <w:t xml:space="preserve"> </w:t>
      </w:r>
      <w:proofErr w:type="spellStart"/>
      <w:r w:rsidRPr="004768FA">
        <w:rPr>
          <w:rFonts w:ascii="Times New Roman" w:hAnsi="Times New Roman"/>
        </w:rPr>
        <w:t>өткізеді</w:t>
      </w:r>
      <w:proofErr w:type="spellEnd"/>
      <w:r w:rsidRPr="004768FA">
        <w:rPr>
          <w:rFonts w:ascii="Times New Roman" w:hAnsi="Times New Roman"/>
        </w:rPr>
        <w:t xml:space="preserve">. </w:t>
      </w:r>
      <w:proofErr w:type="spellStart"/>
      <w:r w:rsidRPr="004768FA">
        <w:rPr>
          <w:rFonts w:ascii="Times New Roman" w:hAnsi="Times New Roman"/>
        </w:rPr>
        <w:t>Сыйлыққа</w:t>
      </w:r>
      <w:proofErr w:type="spellEnd"/>
      <w:r w:rsidRPr="004768FA">
        <w:rPr>
          <w:rFonts w:ascii="Times New Roman" w:hAnsi="Times New Roman"/>
        </w:rPr>
        <w:t xml:space="preserve"> </w:t>
      </w:r>
      <w:proofErr w:type="spellStart"/>
      <w:r w:rsidRPr="004768FA">
        <w:rPr>
          <w:rFonts w:ascii="Times New Roman" w:hAnsi="Times New Roman"/>
        </w:rPr>
        <w:t>ерікті</w:t>
      </w:r>
      <w:proofErr w:type="spellEnd"/>
      <w:r w:rsidRPr="004768FA">
        <w:rPr>
          <w:rFonts w:ascii="Times New Roman" w:hAnsi="Times New Roman"/>
        </w:rPr>
        <w:t xml:space="preserve"> </w:t>
      </w:r>
      <w:proofErr w:type="spellStart"/>
      <w:r w:rsidRPr="004768FA">
        <w:rPr>
          <w:rFonts w:ascii="Times New Roman" w:hAnsi="Times New Roman"/>
        </w:rPr>
        <w:t>негізде</w:t>
      </w:r>
      <w:proofErr w:type="spellEnd"/>
      <w:r w:rsidRPr="004768FA">
        <w:rPr>
          <w:rFonts w:ascii="Times New Roman" w:hAnsi="Times New Roman"/>
        </w:rPr>
        <w:t xml:space="preserve"> </w:t>
      </w:r>
      <w:proofErr w:type="spellStart"/>
      <w:r w:rsidRPr="004768FA">
        <w:rPr>
          <w:rFonts w:ascii="Times New Roman" w:hAnsi="Times New Roman"/>
        </w:rPr>
        <w:t>кемінде</w:t>
      </w:r>
      <w:proofErr w:type="spellEnd"/>
      <w:r w:rsidRPr="004768FA">
        <w:rPr>
          <w:rFonts w:ascii="Times New Roman" w:hAnsi="Times New Roman"/>
        </w:rPr>
        <w:t xml:space="preserve"> </w:t>
      </w:r>
      <w:proofErr w:type="spellStart"/>
      <w:r w:rsidRPr="004768FA">
        <w:rPr>
          <w:rFonts w:ascii="Times New Roman" w:hAnsi="Times New Roman"/>
        </w:rPr>
        <w:t>үш</w:t>
      </w:r>
      <w:proofErr w:type="spellEnd"/>
      <w:r w:rsidRPr="004768FA">
        <w:rPr>
          <w:rFonts w:ascii="Times New Roman" w:hAnsi="Times New Roman"/>
        </w:rPr>
        <w:t xml:space="preserve"> </w:t>
      </w:r>
      <w:proofErr w:type="spellStart"/>
      <w:r w:rsidRPr="004768FA">
        <w:rPr>
          <w:rFonts w:ascii="Times New Roman" w:hAnsi="Times New Roman"/>
        </w:rPr>
        <w:t>жыл</w:t>
      </w:r>
      <w:proofErr w:type="spellEnd"/>
      <w:r w:rsidRPr="004768FA">
        <w:rPr>
          <w:rFonts w:ascii="Times New Roman" w:hAnsi="Times New Roman"/>
        </w:rPr>
        <w:t xml:space="preserve"> </w:t>
      </w:r>
      <w:proofErr w:type="spellStart"/>
      <w:r w:rsidRPr="004768FA">
        <w:rPr>
          <w:rFonts w:ascii="Times New Roman" w:hAnsi="Times New Roman"/>
        </w:rPr>
        <w:t>жұмыс</w:t>
      </w:r>
      <w:proofErr w:type="spellEnd"/>
      <w:r w:rsidRPr="004768FA">
        <w:rPr>
          <w:rFonts w:ascii="Times New Roman" w:hAnsi="Times New Roman"/>
        </w:rPr>
        <w:t xml:space="preserve"> </w:t>
      </w:r>
      <w:proofErr w:type="spellStart"/>
      <w:r w:rsidRPr="004768FA">
        <w:rPr>
          <w:rFonts w:ascii="Times New Roman" w:hAnsi="Times New Roman"/>
        </w:rPr>
        <w:t>өтілі</w:t>
      </w:r>
      <w:proofErr w:type="spellEnd"/>
      <w:r w:rsidRPr="004768FA">
        <w:rPr>
          <w:rFonts w:ascii="Times New Roman" w:hAnsi="Times New Roman"/>
        </w:rPr>
        <w:t xml:space="preserve"> бар </w:t>
      </w:r>
      <w:proofErr w:type="spellStart"/>
      <w:r w:rsidRPr="004768FA">
        <w:rPr>
          <w:rFonts w:ascii="Times New Roman" w:hAnsi="Times New Roman"/>
        </w:rPr>
        <w:t>және</w:t>
      </w:r>
      <w:proofErr w:type="spellEnd"/>
      <w:r w:rsidRPr="004768FA">
        <w:rPr>
          <w:rFonts w:ascii="Times New Roman" w:hAnsi="Times New Roman"/>
        </w:rPr>
        <w:t xml:space="preserve"> </w:t>
      </w:r>
      <w:proofErr w:type="spellStart"/>
      <w:r w:rsidRPr="004768FA">
        <w:rPr>
          <w:rFonts w:ascii="Times New Roman" w:hAnsi="Times New Roman"/>
        </w:rPr>
        <w:t>келесі</w:t>
      </w:r>
      <w:proofErr w:type="spellEnd"/>
      <w:r w:rsidRPr="004768FA">
        <w:rPr>
          <w:rFonts w:ascii="Times New Roman" w:hAnsi="Times New Roman"/>
        </w:rPr>
        <w:t xml:space="preserve"> 5 </w:t>
      </w:r>
      <w:proofErr w:type="spellStart"/>
      <w:r w:rsidRPr="004768FA">
        <w:rPr>
          <w:rFonts w:ascii="Times New Roman" w:hAnsi="Times New Roman"/>
        </w:rPr>
        <w:t>жыл</w:t>
      </w:r>
      <w:proofErr w:type="spellEnd"/>
      <w:r w:rsidRPr="004768FA">
        <w:rPr>
          <w:rFonts w:ascii="Times New Roman" w:hAnsi="Times New Roman"/>
        </w:rPr>
        <w:t xml:space="preserve"> </w:t>
      </w:r>
      <w:proofErr w:type="spellStart"/>
      <w:r w:rsidRPr="004768FA">
        <w:rPr>
          <w:rFonts w:ascii="Times New Roman" w:hAnsi="Times New Roman"/>
        </w:rPr>
        <w:t>педагогикалық</w:t>
      </w:r>
      <w:proofErr w:type="spellEnd"/>
      <w:r w:rsidRPr="004768FA">
        <w:rPr>
          <w:rFonts w:ascii="Times New Roman" w:hAnsi="Times New Roman"/>
        </w:rPr>
        <w:t xml:space="preserve"> </w:t>
      </w:r>
      <w:proofErr w:type="spellStart"/>
      <w:r w:rsidRPr="004768FA">
        <w:rPr>
          <w:rFonts w:ascii="Times New Roman" w:hAnsi="Times New Roman"/>
        </w:rPr>
        <w:t>қызметте</w:t>
      </w:r>
      <w:proofErr w:type="spellEnd"/>
      <w:r w:rsidRPr="004768FA">
        <w:rPr>
          <w:rFonts w:ascii="Times New Roman" w:hAnsi="Times New Roman"/>
        </w:rPr>
        <w:t xml:space="preserve"> </w:t>
      </w:r>
      <w:proofErr w:type="spellStart"/>
      <w:r w:rsidRPr="004768FA">
        <w:rPr>
          <w:rFonts w:ascii="Times New Roman" w:hAnsi="Times New Roman"/>
        </w:rPr>
        <w:t>қалуды</w:t>
      </w:r>
      <w:proofErr w:type="spellEnd"/>
      <w:r w:rsidRPr="004768FA">
        <w:rPr>
          <w:rFonts w:ascii="Times New Roman" w:hAnsi="Times New Roman"/>
        </w:rPr>
        <w:t xml:space="preserve"> </w:t>
      </w:r>
      <w:proofErr w:type="spellStart"/>
      <w:r w:rsidRPr="004768FA">
        <w:rPr>
          <w:rFonts w:ascii="Times New Roman" w:hAnsi="Times New Roman"/>
        </w:rPr>
        <w:t>жоспарлайтын</w:t>
      </w:r>
      <w:proofErr w:type="spellEnd"/>
      <w:r w:rsidRPr="004768FA">
        <w:rPr>
          <w:rFonts w:ascii="Times New Roman" w:hAnsi="Times New Roman"/>
        </w:rPr>
        <w:t xml:space="preserve"> </w:t>
      </w:r>
      <w:proofErr w:type="spellStart"/>
      <w:r w:rsidRPr="004768FA">
        <w:rPr>
          <w:rFonts w:ascii="Times New Roman" w:hAnsi="Times New Roman"/>
        </w:rPr>
        <w:t>бастауыш</w:t>
      </w:r>
      <w:proofErr w:type="spellEnd"/>
      <w:r w:rsidRPr="004768FA">
        <w:rPr>
          <w:rFonts w:ascii="Times New Roman" w:hAnsi="Times New Roman"/>
        </w:rPr>
        <w:t xml:space="preserve"> </w:t>
      </w:r>
      <w:proofErr w:type="spellStart"/>
      <w:r w:rsidRPr="004768FA">
        <w:rPr>
          <w:rFonts w:ascii="Times New Roman" w:hAnsi="Times New Roman"/>
        </w:rPr>
        <w:t>және</w:t>
      </w:r>
      <w:proofErr w:type="spellEnd"/>
      <w:r w:rsidRPr="004768FA">
        <w:rPr>
          <w:rFonts w:ascii="Times New Roman" w:hAnsi="Times New Roman"/>
        </w:rPr>
        <w:t xml:space="preserve"> орта </w:t>
      </w:r>
      <w:proofErr w:type="spellStart"/>
      <w:r w:rsidRPr="004768FA">
        <w:rPr>
          <w:rFonts w:ascii="Times New Roman" w:hAnsi="Times New Roman"/>
        </w:rPr>
        <w:t>білім</w:t>
      </w:r>
      <w:proofErr w:type="spellEnd"/>
      <w:r w:rsidRPr="004768FA">
        <w:rPr>
          <w:rFonts w:ascii="Times New Roman" w:hAnsi="Times New Roman"/>
        </w:rPr>
        <w:t xml:space="preserve"> беру </w:t>
      </w:r>
      <w:proofErr w:type="spellStart"/>
      <w:r w:rsidRPr="004768FA">
        <w:rPr>
          <w:rFonts w:ascii="Times New Roman" w:hAnsi="Times New Roman"/>
        </w:rPr>
        <w:t>мұғалімдері</w:t>
      </w:r>
      <w:proofErr w:type="spellEnd"/>
      <w:r w:rsidRPr="004768FA">
        <w:rPr>
          <w:rFonts w:ascii="Times New Roman" w:hAnsi="Times New Roman"/>
        </w:rPr>
        <w:t xml:space="preserve"> (орта </w:t>
      </w:r>
      <w:proofErr w:type="spellStart"/>
      <w:r w:rsidRPr="004768FA">
        <w:rPr>
          <w:rFonts w:ascii="Times New Roman" w:hAnsi="Times New Roman"/>
        </w:rPr>
        <w:t>мектептер</w:t>
      </w:r>
      <w:proofErr w:type="spellEnd"/>
      <w:r w:rsidRPr="004768FA">
        <w:rPr>
          <w:rFonts w:ascii="Times New Roman" w:hAnsi="Times New Roman"/>
        </w:rPr>
        <w:t xml:space="preserve">, </w:t>
      </w:r>
      <w:proofErr w:type="spellStart"/>
      <w:r w:rsidRPr="004768FA">
        <w:rPr>
          <w:rFonts w:ascii="Times New Roman" w:hAnsi="Times New Roman"/>
        </w:rPr>
        <w:t>гимназиялар</w:t>
      </w:r>
      <w:proofErr w:type="spellEnd"/>
      <w:r w:rsidRPr="004768FA">
        <w:rPr>
          <w:rFonts w:ascii="Times New Roman" w:hAnsi="Times New Roman"/>
        </w:rPr>
        <w:t xml:space="preserve">, </w:t>
      </w:r>
      <w:proofErr w:type="spellStart"/>
      <w:r w:rsidRPr="004768FA">
        <w:rPr>
          <w:rFonts w:ascii="Times New Roman" w:hAnsi="Times New Roman"/>
        </w:rPr>
        <w:t>лицейлер</w:t>
      </w:r>
      <w:proofErr w:type="spellEnd"/>
      <w:r w:rsidRPr="004768FA">
        <w:rPr>
          <w:rFonts w:ascii="Times New Roman" w:hAnsi="Times New Roman"/>
        </w:rPr>
        <w:t xml:space="preserve">) </w:t>
      </w:r>
      <w:proofErr w:type="spellStart"/>
      <w:r w:rsidRPr="004768FA">
        <w:rPr>
          <w:rFonts w:ascii="Times New Roman" w:hAnsi="Times New Roman"/>
        </w:rPr>
        <w:t>қатысады</w:t>
      </w:r>
      <w:proofErr w:type="spellEnd"/>
      <w:r w:rsidRPr="004768FA">
        <w:rPr>
          <w:rFonts w:ascii="Times New Roman" w:hAnsi="Times New Roman"/>
        </w:rPr>
        <w:t xml:space="preserve">. </w:t>
      </w:r>
      <w:proofErr w:type="spellStart"/>
      <w:r w:rsidRPr="004768FA">
        <w:rPr>
          <w:rFonts w:ascii="Times New Roman" w:hAnsi="Times New Roman"/>
        </w:rPr>
        <w:t>Сыйлық</w:t>
      </w:r>
      <w:proofErr w:type="spellEnd"/>
      <w:r w:rsidRPr="004768FA">
        <w:rPr>
          <w:rFonts w:ascii="Times New Roman" w:hAnsi="Times New Roman"/>
        </w:rPr>
        <w:t xml:space="preserve"> </w:t>
      </w:r>
      <w:proofErr w:type="spellStart"/>
      <w:r w:rsidRPr="004768FA">
        <w:rPr>
          <w:rFonts w:ascii="Times New Roman" w:hAnsi="Times New Roman"/>
        </w:rPr>
        <w:t>мемлекеттік</w:t>
      </w:r>
      <w:proofErr w:type="spellEnd"/>
      <w:r w:rsidRPr="004768FA">
        <w:rPr>
          <w:rFonts w:ascii="Times New Roman" w:hAnsi="Times New Roman"/>
        </w:rPr>
        <w:t xml:space="preserve"> </w:t>
      </w:r>
      <w:proofErr w:type="spellStart"/>
      <w:r w:rsidRPr="004768FA">
        <w:rPr>
          <w:rFonts w:ascii="Times New Roman" w:hAnsi="Times New Roman"/>
        </w:rPr>
        <w:t>және</w:t>
      </w:r>
      <w:proofErr w:type="spellEnd"/>
      <w:r w:rsidRPr="004768FA">
        <w:rPr>
          <w:rFonts w:ascii="Times New Roman" w:hAnsi="Times New Roman"/>
        </w:rPr>
        <w:t xml:space="preserve"> </w:t>
      </w:r>
      <w:proofErr w:type="spellStart"/>
      <w:r w:rsidRPr="004768FA">
        <w:rPr>
          <w:rFonts w:ascii="Times New Roman" w:hAnsi="Times New Roman"/>
        </w:rPr>
        <w:t>жекеменшік</w:t>
      </w:r>
      <w:proofErr w:type="spellEnd"/>
      <w:r w:rsidRPr="004768FA">
        <w:rPr>
          <w:rFonts w:ascii="Times New Roman" w:hAnsi="Times New Roman"/>
        </w:rPr>
        <w:t xml:space="preserve"> </w:t>
      </w:r>
      <w:proofErr w:type="spellStart"/>
      <w:r w:rsidRPr="004768FA">
        <w:rPr>
          <w:rFonts w:ascii="Times New Roman" w:hAnsi="Times New Roman"/>
        </w:rPr>
        <w:t>кез</w:t>
      </w:r>
      <w:proofErr w:type="spellEnd"/>
      <w:r w:rsidRPr="004768FA">
        <w:rPr>
          <w:rFonts w:ascii="Times New Roman" w:hAnsi="Times New Roman"/>
        </w:rPr>
        <w:t xml:space="preserve"> </w:t>
      </w:r>
      <w:proofErr w:type="spellStart"/>
      <w:r w:rsidRPr="004768FA">
        <w:rPr>
          <w:rFonts w:ascii="Times New Roman" w:hAnsi="Times New Roman"/>
        </w:rPr>
        <w:t>келген</w:t>
      </w:r>
      <w:proofErr w:type="spellEnd"/>
      <w:r w:rsidRPr="004768FA">
        <w:rPr>
          <w:rFonts w:ascii="Times New Roman" w:hAnsi="Times New Roman"/>
        </w:rPr>
        <w:t xml:space="preserve"> </w:t>
      </w:r>
      <w:proofErr w:type="spellStart"/>
      <w:r w:rsidRPr="004768FA">
        <w:rPr>
          <w:rFonts w:ascii="Times New Roman" w:hAnsi="Times New Roman"/>
        </w:rPr>
        <w:t>мектептің</w:t>
      </w:r>
      <w:proofErr w:type="spellEnd"/>
      <w:r w:rsidRPr="004768FA">
        <w:rPr>
          <w:rFonts w:ascii="Times New Roman" w:hAnsi="Times New Roman"/>
        </w:rPr>
        <w:t xml:space="preserve"> </w:t>
      </w:r>
      <w:proofErr w:type="spellStart"/>
      <w:r w:rsidRPr="004768FA">
        <w:rPr>
          <w:rFonts w:ascii="Times New Roman" w:hAnsi="Times New Roman"/>
        </w:rPr>
        <w:t>мұғалімдері</w:t>
      </w:r>
      <w:proofErr w:type="spellEnd"/>
      <w:r w:rsidRPr="004768FA">
        <w:rPr>
          <w:rFonts w:ascii="Times New Roman" w:hAnsi="Times New Roman"/>
        </w:rPr>
        <w:t xml:space="preserve"> </w:t>
      </w:r>
      <w:proofErr w:type="spellStart"/>
      <w:r w:rsidRPr="004768FA">
        <w:rPr>
          <w:rFonts w:ascii="Times New Roman" w:hAnsi="Times New Roman"/>
        </w:rPr>
        <w:t>үшін</w:t>
      </w:r>
      <w:proofErr w:type="spellEnd"/>
      <w:r w:rsidRPr="004768FA">
        <w:rPr>
          <w:rFonts w:ascii="Times New Roman" w:hAnsi="Times New Roman"/>
        </w:rPr>
        <w:t xml:space="preserve"> </w:t>
      </w:r>
      <w:proofErr w:type="spellStart"/>
      <w:r w:rsidRPr="004768FA">
        <w:rPr>
          <w:rFonts w:ascii="Times New Roman" w:hAnsi="Times New Roman"/>
        </w:rPr>
        <w:t>ашық</w:t>
      </w:r>
      <w:proofErr w:type="spellEnd"/>
      <w:r w:rsidRPr="004768FA">
        <w:rPr>
          <w:rFonts w:ascii="Times New Roman" w:hAnsi="Times New Roman"/>
        </w:rPr>
        <w:t xml:space="preserve">. </w:t>
      </w:r>
      <w:proofErr w:type="spellStart"/>
      <w:r w:rsidRPr="004768FA">
        <w:rPr>
          <w:rFonts w:ascii="Times New Roman" w:hAnsi="Times New Roman"/>
        </w:rPr>
        <w:t>Сыйлық</w:t>
      </w:r>
      <w:proofErr w:type="spellEnd"/>
      <w:r w:rsidRPr="004768FA">
        <w:rPr>
          <w:rFonts w:ascii="Times New Roman" w:hAnsi="Times New Roman"/>
        </w:rPr>
        <w:t xml:space="preserve"> </w:t>
      </w:r>
      <w:proofErr w:type="spellStart"/>
      <w:r w:rsidRPr="004768FA">
        <w:rPr>
          <w:rFonts w:ascii="Times New Roman" w:hAnsi="Times New Roman"/>
        </w:rPr>
        <w:t>қорытындысы</w:t>
      </w:r>
      <w:proofErr w:type="spellEnd"/>
      <w:r w:rsidRPr="004768FA">
        <w:rPr>
          <w:rFonts w:ascii="Times New Roman" w:hAnsi="Times New Roman"/>
        </w:rPr>
        <w:t xml:space="preserve"> </w:t>
      </w:r>
      <w:proofErr w:type="spellStart"/>
      <w:r w:rsidRPr="004768FA">
        <w:rPr>
          <w:rFonts w:ascii="Times New Roman" w:hAnsi="Times New Roman"/>
        </w:rPr>
        <w:t>бойынша</w:t>
      </w:r>
      <w:proofErr w:type="spellEnd"/>
      <w:r w:rsidRPr="004768FA">
        <w:rPr>
          <w:rFonts w:ascii="Times New Roman" w:hAnsi="Times New Roman"/>
        </w:rPr>
        <w:t xml:space="preserve"> 10 </w:t>
      </w:r>
      <w:proofErr w:type="spellStart"/>
      <w:r w:rsidRPr="004768FA">
        <w:rPr>
          <w:rFonts w:ascii="Times New Roman" w:hAnsi="Times New Roman"/>
        </w:rPr>
        <w:t>үздік</w:t>
      </w:r>
      <w:proofErr w:type="spellEnd"/>
      <w:r w:rsidRPr="004768FA">
        <w:rPr>
          <w:rFonts w:ascii="Times New Roman" w:hAnsi="Times New Roman"/>
        </w:rPr>
        <w:t xml:space="preserve"> финалист </w:t>
      </w:r>
      <w:proofErr w:type="spellStart"/>
      <w:r w:rsidRPr="004768FA">
        <w:rPr>
          <w:rFonts w:ascii="Times New Roman" w:hAnsi="Times New Roman"/>
        </w:rPr>
        <w:t>және</w:t>
      </w:r>
      <w:proofErr w:type="spellEnd"/>
      <w:r w:rsidRPr="004768FA">
        <w:rPr>
          <w:rFonts w:ascii="Times New Roman" w:hAnsi="Times New Roman"/>
        </w:rPr>
        <w:t xml:space="preserve"> </w:t>
      </w:r>
      <w:proofErr w:type="spellStart"/>
      <w:r w:rsidRPr="004768FA">
        <w:rPr>
          <w:rFonts w:ascii="Times New Roman" w:hAnsi="Times New Roman"/>
        </w:rPr>
        <w:t>олардың</w:t>
      </w:r>
      <w:proofErr w:type="spellEnd"/>
      <w:r w:rsidRPr="004768FA">
        <w:rPr>
          <w:rFonts w:ascii="Times New Roman" w:hAnsi="Times New Roman"/>
        </w:rPr>
        <w:t xml:space="preserve"> </w:t>
      </w:r>
      <w:proofErr w:type="spellStart"/>
      <w:r w:rsidRPr="004768FA">
        <w:rPr>
          <w:rFonts w:ascii="Times New Roman" w:hAnsi="Times New Roman"/>
        </w:rPr>
        <w:t>арасынан</w:t>
      </w:r>
      <w:proofErr w:type="spellEnd"/>
      <w:r w:rsidRPr="004768FA">
        <w:rPr>
          <w:rFonts w:ascii="Times New Roman" w:hAnsi="Times New Roman"/>
        </w:rPr>
        <w:t xml:space="preserve"> </w:t>
      </w:r>
      <w:proofErr w:type="spellStart"/>
      <w:r w:rsidRPr="004768FA">
        <w:rPr>
          <w:rFonts w:ascii="Times New Roman" w:hAnsi="Times New Roman"/>
        </w:rPr>
        <w:t>бір</w:t>
      </w:r>
      <w:proofErr w:type="spellEnd"/>
      <w:r w:rsidRPr="004768FA">
        <w:rPr>
          <w:rFonts w:ascii="Times New Roman" w:hAnsi="Times New Roman"/>
        </w:rPr>
        <w:t xml:space="preserve"> </w:t>
      </w:r>
      <w:proofErr w:type="spellStart"/>
      <w:r w:rsidRPr="004768FA">
        <w:rPr>
          <w:rFonts w:ascii="Times New Roman" w:hAnsi="Times New Roman"/>
        </w:rPr>
        <w:t>жеңімпаз</w:t>
      </w:r>
      <w:proofErr w:type="spellEnd"/>
      <w:r w:rsidRPr="004768FA">
        <w:rPr>
          <w:rFonts w:ascii="Times New Roman" w:hAnsi="Times New Roman"/>
        </w:rPr>
        <w:t xml:space="preserve"> </w:t>
      </w:r>
      <w:proofErr w:type="spellStart"/>
      <w:r w:rsidRPr="004768FA">
        <w:rPr>
          <w:rFonts w:ascii="Times New Roman" w:hAnsi="Times New Roman"/>
        </w:rPr>
        <w:t>анықталады</w:t>
      </w:r>
      <w:proofErr w:type="spellEnd"/>
      <w:r w:rsidRPr="004768FA">
        <w:rPr>
          <w:rFonts w:ascii="Times New Roman" w:hAnsi="Times New Roman"/>
        </w:rPr>
        <w:t xml:space="preserve">. </w:t>
      </w:r>
      <w:proofErr w:type="spellStart"/>
      <w:r w:rsidRPr="004768FA">
        <w:rPr>
          <w:rFonts w:ascii="Times New Roman" w:hAnsi="Times New Roman"/>
        </w:rPr>
        <w:t>Жеңімпаздың</w:t>
      </w:r>
      <w:proofErr w:type="spellEnd"/>
      <w:r w:rsidRPr="004768FA">
        <w:rPr>
          <w:rFonts w:ascii="Times New Roman" w:hAnsi="Times New Roman"/>
        </w:rPr>
        <w:t xml:space="preserve"> </w:t>
      </w:r>
      <w:proofErr w:type="spellStart"/>
      <w:r w:rsidRPr="004768FA">
        <w:rPr>
          <w:rFonts w:ascii="Times New Roman" w:hAnsi="Times New Roman"/>
        </w:rPr>
        <w:t>ақшалай</w:t>
      </w:r>
      <w:proofErr w:type="spellEnd"/>
      <w:r w:rsidRPr="004768FA">
        <w:rPr>
          <w:rFonts w:ascii="Times New Roman" w:hAnsi="Times New Roman"/>
        </w:rPr>
        <w:t xml:space="preserve"> </w:t>
      </w:r>
      <w:proofErr w:type="spellStart"/>
      <w:r w:rsidRPr="004768FA">
        <w:rPr>
          <w:rFonts w:ascii="Times New Roman" w:hAnsi="Times New Roman"/>
        </w:rPr>
        <w:t>жүлдесі</w:t>
      </w:r>
      <w:proofErr w:type="spellEnd"/>
      <w:r w:rsidRPr="004768FA">
        <w:rPr>
          <w:rFonts w:ascii="Times New Roman" w:hAnsi="Times New Roman"/>
        </w:rPr>
        <w:t xml:space="preserve"> 10 000 АҚШ </w:t>
      </w:r>
      <w:proofErr w:type="spellStart"/>
      <w:r w:rsidRPr="004768FA">
        <w:rPr>
          <w:rFonts w:ascii="Times New Roman" w:hAnsi="Times New Roman"/>
        </w:rPr>
        <w:t>долларын</w:t>
      </w:r>
      <w:proofErr w:type="spellEnd"/>
      <w:r w:rsidRPr="004768FA">
        <w:rPr>
          <w:rFonts w:ascii="Times New Roman" w:hAnsi="Times New Roman"/>
        </w:rPr>
        <w:t xml:space="preserve"> </w:t>
      </w:r>
      <w:proofErr w:type="spellStart"/>
      <w:r w:rsidRPr="004768FA">
        <w:rPr>
          <w:rFonts w:ascii="Times New Roman" w:hAnsi="Times New Roman"/>
        </w:rPr>
        <w:t>құрайды</w:t>
      </w:r>
      <w:proofErr w:type="spellEnd"/>
      <w:r w:rsidRPr="004768FA">
        <w:rPr>
          <w:rFonts w:ascii="Times New Roman" w:hAnsi="Times New Roman"/>
        </w:rPr>
        <w:t xml:space="preserve">. </w:t>
      </w:r>
      <w:proofErr w:type="spellStart"/>
      <w:r w:rsidRPr="004768FA">
        <w:rPr>
          <w:rFonts w:ascii="Times New Roman" w:hAnsi="Times New Roman"/>
        </w:rPr>
        <w:t>Үздік</w:t>
      </w:r>
      <w:proofErr w:type="spellEnd"/>
      <w:r w:rsidRPr="004768FA">
        <w:rPr>
          <w:rFonts w:ascii="Times New Roman" w:hAnsi="Times New Roman"/>
        </w:rPr>
        <w:t xml:space="preserve"> 10 </w:t>
      </w:r>
      <w:proofErr w:type="spellStart"/>
      <w:r w:rsidRPr="004768FA">
        <w:rPr>
          <w:rFonts w:ascii="Times New Roman" w:hAnsi="Times New Roman"/>
        </w:rPr>
        <w:t>финалисттің</w:t>
      </w:r>
      <w:proofErr w:type="spellEnd"/>
      <w:r w:rsidRPr="004768FA">
        <w:rPr>
          <w:rFonts w:ascii="Times New Roman" w:hAnsi="Times New Roman"/>
        </w:rPr>
        <w:t xml:space="preserve"> </w:t>
      </w:r>
      <w:proofErr w:type="spellStart"/>
      <w:r w:rsidRPr="004768FA">
        <w:rPr>
          <w:rFonts w:ascii="Times New Roman" w:hAnsi="Times New Roman"/>
        </w:rPr>
        <w:t>сауалнамалары</w:t>
      </w:r>
      <w:proofErr w:type="spellEnd"/>
      <w:r w:rsidRPr="004768FA">
        <w:rPr>
          <w:rFonts w:ascii="Times New Roman" w:hAnsi="Times New Roman"/>
        </w:rPr>
        <w:t xml:space="preserve"> «</w:t>
      </w:r>
      <w:proofErr w:type="spellStart"/>
      <w:r w:rsidRPr="004768FA">
        <w:rPr>
          <w:rFonts w:ascii="Times New Roman" w:hAnsi="Times New Roman"/>
        </w:rPr>
        <w:t>әлем</w:t>
      </w:r>
      <w:proofErr w:type="spellEnd"/>
      <w:r w:rsidRPr="004768FA">
        <w:rPr>
          <w:rFonts w:ascii="Times New Roman" w:hAnsi="Times New Roman"/>
        </w:rPr>
        <w:t xml:space="preserve"> </w:t>
      </w:r>
      <w:proofErr w:type="spellStart"/>
      <w:r w:rsidRPr="004768FA">
        <w:rPr>
          <w:rFonts w:ascii="Times New Roman" w:hAnsi="Times New Roman"/>
        </w:rPr>
        <w:t>мұғалімі</w:t>
      </w:r>
      <w:proofErr w:type="spellEnd"/>
      <w:r w:rsidRPr="004768FA">
        <w:rPr>
          <w:rFonts w:ascii="Times New Roman" w:hAnsi="Times New Roman"/>
        </w:rPr>
        <w:t xml:space="preserve">» </w:t>
      </w:r>
      <w:proofErr w:type="spellStart"/>
      <w:r w:rsidRPr="004768FA">
        <w:rPr>
          <w:rFonts w:ascii="Times New Roman" w:hAnsi="Times New Roman"/>
        </w:rPr>
        <w:t>жаһандық</w:t>
      </w:r>
      <w:proofErr w:type="spellEnd"/>
      <w:r w:rsidRPr="004768FA">
        <w:rPr>
          <w:rFonts w:ascii="Times New Roman" w:hAnsi="Times New Roman"/>
        </w:rPr>
        <w:t xml:space="preserve"> </w:t>
      </w:r>
      <w:proofErr w:type="spellStart"/>
      <w:r w:rsidRPr="004768FA">
        <w:rPr>
          <w:rFonts w:ascii="Times New Roman" w:hAnsi="Times New Roman"/>
        </w:rPr>
        <w:t>сыйлығының</w:t>
      </w:r>
      <w:proofErr w:type="spellEnd"/>
      <w:r w:rsidRPr="004768FA">
        <w:rPr>
          <w:rFonts w:ascii="Times New Roman" w:hAnsi="Times New Roman"/>
        </w:rPr>
        <w:t xml:space="preserve"> </w:t>
      </w:r>
      <w:proofErr w:type="spellStart"/>
      <w:r w:rsidRPr="004768FA">
        <w:rPr>
          <w:rFonts w:ascii="Times New Roman" w:hAnsi="Times New Roman"/>
        </w:rPr>
        <w:t>іріктеу</w:t>
      </w:r>
      <w:proofErr w:type="spellEnd"/>
      <w:r w:rsidRPr="004768FA">
        <w:rPr>
          <w:rFonts w:ascii="Times New Roman" w:hAnsi="Times New Roman"/>
        </w:rPr>
        <w:t xml:space="preserve"> </w:t>
      </w:r>
      <w:proofErr w:type="spellStart"/>
      <w:r w:rsidRPr="004768FA">
        <w:rPr>
          <w:rFonts w:ascii="Times New Roman" w:hAnsi="Times New Roman"/>
        </w:rPr>
        <w:t>кезеңіне</w:t>
      </w:r>
      <w:proofErr w:type="spellEnd"/>
      <w:r w:rsidRPr="004768FA">
        <w:rPr>
          <w:rFonts w:ascii="Times New Roman" w:hAnsi="Times New Roman"/>
        </w:rPr>
        <w:t xml:space="preserve"> </w:t>
      </w:r>
      <w:proofErr w:type="spellStart"/>
      <w:r w:rsidRPr="004768FA">
        <w:rPr>
          <w:rFonts w:ascii="Times New Roman" w:hAnsi="Times New Roman"/>
        </w:rPr>
        <w:t>өтеді</w:t>
      </w:r>
      <w:proofErr w:type="spellEnd"/>
      <w:r w:rsidRPr="004768FA">
        <w:rPr>
          <w:rFonts w:ascii="Times New Roman" w:hAnsi="Times New Roman"/>
        </w:rPr>
        <w:t xml:space="preserve">, </w:t>
      </w:r>
      <w:proofErr w:type="spellStart"/>
      <w:r w:rsidRPr="004768FA">
        <w:rPr>
          <w:rFonts w:ascii="Times New Roman" w:hAnsi="Times New Roman"/>
        </w:rPr>
        <w:t>онда</w:t>
      </w:r>
      <w:proofErr w:type="spellEnd"/>
      <w:r w:rsidRPr="004768FA">
        <w:rPr>
          <w:rFonts w:ascii="Times New Roman" w:hAnsi="Times New Roman"/>
        </w:rPr>
        <w:t xml:space="preserve"> </w:t>
      </w:r>
      <w:proofErr w:type="spellStart"/>
      <w:r w:rsidRPr="004768FA">
        <w:rPr>
          <w:rFonts w:ascii="Times New Roman" w:hAnsi="Times New Roman"/>
        </w:rPr>
        <w:t>жүлде</w:t>
      </w:r>
      <w:proofErr w:type="spellEnd"/>
      <w:r w:rsidRPr="004768FA">
        <w:rPr>
          <w:rFonts w:ascii="Times New Roman" w:hAnsi="Times New Roman"/>
        </w:rPr>
        <w:t xml:space="preserve"> </w:t>
      </w:r>
      <w:proofErr w:type="spellStart"/>
      <w:r w:rsidRPr="004768FA">
        <w:rPr>
          <w:rFonts w:ascii="Times New Roman" w:hAnsi="Times New Roman"/>
        </w:rPr>
        <w:t>қоры</w:t>
      </w:r>
      <w:proofErr w:type="spellEnd"/>
      <w:r w:rsidRPr="004768FA">
        <w:rPr>
          <w:rFonts w:ascii="Times New Roman" w:hAnsi="Times New Roman"/>
        </w:rPr>
        <w:t xml:space="preserve"> 1 000 000 АҚШ </w:t>
      </w:r>
      <w:proofErr w:type="spellStart"/>
      <w:r w:rsidRPr="004768FA">
        <w:rPr>
          <w:rFonts w:ascii="Times New Roman" w:hAnsi="Times New Roman"/>
        </w:rPr>
        <w:t>долларын</w:t>
      </w:r>
      <w:proofErr w:type="spellEnd"/>
      <w:r w:rsidRPr="004768FA">
        <w:rPr>
          <w:rFonts w:ascii="Times New Roman" w:hAnsi="Times New Roman"/>
        </w:rPr>
        <w:t xml:space="preserve"> </w:t>
      </w:r>
      <w:proofErr w:type="spellStart"/>
      <w:r w:rsidRPr="004768FA">
        <w:rPr>
          <w:rFonts w:ascii="Times New Roman" w:hAnsi="Times New Roman"/>
        </w:rPr>
        <w:t>құрайды</w:t>
      </w:r>
      <w:proofErr w:type="spellEnd"/>
      <w:r w:rsidRPr="004768FA">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C36"/>
    <w:multiLevelType w:val="hybridMultilevel"/>
    <w:tmpl w:val="B8E8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D3656"/>
    <w:multiLevelType w:val="hybridMultilevel"/>
    <w:tmpl w:val="7B1A3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C13FB"/>
    <w:multiLevelType w:val="hybridMultilevel"/>
    <w:tmpl w:val="32F8C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A60637"/>
    <w:multiLevelType w:val="hybridMultilevel"/>
    <w:tmpl w:val="6716476C"/>
    <w:lvl w:ilvl="0" w:tplc="0E042E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98914E0"/>
    <w:multiLevelType w:val="hybridMultilevel"/>
    <w:tmpl w:val="A522B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0214D2"/>
    <w:multiLevelType w:val="hybridMultilevel"/>
    <w:tmpl w:val="C1AC8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623046"/>
    <w:multiLevelType w:val="hybridMultilevel"/>
    <w:tmpl w:val="7752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21120"/>
    <w:multiLevelType w:val="hybridMultilevel"/>
    <w:tmpl w:val="429A6652"/>
    <w:lvl w:ilvl="0" w:tplc="0E042E8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7D4179FF"/>
    <w:multiLevelType w:val="hybridMultilevel"/>
    <w:tmpl w:val="9074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8"/>
  </w:num>
  <w:num w:numId="7">
    <w:abstractNumId w:val="6"/>
  </w:num>
  <w:num w:numId="8">
    <w:abstractNumId w:val="3"/>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59"/>
    <w:rsid w:val="00003C89"/>
    <w:rsid w:val="00004DD0"/>
    <w:rsid w:val="00006446"/>
    <w:rsid w:val="00015245"/>
    <w:rsid w:val="000152A8"/>
    <w:rsid w:val="00016837"/>
    <w:rsid w:val="00024686"/>
    <w:rsid w:val="00030863"/>
    <w:rsid w:val="00030AD5"/>
    <w:rsid w:val="000326A5"/>
    <w:rsid w:val="000358C6"/>
    <w:rsid w:val="00043CFB"/>
    <w:rsid w:val="00043FC1"/>
    <w:rsid w:val="00053B01"/>
    <w:rsid w:val="00055EE5"/>
    <w:rsid w:val="00062A21"/>
    <w:rsid w:val="000652B3"/>
    <w:rsid w:val="00070CE5"/>
    <w:rsid w:val="00080C33"/>
    <w:rsid w:val="00080E02"/>
    <w:rsid w:val="00081BB5"/>
    <w:rsid w:val="00082B83"/>
    <w:rsid w:val="000951CD"/>
    <w:rsid w:val="000B2849"/>
    <w:rsid w:val="000D3BAF"/>
    <w:rsid w:val="000D7845"/>
    <w:rsid w:val="000E0026"/>
    <w:rsid w:val="000E2923"/>
    <w:rsid w:val="000E71EF"/>
    <w:rsid w:val="000F01BC"/>
    <w:rsid w:val="001026EB"/>
    <w:rsid w:val="001040C1"/>
    <w:rsid w:val="00105179"/>
    <w:rsid w:val="00110B8A"/>
    <w:rsid w:val="00117248"/>
    <w:rsid w:val="00123D84"/>
    <w:rsid w:val="001265CC"/>
    <w:rsid w:val="00126987"/>
    <w:rsid w:val="00130CF3"/>
    <w:rsid w:val="001348A5"/>
    <w:rsid w:val="00136967"/>
    <w:rsid w:val="00141287"/>
    <w:rsid w:val="00143DD2"/>
    <w:rsid w:val="001647A4"/>
    <w:rsid w:val="00170ADD"/>
    <w:rsid w:val="00177CD5"/>
    <w:rsid w:val="00187BC7"/>
    <w:rsid w:val="001911A1"/>
    <w:rsid w:val="001B3CF8"/>
    <w:rsid w:val="001E0974"/>
    <w:rsid w:val="002004C4"/>
    <w:rsid w:val="0020164B"/>
    <w:rsid w:val="00207AFE"/>
    <w:rsid w:val="002136BF"/>
    <w:rsid w:val="00214363"/>
    <w:rsid w:val="0021565A"/>
    <w:rsid w:val="00222DD8"/>
    <w:rsid w:val="00222FA7"/>
    <w:rsid w:val="0023255C"/>
    <w:rsid w:val="002409CB"/>
    <w:rsid w:val="002506E7"/>
    <w:rsid w:val="0025619E"/>
    <w:rsid w:val="0025643C"/>
    <w:rsid w:val="00265BC9"/>
    <w:rsid w:val="002713BA"/>
    <w:rsid w:val="00271DFF"/>
    <w:rsid w:val="0027381F"/>
    <w:rsid w:val="00281396"/>
    <w:rsid w:val="00282366"/>
    <w:rsid w:val="00291D37"/>
    <w:rsid w:val="00295C02"/>
    <w:rsid w:val="00297ED9"/>
    <w:rsid w:val="002A1229"/>
    <w:rsid w:val="002A1957"/>
    <w:rsid w:val="002A3EFC"/>
    <w:rsid w:val="002A6E7E"/>
    <w:rsid w:val="002B1102"/>
    <w:rsid w:val="002C1A81"/>
    <w:rsid w:val="002D24CB"/>
    <w:rsid w:val="002D5EF3"/>
    <w:rsid w:val="002E020E"/>
    <w:rsid w:val="002E4F71"/>
    <w:rsid w:val="003039AA"/>
    <w:rsid w:val="00304F25"/>
    <w:rsid w:val="0031030D"/>
    <w:rsid w:val="00311BF0"/>
    <w:rsid w:val="0031619D"/>
    <w:rsid w:val="00331F7A"/>
    <w:rsid w:val="00342E7D"/>
    <w:rsid w:val="00343DDA"/>
    <w:rsid w:val="00347622"/>
    <w:rsid w:val="00347784"/>
    <w:rsid w:val="00353DE5"/>
    <w:rsid w:val="00361EBB"/>
    <w:rsid w:val="00366075"/>
    <w:rsid w:val="00366C0D"/>
    <w:rsid w:val="003759D6"/>
    <w:rsid w:val="003921D5"/>
    <w:rsid w:val="003A3683"/>
    <w:rsid w:val="003A4745"/>
    <w:rsid w:val="003A47E7"/>
    <w:rsid w:val="003B0C16"/>
    <w:rsid w:val="003C2595"/>
    <w:rsid w:val="003C2669"/>
    <w:rsid w:val="003C570D"/>
    <w:rsid w:val="003D13D4"/>
    <w:rsid w:val="003D17E8"/>
    <w:rsid w:val="003D34FB"/>
    <w:rsid w:val="003E66A4"/>
    <w:rsid w:val="004006FE"/>
    <w:rsid w:val="00403A4A"/>
    <w:rsid w:val="00404A8A"/>
    <w:rsid w:val="00411D9D"/>
    <w:rsid w:val="00432B5F"/>
    <w:rsid w:val="0043385E"/>
    <w:rsid w:val="004370CB"/>
    <w:rsid w:val="00453303"/>
    <w:rsid w:val="004625E5"/>
    <w:rsid w:val="004660BC"/>
    <w:rsid w:val="00475583"/>
    <w:rsid w:val="004768FA"/>
    <w:rsid w:val="00482D87"/>
    <w:rsid w:val="00485A9E"/>
    <w:rsid w:val="0049746E"/>
    <w:rsid w:val="004A1043"/>
    <w:rsid w:val="004A1A5F"/>
    <w:rsid w:val="004A1EA4"/>
    <w:rsid w:val="004A3982"/>
    <w:rsid w:val="004A6323"/>
    <w:rsid w:val="004B168F"/>
    <w:rsid w:val="004B6DC3"/>
    <w:rsid w:val="004C0107"/>
    <w:rsid w:val="004C602F"/>
    <w:rsid w:val="004C689E"/>
    <w:rsid w:val="004D5604"/>
    <w:rsid w:val="004D7EA7"/>
    <w:rsid w:val="004E0508"/>
    <w:rsid w:val="004E175C"/>
    <w:rsid w:val="00505560"/>
    <w:rsid w:val="0051150F"/>
    <w:rsid w:val="0051158D"/>
    <w:rsid w:val="0051685C"/>
    <w:rsid w:val="00517C1C"/>
    <w:rsid w:val="005218CB"/>
    <w:rsid w:val="00524A1E"/>
    <w:rsid w:val="00530470"/>
    <w:rsid w:val="0053065E"/>
    <w:rsid w:val="005418AE"/>
    <w:rsid w:val="00544779"/>
    <w:rsid w:val="0055232E"/>
    <w:rsid w:val="0056378B"/>
    <w:rsid w:val="00572586"/>
    <w:rsid w:val="00582CB2"/>
    <w:rsid w:val="0058588B"/>
    <w:rsid w:val="00590719"/>
    <w:rsid w:val="00590C1D"/>
    <w:rsid w:val="00596D6B"/>
    <w:rsid w:val="005A068F"/>
    <w:rsid w:val="005A3188"/>
    <w:rsid w:val="005A7B3A"/>
    <w:rsid w:val="005B599A"/>
    <w:rsid w:val="005B69B0"/>
    <w:rsid w:val="005C01A8"/>
    <w:rsid w:val="005C10A4"/>
    <w:rsid w:val="005D126C"/>
    <w:rsid w:val="005E0C9E"/>
    <w:rsid w:val="005E1057"/>
    <w:rsid w:val="005E6178"/>
    <w:rsid w:val="006022A0"/>
    <w:rsid w:val="006028DB"/>
    <w:rsid w:val="00615D91"/>
    <w:rsid w:val="00617157"/>
    <w:rsid w:val="0062094B"/>
    <w:rsid w:val="00623FBD"/>
    <w:rsid w:val="006244FA"/>
    <w:rsid w:val="0063184C"/>
    <w:rsid w:val="00633DC1"/>
    <w:rsid w:val="006415F4"/>
    <w:rsid w:val="006444BF"/>
    <w:rsid w:val="006451D7"/>
    <w:rsid w:val="00646EE9"/>
    <w:rsid w:val="006506FE"/>
    <w:rsid w:val="006510DC"/>
    <w:rsid w:val="00651F16"/>
    <w:rsid w:val="00675962"/>
    <w:rsid w:val="006816AA"/>
    <w:rsid w:val="006839B4"/>
    <w:rsid w:val="00683FC9"/>
    <w:rsid w:val="0068471D"/>
    <w:rsid w:val="00684C7D"/>
    <w:rsid w:val="006973F3"/>
    <w:rsid w:val="006A1638"/>
    <w:rsid w:val="006A47A9"/>
    <w:rsid w:val="006B2D4E"/>
    <w:rsid w:val="006B4633"/>
    <w:rsid w:val="006C249C"/>
    <w:rsid w:val="006D4A98"/>
    <w:rsid w:val="006E6F74"/>
    <w:rsid w:val="006F1AE7"/>
    <w:rsid w:val="007176C0"/>
    <w:rsid w:val="00724875"/>
    <w:rsid w:val="00727777"/>
    <w:rsid w:val="00731A95"/>
    <w:rsid w:val="00734259"/>
    <w:rsid w:val="007476F3"/>
    <w:rsid w:val="00751EDA"/>
    <w:rsid w:val="00763569"/>
    <w:rsid w:val="00763B6D"/>
    <w:rsid w:val="00764A20"/>
    <w:rsid w:val="0077482F"/>
    <w:rsid w:val="007807BB"/>
    <w:rsid w:val="00781921"/>
    <w:rsid w:val="007839A2"/>
    <w:rsid w:val="007A5E33"/>
    <w:rsid w:val="007B1674"/>
    <w:rsid w:val="007B346D"/>
    <w:rsid w:val="007B70C8"/>
    <w:rsid w:val="007B715F"/>
    <w:rsid w:val="007C2BAB"/>
    <w:rsid w:val="007C5D12"/>
    <w:rsid w:val="007E2203"/>
    <w:rsid w:val="007E2BAB"/>
    <w:rsid w:val="007E7271"/>
    <w:rsid w:val="007F4F14"/>
    <w:rsid w:val="007F5251"/>
    <w:rsid w:val="007F79E0"/>
    <w:rsid w:val="007F7A57"/>
    <w:rsid w:val="008042DA"/>
    <w:rsid w:val="00807DED"/>
    <w:rsid w:val="008114FF"/>
    <w:rsid w:val="00814351"/>
    <w:rsid w:val="0081474E"/>
    <w:rsid w:val="0081578C"/>
    <w:rsid w:val="00816994"/>
    <w:rsid w:val="00825A77"/>
    <w:rsid w:val="0082687C"/>
    <w:rsid w:val="008276E7"/>
    <w:rsid w:val="008279C5"/>
    <w:rsid w:val="008513C9"/>
    <w:rsid w:val="0085430E"/>
    <w:rsid w:val="008578A1"/>
    <w:rsid w:val="00862E6B"/>
    <w:rsid w:val="00866378"/>
    <w:rsid w:val="00873F4A"/>
    <w:rsid w:val="00883ABD"/>
    <w:rsid w:val="00894642"/>
    <w:rsid w:val="008A358A"/>
    <w:rsid w:val="008A59A3"/>
    <w:rsid w:val="008B0945"/>
    <w:rsid w:val="008B4136"/>
    <w:rsid w:val="008C0738"/>
    <w:rsid w:val="008D0DBB"/>
    <w:rsid w:val="008D3257"/>
    <w:rsid w:val="008D71E5"/>
    <w:rsid w:val="008E3AA3"/>
    <w:rsid w:val="008E5F60"/>
    <w:rsid w:val="008E7D4D"/>
    <w:rsid w:val="009011A5"/>
    <w:rsid w:val="009019F9"/>
    <w:rsid w:val="00903689"/>
    <w:rsid w:val="009071E7"/>
    <w:rsid w:val="009100FC"/>
    <w:rsid w:val="009158AE"/>
    <w:rsid w:val="00915DCE"/>
    <w:rsid w:val="0092762B"/>
    <w:rsid w:val="00931958"/>
    <w:rsid w:val="00935296"/>
    <w:rsid w:val="00935F0E"/>
    <w:rsid w:val="00937EF0"/>
    <w:rsid w:val="009426A3"/>
    <w:rsid w:val="00944507"/>
    <w:rsid w:val="00953E8D"/>
    <w:rsid w:val="009730ED"/>
    <w:rsid w:val="00974DE6"/>
    <w:rsid w:val="00981BC2"/>
    <w:rsid w:val="009911DB"/>
    <w:rsid w:val="00992EDD"/>
    <w:rsid w:val="009A606C"/>
    <w:rsid w:val="009A6542"/>
    <w:rsid w:val="009B19EF"/>
    <w:rsid w:val="009C145B"/>
    <w:rsid w:val="009D21A1"/>
    <w:rsid w:val="009F070B"/>
    <w:rsid w:val="009F32FC"/>
    <w:rsid w:val="009F619C"/>
    <w:rsid w:val="00A01837"/>
    <w:rsid w:val="00A13BF8"/>
    <w:rsid w:val="00A21AA8"/>
    <w:rsid w:val="00A22564"/>
    <w:rsid w:val="00A226BC"/>
    <w:rsid w:val="00A25A85"/>
    <w:rsid w:val="00A30AEE"/>
    <w:rsid w:val="00A31DAA"/>
    <w:rsid w:val="00A66125"/>
    <w:rsid w:val="00A67650"/>
    <w:rsid w:val="00A67E2F"/>
    <w:rsid w:val="00A727F8"/>
    <w:rsid w:val="00A773A0"/>
    <w:rsid w:val="00A84D26"/>
    <w:rsid w:val="00A85473"/>
    <w:rsid w:val="00A8708C"/>
    <w:rsid w:val="00A87EBA"/>
    <w:rsid w:val="00A94699"/>
    <w:rsid w:val="00AA1410"/>
    <w:rsid w:val="00AA4868"/>
    <w:rsid w:val="00AA661E"/>
    <w:rsid w:val="00AA6726"/>
    <w:rsid w:val="00AA692A"/>
    <w:rsid w:val="00AC0A9C"/>
    <w:rsid w:val="00AC3BF4"/>
    <w:rsid w:val="00AC4067"/>
    <w:rsid w:val="00AC4D15"/>
    <w:rsid w:val="00AE0F41"/>
    <w:rsid w:val="00AE241F"/>
    <w:rsid w:val="00AE3A34"/>
    <w:rsid w:val="00AE5D0C"/>
    <w:rsid w:val="00AE628C"/>
    <w:rsid w:val="00AE7E2F"/>
    <w:rsid w:val="00B02CFF"/>
    <w:rsid w:val="00B06704"/>
    <w:rsid w:val="00B11E60"/>
    <w:rsid w:val="00B11F04"/>
    <w:rsid w:val="00B21A99"/>
    <w:rsid w:val="00B22F39"/>
    <w:rsid w:val="00B26108"/>
    <w:rsid w:val="00B3103D"/>
    <w:rsid w:val="00B3669F"/>
    <w:rsid w:val="00B51D61"/>
    <w:rsid w:val="00B632FD"/>
    <w:rsid w:val="00B672ED"/>
    <w:rsid w:val="00B6792D"/>
    <w:rsid w:val="00B72F4A"/>
    <w:rsid w:val="00B8072E"/>
    <w:rsid w:val="00B80FD0"/>
    <w:rsid w:val="00B81866"/>
    <w:rsid w:val="00B82178"/>
    <w:rsid w:val="00B8579A"/>
    <w:rsid w:val="00B92A29"/>
    <w:rsid w:val="00B96783"/>
    <w:rsid w:val="00BA3E44"/>
    <w:rsid w:val="00BA7D51"/>
    <w:rsid w:val="00BB0729"/>
    <w:rsid w:val="00BB137D"/>
    <w:rsid w:val="00BB3C65"/>
    <w:rsid w:val="00BB4EF4"/>
    <w:rsid w:val="00BC0042"/>
    <w:rsid w:val="00BC085E"/>
    <w:rsid w:val="00BC2278"/>
    <w:rsid w:val="00BC35BB"/>
    <w:rsid w:val="00BC6F3C"/>
    <w:rsid w:val="00BD1056"/>
    <w:rsid w:val="00BD3EB3"/>
    <w:rsid w:val="00BD6C9C"/>
    <w:rsid w:val="00BF0941"/>
    <w:rsid w:val="00C04850"/>
    <w:rsid w:val="00C05876"/>
    <w:rsid w:val="00C0735B"/>
    <w:rsid w:val="00C074AB"/>
    <w:rsid w:val="00C202EA"/>
    <w:rsid w:val="00C237AD"/>
    <w:rsid w:val="00C23E0E"/>
    <w:rsid w:val="00C3372D"/>
    <w:rsid w:val="00C34FE1"/>
    <w:rsid w:val="00C4008E"/>
    <w:rsid w:val="00C419DB"/>
    <w:rsid w:val="00C52BEF"/>
    <w:rsid w:val="00C54949"/>
    <w:rsid w:val="00C61C2F"/>
    <w:rsid w:val="00C628D4"/>
    <w:rsid w:val="00C701F6"/>
    <w:rsid w:val="00C74DC2"/>
    <w:rsid w:val="00C927CA"/>
    <w:rsid w:val="00CA0071"/>
    <w:rsid w:val="00CA179F"/>
    <w:rsid w:val="00CB3079"/>
    <w:rsid w:val="00CB4086"/>
    <w:rsid w:val="00CD67D3"/>
    <w:rsid w:val="00CE0E72"/>
    <w:rsid w:val="00CF4E18"/>
    <w:rsid w:val="00D011AC"/>
    <w:rsid w:val="00D1136E"/>
    <w:rsid w:val="00D12B46"/>
    <w:rsid w:val="00D13686"/>
    <w:rsid w:val="00D17DAE"/>
    <w:rsid w:val="00D300F1"/>
    <w:rsid w:val="00D30775"/>
    <w:rsid w:val="00D34520"/>
    <w:rsid w:val="00D35B9D"/>
    <w:rsid w:val="00D45852"/>
    <w:rsid w:val="00D62AFB"/>
    <w:rsid w:val="00D75CF5"/>
    <w:rsid w:val="00D80304"/>
    <w:rsid w:val="00D80F6F"/>
    <w:rsid w:val="00D854F2"/>
    <w:rsid w:val="00DA2D88"/>
    <w:rsid w:val="00DB7A96"/>
    <w:rsid w:val="00DC437D"/>
    <w:rsid w:val="00DD2DC1"/>
    <w:rsid w:val="00DD6F34"/>
    <w:rsid w:val="00DF07D6"/>
    <w:rsid w:val="00E01D91"/>
    <w:rsid w:val="00E06180"/>
    <w:rsid w:val="00E0778B"/>
    <w:rsid w:val="00E077F2"/>
    <w:rsid w:val="00E11849"/>
    <w:rsid w:val="00E11A2F"/>
    <w:rsid w:val="00E234E6"/>
    <w:rsid w:val="00E25E8B"/>
    <w:rsid w:val="00E35222"/>
    <w:rsid w:val="00E36B16"/>
    <w:rsid w:val="00E43C0C"/>
    <w:rsid w:val="00E5475B"/>
    <w:rsid w:val="00E56F00"/>
    <w:rsid w:val="00E5798C"/>
    <w:rsid w:val="00E60CB2"/>
    <w:rsid w:val="00E61B5B"/>
    <w:rsid w:val="00E66C2B"/>
    <w:rsid w:val="00E70489"/>
    <w:rsid w:val="00E731F1"/>
    <w:rsid w:val="00E80725"/>
    <w:rsid w:val="00E80F11"/>
    <w:rsid w:val="00E82281"/>
    <w:rsid w:val="00E84BB9"/>
    <w:rsid w:val="00E86B9E"/>
    <w:rsid w:val="00E960F9"/>
    <w:rsid w:val="00EB1789"/>
    <w:rsid w:val="00EB5F77"/>
    <w:rsid w:val="00ED6E42"/>
    <w:rsid w:val="00EE0614"/>
    <w:rsid w:val="00EE0965"/>
    <w:rsid w:val="00EE1C98"/>
    <w:rsid w:val="00EE4C8B"/>
    <w:rsid w:val="00EF6464"/>
    <w:rsid w:val="00EF6A53"/>
    <w:rsid w:val="00F00633"/>
    <w:rsid w:val="00F0765E"/>
    <w:rsid w:val="00F12322"/>
    <w:rsid w:val="00F17ABE"/>
    <w:rsid w:val="00F2018C"/>
    <w:rsid w:val="00F23026"/>
    <w:rsid w:val="00F2453F"/>
    <w:rsid w:val="00F26A22"/>
    <w:rsid w:val="00F42BA8"/>
    <w:rsid w:val="00F44082"/>
    <w:rsid w:val="00F50FB1"/>
    <w:rsid w:val="00F568F0"/>
    <w:rsid w:val="00F57244"/>
    <w:rsid w:val="00F66E66"/>
    <w:rsid w:val="00F742DC"/>
    <w:rsid w:val="00F74E8B"/>
    <w:rsid w:val="00F7726F"/>
    <w:rsid w:val="00F82E89"/>
    <w:rsid w:val="00F931E2"/>
    <w:rsid w:val="00F93F6B"/>
    <w:rsid w:val="00F95335"/>
    <w:rsid w:val="00F97A76"/>
    <w:rsid w:val="00FA3128"/>
    <w:rsid w:val="00FA5DD4"/>
    <w:rsid w:val="00FB59D4"/>
    <w:rsid w:val="00FB59DD"/>
    <w:rsid w:val="00FC1CC3"/>
    <w:rsid w:val="00FC46C9"/>
    <w:rsid w:val="00FD5DEB"/>
    <w:rsid w:val="00FE18D3"/>
    <w:rsid w:val="00FF047C"/>
    <w:rsid w:val="00FF1205"/>
    <w:rsid w:val="00FF24F2"/>
    <w:rsid w:val="00FF64A3"/>
    <w:rsid w:val="00FF6591"/>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D09F"/>
  <w15:docId w15:val="{DF5D4F53-707B-403C-9B42-EE079386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BC"/>
    <w:pPr>
      <w:spacing w:after="200" w:line="276" w:lineRule="auto"/>
    </w:pPr>
    <w:rPr>
      <w:sz w:val="22"/>
      <w:szCs w:val="22"/>
    </w:rPr>
  </w:style>
  <w:style w:type="paragraph" w:styleId="Heading1">
    <w:name w:val="heading 1"/>
    <w:basedOn w:val="Normal"/>
    <w:next w:val="Normal"/>
    <w:link w:val="Heading1Char"/>
    <w:uiPriority w:val="99"/>
    <w:qFormat/>
    <w:rsid w:val="00734259"/>
    <w:pPr>
      <w:keepNext/>
      <w:keepLines/>
      <w:spacing w:before="480" w:after="0"/>
      <w:outlineLvl w:val="0"/>
    </w:pPr>
    <w:rPr>
      <w:rFonts w:ascii="Cambria" w:hAnsi="Cambria" w:cs="Cambria"/>
      <w:b/>
      <w:bCs/>
      <w:color w:val="365F91"/>
      <w:sz w:val="28"/>
      <w:szCs w:val="28"/>
    </w:rPr>
  </w:style>
  <w:style w:type="paragraph" w:styleId="Heading3">
    <w:name w:val="heading 3"/>
    <w:basedOn w:val="Normal"/>
    <w:link w:val="Heading3Char"/>
    <w:uiPriority w:val="9"/>
    <w:qFormat/>
    <w:rsid w:val="00734259"/>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34259"/>
    <w:rPr>
      <w:rFonts w:ascii="Cambria" w:eastAsia="Times New Roman" w:hAnsi="Cambria" w:cs="Cambria"/>
      <w:b/>
      <w:bCs/>
      <w:color w:val="365F91"/>
      <w:sz w:val="28"/>
      <w:szCs w:val="28"/>
    </w:rPr>
  </w:style>
  <w:style w:type="character" w:customStyle="1" w:styleId="Heading3Char">
    <w:name w:val="Heading 3 Char"/>
    <w:link w:val="Heading3"/>
    <w:uiPriority w:val="9"/>
    <w:rsid w:val="00734259"/>
    <w:rPr>
      <w:rFonts w:ascii="Times New Roman" w:eastAsia="Times New Roman" w:hAnsi="Times New Roman" w:cs="Times New Roman"/>
      <w:b/>
      <w:bCs/>
      <w:sz w:val="27"/>
      <w:szCs w:val="27"/>
      <w:lang w:eastAsia="ru-RU"/>
    </w:rPr>
  </w:style>
  <w:style w:type="numbering" w:customStyle="1" w:styleId="1">
    <w:name w:val="Нет списка1"/>
    <w:next w:val="NoList"/>
    <w:uiPriority w:val="99"/>
    <w:semiHidden/>
    <w:unhideWhenUsed/>
    <w:rsid w:val="00734259"/>
  </w:style>
  <w:style w:type="paragraph" w:styleId="NormalWeb">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Normal"/>
    <w:uiPriority w:val="99"/>
    <w:unhideWhenUsed/>
    <w:qFormat/>
    <w:rsid w:val="00734259"/>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734259"/>
    <w:rPr>
      <w:color w:val="0000FF"/>
      <w:u w:val="single"/>
    </w:rPr>
  </w:style>
  <w:style w:type="character" w:customStyle="1" w:styleId="apple-converted-space">
    <w:name w:val="apple-converted-space"/>
    <w:basedOn w:val="DefaultParagraphFont"/>
    <w:rsid w:val="00734259"/>
  </w:style>
  <w:style w:type="character" w:styleId="CommentReference">
    <w:name w:val="annotation reference"/>
    <w:uiPriority w:val="99"/>
    <w:semiHidden/>
    <w:unhideWhenUsed/>
    <w:rsid w:val="00734259"/>
    <w:rPr>
      <w:sz w:val="16"/>
      <w:szCs w:val="16"/>
    </w:rPr>
  </w:style>
  <w:style w:type="paragraph" w:styleId="CommentText">
    <w:name w:val="annotation text"/>
    <w:basedOn w:val="Normal"/>
    <w:link w:val="CommentTextChar"/>
    <w:uiPriority w:val="99"/>
    <w:semiHidden/>
    <w:unhideWhenUsed/>
    <w:rsid w:val="00734259"/>
    <w:pPr>
      <w:spacing w:after="160" w:line="240" w:lineRule="auto"/>
    </w:pPr>
    <w:rPr>
      <w:sz w:val="20"/>
      <w:szCs w:val="20"/>
    </w:rPr>
  </w:style>
  <w:style w:type="character" w:customStyle="1" w:styleId="CommentTextChar">
    <w:name w:val="Comment Text Char"/>
    <w:link w:val="CommentText"/>
    <w:uiPriority w:val="99"/>
    <w:semiHidden/>
    <w:rsid w:val="00734259"/>
    <w:rPr>
      <w:sz w:val="20"/>
      <w:szCs w:val="20"/>
    </w:rPr>
  </w:style>
  <w:style w:type="paragraph" w:styleId="CommentSubject">
    <w:name w:val="annotation subject"/>
    <w:basedOn w:val="CommentText"/>
    <w:next w:val="CommentText"/>
    <w:link w:val="CommentSubjectChar"/>
    <w:uiPriority w:val="99"/>
    <w:semiHidden/>
    <w:unhideWhenUsed/>
    <w:rsid w:val="00734259"/>
    <w:rPr>
      <w:b/>
      <w:bCs/>
    </w:rPr>
  </w:style>
  <w:style w:type="character" w:customStyle="1" w:styleId="CommentSubjectChar">
    <w:name w:val="Comment Subject Char"/>
    <w:link w:val="CommentSubject"/>
    <w:uiPriority w:val="99"/>
    <w:semiHidden/>
    <w:rsid w:val="00734259"/>
    <w:rPr>
      <w:b/>
      <w:bCs/>
      <w:sz w:val="20"/>
      <w:szCs w:val="20"/>
    </w:rPr>
  </w:style>
  <w:style w:type="paragraph" w:styleId="BalloonText">
    <w:name w:val="Balloon Text"/>
    <w:basedOn w:val="Normal"/>
    <w:link w:val="BalloonTextChar"/>
    <w:uiPriority w:val="99"/>
    <w:semiHidden/>
    <w:unhideWhenUsed/>
    <w:rsid w:val="007342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259"/>
    <w:rPr>
      <w:rFonts w:ascii="Tahoma" w:hAnsi="Tahoma" w:cs="Tahoma"/>
      <w:sz w:val="16"/>
      <w:szCs w:val="16"/>
    </w:rPr>
  </w:style>
  <w:style w:type="paragraph" w:styleId="ListParagraph">
    <w:name w:val="List Paragraph"/>
    <w:aliases w:val="маркированный,Абзац списка1,Абзац списка11,References,List Paragraph (numbered (a)),Bullets,NUMBERED PARAGRAPH,List Paragraph 1,List_Paragraph,Multilevel para_II,Akapit z listą BS,IBL List Paragraph,List Paragraph nowy"/>
    <w:basedOn w:val="Normal"/>
    <w:link w:val="ListParagraphChar"/>
    <w:uiPriority w:val="34"/>
    <w:qFormat/>
    <w:rsid w:val="00734259"/>
    <w:pPr>
      <w:ind w:left="720"/>
      <w:contextualSpacing/>
    </w:pPr>
  </w:style>
  <w:style w:type="character" w:customStyle="1" w:styleId="s0">
    <w:name w:val="s0"/>
    <w:rsid w:val="00734259"/>
  </w:style>
  <w:style w:type="paragraph" w:customStyle="1" w:styleId="10">
    <w:name w:val="Обычный1"/>
    <w:rsid w:val="00734259"/>
    <w:pPr>
      <w:spacing w:line="276" w:lineRule="auto"/>
    </w:pPr>
    <w:rPr>
      <w:rFonts w:ascii="Arial" w:eastAsia="Arial" w:hAnsi="Arial" w:cs="Arial"/>
      <w:color w:val="000000"/>
      <w:sz w:val="22"/>
    </w:rPr>
  </w:style>
  <w:style w:type="paragraph" w:styleId="BodyText">
    <w:name w:val="Body Text"/>
    <w:basedOn w:val="Normal"/>
    <w:link w:val="BodyTextChar"/>
    <w:uiPriority w:val="99"/>
    <w:rsid w:val="00734259"/>
    <w:pPr>
      <w:spacing w:before="240" w:after="120" w:line="240" w:lineRule="auto"/>
      <w:ind w:left="5025" w:firstLine="4845"/>
      <w:jc w:val="both"/>
    </w:pPr>
    <w:rPr>
      <w:rFonts w:ascii="Times New Roman" w:hAnsi="Times New Roman"/>
      <w:color w:val="000000"/>
      <w:sz w:val="24"/>
      <w:szCs w:val="20"/>
    </w:rPr>
  </w:style>
  <w:style w:type="character" w:customStyle="1" w:styleId="BodyTextChar">
    <w:name w:val="Body Text Char"/>
    <w:link w:val="BodyText"/>
    <w:uiPriority w:val="99"/>
    <w:rsid w:val="00734259"/>
    <w:rPr>
      <w:rFonts w:ascii="Times New Roman" w:eastAsia="Times New Roman" w:hAnsi="Times New Roman" w:cs="Times New Roman"/>
      <w:color w:val="000000"/>
      <w:sz w:val="24"/>
      <w:szCs w:val="20"/>
    </w:rPr>
  </w:style>
  <w:style w:type="paragraph" w:styleId="BodyText2">
    <w:name w:val="Body Text 2"/>
    <w:basedOn w:val="Normal"/>
    <w:link w:val="BodyText2Char"/>
    <w:rsid w:val="00734259"/>
    <w:pPr>
      <w:tabs>
        <w:tab w:val="num" w:pos="720"/>
      </w:tabs>
      <w:spacing w:before="120" w:after="120" w:line="240" w:lineRule="auto"/>
      <w:ind w:left="720" w:hanging="360"/>
    </w:pPr>
    <w:rPr>
      <w:rFonts w:ascii="Times New Roman" w:hAnsi="Times New Roman"/>
      <w:bCs/>
      <w:sz w:val="24"/>
    </w:rPr>
  </w:style>
  <w:style w:type="character" w:customStyle="1" w:styleId="BodyText2Char">
    <w:name w:val="Body Text 2 Char"/>
    <w:link w:val="BodyText2"/>
    <w:rsid w:val="00734259"/>
    <w:rPr>
      <w:rFonts w:ascii="Times New Roman" w:eastAsia="Times New Roman" w:hAnsi="Times New Roman" w:cs="Times New Roman"/>
      <w:bCs/>
      <w:sz w:val="24"/>
      <w:lang w:eastAsia="ru-RU"/>
    </w:rPr>
  </w:style>
  <w:style w:type="table" w:customStyle="1" w:styleId="11">
    <w:name w:val="Сетка таблицы1"/>
    <w:basedOn w:val="TableNormal"/>
    <w:next w:val="TableGrid"/>
    <w:uiPriority w:val="39"/>
    <w:rsid w:val="007342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NoList"/>
    <w:uiPriority w:val="99"/>
    <w:semiHidden/>
    <w:unhideWhenUsed/>
    <w:rsid w:val="00734259"/>
  </w:style>
  <w:style w:type="paragraph" w:styleId="Header">
    <w:name w:val="header"/>
    <w:basedOn w:val="Normal"/>
    <w:link w:val="HeaderChar"/>
    <w:uiPriority w:val="99"/>
    <w:unhideWhenUsed/>
    <w:rsid w:val="00734259"/>
    <w:pPr>
      <w:tabs>
        <w:tab w:val="center" w:pos="4677"/>
        <w:tab w:val="right" w:pos="9355"/>
      </w:tabs>
      <w:spacing w:after="0" w:line="240" w:lineRule="auto"/>
    </w:pPr>
    <w:rPr>
      <w:rFonts w:eastAsia="Calibri" w:cs="Calibri"/>
    </w:rPr>
  </w:style>
  <w:style w:type="character" w:customStyle="1" w:styleId="HeaderChar">
    <w:name w:val="Header Char"/>
    <w:link w:val="Header"/>
    <w:uiPriority w:val="99"/>
    <w:rsid w:val="00734259"/>
    <w:rPr>
      <w:rFonts w:ascii="Calibri" w:eastAsia="Calibri" w:hAnsi="Calibri" w:cs="Calibri"/>
    </w:rPr>
  </w:style>
  <w:style w:type="paragraph" w:styleId="Footer">
    <w:name w:val="footer"/>
    <w:basedOn w:val="Normal"/>
    <w:link w:val="FooterChar"/>
    <w:uiPriority w:val="99"/>
    <w:unhideWhenUsed/>
    <w:rsid w:val="00734259"/>
    <w:pPr>
      <w:tabs>
        <w:tab w:val="center" w:pos="4677"/>
        <w:tab w:val="right" w:pos="9355"/>
      </w:tabs>
      <w:spacing w:after="0" w:line="240" w:lineRule="auto"/>
    </w:pPr>
    <w:rPr>
      <w:rFonts w:eastAsia="Calibri" w:cs="Calibri"/>
    </w:rPr>
  </w:style>
  <w:style w:type="character" w:customStyle="1" w:styleId="FooterChar">
    <w:name w:val="Footer Char"/>
    <w:link w:val="Footer"/>
    <w:uiPriority w:val="99"/>
    <w:rsid w:val="00734259"/>
    <w:rPr>
      <w:rFonts w:ascii="Calibri" w:eastAsia="Calibri" w:hAnsi="Calibri" w:cs="Calibri"/>
    </w:rPr>
  </w:style>
  <w:style w:type="paragraph" w:styleId="NoSpacing">
    <w:name w:val="No Spacing"/>
    <w:aliases w:val="Айгерим"/>
    <w:link w:val="NoSpacingChar1"/>
    <w:uiPriority w:val="1"/>
    <w:qFormat/>
    <w:rsid w:val="00734259"/>
    <w:rPr>
      <w:rFonts w:eastAsia="Calibri" w:cs="Calibri"/>
      <w:sz w:val="22"/>
      <w:szCs w:val="22"/>
    </w:rPr>
  </w:style>
  <w:style w:type="paragraph" w:customStyle="1" w:styleId="msonormalmailrucssattributepostfix">
    <w:name w:val="msonormal_mailru_css_attribute_postfix"/>
    <w:basedOn w:val="Normal"/>
    <w:rsid w:val="00734259"/>
    <w:pPr>
      <w:suppressAutoHyphens/>
      <w:spacing w:before="280" w:after="280" w:line="240" w:lineRule="auto"/>
    </w:pPr>
    <w:rPr>
      <w:rFonts w:ascii="Times New Roman" w:hAnsi="Times New Roman"/>
      <w:sz w:val="24"/>
      <w:szCs w:val="24"/>
      <w:lang w:eastAsia="ar-SA"/>
    </w:rPr>
  </w:style>
  <w:style w:type="paragraph" w:customStyle="1" w:styleId="SingleTxt">
    <w:name w:val="__Single Txt"/>
    <w:basedOn w:val="Normal"/>
    <w:rsid w:val="00734259"/>
    <w:pPr>
      <w:suppressAutoHyphens/>
      <w:spacing w:after="120" w:line="240" w:lineRule="exact"/>
      <w:ind w:left="1267" w:right="1267"/>
      <w:jc w:val="both"/>
    </w:pPr>
    <w:rPr>
      <w:rFonts w:ascii="Times New Roman" w:eastAsia="SimSun" w:hAnsi="Times New Roman"/>
      <w:spacing w:val="4"/>
      <w:w w:val="103"/>
      <w:kern w:val="2"/>
      <w:sz w:val="20"/>
      <w:lang w:eastAsia="ar-SA"/>
    </w:rPr>
  </w:style>
  <w:style w:type="character" w:styleId="Strong">
    <w:name w:val="Strong"/>
    <w:uiPriority w:val="22"/>
    <w:qFormat/>
    <w:rsid w:val="00734259"/>
    <w:rPr>
      <w:b/>
      <w:bCs/>
    </w:rPr>
  </w:style>
  <w:style w:type="character" w:customStyle="1" w:styleId="12">
    <w:name w:val="Просмотренная гиперссылка1"/>
    <w:uiPriority w:val="99"/>
    <w:semiHidden/>
    <w:unhideWhenUsed/>
    <w:rsid w:val="00734259"/>
    <w:rPr>
      <w:color w:val="954F72"/>
      <w:u w:val="single"/>
    </w:rPr>
  </w:style>
  <w:style w:type="numbering" w:customStyle="1" w:styleId="2">
    <w:name w:val="Нет списка2"/>
    <w:next w:val="NoList"/>
    <w:uiPriority w:val="99"/>
    <w:semiHidden/>
    <w:unhideWhenUsed/>
    <w:rsid w:val="00734259"/>
  </w:style>
  <w:style w:type="table" w:customStyle="1" w:styleId="111">
    <w:name w:val="Сетка таблицы11"/>
    <w:basedOn w:val="TableNormal"/>
    <w:next w:val="TableGrid"/>
    <w:uiPriority w:val="59"/>
    <w:rsid w:val="007342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3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34259"/>
    <w:rPr>
      <w:color w:val="800080"/>
      <w:u w:val="single"/>
    </w:rPr>
  </w:style>
  <w:style w:type="character" w:customStyle="1" w:styleId="extended-textfull">
    <w:name w:val="extended-text__full"/>
    <w:basedOn w:val="DefaultParagraphFont"/>
    <w:rsid w:val="00A773A0"/>
  </w:style>
  <w:style w:type="paragraph" w:customStyle="1" w:styleId="TableParagraph">
    <w:name w:val="Table Paragraph"/>
    <w:basedOn w:val="Normal"/>
    <w:uiPriority w:val="1"/>
    <w:qFormat/>
    <w:rsid w:val="00A773A0"/>
    <w:pPr>
      <w:widowControl w:val="0"/>
      <w:autoSpaceDE w:val="0"/>
      <w:autoSpaceDN w:val="0"/>
      <w:spacing w:after="0" w:line="240" w:lineRule="auto"/>
    </w:pPr>
    <w:rPr>
      <w:rFonts w:ascii="Times New Roman" w:hAnsi="Times New Roman"/>
      <w:lang w:bidi="ru-RU"/>
    </w:rPr>
  </w:style>
  <w:style w:type="paragraph" w:styleId="Revision">
    <w:name w:val="Revision"/>
    <w:hidden/>
    <w:uiPriority w:val="99"/>
    <w:semiHidden/>
    <w:rsid w:val="00281396"/>
    <w:rPr>
      <w:sz w:val="22"/>
      <w:szCs w:val="22"/>
    </w:rPr>
  </w:style>
  <w:style w:type="character" w:customStyle="1" w:styleId="ListParagraphChar">
    <w:name w:val="List Paragraph Char"/>
    <w:aliases w:val="маркированный Char,Абзац списка1 Char,Абзац списка11 Char,References Char,List Paragraph (numbered (a)) Char,Bullets Char,NUMBERED PARAGRAPH Char,List Paragraph 1 Char,List_Paragraph Char,Multilevel para_II Char"/>
    <w:link w:val="ListParagraph"/>
    <w:uiPriority w:val="34"/>
    <w:locked/>
    <w:rsid w:val="00BB0729"/>
  </w:style>
  <w:style w:type="paragraph" w:customStyle="1" w:styleId="serp-item">
    <w:name w:val="serp-item"/>
    <w:basedOn w:val="Normal"/>
    <w:rsid w:val="00BB0729"/>
    <w:pPr>
      <w:spacing w:before="100" w:beforeAutospacing="1" w:after="100" w:afterAutospacing="1" w:line="240" w:lineRule="auto"/>
    </w:pPr>
    <w:rPr>
      <w:rFonts w:ascii="Times New Roman" w:hAnsi="Times New Roman"/>
      <w:sz w:val="24"/>
      <w:szCs w:val="24"/>
    </w:rPr>
  </w:style>
  <w:style w:type="paragraph" w:customStyle="1" w:styleId="13">
    <w:name w:val="Без интервала1"/>
    <w:link w:val="NoSpacingChar"/>
    <w:qFormat/>
    <w:rsid w:val="00347784"/>
    <w:rPr>
      <w:rFonts w:cs="Calibri"/>
      <w:sz w:val="22"/>
      <w:szCs w:val="22"/>
    </w:rPr>
  </w:style>
  <w:style w:type="character" w:customStyle="1" w:styleId="NoSpacingChar">
    <w:name w:val="No Spacing Char"/>
    <w:link w:val="13"/>
    <w:locked/>
    <w:rsid w:val="00347784"/>
    <w:rPr>
      <w:rFonts w:cs="Calibri"/>
      <w:sz w:val="22"/>
      <w:szCs w:val="22"/>
    </w:rPr>
  </w:style>
  <w:style w:type="paragraph" w:customStyle="1" w:styleId="a">
    <w:name w:val="По умолчанию"/>
    <w:rsid w:val="0034778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Emphasis">
    <w:name w:val="Emphasis"/>
    <w:qFormat/>
    <w:rsid w:val="00347784"/>
    <w:rPr>
      <w:i/>
      <w:iCs/>
    </w:rPr>
  </w:style>
  <w:style w:type="paragraph" w:styleId="Quote">
    <w:name w:val="Quote"/>
    <w:basedOn w:val="Normal"/>
    <w:next w:val="Normal"/>
    <w:link w:val="QuoteChar"/>
    <w:uiPriority w:val="29"/>
    <w:qFormat/>
    <w:rsid w:val="00347784"/>
    <w:pPr>
      <w:spacing w:after="0" w:line="240" w:lineRule="auto"/>
    </w:pPr>
    <w:rPr>
      <w:rFonts w:eastAsia="Calibri" w:cs="Calibri"/>
      <w:i/>
      <w:iCs/>
      <w:color w:val="000000"/>
      <w:lang w:eastAsia="en-US"/>
    </w:rPr>
  </w:style>
  <w:style w:type="character" w:customStyle="1" w:styleId="QuoteChar">
    <w:name w:val="Quote Char"/>
    <w:link w:val="Quote"/>
    <w:uiPriority w:val="29"/>
    <w:rsid w:val="00347784"/>
    <w:rPr>
      <w:rFonts w:eastAsia="Calibri" w:cs="Calibri"/>
      <w:i/>
      <w:iCs/>
      <w:color w:val="000000"/>
      <w:sz w:val="22"/>
      <w:szCs w:val="22"/>
      <w:lang w:eastAsia="en-US"/>
    </w:rPr>
  </w:style>
  <w:style w:type="paragraph" w:styleId="BodyText3">
    <w:name w:val="Body Text 3"/>
    <w:basedOn w:val="Normal"/>
    <w:link w:val="BodyText3Char"/>
    <w:uiPriority w:val="99"/>
    <w:semiHidden/>
    <w:unhideWhenUsed/>
    <w:rsid w:val="00347784"/>
    <w:pPr>
      <w:spacing w:after="120" w:line="240" w:lineRule="auto"/>
    </w:pPr>
    <w:rPr>
      <w:rFonts w:eastAsia="Calibri" w:cs="Calibri"/>
      <w:sz w:val="16"/>
      <w:szCs w:val="16"/>
      <w:lang w:eastAsia="en-US"/>
    </w:rPr>
  </w:style>
  <w:style w:type="character" w:customStyle="1" w:styleId="BodyText3Char">
    <w:name w:val="Body Text 3 Char"/>
    <w:link w:val="BodyText3"/>
    <w:uiPriority w:val="99"/>
    <w:semiHidden/>
    <w:rsid w:val="00347784"/>
    <w:rPr>
      <w:rFonts w:eastAsia="Calibri" w:cs="Calibri"/>
      <w:sz w:val="16"/>
      <w:szCs w:val="16"/>
      <w:lang w:eastAsia="en-US"/>
    </w:rPr>
  </w:style>
  <w:style w:type="character" w:customStyle="1" w:styleId="14">
    <w:name w:val="Неразрешенное упоминание1"/>
    <w:basedOn w:val="DefaultParagraphFont"/>
    <w:uiPriority w:val="99"/>
    <w:semiHidden/>
    <w:unhideWhenUsed/>
    <w:rsid w:val="0031030D"/>
    <w:rPr>
      <w:color w:val="605E5C"/>
      <w:shd w:val="clear" w:color="auto" w:fill="E1DFDD"/>
    </w:rPr>
  </w:style>
  <w:style w:type="character" w:customStyle="1" w:styleId="NoSpacingChar1">
    <w:name w:val="No Spacing Char1"/>
    <w:aliases w:val="Айгерим Char"/>
    <w:link w:val="NoSpacing"/>
    <w:uiPriority w:val="1"/>
    <w:locked/>
    <w:rsid w:val="00C61C2F"/>
    <w:rPr>
      <w:rFonts w:eastAsia="Calibri" w:cs="Calibri"/>
      <w:sz w:val="22"/>
      <w:szCs w:val="22"/>
    </w:rPr>
  </w:style>
  <w:style w:type="paragraph" w:styleId="HTMLPreformatted">
    <w:name w:val="HTML Preformatted"/>
    <w:link w:val="HTMLPreformattedChar"/>
    <w:uiPriority w:val="99"/>
    <w:unhideWhenUsed/>
    <w:qFormat/>
    <w:rsid w:val="0078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onsolas" w:hAnsi="Consolas" w:cs="Consolas"/>
      <w:color w:val="000000"/>
      <w:u w:color="000000"/>
    </w:rPr>
  </w:style>
  <w:style w:type="character" w:customStyle="1" w:styleId="HTMLPreformattedChar">
    <w:name w:val="HTML Preformatted Char"/>
    <w:basedOn w:val="DefaultParagraphFont"/>
    <w:link w:val="HTMLPreformatted"/>
    <w:uiPriority w:val="99"/>
    <w:rsid w:val="00781921"/>
    <w:rPr>
      <w:rFonts w:ascii="Consolas" w:eastAsia="Consolas" w:hAnsi="Consolas" w:cs="Consolas"/>
      <w:color w:val="000000"/>
      <w:u w:color="000000"/>
    </w:rPr>
  </w:style>
  <w:style w:type="character" w:customStyle="1" w:styleId="20">
    <w:name w:val="Неразрешенное упоминание2"/>
    <w:basedOn w:val="DefaultParagraphFont"/>
    <w:uiPriority w:val="99"/>
    <w:semiHidden/>
    <w:unhideWhenUsed/>
    <w:rsid w:val="00361EBB"/>
    <w:rPr>
      <w:color w:val="605E5C"/>
      <w:shd w:val="clear" w:color="auto" w:fill="E1DFDD"/>
    </w:rPr>
  </w:style>
  <w:style w:type="paragraph" w:styleId="FootnoteText">
    <w:name w:val="footnote text"/>
    <w:basedOn w:val="Normal"/>
    <w:link w:val="FootnoteTextChar"/>
    <w:uiPriority w:val="99"/>
    <w:semiHidden/>
    <w:unhideWhenUsed/>
    <w:rsid w:val="00065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2B3"/>
  </w:style>
  <w:style w:type="character" w:styleId="FootnoteReference">
    <w:name w:val="footnote reference"/>
    <w:basedOn w:val="DefaultParagraphFont"/>
    <w:uiPriority w:val="99"/>
    <w:semiHidden/>
    <w:unhideWhenUsed/>
    <w:rsid w:val="00065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4988">
      <w:bodyDiv w:val="1"/>
      <w:marLeft w:val="0"/>
      <w:marRight w:val="0"/>
      <w:marTop w:val="0"/>
      <w:marBottom w:val="0"/>
      <w:divBdr>
        <w:top w:val="none" w:sz="0" w:space="0" w:color="auto"/>
        <w:left w:val="none" w:sz="0" w:space="0" w:color="auto"/>
        <w:bottom w:val="none" w:sz="0" w:space="0" w:color="auto"/>
        <w:right w:val="none" w:sz="0" w:space="0" w:color="auto"/>
      </w:divBdr>
    </w:div>
    <w:div w:id="607396627">
      <w:bodyDiv w:val="1"/>
      <w:marLeft w:val="0"/>
      <w:marRight w:val="0"/>
      <w:marTop w:val="0"/>
      <w:marBottom w:val="0"/>
      <w:divBdr>
        <w:top w:val="none" w:sz="0" w:space="0" w:color="auto"/>
        <w:left w:val="none" w:sz="0" w:space="0" w:color="auto"/>
        <w:bottom w:val="none" w:sz="0" w:space="0" w:color="auto"/>
        <w:right w:val="none" w:sz="0" w:space="0" w:color="auto"/>
      </w:divBdr>
      <w:divsChild>
        <w:div w:id="792745390">
          <w:marLeft w:val="0"/>
          <w:marRight w:val="0"/>
          <w:marTop w:val="0"/>
          <w:marBottom w:val="0"/>
          <w:divBdr>
            <w:top w:val="none" w:sz="0" w:space="0" w:color="auto"/>
            <w:left w:val="none" w:sz="0" w:space="0" w:color="auto"/>
            <w:bottom w:val="none" w:sz="0" w:space="0" w:color="auto"/>
            <w:right w:val="none" w:sz="0" w:space="0" w:color="auto"/>
          </w:divBdr>
          <w:divsChild>
            <w:div w:id="376274814">
              <w:marLeft w:val="780"/>
              <w:marRight w:val="0"/>
              <w:marTop w:val="0"/>
              <w:marBottom w:val="0"/>
              <w:divBdr>
                <w:top w:val="none" w:sz="0" w:space="0" w:color="auto"/>
                <w:left w:val="none" w:sz="0" w:space="0" w:color="auto"/>
                <w:bottom w:val="none" w:sz="0" w:space="0" w:color="auto"/>
                <w:right w:val="none" w:sz="0" w:space="0" w:color="auto"/>
              </w:divBdr>
              <w:divsChild>
                <w:div w:id="1593203397">
                  <w:blockQuote w:val="1"/>
                  <w:marLeft w:val="480"/>
                  <w:marRight w:val="0"/>
                  <w:marTop w:val="480"/>
                  <w:marBottom w:val="480"/>
                  <w:divBdr>
                    <w:top w:val="none" w:sz="0" w:space="0" w:color="auto"/>
                    <w:left w:val="single" w:sz="18" w:space="12" w:color="auto"/>
                    <w:bottom w:val="none" w:sz="0" w:space="0" w:color="auto"/>
                    <w:right w:val="none" w:sz="0" w:space="0" w:color="auto"/>
                  </w:divBdr>
                </w:div>
              </w:divsChild>
            </w:div>
          </w:divsChild>
        </w:div>
      </w:divsChild>
    </w:div>
    <w:div w:id="8717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isc.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cisc.kz" TargetMode="External"/><Relationship Id="rId5" Type="http://schemas.openxmlformats.org/officeDocument/2006/relationships/webSettings" Target="webSettings.xml"/><Relationship Id="rId10" Type="http://schemas.openxmlformats.org/officeDocument/2006/relationships/hyperlink" Target="mailto:grants@cisc.kz" TargetMode="External"/><Relationship Id="rId4" Type="http://schemas.openxmlformats.org/officeDocument/2006/relationships/settings" Target="settings.xml"/><Relationship Id="rId9" Type="http://schemas.openxmlformats.org/officeDocument/2006/relationships/hyperlink" Target="mailto:grants@cis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B8558-99D6-49B4-A647-38EE9B03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2036</Words>
  <Characters>11608</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13617</CharactersWithSpaces>
  <SharedDoc>false</SharedDoc>
  <HLinks>
    <vt:vector size="30" baseType="variant">
      <vt:variant>
        <vt:i4>1703943</vt:i4>
      </vt:variant>
      <vt:variant>
        <vt:i4>12</vt:i4>
      </vt:variant>
      <vt:variant>
        <vt:i4>0</vt:i4>
      </vt:variant>
      <vt:variant>
        <vt:i4>5</vt:i4>
      </vt:variant>
      <vt:variant>
        <vt:lpwstr>https://akk.qogam.gov.kz/ru/node/1339</vt:lpwstr>
      </vt:variant>
      <vt:variant>
        <vt:lpwstr/>
      </vt:variant>
      <vt:variant>
        <vt:i4>3211291</vt:i4>
      </vt:variant>
      <vt:variant>
        <vt:i4>9</vt:i4>
      </vt:variant>
      <vt:variant>
        <vt:i4>0</vt:i4>
      </vt:variant>
      <vt:variant>
        <vt:i4>5</vt:i4>
      </vt:variant>
      <vt:variant>
        <vt:lpwstr>mailto:grants@cisc.kz</vt:lpwstr>
      </vt:variant>
      <vt:variant>
        <vt:lpwstr/>
      </vt:variant>
      <vt:variant>
        <vt:i4>3211291</vt:i4>
      </vt:variant>
      <vt:variant>
        <vt:i4>6</vt:i4>
      </vt:variant>
      <vt:variant>
        <vt:i4>0</vt:i4>
      </vt:variant>
      <vt:variant>
        <vt:i4>5</vt:i4>
      </vt:variant>
      <vt:variant>
        <vt:lpwstr>mailto:grants@cisc.kz</vt:lpwstr>
      </vt:variant>
      <vt:variant>
        <vt:lpwstr/>
      </vt:variant>
      <vt:variant>
        <vt:i4>4587605</vt:i4>
      </vt:variant>
      <vt:variant>
        <vt:i4>3</vt:i4>
      </vt:variant>
      <vt:variant>
        <vt:i4>0</vt:i4>
      </vt:variant>
      <vt:variant>
        <vt:i4>5</vt:i4>
      </vt:variant>
      <vt:variant>
        <vt:lpwstr>http://adilet.zan.kz/rus/docs/Z050000036_</vt:lpwstr>
      </vt:variant>
      <vt:variant>
        <vt:lpwstr>z105</vt:lpwstr>
      </vt:variant>
      <vt:variant>
        <vt:i4>7471212</vt:i4>
      </vt:variant>
      <vt:variant>
        <vt:i4>0</vt:i4>
      </vt:variant>
      <vt:variant>
        <vt:i4>0</vt:i4>
      </vt:variant>
      <vt:variant>
        <vt:i4>5</vt:i4>
      </vt:variant>
      <vt:variant>
        <vt:lpwstr>http://adilet.zan.kz/rus/docs/V1500012764</vt:lpwstr>
      </vt:variant>
      <vt:variant>
        <vt:lpwstr>z39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Jakupova Dana</cp:lastModifiedBy>
  <cp:revision>16</cp:revision>
  <cp:lastPrinted>2021-06-23T09:48:00Z</cp:lastPrinted>
  <dcterms:created xsi:type="dcterms:W3CDTF">2021-08-25T14:31:00Z</dcterms:created>
  <dcterms:modified xsi:type="dcterms:W3CDTF">2021-08-25T16:27:00Z</dcterms:modified>
</cp:coreProperties>
</file>