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17A6" w14:textId="050BA7AE" w:rsidR="00425F35" w:rsidRDefault="004C1EB2" w:rsidP="00425F35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A50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 </w:t>
      </w:r>
    </w:p>
    <w:p w14:paraId="23311D8A" w14:textId="460C209C" w:rsidR="00C53819" w:rsidRPr="00A53DA2" w:rsidRDefault="00C53819" w:rsidP="00425F35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гранта</w:t>
      </w:r>
    </w:p>
    <w:p w14:paraId="2E46F7F2" w14:textId="77777777" w:rsidR="00C53819" w:rsidRPr="00A53DA2" w:rsidRDefault="00C53819" w:rsidP="00C5381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8DE5" w14:textId="28B57077" w:rsidR="00C53819" w:rsidRPr="00A53DA2" w:rsidRDefault="00C53819" w:rsidP="00425F3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D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28A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F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37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1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1E7D74D1" w14:textId="77777777" w:rsidR="00C53819" w:rsidRPr="00A53DA2" w:rsidRDefault="00C53819" w:rsidP="00C53819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A6AA" w14:textId="63001BB5" w:rsidR="00C53819" w:rsidRPr="00A53DA2" w:rsidRDefault="00C53819" w:rsidP="000F3FD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Некоммерческое акционерное общество «Центр поддержки гражданских инициатив»,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proofErr w:type="spellStart"/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Правления 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</w:t>
      </w:r>
      <w:r w:rsidR="007D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одной стороны, 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7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proofErr w:type="spellStart"/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 w:rsidR="007A3E1D" w:rsidRPr="007A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действующего  на основании </w:t>
      </w:r>
      <w:r w:rsidR="0023723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_______________________________ </w:t>
      </w:r>
      <w:r w:rsidRPr="00780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</w:t>
      </w:r>
      <w:r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96B"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именуемые «Стороны»,</w:t>
      </w:r>
      <w:r w:rsidR="00E4790C"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Правил предоставления грантов для неправительственных организаций и осуществления</w:t>
      </w:r>
      <w:r w:rsidR="00B847B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за их реализацией,</w:t>
      </w:r>
      <w:r w:rsidR="00F805E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приказом Министра культуры</w:t>
      </w:r>
      <w:proofErr w:type="gramEnd"/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Республики Казахстан от 25 декабря 2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>015 года № 413</w:t>
      </w:r>
      <w:r w:rsidR="00BB676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790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конкурсной комиссии по оценке заявок неправительственных организаций для предоставления государственных грантов 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14C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47CA7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96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72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5E9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3265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CA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</w:t>
      </w:r>
      <w:r w:rsid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настоящий Д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о предоставлении 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="007C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Договор)</w:t>
      </w:r>
      <w:r w:rsidR="007B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E9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C1E2B5" w14:textId="77777777" w:rsidR="00A5496B" w:rsidRDefault="00A5496B" w:rsidP="00C53819">
      <w:pPr>
        <w:tabs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86FA1" w14:textId="04B7A84B" w:rsidR="00C53819" w:rsidRPr="00DE673A" w:rsidRDefault="00DE673A" w:rsidP="00DE673A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53819" w:rsidRPr="00D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14:paraId="2F9D5F04" w14:textId="77777777" w:rsidR="00B0005A" w:rsidRPr="00425F35" w:rsidRDefault="00B0005A" w:rsidP="00B0005A">
      <w:pPr>
        <w:pStyle w:val="afe"/>
        <w:tabs>
          <w:tab w:val="left" w:pos="851"/>
        </w:tabs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57E9B" w14:textId="0ED3E115" w:rsidR="00E4790C" w:rsidRPr="00A53DA2" w:rsidRDefault="00E4790C" w:rsidP="000F3FDE">
      <w:pPr>
        <w:tabs>
          <w:tab w:val="left" w:pos="1026"/>
        </w:tabs>
        <w:ind w:right="1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A53DA2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A53DA2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A53DA2">
        <w:rPr>
          <w:rFonts w:ascii="Times New Roman" w:hAnsi="Times New Roman" w:cs="Times New Roman"/>
          <w:sz w:val="28"/>
          <w:szCs w:val="28"/>
        </w:rPr>
        <w:t xml:space="preserve"> безвозмездно передает денежные средства для целевого использования </w:t>
      </w:r>
      <w:proofErr w:type="spellStart"/>
      <w:r w:rsidRPr="00A53DA2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="00DB5A5D">
        <w:rPr>
          <w:rFonts w:ascii="Times New Roman" w:hAnsi="Times New Roman" w:cs="Times New Roman"/>
          <w:sz w:val="28"/>
          <w:szCs w:val="28"/>
        </w:rPr>
        <w:t xml:space="preserve"> (</w:t>
      </w:r>
      <w:r w:rsidR="00DB5A5D" w:rsidRPr="00A53DA2">
        <w:rPr>
          <w:rFonts w:ascii="Times New Roman" w:hAnsi="Times New Roman" w:cs="Times New Roman"/>
          <w:sz w:val="28"/>
          <w:szCs w:val="28"/>
        </w:rPr>
        <w:t>далее – Грант)</w:t>
      </w:r>
      <w:r w:rsidRPr="00A53D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53DA2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A53DA2">
        <w:rPr>
          <w:rFonts w:ascii="Times New Roman" w:hAnsi="Times New Roman" w:cs="Times New Roman"/>
          <w:sz w:val="28"/>
          <w:szCs w:val="28"/>
        </w:rPr>
        <w:t xml:space="preserve"> обязуется принять Грант и р</w:t>
      </w:r>
      <w:r w:rsidR="001B5DD9">
        <w:rPr>
          <w:rFonts w:ascii="Times New Roman" w:hAnsi="Times New Roman" w:cs="Times New Roman"/>
          <w:sz w:val="28"/>
          <w:szCs w:val="28"/>
        </w:rPr>
        <w:t>аспорядиться им в соответствии с</w:t>
      </w:r>
      <w:r w:rsidRPr="00A53DA2">
        <w:rPr>
          <w:rFonts w:ascii="Times New Roman" w:hAnsi="Times New Roman" w:cs="Times New Roman"/>
          <w:sz w:val="28"/>
          <w:szCs w:val="28"/>
        </w:rPr>
        <w:t xml:space="preserve"> условиями и в порядке, </w:t>
      </w:r>
      <w:r w:rsidR="002579E8" w:rsidRPr="00A53DA2">
        <w:rPr>
          <w:rFonts w:ascii="Times New Roman" w:hAnsi="Times New Roman" w:cs="Times New Roman"/>
          <w:sz w:val="28"/>
          <w:szCs w:val="28"/>
        </w:rPr>
        <w:t>предусмотренными</w:t>
      </w:r>
      <w:r w:rsidRPr="00A53DA2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14:paraId="24D73649" w14:textId="6111CFE6" w:rsidR="007D414C" w:rsidRPr="007D414C" w:rsidRDefault="00E4790C" w:rsidP="007D41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1.2  Грант предоставляется </w:t>
      </w:r>
      <w:r w:rsidR="001B5DD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spellStart"/>
      <w:r w:rsidRPr="00A53DA2">
        <w:rPr>
          <w:rFonts w:ascii="Times New Roman" w:hAnsi="Times New Roman" w:cs="Times New Roman"/>
          <w:color w:val="000000"/>
          <w:sz w:val="28"/>
          <w:szCs w:val="28"/>
        </w:rPr>
        <w:t>Грантополучателем</w:t>
      </w:r>
      <w:proofErr w:type="spellEnd"/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551" w:rsidRPr="00A53DA2">
        <w:rPr>
          <w:rFonts w:ascii="Times New Roman" w:hAnsi="Times New Roman" w:cs="Times New Roman"/>
          <w:color w:val="000000"/>
          <w:sz w:val="28"/>
          <w:szCs w:val="28"/>
        </w:rPr>
        <w:t>социального</w:t>
      </w:r>
      <w:r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по теме </w:t>
      </w:r>
      <w:r w:rsidR="002372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_____________________________________________ </w:t>
      </w:r>
      <w:r w:rsidR="0033111E" w:rsidRPr="004E31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Планом предоставления грантов для неправительственных организаций на 20</w:t>
      </w:r>
      <w:r w:rsidR="00935E9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111E" w:rsidRPr="00A53DA2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утвержденного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Министра </w:t>
      </w:r>
      <w:r w:rsidR="0000613D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>общественного развития Республики Казахстан от</w:t>
      </w:r>
      <w:r w:rsidR="005C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47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F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23723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D414C" w:rsidRPr="007D4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B6CA56" w14:textId="49991450" w:rsidR="00E4790C" w:rsidRDefault="00E4790C" w:rsidP="000F3F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5E87FE" w14:textId="64AC23E1" w:rsidR="00C53819" w:rsidRPr="00DE673A" w:rsidRDefault="00DE673A" w:rsidP="00DE673A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53819" w:rsidRPr="00DE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УСЛОВИЯ</w:t>
      </w:r>
    </w:p>
    <w:p w14:paraId="5453BF65" w14:textId="77777777" w:rsidR="00B0005A" w:rsidRPr="00425F35" w:rsidRDefault="00B0005A" w:rsidP="00B0005A">
      <w:pPr>
        <w:pStyle w:val="afe"/>
        <w:tabs>
          <w:tab w:val="left" w:pos="851"/>
        </w:tabs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3BC48" w14:textId="4270058F" w:rsidR="00C53819" w:rsidRPr="00A53DA2" w:rsidRDefault="00310276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.1. Реализация социального проекта </w:t>
      </w:r>
      <w:proofErr w:type="spellStart"/>
      <w:r w:rsidR="00206B9B" w:rsidRPr="00A53DA2">
        <w:rPr>
          <w:rFonts w:ascii="Times New Roman" w:eastAsia="Calibri" w:hAnsi="Times New Roman" w:cs="Times New Roman"/>
          <w:sz w:val="28"/>
          <w:szCs w:val="28"/>
        </w:rPr>
        <w:t>Грантополучателем</w:t>
      </w:r>
      <w:proofErr w:type="spellEnd"/>
      <w:r w:rsidR="00206B9B" w:rsidRPr="00A5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выполняется в соответствии с условиями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 и приложений к нему, которые 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являются его неотъемлемой частью:     </w:t>
      </w:r>
    </w:p>
    <w:p w14:paraId="391D5267" w14:textId="34FE2AFB" w:rsidR="00C53819" w:rsidRPr="00A53DA2" w:rsidRDefault="00206B9B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«Г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рафик платежей и 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предоставление отчетностей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EF09AB" w14:textId="1D224228" w:rsidR="00C53819" w:rsidRPr="00A53DA2" w:rsidRDefault="00404F30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06B9B" w:rsidRPr="00A53DA2">
        <w:rPr>
          <w:rFonts w:ascii="Times New Roman" w:eastAsia="Calibri" w:hAnsi="Times New Roman" w:cs="Times New Roman"/>
          <w:sz w:val="28"/>
          <w:szCs w:val="28"/>
        </w:rPr>
        <w:t>риложение № 2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Смета расходов по реализации социального проекта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52AD34" w14:textId="4920A057" w:rsidR="00C53819" w:rsidRPr="00A53DA2" w:rsidRDefault="00404F30" w:rsidP="00762D3A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>риложение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етальное описание социального проекта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16E659" w14:textId="2000B89F" w:rsidR="00C53819" w:rsidRPr="00A53DA2" w:rsidRDefault="00404F30" w:rsidP="0000613D">
      <w:pPr>
        <w:tabs>
          <w:tab w:val="left" w:pos="729"/>
          <w:tab w:val="left" w:pos="92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A0D81">
        <w:rPr>
          <w:rFonts w:ascii="Times New Roman" w:eastAsia="Calibri" w:hAnsi="Times New Roman" w:cs="Times New Roman"/>
          <w:sz w:val="28"/>
          <w:szCs w:val="28"/>
        </w:rPr>
        <w:t>Промежуточный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/заключительн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раммн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8FCD29" w14:textId="7DF21A69" w:rsidR="00C53819" w:rsidRPr="00A53DA2" w:rsidRDefault="003F7A14" w:rsidP="0000613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04F30"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3E1D">
        <w:rPr>
          <w:rFonts w:ascii="Times New Roman" w:eastAsia="Calibri" w:hAnsi="Times New Roman" w:cs="Times New Roman"/>
          <w:sz w:val="28"/>
          <w:szCs w:val="28"/>
        </w:rPr>
        <w:t xml:space="preserve">Отчет о фактическом расходовании денежных средств и 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заключительный</w:t>
      </w:r>
      <w:r w:rsidR="000061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00613D" w:rsidRPr="0000613D">
        <w:rPr>
          <w:rFonts w:ascii="Times New Roman" w:eastAsia="Calibri" w:hAnsi="Times New Roman" w:cs="Times New Roman"/>
          <w:sz w:val="28"/>
          <w:szCs w:val="28"/>
        </w:rPr>
        <w:t>тчет о расходовании денежных средств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BE55DE" w14:textId="5FBEAAC8" w:rsidR="00C53819" w:rsidRPr="00A53DA2" w:rsidRDefault="003F7A14" w:rsidP="00762D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«А</w:t>
      </w:r>
      <w:r w:rsidR="000622DC" w:rsidRPr="00A53DA2">
        <w:rPr>
          <w:rFonts w:ascii="Times New Roman" w:eastAsia="Calibri" w:hAnsi="Times New Roman" w:cs="Times New Roman"/>
          <w:sz w:val="28"/>
          <w:szCs w:val="28"/>
        </w:rPr>
        <w:t>кт приема-передачи отчет</w:t>
      </w:r>
      <w:r w:rsidR="00E9013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B764E7" w14:textId="1FB89687" w:rsidR="00C53819" w:rsidRDefault="007B613F" w:rsidP="00C538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0F3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8F6">
        <w:rPr>
          <w:rFonts w:ascii="Times New Roman" w:eastAsia="Calibri" w:hAnsi="Times New Roman" w:cs="Times New Roman"/>
          <w:sz w:val="28"/>
          <w:szCs w:val="28"/>
        </w:rPr>
        <w:t>п</w:t>
      </w:r>
      <w:r w:rsidR="00D658F6" w:rsidRPr="00A53DA2">
        <w:rPr>
          <w:rFonts w:ascii="Times New Roman" w:eastAsia="Calibri" w:hAnsi="Times New Roman" w:cs="Times New Roman"/>
          <w:sz w:val="28"/>
          <w:szCs w:val="28"/>
        </w:rPr>
        <w:t xml:space="preserve">риложение № </w:t>
      </w:r>
      <w:r w:rsidR="0062124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D658F6">
        <w:rPr>
          <w:rFonts w:ascii="Times New Roman" w:eastAsia="Calibri" w:hAnsi="Times New Roman" w:cs="Times New Roman"/>
          <w:sz w:val="28"/>
          <w:szCs w:val="28"/>
        </w:rPr>
        <w:t>«С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D658F6">
        <w:rPr>
          <w:rFonts w:ascii="Times New Roman" w:eastAsia="Calibri" w:hAnsi="Times New Roman" w:cs="Times New Roman"/>
          <w:sz w:val="28"/>
          <w:szCs w:val="28"/>
        </w:rPr>
        <w:t>ая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D658F6">
        <w:rPr>
          <w:rFonts w:ascii="Times New Roman" w:eastAsia="Calibri" w:hAnsi="Times New Roman" w:cs="Times New Roman"/>
          <w:sz w:val="28"/>
          <w:szCs w:val="28"/>
        </w:rPr>
        <w:t>а</w:t>
      </w:r>
      <w:r w:rsidR="00C53819" w:rsidRPr="00A53DA2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="00311FBC" w:rsidRPr="00A53DA2">
        <w:rPr>
          <w:rFonts w:ascii="Times New Roman" w:eastAsia="Calibri" w:hAnsi="Times New Roman" w:cs="Times New Roman"/>
          <w:sz w:val="28"/>
          <w:szCs w:val="28"/>
        </w:rPr>
        <w:t xml:space="preserve"> сметы расходов</w:t>
      </w:r>
      <w:r w:rsidR="00D658F6">
        <w:rPr>
          <w:rFonts w:ascii="Times New Roman" w:eastAsia="Calibri" w:hAnsi="Times New Roman" w:cs="Times New Roman"/>
          <w:sz w:val="28"/>
          <w:szCs w:val="28"/>
        </w:rPr>
        <w:t>»</w:t>
      </w:r>
      <w:r w:rsidR="007C4977">
        <w:rPr>
          <w:rFonts w:ascii="Times New Roman" w:eastAsia="Calibri" w:hAnsi="Times New Roman" w:cs="Times New Roman"/>
          <w:sz w:val="28"/>
          <w:szCs w:val="28"/>
        </w:rPr>
        <w:t>.</w:t>
      </w:r>
      <w:r w:rsidR="00206B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8F80DA" w14:textId="77777777" w:rsidR="009B08E9" w:rsidRDefault="009B08E9" w:rsidP="00C538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9E5C3A" w14:textId="3AE94E92" w:rsidR="00EE0026" w:rsidRPr="00A53DA2" w:rsidRDefault="00DE673A" w:rsidP="00DE673A">
      <w:pPr>
        <w:pStyle w:val="23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EE0026" w:rsidRPr="00A53DA2">
        <w:rPr>
          <w:b/>
          <w:sz w:val="26"/>
          <w:szCs w:val="26"/>
        </w:rPr>
        <w:t>ПОРЯДОК ПРЕДОСТАВЛЕНИЯ ГРАНТА</w:t>
      </w:r>
    </w:p>
    <w:p w14:paraId="60F10F28" w14:textId="77777777" w:rsidR="00EE0026" w:rsidRPr="00425F35" w:rsidRDefault="00EE0026" w:rsidP="00EE00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D444E1" w14:textId="37807CAF" w:rsidR="00EE0026" w:rsidRPr="00A53DA2" w:rsidRDefault="00975F60" w:rsidP="00DE67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>3.1.</w:t>
      </w:r>
      <w:r w:rsidR="00DD04F6" w:rsidRPr="00A53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4F6" w:rsidRPr="00A53DA2">
        <w:rPr>
          <w:rFonts w:ascii="Times New Roman" w:hAnsi="Times New Roman" w:cs="Times New Roman"/>
          <w:sz w:val="28"/>
          <w:szCs w:val="28"/>
        </w:rPr>
        <w:t>Г</w:t>
      </w:r>
      <w:r w:rsidR="00EE0026" w:rsidRPr="00A53DA2">
        <w:rPr>
          <w:rFonts w:ascii="Times New Roman" w:hAnsi="Times New Roman" w:cs="Times New Roman"/>
          <w:sz w:val="28"/>
          <w:szCs w:val="28"/>
        </w:rPr>
        <w:t>рантодатель</w:t>
      </w:r>
      <w:proofErr w:type="spellEnd"/>
      <w:r w:rsidR="00EE0026" w:rsidRPr="00A53DA2">
        <w:rPr>
          <w:rFonts w:ascii="Times New Roman" w:hAnsi="Times New Roman" w:cs="Times New Roman"/>
          <w:sz w:val="28"/>
          <w:szCs w:val="28"/>
        </w:rPr>
        <w:t xml:space="preserve"> осуществляет предоставление Гранта </w:t>
      </w:r>
      <w:proofErr w:type="spellStart"/>
      <w:r w:rsidR="00EE0026" w:rsidRPr="00A53DA2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="00EE0026" w:rsidRPr="00A53DA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C0A6B" w:rsidRPr="00A53DA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E0026" w:rsidRPr="00A53DA2">
        <w:rPr>
          <w:rFonts w:ascii="Times New Roman" w:hAnsi="Times New Roman" w:cs="Times New Roman"/>
          <w:sz w:val="28"/>
          <w:szCs w:val="28"/>
        </w:rPr>
        <w:t>средств уполномоченн</w:t>
      </w:r>
      <w:r w:rsidR="007C4977">
        <w:rPr>
          <w:rFonts w:ascii="Times New Roman" w:hAnsi="Times New Roman" w:cs="Times New Roman"/>
          <w:sz w:val="28"/>
          <w:szCs w:val="28"/>
        </w:rPr>
        <w:t>ого</w:t>
      </w:r>
      <w:r w:rsidR="00EE0026" w:rsidRPr="00A53DA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977">
        <w:rPr>
          <w:rFonts w:ascii="Times New Roman" w:hAnsi="Times New Roman" w:cs="Times New Roman"/>
          <w:sz w:val="28"/>
          <w:szCs w:val="28"/>
        </w:rPr>
        <w:t xml:space="preserve">а, </w:t>
      </w:r>
      <w:r w:rsidR="00A16B26">
        <w:rPr>
          <w:rFonts w:ascii="Times New Roman" w:hAnsi="Times New Roman" w:cs="Times New Roman"/>
          <w:sz w:val="28"/>
          <w:szCs w:val="28"/>
        </w:rPr>
        <w:t>выдавш</w:t>
      </w:r>
      <w:r w:rsidR="007C4977">
        <w:rPr>
          <w:rFonts w:ascii="Times New Roman" w:hAnsi="Times New Roman" w:cs="Times New Roman"/>
          <w:sz w:val="28"/>
          <w:szCs w:val="28"/>
        </w:rPr>
        <w:t>его</w:t>
      </w:r>
      <w:r w:rsidR="00A16B26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EE0026" w:rsidRPr="00A53DA2">
        <w:rPr>
          <w:rFonts w:ascii="Times New Roman" w:hAnsi="Times New Roman" w:cs="Times New Roman"/>
          <w:sz w:val="28"/>
          <w:szCs w:val="28"/>
        </w:rPr>
        <w:t>.</w:t>
      </w:r>
    </w:p>
    <w:p w14:paraId="443C2ED8" w14:textId="18EA22FD" w:rsidR="00333018" w:rsidRPr="00333018" w:rsidRDefault="00DD04F6" w:rsidP="003330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18">
        <w:rPr>
          <w:rFonts w:ascii="Times New Roman" w:hAnsi="Times New Roman" w:cs="Times New Roman"/>
          <w:sz w:val="28"/>
          <w:szCs w:val="28"/>
        </w:rPr>
        <w:t xml:space="preserve">3.2. </w:t>
      </w:r>
      <w:r w:rsidR="00333018" w:rsidRPr="00333018">
        <w:rPr>
          <w:rFonts w:ascii="Times New Roman" w:hAnsi="Times New Roman" w:cs="Times New Roman"/>
          <w:sz w:val="28"/>
          <w:szCs w:val="28"/>
        </w:rPr>
        <w:t xml:space="preserve">Сумма гранта по реализации проекта на </w:t>
      </w:r>
      <w:r w:rsidR="00935E96" w:rsidRPr="00333018">
        <w:rPr>
          <w:rFonts w:ascii="Times New Roman" w:hAnsi="Times New Roman" w:cs="Times New Roman"/>
          <w:sz w:val="28"/>
          <w:szCs w:val="28"/>
        </w:rPr>
        <w:t>20</w:t>
      </w:r>
      <w:r w:rsidR="00237237">
        <w:rPr>
          <w:rFonts w:ascii="Times New Roman" w:hAnsi="Times New Roman" w:cs="Times New Roman"/>
          <w:sz w:val="28"/>
          <w:szCs w:val="28"/>
        </w:rPr>
        <w:t>__</w:t>
      </w:r>
      <w:r w:rsidR="00935E96" w:rsidRPr="00333018">
        <w:rPr>
          <w:rFonts w:ascii="Times New Roman" w:hAnsi="Times New Roman" w:cs="Times New Roman"/>
          <w:sz w:val="28"/>
          <w:szCs w:val="28"/>
        </w:rPr>
        <w:t xml:space="preserve"> </w:t>
      </w:r>
      <w:r w:rsidR="00333018" w:rsidRPr="00333018">
        <w:rPr>
          <w:rFonts w:ascii="Times New Roman" w:hAnsi="Times New Roman" w:cs="Times New Roman"/>
          <w:sz w:val="28"/>
          <w:szCs w:val="28"/>
        </w:rPr>
        <w:t>год составит</w:t>
      </w:r>
      <w:proofErr w:type="gramStart"/>
      <w:r w:rsidR="00333018" w:rsidRPr="00333018">
        <w:rPr>
          <w:rFonts w:ascii="Times New Roman" w:hAnsi="Times New Roman" w:cs="Times New Roman"/>
          <w:sz w:val="28"/>
          <w:szCs w:val="28"/>
        </w:rPr>
        <w:t xml:space="preserve"> </w:t>
      </w:r>
      <w:r w:rsidR="00237237">
        <w:rPr>
          <w:rFonts w:ascii="Times New Roman" w:hAnsi="Times New Roman" w:cs="Times New Roman"/>
          <w:sz w:val="28"/>
          <w:szCs w:val="28"/>
        </w:rPr>
        <w:t>_______________</w:t>
      </w:r>
      <w:r w:rsidR="005C3C3C" w:rsidRPr="005C3C3C">
        <w:rPr>
          <w:rFonts w:ascii="Times New Roman" w:hAnsi="Times New Roman" w:cs="Times New Roman"/>
          <w:sz w:val="28"/>
          <w:szCs w:val="28"/>
        </w:rPr>
        <w:t xml:space="preserve"> (</w:t>
      </w:r>
      <w:r w:rsidR="00237237">
        <w:rPr>
          <w:rFonts w:ascii="Times New Roman" w:hAnsi="Times New Roman" w:cs="Times New Roman"/>
          <w:sz w:val="28"/>
          <w:szCs w:val="28"/>
        </w:rPr>
        <w:t>_________________</w:t>
      </w:r>
      <w:r w:rsidR="005C3C3C" w:rsidRPr="005C3C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C3C3C" w:rsidRPr="005C3C3C">
        <w:rPr>
          <w:rFonts w:ascii="Times New Roman" w:hAnsi="Times New Roman" w:cs="Times New Roman"/>
          <w:sz w:val="28"/>
          <w:szCs w:val="28"/>
        </w:rPr>
        <w:t>тенге</w:t>
      </w:r>
      <w:r w:rsidR="00333018" w:rsidRPr="00333018">
        <w:rPr>
          <w:rFonts w:ascii="Times New Roman" w:hAnsi="Times New Roman" w:cs="Times New Roman"/>
          <w:bCs/>
          <w:sz w:val="28"/>
          <w:szCs w:val="28"/>
        </w:rPr>
        <w:t>.</w:t>
      </w:r>
      <w:r w:rsidR="00333018" w:rsidRPr="003330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7F0605A" w14:textId="49E37551" w:rsidR="0070014A" w:rsidRPr="00333018" w:rsidRDefault="002B1B49" w:rsidP="007A2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70014A">
        <w:rPr>
          <w:rFonts w:ascii="Times New Roman" w:hAnsi="Times New Roman" w:cs="Times New Roman"/>
          <w:sz w:val="28"/>
          <w:szCs w:val="28"/>
        </w:rPr>
        <w:t>. Средства гранта перечисляются на отдельный банковск</w:t>
      </w:r>
      <w:r w:rsidR="000E5D2D">
        <w:rPr>
          <w:rFonts w:ascii="Times New Roman" w:hAnsi="Times New Roman" w:cs="Times New Roman"/>
          <w:sz w:val="28"/>
          <w:szCs w:val="28"/>
        </w:rPr>
        <w:t>и</w:t>
      </w:r>
      <w:r w:rsidR="0070014A">
        <w:rPr>
          <w:rFonts w:ascii="Times New Roman" w:hAnsi="Times New Roman" w:cs="Times New Roman"/>
          <w:sz w:val="28"/>
          <w:szCs w:val="28"/>
        </w:rPr>
        <w:t>й счет №</w:t>
      </w:r>
      <w:r w:rsidR="00237237">
        <w:rPr>
          <w:rFonts w:ascii="Times New Roman" w:hAnsi="Times New Roman" w:cs="Times New Roman"/>
          <w:sz w:val="28"/>
          <w:szCs w:val="28"/>
        </w:rPr>
        <w:t>_______________________</w:t>
      </w:r>
      <w:r w:rsidR="007A3E1D">
        <w:rPr>
          <w:rFonts w:ascii="Times New Roman" w:hAnsi="Times New Roman" w:cs="Times New Roman"/>
          <w:sz w:val="28"/>
          <w:szCs w:val="28"/>
        </w:rPr>
        <w:t>,</w:t>
      </w:r>
      <w:r w:rsidR="0070014A">
        <w:rPr>
          <w:rFonts w:ascii="Times New Roman" w:hAnsi="Times New Roman" w:cs="Times New Roman"/>
          <w:sz w:val="28"/>
          <w:szCs w:val="28"/>
        </w:rPr>
        <w:t xml:space="preserve"> на момент заключения настоящего Договора на указанном счете </w:t>
      </w:r>
      <w:proofErr w:type="spellStart"/>
      <w:r w:rsidR="0070014A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70014A">
        <w:rPr>
          <w:rFonts w:ascii="Times New Roman" w:hAnsi="Times New Roman" w:cs="Times New Roman"/>
          <w:sz w:val="28"/>
          <w:szCs w:val="28"/>
        </w:rPr>
        <w:t xml:space="preserve"> подтверждает нулевой баланс банковского счета и отсутствие операций в течение 1 (один) месяц</w:t>
      </w:r>
      <w:r w:rsidR="00CC117A">
        <w:rPr>
          <w:rFonts w:ascii="Times New Roman" w:hAnsi="Times New Roman" w:cs="Times New Roman"/>
          <w:sz w:val="28"/>
          <w:szCs w:val="28"/>
        </w:rPr>
        <w:t>а</w:t>
      </w:r>
      <w:r w:rsidR="0070014A">
        <w:rPr>
          <w:rFonts w:ascii="Times New Roman" w:hAnsi="Times New Roman" w:cs="Times New Roman"/>
          <w:sz w:val="28"/>
          <w:szCs w:val="28"/>
        </w:rPr>
        <w:t>.</w:t>
      </w:r>
    </w:p>
    <w:p w14:paraId="5497F4B7" w14:textId="5FEBB6E8" w:rsidR="00E371E9" w:rsidRPr="00A53DA2" w:rsidRDefault="00E371E9" w:rsidP="007A2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DA2">
        <w:rPr>
          <w:rFonts w:ascii="Times New Roman" w:hAnsi="Times New Roman" w:cs="Times New Roman"/>
          <w:sz w:val="28"/>
          <w:szCs w:val="28"/>
        </w:rPr>
        <w:t xml:space="preserve">3.3. Все риски, связанные с недостаточностью </w:t>
      </w:r>
      <w:r w:rsidR="004836AF" w:rsidRPr="00A53DA2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="004836AF" w:rsidRPr="00A53DA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4836AF" w:rsidRPr="00A53DA2">
        <w:rPr>
          <w:rFonts w:ascii="Times New Roman" w:hAnsi="Times New Roman" w:cs="Times New Roman"/>
          <w:sz w:val="28"/>
          <w:szCs w:val="28"/>
        </w:rPr>
        <w:t>я дальнейшей реализации социального проекта</w:t>
      </w:r>
      <w:r w:rsidR="00AB3C88" w:rsidRPr="00A53DA2">
        <w:rPr>
          <w:rFonts w:ascii="Times New Roman" w:hAnsi="Times New Roman" w:cs="Times New Roman"/>
          <w:sz w:val="28"/>
          <w:szCs w:val="28"/>
        </w:rPr>
        <w:t xml:space="preserve"> по </w:t>
      </w:r>
      <w:r w:rsidR="00A16B2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B3C88" w:rsidRPr="00A53DA2">
        <w:rPr>
          <w:rFonts w:ascii="Times New Roman" w:hAnsi="Times New Roman" w:cs="Times New Roman"/>
          <w:sz w:val="28"/>
          <w:szCs w:val="28"/>
        </w:rPr>
        <w:t>Договору</w:t>
      </w:r>
      <w:r w:rsidR="00DE673A">
        <w:rPr>
          <w:rFonts w:ascii="Times New Roman" w:hAnsi="Times New Roman" w:cs="Times New Roman"/>
          <w:sz w:val="28"/>
          <w:szCs w:val="28"/>
        </w:rPr>
        <w:t>,</w:t>
      </w:r>
      <w:r w:rsidRPr="00A53DA2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proofErr w:type="spellStart"/>
      <w:r w:rsidRPr="00A53DA2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DE673A">
        <w:rPr>
          <w:rFonts w:ascii="Times New Roman" w:hAnsi="Times New Roman" w:cs="Times New Roman"/>
          <w:sz w:val="28"/>
          <w:szCs w:val="28"/>
        </w:rPr>
        <w:t>,</w:t>
      </w:r>
      <w:r w:rsidRPr="00A53DA2">
        <w:rPr>
          <w:rFonts w:ascii="Times New Roman" w:hAnsi="Times New Roman" w:cs="Times New Roman"/>
          <w:sz w:val="28"/>
          <w:szCs w:val="28"/>
        </w:rPr>
        <w:t xml:space="preserve"> который не вправе требовать увеличения суммы Гранта, указанной в п. 3.2.</w:t>
      </w:r>
      <w:r w:rsidR="00575B8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53DA2">
        <w:rPr>
          <w:rFonts w:ascii="Times New Roman" w:hAnsi="Times New Roman" w:cs="Times New Roman"/>
          <w:sz w:val="28"/>
          <w:szCs w:val="28"/>
        </w:rPr>
        <w:t>Договора.</w:t>
      </w:r>
    </w:p>
    <w:p w14:paraId="75067C43" w14:textId="072A4A93" w:rsidR="0001675C" w:rsidRPr="00A53DA2" w:rsidRDefault="00067F57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67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Гранта осуществляется </w:t>
      </w:r>
      <w:proofErr w:type="spellStart"/>
      <w:r w:rsidR="000167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0167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1B0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F9128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942B4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условиях</w:t>
      </w:r>
      <w:r w:rsidR="00F10BB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F10BB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46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816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F9128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безналичного </w:t>
      </w:r>
      <w:r w:rsid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</w:t>
      </w:r>
      <w:r w:rsidR="000B404F"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банковский счет </w:t>
      </w:r>
      <w:proofErr w:type="spellStart"/>
      <w:r w:rsidR="000B404F"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0B404F"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799C7F" w14:textId="30E1E2E9" w:rsidR="000B404F" w:rsidRDefault="000B404F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Гранта расходуются </w:t>
      </w:r>
      <w:proofErr w:type="spellStart"/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социального проекта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DE6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1.2. </w:t>
      </w:r>
      <w:r w:rsidRPr="000B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14:paraId="7F89AFF1" w14:textId="674CDD24" w:rsidR="00C262D8" w:rsidRDefault="00C262D8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Средства Гранта размещаются на отдельном банковском счете согласно </w:t>
      </w:r>
      <w:r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п.5.4.10.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запрещается</w:t>
      </w:r>
      <w:r w:rsidR="002731F3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сре</w:t>
      </w:r>
      <w:proofErr w:type="gramStart"/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AE304F" w:rsidRPr="00AE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на сберегательных счетах, инвестирование в ценные бумаги и другие финансовые инструменты.</w:t>
      </w:r>
    </w:p>
    <w:p w14:paraId="7DEF63E8" w14:textId="5797D677" w:rsidR="00C262D8" w:rsidRDefault="00C262D8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3.5.2. Все финансовые операции по реализации социального проекта </w:t>
      </w:r>
      <w:r w:rsidR="009B64C4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(Гранта) осуществляются только с отдельного банковского счета, согласно п.</w:t>
      </w:r>
      <w:r w:rsidR="002B1B49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3.2.1</w:t>
      </w:r>
      <w:r w:rsidR="009B64C4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  <w:r w:rsidR="006E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B10AB2B" w14:textId="4619DAA3" w:rsidR="00BD0987" w:rsidRPr="000B404F" w:rsidRDefault="00BD0987" w:rsidP="000E5D2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 Гранта 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производится в случае приостановления Гранта 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иных причин, по которым осуществление платежей </w:t>
      </w:r>
      <w:proofErr w:type="spellStart"/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возможным, включая, но</w:t>
      </w:r>
      <w:r w:rsidR="00AE3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случаями, не зависящими от </w:t>
      </w:r>
      <w:proofErr w:type="spellStart"/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вине третьих лиц (доноры, банки второго уровня, государственные органы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случаями, определенными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3E0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Договора.</w:t>
      </w:r>
      <w:proofErr w:type="gramEnd"/>
    </w:p>
    <w:p w14:paraId="0E67ADFF" w14:textId="3A8A4431" w:rsidR="00CD3A10" w:rsidRPr="00955ABF" w:rsidRDefault="0017136C" w:rsidP="00DE67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9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D3A10" w:rsidRPr="007B6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замечаний со стороны </w:t>
      </w:r>
      <w:proofErr w:type="spellStart"/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предоставленн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Сторонами подписываетс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 приема-передачи отчета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№</w:t>
      </w:r>
      <w:r w:rsidR="008A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5C6C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1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D3A10" w:rsidRPr="00CD3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Договору, который является основанием для перечисления следующего транша</w:t>
      </w:r>
      <w:r w:rsidR="0037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D0CB74" w14:textId="328CED22" w:rsidR="00CD42D9" w:rsidRDefault="00CD42D9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lastRenderedPageBreak/>
        <w:t>3.</w:t>
      </w:r>
      <w:r w:rsidR="00BD0987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8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Оплата затрат на сумму </w:t>
      </w:r>
      <w:r w:rsidR="00E35B07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последнего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3A15F1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транша 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производится </w:t>
      </w:r>
      <w:proofErr w:type="spellStart"/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Грантополучателем</w:t>
      </w:r>
      <w:proofErr w:type="spellEnd"/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за счет собственных средств. </w:t>
      </w:r>
      <w:r w:rsidR="00E35B07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Последний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3A15F1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транш 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перечисляется </w:t>
      </w:r>
      <w:proofErr w:type="spellStart"/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Грантодателем</w:t>
      </w:r>
      <w:proofErr w:type="spellEnd"/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в течение </w:t>
      </w:r>
      <w:r w:rsidR="00B709EC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3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(</w:t>
      </w:r>
      <w:r w:rsidR="00B709EC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трех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) р</w:t>
      </w:r>
      <w:r w:rsidR="004A1FFB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абочих дней </w:t>
      </w:r>
      <w:proofErr w:type="gramStart"/>
      <w:r w:rsidR="004A1FFB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с даты подписания</w:t>
      </w:r>
      <w:proofErr w:type="gramEnd"/>
      <w:r w:rsidR="004A1FFB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акта приема-передачи отчет</w:t>
      </w:r>
      <w:r w:rsidR="009621CD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а. Подтверждение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9621CD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использования </w:t>
      </w:r>
      <w:proofErr w:type="spellStart"/>
      <w:r w:rsidR="009621CD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Грантополучателем</w:t>
      </w:r>
      <w:proofErr w:type="spellEnd"/>
      <w:r w:rsidR="009621CD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собственных средств по социальному проекту отражается в заключительном отчете</w:t>
      </w:r>
      <w:r w:rsidR="0073700A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о расходовании денежных средств</w:t>
      </w:r>
      <w:proofErr w:type="gramStart"/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  <w:proofErr w:type="gramEnd"/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еренос в раздел Права)</w:t>
      </w:r>
    </w:p>
    <w:p w14:paraId="06B59BA9" w14:textId="67F22C14" w:rsidR="00622135" w:rsidRPr="00A27D59" w:rsidRDefault="00622135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27D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3.9. Выплата первого транша производится при обязательном выполнении следующих условий:</w:t>
      </w:r>
    </w:p>
    <w:p w14:paraId="5091DC0E" w14:textId="49B36658" w:rsidR="00622135" w:rsidRPr="00EB21A0" w:rsidRDefault="00622135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3.9.1. </w:t>
      </w:r>
      <w:r w:rsidR="00A27D59" w:rsidRPr="00A27D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после согласования </w:t>
      </w:r>
      <w:proofErr w:type="spellStart"/>
      <w:r w:rsidR="00A27D59" w:rsidRPr="00A27D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Грантодателем</w:t>
      </w:r>
      <w:proofErr w:type="spellEnd"/>
      <w:r w:rsidR="00A27D59" w:rsidRPr="00A27D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Сметы расходов на реализацию социального проекта, Детального описания социального проекта (приложений №2, №3 к Договору).</w:t>
      </w:r>
    </w:p>
    <w:p w14:paraId="36237E2B" w14:textId="32131EA7" w:rsidR="00622135" w:rsidRPr="00EB21A0" w:rsidRDefault="00E423FB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3.9.2. </w:t>
      </w:r>
      <w:r w:rsidR="00EF1506"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подписание об обязательном соблюдении Этики неправительственных организаций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;</w:t>
      </w:r>
    </w:p>
    <w:p w14:paraId="04EA97C8" w14:textId="2F1B918F" w:rsidR="00E423FB" w:rsidRDefault="00E423FB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A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3.9.3. подписание документа об ознакомлении со всеми условиями Договора.</w:t>
      </w:r>
    </w:p>
    <w:p w14:paraId="42C6D612" w14:textId="6497ED4E" w:rsidR="002A7796" w:rsidRPr="00A53DA2" w:rsidRDefault="002A7796" w:rsidP="00DE673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настоящему Договору  предельные виды и объемы работ (услуг), которые </w:t>
      </w:r>
      <w:proofErr w:type="spellStart"/>
      <w:r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Грантополучатель</w:t>
      </w:r>
      <w:proofErr w:type="spellEnd"/>
      <w:r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намеревается передать на исполнение третьим лицам не должны превышать в совокупности более двух третей предусмотренных договором стоимости работ (прямых затрат).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699B6AC" w14:textId="77777777" w:rsidR="00A95B06" w:rsidRDefault="00A95B06" w:rsidP="00D92D1A">
      <w:pPr>
        <w:tabs>
          <w:tab w:val="num" w:pos="720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EC204" w14:textId="56F08BD3" w:rsidR="00EE0026" w:rsidRPr="00A53DA2" w:rsidRDefault="00EE0026" w:rsidP="00EE0026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</w:t>
      </w:r>
      <w:r w:rsidR="00C32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РЕЗУЛЬТАТЫ РЕАЛИЗАЦИИ</w:t>
      </w:r>
      <w:r w:rsid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</w:t>
      </w:r>
      <w:proofErr w:type="gramEnd"/>
    </w:p>
    <w:p w14:paraId="7C05BC49" w14:textId="51A52D69" w:rsidR="00EE0026" w:rsidRPr="00A53DA2" w:rsidRDefault="00EE0026" w:rsidP="00EE0026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14:paraId="43CA9E5D" w14:textId="77777777" w:rsidR="00DB4C54" w:rsidRDefault="00DB4C54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EB744" w14:textId="620EEF94" w:rsidR="00EE0026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Период реализации </w:t>
      </w:r>
      <w:r w:rsidR="00A95B0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511E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проекта: 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«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___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__________ </w:t>
      </w:r>
      <w:r w:rsidR="00761262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</w:t>
      </w:r>
      <w:r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 «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</w:t>
      </w:r>
      <w:r w:rsidR="003511E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7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  <w:r w:rsidR="00C44D7F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262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 </w:t>
      </w:r>
      <w:r w:rsidR="003E1D48" w:rsidRPr="007A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2B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F899176" w14:textId="31947772" w:rsidR="00EE0026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Срок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A95B0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не мо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изменен</w:t>
      </w:r>
      <w:r w:rsidR="00181DE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порядке.</w:t>
      </w:r>
    </w:p>
    <w:p w14:paraId="51E52CD1" w14:textId="0B33341B" w:rsidR="006C4814" w:rsidRPr="00B9209A" w:rsidRDefault="00EE0026" w:rsidP="009621CD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4.3. Подтверждением реализации </w:t>
      </w:r>
      <w:r w:rsidR="00A95B06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социального </w:t>
      </w:r>
      <w:r w:rsidR="00C3224A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проекта являю</w:t>
      </w:r>
      <w:r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тся </w:t>
      </w:r>
      <w:r w:rsidR="003974A1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принятые </w:t>
      </w:r>
      <w:proofErr w:type="spellStart"/>
      <w:r w:rsidR="003974A1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Грантодателем</w:t>
      </w:r>
      <w:proofErr w:type="spellEnd"/>
      <w:r w:rsidR="003974A1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промежуточны</w:t>
      </w:r>
      <w:r w:rsidR="000B404F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="003974A1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</w:t>
      </w:r>
      <w:r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заключительны</w:t>
      </w:r>
      <w:r w:rsidR="000B404F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отчеты </w:t>
      </w:r>
      <w:r w:rsidR="001239A9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согласно </w:t>
      </w:r>
      <w:r w:rsidR="00181DE2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</w:t>
      </w:r>
      <w:r w:rsidR="00371DD9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риложениям №</w:t>
      </w:r>
      <w:r w:rsidR="00181DE2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AF5C6C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 </w:t>
      </w:r>
      <w:r w:rsidR="00371DD9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="006312FD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AF5C6C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5 </w:t>
      </w:r>
      <w:r w:rsidR="00C3224A" w:rsidRPr="0023335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настоящему Договору</w:t>
      </w:r>
      <w:proofErr w:type="gramStart"/>
      <w:r w:rsidR="00F65918" w:rsidRPr="00D41A2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</w:t>
      </w:r>
      <w:proofErr w:type="gramEnd"/>
      <w:r w:rsidR="0082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A24" w:rsidRPr="00D4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D41A24" w:rsidRPr="00D4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="00D41A24" w:rsidRPr="00D4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брали ежемесячные)</w:t>
      </w:r>
    </w:p>
    <w:p w14:paraId="1C8D706A" w14:textId="77777777" w:rsidR="00C72772" w:rsidRPr="00B9209A" w:rsidRDefault="00C72772" w:rsidP="006C4814">
      <w:pPr>
        <w:tabs>
          <w:tab w:val="num" w:pos="720"/>
          <w:tab w:val="left" w:pos="851"/>
        </w:tabs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54255" w14:textId="5FF529F0" w:rsidR="00C53819" w:rsidRPr="00B9209A" w:rsidRDefault="00405A2D" w:rsidP="00181DE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 И ОБЯЗАННОСТИ </w:t>
      </w:r>
      <w:r w:rsidR="00D53DA2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</w:p>
    <w:p w14:paraId="67DE9C41" w14:textId="77777777" w:rsidR="00C53819" w:rsidRPr="00B9209A" w:rsidRDefault="00C53819" w:rsidP="00C53819">
      <w:pPr>
        <w:tabs>
          <w:tab w:val="num" w:pos="720"/>
          <w:tab w:val="left" w:pos="851"/>
        </w:tabs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726CF" w14:textId="77777777" w:rsidR="00AC7F87" w:rsidRPr="00B9209A" w:rsidRDefault="00F81AC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 </w:t>
      </w:r>
      <w:proofErr w:type="spellStart"/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Грантодатель</w:t>
      </w:r>
      <w:proofErr w:type="spellEnd"/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 </w:t>
      </w:r>
    </w:p>
    <w:p w14:paraId="047A1CA5" w14:textId="56F1A19E" w:rsidR="00A36DFE" w:rsidRPr="00B9209A" w:rsidRDefault="009543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hAnsi="Times New Roman" w:cs="Times New Roman"/>
          <w:sz w:val="28"/>
          <w:szCs w:val="28"/>
        </w:rPr>
        <w:t>5.1.</w:t>
      </w:r>
      <w:r w:rsidR="0067124E" w:rsidRPr="00B9209A">
        <w:rPr>
          <w:rFonts w:ascii="Times New Roman" w:hAnsi="Times New Roman" w:cs="Times New Roman"/>
          <w:sz w:val="28"/>
          <w:szCs w:val="28"/>
        </w:rPr>
        <w:t>1.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F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</w:t>
      </w:r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</w:t>
      </w:r>
      <w:r w:rsidR="00575B8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5335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Договору;</w:t>
      </w:r>
    </w:p>
    <w:p w14:paraId="3270DE62" w14:textId="14A863B9" w:rsidR="00F81AC3" w:rsidRPr="00B9209A" w:rsidRDefault="00353355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6E1D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реализации </w:t>
      </w:r>
      <w:r w:rsidR="00CD3A1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его стадии, для подтверждения обоснованности и целевого использования сре</w:t>
      </w:r>
      <w:proofErr w:type="gramStart"/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5A5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49DAB0" w14:textId="029A567A" w:rsidR="00F81AC3" w:rsidRPr="00B9209A" w:rsidRDefault="004F2C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D46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перечислять средства 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F81AC3" w:rsidRPr="00BA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до завершения </w:t>
      </w:r>
      <w:r w:rsidR="00CD3A10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 котор</w:t>
      </w:r>
      <w:r w:rsidR="005B6CA8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платежей </w:t>
      </w:r>
      <w:proofErr w:type="spellStart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возможным, включая, но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случаями,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зависящими от </w:t>
      </w:r>
      <w:proofErr w:type="spellStart"/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вине третьих лиц (доноры, банки второго уровня, государственные органы и иные), а также случаями, 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определенными в </w:t>
      </w:r>
      <w:r w:rsidR="001B34B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C342D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2A7B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64ED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C59C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и </w:t>
      </w:r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зависящими от </w:t>
      </w:r>
      <w:proofErr w:type="spellStart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F81AC3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третьих лиц</w:t>
      </w:r>
      <w:r w:rsidR="0003314C" w:rsidRPr="00412E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C2AD0B" w14:textId="01821E53" w:rsidR="00AB1869" w:rsidRPr="00B9209A" w:rsidRDefault="00AB1869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A10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продолжить, приостановить, прекратить перечисление 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</w:t>
      </w:r>
      <w:proofErr w:type="gramStart"/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3A15F1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</w:t>
      </w:r>
      <w:proofErr w:type="gramEnd"/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 предусмотренных пунктами 3.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, 3.</w:t>
      </w:r>
      <w:r w:rsidR="005B6CA8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440DE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3.7. </w:t>
      </w:r>
      <w:r w:rsidR="00797545" w:rsidRPr="00D41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BB22030" w14:textId="4A426E9F" w:rsidR="00E52EA0" w:rsidRPr="00B9209A" w:rsidRDefault="004F2C7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72D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</w:t>
      </w:r>
      <w:r w:rsidR="00E52EA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</w:t>
      </w:r>
      <w:r w:rsidR="00D3110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ава, предусмотренные настоящим Д</w:t>
      </w:r>
      <w:r w:rsidR="00E52EA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621D6099" w14:textId="0F35BDE6" w:rsidR="00C53819" w:rsidRPr="00B9209A" w:rsidRDefault="003A06A0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81AC3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32796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Грантодатель</w:t>
      </w:r>
      <w:proofErr w:type="spellEnd"/>
      <w:r w:rsidR="00932796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C0FB882" w14:textId="3090104A" w:rsidR="00C53819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1AC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6F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3D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26F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B6CA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</w:t>
      </w:r>
      <w:r w:rsidR="00C64ED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D07C9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подписания сторонами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предоставленных </w:t>
      </w:r>
      <w:proofErr w:type="spellStart"/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п.5.4.1.</w:t>
      </w:r>
      <w:r w:rsidR="00B14C4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0969B79" w14:textId="619A50E7" w:rsidR="003E062E" w:rsidRPr="00B9209A" w:rsidRDefault="00AB1869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проводить мониторинг 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062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E062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ACB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63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реализации грантов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916BF" w14:textId="221C095F" w:rsidR="00444D91" w:rsidRPr="00B9209A" w:rsidRDefault="00444D91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B0005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нецелевого использования 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анта, отсутствия обосновывающих документов подтверждающих расходы средств Гранта, а также предоставления недостоверной информации </w:t>
      </w:r>
      <w:proofErr w:type="spellStart"/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E04A5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от </w:t>
      </w:r>
      <w:proofErr w:type="spellStart"/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 суммы</w:t>
      </w:r>
      <w:r w:rsidR="0076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Возврат средств </w:t>
      </w:r>
      <w:proofErr w:type="spellStart"/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</w:t>
      </w:r>
      <w:r w:rsidR="00752F2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(тридцати)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="00E0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получения уведомления.</w:t>
      </w:r>
      <w:r w:rsidR="00A16B2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7B1DB" w14:textId="5CC1DF56" w:rsidR="003E1D48" w:rsidRDefault="003E1D48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согласовать</w:t>
      </w:r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направить на доработку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D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</w:t>
      </w:r>
      <w:r w:rsidR="00D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61B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п.5.4.1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 в течени</w:t>
      </w:r>
      <w:proofErr w:type="gram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пяти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</w:t>
      </w:r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</w:t>
      </w:r>
      <w:proofErr w:type="spellStart"/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E5289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33057" w14:textId="74EFFB95" w:rsidR="003C6AC1" w:rsidRDefault="003C6AC1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согласовать корректировку сметы расходов по реализации социального проекта в течение 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10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десять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</w:t>
      </w:r>
      <w:r w:rsidR="00F4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</w:t>
      </w:r>
      <w:proofErr w:type="spellStart"/>
      <w:r w:rsidR="00F44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6A249" w14:textId="5824EF7F" w:rsidR="00C82A90" w:rsidRDefault="00C82A90" w:rsidP="003E1D4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5.2.6. рассмотреть в течение 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семь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) рабочих дней, предоставленный </w:t>
      </w:r>
      <w:proofErr w:type="spellStart"/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грантополучателем</w:t>
      </w:r>
      <w:proofErr w:type="spellEnd"/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промежуточный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программный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финансовый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отчет</w:t>
      </w:r>
      <w:r w:rsidR="00C8738A"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ы</w:t>
      </w:r>
      <w:r w:rsidRPr="00C8738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указанием при необходимости уточнений к нему и комментариями.</w:t>
      </w:r>
    </w:p>
    <w:p w14:paraId="10D36E88" w14:textId="62AC51B3" w:rsidR="00C82A90" w:rsidRPr="00B9209A" w:rsidRDefault="00630465" w:rsidP="00D92D1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5.2.7. согласовыва</w:t>
      </w:r>
      <w:r w:rsidR="00C82A9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ть в течение </w:t>
      </w:r>
      <w:r w:rsidR="00C8738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7</w:t>
      </w:r>
      <w:r w:rsidR="00C82A9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(</w:t>
      </w:r>
      <w:r w:rsidR="00C8738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семь</w:t>
      </w:r>
      <w:r w:rsidR="00C82A9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) рабочих дней предоставленные информационные продукты создаваемые в рамках реализации социального проекта</w:t>
      </w:r>
      <w:proofErr w:type="gramStart"/>
      <w:r w:rsidR="00C82A9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.</w:t>
      </w:r>
      <w:proofErr w:type="gramEnd"/>
      <w:r w:rsidR="00E44F4E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</w:t>
      </w:r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>(</w:t>
      </w:r>
      <w:proofErr w:type="gramStart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>п</w:t>
      </w:r>
      <w:proofErr w:type="gramEnd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 xml:space="preserve">ересмотреть сроки, в случае </w:t>
      </w:r>
      <w:proofErr w:type="spellStart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>отсутвия</w:t>
      </w:r>
      <w:proofErr w:type="spellEnd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 xml:space="preserve"> </w:t>
      </w:r>
      <w:proofErr w:type="spellStart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>соглсования</w:t>
      </w:r>
      <w:proofErr w:type="spellEnd"/>
      <w:r w:rsidR="00E44F4E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lang w:eastAsia="ru-RU"/>
        </w:rPr>
        <w:t xml:space="preserve"> в течение 3 рабочих дней )</w:t>
      </w:r>
    </w:p>
    <w:p w14:paraId="194783A2" w14:textId="37FA81CB" w:rsidR="00B153EC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127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B127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53EC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153EC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Грантополучатель</w:t>
      </w:r>
      <w:proofErr w:type="spellEnd"/>
      <w:r w:rsidR="00B153EC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14:paraId="43C20DFF" w14:textId="12BCB70D" w:rsidR="00B12FE7" w:rsidRPr="00B9209A" w:rsidRDefault="00EA4C08" w:rsidP="00B12FE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5F763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</w:t>
      </w:r>
      <w:r w:rsidR="0015221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3676A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676AF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</w:t>
      </w:r>
      <w:r w:rsidR="004102D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2FE7" w:rsidRPr="00DC2A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после </w:t>
      </w:r>
      <w:r w:rsidR="00DC2AC2" w:rsidRPr="00DC2A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согласования (подписания)</w:t>
      </w:r>
      <w:r w:rsidR="00B12FE7" w:rsidRPr="00DC2A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сторонами </w:t>
      </w:r>
      <w:r w:rsidR="00DC2AC2" w:rsidRPr="00DC2AC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Приложения №2 и №3 к настоящему Договору;</w:t>
      </w:r>
    </w:p>
    <w:p w14:paraId="5AAB8535" w14:textId="79C2B167" w:rsidR="00B153EC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не более </w:t>
      </w:r>
      <w:r w:rsidR="00A92E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="00A92E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E6A9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суммы Гранта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материально-техническое </w:t>
      </w:r>
      <w:r w:rsidR="00C2453D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C2740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6DD023E" w14:textId="47ABDFF0" w:rsidR="00E35B07" w:rsidRDefault="00EA4C08" w:rsidP="00E35B0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E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B153E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 сметы расходов 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пункт</w:t>
      </w:r>
      <w:r w:rsidR="009C008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F23E6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15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D4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008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109B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5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4A3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73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14:paraId="29C0F882" w14:textId="75A10C59" w:rsidR="00EB21A0" w:rsidRPr="00B9209A" w:rsidRDefault="00EB21A0" w:rsidP="00E35B07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5.3.4.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вкладывать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собственные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реализацию социального проекта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 последующим возмещением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Грантодателя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proofErr w:type="gramEnd"/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Подтверждение использования </w:t>
      </w:r>
      <w:proofErr w:type="spellStart"/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Грантополучателем</w:t>
      </w:r>
      <w:proofErr w:type="spellEnd"/>
      <w:r w:rsidRPr="00EB21A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собственных средств по социальному проекту отражается в заключительном отчете о расходовании денежных средств.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EFE0D" w14:textId="6AEDD163" w:rsidR="00C53819" w:rsidRPr="00B9209A" w:rsidRDefault="00EA4C0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Грантополучатель</w:t>
      </w:r>
      <w:proofErr w:type="spellEnd"/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796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8A29BD3" w14:textId="5587F81C" w:rsidR="00AF0B98" w:rsidRPr="00B9209A" w:rsidRDefault="00AF0B98" w:rsidP="00AF0B98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F0EA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Смету расходов по реализации социального проекта (заполненную </w:t>
      </w:r>
      <w:proofErr w:type="spell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</w:t>
      </w:r>
      <w:r w:rsidR="003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proofErr w:type="spell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2)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C2A" w:rsidRP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описание социального проекта 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(заполненное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</w:t>
      </w:r>
      <w:r w:rsidR="003764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proofErr w:type="spellEnd"/>
      <w:r w:rsidR="00BD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BD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 с момента подписания Договора</w:t>
      </w:r>
      <w:r w:rsidR="00286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необходимости согласования с уполномоченным органом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24B2E46" w14:textId="0A70124D" w:rsidR="003F0EAE" w:rsidRPr="00B9209A" w:rsidRDefault="00AF0B98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5.4.2. </w:t>
      </w:r>
      <w:r w:rsidR="003F0EAE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обеспечить выполнение работ в соответствии с </w:t>
      </w:r>
      <w:r w:rsidR="0085691B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</w:t>
      </w:r>
      <w:r w:rsidR="003F0EAE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риложениями </w:t>
      </w:r>
      <w:r w:rsidR="0085691B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  </w:t>
      </w:r>
      <w:r w:rsidR="00E40B25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  </w:t>
      </w:r>
      <w:r w:rsidR="0085691B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    </w:t>
      </w:r>
      <w:r w:rsidR="00797545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№</w:t>
      </w:r>
      <w:r w:rsidR="0085691B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797545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1-</w:t>
      </w:r>
      <w:r w:rsidR="006A0C2A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7</w:t>
      </w:r>
      <w:r w:rsidR="00797545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3F0EAE" w:rsidRPr="00361D6F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к настоящему Договору;</w:t>
      </w:r>
    </w:p>
    <w:p w14:paraId="51AAC7A0" w14:textId="1E2776DB" w:rsidR="009F21A2" w:rsidRDefault="004102D8" w:rsidP="009F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F0B9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21A2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1A2" w:rsidRPr="00B9209A">
        <w:rPr>
          <w:rFonts w:ascii="Times New Roman" w:hAnsi="Times New Roman" w:cs="Times New Roman"/>
          <w:sz w:val="28"/>
          <w:szCs w:val="28"/>
        </w:rPr>
        <w:t xml:space="preserve">редоставить Смету расходов по реализации социального проекта, заполненную согласно Методике расчета затрат по услугам, закупаемым неправительственными организациями в рамках </w:t>
      </w:r>
      <w:proofErr w:type="spellStart"/>
      <w:r w:rsidR="009F21A2" w:rsidRPr="00B9209A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="009F21A2" w:rsidRPr="00B9209A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9F21A2" w:rsidRPr="00DC2AC2">
        <w:rPr>
          <w:rFonts w:ascii="Times New Roman" w:hAnsi="Times New Roman" w:cs="Times New Roman"/>
          <w:sz w:val="28"/>
          <w:szCs w:val="28"/>
          <w:highlight w:val="red"/>
        </w:rPr>
        <w:t>, с предоставлением подтверждающих документов</w:t>
      </w:r>
      <w:r w:rsidR="00143E1A" w:rsidRPr="00DC2AC2">
        <w:rPr>
          <w:rFonts w:ascii="Times New Roman" w:hAnsi="Times New Roman" w:cs="Times New Roman"/>
          <w:sz w:val="28"/>
          <w:szCs w:val="28"/>
          <w:highlight w:val="red"/>
        </w:rPr>
        <w:t>, в виде ком</w:t>
      </w:r>
      <w:r w:rsidR="00DC2AC2">
        <w:rPr>
          <w:rFonts w:ascii="Times New Roman" w:hAnsi="Times New Roman" w:cs="Times New Roman"/>
          <w:sz w:val="28"/>
          <w:szCs w:val="28"/>
          <w:highlight w:val="red"/>
        </w:rPr>
        <w:t>мерческих предложений</w:t>
      </w:r>
      <w:r w:rsidR="00DC2AC2">
        <w:rPr>
          <w:rFonts w:ascii="Times New Roman" w:hAnsi="Times New Roman" w:cs="Times New Roman"/>
          <w:sz w:val="28"/>
          <w:szCs w:val="28"/>
        </w:rPr>
        <w:t>.</w:t>
      </w:r>
    </w:p>
    <w:p w14:paraId="62B4F824" w14:textId="1CEA2425" w:rsidR="00C82A90" w:rsidRDefault="00C82A90" w:rsidP="009F21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0DD">
        <w:rPr>
          <w:rFonts w:ascii="Times New Roman" w:hAnsi="Times New Roman" w:cs="Times New Roman"/>
          <w:sz w:val="28"/>
          <w:szCs w:val="28"/>
          <w:highlight w:val="red"/>
        </w:rPr>
        <w:t xml:space="preserve">5.4.4. ежемесячно до 25 числа, предоставлять </w:t>
      </w:r>
      <w:proofErr w:type="spellStart"/>
      <w:r w:rsidRPr="008250DD">
        <w:rPr>
          <w:rFonts w:ascii="Times New Roman" w:hAnsi="Times New Roman" w:cs="Times New Roman"/>
          <w:sz w:val="28"/>
          <w:szCs w:val="28"/>
          <w:highlight w:val="red"/>
        </w:rPr>
        <w:t>Грантодателю</w:t>
      </w:r>
      <w:proofErr w:type="spellEnd"/>
      <w:r w:rsidRPr="008250DD">
        <w:rPr>
          <w:rFonts w:ascii="Times New Roman" w:hAnsi="Times New Roman" w:cs="Times New Roman"/>
          <w:sz w:val="28"/>
          <w:szCs w:val="28"/>
          <w:highlight w:val="red"/>
        </w:rPr>
        <w:t xml:space="preserve"> программный отчет  в течение реализации социального</w:t>
      </w:r>
      <w:r w:rsidR="000E5D2D" w:rsidRPr="008250DD">
        <w:rPr>
          <w:rFonts w:ascii="Times New Roman" w:hAnsi="Times New Roman" w:cs="Times New Roman"/>
          <w:sz w:val="28"/>
          <w:szCs w:val="28"/>
          <w:highlight w:val="red"/>
        </w:rPr>
        <w:t xml:space="preserve"> проекта, согласно приложению №4</w:t>
      </w:r>
      <w:r w:rsidRPr="008250DD">
        <w:rPr>
          <w:rFonts w:ascii="Times New Roman" w:hAnsi="Times New Roman" w:cs="Times New Roman"/>
          <w:sz w:val="28"/>
          <w:szCs w:val="28"/>
          <w:highlight w:val="red"/>
        </w:rPr>
        <w:t xml:space="preserve"> к настоящему Договору</w:t>
      </w:r>
      <w:r w:rsidR="00AE40D3" w:rsidRPr="008250DD">
        <w:rPr>
          <w:rFonts w:ascii="Times New Roman" w:hAnsi="Times New Roman" w:cs="Times New Roman"/>
          <w:sz w:val="28"/>
          <w:szCs w:val="28"/>
          <w:highlight w:val="red"/>
        </w:rPr>
        <w:t>;</w:t>
      </w:r>
      <w:r w:rsidR="008B2F5C" w:rsidRPr="008250DD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 добить</w:t>
      </w:r>
    </w:p>
    <w:p w14:paraId="2BD0D34E" w14:textId="740090CA" w:rsidR="006455A7" w:rsidRPr="006455A7" w:rsidRDefault="00ED5665" w:rsidP="009F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5.4.4. </w:t>
      </w:r>
      <w:proofErr w:type="gramStart"/>
      <w:r w:rsidR="006455A7" w:rsidRPr="008250DD">
        <w:rPr>
          <w:rFonts w:ascii="Times New Roman" w:hAnsi="Times New Roman" w:cs="Times New Roman"/>
          <w:sz w:val="28"/>
          <w:szCs w:val="28"/>
          <w:highlight w:val="yellow"/>
        </w:rPr>
        <w:t>Предоставить промежуточный программный отчет</w:t>
      </w:r>
      <w:proofErr w:type="gramEnd"/>
      <w:r w:rsidR="006455A7" w:rsidRPr="008250DD">
        <w:rPr>
          <w:rFonts w:ascii="Times New Roman" w:hAnsi="Times New Roman" w:cs="Times New Roman"/>
          <w:sz w:val="28"/>
          <w:szCs w:val="28"/>
          <w:highlight w:val="yellow"/>
        </w:rPr>
        <w:t xml:space="preserve"> и отчет о расходовании денежных средств </w:t>
      </w:r>
      <w:r w:rsidR="008250DD" w:rsidRPr="008250DD">
        <w:rPr>
          <w:rFonts w:ascii="Times New Roman" w:hAnsi="Times New Roman" w:cs="Times New Roman"/>
          <w:sz w:val="28"/>
          <w:szCs w:val="28"/>
          <w:highlight w:val="yellow"/>
        </w:rPr>
        <w:t>согласно Приложению №1 к настоящему Д</w:t>
      </w:r>
      <w:r>
        <w:rPr>
          <w:rFonts w:ascii="Times New Roman" w:hAnsi="Times New Roman" w:cs="Times New Roman"/>
          <w:sz w:val="28"/>
          <w:szCs w:val="28"/>
          <w:highlight w:val="yellow"/>
        </w:rPr>
        <w:t>оговору, по форме согласно Приложениям №4 и №5</w:t>
      </w:r>
      <w:r w:rsidR="008250DD" w:rsidRPr="008250D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24C1B0FE" w14:textId="6A2D17C5" w:rsidR="00AE40D3" w:rsidRPr="00ED5665" w:rsidRDefault="00AE40D3" w:rsidP="009F21A2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5665">
        <w:rPr>
          <w:rFonts w:ascii="Times New Roman" w:hAnsi="Times New Roman" w:cs="Times New Roman"/>
          <w:sz w:val="28"/>
          <w:szCs w:val="28"/>
          <w:highlight w:val="yellow"/>
        </w:rPr>
        <w:t xml:space="preserve">5.4.5. предоставлять </w:t>
      </w:r>
      <w:proofErr w:type="spellStart"/>
      <w:r w:rsidRPr="00ED5665">
        <w:rPr>
          <w:rFonts w:ascii="Times New Roman" w:hAnsi="Times New Roman" w:cs="Times New Roman"/>
          <w:sz w:val="28"/>
          <w:szCs w:val="28"/>
          <w:highlight w:val="yellow"/>
        </w:rPr>
        <w:t>грантодателю</w:t>
      </w:r>
      <w:proofErr w:type="spellEnd"/>
      <w:r w:rsidRPr="00ED5665">
        <w:rPr>
          <w:rFonts w:ascii="Times New Roman" w:hAnsi="Times New Roman" w:cs="Times New Roman"/>
          <w:sz w:val="28"/>
          <w:szCs w:val="28"/>
          <w:highlight w:val="yellow"/>
        </w:rPr>
        <w:t xml:space="preserve"> заключительный </w:t>
      </w:r>
      <w:r w:rsidR="00ED5665" w:rsidRPr="00ED5665">
        <w:rPr>
          <w:rFonts w:ascii="Times New Roman" w:hAnsi="Times New Roman" w:cs="Times New Roman"/>
          <w:sz w:val="28"/>
          <w:szCs w:val="28"/>
          <w:highlight w:val="yellow"/>
        </w:rPr>
        <w:t>программный отчет и отчет о расходовании денежных средств согласно Приложению №1 к настоящему Договору, по форме согласно Приложениям №4 и №5.</w:t>
      </w:r>
    </w:p>
    <w:p w14:paraId="58A5CED8" w14:textId="186217A0" w:rsidR="0067093C" w:rsidRPr="008B2F5C" w:rsidRDefault="0067093C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5.4.6. предоставлять </w:t>
      </w:r>
      <w:proofErr w:type="spellStart"/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Грантодателю</w:t>
      </w:r>
      <w:proofErr w:type="spellEnd"/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630465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промежуточный и заключительный </w:t>
      </w:r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отчет</w:t>
      </w:r>
      <w:r w:rsidR="00630465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о расходовании денежных средств,</w:t>
      </w:r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по каждому этапу и по Гранту в целом, составленный согласно приложению №5 к настоящему Договору;</w:t>
      </w:r>
      <w:r w:rsidRPr="008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3A9089" w14:textId="6BFD1666" w:rsidR="00797545" w:rsidRPr="00B9209A" w:rsidRDefault="00797545" w:rsidP="00181DE2">
      <w:pPr>
        <w:tabs>
          <w:tab w:val="num" w:pos="720"/>
          <w:tab w:val="left" w:pos="851"/>
        </w:tabs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предоставлять </w:t>
      </w:r>
      <w:proofErr w:type="spellStart"/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602F9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приложением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не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отчет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определенные настоящим Договором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3BE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пунктом </w:t>
      </w:r>
      <w:r w:rsidR="0092714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настоящего Договора;</w:t>
      </w:r>
    </w:p>
    <w:p w14:paraId="49F1A0DD" w14:textId="66BCF8B8" w:rsidR="00401E7D" w:rsidRPr="00B9209A" w:rsidRDefault="003F0EAE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</w:t>
      </w:r>
      <w:r w:rsidR="00AE40D3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8</w:t>
      </w:r>
      <w:r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</w:t>
      </w:r>
      <w:r w:rsidR="00E02747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исполнять </w:t>
      </w:r>
      <w:r w:rsidR="00401E7D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своевременно и надлежащим образом условия </w:t>
      </w:r>
      <w:r w:rsidR="00797545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настоящего </w:t>
      </w:r>
      <w:r w:rsidR="00401E7D" w:rsidRPr="008B2F5C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Договора;</w:t>
      </w:r>
      <w:r w:rsidR="00E0274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5A5B92" w14:textId="126FA692" w:rsidR="006B6F69" w:rsidRPr="00B9209A" w:rsidRDefault="00401E7D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E40D3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F69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</w:t>
      </w:r>
      <w:r w:rsidR="00E02747" w:rsidRP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настоящего Договора</w:t>
      </w:r>
      <w:r w:rsidR="00ED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566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ведение бухгалтерского учета и финансовой отчетности в соответствии с законодательством Республики</w:t>
      </w:r>
      <w:r w:rsidR="00ED5665"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Казахстан;</w:t>
      </w:r>
      <w:r w:rsidR="00ED5665" w:rsidRPr="00667FD1"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  <w:t> </w:t>
      </w:r>
    </w:p>
    <w:p w14:paraId="6A14161A" w14:textId="0365AE52" w:rsidR="003F0EAE" w:rsidRPr="00667FD1" w:rsidRDefault="00D50F0E" w:rsidP="00181DE2">
      <w:pPr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</w:pPr>
      <w:r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</w:t>
      </w:r>
      <w:r w:rsidR="00AE40D3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10</w:t>
      </w:r>
      <w:r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  <w:r w:rsidR="003F0EAE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обеспечить </w:t>
      </w:r>
      <w:r w:rsidR="00886681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ведение </w:t>
      </w:r>
      <w:r w:rsidR="003F0EAE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бухгалтерск</w:t>
      </w:r>
      <w:r w:rsidR="00886681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ого</w:t>
      </w:r>
      <w:r w:rsidR="003F0EAE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учет</w:t>
      </w:r>
      <w:r w:rsidR="00886681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а</w:t>
      </w:r>
      <w:r w:rsidR="00E02747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и финансовой отчетности</w:t>
      </w:r>
      <w:r w:rsidR="00886681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в соответствии с законодательством Республики Казахстан</w:t>
      </w:r>
      <w:r w:rsidR="003F0EAE" w:rsidRPr="00ED5665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;</w:t>
      </w:r>
      <w:r w:rsidR="00ED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65" w:rsidRPr="00ED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(объединен с 5.4.9.)</w:t>
      </w:r>
      <w:r w:rsidR="003F0EAE" w:rsidRPr="00667FD1">
        <w:rPr>
          <w:rFonts w:ascii="Arial" w:eastAsia="Times New Roman" w:hAnsi="Arial" w:cs="Arial"/>
          <w:color w:val="333333"/>
          <w:sz w:val="20"/>
          <w:szCs w:val="20"/>
          <w:shd w:val="clear" w:color="auto" w:fill="FAFBFE"/>
          <w:lang w:eastAsia="ru-RU"/>
        </w:rPr>
        <w:t> </w:t>
      </w:r>
    </w:p>
    <w:p w14:paraId="50E3C839" w14:textId="32A57E7E" w:rsidR="00D50F0E" w:rsidRDefault="00CC14E4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C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раздельный учет </w:t>
      </w:r>
      <w:r w:rsidR="00E02747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произведенных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за счет 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а также обособленный учет иму</w:t>
      </w:r>
      <w:r w:rsidR="00DA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щества, приобретенного за счет 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A2C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0F0E" w:rsidRPr="00D50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логотип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E027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79054A" w:rsidRP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уполномоченного органа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выдавшего Грант</w:t>
      </w:r>
      <w:r w:rsidR="00DA2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FCE0E" w14:textId="4466790A" w:rsidR="00DA2CB0" w:rsidRPr="00D41A24" w:rsidRDefault="00E263F4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</w:t>
      </w:r>
      <w:r w:rsidR="00AE40D3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12</w:t>
      </w:r>
      <w:r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  <w:r w:rsidR="004D6A90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CD3A3C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иметь отдельный банковский счет</w:t>
      </w:r>
      <w:r w:rsidR="00C262D8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CD3A3C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на каждый </w:t>
      </w:r>
      <w:r w:rsidR="0079054A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социальный </w:t>
      </w:r>
      <w:r w:rsidR="00CD3A3C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проект, независимо от количеств</w:t>
      </w:r>
      <w:r w:rsidR="00E02747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а предоставленных социальных проектов </w:t>
      </w:r>
      <w:proofErr w:type="spellStart"/>
      <w:r w:rsidR="00E02747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Грантодателем</w:t>
      </w:r>
      <w:proofErr w:type="spellEnd"/>
      <w:r w:rsidR="00CD3A3C" w:rsidRPr="00D41A2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;</w:t>
      </w:r>
    </w:p>
    <w:p w14:paraId="087E9C68" w14:textId="3507561A" w:rsidR="00DA2CB0" w:rsidRPr="0031388F" w:rsidRDefault="00CD3A3C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</w:pP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lastRenderedPageBreak/>
        <w:t>5.4.</w:t>
      </w:r>
      <w:r w:rsidR="007C523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1</w:t>
      </w:r>
      <w:r w:rsidR="00AE40D3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3</w:t>
      </w: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.</w:t>
      </w:r>
      <w:r w:rsidR="00DE33BD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производить платежи третьим лицам и оплату всех расходов</w:t>
      </w:r>
      <w:r w:rsidR="00E5273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в безналичной форме</w:t>
      </w:r>
      <w:r w:rsidR="00DE33BD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, осуществляемых в</w:t>
      </w:r>
      <w:r w:rsidR="00E02747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рамках предоставленного Гранта. В </w:t>
      </w:r>
      <w:r w:rsidR="00DE33BD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случае </w:t>
      </w:r>
      <w:r w:rsidR="00E02747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отсутствия возможности</w:t>
      </w:r>
      <w:r w:rsidR="00DE33BD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произвести безналичный расчет </w:t>
      </w:r>
      <w:r w:rsidR="00E5273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допускается 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снятие сре</w:t>
      </w:r>
      <w:proofErr w:type="gramStart"/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дств гр</w:t>
      </w:r>
      <w:proofErr w:type="gramEnd"/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анта со счета </w:t>
      </w:r>
      <w:r w:rsidR="008A1924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при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следующих условиях:</w:t>
      </w:r>
    </w:p>
    <w:p w14:paraId="6E27E09C" w14:textId="660FE56A" w:rsidR="00286EAA" w:rsidRPr="0031388F" w:rsidRDefault="00216176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</w:pP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- при сумме гранта до 5</w:t>
      </w:r>
      <w:r w:rsidR="006A0C2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0 миллионов 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тенге снятие сре</w:t>
      </w:r>
      <w:proofErr w:type="gramStart"/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дств </w:t>
      </w:r>
      <w:r w:rsidR="00E7667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гр</w:t>
      </w:r>
      <w:proofErr w:type="gramEnd"/>
      <w:r w:rsidR="00E7667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анта в размере до </w:t>
      </w: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30</w:t>
      </w:r>
      <w:r w:rsidR="00E7667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(</w:t>
      </w: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тридцати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) кратного МРП;</w:t>
      </w:r>
    </w:p>
    <w:p w14:paraId="38BA1ECF" w14:textId="64EB0335" w:rsidR="00286EAA" w:rsidRDefault="00216176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- при сумме гранта свыше 5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0 </w:t>
      </w:r>
      <w:r w:rsidR="006A0C2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миллионов</w:t>
      </w:r>
      <w:r w:rsidR="00E7667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тенге – до 50 (пяти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десят</w:t>
      </w:r>
      <w:r w:rsidR="00E76678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и</w:t>
      </w:r>
      <w:r w:rsidR="00286EA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) кратного МРП.</w:t>
      </w:r>
      <w:r w:rsidR="0031388F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</w:t>
      </w:r>
      <w:r w:rsidR="0031388F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u w:val="single"/>
          <w:lang w:eastAsia="ru-RU"/>
        </w:rPr>
        <w:t>(</w:t>
      </w:r>
      <w:r w:rsidR="0031388F" w:rsidRPr="0031388F">
        <w:rPr>
          <w:rFonts w:ascii="Times New Roman" w:eastAsia="Times New Roman" w:hAnsi="Times New Roman" w:cs="Times New Roman"/>
          <w:b/>
          <w:sz w:val="28"/>
          <w:szCs w:val="28"/>
          <w:highlight w:val="darkCyan"/>
          <w:u w:val="single"/>
          <w:lang w:eastAsia="ru-RU"/>
        </w:rPr>
        <w:t>Пересмотреть)</w:t>
      </w:r>
      <w:r w:rsidR="0028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91931E" w14:textId="22719A95" w:rsidR="00DE33BD" w:rsidRDefault="00DE33BD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на 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баланс и использовать в уставной деятельности без права передачи третьим лицам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нематериальны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</w:t>
      </w:r>
      <w:proofErr w:type="gramStart"/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E5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</w:t>
      </w:r>
      <w:r w:rsidR="00E5273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материально-технического обеспечения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3CD55A" w14:textId="7E3DCDC4" w:rsidR="00CC14E4" w:rsidRDefault="00CC14E4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условия для осуществления </w:t>
      </w:r>
      <w:proofErr w:type="spellStart"/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DA"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целевым </w:t>
      </w:r>
      <w:r w:rsidR="00FC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обоснованным использованием </w:t>
      </w:r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Pr="00DF04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C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proofErr w:type="gramEnd"/>
      <w:r w:rsidR="00FC4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="00143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общественного мониторинга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81E8F" w14:textId="39CF8B62" w:rsidR="00CC14E4" w:rsidRPr="00CC14E4" w:rsidRDefault="007133CF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5.4.</w:t>
      </w:r>
      <w:r w:rsidR="00367683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1</w:t>
      </w:r>
      <w:r w:rsidR="00AE40D3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6</w:t>
      </w:r>
      <w:r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.</w:t>
      </w:r>
      <w:r w:rsidR="00ED558C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</w:t>
      </w:r>
      <w:r w:rsidR="00E5273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осуществить возврат </w:t>
      </w:r>
      <w:r w:rsidR="0024608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суммы Гранта</w:t>
      </w:r>
      <w:r w:rsidR="00E5273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в течение 30 (тридцати) календарных дней</w:t>
      </w:r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с момента получения уведомления</w:t>
      </w:r>
      <w:r w:rsidR="00E5273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, </w:t>
      </w:r>
      <w:r w:rsidR="0024608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в случае нецелевого использования Гранта, отсутствия обосновывающих документов подтверждающих расходы средств Гранта, а также предоставления недостоверной информации </w:t>
      </w:r>
      <w:proofErr w:type="spellStart"/>
      <w:r w:rsidR="00246080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Грантодателю</w:t>
      </w:r>
      <w:proofErr w:type="spellEnd"/>
      <w:r w:rsidR="002B1B49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,</w:t>
      </w:r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в случае если </w:t>
      </w:r>
      <w:proofErr w:type="spellStart"/>
      <w:r w:rsidR="00A166C5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Г</w:t>
      </w:r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рантополучателем</w:t>
      </w:r>
      <w:proofErr w:type="spellEnd"/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не осуществлен требуемый возврат суммы, </w:t>
      </w:r>
      <w:proofErr w:type="spellStart"/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Грантодатель</w:t>
      </w:r>
      <w:proofErr w:type="spellEnd"/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удерживает без согласия </w:t>
      </w:r>
      <w:proofErr w:type="spellStart"/>
      <w:r w:rsidR="00143E1A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Грантополучателя</w:t>
      </w:r>
      <w:proofErr w:type="spellEnd"/>
      <w:r w:rsidR="00105644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 xml:space="preserve"> требуемую сумму со следующего транша</w:t>
      </w:r>
      <w:proofErr w:type="gramStart"/>
      <w:r w:rsidR="00DC0AA1" w:rsidRPr="0031388F">
        <w:rPr>
          <w:rFonts w:ascii="Times New Roman" w:eastAsia="Times New Roman" w:hAnsi="Times New Roman" w:cs="Times New Roman"/>
          <w:sz w:val="28"/>
          <w:szCs w:val="28"/>
          <w:highlight w:val="darkCyan"/>
          <w:lang w:eastAsia="ru-RU"/>
        </w:rPr>
        <w:t>.</w:t>
      </w:r>
      <w:proofErr w:type="gramEnd"/>
      <w:r w:rsidR="00DC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8F" w:rsidRPr="005C6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Start"/>
      <w:r w:rsidR="005C6266" w:rsidRPr="005C6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  <w:r w:rsidR="005C6266" w:rsidRPr="005C62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нецелевому использованию рассмотреть)</w:t>
      </w:r>
    </w:p>
    <w:p w14:paraId="50D55697" w14:textId="5C0066E5" w:rsidR="001C39AA" w:rsidRDefault="00ED558C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9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авторские права при использовании заимствованных из литературы данных, выводов, цитат и прочего материала, ссылаясь на первоначальный источник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39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отчетности </w:t>
      </w:r>
      <w:r w:rsidR="00275D9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в ходе реализации 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проекта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созданные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интеллектуальной собственности</w:t>
      </w:r>
      <w:r w:rsidR="00E434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F3B240" w14:textId="21442AA3" w:rsidR="007823EB" w:rsidRPr="0034556E" w:rsidRDefault="007823EB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86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по соглашению Сторон уполномоченно</w:t>
      </w:r>
      <w:r w:rsidR="00C57CDB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7CDB" w:rsidRPr="005A23BE">
        <w:rPr>
          <w:rFonts w:ascii="Times New Roman" w:hAnsi="Times New Roman" w:cs="Times New Roman"/>
          <w:sz w:val="28"/>
          <w:szCs w:val="28"/>
        </w:rPr>
        <w:t xml:space="preserve"> </w:t>
      </w:r>
      <w:r w:rsidR="00C57CDB">
        <w:rPr>
          <w:rFonts w:ascii="Times New Roman" w:hAnsi="Times New Roman" w:cs="Times New Roman"/>
          <w:sz w:val="28"/>
          <w:szCs w:val="28"/>
        </w:rPr>
        <w:t>органу, выдавшему Грант,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2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4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C57C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интеллектуальной собственности</w:t>
      </w:r>
      <w:r w:rsidR="008A1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сайты (логин/пароль), домены, учебные и методические пособия и др.</w:t>
      </w:r>
      <w:r w:rsidR="005F763E">
        <w:rPr>
          <w:rFonts w:ascii="Times New Roman" w:hAnsi="Times New Roman" w:cs="Times New Roman"/>
          <w:sz w:val="28"/>
          <w:szCs w:val="28"/>
        </w:rPr>
        <w:t>;</w:t>
      </w:r>
    </w:p>
    <w:p w14:paraId="23F3928A" w14:textId="41E2525C" w:rsidR="00CC76A9" w:rsidRDefault="00CC76A9" w:rsidP="00181D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886681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6681" w:rsidRP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освещать Грант и </w:t>
      </w:r>
      <w:proofErr w:type="spellStart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доступных средствах массовой информации и социальных сетях, выставках, презентациях, конференциях и иных мероприятиях, проводимых в рамках социального проекта, в соответствии с приложением № 3 к настоящему Договору. Размещать на общественных мероприятиях баннер с обязательным указанием темы социального проекта, логотипов и наименований </w:t>
      </w:r>
      <w:proofErr w:type="spellStart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уполномоченного органа, выдавшего Грант;</w:t>
      </w:r>
    </w:p>
    <w:p w14:paraId="11AEA4B1" w14:textId="06A08627" w:rsidR="006A0C2A" w:rsidRPr="00CC76A9" w:rsidRDefault="00AE40D3" w:rsidP="006A0C2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5.4.20</w:t>
      </w:r>
      <w:r w:rsidR="006A0C2A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проводить краткий </w:t>
      </w:r>
      <w:proofErr w:type="spellStart"/>
      <w:r w:rsidR="006A0C2A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видеообзор</w:t>
      </w:r>
      <w:proofErr w:type="spellEnd"/>
      <w:r w:rsidR="006A0C2A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мероприятий по реализации социального проекта продолжительностью не менее 5 (пяти) минут и предоставлять его </w:t>
      </w:r>
      <w:proofErr w:type="spellStart"/>
      <w:r w:rsidR="006A0C2A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Грантодателю</w:t>
      </w:r>
      <w:proofErr w:type="spellEnd"/>
      <w:r w:rsidR="006A0C2A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вместе с отчетами;</w:t>
      </w:r>
    </w:p>
    <w:p w14:paraId="78ABEB3A" w14:textId="0115167E" w:rsidR="000F2622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5.4.21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A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5F763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</w:t>
      </w:r>
      <w:proofErr w:type="spellStart"/>
      <w:r w:rsidR="005F763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5F763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</w:t>
      </w:r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проводимого </w:t>
      </w:r>
      <w:r w:rsidR="005A23B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публичного 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(пресс-конференция, семинар, конференция, круглый стол, слет, лагерь и </w:t>
      </w:r>
      <w:r w:rsidR="004F27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сроках, участниках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</w:t>
      </w:r>
      <w:r w:rsidR="005A23BE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проведения</w:t>
      </w:r>
      <w:r w:rsidR="0008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4C01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0F262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предстоящих мероприятиях;</w:t>
      </w:r>
      <w:r w:rsidR="005F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96C34F" w14:textId="4F3BA87B" w:rsidR="00941B73" w:rsidRPr="00A53DA2" w:rsidRDefault="00941B7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C5248"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BF5" w:rsidRPr="00B1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осуществлять</w:t>
      </w:r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реализации </w:t>
      </w:r>
      <w:r w:rsidR="0017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823BF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C3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3BF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от </w:t>
      </w:r>
      <w:proofErr w:type="spellStart"/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82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приостановлении;</w:t>
      </w:r>
    </w:p>
    <w:p w14:paraId="08CF82BF" w14:textId="32469F47" w:rsidR="00941B73" w:rsidRDefault="00941B7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7905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провести мероприятие по требованию </w:t>
      </w:r>
      <w:proofErr w:type="spellStart"/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достижения запланированных индикаторов и результатов за счет иных средств, не являющихся Грантом</w:t>
      </w:r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невозможности повторного проведения мероприятия, осуществить возврат сре</w:t>
      </w:r>
      <w:proofErr w:type="gramStart"/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запланированных на проведение данного мероприятия</w:t>
      </w:r>
      <w:r w:rsidR="006A50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A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B21CBD" w14:textId="1E6FD0BD" w:rsidR="009E7A39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5.4.24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5C4" w:rsidRPr="003715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ежемесячно до 5 числа каждого месяца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</w:t>
      </w:r>
      <w:r w:rsidR="003C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и дайджест средств массовой информации о проведенных мероприятиях</w:t>
      </w:r>
      <w:r w:rsidR="00EB1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менеджеру по связям с общественностью в формате </w:t>
      </w:r>
      <w:r w:rsidR="003C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3C0B7E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</w:t>
      </w:r>
      <w:proofErr w:type="spellStart"/>
      <w:r w:rsid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7263C" w14:textId="76366BA9" w:rsidR="009E7A39" w:rsidRPr="009E7A39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5.4.25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опубликовании информации в рамках реализации социального проекта указывать под публикациями </w:t>
      </w:r>
      <w:proofErr w:type="spellStart"/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хештеги</w:t>
      </w:r>
      <w:proofErr w:type="spellEnd"/>
      <w:r w:rsidR="009E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A39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9E7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cisc</w:t>
      </w:r>
      <w:proofErr w:type="spellEnd"/>
      <w:r w:rsidR="003715C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E7A39" w:rsidRPr="00821513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="009E7A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qogamgov</w:t>
      </w:r>
      <w:proofErr w:type="spellEnd"/>
      <w:r w:rsidR="00E7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DFFBA" w14:textId="0D6AF92D" w:rsidR="00D25062" w:rsidRDefault="00D25062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5.4.2</w:t>
      </w:r>
      <w:r w:rsidR="00AE40D3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6</w:t>
      </w:r>
      <w:r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</w:t>
      </w:r>
      <w:r w:rsidR="00E17CC3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ознакомиться и </w:t>
      </w:r>
      <w:r w:rsidR="00AE50CB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соблюдать </w:t>
      </w:r>
      <w:r w:rsidR="00C743A3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требования </w:t>
      </w:r>
      <w:r w:rsidR="00F114A0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Правил</w:t>
      </w:r>
      <w:r w:rsidR="00AE50CB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проведения мониторинга реализации </w:t>
      </w:r>
      <w:r w:rsidR="00882A44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</w:t>
      </w:r>
      <w:r w:rsidR="00AE50CB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рантов</w:t>
      </w:r>
      <w:r w:rsidR="00C743A3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, в части их касающейся</w:t>
      </w:r>
      <w:r w:rsidR="00DB4C54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,</w:t>
      </w:r>
      <w:r w:rsidR="00AE50CB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и</w:t>
      </w:r>
      <w:r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Этик</w:t>
      </w:r>
      <w:r w:rsidR="00DB4C54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и</w:t>
      </w:r>
      <w:r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неправительственных организаций в рамках реа</w:t>
      </w:r>
      <w:r w:rsidR="00330226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лизации </w:t>
      </w:r>
      <w:r w:rsidR="00882A44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</w:t>
      </w:r>
      <w:r w:rsidR="00330226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рантов, утвержденн</w:t>
      </w:r>
      <w:r w:rsidR="00AE50CB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ые</w:t>
      </w:r>
      <w:r w:rsidR="00330226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proofErr w:type="spellStart"/>
      <w:r w:rsidR="00330226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Грантодателем</w:t>
      </w:r>
      <w:proofErr w:type="spellEnd"/>
      <w:r w:rsidR="00526353" w:rsidRPr="00DC0AA1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</w:p>
    <w:p w14:paraId="0E39D722" w14:textId="55D5ADC4" w:rsidR="00B709EC" w:rsidRPr="0012548A" w:rsidRDefault="00AE40D3" w:rsidP="0012548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C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5.4.27</w:t>
      </w:r>
      <w:r w:rsidR="00E76678" w:rsidRPr="003715C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соблюдать требования Правил проведения мониторинга реализации грантов, в части их касающейся, и Этики неправительственных организаций в рамках реализации грантов, утвержденные </w:t>
      </w:r>
      <w:proofErr w:type="spellStart"/>
      <w:r w:rsidR="00E76678" w:rsidRPr="003715C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Грантодателем</w:t>
      </w:r>
      <w:proofErr w:type="spellEnd"/>
      <w:r w:rsidR="00E76678" w:rsidRPr="003715C4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;</w:t>
      </w:r>
    </w:p>
    <w:p w14:paraId="5BFEDC43" w14:textId="02B3B2D9" w:rsidR="00B709EC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5.4.28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5C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266" w:rsidRPr="005C626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копию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</w:t>
      </w:r>
      <w:r w:rsidR="005C62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09EC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5C6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</w:t>
      </w:r>
      <w:proofErr w:type="spellStart"/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8DC646" w14:textId="54D2C4D0" w:rsidR="00E76678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5.4.29</w:t>
      </w:r>
      <w:r w:rsid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о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язанности</w:t>
      </w:r>
      <w:proofErr w:type="gramEnd"/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E7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усмотренные настоящим Д</w:t>
      </w:r>
      <w:r w:rsidR="00E76678" w:rsidRPr="00D2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1D98FBFD" w14:textId="46A4CE3B" w:rsidR="00AE40D3" w:rsidRPr="00C743A3" w:rsidRDefault="00AE40D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5.4.30.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юбые информационные продукты (видеоролики, </w:t>
      </w:r>
      <w:proofErr w:type="spellStart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флаера</w:t>
      </w:r>
      <w:proofErr w:type="spellEnd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брошюры, </w:t>
      </w:r>
      <w:proofErr w:type="spellStart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инфографики</w:t>
      </w:r>
      <w:proofErr w:type="spellEnd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статьи, публикация  </w:t>
      </w:r>
      <w:proofErr w:type="spellStart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создаваемые в рамках социального проекта  должны согласовываться с </w:t>
      </w:r>
      <w:proofErr w:type="spellStart"/>
      <w:r w:rsidRPr="00AE40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7B1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3E6A9" w14:textId="694EEB34" w:rsidR="00B709EC" w:rsidRPr="00D92D1A" w:rsidRDefault="00AF0C39" w:rsidP="00D92D1A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6B13771" w14:textId="5A2A9AB6" w:rsidR="00C53819" w:rsidRDefault="00181DE2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14:paraId="3B4B4B9A" w14:textId="77777777" w:rsidR="00B0005A" w:rsidRPr="002E7023" w:rsidRDefault="00B0005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2C650" w14:textId="189C2184" w:rsidR="00EA06C0" w:rsidRPr="00A53DA2" w:rsidRDefault="00181DE2" w:rsidP="00181DE2">
      <w:pPr>
        <w:pStyle w:val="a3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6C0" w:rsidRPr="00A53DA2">
        <w:rPr>
          <w:rFonts w:ascii="Times New Roman" w:hAnsi="Times New Roman" w:cs="Times New Roman"/>
          <w:sz w:val="28"/>
          <w:szCs w:val="28"/>
        </w:rPr>
        <w:t xml:space="preserve">.1. 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неисполнения или ненадлежащего исполнения Сторонами св</w:t>
      </w:r>
      <w:r w:rsidR="00AD2EC3">
        <w:rPr>
          <w:rFonts w:ascii="Times New Roman" w:eastAsia="Calibri" w:hAnsi="Times New Roman" w:cs="Times New Roman"/>
          <w:sz w:val="28"/>
          <w:szCs w:val="28"/>
          <w:lang w:eastAsia="en-US"/>
        </w:rPr>
        <w:t>оих обязательств по настоящему Д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>оговору, Стороны несут ответственность в соответствии с действующим законодательством Ре</w:t>
      </w:r>
      <w:r w:rsidR="00AD2EC3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Казахстан и настоящим Д</w:t>
      </w:r>
      <w:r w:rsidR="00EA06C0" w:rsidRPr="00A53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оговором. </w:t>
      </w:r>
    </w:p>
    <w:p w14:paraId="461FD067" w14:textId="51018B7F" w:rsidR="00C13357" w:rsidRPr="00A53DA2" w:rsidRDefault="00181DE2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1C7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spellStart"/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целевое использование Гранта, </w:t>
      </w:r>
      <w:r w:rsidR="0024755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A137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полных и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а также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0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подтверждающих</w:t>
      </w:r>
      <w:r w:rsidR="0052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21619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их оригиналам</w:t>
      </w:r>
      <w:r w:rsidR="00F7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931B6" w14:textId="6DEAEB9D" w:rsidR="00C53819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793B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53819" w:rsidRPr="00B7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секвестра и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денег на текущем счете, 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перечисления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 причинам невыполнения условий настоящего</w:t>
      </w:r>
      <w:r w:rsidR="00A8405E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3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CC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перечисления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 причинам, не зависящим от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вине третьих лиц, если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в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сроки, указанные в 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</w:t>
      </w:r>
      <w:r w:rsidR="00836C3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02CB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неустойку по</w:t>
      </w:r>
      <w:proofErr w:type="gram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задержанным платежам в размере 0,1% от причитающейся суммы за каждый </w:t>
      </w:r>
      <w:r w:rsidR="000434B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72C2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4B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лендарный </w:t>
      </w:r>
      <w:r w:rsidR="00282F6A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просрочки, но не более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86A879" w14:textId="315F60CD" w:rsidR="002B0C70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C70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сроков предоставления отчет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несвоевременного устранения выявленных в результате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замечаний,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 </w:t>
      </w:r>
      <w:proofErr w:type="spellStart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неустойку в размере 0,1 %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D3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</w:t>
      </w:r>
      <w:r w:rsidR="007A2A8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="0036018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просрочки, но не более</w:t>
      </w:r>
      <w:r w:rsidR="00C64A1B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05E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(десяти) 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суммы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7A2A8F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7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36018C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E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0C8B6" w14:textId="075E336F" w:rsidR="00E975F4" w:rsidRPr="00E16617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</w:t>
      </w:r>
      <w:r w:rsidR="00484FE5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.5</w:t>
      </w:r>
      <w:proofErr w:type="gramStart"/>
      <w:r w:rsidR="00E975F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</w:t>
      </w:r>
      <w:proofErr w:type="gramEnd"/>
      <w:r w:rsidR="00E975F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случае не </w:t>
      </w:r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соблюдения </w:t>
      </w:r>
      <w:proofErr w:type="spellStart"/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Грантополучателем</w:t>
      </w:r>
      <w:proofErr w:type="spellEnd"/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условий, предусмотренных пунктом </w:t>
      </w:r>
      <w:r w:rsidR="00A973C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5.4.</w:t>
      </w:r>
      <w:r w:rsidR="00630465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</w:t>
      </w:r>
      <w:r w:rsidR="00F63367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настоящего </w:t>
      </w:r>
      <w:r w:rsidR="006C0C37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</w:t>
      </w:r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оговора</w:t>
      </w:r>
      <w:r w:rsidR="00686E7B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="00AE7265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proofErr w:type="spellStart"/>
      <w:r w:rsidR="008E0D07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</w:t>
      </w:r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рантодатель</w:t>
      </w:r>
      <w:proofErr w:type="spellEnd"/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взыскивает с </w:t>
      </w:r>
      <w:proofErr w:type="spellStart"/>
      <w:r w:rsidR="00C53819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Грантоп</w:t>
      </w:r>
      <w:r w:rsidR="001C058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олучателя</w:t>
      </w:r>
      <w:proofErr w:type="spellEnd"/>
      <w:r w:rsidR="001C058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неустойку в размере </w:t>
      </w:r>
      <w:r w:rsidR="00686E7B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(одного) %</w:t>
      </w:r>
      <w:r w:rsidR="00B73674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от общей суммы </w:t>
      </w:r>
      <w:r w:rsidR="00C64ED3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настоящего </w:t>
      </w:r>
      <w:r w:rsidR="00E4507C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Договора</w:t>
      </w:r>
      <w:r w:rsidR="00BB1171" w:rsidRPr="00BB117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за каждый факт нарушения.</w:t>
      </w:r>
    </w:p>
    <w:p w14:paraId="6A172D5B" w14:textId="545F55EF" w:rsidR="00B9209A" w:rsidRPr="00A53DA2" w:rsidRDefault="00B9209A" w:rsidP="00B9209A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6.</w:t>
      </w:r>
      <w:r w:rsidR="008255A7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6</w:t>
      </w:r>
      <w:r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. В случае несоблюдения 3.5.1. </w:t>
      </w:r>
      <w:proofErr w:type="spellStart"/>
      <w:r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Грантополучатель</w:t>
      </w:r>
      <w:proofErr w:type="spellEnd"/>
      <w:r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уплачивает неустойку в размере 1 (одного) % от общей суммы настоящего Договора в течение 7 (семи) рабочих дней со дня получения уведомления.</w:t>
      </w:r>
    </w:p>
    <w:p w14:paraId="054BE8F6" w14:textId="67579539" w:rsidR="00C53819" w:rsidRPr="00A53DA2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4FE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Уплата неустойки осуществляется </w:t>
      </w:r>
      <w:proofErr w:type="spellStart"/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 и не освобождает </w:t>
      </w:r>
      <w:proofErr w:type="spellStart"/>
      <w:r w:rsidR="00686E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выполнения обязатель</w:t>
      </w:r>
      <w:r w:rsidR="006C0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предусмотренных настоящим 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66F446F9" w14:textId="618A955D" w:rsidR="008B1928" w:rsidRPr="00A53DA2" w:rsidRDefault="002E7023" w:rsidP="00181DE2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19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4FE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</w:t>
      </w:r>
      <w:r w:rsidR="004B633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="004B633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ответственности за обязательст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F429E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третьими лицами, в том числе перед привлекаем</w:t>
      </w:r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</w:t>
      </w:r>
      <w:proofErr w:type="spellStart"/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подрядчиками</w:t>
      </w:r>
      <w:r w:rsidR="00EA25E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</w:t>
      </w:r>
      <w:r w:rsidR="003C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3C0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поскольку настоящий Д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</w:t>
      </w:r>
      <w:r w:rsidR="00240F1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8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сделкой</w:t>
      </w:r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между </w:t>
      </w:r>
      <w:proofErr w:type="spellStart"/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8B192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CEF20" w14:textId="0920B695" w:rsidR="00136057" w:rsidRDefault="002E7023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A7796">
        <w:rPr>
          <w:sz w:val="28"/>
          <w:szCs w:val="28"/>
          <w:lang w:val="ru-RU"/>
        </w:rPr>
        <w:t>6</w:t>
      </w:r>
      <w:r w:rsidR="00801935" w:rsidRPr="002A7796">
        <w:rPr>
          <w:sz w:val="28"/>
          <w:szCs w:val="28"/>
          <w:lang w:val="ru-RU"/>
        </w:rPr>
        <w:t>.9</w:t>
      </w:r>
      <w:r w:rsidR="00672704" w:rsidRPr="002A7796">
        <w:rPr>
          <w:sz w:val="28"/>
          <w:szCs w:val="28"/>
          <w:lang w:val="ru-RU"/>
        </w:rPr>
        <w:t>.</w:t>
      </w:r>
      <w:r w:rsidR="00DC0B93" w:rsidRPr="002A7796">
        <w:rPr>
          <w:sz w:val="28"/>
          <w:szCs w:val="28"/>
          <w:lang w:val="ru-RU"/>
        </w:rPr>
        <w:t xml:space="preserve"> </w:t>
      </w:r>
      <w:proofErr w:type="gramStart"/>
      <w:r w:rsidR="00136057" w:rsidRPr="002A7796">
        <w:rPr>
          <w:sz w:val="28"/>
          <w:szCs w:val="28"/>
          <w:lang w:val="ru-RU"/>
        </w:rPr>
        <w:t xml:space="preserve">В случае предъявления </w:t>
      </w:r>
      <w:proofErr w:type="spellStart"/>
      <w:r w:rsidR="00136057" w:rsidRPr="002A7796">
        <w:rPr>
          <w:sz w:val="28"/>
          <w:szCs w:val="28"/>
          <w:lang w:val="ru-RU"/>
        </w:rPr>
        <w:t>Грантодателю</w:t>
      </w:r>
      <w:proofErr w:type="spellEnd"/>
      <w:r w:rsidR="00136057" w:rsidRPr="002A7796">
        <w:rPr>
          <w:sz w:val="28"/>
          <w:szCs w:val="28"/>
          <w:lang w:val="ru-RU"/>
        </w:rPr>
        <w:t xml:space="preserve"> претензий или исков третьими лицами </w:t>
      </w:r>
      <w:r w:rsidR="00EF7BC8" w:rsidRPr="002A7796">
        <w:rPr>
          <w:sz w:val="28"/>
          <w:szCs w:val="28"/>
          <w:lang w:val="ru-RU"/>
        </w:rPr>
        <w:t>за</w:t>
      </w:r>
      <w:r w:rsidR="00136057" w:rsidRPr="002A7796">
        <w:rPr>
          <w:sz w:val="28"/>
          <w:szCs w:val="28"/>
          <w:lang w:val="ru-RU"/>
        </w:rPr>
        <w:t xml:space="preserve"> нарушения прав третьих лиц при выполнении </w:t>
      </w:r>
      <w:proofErr w:type="spellStart"/>
      <w:r w:rsidR="00136057" w:rsidRPr="002A7796">
        <w:rPr>
          <w:sz w:val="28"/>
          <w:szCs w:val="28"/>
          <w:lang w:val="ru-RU"/>
        </w:rPr>
        <w:t>Гранто</w:t>
      </w:r>
      <w:r w:rsidR="00535A73" w:rsidRPr="002A7796">
        <w:rPr>
          <w:sz w:val="28"/>
          <w:szCs w:val="28"/>
          <w:lang w:val="ru-RU"/>
        </w:rPr>
        <w:t>получателем</w:t>
      </w:r>
      <w:proofErr w:type="spellEnd"/>
      <w:r w:rsidR="00535A73" w:rsidRPr="002A7796">
        <w:rPr>
          <w:sz w:val="28"/>
          <w:szCs w:val="28"/>
          <w:lang w:val="ru-RU"/>
        </w:rPr>
        <w:t xml:space="preserve"> условий настоящего </w:t>
      </w:r>
      <w:r w:rsidR="003C07D4" w:rsidRPr="002A7796">
        <w:rPr>
          <w:sz w:val="28"/>
          <w:szCs w:val="28"/>
          <w:lang w:val="ru-RU"/>
        </w:rPr>
        <w:t>Д</w:t>
      </w:r>
      <w:r w:rsidR="00136057" w:rsidRPr="002A7796">
        <w:rPr>
          <w:sz w:val="28"/>
          <w:szCs w:val="28"/>
          <w:lang w:val="ru-RU"/>
        </w:rPr>
        <w:t>оговора</w:t>
      </w:r>
      <w:r w:rsidR="00E4507C" w:rsidRPr="002A7796">
        <w:rPr>
          <w:sz w:val="28"/>
          <w:szCs w:val="28"/>
          <w:lang w:val="ru-RU"/>
        </w:rPr>
        <w:t xml:space="preserve">, </w:t>
      </w:r>
      <w:proofErr w:type="spellStart"/>
      <w:r w:rsidR="00136057" w:rsidRPr="002A7796">
        <w:rPr>
          <w:sz w:val="28"/>
          <w:szCs w:val="28"/>
          <w:lang w:val="ru-RU"/>
        </w:rPr>
        <w:t>Грантополучатель</w:t>
      </w:r>
      <w:proofErr w:type="spellEnd"/>
      <w:r w:rsidR="00136057" w:rsidRPr="002A7796">
        <w:rPr>
          <w:sz w:val="28"/>
          <w:szCs w:val="28"/>
          <w:lang w:val="ru-RU"/>
        </w:rPr>
        <w:t xml:space="preserve"> обязуется своими силами и за свой счет урегулировать все спорные вопросы с лицами, предъявившими указанные претензии и иски, а также возместить </w:t>
      </w:r>
      <w:proofErr w:type="spellStart"/>
      <w:r w:rsidR="00136057" w:rsidRPr="002A7796">
        <w:rPr>
          <w:sz w:val="28"/>
          <w:szCs w:val="28"/>
          <w:lang w:val="ru-RU"/>
        </w:rPr>
        <w:t>Грантодателю</w:t>
      </w:r>
      <w:proofErr w:type="spellEnd"/>
      <w:r w:rsidR="00136057" w:rsidRPr="002A7796">
        <w:rPr>
          <w:sz w:val="28"/>
          <w:szCs w:val="28"/>
          <w:lang w:val="ru-RU"/>
        </w:rPr>
        <w:t xml:space="preserve"> все убытки, связанные с предъявлением требований третьими лицами.</w:t>
      </w:r>
      <w:r w:rsidR="00136057" w:rsidRPr="00A53DA2">
        <w:rPr>
          <w:sz w:val="28"/>
          <w:szCs w:val="28"/>
          <w:lang w:val="ru-RU"/>
        </w:rPr>
        <w:t xml:space="preserve"> </w:t>
      </w:r>
      <w:proofErr w:type="gramEnd"/>
    </w:p>
    <w:p w14:paraId="508F68B7" w14:textId="700E75E1" w:rsidR="00F76E9A" w:rsidRPr="00B9209A" w:rsidRDefault="002E7023" w:rsidP="00181DE2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07C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6E9A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обязуются своевременно извещать друг друга об 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изменениях своего юридического </w:t>
      </w:r>
      <w:r w:rsidR="00204C1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адреса, а также организационно-правовой структуры и банковских реквизитов в течение 3 (трех) рабочих дней с момента возникновения таких изменений</w:t>
      </w:r>
      <w:r w:rsidR="00B1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подтверждающих документов</w:t>
      </w:r>
      <w:r w:rsidR="00F76E9A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A0CAEA" w14:textId="31B08667" w:rsidR="00CE5905" w:rsidRPr="00894315" w:rsidDel="00CE5905" w:rsidRDefault="002E7023" w:rsidP="00CE5905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6</w:t>
      </w:r>
      <w:r w:rsidR="00E4507C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.11.</w:t>
      </w:r>
      <w:r w:rsidR="00F76E9A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  <w:r w:rsidR="00B709EC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По настоящему Договору  предельные виды и объемы работ (услуг), которые </w:t>
      </w:r>
      <w:proofErr w:type="spellStart"/>
      <w:r w:rsidR="00B709EC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Грантополучатель</w:t>
      </w:r>
      <w:proofErr w:type="spellEnd"/>
      <w:r w:rsidR="00B709EC" w:rsidRPr="002A779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намеревается передать на исполнение третьим лицам не должны превышать в совокупности более двух третей предусмотренных договором стоимости работ (прямых затрат).</w:t>
      </w:r>
      <w:r w:rsidR="00BB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7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Перенесен</w:t>
      </w:r>
      <w:r w:rsidR="00BB1171" w:rsidRPr="00BB1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раздел 3</w:t>
      </w:r>
      <w:proofErr w:type="gramEnd"/>
    </w:p>
    <w:p w14:paraId="5445BEA0" w14:textId="56279A93" w:rsidR="0015657E" w:rsidRPr="0015657E" w:rsidRDefault="002E7023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B9209A">
        <w:rPr>
          <w:sz w:val="28"/>
          <w:szCs w:val="28"/>
          <w:lang w:val="ru-RU"/>
        </w:rPr>
        <w:t>6</w:t>
      </w:r>
      <w:r w:rsidR="0028357D" w:rsidRPr="00B9209A">
        <w:rPr>
          <w:sz w:val="28"/>
          <w:szCs w:val="28"/>
          <w:lang w:val="ru-RU"/>
        </w:rPr>
        <w:t xml:space="preserve">.12. 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Сделка, в которой предполагается конфликт интересов в рамках реализации гранта, должна быть утверждена уполномоченным органом некоммерческой организации. </w:t>
      </w:r>
      <w:proofErr w:type="spellStart"/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Грантополучатель</w:t>
      </w:r>
      <w:proofErr w:type="spellEnd"/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обязан письменно уведомить в течение 3 (три) рабочих дней с момента заключения сделки </w:t>
      </w:r>
      <w:proofErr w:type="spellStart"/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Грантодателя</w:t>
      </w:r>
      <w:proofErr w:type="spellEnd"/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о наличии сд</w:t>
      </w:r>
      <w:r w:rsidR="008255A7">
        <w:rPr>
          <w:color w:val="000000"/>
          <w:spacing w:val="2"/>
          <w:sz w:val="28"/>
          <w:szCs w:val="28"/>
          <w:shd w:val="clear" w:color="auto" w:fill="FFFFFF"/>
          <w:lang w:val="ru-RU"/>
        </w:rPr>
        <w:t>е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лки, предпол</w:t>
      </w:r>
      <w:r w:rsidR="000A77FD">
        <w:rPr>
          <w:color w:val="000000"/>
          <w:spacing w:val="2"/>
          <w:sz w:val="28"/>
          <w:szCs w:val="28"/>
          <w:shd w:val="clear" w:color="auto" w:fill="FFFFFF"/>
          <w:lang w:val="ru-RU"/>
        </w:rPr>
        <w:t>а</w:t>
      </w:r>
      <w:r w:rsidR="0015657E" w:rsidRPr="00821513">
        <w:rPr>
          <w:color w:val="000000"/>
          <w:spacing w:val="2"/>
          <w:sz w:val="28"/>
          <w:szCs w:val="28"/>
          <w:shd w:val="clear" w:color="auto" w:fill="FFFFFF"/>
          <w:lang w:val="ru-RU"/>
        </w:rPr>
        <w:t>гающей конфликт интересов.</w:t>
      </w:r>
    </w:p>
    <w:p w14:paraId="07931272" w14:textId="77777777" w:rsidR="0067093C" w:rsidRDefault="0028357D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2575F1">
        <w:rPr>
          <w:sz w:val="28"/>
          <w:szCs w:val="28"/>
          <w:lang w:val="ru-RU"/>
        </w:rPr>
        <w:lastRenderedPageBreak/>
        <w:t xml:space="preserve">Сделка между </w:t>
      </w:r>
      <w:proofErr w:type="spellStart"/>
      <w:r w:rsidRPr="002575F1">
        <w:rPr>
          <w:sz w:val="28"/>
          <w:szCs w:val="28"/>
          <w:lang w:val="ru-RU"/>
        </w:rPr>
        <w:t>Грантополучателем</w:t>
      </w:r>
      <w:proofErr w:type="spellEnd"/>
      <w:r w:rsidRPr="002575F1">
        <w:rPr>
          <w:sz w:val="28"/>
          <w:szCs w:val="28"/>
          <w:lang w:val="ru-RU"/>
        </w:rPr>
        <w:t xml:space="preserve"> и заинтерес</w:t>
      </w:r>
      <w:r w:rsidRPr="00EF7E99">
        <w:rPr>
          <w:sz w:val="28"/>
          <w:szCs w:val="28"/>
          <w:lang w:val="ru-RU"/>
        </w:rPr>
        <w:t>ованными лицами, в которой предполагается конфликт интересов</w:t>
      </w:r>
      <w:r w:rsidR="0005327A" w:rsidRPr="00821513">
        <w:rPr>
          <w:sz w:val="28"/>
          <w:szCs w:val="28"/>
          <w:lang w:val="ru-RU"/>
        </w:rPr>
        <w:t>,</w:t>
      </w:r>
      <w:r w:rsidRPr="00821513">
        <w:rPr>
          <w:sz w:val="28"/>
          <w:szCs w:val="28"/>
          <w:lang w:val="ru-RU"/>
        </w:rPr>
        <w:t xml:space="preserve"> регулируется статьями 36 и 37 Закона Республики Казахстан «О некоммерческих организациях».</w:t>
      </w:r>
    </w:p>
    <w:p w14:paraId="3B888B2B" w14:textId="3C77A8ED" w:rsidR="007B1319" w:rsidRPr="007B1319" w:rsidRDefault="0067093C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67093C">
        <w:rPr>
          <w:sz w:val="28"/>
          <w:szCs w:val="28"/>
          <w:lang w:val="ru-RU"/>
        </w:rPr>
        <w:t xml:space="preserve">6.13. </w:t>
      </w:r>
      <w:proofErr w:type="spellStart"/>
      <w:r w:rsidR="007B1319" w:rsidRPr="007B1319">
        <w:rPr>
          <w:sz w:val="28"/>
          <w:szCs w:val="28"/>
          <w:lang w:val="ru-RU"/>
        </w:rPr>
        <w:t>Грантодатель</w:t>
      </w:r>
      <w:proofErr w:type="spellEnd"/>
      <w:r w:rsidR="007B1319" w:rsidRPr="007B1319">
        <w:rPr>
          <w:sz w:val="28"/>
          <w:szCs w:val="28"/>
          <w:lang w:val="ru-RU"/>
        </w:rPr>
        <w:t xml:space="preserve"> не принимает затраты, утвержденной сметы расходов, после окончания реализации социального проекта, указанной в Приложение № 1.».</w:t>
      </w:r>
    </w:p>
    <w:p w14:paraId="0A469359" w14:textId="0A1CC6DB" w:rsidR="00F76E9A" w:rsidRPr="007B1319" w:rsidRDefault="007B1319" w:rsidP="00181DE2">
      <w:pPr>
        <w:pStyle w:val="Iauiue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 w:rsidRPr="00135A83">
        <w:rPr>
          <w:sz w:val="28"/>
          <w:szCs w:val="28"/>
          <w:highlight w:val="red"/>
          <w:lang w:val="ru-RU"/>
        </w:rPr>
        <w:t>6.14.</w:t>
      </w:r>
      <w:r w:rsidR="0028357D" w:rsidRPr="00135A83">
        <w:rPr>
          <w:sz w:val="28"/>
          <w:szCs w:val="28"/>
          <w:highlight w:val="red"/>
          <w:lang w:val="ru-RU"/>
        </w:rPr>
        <w:t xml:space="preserve">  </w:t>
      </w:r>
      <w:proofErr w:type="spellStart"/>
      <w:r w:rsidRPr="00135A83">
        <w:rPr>
          <w:sz w:val="28"/>
          <w:szCs w:val="28"/>
          <w:highlight w:val="red"/>
          <w:lang w:val="ru-RU"/>
        </w:rPr>
        <w:t>Грантодатель</w:t>
      </w:r>
      <w:proofErr w:type="spellEnd"/>
      <w:r w:rsidRPr="00135A83">
        <w:rPr>
          <w:sz w:val="28"/>
          <w:szCs w:val="28"/>
          <w:highlight w:val="red"/>
          <w:lang w:val="ru-RU"/>
        </w:rPr>
        <w:t xml:space="preserve"> не принимает программные и финансовые документы после окончания срока настоящего Договора.</w:t>
      </w:r>
    </w:p>
    <w:p w14:paraId="44A5BA73" w14:textId="77777777" w:rsidR="00886285" w:rsidRPr="009C248D" w:rsidRDefault="00886285" w:rsidP="00C53819">
      <w:pPr>
        <w:tabs>
          <w:tab w:val="num" w:pos="720"/>
          <w:tab w:val="left" w:pos="851"/>
        </w:tabs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E8F61" w14:textId="2B2DE324" w:rsidR="00C53819" w:rsidRPr="00B9209A" w:rsidRDefault="002E7023" w:rsidP="002E7023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6ACB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53819" w:rsidRPr="00B9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И РАСТОРЖЕНИЕ ДОГОВОРА</w:t>
      </w:r>
    </w:p>
    <w:p w14:paraId="52A026DD" w14:textId="77777777" w:rsidR="00B0005A" w:rsidRPr="00B9209A" w:rsidRDefault="00B0005A" w:rsidP="00C53819">
      <w:pPr>
        <w:tabs>
          <w:tab w:val="num" w:pos="720"/>
          <w:tab w:val="left" w:pos="851"/>
        </w:tabs>
        <w:ind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60FB1" w14:textId="31C45319" w:rsidR="008715F8" w:rsidRPr="00B9209A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E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0D001C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4E2FE7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полнения, существенно влияющие на реализацию социального проекта </w:t>
      </w:r>
      <w:r w:rsidR="000E4791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Д</w:t>
      </w:r>
      <w:r w:rsidR="00E63E0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</w:t>
      </w:r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proofErr w:type="gramEnd"/>
      <w:r w:rsidR="00C53819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соглашениями на основании письменного запроса </w:t>
      </w:r>
      <w:r w:rsidR="000C38E5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Сторон</w:t>
      </w:r>
      <w:r w:rsidR="008715F8"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C83BE9" w14:textId="05235C01" w:rsidR="00380906" w:rsidRPr="00380906" w:rsidRDefault="002E7023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корректировку сметы расходов путем перемещения средств между расходными статьями сметы без согласования с </w:t>
      </w:r>
      <w:proofErr w:type="spellStart"/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380906"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случаях, когда перемещаемая сумма не превышает:</w:t>
      </w:r>
    </w:p>
    <w:p w14:paraId="77AF0AB8" w14:textId="01D08F4C" w:rsidR="00380906" w:rsidRPr="00380906" w:rsidRDefault="00380906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кратного месячного расчетного по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  при сумме гранта до 5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миллион тенге;</w:t>
      </w:r>
    </w:p>
    <w:p w14:paraId="113B3413" w14:textId="23023D31" w:rsidR="00380906" w:rsidRPr="00380906" w:rsidRDefault="00380906" w:rsidP="00380906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-200 (двухсот) кратно</w:t>
      </w:r>
      <w:r w:rsidR="002A77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МРП при сумме гранта свыше 5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миллион тенге</w:t>
      </w:r>
    </w:p>
    <w:p w14:paraId="69AB12AE" w14:textId="7DD8A55D" w:rsidR="00081BB0" w:rsidRPr="00A53DA2" w:rsidRDefault="00380906" w:rsidP="002A7796">
      <w:pPr>
        <w:tabs>
          <w:tab w:val="num" w:pos="720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законодательством Республики Казахстан на соответствующий финансовый год, за исключением статей расходов по фонду оплаты труда, аренда офисного помещения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коммунальные услуги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привлеченных физических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</w:t>
      </w:r>
      <w:r w:rsidRPr="0038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при условии сохранения общей суммы настоящего Договора.</w:t>
      </w:r>
    </w:p>
    <w:p w14:paraId="175ACC07" w14:textId="20F256B8" w:rsidR="00973108" w:rsidRDefault="00AA1B70" w:rsidP="00353D4E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еремещение средств свыше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порога установленного пунктом 7.2 настоящего Договора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создание новой статьи расходов, а также изменения расходов по фонду оплаты труда, аренда офисного помещения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коммунальных услуг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физических </w:t>
      </w:r>
      <w:r w:rsidR="0029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</w:t>
      </w:r>
      <w:r w:rsidR="00296A3C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после одобрения </w:t>
      </w:r>
      <w:proofErr w:type="spellStart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письменного запроса </w:t>
      </w:r>
      <w:proofErr w:type="spellStart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</w:t>
      </w:r>
      <w:proofErr w:type="spellStart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(трех) рабочих дней до возникновения потребности, с обязательным приложением сравнительной</w:t>
      </w:r>
      <w:proofErr w:type="gramEnd"/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согласно приложению № 7</w:t>
      </w:r>
      <w:r w:rsidR="00973108" w:rsidRP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                               </w:t>
      </w:r>
    </w:p>
    <w:p w14:paraId="08B26509" w14:textId="1151F815" w:rsidR="00421FE8" w:rsidRPr="00DB4C54" w:rsidRDefault="002E7023" w:rsidP="00973108">
      <w:pPr>
        <w:tabs>
          <w:tab w:val="num" w:pos="720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DB4C54">
        <w:rPr>
          <w:rFonts w:ascii="Times New Roman" w:hAnsi="Times New Roman"/>
          <w:sz w:val="28"/>
        </w:rPr>
        <w:t>7</w:t>
      </w:r>
      <w:r w:rsidR="001742ED" w:rsidRPr="00DB4C54">
        <w:rPr>
          <w:rFonts w:ascii="Times New Roman" w:hAnsi="Times New Roman"/>
          <w:sz w:val="28"/>
        </w:rPr>
        <w:t xml:space="preserve">.4. </w:t>
      </w:r>
      <w:r w:rsidR="0028357D" w:rsidRPr="00DB4C54">
        <w:rPr>
          <w:rFonts w:ascii="Times New Roman" w:hAnsi="Times New Roman"/>
          <w:sz w:val="28"/>
        </w:rPr>
        <w:t>К</w:t>
      </w:r>
      <w:r w:rsidR="000E20B7" w:rsidRPr="00DB4C54">
        <w:rPr>
          <w:rFonts w:ascii="Times New Roman" w:hAnsi="Times New Roman"/>
          <w:sz w:val="28"/>
        </w:rPr>
        <w:t xml:space="preserve">орректировка сметы расходов </w:t>
      </w:r>
      <w:r w:rsidR="00A36DEE" w:rsidRPr="00DB4C54">
        <w:rPr>
          <w:rFonts w:ascii="Times New Roman" w:hAnsi="Times New Roman"/>
          <w:sz w:val="28"/>
        </w:rPr>
        <w:t xml:space="preserve">допускается </w:t>
      </w:r>
      <w:proofErr w:type="spellStart"/>
      <w:r w:rsidR="000E20B7" w:rsidRPr="00DB4C54">
        <w:rPr>
          <w:rFonts w:ascii="Times New Roman" w:hAnsi="Times New Roman"/>
          <w:sz w:val="28"/>
        </w:rPr>
        <w:t>Грантодателем</w:t>
      </w:r>
      <w:proofErr w:type="spellEnd"/>
      <w:r w:rsidR="00421FE8" w:rsidRPr="00DB4C54">
        <w:rPr>
          <w:rFonts w:ascii="Times New Roman" w:hAnsi="Times New Roman"/>
          <w:sz w:val="28"/>
        </w:rPr>
        <w:t xml:space="preserve"> в следующих </w:t>
      </w:r>
      <w:r w:rsidR="003B7105" w:rsidRPr="00DB4C54">
        <w:rPr>
          <w:rFonts w:ascii="Times New Roman" w:hAnsi="Times New Roman"/>
          <w:sz w:val="28"/>
        </w:rPr>
        <w:t>случаях</w:t>
      </w:r>
      <w:r w:rsidR="00421FE8" w:rsidRPr="00DB4C54">
        <w:rPr>
          <w:rFonts w:ascii="Times New Roman" w:hAnsi="Times New Roman"/>
          <w:sz w:val="28"/>
        </w:rPr>
        <w:t>:</w:t>
      </w:r>
    </w:p>
    <w:p w14:paraId="74C3D4D2" w14:textId="4FADF6CE" w:rsidR="003B7105" w:rsidRPr="00DB4C54" w:rsidRDefault="007C60B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E20B7" w:rsidRPr="00DB4C54">
        <w:rPr>
          <w:rFonts w:ascii="Times New Roman" w:hAnsi="Times New Roman"/>
          <w:sz w:val="28"/>
        </w:rPr>
        <w:t xml:space="preserve"> </w:t>
      </w:r>
      <w:r w:rsidR="00973108" w:rsidRPr="00973108">
        <w:rPr>
          <w:rFonts w:ascii="Times New Roman" w:hAnsi="Times New Roman"/>
          <w:sz w:val="28"/>
        </w:rPr>
        <w:t>по социальным проектам продолжительностью от 1-го до 3-х лет - не более трех раз в год;</w:t>
      </w:r>
    </w:p>
    <w:p w14:paraId="06A4124B" w14:textId="6FD5AA0A" w:rsidR="00135A83" w:rsidRDefault="007C60B9" w:rsidP="00135A8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59E">
        <w:rPr>
          <w:rFonts w:ascii="Times New Roman" w:hAnsi="Times New Roman"/>
          <w:sz w:val="28"/>
          <w:highlight w:val="darkCyan"/>
        </w:rPr>
        <w:t xml:space="preserve">2. </w:t>
      </w:r>
      <w:r w:rsidR="003B7105" w:rsidRPr="0049659E">
        <w:rPr>
          <w:rFonts w:ascii="Times New Roman" w:hAnsi="Times New Roman"/>
          <w:sz w:val="28"/>
          <w:highlight w:val="darkCyan"/>
        </w:rPr>
        <w:t xml:space="preserve">по социальным проектам продолжительностью до 1-го года - не более двух раз в </w:t>
      </w:r>
      <w:r w:rsidR="0044561C" w:rsidRPr="0049659E">
        <w:rPr>
          <w:rFonts w:ascii="Times New Roman" w:hAnsi="Times New Roman"/>
          <w:sz w:val="28"/>
          <w:highlight w:val="darkCyan"/>
        </w:rPr>
        <w:t>год</w:t>
      </w:r>
      <w:proofErr w:type="gramStart"/>
      <w:r w:rsidR="003B7105" w:rsidRPr="0049659E">
        <w:rPr>
          <w:rFonts w:ascii="Times New Roman" w:hAnsi="Times New Roman"/>
          <w:sz w:val="28"/>
          <w:highlight w:val="darkCyan"/>
        </w:rPr>
        <w:t>.</w:t>
      </w:r>
      <w:proofErr w:type="gramEnd"/>
      <w:r w:rsidR="000E20B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59E" w:rsidRPr="00496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proofErr w:type="gramStart"/>
      <w:r w:rsidR="0049659E" w:rsidRPr="00496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proofErr w:type="gramEnd"/>
      <w:r w:rsidR="0049659E" w:rsidRPr="004965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ассмотреть увеличение)</w:t>
      </w:r>
      <w:bookmarkStart w:id="0" w:name="_GoBack"/>
      <w:bookmarkEnd w:id="0"/>
    </w:p>
    <w:p w14:paraId="56A11A51" w14:textId="0BF58B4B" w:rsidR="007C60B9" w:rsidRDefault="007C60B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предоставление документов для ко</w:t>
      </w:r>
      <w:r w:rsidR="0013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рректировки сметы расходов за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сдачи отчетности согласно Договору.</w:t>
      </w:r>
    </w:p>
    <w:p w14:paraId="3DBB81E7" w14:textId="2E3A1E2B" w:rsidR="00973108" w:rsidRDefault="00973108" w:rsidP="00973108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83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lastRenderedPageBreak/>
        <w:t xml:space="preserve">7.5. </w:t>
      </w:r>
      <w:proofErr w:type="spellStart"/>
      <w:r w:rsidRPr="00135A83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Грантодатель</w:t>
      </w:r>
      <w:proofErr w:type="spellEnd"/>
      <w:r w:rsidRPr="00135A83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не оформляет дополнительное соглашение на корректировку сметы расходов за 10 (десять) рабочих дней до сдачи заключительной отчетности</w:t>
      </w:r>
      <w:r w:rsidR="00135A83" w:rsidRPr="00135A83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.</w:t>
      </w:r>
    </w:p>
    <w:p w14:paraId="39C2D408" w14:textId="3527EC3E" w:rsidR="002C79C0" w:rsidRDefault="002E7023" w:rsidP="002E7023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перемещения сре</w:t>
      </w:r>
      <w:proofErr w:type="gramStart"/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 200 (двухсот) </w:t>
      </w:r>
      <w:r w:rsid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кратного 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МРП, установленн</w:t>
      </w:r>
      <w:r w:rsid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Республики Казахстан 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год, или создания новой статьи расходов без соблюдения тре</w:t>
      </w:r>
      <w:r w:rsidR="000C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пунктами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3D4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72772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7.3.</w:t>
      </w:r>
      <w:r w:rsidR="00C72772" w:rsidRP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0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</w:t>
      </w:r>
      <w:proofErr w:type="spellStart"/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скорректированную </w:t>
      </w:r>
      <w:r w:rsidR="002C79C0" w:rsidRPr="00C37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2C79C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удерживает ее с последующего транша.</w:t>
      </w:r>
    </w:p>
    <w:p w14:paraId="1FD72554" w14:textId="5E64C31D" w:rsidR="00AD7D93" w:rsidRPr="00A53DA2" w:rsidRDefault="002E7023" w:rsidP="002E7023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53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053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="0042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9343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proofErr w:type="gramEnd"/>
      <w:r w:rsidR="00B9343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досрочно </w:t>
      </w:r>
      <w:r w:rsidR="00AD7D9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14:paraId="6C198E19" w14:textId="672BCBB2" w:rsidR="00AD7D93" w:rsidRPr="00A53DA2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93435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соглашению Сторон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F57B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A42F7" w14:textId="225C0F22" w:rsidR="00AD7D93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F57B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96FF9C" w14:textId="3A468851" w:rsidR="00454434" w:rsidRPr="00A53DA2" w:rsidRDefault="00AD7D9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4F0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случаях, пре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570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</w:t>
      </w:r>
      <w:r w:rsidR="009D75D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4F0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D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законодательством Республики Казахстан</w:t>
      </w:r>
      <w:r w:rsidR="001F6D0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AE213E" w14:textId="527EACBB" w:rsidR="00D419DF" w:rsidRPr="00D419DF" w:rsidRDefault="002E7023" w:rsidP="002E70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07D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на </w:t>
      </w:r>
      <w:r w:rsidR="0050696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стадии</w:t>
      </w:r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8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</w:t>
      </w:r>
      <w:r w:rsidR="00094C3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одностороннем внесудебном порядке </w:t>
      </w:r>
      <w:r w:rsidR="00D419D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приостановить или отказаться от выдачи Гранта или его части</w:t>
      </w:r>
      <w:r w:rsidR="00E64435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255B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</w:t>
      </w:r>
      <w:r w:rsidR="002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55B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D419D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9DF" w:rsidRPr="00D4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 </w:t>
      </w:r>
    </w:p>
    <w:p w14:paraId="4EA53D60" w14:textId="4F612663" w:rsidR="00D419DF" w:rsidRDefault="00F2668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FF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выявления </w:t>
      </w:r>
      <w:proofErr w:type="spellStart"/>
      <w:r w:rsidR="001332FF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1332FF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нецелевого использования </w:t>
      </w:r>
      <w:proofErr w:type="spellStart"/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анта, отсутствия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</w:t>
      </w:r>
      <w:r w:rsidR="004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овывающих </w:t>
      </w:r>
      <w:r w:rsidR="00C375D3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расходы средств Гранта, а также в случае представления недостоверн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C72772" w:rsidRPr="00BB4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9C5D73" w14:textId="390E1E24" w:rsidR="00F26689" w:rsidRPr="00A53DA2" w:rsidRDefault="00B42E1E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38C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57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F749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449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мониторинга отчет</w:t>
      </w:r>
      <w:r w:rsidR="00C0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C38CE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BA5676" w14:textId="089CADDA" w:rsidR="002C38CE" w:rsidRPr="00A53DA2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7F0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F0B8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отношении </w:t>
      </w:r>
      <w:proofErr w:type="spellStart"/>
      <w:r w:rsidR="00CF0B8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CF0B8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объявлена процедура банкротства</w:t>
      </w:r>
      <w:r w:rsidR="0048716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6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3B5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принудительной ликвидации</w:t>
      </w:r>
      <w:r w:rsidR="0048716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12342" w14:textId="371C2120" w:rsidR="007D783C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16F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принятия уполномоченным органом </w:t>
      </w:r>
      <w:proofErr w:type="spellStart"/>
      <w:r w:rsidR="0048716F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48716F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добровольной ликвидации </w:t>
      </w:r>
      <w:proofErr w:type="spellStart"/>
      <w:r w:rsidR="0048716F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374C61" w:rsidRPr="00232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2FB6B" w14:textId="7DAA01C9" w:rsidR="00CF7541" w:rsidRPr="00357436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2FD8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A9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неоднократных </w:t>
      </w:r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A9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CF754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A7240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настоящего Д</w:t>
      </w:r>
      <w:r w:rsidR="00B918D2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14:paraId="7184AFB2" w14:textId="58E696ED" w:rsidR="00374C61" w:rsidRDefault="0005327A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невозможности исполнения</w:t>
      </w:r>
      <w:r w:rsidR="003E2E7B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E7B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3E2E7B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Д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по вине третьих лиц (доноры, банки второго уровня, государственные органы и </w:t>
      </w:r>
      <w:r w:rsidR="00734A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374C61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64AA" w:rsidRPr="00357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38F1D1" w14:textId="47C482B1" w:rsidR="00734AF0" w:rsidRDefault="00734AF0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proofErr w:type="spellStart"/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(приговор) суда о 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приостановлении или 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запрещении деятельности или отдельных видов деятельности</w:t>
      </w:r>
      <w:r w:rsidR="006C58EE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41831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82248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0C8D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CCBAD6" w14:textId="35C56740" w:rsidR="00A13039" w:rsidRDefault="00A1303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 несвоевременном предоставлении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 программных отчетов в срок более 20 (двадцать) календарных дней;</w:t>
      </w:r>
    </w:p>
    <w:p w14:paraId="60661BB2" w14:textId="0B53CC73" w:rsidR="00363D83" w:rsidRDefault="00363D8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 отс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обратной связи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указанным контактам (телефонная связь, электронная почта, предоставленная менеджеру по проекту и др.) в течение </w:t>
      </w:r>
      <w:r w:rsidR="000A77F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77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цать) календарных дней;</w:t>
      </w:r>
    </w:p>
    <w:p w14:paraId="251C3D68" w14:textId="67BB610F" w:rsidR="009A64AA" w:rsidRDefault="00686E3D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иных случаях, предусмотренных законодательством Республики Казахстан.</w:t>
      </w:r>
    </w:p>
    <w:p w14:paraId="4FFF9B8F" w14:textId="3AD667FD" w:rsidR="00D21F97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E504F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783C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BF3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Грантополучатель</w:t>
      </w:r>
      <w:proofErr w:type="spellEnd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получить ожидаемые результаты и (или) выявления нецелесообразности продолжения реализации </w:t>
      </w:r>
      <w:r w:rsidR="00283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</w:t>
      </w:r>
      <w:r w:rsidR="00676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расторгнуть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76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0142A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 при условии возврата </w:t>
      </w:r>
      <w:proofErr w:type="spellStart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Грантодателю</w:t>
      </w:r>
      <w:proofErr w:type="spellEnd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суммы Гранта в полном объеме</w:t>
      </w:r>
      <w:r w:rsidR="000C3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FD" w:rsidRPr="000C34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либо в объеме принятом </w:t>
      </w:r>
      <w:proofErr w:type="spellStart"/>
      <w:r w:rsidR="000C34FD" w:rsidRPr="000C34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Грантодателем</w:t>
      </w:r>
      <w:proofErr w:type="spellEnd"/>
      <w:r w:rsidR="000C34FD" w:rsidRPr="000C34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на момент расторжения настоящего Договора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Отказ от </w:t>
      </w:r>
      <w:r w:rsidR="004C684D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C684D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в таком случае признается свершившимся, а право на отказ от настоящего </w:t>
      </w:r>
      <w:r w:rsidR="003E2E7B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реализованным – с момента поступления полученной </w:t>
      </w:r>
      <w:proofErr w:type="spellStart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Гранта в полном объеме на банковский счет </w:t>
      </w:r>
      <w:proofErr w:type="spellStart"/>
      <w:r w:rsidR="00D21F97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6356D0" w:rsidRPr="00E64435">
        <w:t xml:space="preserve">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сторонами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приостановления исполнения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об этом </w:t>
      </w:r>
      <w:proofErr w:type="spellStart"/>
      <w:r w:rsidR="006356D0" w:rsidRP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E64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D8A746" w14:textId="4BB0DB34" w:rsidR="00013BCF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1F9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одно</w:t>
      </w:r>
      <w:r w:rsidR="0040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стороннем отказе от исполнения </w:t>
      </w:r>
      <w:r w:rsidR="0039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03B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причины и порядка возврата средств Гранта (если Грант должен быть</w:t>
      </w:r>
      <w:r w:rsidR="00DC077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возвращен)</w:t>
      </w:r>
      <w:r w:rsidR="001C5AA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78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40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1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28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форме</w:t>
      </w:r>
      <w:r w:rsidR="00A1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(трех) рабочих дней</w:t>
      </w:r>
      <w:r w:rsidR="005D256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723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3B89BEF0" w14:textId="765114C3" w:rsidR="009A64AA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6C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59E6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</w:t>
      </w:r>
      <w:proofErr w:type="spellStart"/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62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основаниях п.7.8</w:t>
      </w:r>
      <w:r w:rsidR="0036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 w:rsidR="00D87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</w:t>
      </w:r>
      <w:r w:rsidR="00E7057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03D5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 </w:t>
      </w:r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</w:t>
      </w:r>
      <w:proofErr w:type="gramStart"/>
      <w:r w:rsidR="009A64AA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proofErr w:type="gramEnd"/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13BC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едомления </w:t>
      </w:r>
      <w:proofErr w:type="spellStart"/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D675F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C9F88E" w14:textId="7E4E20C1" w:rsidR="00451C72" w:rsidRPr="00A53DA2" w:rsidRDefault="002E7023" w:rsidP="002E7023">
      <w:pPr>
        <w:tabs>
          <w:tab w:val="num" w:pos="720"/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 одностороннем отказе </w:t>
      </w:r>
      <w:r w:rsidR="0055620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620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562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расторжении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принимается исполнительным органом </w:t>
      </w:r>
      <w:proofErr w:type="spellStart"/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451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63862" w14:textId="071CB1B0" w:rsidR="00E64511" w:rsidRPr="007A4411" w:rsidRDefault="002E7023" w:rsidP="002E70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0B7" w:rsidRPr="00E64435">
        <w:rPr>
          <w:rFonts w:ascii="Times New Roman" w:hAnsi="Times New Roman" w:cs="Times New Roman"/>
          <w:sz w:val="28"/>
          <w:szCs w:val="28"/>
        </w:rPr>
        <w:t>.</w:t>
      </w:r>
      <w:r w:rsidR="00D21E82" w:rsidRPr="00E64435">
        <w:rPr>
          <w:rFonts w:ascii="Times New Roman" w:hAnsi="Times New Roman" w:cs="Times New Roman"/>
          <w:sz w:val="28"/>
          <w:szCs w:val="28"/>
        </w:rPr>
        <w:t>1</w:t>
      </w:r>
      <w:r w:rsidR="00973108">
        <w:rPr>
          <w:rFonts w:ascii="Times New Roman" w:hAnsi="Times New Roman" w:cs="Times New Roman"/>
          <w:sz w:val="28"/>
          <w:szCs w:val="28"/>
        </w:rPr>
        <w:t>3</w:t>
      </w:r>
      <w:r w:rsidR="00E64511" w:rsidRPr="00E64435">
        <w:rPr>
          <w:rFonts w:ascii="Times New Roman" w:hAnsi="Times New Roman" w:cs="Times New Roman"/>
          <w:sz w:val="28"/>
          <w:szCs w:val="28"/>
        </w:rPr>
        <w:t>. В случае досрочного прекращения действия настоящего договора</w:t>
      </w:r>
      <w:r w:rsidR="00622135">
        <w:rPr>
          <w:rFonts w:ascii="Times New Roman" w:hAnsi="Times New Roman" w:cs="Times New Roman"/>
          <w:sz w:val="28"/>
          <w:szCs w:val="28"/>
        </w:rPr>
        <w:t xml:space="preserve"> на основаниях </w:t>
      </w:r>
      <w:r w:rsidR="00622135" w:rsidRPr="00EB7777">
        <w:rPr>
          <w:rFonts w:ascii="Times New Roman" w:hAnsi="Times New Roman" w:cs="Times New Roman"/>
          <w:sz w:val="28"/>
          <w:szCs w:val="28"/>
          <w:highlight w:val="yellow"/>
        </w:rPr>
        <w:t>п.7.8</w:t>
      </w:r>
      <w:r w:rsidR="00EB7777" w:rsidRPr="00EB7777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EB7777">
        <w:rPr>
          <w:rFonts w:ascii="Times New Roman" w:hAnsi="Times New Roman" w:cs="Times New Roman"/>
          <w:sz w:val="28"/>
          <w:szCs w:val="28"/>
          <w:highlight w:val="yellow"/>
        </w:rPr>
        <w:t xml:space="preserve">п. </w:t>
      </w:r>
      <w:r w:rsidR="00EB7777" w:rsidRPr="00EB7777">
        <w:rPr>
          <w:rFonts w:ascii="Times New Roman" w:hAnsi="Times New Roman" w:cs="Times New Roman"/>
          <w:sz w:val="28"/>
          <w:szCs w:val="28"/>
          <w:highlight w:val="yellow"/>
        </w:rPr>
        <w:t>7.9.</w:t>
      </w:r>
      <w:r w:rsidR="00B25E6D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E64511" w:rsidRPr="00E644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4511" w:rsidRPr="00E64435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="00E64511" w:rsidRPr="00E64435">
        <w:rPr>
          <w:rFonts w:ascii="Times New Roman" w:hAnsi="Times New Roman" w:cs="Times New Roman"/>
          <w:sz w:val="28"/>
          <w:szCs w:val="28"/>
        </w:rPr>
        <w:t xml:space="preserve"> отчитывается за фактическое использование </w:t>
      </w:r>
      <w:r w:rsidR="00FA327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FA3274">
        <w:rPr>
          <w:rFonts w:ascii="Times New Roman" w:hAnsi="Times New Roman" w:cs="Times New Roman"/>
          <w:sz w:val="28"/>
          <w:szCs w:val="28"/>
        </w:rPr>
        <w:t>дств</w:t>
      </w:r>
      <w:r w:rsidR="00B25E6D">
        <w:rPr>
          <w:rFonts w:ascii="Times New Roman" w:hAnsi="Times New Roman" w:cs="Times New Roman"/>
          <w:sz w:val="28"/>
          <w:szCs w:val="28"/>
        </w:rPr>
        <w:t xml:space="preserve"> </w:t>
      </w:r>
      <w:r w:rsidR="00E64511" w:rsidRPr="00E64435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E64511" w:rsidRPr="00E64435">
        <w:rPr>
          <w:rFonts w:ascii="Times New Roman" w:hAnsi="Times New Roman" w:cs="Times New Roman"/>
          <w:sz w:val="28"/>
          <w:szCs w:val="28"/>
        </w:rPr>
        <w:t xml:space="preserve">анта, а остаток </w:t>
      </w:r>
      <w:r w:rsidR="0045277B" w:rsidRPr="00E64435">
        <w:rPr>
          <w:rFonts w:ascii="Times New Roman" w:hAnsi="Times New Roman" w:cs="Times New Roman"/>
          <w:sz w:val="28"/>
          <w:szCs w:val="28"/>
        </w:rPr>
        <w:t>н</w:t>
      </w:r>
      <w:r w:rsidR="00881942" w:rsidRPr="00E64435">
        <w:rPr>
          <w:rFonts w:ascii="Times New Roman" w:hAnsi="Times New Roman" w:cs="Times New Roman"/>
          <w:sz w:val="28"/>
          <w:szCs w:val="28"/>
        </w:rPr>
        <w:t xml:space="preserve">еиспользованных </w:t>
      </w:r>
      <w:r w:rsidR="00E64511" w:rsidRPr="00E64435">
        <w:rPr>
          <w:rFonts w:ascii="Times New Roman" w:hAnsi="Times New Roman" w:cs="Times New Roman"/>
          <w:sz w:val="28"/>
          <w:szCs w:val="28"/>
        </w:rPr>
        <w:t>средств</w:t>
      </w:r>
      <w:r w:rsidR="00164F20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E64511" w:rsidRPr="00E64435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proofErr w:type="spellStart"/>
      <w:r w:rsidR="00E64511" w:rsidRPr="00E64435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="00C50648" w:rsidRPr="00E64435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</w:t>
      </w:r>
      <w:r w:rsidR="00FA3274">
        <w:rPr>
          <w:rFonts w:ascii="Times New Roman" w:hAnsi="Times New Roman" w:cs="Times New Roman"/>
          <w:sz w:val="28"/>
          <w:szCs w:val="28"/>
        </w:rPr>
        <w:t xml:space="preserve"> с даты расторжения настоящего Д</w:t>
      </w:r>
      <w:r w:rsidR="00C50648" w:rsidRPr="00E64435">
        <w:rPr>
          <w:rFonts w:ascii="Times New Roman" w:hAnsi="Times New Roman" w:cs="Times New Roman"/>
          <w:sz w:val="28"/>
          <w:szCs w:val="28"/>
        </w:rPr>
        <w:t>оговора</w:t>
      </w:r>
      <w:r w:rsidR="00E64511" w:rsidRPr="007A44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E209B" w14:textId="28D72149" w:rsidR="005655D4" w:rsidRPr="007A4411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1B7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277E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</w:t>
      </w:r>
      <w:r w:rsidR="0008652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</w:t>
      </w:r>
      <w:r w:rsidR="00AD5E8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52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08652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B15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</w:t>
      </w:r>
      <w:proofErr w:type="spellStart"/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3E0" w:rsidRPr="00FC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безналичного перечисления на банковский счет </w:t>
      </w:r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050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Грантодателя</w:t>
      </w:r>
      <w:proofErr w:type="spellEnd"/>
      <w:r w:rsidR="005655D4" w:rsidRPr="007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7F664C" w14:textId="0D53E2F7" w:rsidR="00171050" w:rsidRPr="007A4411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1E8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731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1E8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506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заключительных отчетов </w:t>
      </w:r>
      <w:proofErr w:type="spellStart"/>
      <w:r w:rsidR="00D2506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Грантодатель</w:t>
      </w:r>
      <w:proofErr w:type="spellEnd"/>
      <w:r w:rsidR="00D25062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с последнего транша н</w:t>
      </w:r>
      <w:r w:rsidR="002D4624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еиспользованную, </w:t>
      </w:r>
      <w:r w:rsidR="0066358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недоиспользованную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8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сэкономленную 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2D4624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0ACB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901E49" w:rsidRPr="00DB4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9EB33" w14:textId="77777777" w:rsidR="00404B1D" w:rsidRPr="002E7023" w:rsidRDefault="00404B1D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A7B58" w14:textId="7E0CBCD4" w:rsidR="00111712" w:rsidRDefault="002E7023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ОБСТОЯТЕЛЬСТВА НЕПРЕОДОЛИМОЙ СИЛЫ</w:t>
      </w:r>
    </w:p>
    <w:p w14:paraId="64FFD6E8" w14:textId="77777777" w:rsidR="00B0005A" w:rsidRPr="002E7023" w:rsidRDefault="00B0005A" w:rsidP="00111712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7ADD7" w14:textId="44146FA3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освобождаются от ответственности за </w:t>
      </w:r>
      <w:r w:rsidR="002431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D52257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стичное или полное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либо ненадлежащее выполнение своих обязательств по настоящему 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если оно явилось следствием наступления обстоятельств непреодолимой силы, возникш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после вступления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в силу: стихийных бедствий, блокад, забастовок, военных действий, террористических актов и иных подобных обстоятельств, которые Стороны не могли предвидеть и которые непосредственно пов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лияли на исполнение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85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="0085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исполнения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 w:rsidR="00640390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продлеваются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действия таких обстоятельств.</w:t>
      </w:r>
    </w:p>
    <w:p w14:paraId="6D64C986" w14:textId="142686C6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Сторона, для которой станет невозможным исполнение своих обязательств </w:t>
      </w:r>
      <w:r w:rsidR="00EF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</w:t>
      </w:r>
      <w:r w:rsidR="00986E7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оговору в силу обстоятельств непреодолимой силы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незамедлительно, но не позднее 3 (трех) </w:t>
      </w:r>
      <w:r w:rsidR="00986E7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даты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возникновения и прекращения обстоятельств непреодолимой силы обязана </w:t>
      </w:r>
      <w:r w:rsidR="00AB40F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другую Сторону о начале и прекращении обс</w:t>
      </w:r>
      <w:r w:rsidR="009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указанных в пункте 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34DA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предоставить соответствующие документы, выданные уполномоченным органом, подтв</w:t>
      </w:r>
      <w:r w:rsidR="00104B5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ерждающие данные обстоятельства, за исключением</w:t>
      </w:r>
      <w:proofErr w:type="gramEnd"/>
      <w:r w:rsidR="00104B5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когда такие обстоятельства носят общеизвестный и массовый характер и не требует доказательств.</w:t>
      </w:r>
    </w:p>
    <w:p w14:paraId="4E941144" w14:textId="710D1B44" w:rsidR="00111712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712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73424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уведомление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несвоевременное уведомление лишает Сторону права ссылаться на любое обстоятельство по настоящему </w:t>
      </w:r>
      <w:r w:rsidR="00806E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479DC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такое не</w:t>
      </w:r>
      <w:r w:rsidR="004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или несвоевременное уведомление прямо вызвано обстоятельством форс-мажора.</w:t>
      </w:r>
    </w:p>
    <w:p w14:paraId="4315E839" w14:textId="54DB1667" w:rsidR="0039298F" w:rsidRDefault="002E7023" w:rsidP="007B1319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Стороны должны предпринять все разумные меры для того, чтобы устранить существующую неспособность выполнять свои обязательс</w:t>
      </w:r>
      <w:r w:rsidR="00E50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по настоящему Д</w:t>
      </w:r>
      <w:r w:rsidR="000A3F0F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свести к минимуму последствия любых форс-мажорных событий.</w:t>
      </w:r>
    </w:p>
    <w:p w14:paraId="317553EE" w14:textId="1F809BB0" w:rsidR="00C53819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РАЗРЕШЕНИЕ СПОРОВ</w:t>
      </w:r>
    </w:p>
    <w:p w14:paraId="0F107539" w14:textId="77777777" w:rsidR="009B0E2A" w:rsidRPr="009B0E2A" w:rsidRDefault="009B0E2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0FA21" w14:textId="406377F2" w:rsidR="00C53819" w:rsidRPr="00A53DA2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возникновения разногласий в процессе исполне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обязательств по настоящему 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Стороны обязуются предпринять все необходимые меры для их урегулирования во внесудебном порядке.</w:t>
      </w:r>
    </w:p>
    <w:p w14:paraId="79488D0A" w14:textId="0B46B7D2" w:rsidR="00C53819" w:rsidRDefault="002E7023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невозможности разрешения разногласий путем переговоров, они разрешаются в порядке, предусмотренном законодательством Республики Казахстан в уполномоченных судах</w:t>
      </w:r>
      <w:r w:rsidR="00C5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E11EAD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C6E091" w14:textId="77777777" w:rsidR="002E7023" w:rsidRPr="002E7023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B912D" w14:textId="1E19C783" w:rsidR="00C53819" w:rsidRPr="00A53DA2" w:rsidRDefault="00D13F75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14:paraId="69646337" w14:textId="77777777" w:rsidR="00111712" w:rsidRPr="002E7023" w:rsidRDefault="00111712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D2377" w14:textId="1EDBE349" w:rsidR="00C53819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вступает в силу </w:t>
      </w:r>
      <w:proofErr w:type="gramStart"/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61AB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47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действует до полного исполнения Сторонами своих обязательств, предусмотренных настоящим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4511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14:paraId="71299CA2" w14:textId="742F4469" w:rsidR="006A60DE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60DE" w:rsidRPr="00844E87">
        <w:t xml:space="preserve"> 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материалы, опубликованные </w:t>
      </w:r>
      <w:proofErr w:type="spellStart"/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="00A3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социальному </w:t>
      </w:r>
      <w:r w:rsidR="0040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в рамках </w:t>
      </w:r>
      <w:r w:rsidR="0057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6A60DE" w:rsidRP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не являются рекламой.</w:t>
      </w:r>
    </w:p>
    <w:p w14:paraId="7960ADB1" w14:textId="0F8CBD12" w:rsidR="00174359" w:rsidRPr="000F4445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359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F4445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F4445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дополнительные соглашения к нему, документация и информация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 его исполнением, подлеж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раскрытию</w:t>
      </w:r>
      <w:r w:rsidR="00BD10B4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только</w:t>
      </w:r>
      <w:r w:rsidR="002D2596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органу </w:t>
      </w:r>
      <w:r w:rsidR="0016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выдавшего Грант </w:t>
      </w:r>
      <w:r w:rsidR="001C2A29" w:rsidRPr="00482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случаях, предусмотренных законодательством Республики Казахстан.</w:t>
      </w:r>
    </w:p>
    <w:p w14:paraId="42EE384D" w14:textId="6F11F891" w:rsidR="00C53819" w:rsidRPr="00A53DA2" w:rsidRDefault="000B1F5B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3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2 (двух) экземплярах на русском язык</w:t>
      </w:r>
      <w:r w:rsidR="00B7734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C53819"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одинаковую юридическую силу, по 1 (одному) экземпляру для каждой из Сторон.</w:t>
      </w:r>
    </w:p>
    <w:p w14:paraId="47B13A00" w14:textId="67056B86" w:rsidR="00C53819" w:rsidRDefault="00C53819" w:rsidP="002E7023">
      <w:pPr>
        <w:tabs>
          <w:tab w:val="num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70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4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3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всем остальном, </w:t>
      </w:r>
      <w:r w:rsidR="009770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предусмотрено настоящим Д</w:t>
      </w:r>
      <w:r w:rsidRPr="00A5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оговором, Стороны руководствуются законодательством Республики Казахстан.</w:t>
      </w:r>
    </w:p>
    <w:p w14:paraId="34FAE108" w14:textId="77777777" w:rsidR="002E7023" w:rsidRPr="002E7023" w:rsidRDefault="002E7023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5CB3F" w14:textId="1BDBBEAF" w:rsidR="00C53819" w:rsidRPr="00A53DA2" w:rsidRDefault="000A09AA" w:rsidP="00C53819">
      <w:pPr>
        <w:tabs>
          <w:tab w:val="num" w:pos="720"/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773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C53819" w:rsidRPr="00A5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ЮРИДИЧЕСКИЙ АДРЕС И ДРУГИЕ РЕКВИЗИТЫ СТОРОН</w:t>
      </w:r>
    </w:p>
    <w:p w14:paraId="35932AEC" w14:textId="77777777" w:rsidR="00C53819" w:rsidRPr="002E7023" w:rsidRDefault="00C53819" w:rsidP="00C53819">
      <w:pPr>
        <w:tabs>
          <w:tab w:val="num" w:pos="720"/>
          <w:tab w:val="left" w:pos="851"/>
        </w:tabs>
        <w:ind w:firstLine="4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7"/>
        <w:tblW w:w="10374" w:type="dxa"/>
        <w:tblLook w:val="01E0" w:firstRow="1" w:lastRow="1" w:firstColumn="1" w:lastColumn="1" w:noHBand="0" w:noVBand="0"/>
      </w:tblPr>
      <w:tblGrid>
        <w:gridCol w:w="5211"/>
        <w:gridCol w:w="5163"/>
      </w:tblGrid>
      <w:tr w:rsidR="00686B07" w:rsidRPr="00A53DA2" w14:paraId="598954CE" w14:textId="77777777" w:rsidTr="001927FB">
        <w:tc>
          <w:tcPr>
            <w:tcW w:w="5211" w:type="dxa"/>
          </w:tcPr>
          <w:p w14:paraId="259E2F1D" w14:textId="77777777" w:rsidR="00686B07" w:rsidRPr="00A53DA2" w:rsidRDefault="00686B07" w:rsidP="00404B1D">
            <w:pPr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53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Грантодатель</w:t>
            </w:r>
            <w:proofErr w:type="spellEnd"/>
            <w:r w:rsidRPr="00A53D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2148753A" w14:textId="77777777" w:rsidR="00404B1D" w:rsidRDefault="00404B1D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Некоммерческое акционерное</w:t>
            </w:r>
          </w:p>
          <w:p w14:paraId="0A011DAA" w14:textId="77777777" w:rsidR="00404B1D" w:rsidRDefault="00686B07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общество</w:t>
            </w:r>
            <w:r w:rsidR="00DE1EAD"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«Центр поддержки</w:t>
            </w:r>
          </w:p>
          <w:p w14:paraId="5CD811A5" w14:textId="737AA700" w:rsidR="00686B07" w:rsidRPr="00A53DA2" w:rsidRDefault="00686B07" w:rsidP="00404B1D">
            <w:pPr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гражданских инициатив»</w:t>
            </w:r>
          </w:p>
          <w:p w14:paraId="6829D888" w14:textId="3CFE4ACC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3C59B13F" w14:textId="24CD5983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010000, район Есиль, </w:t>
            </w:r>
            <w:proofErr w:type="spellStart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="003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</w:t>
            </w:r>
            <w:proofErr w:type="spellEnd"/>
            <w:r w:rsidR="003E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7F18FC8" w14:textId="59FC77E0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7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="00B773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әнгілік ел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D417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4174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  <w:p w14:paraId="6925D9F3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БИН: 160240029125</w:t>
            </w:r>
          </w:p>
          <w:p w14:paraId="74AB2A6D" w14:textId="77777777" w:rsidR="00473424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ИИК  KZ566010111000081583 </w:t>
            </w:r>
          </w:p>
          <w:p w14:paraId="35234CBE" w14:textId="62330DCE" w:rsidR="00686B07" w:rsidRPr="00A53DA2" w:rsidRDefault="00473424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B07"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«Народный Банк Казахстана»</w:t>
            </w:r>
          </w:p>
          <w:p w14:paraId="2643D696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 HSBKKZKX</w:t>
            </w:r>
          </w:p>
          <w:p w14:paraId="138C0FDD" w14:textId="77777777" w:rsidR="00686B07" w:rsidRPr="00A53DA2" w:rsidRDefault="00686B07" w:rsidP="00404B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Кбе</w:t>
            </w:r>
            <w:proofErr w:type="spellEnd"/>
            <w:r w:rsidRPr="00A53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18</w:t>
            </w:r>
          </w:p>
          <w:p w14:paraId="2F869B0E" w14:textId="77777777" w:rsidR="003E1D48" w:rsidRDefault="003E1D48" w:rsidP="00404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E21D73" w14:textId="377F73B4" w:rsidR="00686B07" w:rsidRDefault="003E1D48" w:rsidP="003E1D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Правления </w:t>
            </w:r>
          </w:p>
          <w:p w14:paraId="7C6CC0FE" w14:textId="77777777" w:rsidR="003E1D48" w:rsidRPr="00A53DA2" w:rsidRDefault="003E1D48" w:rsidP="003E1D4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909EEA" w14:textId="48A4CFDC" w:rsidR="00686B07" w:rsidRPr="00A53DA2" w:rsidRDefault="00171050" w:rsidP="00404B1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</w:t>
            </w:r>
            <w:r w:rsidR="0023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 ____________</w:t>
            </w:r>
          </w:p>
          <w:p w14:paraId="22445D1C" w14:textId="0D058399" w:rsidR="00686B07" w:rsidRPr="007B1319" w:rsidRDefault="00686B07" w:rsidP="007B1319">
            <w:pPr>
              <w:tabs>
                <w:tab w:val="left" w:pos="851"/>
              </w:tabs>
              <w:ind w:left="60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6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МП)</w:t>
            </w:r>
          </w:p>
        </w:tc>
        <w:tc>
          <w:tcPr>
            <w:tcW w:w="5163" w:type="dxa"/>
          </w:tcPr>
          <w:p w14:paraId="04E592F0" w14:textId="19EC6797" w:rsidR="00A951CF" w:rsidRPr="00D41741" w:rsidRDefault="00DE1EAD" w:rsidP="00D41741">
            <w:pPr>
              <w:tabs>
                <w:tab w:val="left" w:pos="851"/>
              </w:tabs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Грантополучатель</w:t>
            </w:r>
            <w:proofErr w:type="spellEnd"/>
            <w:r w:rsidRPr="00D417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15AA63FD" w14:textId="77777777" w:rsidR="00C45F9A" w:rsidRDefault="00C45F9A" w:rsidP="00C45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209F8DF" w14:textId="77777777" w:rsidR="00237237" w:rsidRDefault="00237237" w:rsidP="00C45F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9D89BD" w14:textId="77777777" w:rsidR="00237237" w:rsidRPr="00C45F9A" w:rsidRDefault="00237237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CA9E34" w14:textId="77777777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14:paraId="2C23FAB2" w14:textId="2C94D919" w:rsidR="00C45F9A" w:rsidRPr="00C45F9A" w:rsidRDefault="00237237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AE3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B555547" w14:textId="6559611B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БИН: </w:t>
            </w:r>
          </w:p>
          <w:p w14:paraId="13B58419" w14:textId="30EF3E86" w:rsidR="00C45F9A" w:rsidRPr="007A5F6B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ИИК</w:t>
            </w:r>
            <w:r w:rsidRPr="007A5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5C812545" w14:textId="653E5BDE" w:rsidR="00C45F9A" w:rsidRPr="00917927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БИК:  </w:t>
            </w:r>
          </w:p>
          <w:p w14:paraId="7B2AB3A7" w14:textId="77777777" w:rsidR="00C45F9A" w:rsidRPr="00917927" w:rsidRDefault="00C45F9A" w:rsidP="00C45F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1E5FD7" w14:textId="77777777" w:rsidR="00AE304F" w:rsidRDefault="00AE304F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4572E8A" w14:textId="77777777" w:rsidR="00237237" w:rsidRDefault="00237237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A12446" w14:textId="77777777" w:rsidR="00237237" w:rsidRPr="00917927" w:rsidRDefault="00237237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C81B0" w14:textId="2BD15511" w:rsidR="00C45F9A" w:rsidRPr="00AE304F" w:rsidRDefault="00AE304F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14:paraId="64847646" w14:textId="77777777" w:rsidR="00C45F9A" w:rsidRPr="00C45F9A" w:rsidRDefault="00C45F9A" w:rsidP="00C45F9A">
            <w:pPr>
              <w:ind w:left="3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BA4C46" w14:textId="61B983EA" w:rsidR="00C45F9A" w:rsidRPr="00C45F9A" w:rsidRDefault="00C45F9A" w:rsidP="00C45F9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_________________ </w:t>
            </w:r>
            <w:r w:rsidR="00237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</w:t>
            </w:r>
          </w:p>
          <w:p w14:paraId="2E0CE209" w14:textId="77777777" w:rsidR="00C45F9A" w:rsidRPr="00C45F9A" w:rsidRDefault="00C45F9A" w:rsidP="00C45F9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F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(подпись, МП)</w:t>
            </w:r>
          </w:p>
          <w:p w14:paraId="35DC2522" w14:textId="2A708654" w:rsidR="00686B07" w:rsidRPr="00D41741" w:rsidRDefault="00686B07" w:rsidP="00D41741">
            <w:pPr>
              <w:tabs>
                <w:tab w:val="left" w:pos="851"/>
              </w:tabs>
              <w:ind w:lef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E25CF3" w14:textId="77777777" w:rsidR="00C53819" w:rsidRPr="00A53DA2" w:rsidRDefault="00C53819" w:rsidP="007B1319">
      <w:pPr>
        <w:tabs>
          <w:tab w:val="num" w:pos="720"/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3819" w:rsidRPr="00A53DA2" w:rsidSect="007B1319">
      <w:headerReference w:type="default" r:id="rId10"/>
      <w:pgSz w:w="11900" w:h="16840"/>
      <w:pgMar w:top="568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D9AB0" w14:textId="77777777" w:rsidR="00695884" w:rsidRDefault="00695884" w:rsidP="005A259C">
      <w:r>
        <w:separator/>
      </w:r>
    </w:p>
  </w:endnote>
  <w:endnote w:type="continuationSeparator" w:id="0">
    <w:p w14:paraId="44D93DD9" w14:textId="77777777" w:rsidR="00695884" w:rsidRDefault="00695884" w:rsidP="005A259C">
      <w:r>
        <w:continuationSeparator/>
      </w:r>
    </w:p>
  </w:endnote>
  <w:endnote w:type="continuationNotice" w:id="1">
    <w:p w14:paraId="2B1878AF" w14:textId="77777777" w:rsidR="00695884" w:rsidRDefault="00695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9D2A" w14:textId="77777777" w:rsidR="00695884" w:rsidRDefault="00695884" w:rsidP="005A259C">
      <w:r>
        <w:separator/>
      </w:r>
    </w:p>
  </w:footnote>
  <w:footnote w:type="continuationSeparator" w:id="0">
    <w:p w14:paraId="23C8A746" w14:textId="77777777" w:rsidR="00695884" w:rsidRDefault="00695884" w:rsidP="005A259C">
      <w:r>
        <w:continuationSeparator/>
      </w:r>
    </w:p>
  </w:footnote>
  <w:footnote w:type="continuationNotice" w:id="1">
    <w:p w14:paraId="3E158574" w14:textId="77777777" w:rsidR="00695884" w:rsidRDefault="006958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49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D0783F" w14:textId="38D77E83" w:rsidR="00EB7777" w:rsidRPr="00425F35" w:rsidRDefault="00EB7777">
        <w:pPr>
          <w:pStyle w:val="af9"/>
          <w:jc w:val="center"/>
          <w:rPr>
            <w:rFonts w:ascii="Times New Roman" w:hAnsi="Times New Roman" w:cs="Times New Roman"/>
          </w:rPr>
        </w:pPr>
        <w:r w:rsidRPr="00425F35">
          <w:rPr>
            <w:rFonts w:ascii="Times New Roman" w:hAnsi="Times New Roman" w:cs="Times New Roman"/>
          </w:rPr>
          <w:fldChar w:fldCharType="begin"/>
        </w:r>
        <w:r w:rsidRPr="00425F35">
          <w:rPr>
            <w:rFonts w:ascii="Times New Roman" w:hAnsi="Times New Roman" w:cs="Times New Roman"/>
          </w:rPr>
          <w:instrText>PAGE   \* MERGEFORMAT</w:instrText>
        </w:r>
        <w:r w:rsidRPr="00425F35">
          <w:rPr>
            <w:rFonts w:ascii="Times New Roman" w:hAnsi="Times New Roman" w:cs="Times New Roman"/>
          </w:rPr>
          <w:fldChar w:fldCharType="separate"/>
        </w:r>
        <w:r w:rsidR="0049659E">
          <w:rPr>
            <w:rFonts w:ascii="Times New Roman" w:hAnsi="Times New Roman" w:cs="Times New Roman"/>
            <w:noProof/>
          </w:rPr>
          <w:t>9</w:t>
        </w:r>
        <w:r w:rsidRPr="00425F35">
          <w:rPr>
            <w:rFonts w:ascii="Times New Roman" w:hAnsi="Times New Roman" w:cs="Times New Roman"/>
          </w:rPr>
          <w:fldChar w:fldCharType="end"/>
        </w:r>
      </w:p>
    </w:sdtContent>
  </w:sdt>
  <w:p w14:paraId="3C57DD13" w14:textId="77777777" w:rsidR="00EB7777" w:rsidRDefault="00EB777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E8"/>
    <w:multiLevelType w:val="multilevel"/>
    <w:tmpl w:val="B29465E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3F2111C"/>
    <w:multiLevelType w:val="multilevel"/>
    <w:tmpl w:val="30B62134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9A46DCF"/>
    <w:multiLevelType w:val="hybridMultilevel"/>
    <w:tmpl w:val="075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024"/>
    <w:multiLevelType w:val="multilevel"/>
    <w:tmpl w:val="371EEB5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">
    <w:nsid w:val="263452C6"/>
    <w:multiLevelType w:val="multilevel"/>
    <w:tmpl w:val="56D23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E20187"/>
    <w:multiLevelType w:val="multilevel"/>
    <w:tmpl w:val="858CB4AE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6">
    <w:nsid w:val="300F6A6E"/>
    <w:multiLevelType w:val="hybridMultilevel"/>
    <w:tmpl w:val="8DBE1922"/>
    <w:lvl w:ilvl="0" w:tplc="0E38BE7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3474F4"/>
    <w:multiLevelType w:val="multilevel"/>
    <w:tmpl w:val="9A74BD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8">
    <w:nsid w:val="391B040B"/>
    <w:multiLevelType w:val="multilevel"/>
    <w:tmpl w:val="E49493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0" w:hanging="72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9">
    <w:nsid w:val="3F7640E7"/>
    <w:multiLevelType w:val="multilevel"/>
    <w:tmpl w:val="D2AE1BCA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CD715F4"/>
    <w:multiLevelType w:val="multilevel"/>
    <w:tmpl w:val="EBD02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1242A69"/>
    <w:multiLevelType w:val="hybridMultilevel"/>
    <w:tmpl w:val="BA2CA02E"/>
    <w:lvl w:ilvl="0" w:tplc="33FCBF56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69D13B5"/>
    <w:multiLevelType w:val="hybridMultilevel"/>
    <w:tmpl w:val="FAF2B774"/>
    <w:lvl w:ilvl="0" w:tplc="022A48D2">
      <w:start w:val="3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85E5BD2"/>
    <w:multiLevelType w:val="multilevel"/>
    <w:tmpl w:val="ABC40A4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4">
    <w:nsid w:val="59C404F5"/>
    <w:multiLevelType w:val="multilevel"/>
    <w:tmpl w:val="E39EB7CE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0" w:hanging="720"/>
      </w:pPr>
      <w:rPr>
        <w:rFonts w:hint="default"/>
        <w:lang w:val="kk-KZ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5">
    <w:nsid w:val="5DD61984"/>
    <w:multiLevelType w:val="hybridMultilevel"/>
    <w:tmpl w:val="62C6A838"/>
    <w:lvl w:ilvl="0" w:tplc="A118B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103D61"/>
    <w:multiLevelType w:val="hybridMultilevel"/>
    <w:tmpl w:val="FE302F10"/>
    <w:lvl w:ilvl="0" w:tplc="7152B45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2F523E"/>
    <w:multiLevelType w:val="multilevel"/>
    <w:tmpl w:val="DBC8098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D531C40"/>
    <w:multiLevelType w:val="multilevel"/>
    <w:tmpl w:val="B7908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7E7E0D62"/>
    <w:multiLevelType w:val="hybridMultilevel"/>
    <w:tmpl w:val="8BB06E6C"/>
    <w:lvl w:ilvl="0" w:tplc="E0E437F2">
      <w:start w:val="4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0"/>
  </w:num>
  <w:num w:numId="18">
    <w:abstractNumId w:val="4"/>
  </w:num>
  <w:num w:numId="19">
    <w:abstractNumId w:val="1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24"/>
    <w:rsid w:val="00001A7F"/>
    <w:rsid w:val="00001D46"/>
    <w:rsid w:val="000048E3"/>
    <w:rsid w:val="000049F0"/>
    <w:rsid w:val="00004F0F"/>
    <w:rsid w:val="00005E25"/>
    <w:rsid w:val="0000613D"/>
    <w:rsid w:val="00006BDD"/>
    <w:rsid w:val="000100DC"/>
    <w:rsid w:val="00011325"/>
    <w:rsid w:val="00011A94"/>
    <w:rsid w:val="00011F7B"/>
    <w:rsid w:val="000121F9"/>
    <w:rsid w:val="0001304B"/>
    <w:rsid w:val="000139AE"/>
    <w:rsid w:val="00013BCF"/>
    <w:rsid w:val="000152CF"/>
    <w:rsid w:val="0001675C"/>
    <w:rsid w:val="00020427"/>
    <w:rsid w:val="00020955"/>
    <w:rsid w:val="00022B47"/>
    <w:rsid w:val="00023364"/>
    <w:rsid w:val="000236FB"/>
    <w:rsid w:val="00024EAC"/>
    <w:rsid w:val="00026AEA"/>
    <w:rsid w:val="00031801"/>
    <w:rsid w:val="0003314C"/>
    <w:rsid w:val="00033C6F"/>
    <w:rsid w:val="00034F40"/>
    <w:rsid w:val="00036335"/>
    <w:rsid w:val="000374B1"/>
    <w:rsid w:val="00040ACB"/>
    <w:rsid w:val="00041017"/>
    <w:rsid w:val="00041FCD"/>
    <w:rsid w:val="00042348"/>
    <w:rsid w:val="00042982"/>
    <w:rsid w:val="000434B3"/>
    <w:rsid w:val="00043D83"/>
    <w:rsid w:val="00046A16"/>
    <w:rsid w:val="0004789E"/>
    <w:rsid w:val="00050635"/>
    <w:rsid w:val="000527FB"/>
    <w:rsid w:val="0005327A"/>
    <w:rsid w:val="00053FA1"/>
    <w:rsid w:val="00053FAE"/>
    <w:rsid w:val="0005423A"/>
    <w:rsid w:val="00054EFA"/>
    <w:rsid w:val="00056ABA"/>
    <w:rsid w:val="00056EB6"/>
    <w:rsid w:val="000622DC"/>
    <w:rsid w:val="000624F3"/>
    <w:rsid w:val="0006391B"/>
    <w:rsid w:val="00063CFC"/>
    <w:rsid w:val="000649B6"/>
    <w:rsid w:val="00064D43"/>
    <w:rsid w:val="0006590C"/>
    <w:rsid w:val="00067F57"/>
    <w:rsid w:val="000708B2"/>
    <w:rsid w:val="000714CC"/>
    <w:rsid w:val="00071855"/>
    <w:rsid w:val="00076BF8"/>
    <w:rsid w:val="000772EE"/>
    <w:rsid w:val="000802E0"/>
    <w:rsid w:val="000806A1"/>
    <w:rsid w:val="00080951"/>
    <w:rsid w:val="00081023"/>
    <w:rsid w:val="00081BB0"/>
    <w:rsid w:val="000848F8"/>
    <w:rsid w:val="00085045"/>
    <w:rsid w:val="00085CC1"/>
    <w:rsid w:val="00086520"/>
    <w:rsid w:val="00086B93"/>
    <w:rsid w:val="00087B51"/>
    <w:rsid w:val="000908C4"/>
    <w:rsid w:val="00091E74"/>
    <w:rsid w:val="000932E3"/>
    <w:rsid w:val="0009416C"/>
    <w:rsid w:val="000942A9"/>
    <w:rsid w:val="00094C3A"/>
    <w:rsid w:val="0009765B"/>
    <w:rsid w:val="000976E2"/>
    <w:rsid w:val="000A09AA"/>
    <w:rsid w:val="000A1300"/>
    <w:rsid w:val="000A27F7"/>
    <w:rsid w:val="000A3027"/>
    <w:rsid w:val="000A3571"/>
    <w:rsid w:val="000A3F0F"/>
    <w:rsid w:val="000A4549"/>
    <w:rsid w:val="000A61A1"/>
    <w:rsid w:val="000A69A0"/>
    <w:rsid w:val="000A77FD"/>
    <w:rsid w:val="000B0AF5"/>
    <w:rsid w:val="000B0D8E"/>
    <w:rsid w:val="000B1DF3"/>
    <w:rsid w:val="000B1F5B"/>
    <w:rsid w:val="000B404F"/>
    <w:rsid w:val="000B5EDC"/>
    <w:rsid w:val="000B7884"/>
    <w:rsid w:val="000C1282"/>
    <w:rsid w:val="000C2808"/>
    <w:rsid w:val="000C34FD"/>
    <w:rsid w:val="000C38E5"/>
    <w:rsid w:val="000D001C"/>
    <w:rsid w:val="000D28AB"/>
    <w:rsid w:val="000D29F7"/>
    <w:rsid w:val="000D2FCF"/>
    <w:rsid w:val="000D4C86"/>
    <w:rsid w:val="000D6DCA"/>
    <w:rsid w:val="000E1CA7"/>
    <w:rsid w:val="000E1D2E"/>
    <w:rsid w:val="000E20B7"/>
    <w:rsid w:val="000E27B5"/>
    <w:rsid w:val="000E4791"/>
    <w:rsid w:val="000E5D2D"/>
    <w:rsid w:val="000E6219"/>
    <w:rsid w:val="000E69A1"/>
    <w:rsid w:val="000E6D5C"/>
    <w:rsid w:val="000F1F86"/>
    <w:rsid w:val="000F2622"/>
    <w:rsid w:val="000F3394"/>
    <w:rsid w:val="000F3FDE"/>
    <w:rsid w:val="000F4445"/>
    <w:rsid w:val="000F7B87"/>
    <w:rsid w:val="0010121A"/>
    <w:rsid w:val="0010134B"/>
    <w:rsid w:val="00102FCC"/>
    <w:rsid w:val="00103524"/>
    <w:rsid w:val="00104B54"/>
    <w:rsid w:val="00105644"/>
    <w:rsid w:val="00106BBD"/>
    <w:rsid w:val="00106DB9"/>
    <w:rsid w:val="001100E6"/>
    <w:rsid w:val="001109B7"/>
    <w:rsid w:val="00111712"/>
    <w:rsid w:val="0011377A"/>
    <w:rsid w:val="0011386F"/>
    <w:rsid w:val="00113C8E"/>
    <w:rsid w:val="00117450"/>
    <w:rsid w:val="001216CE"/>
    <w:rsid w:val="00122762"/>
    <w:rsid w:val="0012327F"/>
    <w:rsid w:val="001239A9"/>
    <w:rsid w:val="00124EF1"/>
    <w:rsid w:val="0012548A"/>
    <w:rsid w:val="0012663E"/>
    <w:rsid w:val="00126758"/>
    <w:rsid w:val="001271A3"/>
    <w:rsid w:val="00127507"/>
    <w:rsid w:val="00131F59"/>
    <w:rsid w:val="001332FF"/>
    <w:rsid w:val="00133C28"/>
    <w:rsid w:val="00134E13"/>
    <w:rsid w:val="00135A83"/>
    <w:rsid w:val="00136057"/>
    <w:rsid w:val="00136431"/>
    <w:rsid w:val="001406CF"/>
    <w:rsid w:val="00140FA7"/>
    <w:rsid w:val="001425C9"/>
    <w:rsid w:val="001427CC"/>
    <w:rsid w:val="001431A6"/>
    <w:rsid w:val="00143243"/>
    <w:rsid w:val="00143723"/>
    <w:rsid w:val="00143E1A"/>
    <w:rsid w:val="00143EC5"/>
    <w:rsid w:val="001440A9"/>
    <w:rsid w:val="001441D5"/>
    <w:rsid w:val="00146C82"/>
    <w:rsid w:val="00146DEB"/>
    <w:rsid w:val="00151B5E"/>
    <w:rsid w:val="00152210"/>
    <w:rsid w:val="00152DF2"/>
    <w:rsid w:val="00155625"/>
    <w:rsid w:val="001557E7"/>
    <w:rsid w:val="0015657E"/>
    <w:rsid w:val="001570BF"/>
    <w:rsid w:val="001607FB"/>
    <w:rsid w:val="00164F20"/>
    <w:rsid w:val="00165071"/>
    <w:rsid w:val="00165318"/>
    <w:rsid w:val="001653C4"/>
    <w:rsid w:val="00165728"/>
    <w:rsid w:val="001660AB"/>
    <w:rsid w:val="00167522"/>
    <w:rsid w:val="00171050"/>
    <w:rsid w:val="0017136C"/>
    <w:rsid w:val="0017141E"/>
    <w:rsid w:val="00173374"/>
    <w:rsid w:val="00173F3C"/>
    <w:rsid w:val="001742ED"/>
    <w:rsid w:val="00174359"/>
    <w:rsid w:val="00174F87"/>
    <w:rsid w:val="00177C35"/>
    <w:rsid w:val="00177DCA"/>
    <w:rsid w:val="00180AAE"/>
    <w:rsid w:val="00181B0D"/>
    <w:rsid w:val="00181DE2"/>
    <w:rsid w:val="00184BD7"/>
    <w:rsid w:val="001902FE"/>
    <w:rsid w:val="00190498"/>
    <w:rsid w:val="00190DC1"/>
    <w:rsid w:val="0019240A"/>
    <w:rsid w:val="001927FB"/>
    <w:rsid w:val="00193541"/>
    <w:rsid w:val="001947E1"/>
    <w:rsid w:val="001950CA"/>
    <w:rsid w:val="00196123"/>
    <w:rsid w:val="001A0F46"/>
    <w:rsid w:val="001A174E"/>
    <w:rsid w:val="001A2649"/>
    <w:rsid w:val="001A3D0C"/>
    <w:rsid w:val="001A46EB"/>
    <w:rsid w:val="001A6190"/>
    <w:rsid w:val="001A7A19"/>
    <w:rsid w:val="001B07DB"/>
    <w:rsid w:val="001B0B6C"/>
    <w:rsid w:val="001B1A57"/>
    <w:rsid w:val="001B2204"/>
    <w:rsid w:val="001B26F0"/>
    <w:rsid w:val="001B32BA"/>
    <w:rsid w:val="001B34B3"/>
    <w:rsid w:val="001B4B88"/>
    <w:rsid w:val="001B56E5"/>
    <w:rsid w:val="001B5DD9"/>
    <w:rsid w:val="001B7768"/>
    <w:rsid w:val="001C0584"/>
    <w:rsid w:val="001C0EF4"/>
    <w:rsid w:val="001C10F6"/>
    <w:rsid w:val="001C235C"/>
    <w:rsid w:val="001C2A29"/>
    <w:rsid w:val="001C39AA"/>
    <w:rsid w:val="001C39F0"/>
    <w:rsid w:val="001C4CE6"/>
    <w:rsid w:val="001C5AA8"/>
    <w:rsid w:val="001D102F"/>
    <w:rsid w:val="001D12B1"/>
    <w:rsid w:val="001D277E"/>
    <w:rsid w:val="001D42B0"/>
    <w:rsid w:val="001D5CC1"/>
    <w:rsid w:val="001D7C34"/>
    <w:rsid w:val="001E1B90"/>
    <w:rsid w:val="001E35DB"/>
    <w:rsid w:val="001E3A67"/>
    <w:rsid w:val="001E3A9B"/>
    <w:rsid w:val="001E451E"/>
    <w:rsid w:val="001E4F3E"/>
    <w:rsid w:val="001F0E8D"/>
    <w:rsid w:val="001F23A1"/>
    <w:rsid w:val="001F48D9"/>
    <w:rsid w:val="001F4F0C"/>
    <w:rsid w:val="001F52EF"/>
    <w:rsid w:val="001F53D1"/>
    <w:rsid w:val="001F555F"/>
    <w:rsid w:val="001F6D02"/>
    <w:rsid w:val="001F7C7C"/>
    <w:rsid w:val="00200699"/>
    <w:rsid w:val="00200900"/>
    <w:rsid w:val="00204C1C"/>
    <w:rsid w:val="002054EC"/>
    <w:rsid w:val="00206B9B"/>
    <w:rsid w:val="00210299"/>
    <w:rsid w:val="00211B97"/>
    <w:rsid w:val="00212903"/>
    <w:rsid w:val="002129E4"/>
    <w:rsid w:val="0021425E"/>
    <w:rsid w:val="00214391"/>
    <w:rsid w:val="00216176"/>
    <w:rsid w:val="0021619A"/>
    <w:rsid w:val="00216539"/>
    <w:rsid w:val="00217234"/>
    <w:rsid w:val="00220047"/>
    <w:rsid w:val="00220B7D"/>
    <w:rsid w:val="00220B7F"/>
    <w:rsid w:val="00221092"/>
    <w:rsid w:val="00224E54"/>
    <w:rsid w:val="00230208"/>
    <w:rsid w:val="0023116E"/>
    <w:rsid w:val="00232FD8"/>
    <w:rsid w:val="00233351"/>
    <w:rsid w:val="00234C89"/>
    <w:rsid w:val="00235B75"/>
    <w:rsid w:val="00235FD4"/>
    <w:rsid w:val="00237237"/>
    <w:rsid w:val="002372AC"/>
    <w:rsid w:val="00240F1E"/>
    <w:rsid w:val="0024317B"/>
    <w:rsid w:val="00243B2C"/>
    <w:rsid w:val="00246080"/>
    <w:rsid w:val="0024755C"/>
    <w:rsid w:val="00250618"/>
    <w:rsid w:val="00250646"/>
    <w:rsid w:val="00253DF8"/>
    <w:rsid w:val="00256103"/>
    <w:rsid w:val="00256A57"/>
    <w:rsid w:val="002575F1"/>
    <w:rsid w:val="002579E8"/>
    <w:rsid w:val="00257F49"/>
    <w:rsid w:val="00260649"/>
    <w:rsid w:val="002614DE"/>
    <w:rsid w:val="00264C47"/>
    <w:rsid w:val="002731F3"/>
    <w:rsid w:val="00273C58"/>
    <w:rsid w:val="00274BE9"/>
    <w:rsid w:val="002750A6"/>
    <w:rsid w:val="0027525D"/>
    <w:rsid w:val="0027543C"/>
    <w:rsid w:val="00275625"/>
    <w:rsid w:val="00275D97"/>
    <w:rsid w:val="00276DB8"/>
    <w:rsid w:val="00277D80"/>
    <w:rsid w:val="002823C6"/>
    <w:rsid w:val="00282B18"/>
    <w:rsid w:val="00282F6A"/>
    <w:rsid w:val="002831E4"/>
    <w:rsid w:val="0028357D"/>
    <w:rsid w:val="002840AD"/>
    <w:rsid w:val="00284C3F"/>
    <w:rsid w:val="00284D4C"/>
    <w:rsid w:val="0028529E"/>
    <w:rsid w:val="00286EAA"/>
    <w:rsid w:val="002925C2"/>
    <w:rsid w:val="0029623F"/>
    <w:rsid w:val="002963BA"/>
    <w:rsid w:val="00296A3C"/>
    <w:rsid w:val="00297B15"/>
    <w:rsid w:val="002A0D81"/>
    <w:rsid w:val="002A16E5"/>
    <w:rsid w:val="002A2A4E"/>
    <w:rsid w:val="002A43DA"/>
    <w:rsid w:val="002A4532"/>
    <w:rsid w:val="002A4A00"/>
    <w:rsid w:val="002A7796"/>
    <w:rsid w:val="002A7A60"/>
    <w:rsid w:val="002B0C70"/>
    <w:rsid w:val="002B1B49"/>
    <w:rsid w:val="002B255B"/>
    <w:rsid w:val="002B47EE"/>
    <w:rsid w:val="002B7BEB"/>
    <w:rsid w:val="002C11AC"/>
    <w:rsid w:val="002C155F"/>
    <w:rsid w:val="002C1F2C"/>
    <w:rsid w:val="002C38CE"/>
    <w:rsid w:val="002C485B"/>
    <w:rsid w:val="002C79C0"/>
    <w:rsid w:val="002D07FD"/>
    <w:rsid w:val="002D16B8"/>
    <w:rsid w:val="002D2596"/>
    <w:rsid w:val="002D4624"/>
    <w:rsid w:val="002D4DC2"/>
    <w:rsid w:val="002D644B"/>
    <w:rsid w:val="002D6748"/>
    <w:rsid w:val="002D70F3"/>
    <w:rsid w:val="002D7421"/>
    <w:rsid w:val="002E2A4E"/>
    <w:rsid w:val="002E3163"/>
    <w:rsid w:val="002E37A4"/>
    <w:rsid w:val="002E3926"/>
    <w:rsid w:val="002E39FF"/>
    <w:rsid w:val="002E422D"/>
    <w:rsid w:val="002E444D"/>
    <w:rsid w:val="002E518E"/>
    <w:rsid w:val="002E61CC"/>
    <w:rsid w:val="002E66F7"/>
    <w:rsid w:val="002E6D7D"/>
    <w:rsid w:val="002E7023"/>
    <w:rsid w:val="002E7149"/>
    <w:rsid w:val="002F1668"/>
    <w:rsid w:val="002F4672"/>
    <w:rsid w:val="002F5D9C"/>
    <w:rsid w:val="002F77FB"/>
    <w:rsid w:val="002F7E10"/>
    <w:rsid w:val="0030007C"/>
    <w:rsid w:val="0030054C"/>
    <w:rsid w:val="00300DDD"/>
    <w:rsid w:val="0030149A"/>
    <w:rsid w:val="00302CA4"/>
    <w:rsid w:val="00303B58"/>
    <w:rsid w:val="00304D3A"/>
    <w:rsid w:val="0030590A"/>
    <w:rsid w:val="00310276"/>
    <w:rsid w:val="0031072F"/>
    <w:rsid w:val="00311597"/>
    <w:rsid w:val="00311E0B"/>
    <w:rsid w:val="00311FBC"/>
    <w:rsid w:val="0031388F"/>
    <w:rsid w:val="00313F44"/>
    <w:rsid w:val="00314262"/>
    <w:rsid w:val="0031474E"/>
    <w:rsid w:val="0031646A"/>
    <w:rsid w:val="00316C7B"/>
    <w:rsid w:val="00323523"/>
    <w:rsid w:val="003238FE"/>
    <w:rsid w:val="0032608D"/>
    <w:rsid w:val="00330226"/>
    <w:rsid w:val="0033111E"/>
    <w:rsid w:val="00332820"/>
    <w:rsid w:val="00332E87"/>
    <w:rsid w:val="00333018"/>
    <w:rsid w:val="003338A2"/>
    <w:rsid w:val="003351E0"/>
    <w:rsid w:val="00336589"/>
    <w:rsid w:val="00337BCA"/>
    <w:rsid w:val="00340207"/>
    <w:rsid w:val="00341E70"/>
    <w:rsid w:val="003428D3"/>
    <w:rsid w:val="0034386B"/>
    <w:rsid w:val="00343D4B"/>
    <w:rsid w:val="003440DE"/>
    <w:rsid w:val="003444C4"/>
    <w:rsid w:val="00344CCF"/>
    <w:rsid w:val="0034556E"/>
    <w:rsid w:val="0034668F"/>
    <w:rsid w:val="003466AA"/>
    <w:rsid w:val="0034734D"/>
    <w:rsid w:val="00350394"/>
    <w:rsid w:val="003506AD"/>
    <w:rsid w:val="003511E8"/>
    <w:rsid w:val="00352E29"/>
    <w:rsid w:val="00353355"/>
    <w:rsid w:val="00353D4E"/>
    <w:rsid w:val="00354349"/>
    <w:rsid w:val="00355EC2"/>
    <w:rsid w:val="00357436"/>
    <w:rsid w:val="0036018C"/>
    <w:rsid w:val="003604A5"/>
    <w:rsid w:val="00361D6F"/>
    <w:rsid w:val="00363260"/>
    <w:rsid w:val="00363D7C"/>
    <w:rsid w:val="00363D83"/>
    <w:rsid w:val="0036458B"/>
    <w:rsid w:val="00364AA6"/>
    <w:rsid w:val="003666E4"/>
    <w:rsid w:val="00366DA5"/>
    <w:rsid w:val="003672F9"/>
    <w:rsid w:val="00367683"/>
    <w:rsid w:val="003676AF"/>
    <w:rsid w:val="00367854"/>
    <w:rsid w:val="00370467"/>
    <w:rsid w:val="003715C4"/>
    <w:rsid w:val="003715FE"/>
    <w:rsid w:val="00371DD9"/>
    <w:rsid w:val="00371EFF"/>
    <w:rsid w:val="00372E27"/>
    <w:rsid w:val="00374C61"/>
    <w:rsid w:val="0037642F"/>
    <w:rsid w:val="003768A1"/>
    <w:rsid w:val="00380906"/>
    <w:rsid w:val="003813FE"/>
    <w:rsid w:val="00382248"/>
    <w:rsid w:val="00383CF1"/>
    <w:rsid w:val="00383E14"/>
    <w:rsid w:val="00384074"/>
    <w:rsid w:val="00384D2F"/>
    <w:rsid w:val="00387375"/>
    <w:rsid w:val="00387656"/>
    <w:rsid w:val="00387A1A"/>
    <w:rsid w:val="00390C83"/>
    <w:rsid w:val="00391337"/>
    <w:rsid w:val="0039298F"/>
    <w:rsid w:val="0039379B"/>
    <w:rsid w:val="00393F93"/>
    <w:rsid w:val="00395356"/>
    <w:rsid w:val="00395869"/>
    <w:rsid w:val="00396135"/>
    <w:rsid w:val="00396F25"/>
    <w:rsid w:val="003974A1"/>
    <w:rsid w:val="003A007B"/>
    <w:rsid w:val="003A06A0"/>
    <w:rsid w:val="003A06CB"/>
    <w:rsid w:val="003A07E2"/>
    <w:rsid w:val="003A15F1"/>
    <w:rsid w:val="003A16EF"/>
    <w:rsid w:val="003A261A"/>
    <w:rsid w:val="003A440A"/>
    <w:rsid w:val="003A6D4B"/>
    <w:rsid w:val="003A7942"/>
    <w:rsid w:val="003B1E76"/>
    <w:rsid w:val="003B3D3C"/>
    <w:rsid w:val="003B7105"/>
    <w:rsid w:val="003C07D4"/>
    <w:rsid w:val="003C0B7E"/>
    <w:rsid w:val="003C2740"/>
    <w:rsid w:val="003C4142"/>
    <w:rsid w:val="003C52B4"/>
    <w:rsid w:val="003C5E85"/>
    <w:rsid w:val="003C6AC1"/>
    <w:rsid w:val="003C6E96"/>
    <w:rsid w:val="003C72C2"/>
    <w:rsid w:val="003C7758"/>
    <w:rsid w:val="003C7A3B"/>
    <w:rsid w:val="003D28AE"/>
    <w:rsid w:val="003D2A89"/>
    <w:rsid w:val="003D3094"/>
    <w:rsid w:val="003D3D41"/>
    <w:rsid w:val="003D48B5"/>
    <w:rsid w:val="003D572A"/>
    <w:rsid w:val="003D5F7A"/>
    <w:rsid w:val="003D7568"/>
    <w:rsid w:val="003E062E"/>
    <w:rsid w:val="003E0DDB"/>
    <w:rsid w:val="003E1667"/>
    <w:rsid w:val="003E1C73"/>
    <w:rsid w:val="003E1D48"/>
    <w:rsid w:val="003E2A3B"/>
    <w:rsid w:val="003E2E7B"/>
    <w:rsid w:val="003E69B5"/>
    <w:rsid w:val="003E7506"/>
    <w:rsid w:val="003E7F51"/>
    <w:rsid w:val="003F0EAE"/>
    <w:rsid w:val="003F17F2"/>
    <w:rsid w:val="003F1B74"/>
    <w:rsid w:val="003F2146"/>
    <w:rsid w:val="003F3DA0"/>
    <w:rsid w:val="003F41BE"/>
    <w:rsid w:val="003F7A14"/>
    <w:rsid w:val="0040070C"/>
    <w:rsid w:val="0040146D"/>
    <w:rsid w:val="00401E7D"/>
    <w:rsid w:val="00403A43"/>
    <w:rsid w:val="00403BCD"/>
    <w:rsid w:val="00404B1D"/>
    <w:rsid w:val="00404F30"/>
    <w:rsid w:val="00405A2D"/>
    <w:rsid w:val="004102D8"/>
    <w:rsid w:val="00410BF2"/>
    <w:rsid w:val="004120C5"/>
    <w:rsid w:val="00412EA2"/>
    <w:rsid w:val="00413C6A"/>
    <w:rsid w:val="00413D0B"/>
    <w:rsid w:val="004155B4"/>
    <w:rsid w:val="004162DA"/>
    <w:rsid w:val="0041655F"/>
    <w:rsid w:val="00416BD5"/>
    <w:rsid w:val="00416C44"/>
    <w:rsid w:val="00421FE8"/>
    <w:rsid w:val="00422CB0"/>
    <w:rsid w:val="004235B0"/>
    <w:rsid w:val="00425F35"/>
    <w:rsid w:val="00426B32"/>
    <w:rsid w:val="004272D3"/>
    <w:rsid w:val="004274FC"/>
    <w:rsid w:val="00427AFB"/>
    <w:rsid w:val="00427CDE"/>
    <w:rsid w:val="00432031"/>
    <w:rsid w:val="00432728"/>
    <w:rsid w:val="0043354A"/>
    <w:rsid w:val="0043399B"/>
    <w:rsid w:val="00434CED"/>
    <w:rsid w:val="004352EA"/>
    <w:rsid w:val="00435B9D"/>
    <w:rsid w:val="004363B7"/>
    <w:rsid w:val="00436B3D"/>
    <w:rsid w:val="00436D9E"/>
    <w:rsid w:val="00437547"/>
    <w:rsid w:val="0044116A"/>
    <w:rsid w:val="004415E5"/>
    <w:rsid w:val="00441831"/>
    <w:rsid w:val="0044211D"/>
    <w:rsid w:val="004436E7"/>
    <w:rsid w:val="00443ADF"/>
    <w:rsid w:val="00444D91"/>
    <w:rsid w:val="0044561C"/>
    <w:rsid w:val="0044778A"/>
    <w:rsid w:val="00450160"/>
    <w:rsid w:val="0045131F"/>
    <w:rsid w:val="00451B82"/>
    <w:rsid w:val="00451BA0"/>
    <w:rsid w:val="00451C72"/>
    <w:rsid w:val="0045277B"/>
    <w:rsid w:val="004539EE"/>
    <w:rsid w:val="00454434"/>
    <w:rsid w:val="00456073"/>
    <w:rsid w:val="00463376"/>
    <w:rsid w:val="004635A3"/>
    <w:rsid w:val="00464BA6"/>
    <w:rsid w:val="004715CC"/>
    <w:rsid w:val="00472AA0"/>
    <w:rsid w:val="00473424"/>
    <w:rsid w:val="00473469"/>
    <w:rsid w:val="00473A9E"/>
    <w:rsid w:val="00474559"/>
    <w:rsid w:val="004750CD"/>
    <w:rsid w:val="0047614E"/>
    <w:rsid w:val="00476196"/>
    <w:rsid w:val="00476F11"/>
    <w:rsid w:val="0047772A"/>
    <w:rsid w:val="0048283B"/>
    <w:rsid w:val="004829BA"/>
    <w:rsid w:val="004835E4"/>
    <w:rsid w:val="004836AF"/>
    <w:rsid w:val="00484E0F"/>
    <w:rsid w:val="00484E99"/>
    <w:rsid w:val="00484F48"/>
    <w:rsid w:val="00484FE5"/>
    <w:rsid w:val="00485538"/>
    <w:rsid w:val="004870ED"/>
    <w:rsid w:val="0048716F"/>
    <w:rsid w:val="00490012"/>
    <w:rsid w:val="004918F8"/>
    <w:rsid w:val="00493056"/>
    <w:rsid w:val="00494653"/>
    <w:rsid w:val="0049492D"/>
    <w:rsid w:val="00495609"/>
    <w:rsid w:val="0049659E"/>
    <w:rsid w:val="00496A50"/>
    <w:rsid w:val="004A1376"/>
    <w:rsid w:val="004A17E4"/>
    <w:rsid w:val="004A1BA4"/>
    <w:rsid w:val="004A1FFB"/>
    <w:rsid w:val="004A4BDD"/>
    <w:rsid w:val="004A53C6"/>
    <w:rsid w:val="004A5434"/>
    <w:rsid w:val="004A571C"/>
    <w:rsid w:val="004A5E72"/>
    <w:rsid w:val="004A5ECE"/>
    <w:rsid w:val="004A6FAF"/>
    <w:rsid w:val="004B127B"/>
    <w:rsid w:val="004B2440"/>
    <w:rsid w:val="004B4C53"/>
    <w:rsid w:val="004B4CAE"/>
    <w:rsid w:val="004B4FF4"/>
    <w:rsid w:val="004B633B"/>
    <w:rsid w:val="004C015B"/>
    <w:rsid w:val="004C01A5"/>
    <w:rsid w:val="004C01E5"/>
    <w:rsid w:val="004C1EB2"/>
    <w:rsid w:val="004C2415"/>
    <w:rsid w:val="004C4644"/>
    <w:rsid w:val="004C56CF"/>
    <w:rsid w:val="004C5B2D"/>
    <w:rsid w:val="004C5B7D"/>
    <w:rsid w:val="004C5DAB"/>
    <w:rsid w:val="004C684D"/>
    <w:rsid w:val="004C6F54"/>
    <w:rsid w:val="004C7308"/>
    <w:rsid w:val="004C7FF6"/>
    <w:rsid w:val="004D044A"/>
    <w:rsid w:val="004D1121"/>
    <w:rsid w:val="004D2588"/>
    <w:rsid w:val="004D34D0"/>
    <w:rsid w:val="004D393D"/>
    <w:rsid w:val="004D3B5C"/>
    <w:rsid w:val="004D3D51"/>
    <w:rsid w:val="004D450D"/>
    <w:rsid w:val="004D5224"/>
    <w:rsid w:val="004D6A90"/>
    <w:rsid w:val="004E0214"/>
    <w:rsid w:val="004E0932"/>
    <w:rsid w:val="004E2FE7"/>
    <w:rsid w:val="004E3194"/>
    <w:rsid w:val="004E3683"/>
    <w:rsid w:val="004E4551"/>
    <w:rsid w:val="004E47FF"/>
    <w:rsid w:val="004E5BC3"/>
    <w:rsid w:val="004E6BD0"/>
    <w:rsid w:val="004F020A"/>
    <w:rsid w:val="004F0C8D"/>
    <w:rsid w:val="004F0E8E"/>
    <w:rsid w:val="004F272F"/>
    <w:rsid w:val="004F2AD1"/>
    <w:rsid w:val="004F2C7E"/>
    <w:rsid w:val="004F4954"/>
    <w:rsid w:val="004F497B"/>
    <w:rsid w:val="004F5995"/>
    <w:rsid w:val="004F675F"/>
    <w:rsid w:val="00500297"/>
    <w:rsid w:val="0050126E"/>
    <w:rsid w:val="005017B8"/>
    <w:rsid w:val="005018F5"/>
    <w:rsid w:val="0050273C"/>
    <w:rsid w:val="0050292A"/>
    <w:rsid w:val="00506969"/>
    <w:rsid w:val="00507024"/>
    <w:rsid w:val="00507D4F"/>
    <w:rsid w:val="005103DA"/>
    <w:rsid w:val="0051083B"/>
    <w:rsid w:val="005110C5"/>
    <w:rsid w:val="00511DBB"/>
    <w:rsid w:val="00513A53"/>
    <w:rsid w:val="005148F4"/>
    <w:rsid w:val="00515B1D"/>
    <w:rsid w:val="005163E1"/>
    <w:rsid w:val="00516814"/>
    <w:rsid w:val="005175C6"/>
    <w:rsid w:val="005176A9"/>
    <w:rsid w:val="005178FF"/>
    <w:rsid w:val="00521EF2"/>
    <w:rsid w:val="00523CC0"/>
    <w:rsid w:val="00524120"/>
    <w:rsid w:val="0052439C"/>
    <w:rsid w:val="005243D4"/>
    <w:rsid w:val="005243FE"/>
    <w:rsid w:val="00525943"/>
    <w:rsid w:val="00526353"/>
    <w:rsid w:val="00531B03"/>
    <w:rsid w:val="00532578"/>
    <w:rsid w:val="005333F5"/>
    <w:rsid w:val="005343D0"/>
    <w:rsid w:val="0053440A"/>
    <w:rsid w:val="00534A18"/>
    <w:rsid w:val="00535093"/>
    <w:rsid w:val="005351FE"/>
    <w:rsid w:val="0053595A"/>
    <w:rsid w:val="00535A73"/>
    <w:rsid w:val="00536C36"/>
    <w:rsid w:val="005376D9"/>
    <w:rsid w:val="005405E3"/>
    <w:rsid w:val="005459D3"/>
    <w:rsid w:val="00545B71"/>
    <w:rsid w:val="005462D1"/>
    <w:rsid w:val="00546986"/>
    <w:rsid w:val="00546E1E"/>
    <w:rsid w:val="00550FA8"/>
    <w:rsid w:val="005519B9"/>
    <w:rsid w:val="00553E5F"/>
    <w:rsid w:val="005558C8"/>
    <w:rsid w:val="00556200"/>
    <w:rsid w:val="0055736E"/>
    <w:rsid w:val="005627A3"/>
    <w:rsid w:val="00564C9C"/>
    <w:rsid w:val="005655D4"/>
    <w:rsid w:val="0057003E"/>
    <w:rsid w:val="00570736"/>
    <w:rsid w:val="00570A1F"/>
    <w:rsid w:val="00572C27"/>
    <w:rsid w:val="00573360"/>
    <w:rsid w:val="00574458"/>
    <w:rsid w:val="00574513"/>
    <w:rsid w:val="005749FF"/>
    <w:rsid w:val="00575B37"/>
    <w:rsid w:val="00575B89"/>
    <w:rsid w:val="005765E9"/>
    <w:rsid w:val="00576B20"/>
    <w:rsid w:val="0058086F"/>
    <w:rsid w:val="00583C6E"/>
    <w:rsid w:val="00585D3D"/>
    <w:rsid w:val="005861AB"/>
    <w:rsid w:val="0058636D"/>
    <w:rsid w:val="005879E3"/>
    <w:rsid w:val="00587CA3"/>
    <w:rsid w:val="00590EB6"/>
    <w:rsid w:val="00591509"/>
    <w:rsid w:val="00591F37"/>
    <w:rsid w:val="005923E5"/>
    <w:rsid w:val="005935F3"/>
    <w:rsid w:val="005A23BE"/>
    <w:rsid w:val="005A259C"/>
    <w:rsid w:val="005A2D80"/>
    <w:rsid w:val="005A39CA"/>
    <w:rsid w:val="005A4A77"/>
    <w:rsid w:val="005A59EB"/>
    <w:rsid w:val="005A5FD7"/>
    <w:rsid w:val="005A7108"/>
    <w:rsid w:val="005B0414"/>
    <w:rsid w:val="005B0470"/>
    <w:rsid w:val="005B3150"/>
    <w:rsid w:val="005B478E"/>
    <w:rsid w:val="005B6CA8"/>
    <w:rsid w:val="005B7E94"/>
    <w:rsid w:val="005C0994"/>
    <w:rsid w:val="005C0F83"/>
    <w:rsid w:val="005C16E2"/>
    <w:rsid w:val="005C370C"/>
    <w:rsid w:val="005C3C3C"/>
    <w:rsid w:val="005C59CC"/>
    <w:rsid w:val="005C6266"/>
    <w:rsid w:val="005C7AF9"/>
    <w:rsid w:val="005C7D54"/>
    <w:rsid w:val="005D03C3"/>
    <w:rsid w:val="005D2051"/>
    <w:rsid w:val="005D256A"/>
    <w:rsid w:val="005D266A"/>
    <w:rsid w:val="005D3700"/>
    <w:rsid w:val="005D5E20"/>
    <w:rsid w:val="005D63CF"/>
    <w:rsid w:val="005D6527"/>
    <w:rsid w:val="005D7DF2"/>
    <w:rsid w:val="005E0CF2"/>
    <w:rsid w:val="005E1515"/>
    <w:rsid w:val="005E1A0C"/>
    <w:rsid w:val="005E2A3C"/>
    <w:rsid w:val="005E2FDE"/>
    <w:rsid w:val="005E3570"/>
    <w:rsid w:val="005E513C"/>
    <w:rsid w:val="005E52CA"/>
    <w:rsid w:val="005E6D5F"/>
    <w:rsid w:val="005E74BE"/>
    <w:rsid w:val="005F02AF"/>
    <w:rsid w:val="005F0385"/>
    <w:rsid w:val="005F0533"/>
    <w:rsid w:val="005F1E50"/>
    <w:rsid w:val="005F248A"/>
    <w:rsid w:val="005F4CCF"/>
    <w:rsid w:val="005F5737"/>
    <w:rsid w:val="005F5F95"/>
    <w:rsid w:val="005F763E"/>
    <w:rsid w:val="00600D90"/>
    <w:rsid w:val="00601392"/>
    <w:rsid w:val="00602F95"/>
    <w:rsid w:val="00603A4D"/>
    <w:rsid w:val="0060620B"/>
    <w:rsid w:val="0060709A"/>
    <w:rsid w:val="00610989"/>
    <w:rsid w:val="006114CD"/>
    <w:rsid w:val="006117D3"/>
    <w:rsid w:val="00613C0E"/>
    <w:rsid w:val="00614732"/>
    <w:rsid w:val="00615CCF"/>
    <w:rsid w:val="00615F7D"/>
    <w:rsid w:val="00621248"/>
    <w:rsid w:val="00622135"/>
    <w:rsid w:val="0062242F"/>
    <w:rsid w:val="00624628"/>
    <w:rsid w:val="0062468A"/>
    <w:rsid w:val="00625773"/>
    <w:rsid w:val="00625AC9"/>
    <w:rsid w:val="00630465"/>
    <w:rsid w:val="006312FD"/>
    <w:rsid w:val="00631618"/>
    <w:rsid w:val="00631BF7"/>
    <w:rsid w:val="00633692"/>
    <w:rsid w:val="0063493C"/>
    <w:rsid w:val="006356D0"/>
    <w:rsid w:val="006365D5"/>
    <w:rsid w:val="00637DEC"/>
    <w:rsid w:val="00640390"/>
    <w:rsid w:val="00640DB8"/>
    <w:rsid w:val="0064296B"/>
    <w:rsid w:val="006455A7"/>
    <w:rsid w:val="0065086D"/>
    <w:rsid w:val="00651146"/>
    <w:rsid w:val="006518F8"/>
    <w:rsid w:val="006530B0"/>
    <w:rsid w:val="0065363C"/>
    <w:rsid w:val="0065421A"/>
    <w:rsid w:val="00655314"/>
    <w:rsid w:val="006606F3"/>
    <w:rsid w:val="00660FBD"/>
    <w:rsid w:val="00661FA9"/>
    <w:rsid w:val="00662309"/>
    <w:rsid w:val="006629CC"/>
    <w:rsid w:val="00663589"/>
    <w:rsid w:val="006647B0"/>
    <w:rsid w:val="00664827"/>
    <w:rsid w:val="00664D73"/>
    <w:rsid w:val="0066524D"/>
    <w:rsid w:val="006668B4"/>
    <w:rsid w:val="00666B94"/>
    <w:rsid w:val="006673CA"/>
    <w:rsid w:val="00667940"/>
    <w:rsid w:val="0067093C"/>
    <w:rsid w:val="0067107B"/>
    <w:rsid w:val="0067124E"/>
    <w:rsid w:val="006720A8"/>
    <w:rsid w:val="00672151"/>
    <w:rsid w:val="00672704"/>
    <w:rsid w:val="00673654"/>
    <w:rsid w:val="00674FC9"/>
    <w:rsid w:val="006750A7"/>
    <w:rsid w:val="00675A90"/>
    <w:rsid w:val="00676132"/>
    <w:rsid w:val="0067660A"/>
    <w:rsid w:val="006771F2"/>
    <w:rsid w:val="00677444"/>
    <w:rsid w:val="00677AD8"/>
    <w:rsid w:val="00677DE5"/>
    <w:rsid w:val="00681069"/>
    <w:rsid w:val="006827F7"/>
    <w:rsid w:val="006847FB"/>
    <w:rsid w:val="0068579C"/>
    <w:rsid w:val="00686685"/>
    <w:rsid w:val="00686AC1"/>
    <w:rsid w:val="00686B07"/>
    <w:rsid w:val="00686D4F"/>
    <w:rsid w:val="00686E3D"/>
    <w:rsid w:val="00686E7B"/>
    <w:rsid w:val="0068794C"/>
    <w:rsid w:val="00687BD0"/>
    <w:rsid w:val="00693300"/>
    <w:rsid w:val="00694843"/>
    <w:rsid w:val="006952D3"/>
    <w:rsid w:val="00695884"/>
    <w:rsid w:val="006975B3"/>
    <w:rsid w:val="00697C95"/>
    <w:rsid w:val="006A0C2A"/>
    <w:rsid w:val="006A0F05"/>
    <w:rsid w:val="006A2D2C"/>
    <w:rsid w:val="006A5028"/>
    <w:rsid w:val="006A53A5"/>
    <w:rsid w:val="006A60DE"/>
    <w:rsid w:val="006A6476"/>
    <w:rsid w:val="006B035E"/>
    <w:rsid w:val="006B20BB"/>
    <w:rsid w:val="006B2732"/>
    <w:rsid w:val="006B2DC4"/>
    <w:rsid w:val="006B32A2"/>
    <w:rsid w:val="006B6F69"/>
    <w:rsid w:val="006B7FF7"/>
    <w:rsid w:val="006C0A41"/>
    <w:rsid w:val="006C0C37"/>
    <w:rsid w:val="006C211E"/>
    <w:rsid w:val="006C2363"/>
    <w:rsid w:val="006C2584"/>
    <w:rsid w:val="006C3F3E"/>
    <w:rsid w:val="006C411E"/>
    <w:rsid w:val="006C4814"/>
    <w:rsid w:val="006C55A1"/>
    <w:rsid w:val="006C58EE"/>
    <w:rsid w:val="006C603F"/>
    <w:rsid w:val="006C62BA"/>
    <w:rsid w:val="006C77B9"/>
    <w:rsid w:val="006C7D41"/>
    <w:rsid w:val="006D0AA4"/>
    <w:rsid w:val="006D0F6E"/>
    <w:rsid w:val="006D1B89"/>
    <w:rsid w:val="006D2341"/>
    <w:rsid w:val="006D58D9"/>
    <w:rsid w:val="006D733D"/>
    <w:rsid w:val="006E06FD"/>
    <w:rsid w:val="006E0E0E"/>
    <w:rsid w:val="006E0FA8"/>
    <w:rsid w:val="006E1D5D"/>
    <w:rsid w:val="006E3397"/>
    <w:rsid w:val="006E3A69"/>
    <w:rsid w:val="006E6482"/>
    <w:rsid w:val="006E6B26"/>
    <w:rsid w:val="006E7724"/>
    <w:rsid w:val="006F1A8D"/>
    <w:rsid w:val="006F26B4"/>
    <w:rsid w:val="006F394D"/>
    <w:rsid w:val="006F4530"/>
    <w:rsid w:val="006F4C08"/>
    <w:rsid w:val="006F6E93"/>
    <w:rsid w:val="006F7B62"/>
    <w:rsid w:val="0070014A"/>
    <w:rsid w:val="0070041F"/>
    <w:rsid w:val="00701D91"/>
    <w:rsid w:val="00703D01"/>
    <w:rsid w:val="00703E26"/>
    <w:rsid w:val="00704788"/>
    <w:rsid w:val="00711770"/>
    <w:rsid w:val="00712352"/>
    <w:rsid w:val="00712839"/>
    <w:rsid w:val="007133CF"/>
    <w:rsid w:val="00714ACB"/>
    <w:rsid w:val="00714EE6"/>
    <w:rsid w:val="00714FFE"/>
    <w:rsid w:val="007166B0"/>
    <w:rsid w:val="00716EFB"/>
    <w:rsid w:val="007175FA"/>
    <w:rsid w:val="00720AFA"/>
    <w:rsid w:val="00722E83"/>
    <w:rsid w:val="007239D1"/>
    <w:rsid w:val="007248AB"/>
    <w:rsid w:val="007264C8"/>
    <w:rsid w:val="007274A3"/>
    <w:rsid w:val="00732FF0"/>
    <w:rsid w:val="00733508"/>
    <w:rsid w:val="007338F0"/>
    <w:rsid w:val="00734AF0"/>
    <w:rsid w:val="0073558C"/>
    <w:rsid w:val="00735D2D"/>
    <w:rsid w:val="0073700A"/>
    <w:rsid w:val="00743073"/>
    <w:rsid w:val="007435E4"/>
    <w:rsid w:val="00746A17"/>
    <w:rsid w:val="00746A69"/>
    <w:rsid w:val="0075028C"/>
    <w:rsid w:val="00750DCA"/>
    <w:rsid w:val="00751177"/>
    <w:rsid w:val="007520C6"/>
    <w:rsid w:val="00752F2A"/>
    <w:rsid w:val="0076037D"/>
    <w:rsid w:val="00760D5C"/>
    <w:rsid w:val="00760E61"/>
    <w:rsid w:val="00761262"/>
    <w:rsid w:val="00762855"/>
    <w:rsid w:val="00762C11"/>
    <w:rsid w:val="00762D3A"/>
    <w:rsid w:val="00762D80"/>
    <w:rsid w:val="007638D5"/>
    <w:rsid w:val="00763CC1"/>
    <w:rsid w:val="00763CEB"/>
    <w:rsid w:val="00764B4E"/>
    <w:rsid w:val="00765942"/>
    <w:rsid w:val="00765D7C"/>
    <w:rsid w:val="00766399"/>
    <w:rsid w:val="0076707C"/>
    <w:rsid w:val="007701F3"/>
    <w:rsid w:val="0077042F"/>
    <w:rsid w:val="00770CEF"/>
    <w:rsid w:val="00771E2C"/>
    <w:rsid w:val="0077263B"/>
    <w:rsid w:val="00772875"/>
    <w:rsid w:val="00773C82"/>
    <w:rsid w:val="00774ECE"/>
    <w:rsid w:val="0077521D"/>
    <w:rsid w:val="00776359"/>
    <w:rsid w:val="00780E01"/>
    <w:rsid w:val="0078175F"/>
    <w:rsid w:val="007823EB"/>
    <w:rsid w:val="00784281"/>
    <w:rsid w:val="0078583F"/>
    <w:rsid w:val="0079054A"/>
    <w:rsid w:val="007973A5"/>
    <w:rsid w:val="00797545"/>
    <w:rsid w:val="007A0463"/>
    <w:rsid w:val="007A20AB"/>
    <w:rsid w:val="007A25EF"/>
    <w:rsid w:val="007A2A8F"/>
    <w:rsid w:val="007A3E1D"/>
    <w:rsid w:val="007A4411"/>
    <w:rsid w:val="007A5F6B"/>
    <w:rsid w:val="007B090E"/>
    <w:rsid w:val="007B1319"/>
    <w:rsid w:val="007B19AD"/>
    <w:rsid w:val="007B613F"/>
    <w:rsid w:val="007B7093"/>
    <w:rsid w:val="007B7C34"/>
    <w:rsid w:val="007B7C40"/>
    <w:rsid w:val="007C08CF"/>
    <w:rsid w:val="007C0DE3"/>
    <w:rsid w:val="007C1DF5"/>
    <w:rsid w:val="007C342D"/>
    <w:rsid w:val="007C4977"/>
    <w:rsid w:val="007C5238"/>
    <w:rsid w:val="007C5F8A"/>
    <w:rsid w:val="007C60B9"/>
    <w:rsid w:val="007C6E4A"/>
    <w:rsid w:val="007C6FFA"/>
    <w:rsid w:val="007C7A37"/>
    <w:rsid w:val="007D130D"/>
    <w:rsid w:val="007D1A0C"/>
    <w:rsid w:val="007D1FDD"/>
    <w:rsid w:val="007D350C"/>
    <w:rsid w:val="007D414C"/>
    <w:rsid w:val="007D783C"/>
    <w:rsid w:val="007D7E40"/>
    <w:rsid w:val="007E049C"/>
    <w:rsid w:val="007E2FA0"/>
    <w:rsid w:val="007E320B"/>
    <w:rsid w:val="007E37BA"/>
    <w:rsid w:val="007E3DE6"/>
    <w:rsid w:val="007E5369"/>
    <w:rsid w:val="007E5742"/>
    <w:rsid w:val="007E6CF4"/>
    <w:rsid w:val="007F00D2"/>
    <w:rsid w:val="007F0F1F"/>
    <w:rsid w:val="007F0F8B"/>
    <w:rsid w:val="007F201D"/>
    <w:rsid w:val="007F2531"/>
    <w:rsid w:val="007F2D1B"/>
    <w:rsid w:val="007F4BA3"/>
    <w:rsid w:val="007F4CB1"/>
    <w:rsid w:val="007F7D00"/>
    <w:rsid w:val="00800A76"/>
    <w:rsid w:val="008012FC"/>
    <w:rsid w:val="00801935"/>
    <w:rsid w:val="00802D21"/>
    <w:rsid w:val="00803805"/>
    <w:rsid w:val="008039D4"/>
    <w:rsid w:val="00803FCF"/>
    <w:rsid w:val="008051CF"/>
    <w:rsid w:val="00805B73"/>
    <w:rsid w:val="0080640E"/>
    <w:rsid w:val="00806EBD"/>
    <w:rsid w:val="0080767F"/>
    <w:rsid w:val="008125F0"/>
    <w:rsid w:val="00821513"/>
    <w:rsid w:val="00822230"/>
    <w:rsid w:val="00822730"/>
    <w:rsid w:val="00822B9E"/>
    <w:rsid w:val="00823BF5"/>
    <w:rsid w:val="008248B2"/>
    <w:rsid w:val="008250DD"/>
    <w:rsid w:val="008255A7"/>
    <w:rsid w:val="00826F76"/>
    <w:rsid w:val="0082737C"/>
    <w:rsid w:val="00827433"/>
    <w:rsid w:val="008276B2"/>
    <w:rsid w:val="00827C94"/>
    <w:rsid w:val="00830BDC"/>
    <w:rsid w:val="00831736"/>
    <w:rsid w:val="00836C39"/>
    <w:rsid w:val="0084067C"/>
    <w:rsid w:val="00840F96"/>
    <w:rsid w:val="00841F76"/>
    <w:rsid w:val="00843076"/>
    <w:rsid w:val="00844237"/>
    <w:rsid w:val="00844E87"/>
    <w:rsid w:val="008475A8"/>
    <w:rsid w:val="008511FD"/>
    <w:rsid w:val="00852B09"/>
    <w:rsid w:val="008538D9"/>
    <w:rsid w:val="008561D5"/>
    <w:rsid w:val="00856612"/>
    <w:rsid w:val="0085691B"/>
    <w:rsid w:val="0085792F"/>
    <w:rsid w:val="008621A8"/>
    <w:rsid w:val="00862681"/>
    <w:rsid w:val="0086342F"/>
    <w:rsid w:val="008647A5"/>
    <w:rsid w:val="00864D78"/>
    <w:rsid w:val="00865444"/>
    <w:rsid w:val="00867A9A"/>
    <w:rsid w:val="008702CA"/>
    <w:rsid w:val="008715F8"/>
    <w:rsid w:val="00871BF4"/>
    <w:rsid w:val="00872932"/>
    <w:rsid w:val="00872E73"/>
    <w:rsid w:val="00873E0A"/>
    <w:rsid w:val="00873FE6"/>
    <w:rsid w:val="00874451"/>
    <w:rsid w:val="00875347"/>
    <w:rsid w:val="00876087"/>
    <w:rsid w:val="00877E1B"/>
    <w:rsid w:val="00880296"/>
    <w:rsid w:val="00881942"/>
    <w:rsid w:val="0088210D"/>
    <w:rsid w:val="00882A44"/>
    <w:rsid w:val="00883188"/>
    <w:rsid w:val="00883B1A"/>
    <w:rsid w:val="0088456A"/>
    <w:rsid w:val="00886285"/>
    <w:rsid w:val="00886681"/>
    <w:rsid w:val="008905EF"/>
    <w:rsid w:val="00890F80"/>
    <w:rsid w:val="008921DC"/>
    <w:rsid w:val="00894315"/>
    <w:rsid w:val="00894F48"/>
    <w:rsid w:val="0089656E"/>
    <w:rsid w:val="00896A0B"/>
    <w:rsid w:val="008A1924"/>
    <w:rsid w:val="008A1BA3"/>
    <w:rsid w:val="008A3D55"/>
    <w:rsid w:val="008A4802"/>
    <w:rsid w:val="008A4C63"/>
    <w:rsid w:val="008A4D7B"/>
    <w:rsid w:val="008A5838"/>
    <w:rsid w:val="008A6C72"/>
    <w:rsid w:val="008A716C"/>
    <w:rsid w:val="008A7240"/>
    <w:rsid w:val="008B1928"/>
    <w:rsid w:val="008B2A7F"/>
    <w:rsid w:val="008B2D40"/>
    <w:rsid w:val="008B2F5C"/>
    <w:rsid w:val="008B3F0D"/>
    <w:rsid w:val="008B6EBE"/>
    <w:rsid w:val="008B778E"/>
    <w:rsid w:val="008B7B81"/>
    <w:rsid w:val="008B7C59"/>
    <w:rsid w:val="008C030A"/>
    <w:rsid w:val="008C2F89"/>
    <w:rsid w:val="008C370F"/>
    <w:rsid w:val="008C69D2"/>
    <w:rsid w:val="008C712D"/>
    <w:rsid w:val="008C79A3"/>
    <w:rsid w:val="008D05E7"/>
    <w:rsid w:val="008D1B41"/>
    <w:rsid w:val="008D1F63"/>
    <w:rsid w:val="008D1F9B"/>
    <w:rsid w:val="008D42AB"/>
    <w:rsid w:val="008D45D6"/>
    <w:rsid w:val="008D54D4"/>
    <w:rsid w:val="008D5D50"/>
    <w:rsid w:val="008D717B"/>
    <w:rsid w:val="008D77FC"/>
    <w:rsid w:val="008D7E75"/>
    <w:rsid w:val="008E0464"/>
    <w:rsid w:val="008E0779"/>
    <w:rsid w:val="008E0D07"/>
    <w:rsid w:val="008E2320"/>
    <w:rsid w:val="008E46F3"/>
    <w:rsid w:val="008E4949"/>
    <w:rsid w:val="008E4A30"/>
    <w:rsid w:val="008E4E0F"/>
    <w:rsid w:val="008E504F"/>
    <w:rsid w:val="008F10F9"/>
    <w:rsid w:val="008F1176"/>
    <w:rsid w:val="008F23E6"/>
    <w:rsid w:val="008F34DC"/>
    <w:rsid w:val="008F47E5"/>
    <w:rsid w:val="008F5166"/>
    <w:rsid w:val="008F5B9D"/>
    <w:rsid w:val="008F611D"/>
    <w:rsid w:val="008F65C8"/>
    <w:rsid w:val="00901E49"/>
    <w:rsid w:val="00905157"/>
    <w:rsid w:val="0090559F"/>
    <w:rsid w:val="00907245"/>
    <w:rsid w:val="009077E8"/>
    <w:rsid w:val="00910490"/>
    <w:rsid w:val="00910CEC"/>
    <w:rsid w:val="009114D8"/>
    <w:rsid w:val="0091296D"/>
    <w:rsid w:val="00913958"/>
    <w:rsid w:val="00914198"/>
    <w:rsid w:val="00915393"/>
    <w:rsid w:val="009155BB"/>
    <w:rsid w:val="00917927"/>
    <w:rsid w:val="0092116F"/>
    <w:rsid w:val="00924E83"/>
    <w:rsid w:val="00925FDD"/>
    <w:rsid w:val="00927145"/>
    <w:rsid w:val="00932796"/>
    <w:rsid w:val="00934500"/>
    <w:rsid w:val="00935E96"/>
    <w:rsid w:val="00941262"/>
    <w:rsid w:val="00941723"/>
    <w:rsid w:val="00941B73"/>
    <w:rsid w:val="00942294"/>
    <w:rsid w:val="00942B40"/>
    <w:rsid w:val="00943894"/>
    <w:rsid w:val="00945DD9"/>
    <w:rsid w:val="009533BB"/>
    <w:rsid w:val="009541EF"/>
    <w:rsid w:val="0095437E"/>
    <w:rsid w:val="00955ABF"/>
    <w:rsid w:val="00957C56"/>
    <w:rsid w:val="00957C9A"/>
    <w:rsid w:val="00960241"/>
    <w:rsid w:val="0096060F"/>
    <w:rsid w:val="0096153B"/>
    <w:rsid w:val="0096195A"/>
    <w:rsid w:val="009621CD"/>
    <w:rsid w:val="009625E7"/>
    <w:rsid w:val="009646F5"/>
    <w:rsid w:val="00964C1E"/>
    <w:rsid w:val="00964CF2"/>
    <w:rsid w:val="00964E40"/>
    <w:rsid w:val="00967F9D"/>
    <w:rsid w:val="00973108"/>
    <w:rsid w:val="009731E8"/>
    <w:rsid w:val="00974400"/>
    <w:rsid w:val="00975A54"/>
    <w:rsid w:val="00975F60"/>
    <w:rsid w:val="0097609A"/>
    <w:rsid w:val="00976203"/>
    <w:rsid w:val="00977042"/>
    <w:rsid w:val="009808B5"/>
    <w:rsid w:val="009811E8"/>
    <w:rsid w:val="009849FA"/>
    <w:rsid w:val="00986E7F"/>
    <w:rsid w:val="00987B49"/>
    <w:rsid w:val="0099518D"/>
    <w:rsid w:val="00995AF8"/>
    <w:rsid w:val="00996707"/>
    <w:rsid w:val="00996BBB"/>
    <w:rsid w:val="009976BB"/>
    <w:rsid w:val="00997762"/>
    <w:rsid w:val="00997D99"/>
    <w:rsid w:val="009A0946"/>
    <w:rsid w:val="009A1408"/>
    <w:rsid w:val="009A21D8"/>
    <w:rsid w:val="009A3A5F"/>
    <w:rsid w:val="009A421E"/>
    <w:rsid w:val="009A46F8"/>
    <w:rsid w:val="009A4F2E"/>
    <w:rsid w:val="009A64AA"/>
    <w:rsid w:val="009A64C0"/>
    <w:rsid w:val="009A6B1B"/>
    <w:rsid w:val="009A6BD7"/>
    <w:rsid w:val="009B08E9"/>
    <w:rsid w:val="009B0E2A"/>
    <w:rsid w:val="009B2E64"/>
    <w:rsid w:val="009B3EB6"/>
    <w:rsid w:val="009B40F7"/>
    <w:rsid w:val="009B426C"/>
    <w:rsid w:val="009B46A9"/>
    <w:rsid w:val="009B4836"/>
    <w:rsid w:val="009B4C04"/>
    <w:rsid w:val="009B64C4"/>
    <w:rsid w:val="009C008A"/>
    <w:rsid w:val="009C15C6"/>
    <w:rsid w:val="009C1631"/>
    <w:rsid w:val="009C248D"/>
    <w:rsid w:val="009C2E4B"/>
    <w:rsid w:val="009C3D0A"/>
    <w:rsid w:val="009C4A53"/>
    <w:rsid w:val="009C5162"/>
    <w:rsid w:val="009C644E"/>
    <w:rsid w:val="009C6B7E"/>
    <w:rsid w:val="009C6CDA"/>
    <w:rsid w:val="009D0366"/>
    <w:rsid w:val="009D21F0"/>
    <w:rsid w:val="009D3F6A"/>
    <w:rsid w:val="009D3F76"/>
    <w:rsid w:val="009D40E1"/>
    <w:rsid w:val="009D536C"/>
    <w:rsid w:val="009D58B5"/>
    <w:rsid w:val="009D75D7"/>
    <w:rsid w:val="009E1C5B"/>
    <w:rsid w:val="009E2ABD"/>
    <w:rsid w:val="009E4052"/>
    <w:rsid w:val="009E4A6C"/>
    <w:rsid w:val="009E59EF"/>
    <w:rsid w:val="009E7A39"/>
    <w:rsid w:val="009F21A2"/>
    <w:rsid w:val="009F3773"/>
    <w:rsid w:val="009F5DFB"/>
    <w:rsid w:val="009F7F52"/>
    <w:rsid w:val="00A00DC6"/>
    <w:rsid w:val="00A01397"/>
    <w:rsid w:val="00A01D55"/>
    <w:rsid w:val="00A0243F"/>
    <w:rsid w:val="00A03D5F"/>
    <w:rsid w:val="00A06BBC"/>
    <w:rsid w:val="00A070F2"/>
    <w:rsid w:val="00A0729A"/>
    <w:rsid w:val="00A07614"/>
    <w:rsid w:val="00A07AB2"/>
    <w:rsid w:val="00A07E63"/>
    <w:rsid w:val="00A10642"/>
    <w:rsid w:val="00A11A8B"/>
    <w:rsid w:val="00A11E96"/>
    <w:rsid w:val="00A12852"/>
    <w:rsid w:val="00A12AE1"/>
    <w:rsid w:val="00A12B19"/>
    <w:rsid w:val="00A13039"/>
    <w:rsid w:val="00A1393C"/>
    <w:rsid w:val="00A13BDF"/>
    <w:rsid w:val="00A13ECB"/>
    <w:rsid w:val="00A145B1"/>
    <w:rsid w:val="00A15C8D"/>
    <w:rsid w:val="00A166C5"/>
    <w:rsid w:val="00A16B26"/>
    <w:rsid w:val="00A16FF6"/>
    <w:rsid w:val="00A171EC"/>
    <w:rsid w:val="00A17F07"/>
    <w:rsid w:val="00A20A89"/>
    <w:rsid w:val="00A20CC7"/>
    <w:rsid w:val="00A221F0"/>
    <w:rsid w:val="00A23CB7"/>
    <w:rsid w:val="00A24683"/>
    <w:rsid w:val="00A258F4"/>
    <w:rsid w:val="00A25C3D"/>
    <w:rsid w:val="00A262A1"/>
    <w:rsid w:val="00A266C6"/>
    <w:rsid w:val="00A27D59"/>
    <w:rsid w:val="00A30AD3"/>
    <w:rsid w:val="00A33286"/>
    <w:rsid w:val="00A33383"/>
    <w:rsid w:val="00A34088"/>
    <w:rsid w:val="00A34DAB"/>
    <w:rsid w:val="00A35192"/>
    <w:rsid w:val="00A35EF3"/>
    <w:rsid w:val="00A36DEE"/>
    <w:rsid w:val="00A36DFE"/>
    <w:rsid w:val="00A37304"/>
    <w:rsid w:val="00A3767B"/>
    <w:rsid w:val="00A43B94"/>
    <w:rsid w:val="00A45A89"/>
    <w:rsid w:val="00A47B43"/>
    <w:rsid w:val="00A47CA7"/>
    <w:rsid w:val="00A515FF"/>
    <w:rsid w:val="00A51C79"/>
    <w:rsid w:val="00A533C1"/>
    <w:rsid w:val="00A5377F"/>
    <w:rsid w:val="00A53DA2"/>
    <w:rsid w:val="00A545F4"/>
    <w:rsid w:val="00A5496B"/>
    <w:rsid w:val="00A5518D"/>
    <w:rsid w:val="00A56743"/>
    <w:rsid w:val="00A63979"/>
    <w:rsid w:val="00A66A08"/>
    <w:rsid w:val="00A71AF4"/>
    <w:rsid w:val="00A72819"/>
    <w:rsid w:val="00A7292C"/>
    <w:rsid w:val="00A7520E"/>
    <w:rsid w:val="00A7539F"/>
    <w:rsid w:val="00A7617B"/>
    <w:rsid w:val="00A764ED"/>
    <w:rsid w:val="00A7774C"/>
    <w:rsid w:val="00A80ACA"/>
    <w:rsid w:val="00A812CF"/>
    <w:rsid w:val="00A8165C"/>
    <w:rsid w:val="00A82D3D"/>
    <w:rsid w:val="00A833A9"/>
    <w:rsid w:val="00A83607"/>
    <w:rsid w:val="00A8363D"/>
    <w:rsid w:val="00A8405E"/>
    <w:rsid w:val="00A869D6"/>
    <w:rsid w:val="00A91168"/>
    <w:rsid w:val="00A912FE"/>
    <w:rsid w:val="00A9179C"/>
    <w:rsid w:val="00A91CE5"/>
    <w:rsid w:val="00A9294E"/>
    <w:rsid w:val="00A92E65"/>
    <w:rsid w:val="00A943CC"/>
    <w:rsid w:val="00A94551"/>
    <w:rsid w:val="00A951CF"/>
    <w:rsid w:val="00A95350"/>
    <w:rsid w:val="00A95B06"/>
    <w:rsid w:val="00A95CF4"/>
    <w:rsid w:val="00A961E4"/>
    <w:rsid w:val="00A97270"/>
    <w:rsid w:val="00A973C4"/>
    <w:rsid w:val="00AA02D2"/>
    <w:rsid w:val="00AA0FF2"/>
    <w:rsid w:val="00AA1B70"/>
    <w:rsid w:val="00AA36CD"/>
    <w:rsid w:val="00AA5275"/>
    <w:rsid w:val="00AA63FD"/>
    <w:rsid w:val="00AB1291"/>
    <w:rsid w:val="00AB176C"/>
    <w:rsid w:val="00AB1869"/>
    <w:rsid w:val="00AB233D"/>
    <w:rsid w:val="00AB28A9"/>
    <w:rsid w:val="00AB3210"/>
    <w:rsid w:val="00AB3C88"/>
    <w:rsid w:val="00AB40FF"/>
    <w:rsid w:val="00AB4F8A"/>
    <w:rsid w:val="00AC18B1"/>
    <w:rsid w:val="00AC4FD0"/>
    <w:rsid w:val="00AC5057"/>
    <w:rsid w:val="00AC51F5"/>
    <w:rsid w:val="00AC5707"/>
    <w:rsid w:val="00AC5892"/>
    <w:rsid w:val="00AC7F87"/>
    <w:rsid w:val="00AD01E1"/>
    <w:rsid w:val="00AD0F75"/>
    <w:rsid w:val="00AD1428"/>
    <w:rsid w:val="00AD149B"/>
    <w:rsid w:val="00AD2EC3"/>
    <w:rsid w:val="00AD3B9B"/>
    <w:rsid w:val="00AD4942"/>
    <w:rsid w:val="00AD57AD"/>
    <w:rsid w:val="00AD5E80"/>
    <w:rsid w:val="00AD5F4B"/>
    <w:rsid w:val="00AD622D"/>
    <w:rsid w:val="00AD66D2"/>
    <w:rsid w:val="00AD7D93"/>
    <w:rsid w:val="00AE2430"/>
    <w:rsid w:val="00AE304F"/>
    <w:rsid w:val="00AE40D3"/>
    <w:rsid w:val="00AE4723"/>
    <w:rsid w:val="00AE50CB"/>
    <w:rsid w:val="00AE67D5"/>
    <w:rsid w:val="00AE6928"/>
    <w:rsid w:val="00AE7265"/>
    <w:rsid w:val="00AE7561"/>
    <w:rsid w:val="00AF0B98"/>
    <w:rsid w:val="00AF0C39"/>
    <w:rsid w:val="00AF5C6C"/>
    <w:rsid w:val="00AF5D12"/>
    <w:rsid w:val="00AF5E96"/>
    <w:rsid w:val="00AF609B"/>
    <w:rsid w:val="00AF7626"/>
    <w:rsid w:val="00B0005A"/>
    <w:rsid w:val="00B0142A"/>
    <w:rsid w:val="00B0255C"/>
    <w:rsid w:val="00B03537"/>
    <w:rsid w:val="00B12FE7"/>
    <w:rsid w:val="00B14C4D"/>
    <w:rsid w:val="00B153EC"/>
    <w:rsid w:val="00B15A92"/>
    <w:rsid w:val="00B16121"/>
    <w:rsid w:val="00B16828"/>
    <w:rsid w:val="00B17E71"/>
    <w:rsid w:val="00B21300"/>
    <w:rsid w:val="00B214FA"/>
    <w:rsid w:val="00B25E6D"/>
    <w:rsid w:val="00B26118"/>
    <w:rsid w:val="00B26A51"/>
    <w:rsid w:val="00B26EBF"/>
    <w:rsid w:val="00B27C86"/>
    <w:rsid w:val="00B31E51"/>
    <w:rsid w:val="00B421F3"/>
    <w:rsid w:val="00B42D00"/>
    <w:rsid w:val="00B42E1E"/>
    <w:rsid w:val="00B4450E"/>
    <w:rsid w:val="00B45BF3"/>
    <w:rsid w:val="00B45DE6"/>
    <w:rsid w:val="00B52A1D"/>
    <w:rsid w:val="00B54111"/>
    <w:rsid w:val="00B5437E"/>
    <w:rsid w:val="00B60655"/>
    <w:rsid w:val="00B615CC"/>
    <w:rsid w:val="00B625CB"/>
    <w:rsid w:val="00B6392A"/>
    <w:rsid w:val="00B657C6"/>
    <w:rsid w:val="00B659E6"/>
    <w:rsid w:val="00B672C4"/>
    <w:rsid w:val="00B67BA7"/>
    <w:rsid w:val="00B703AB"/>
    <w:rsid w:val="00B709EC"/>
    <w:rsid w:val="00B71455"/>
    <w:rsid w:val="00B72F14"/>
    <w:rsid w:val="00B73674"/>
    <w:rsid w:val="00B74123"/>
    <w:rsid w:val="00B77341"/>
    <w:rsid w:val="00B77A48"/>
    <w:rsid w:val="00B77C22"/>
    <w:rsid w:val="00B81D5D"/>
    <w:rsid w:val="00B847BB"/>
    <w:rsid w:val="00B8545E"/>
    <w:rsid w:val="00B8603B"/>
    <w:rsid w:val="00B87372"/>
    <w:rsid w:val="00B909CE"/>
    <w:rsid w:val="00B90D12"/>
    <w:rsid w:val="00B918D2"/>
    <w:rsid w:val="00B91A68"/>
    <w:rsid w:val="00B9209A"/>
    <w:rsid w:val="00B92D34"/>
    <w:rsid w:val="00B92FA5"/>
    <w:rsid w:val="00B93435"/>
    <w:rsid w:val="00B95B7B"/>
    <w:rsid w:val="00B95D46"/>
    <w:rsid w:val="00B9637E"/>
    <w:rsid w:val="00B977CD"/>
    <w:rsid w:val="00BA0526"/>
    <w:rsid w:val="00BA0B53"/>
    <w:rsid w:val="00BA48DE"/>
    <w:rsid w:val="00BA4BFC"/>
    <w:rsid w:val="00BA7C7C"/>
    <w:rsid w:val="00BA7CF7"/>
    <w:rsid w:val="00BB05E3"/>
    <w:rsid w:val="00BB1171"/>
    <w:rsid w:val="00BB2045"/>
    <w:rsid w:val="00BB27A1"/>
    <w:rsid w:val="00BB3E64"/>
    <w:rsid w:val="00BB45EF"/>
    <w:rsid w:val="00BB6767"/>
    <w:rsid w:val="00BB6BBD"/>
    <w:rsid w:val="00BC13EF"/>
    <w:rsid w:val="00BC2C08"/>
    <w:rsid w:val="00BC3B57"/>
    <w:rsid w:val="00BC4F08"/>
    <w:rsid w:val="00BC5DCE"/>
    <w:rsid w:val="00BC7D49"/>
    <w:rsid w:val="00BC7E59"/>
    <w:rsid w:val="00BD0987"/>
    <w:rsid w:val="00BD10B4"/>
    <w:rsid w:val="00BD19B4"/>
    <w:rsid w:val="00BD1E74"/>
    <w:rsid w:val="00BD2F38"/>
    <w:rsid w:val="00BD6AE9"/>
    <w:rsid w:val="00BD7C7D"/>
    <w:rsid w:val="00BE0868"/>
    <w:rsid w:val="00BE143C"/>
    <w:rsid w:val="00BE1893"/>
    <w:rsid w:val="00BE4291"/>
    <w:rsid w:val="00BE5E1C"/>
    <w:rsid w:val="00BF1145"/>
    <w:rsid w:val="00BF1DD6"/>
    <w:rsid w:val="00BF5045"/>
    <w:rsid w:val="00BF57B4"/>
    <w:rsid w:val="00BF7DEC"/>
    <w:rsid w:val="00C010F9"/>
    <w:rsid w:val="00C0182B"/>
    <w:rsid w:val="00C01C9F"/>
    <w:rsid w:val="00C02A05"/>
    <w:rsid w:val="00C04ECC"/>
    <w:rsid w:val="00C102D8"/>
    <w:rsid w:val="00C1092C"/>
    <w:rsid w:val="00C10DED"/>
    <w:rsid w:val="00C120D8"/>
    <w:rsid w:val="00C13357"/>
    <w:rsid w:val="00C13655"/>
    <w:rsid w:val="00C14445"/>
    <w:rsid w:val="00C15199"/>
    <w:rsid w:val="00C17489"/>
    <w:rsid w:val="00C20861"/>
    <w:rsid w:val="00C228E1"/>
    <w:rsid w:val="00C2453D"/>
    <w:rsid w:val="00C2512D"/>
    <w:rsid w:val="00C25944"/>
    <w:rsid w:val="00C25D45"/>
    <w:rsid w:val="00C262D8"/>
    <w:rsid w:val="00C2687C"/>
    <w:rsid w:val="00C269E0"/>
    <w:rsid w:val="00C2708F"/>
    <w:rsid w:val="00C30B02"/>
    <w:rsid w:val="00C30B4B"/>
    <w:rsid w:val="00C30C28"/>
    <w:rsid w:val="00C3129C"/>
    <w:rsid w:val="00C315E2"/>
    <w:rsid w:val="00C3224A"/>
    <w:rsid w:val="00C33AE8"/>
    <w:rsid w:val="00C37181"/>
    <w:rsid w:val="00C375D3"/>
    <w:rsid w:val="00C41BB6"/>
    <w:rsid w:val="00C4336A"/>
    <w:rsid w:val="00C44D7F"/>
    <w:rsid w:val="00C4514C"/>
    <w:rsid w:val="00C45F9A"/>
    <w:rsid w:val="00C46033"/>
    <w:rsid w:val="00C47492"/>
    <w:rsid w:val="00C4793B"/>
    <w:rsid w:val="00C50648"/>
    <w:rsid w:val="00C50A28"/>
    <w:rsid w:val="00C514F5"/>
    <w:rsid w:val="00C51C02"/>
    <w:rsid w:val="00C51E5C"/>
    <w:rsid w:val="00C5240A"/>
    <w:rsid w:val="00C533DF"/>
    <w:rsid w:val="00C53819"/>
    <w:rsid w:val="00C550EA"/>
    <w:rsid w:val="00C56F45"/>
    <w:rsid w:val="00C57510"/>
    <w:rsid w:val="00C5759A"/>
    <w:rsid w:val="00C57CDB"/>
    <w:rsid w:val="00C60BFF"/>
    <w:rsid w:val="00C637BC"/>
    <w:rsid w:val="00C63B37"/>
    <w:rsid w:val="00C6442A"/>
    <w:rsid w:val="00C64A1B"/>
    <w:rsid w:val="00C64ED3"/>
    <w:rsid w:val="00C675AB"/>
    <w:rsid w:val="00C70DF6"/>
    <w:rsid w:val="00C71995"/>
    <w:rsid w:val="00C72772"/>
    <w:rsid w:val="00C72931"/>
    <w:rsid w:val="00C73A8C"/>
    <w:rsid w:val="00C743A3"/>
    <w:rsid w:val="00C816F3"/>
    <w:rsid w:val="00C82172"/>
    <w:rsid w:val="00C82A90"/>
    <w:rsid w:val="00C8738A"/>
    <w:rsid w:val="00C879FB"/>
    <w:rsid w:val="00C87A96"/>
    <w:rsid w:val="00C93C62"/>
    <w:rsid w:val="00C9438D"/>
    <w:rsid w:val="00C9483A"/>
    <w:rsid w:val="00C94EA4"/>
    <w:rsid w:val="00C96577"/>
    <w:rsid w:val="00C9686F"/>
    <w:rsid w:val="00C96D26"/>
    <w:rsid w:val="00C975B1"/>
    <w:rsid w:val="00C979C5"/>
    <w:rsid w:val="00CA02CB"/>
    <w:rsid w:val="00CA0A8C"/>
    <w:rsid w:val="00CA0CB9"/>
    <w:rsid w:val="00CA1AF0"/>
    <w:rsid w:val="00CA60C4"/>
    <w:rsid w:val="00CB0EEA"/>
    <w:rsid w:val="00CB2A23"/>
    <w:rsid w:val="00CB2B3B"/>
    <w:rsid w:val="00CB4DA2"/>
    <w:rsid w:val="00CB4F0B"/>
    <w:rsid w:val="00CB5D69"/>
    <w:rsid w:val="00CB6C39"/>
    <w:rsid w:val="00CB7429"/>
    <w:rsid w:val="00CB750E"/>
    <w:rsid w:val="00CB7568"/>
    <w:rsid w:val="00CC117A"/>
    <w:rsid w:val="00CC14E4"/>
    <w:rsid w:val="00CC36CA"/>
    <w:rsid w:val="00CC76A9"/>
    <w:rsid w:val="00CD26DA"/>
    <w:rsid w:val="00CD2FF5"/>
    <w:rsid w:val="00CD3953"/>
    <w:rsid w:val="00CD3A10"/>
    <w:rsid w:val="00CD3A3C"/>
    <w:rsid w:val="00CD42D9"/>
    <w:rsid w:val="00CD546C"/>
    <w:rsid w:val="00CD5692"/>
    <w:rsid w:val="00CD7511"/>
    <w:rsid w:val="00CE0AF7"/>
    <w:rsid w:val="00CE0B3D"/>
    <w:rsid w:val="00CE3A55"/>
    <w:rsid w:val="00CE4326"/>
    <w:rsid w:val="00CE44C2"/>
    <w:rsid w:val="00CE5905"/>
    <w:rsid w:val="00CE72EC"/>
    <w:rsid w:val="00CE7A57"/>
    <w:rsid w:val="00CF0354"/>
    <w:rsid w:val="00CF0A72"/>
    <w:rsid w:val="00CF0B8A"/>
    <w:rsid w:val="00CF3AB5"/>
    <w:rsid w:val="00CF47ED"/>
    <w:rsid w:val="00CF7541"/>
    <w:rsid w:val="00D01EA0"/>
    <w:rsid w:val="00D02CC9"/>
    <w:rsid w:val="00D0371C"/>
    <w:rsid w:val="00D048EC"/>
    <w:rsid w:val="00D07B0A"/>
    <w:rsid w:val="00D07C96"/>
    <w:rsid w:val="00D07E6E"/>
    <w:rsid w:val="00D10DA4"/>
    <w:rsid w:val="00D11D25"/>
    <w:rsid w:val="00D13F75"/>
    <w:rsid w:val="00D13FB3"/>
    <w:rsid w:val="00D160D6"/>
    <w:rsid w:val="00D161B6"/>
    <w:rsid w:val="00D16526"/>
    <w:rsid w:val="00D21895"/>
    <w:rsid w:val="00D21E82"/>
    <w:rsid w:val="00D21F97"/>
    <w:rsid w:val="00D22053"/>
    <w:rsid w:val="00D2214F"/>
    <w:rsid w:val="00D25062"/>
    <w:rsid w:val="00D25298"/>
    <w:rsid w:val="00D2662D"/>
    <w:rsid w:val="00D27D46"/>
    <w:rsid w:val="00D31103"/>
    <w:rsid w:val="00D3160D"/>
    <w:rsid w:val="00D33256"/>
    <w:rsid w:val="00D33BCD"/>
    <w:rsid w:val="00D34463"/>
    <w:rsid w:val="00D346F8"/>
    <w:rsid w:val="00D36E93"/>
    <w:rsid w:val="00D41741"/>
    <w:rsid w:val="00D419DF"/>
    <w:rsid w:val="00D41A24"/>
    <w:rsid w:val="00D42D5E"/>
    <w:rsid w:val="00D43615"/>
    <w:rsid w:val="00D4695F"/>
    <w:rsid w:val="00D47EC5"/>
    <w:rsid w:val="00D50131"/>
    <w:rsid w:val="00D50F0E"/>
    <w:rsid w:val="00D51B80"/>
    <w:rsid w:val="00D52257"/>
    <w:rsid w:val="00D5261F"/>
    <w:rsid w:val="00D53DA2"/>
    <w:rsid w:val="00D551C5"/>
    <w:rsid w:val="00D56EE7"/>
    <w:rsid w:val="00D57EBF"/>
    <w:rsid w:val="00D6054D"/>
    <w:rsid w:val="00D61153"/>
    <w:rsid w:val="00D658F6"/>
    <w:rsid w:val="00D65C70"/>
    <w:rsid w:val="00D667C8"/>
    <w:rsid w:val="00D675F0"/>
    <w:rsid w:val="00D677EC"/>
    <w:rsid w:val="00D70206"/>
    <w:rsid w:val="00D708E2"/>
    <w:rsid w:val="00D713A7"/>
    <w:rsid w:val="00D72B1E"/>
    <w:rsid w:val="00D75ACB"/>
    <w:rsid w:val="00D76E26"/>
    <w:rsid w:val="00D77CB2"/>
    <w:rsid w:val="00D8177C"/>
    <w:rsid w:val="00D81AC2"/>
    <w:rsid w:val="00D84735"/>
    <w:rsid w:val="00D87D69"/>
    <w:rsid w:val="00D87EF5"/>
    <w:rsid w:val="00D9027C"/>
    <w:rsid w:val="00D92A7B"/>
    <w:rsid w:val="00D92D1A"/>
    <w:rsid w:val="00D947B3"/>
    <w:rsid w:val="00D94DCE"/>
    <w:rsid w:val="00D94F0F"/>
    <w:rsid w:val="00D95670"/>
    <w:rsid w:val="00D97B56"/>
    <w:rsid w:val="00DA18A0"/>
    <w:rsid w:val="00DA1AB2"/>
    <w:rsid w:val="00DA1AC9"/>
    <w:rsid w:val="00DA1D79"/>
    <w:rsid w:val="00DA2CB0"/>
    <w:rsid w:val="00DA2E6B"/>
    <w:rsid w:val="00DA3F22"/>
    <w:rsid w:val="00DA73B6"/>
    <w:rsid w:val="00DA7F36"/>
    <w:rsid w:val="00DB0E6E"/>
    <w:rsid w:val="00DB126C"/>
    <w:rsid w:val="00DB1F83"/>
    <w:rsid w:val="00DB2F50"/>
    <w:rsid w:val="00DB42B3"/>
    <w:rsid w:val="00DB4C54"/>
    <w:rsid w:val="00DB5A5D"/>
    <w:rsid w:val="00DC0325"/>
    <w:rsid w:val="00DC0778"/>
    <w:rsid w:val="00DC0AA1"/>
    <w:rsid w:val="00DC0B93"/>
    <w:rsid w:val="00DC10F9"/>
    <w:rsid w:val="00DC26FE"/>
    <w:rsid w:val="00DC2AC2"/>
    <w:rsid w:val="00DC2E92"/>
    <w:rsid w:val="00DC306E"/>
    <w:rsid w:val="00DC37CB"/>
    <w:rsid w:val="00DC387D"/>
    <w:rsid w:val="00DC460F"/>
    <w:rsid w:val="00DC59A4"/>
    <w:rsid w:val="00DC7197"/>
    <w:rsid w:val="00DD04D0"/>
    <w:rsid w:val="00DD04F6"/>
    <w:rsid w:val="00DD0C48"/>
    <w:rsid w:val="00DD2D37"/>
    <w:rsid w:val="00DD34AD"/>
    <w:rsid w:val="00DD3CF0"/>
    <w:rsid w:val="00DD4829"/>
    <w:rsid w:val="00DD531C"/>
    <w:rsid w:val="00DD5631"/>
    <w:rsid w:val="00DE14BC"/>
    <w:rsid w:val="00DE1EAD"/>
    <w:rsid w:val="00DE31B2"/>
    <w:rsid w:val="00DE33BD"/>
    <w:rsid w:val="00DE41C7"/>
    <w:rsid w:val="00DE4406"/>
    <w:rsid w:val="00DE5602"/>
    <w:rsid w:val="00DE673A"/>
    <w:rsid w:val="00DE6A99"/>
    <w:rsid w:val="00DE776C"/>
    <w:rsid w:val="00DF04DA"/>
    <w:rsid w:val="00DF1045"/>
    <w:rsid w:val="00DF2515"/>
    <w:rsid w:val="00DF32DE"/>
    <w:rsid w:val="00DF41BB"/>
    <w:rsid w:val="00DF7C41"/>
    <w:rsid w:val="00E02747"/>
    <w:rsid w:val="00E0308D"/>
    <w:rsid w:val="00E04A5F"/>
    <w:rsid w:val="00E051D2"/>
    <w:rsid w:val="00E05229"/>
    <w:rsid w:val="00E066C7"/>
    <w:rsid w:val="00E0690D"/>
    <w:rsid w:val="00E073B1"/>
    <w:rsid w:val="00E11EAD"/>
    <w:rsid w:val="00E13839"/>
    <w:rsid w:val="00E16617"/>
    <w:rsid w:val="00E17CC3"/>
    <w:rsid w:val="00E20450"/>
    <w:rsid w:val="00E20824"/>
    <w:rsid w:val="00E21A02"/>
    <w:rsid w:val="00E225B1"/>
    <w:rsid w:val="00E263F4"/>
    <w:rsid w:val="00E27806"/>
    <w:rsid w:val="00E32C0B"/>
    <w:rsid w:val="00E34B7B"/>
    <w:rsid w:val="00E3519D"/>
    <w:rsid w:val="00E35866"/>
    <w:rsid w:val="00E35B07"/>
    <w:rsid w:val="00E371E9"/>
    <w:rsid w:val="00E374A3"/>
    <w:rsid w:val="00E40B25"/>
    <w:rsid w:val="00E41267"/>
    <w:rsid w:val="00E423FB"/>
    <w:rsid w:val="00E424C2"/>
    <w:rsid w:val="00E434EC"/>
    <w:rsid w:val="00E44F4E"/>
    <w:rsid w:val="00E4507C"/>
    <w:rsid w:val="00E46F0C"/>
    <w:rsid w:val="00E478BE"/>
    <w:rsid w:val="00E4790C"/>
    <w:rsid w:val="00E479DC"/>
    <w:rsid w:val="00E47F88"/>
    <w:rsid w:val="00E502C8"/>
    <w:rsid w:val="00E5076F"/>
    <w:rsid w:val="00E5091E"/>
    <w:rsid w:val="00E52731"/>
    <w:rsid w:val="00E52897"/>
    <w:rsid w:val="00E52EA0"/>
    <w:rsid w:val="00E53E09"/>
    <w:rsid w:val="00E55631"/>
    <w:rsid w:val="00E55929"/>
    <w:rsid w:val="00E55EC2"/>
    <w:rsid w:val="00E56CA5"/>
    <w:rsid w:val="00E57061"/>
    <w:rsid w:val="00E618DA"/>
    <w:rsid w:val="00E62225"/>
    <w:rsid w:val="00E62B96"/>
    <w:rsid w:val="00E63E05"/>
    <w:rsid w:val="00E64435"/>
    <w:rsid w:val="00E64511"/>
    <w:rsid w:val="00E6496E"/>
    <w:rsid w:val="00E65AA4"/>
    <w:rsid w:val="00E66FD1"/>
    <w:rsid w:val="00E67A74"/>
    <w:rsid w:val="00E70574"/>
    <w:rsid w:val="00E705D7"/>
    <w:rsid w:val="00E70698"/>
    <w:rsid w:val="00E71E2D"/>
    <w:rsid w:val="00E7291C"/>
    <w:rsid w:val="00E74B07"/>
    <w:rsid w:val="00E7514E"/>
    <w:rsid w:val="00E7545D"/>
    <w:rsid w:val="00E7593E"/>
    <w:rsid w:val="00E76508"/>
    <w:rsid w:val="00E76678"/>
    <w:rsid w:val="00E771B3"/>
    <w:rsid w:val="00E77585"/>
    <w:rsid w:val="00E82E44"/>
    <w:rsid w:val="00E87DBE"/>
    <w:rsid w:val="00E90133"/>
    <w:rsid w:val="00E9090B"/>
    <w:rsid w:val="00E91264"/>
    <w:rsid w:val="00E924D3"/>
    <w:rsid w:val="00E92901"/>
    <w:rsid w:val="00E94D05"/>
    <w:rsid w:val="00E94E00"/>
    <w:rsid w:val="00E95222"/>
    <w:rsid w:val="00E975F4"/>
    <w:rsid w:val="00E977D9"/>
    <w:rsid w:val="00E97A2B"/>
    <w:rsid w:val="00EA06C0"/>
    <w:rsid w:val="00EA0CF5"/>
    <w:rsid w:val="00EA16E0"/>
    <w:rsid w:val="00EA25EE"/>
    <w:rsid w:val="00EA38AF"/>
    <w:rsid w:val="00EA43B8"/>
    <w:rsid w:val="00EA4C08"/>
    <w:rsid w:val="00EA4EAA"/>
    <w:rsid w:val="00EA5C15"/>
    <w:rsid w:val="00EA5CBE"/>
    <w:rsid w:val="00EA7E01"/>
    <w:rsid w:val="00EB17FF"/>
    <w:rsid w:val="00EB21A0"/>
    <w:rsid w:val="00EB21DD"/>
    <w:rsid w:val="00EB2DA8"/>
    <w:rsid w:val="00EB32EE"/>
    <w:rsid w:val="00EB3E0A"/>
    <w:rsid w:val="00EB42BF"/>
    <w:rsid w:val="00EB5566"/>
    <w:rsid w:val="00EB56E6"/>
    <w:rsid w:val="00EB7777"/>
    <w:rsid w:val="00EB7ABF"/>
    <w:rsid w:val="00EC0694"/>
    <w:rsid w:val="00EC0A6B"/>
    <w:rsid w:val="00EC1150"/>
    <w:rsid w:val="00EC1EAE"/>
    <w:rsid w:val="00EC27E4"/>
    <w:rsid w:val="00EC464A"/>
    <w:rsid w:val="00ED0AC3"/>
    <w:rsid w:val="00ED409D"/>
    <w:rsid w:val="00ED4991"/>
    <w:rsid w:val="00ED50D4"/>
    <w:rsid w:val="00ED5253"/>
    <w:rsid w:val="00ED558C"/>
    <w:rsid w:val="00ED5665"/>
    <w:rsid w:val="00ED628F"/>
    <w:rsid w:val="00ED69FE"/>
    <w:rsid w:val="00ED6CA1"/>
    <w:rsid w:val="00ED78DD"/>
    <w:rsid w:val="00EE0026"/>
    <w:rsid w:val="00EE030C"/>
    <w:rsid w:val="00EE0BF6"/>
    <w:rsid w:val="00EE1730"/>
    <w:rsid w:val="00EE1D11"/>
    <w:rsid w:val="00EE41E0"/>
    <w:rsid w:val="00EE5C7A"/>
    <w:rsid w:val="00EE5FB2"/>
    <w:rsid w:val="00EF038F"/>
    <w:rsid w:val="00EF06A8"/>
    <w:rsid w:val="00EF094A"/>
    <w:rsid w:val="00EF0E56"/>
    <w:rsid w:val="00EF130E"/>
    <w:rsid w:val="00EF1506"/>
    <w:rsid w:val="00EF22EB"/>
    <w:rsid w:val="00EF287D"/>
    <w:rsid w:val="00EF3663"/>
    <w:rsid w:val="00EF4F4F"/>
    <w:rsid w:val="00EF76D4"/>
    <w:rsid w:val="00EF7BC8"/>
    <w:rsid w:val="00EF7E99"/>
    <w:rsid w:val="00F004F6"/>
    <w:rsid w:val="00F008D4"/>
    <w:rsid w:val="00F018DF"/>
    <w:rsid w:val="00F020B5"/>
    <w:rsid w:val="00F02AE7"/>
    <w:rsid w:val="00F043C7"/>
    <w:rsid w:val="00F06C70"/>
    <w:rsid w:val="00F07ACC"/>
    <w:rsid w:val="00F10BBE"/>
    <w:rsid w:val="00F114A0"/>
    <w:rsid w:val="00F11B6B"/>
    <w:rsid w:val="00F12179"/>
    <w:rsid w:val="00F13B7B"/>
    <w:rsid w:val="00F153BD"/>
    <w:rsid w:val="00F15645"/>
    <w:rsid w:val="00F15C5F"/>
    <w:rsid w:val="00F17FFB"/>
    <w:rsid w:val="00F21147"/>
    <w:rsid w:val="00F2232E"/>
    <w:rsid w:val="00F22613"/>
    <w:rsid w:val="00F2295F"/>
    <w:rsid w:val="00F2355E"/>
    <w:rsid w:val="00F26689"/>
    <w:rsid w:val="00F30072"/>
    <w:rsid w:val="00F30321"/>
    <w:rsid w:val="00F30AA3"/>
    <w:rsid w:val="00F32651"/>
    <w:rsid w:val="00F327F2"/>
    <w:rsid w:val="00F32CCE"/>
    <w:rsid w:val="00F33A8E"/>
    <w:rsid w:val="00F34DA6"/>
    <w:rsid w:val="00F354EE"/>
    <w:rsid w:val="00F35823"/>
    <w:rsid w:val="00F363F4"/>
    <w:rsid w:val="00F40A73"/>
    <w:rsid w:val="00F429E0"/>
    <w:rsid w:val="00F435D1"/>
    <w:rsid w:val="00F448A2"/>
    <w:rsid w:val="00F46B01"/>
    <w:rsid w:val="00F47381"/>
    <w:rsid w:val="00F47748"/>
    <w:rsid w:val="00F50ADF"/>
    <w:rsid w:val="00F521E9"/>
    <w:rsid w:val="00F545A8"/>
    <w:rsid w:val="00F55985"/>
    <w:rsid w:val="00F56ADE"/>
    <w:rsid w:val="00F61181"/>
    <w:rsid w:val="00F63367"/>
    <w:rsid w:val="00F65918"/>
    <w:rsid w:val="00F66379"/>
    <w:rsid w:val="00F67DC5"/>
    <w:rsid w:val="00F7093D"/>
    <w:rsid w:val="00F71676"/>
    <w:rsid w:val="00F71683"/>
    <w:rsid w:val="00F721AF"/>
    <w:rsid w:val="00F73102"/>
    <w:rsid w:val="00F738ED"/>
    <w:rsid w:val="00F73D54"/>
    <w:rsid w:val="00F740AB"/>
    <w:rsid w:val="00F749C3"/>
    <w:rsid w:val="00F74B9A"/>
    <w:rsid w:val="00F755A4"/>
    <w:rsid w:val="00F76E9A"/>
    <w:rsid w:val="00F805E2"/>
    <w:rsid w:val="00F81AA5"/>
    <w:rsid w:val="00F81AC3"/>
    <w:rsid w:val="00F81FC8"/>
    <w:rsid w:val="00F833E7"/>
    <w:rsid w:val="00F84923"/>
    <w:rsid w:val="00F85FAA"/>
    <w:rsid w:val="00F86130"/>
    <w:rsid w:val="00F86E39"/>
    <w:rsid w:val="00F872FB"/>
    <w:rsid w:val="00F91289"/>
    <w:rsid w:val="00F9238F"/>
    <w:rsid w:val="00F92B19"/>
    <w:rsid w:val="00F94FDE"/>
    <w:rsid w:val="00F951A4"/>
    <w:rsid w:val="00F963D2"/>
    <w:rsid w:val="00FA3274"/>
    <w:rsid w:val="00FB13B1"/>
    <w:rsid w:val="00FB18FC"/>
    <w:rsid w:val="00FB2B8F"/>
    <w:rsid w:val="00FB35C7"/>
    <w:rsid w:val="00FB3DC8"/>
    <w:rsid w:val="00FB45F9"/>
    <w:rsid w:val="00FB515B"/>
    <w:rsid w:val="00FB5DC8"/>
    <w:rsid w:val="00FB6ACB"/>
    <w:rsid w:val="00FC23E0"/>
    <w:rsid w:val="00FC325C"/>
    <w:rsid w:val="00FC4565"/>
    <w:rsid w:val="00FC5248"/>
    <w:rsid w:val="00FC7080"/>
    <w:rsid w:val="00FC7108"/>
    <w:rsid w:val="00FC7A60"/>
    <w:rsid w:val="00FD15D7"/>
    <w:rsid w:val="00FD201B"/>
    <w:rsid w:val="00FD2E3F"/>
    <w:rsid w:val="00FD3CA9"/>
    <w:rsid w:val="00FD449C"/>
    <w:rsid w:val="00FD45B0"/>
    <w:rsid w:val="00FD66FD"/>
    <w:rsid w:val="00FD7111"/>
    <w:rsid w:val="00FD7BEA"/>
    <w:rsid w:val="00FE2331"/>
    <w:rsid w:val="00FE3A67"/>
    <w:rsid w:val="00FE3D39"/>
    <w:rsid w:val="00FE4151"/>
    <w:rsid w:val="00FE4281"/>
    <w:rsid w:val="00FE4EF5"/>
    <w:rsid w:val="00FE50EF"/>
    <w:rsid w:val="00FE6BB0"/>
    <w:rsid w:val="00FE7341"/>
    <w:rsid w:val="00FE7AEF"/>
    <w:rsid w:val="00FF00C6"/>
    <w:rsid w:val="00FF03BC"/>
    <w:rsid w:val="00FF1518"/>
    <w:rsid w:val="00FF4542"/>
    <w:rsid w:val="00FF5318"/>
    <w:rsid w:val="00FF5E07"/>
    <w:rsid w:val="00FF6109"/>
    <w:rsid w:val="00FF79E4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772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6E7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6E772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E7724"/>
    <w:pPr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E7724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6">
    <w:name w:val="Гипертекстовая ссылка"/>
    <w:basedOn w:val="a0"/>
    <w:rsid w:val="006E7724"/>
    <w:rPr>
      <w:b/>
      <w:color w:val="000080"/>
      <w:sz w:val="20"/>
    </w:rPr>
  </w:style>
  <w:style w:type="paragraph" w:customStyle="1" w:styleId="Default">
    <w:name w:val="Default"/>
    <w:rsid w:val="006E77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uiPriority w:val="34"/>
    <w:qFormat/>
    <w:rsid w:val="006E77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wmi-callto">
    <w:name w:val="wmi-callto"/>
    <w:rsid w:val="006E7724"/>
  </w:style>
  <w:style w:type="paragraph" w:styleId="2">
    <w:name w:val="Body Text 2"/>
    <w:basedOn w:val="a"/>
    <w:link w:val="20"/>
    <w:unhideWhenUsed/>
    <w:rsid w:val="006E77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7724"/>
  </w:style>
  <w:style w:type="paragraph" w:styleId="a7">
    <w:name w:val="Body Text"/>
    <w:basedOn w:val="a"/>
    <w:link w:val="a8"/>
    <w:unhideWhenUsed/>
    <w:rsid w:val="006E7724"/>
    <w:pPr>
      <w:spacing w:after="120"/>
    </w:pPr>
  </w:style>
  <w:style w:type="character" w:customStyle="1" w:styleId="a8">
    <w:name w:val="Основной текст Знак"/>
    <w:basedOn w:val="a0"/>
    <w:link w:val="a7"/>
    <w:rsid w:val="006E7724"/>
  </w:style>
  <w:style w:type="character" w:customStyle="1" w:styleId="a9">
    <w:name w:val="Цветовое выделение"/>
    <w:uiPriority w:val="99"/>
    <w:rsid w:val="006E7724"/>
    <w:rPr>
      <w:b/>
      <w:color w:val="000080"/>
      <w:sz w:val="20"/>
    </w:rPr>
  </w:style>
  <w:style w:type="paragraph" w:styleId="21">
    <w:name w:val="Body Text Indent 2"/>
    <w:basedOn w:val="a"/>
    <w:link w:val="22"/>
    <w:uiPriority w:val="99"/>
    <w:rsid w:val="006E7724"/>
    <w:pPr>
      <w:spacing w:after="120" w:line="480" w:lineRule="auto"/>
      <w:ind w:left="283"/>
    </w:pPr>
    <w:rPr>
      <w:rFonts w:ascii="Arial" w:eastAsia="Times New Roman" w:hAnsi="Arial" w:cs="Times New Roman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7724"/>
    <w:rPr>
      <w:rFonts w:ascii="Arial" w:eastAsia="Times New Roman" w:hAnsi="Arial" w:cs="Times New Roman"/>
      <w:lang w:val="x-none" w:eastAsia="ru-RU"/>
    </w:rPr>
  </w:style>
  <w:style w:type="paragraph" w:customStyle="1" w:styleId="ConsPlusNormal">
    <w:name w:val="ConsPlusNormal"/>
    <w:uiPriority w:val="99"/>
    <w:rsid w:val="006E77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6E7724"/>
    <w:pPr>
      <w:tabs>
        <w:tab w:val="left" w:pos="709"/>
      </w:tabs>
      <w:suppressAutoHyphens/>
      <w:autoSpaceDN w:val="0"/>
      <w:spacing w:line="100" w:lineRule="atLeast"/>
      <w:ind w:firstLine="720"/>
      <w:jc w:val="both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a">
    <w:name w:val="No Spacing"/>
    <w:uiPriority w:val="1"/>
    <w:qFormat/>
    <w:rsid w:val="006E7724"/>
    <w:pPr>
      <w:ind w:firstLine="4394"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col-md-12">
    <w:name w:val="col-md-12"/>
    <w:basedOn w:val="a"/>
    <w:rsid w:val="006E77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760D5C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60D5C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60D5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0D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D5C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C2415"/>
  </w:style>
  <w:style w:type="paragraph" w:customStyle="1" w:styleId="Iauiue">
    <w:name w:val="Iau?iue"/>
    <w:rsid w:val="00210299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5A259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A25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A25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A259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A259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A259C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E4790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90C"/>
  </w:style>
  <w:style w:type="paragraph" w:customStyle="1" w:styleId="ConsPlusNonformat">
    <w:name w:val="ConsPlusNonformat"/>
    <w:rsid w:val="00F67DC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F67DC5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rsid w:val="00800A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header"/>
    <w:basedOn w:val="a"/>
    <w:link w:val="afa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51B80"/>
  </w:style>
  <w:style w:type="paragraph" w:styleId="afb">
    <w:name w:val="footer"/>
    <w:basedOn w:val="a"/>
    <w:link w:val="afc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51B80"/>
  </w:style>
  <w:style w:type="paragraph" w:styleId="afd">
    <w:name w:val="Normal (Web)"/>
    <w:basedOn w:val="a"/>
    <w:uiPriority w:val="99"/>
    <w:semiHidden/>
    <w:unhideWhenUsed/>
    <w:rsid w:val="005D2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e">
    <w:name w:val="List Paragraph"/>
    <w:basedOn w:val="a"/>
    <w:uiPriority w:val="34"/>
    <w:qFormat/>
    <w:rsid w:val="00B0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E772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annotation text"/>
    <w:basedOn w:val="a"/>
    <w:link w:val="a5"/>
    <w:uiPriority w:val="99"/>
    <w:unhideWhenUsed/>
    <w:rsid w:val="006E7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6E772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E7724"/>
    <w:pPr>
      <w:spacing w:after="120"/>
      <w:ind w:left="283"/>
    </w:pPr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6E7724"/>
    <w:rPr>
      <w:rFonts w:ascii="Arial" w:eastAsia="Times New Roman" w:hAnsi="Arial" w:cs="Times New Roman"/>
      <w:sz w:val="16"/>
      <w:szCs w:val="16"/>
      <w:lang w:val="x-none" w:eastAsia="ru-RU"/>
    </w:rPr>
  </w:style>
  <w:style w:type="character" w:customStyle="1" w:styleId="a6">
    <w:name w:val="Гипертекстовая ссылка"/>
    <w:basedOn w:val="a0"/>
    <w:rsid w:val="006E7724"/>
    <w:rPr>
      <w:b/>
      <w:color w:val="000080"/>
      <w:sz w:val="20"/>
    </w:rPr>
  </w:style>
  <w:style w:type="paragraph" w:customStyle="1" w:styleId="Default">
    <w:name w:val="Default"/>
    <w:rsid w:val="006E77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">
    <w:name w:val="Абзац списка1"/>
    <w:basedOn w:val="a"/>
    <w:uiPriority w:val="34"/>
    <w:qFormat/>
    <w:rsid w:val="006E772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wmi-callto">
    <w:name w:val="wmi-callto"/>
    <w:rsid w:val="006E7724"/>
  </w:style>
  <w:style w:type="paragraph" w:styleId="2">
    <w:name w:val="Body Text 2"/>
    <w:basedOn w:val="a"/>
    <w:link w:val="20"/>
    <w:unhideWhenUsed/>
    <w:rsid w:val="006E77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7724"/>
  </w:style>
  <w:style w:type="paragraph" w:styleId="a7">
    <w:name w:val="Body Text"/>
    <w:basedOn w:val="a"/>
    <w:link w:val="a8"/>
    <w:unhideWhenUsed/>
    <w:rsid w:val="006E7724"/>
    <w:pPr>
      <w:spacing w:after="120"/>
    </w:pPr>
  </w:style>
  <w:style w:type="character" w:customStyle="1" w:styleId="a8">
    <w:name w:val="Основной текст Знак"/>
    <w:basedOn w:val="a0"/>
    <w:link w:val="a7"/>
    <w:rsid w:val="006E7724"/>
  </w:style>
  <w:style w:type="character" w:customStyle="1" w:styleId="a9">
    <w:name w:val="Цветовое выделение"/>
    <w:uiPriority w:val="99"/>
    <w:rsid w:val="006E7724"/>
    <w:rPr>
      <w:b/>
      <w:color w:val="000080"/>
      <w:sz w:val="20"/>
    </w:rPr>
  </w:style>
  <w:style w:type="paragraph" w:styleId="21">
    <w:name w:val="Body Text Indent 2"/>
    <w:basedOn w:val="a"/>
    <w:link w:val="22"/>
    <w:uiPriority w:val="99"/>
    <w:rsid w:val="006E7724"/>
    <w:pPr>
      <w:spacing w:after="120" w:line="480" w:lineRule="auto"/>
      <w:ind w:left="283"/>
    </w:pPr>
    <w:rPr>
      <w:rFonts w:ascii="Arial" w:eastAsia="Times New Roman" w:hAnsi="Arial" w:cs="Times New Roman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7724"/>
    <w:rPr>
      <w:rFonts w:ascii="Arial" w:eastAsia="Times New Roman" w:hAnsi="Arial" w:cs="Times New Roman"/>
      <w:lang w:val="x-none" w:eastAsia="ru-RU"/>
    </w:rPr>
  </w:style>
  <w:style w:type="paragraph" w:customStyle="1" w:styleId="ConsPlusNormal">
    <w:name w:val="ConsPlusNormal"/>
    <w:uiPriority w:val="99"/>
    <w:rsid w:val="006E77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6E7724"/>
    <w:pPr>
      <w:tabs>
        <w:tab w:val="left" w:pos="709"/>
      </w:tabs>
      <w:suppressAutoHyphens/>
      <w:autoSpaceDN w:val="0"/>
      <w:spacing w:line="100" w:lineRule="atLeast"/>
      <w:ind w:firstLine="720"/>
      <w:jc w:val="both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/>
    </w:rPr>
  </w:style>
  <w:style w:type="paragraph" w:styleId="aa">
    <w:name w:val="No Spacing"/>
    <w:uiPriority w:val="1"/>
    <w:qFormat/>
    <w:rsid w:val="006E7724"/>
    <w:pPr>
      <w:ind w:firstLine="4394"/>
      <w:jc w:val="both"/>
    </w:pPr>
    <w:rPr>
      <w:rFonts w:ascii="Calibri" w:eastAsia="Calibri" w:hAnsi="Calibri" w:cs="Times New Roman"/>
      <w:sz w:val="22"/>
      <w:szCs w:val="22"/>
    </w:rPr>
  </w:style>
  <w:style w:type="paragraph" w:customStyle="1" w:styleId="col-md-12">
    <w:name w:val="col-md-12"/>
    <w:basedOn w:val="a"/>
    <w:rsid w:val="006E77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760D5C"/>
    <w:rPr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60D5C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60D5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0D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D5C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C2415"/>
  </w:style>
  <w:style w:type="paragraph" w:customStyle="1" w:styleId="Iauiue">
    <w:name w:val="Iau?iue"/>
    <w:rsid w:val="00210299"/>
    <w:pPr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5A259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A25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A259C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A259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A259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A259C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E4790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90C"/>
  </w:style>
  <w:style w:type="paragraph" w:customStyle="1" w:styleId="ConsPlusNonformat">
    <w:name w:val="ConsPlusNonformat"/>
    <w:rsid w:val="00F67DC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F67DC5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customStyle="1" w:styleId="ListParagraph1">
    <w:name w:val="List Paragraph1"/>
    <w:basedOn w:val="a"/>
    <w:rsid w:val="00800A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f9">
    <w:name w:val="header"/>
    <w:basedOn w:val="a"/>
    <w:link w:val="afa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51B80"/>
  </w:style>
  <w:style w:type="paragraph" w:styleId="afb">
    <w:name w:val="footer"/>
    <w:basedOn w:val="a"/>
    <w:link w:val="afc"/>
    <w:uiPriority w:val="99"/>
    <w:unhideWhenUsed/>
    <w:rsid w:val="00D51B8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51B80"/>
  </w:style>
  <w:style w:type="paragraph" w:styleId="afd">
    <w:name w:val="Normal (Web)"/>
    <w:basedOn w:val="a"/>
    <w:uiPriority w:val="99"/>
    <w:semiHidden/>
    <w:unhideWhenUsed/>
    <w:rsid w:val="005D2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e">
    <w:name w:val="List Paragraph"/>
    <w:basedOn w:val="a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DAFF-4936-4961-9B49-1575C78F5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9FBC6-777F-4AD1-8F2E-A45BDF7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Windows</cp:lastModifiedBy>
  <cp:revision>49</cp:revision>
  <cp:lastPrinted>2020-01-23T08:41:00Z</cp:lastPrinted>
  <dcterms:created xsi:type="dcterms:W3CDTF">2020-01-23T06:48:00Z</dcterms:created>
  <dcterms:modified xsi:type="dcterms:W3CDTF">2021-01-19T07:14:00Z</dcterms:modified>
</cp:coreProperties>
</file>