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3EC" w:rsidRPr="00F03E65" w:rsidRDefault="001A53EC" w:rsidP="00AD5D7A">
      <w:pPr>
        <w:shd w:val="clear" w:color="auto" w:fill="FFFFFF" w:themeFill="background1"/>
        <w:ind w:left="10348"/>
        <w:contextualSpacing/>
        <w:jc w:val="center"/>
        <w:rPr>
          <w:rFonts w:ascii="Times New Roman" w:hAnsi="Times New Roman" w:cs="Times New Roman"/>
          <w:bCs/>
          <w:color w:val="000000" w:themeColor="text1"/>
          <w:sz w:val="24"/>
          <w:szCs w:val="24"/>
          <w:lang w:val="kk-KZ"/>
        </w:rPr>
      </w:pPr>
      <w:bookmarkStart w:id="0" w:name="_GoBack"/>
      <w:bookmarkEnd w:id="0"/>
      <w:r w:rsidRPr="00F03E65">
        <w:rPr>
          <w:rFonts w:ascii="Times New Roman" w:hAnsi="Times New Roman" w:cs="Times New Roman"/>
          <w:bCs/>
          <w:color w:val="000000" w:themeColor="text1"/>
          <w:sz w:val="24"/>
          <w:szCs w:val="24"/>
          <w:lang w:val="kk-KZ"/>
        </w:rPr>
        <w:t>Қазақстан Республикасы Ақпарат және</w:t>
      </w:r>
    </w:p>
    <w:p w:rsidR="001A53EC" w:rsidRPr="00F03E65" w:rsidRDefault="001A53EC" w:rsidP="00AD5D7A">
      <w:pPr>
        <w:shd w:val="clear" w:color="auto" w:fill="FFFFFF" w:themeFill="background1"/>
        <w:ind w:left="10348"/>
        <w:contextualSpacing/>
        <w:jc w:val="center"/>
        <w:rPr>
          <w:rFonts w:ascii="Times New Roman" w:hAnsi="Times New Roman" w:cs="Times New Roman"/>
          <w:bCs/>
          <w:color w:val="000000" w:themeColor="text1"/>
          <w:sz w:val="24"/>
          <w:szCs w:val="24"/>
          <w:lang w:val="kk-KZ"/>
        </w:rPr>
      </w:pPr>
      <w:r w:rsidRPr="00F03E65">
        <w:rPr>
          <w:rFonts w:ascii="Times New Roman" w:hAnsi="Times New Roman" w:cs="Times New Roman"/>
          <w:bCs/>
          <w:color w:val="000000" w:themeColor="text1"/>
          <w:sz w:val="24"/>
          <w:szCs w:val="24"/>
          <w:lang w:val="kk-KZ"/>
        </w:rPr>
        <w:t>қоғамдық даму министрінің</w:t>
      </w:r>
      <w:r w:rsidRPr="00F03E65">
        <w:rPr>
          <w:rFonts w:ascii="Times New Roman" w:hAnsi="Times New Roman" w:cs="Times New Roman"/>
          <w:bCs/>
          <w:color w:val="000000" w:themeColor="text1"/>
          <w:sz w:val="24"/>
          <w:szCs w:val="24"/>
          <w:lang w:val="kk-KZ"/>
        </w:rPr>
        <w:br/>
        <w:t>2019 жылғы  «</w:t>
      </w:r>
      <w:r w:rsidR="00093932">
        <w:rPr>
          <w:rFonts w:ascii="Times New Roman" w:hAnsi="Times New Roman" w:cs="Times New Roman"/>
          <w:bCs/>
          <w:color w:val="000000" w:themeColor="text1"/>
          <w:sz w:val="24"/>
          <w:szCs w:val="24"/>
          <w:lang w:val="kk-KZ"/>
        </w:rPr>
        <w:t>25</w:t>
      </w:r>
      <w:r w:rsidRPr="00F03E65">
        <w:rPr>
          <w:rFonts w:ascii="Times New Roman" w:hAnsi="Times New Roman" w:cs="Times New Roman"/>
          <w:bCs/>
          <w:color w:val="000000" w:themeColor="text1"/>
          <w:sz w:val="24"/>
          <w:szCs w:val="24"/>
          <w:lang w:val="kk-KZ"/>
        </w:rPr>
        <w:t>»</w:t>
      </w:r>
      <w:r w:rsidR="00093932">
        <w:rPr>
          <w:rFonts w:ascii="Times New Roman" w:hAnsi="Times New Roman" w:cs="Times New Roman"/>
          <w:bCs/>
          <w:color w:val="000000" w:themeColor="text1"/>
          <w:sz w:val="24"/>
          <w:szCs w:val="24"/>
          <w:lang w:val="kk-KZ"/>
        </w:rPr>
        <w:t xml:space="preserve"> желтоқсандағы</w:t>
      </w:r>
      <w:r w:rsidRPr="00F03E65">
        <w:rPr>
          <w:rFonts w:ascii="Times New Roman" w:hAnsi="Times New Roman" w:cs="Times New Roman"/>
          <w:bCs/>
          <w:color w:val="000000" w:themeColor="text1"/>
          <w:sz w:val="24"/>
          <w:szCs w:val="24"/>
          <w:lang w:val="kk-KZ"/>
        </w:rPr>
        <w:t xml:space="preserve"> </w:t>
      </w:r>
      <w:r w:rsidRPr="00F03E65">
        <w:rPr>
          <w:rFonts w:ascii="Times New Roman" w:hAnsi="Times New Roman" w:cs="Times New Roman"/>
          <w:bCs/>
          <w:color w:val="000000" w:themeColor="text1"/>
          <w:sz w:val="24"/>
          <w:szCs w:val="24"/>
          <w:lang w:val="kk-KZ"/>
        </w:rPr>
        <w:br/>
        <w:t xml:space="preserve">№ </w:t>
      </w:r>
      <w:r w:rsidR="00093932">
        <w:rPr>
          <w:rFonts w:ascii="Times New Roman" w:hAnsi="Times New Roman" w:cs="Times New Roman"/>
          <w:bCs/>
          <w:color w:val="000000" w:themeColor="text1"/>
          <w:sz w:val="24"/>
          <w:szCs w:val="24"/>
          <w:lang w:val="kk-KZ"/>
        </w:rPr>
        <w:t>507</w:t>
      </w:r>
    </w:p>
    <w:p w:rsidR="001A53EC" w:rsidRPr="00F03E65" w:rsidRDefault="001A53EC" w:rsidP="00AD5D7A">
      <w:pPr>
        <w:shd w:val="clear" w:color="auto" w:fill="FFFFFF" w:themeFill="background1"/>
        <w:ind w:left="10348"/>
        <w:contextualSpacing/>
        <w:jc w:val="center"/>
        <w:rPr>
          <w:rFonts w:ascii="Times New Roman" w:hAnsi="Times New Roman" w:cs="Times New Roman"/>
          <w:bCs/>
          <w:color w:val="000000" w:themeColor="text1"/>
          <w:sz w:val="24"/>
          <w:szCs w:val="24"/>
          <w:lang w:val="kk-KZ"/>
        </w:rPr>
      </w:pPr>
      <w:r w:rsidRPr="00F03E65">
        <w:rPr>
          <w:rFonts w:ascii="Times New Roman" w:hAnsi="Times New Roman" w:cs="Times New Roman"/>
          <w:bCs/>
          <w:color w:val="000000" w:themeColor="text1"/>
          <w:sz w:val="24"/>
          <w:szCs w:val="24"/>
          <w:lang w:val="kk-KZ"/>
        </w:rPr>
        <w:t>бұйрығына қосымша</w:t>
      </w:r>
    </w:p>
    <w:p w:rsidR="00013F7C" w:rsidRPr="00F03E65" w:rsidRDefault="00013F7C" w:rsidP="00AD5D7A">
      <w:pPr>
        <w:shd w:val="clear" w:color="auto" w:fill="FFFFFF" w:themeFill="background1"/>
        <w:ind w:left="11057"/>
        <w:jc w:val="center"/>
        <w:rPr>
          <w:rFonts w:ascii="Times New Roman" w:hAnsi="Times New Roman" w:cs="Times New Roman"/>
          <w:bCs/>
          <w:color w:val="000000" w:themeColor="text1"/>
          <w:sz w:val="24"/>
          <w:szCs w:val="24"/>
          <w:lang w:val="kk-KZ"/>
        </w:rPr>
      </w:pPr>
    </w:p>
    <w:p w:rsidR="00BC554D" w:rsidRPr="00F03E65" w:rsidRDefault="00BC554D" w:rsidP="00AD5D7A">
      <w:pPr>
        <w:widowControl w:val="0"/>
        <w:shd w:val="clear" w:color="auto" w:fill="FFFFFF" w:themeFill="background1"/>
        <w:rPr>
          <w:rFonts w:ascii="Times New Roman" w:hAnsi="Times New Roman" w:cs="Times New Roman"/>
          <w:b/>
          <w:bCs/>
          <w:color w:val="000000" w:themeColor="text1"/>
          <w:sz w:val="24"/>
          <w:szCs w:val="24"/>
          <w:lang w:val="kk-KZ"/>
        </w:rPr>
      </w:pPr>
    </w:p>
    <w:p w:rsidR="001A53EC" w:rsidRPr="00F03E65" w:rsidRDefault="001A53EC" w:rsidP="00AD5D7A">
      <w:pPr>
        <w:widowControl w:val="0"/>
        <w:shd w:val="clear" w:color="auto" w:fill="FFFFFF" w:themeFill="background1"/>
        <w:contextualSpacing/>
        <w:jc w:val="center"/>
        <w:rPr>
          <w:rFonts w:ascii="Times New Roman" w:hAnsi="Times New Roman" w:cs="Times New Roman"/>
          <w:b/>
          <w:bCs/>
          <w:color w:val="000000" w:themeColor="text1"/>
          <w:sz w:val="24"/>
          <w:szCs w:val="24"/>
          <w:lang w:val="kk-KZ"/>
        </w:rPr>
      </w:pPr>
      <w:r w:rsidRPr="00F03E65">
        <w:rPr>
          <w:rFonts w:ascii="Times New Roman" w:hAnsi="Times New Roman" w:cs="Times New Roman"/>
          <w:b/>
          <w:bCs/>
          <w:color w:val="000000" w:themeColor="text1"/>
          <w:sz w:val="24"/>
          <w:szCs w:val="24"/>
          <w:lang w:val="kk-KZ"/>
        </w:rPr>
        <w:t>Үкіметтік емес ұйымдарға 20</w:t>
      </w:r>
      <w:r w:rsidR="00CB4C4E">
        <w:rPr>
          <w:rFonts w:ascii="Times New Roman" w:hAnsi="Times New Roman" w:cs="Times New Roman"/>
          <w:b/>
          <w:bCs/>
          <w:color w:val="000000" w:themeColor="text1"/>
          <w:sz w:val="24"/>
          <w:szCs w:val="24"/>
          <w:lang w:val="kk-KZ"/>
        </w:rPr>
        <w:t>20</w:t>
      </w:r>
      <w:r w:rsidRPr="00F03E65">
        <w:rPr>
          <w:rFonts w:ascii="Times New Roman" w:hAnsi="Times New Roman" w:cs="Times New Roman"/>
          <w:b/>
          <w:bCs/>
          <w:color w:val="000000" w:themeColor="text1"/>
          <w:sz w:val="24"/>
          <w:szCs w:val="24"/>
          <w:lang w:val="kk-KZ"/>
        </w:rPr>
        <w:t xml:space="preserve"> жылға арналған гранттарды беру жоспары </w:t>
      </w:r>
    </w:p>
    <w:p w:rsidR="00BC554D" w:rsidRPr="00F03E65" w:rsidRDefault="00BC554D" w:rsidP="00AD5D7A">
      <w:pPr>
        <w:widowControl w:val="0"/>
        <w:shd w:val="clear" w:color="auto" w:fill="FFFFFF" w:themeFill="background1"/>
        <w:jc w:val="center"/>
        <w:rPr>
          <w:rFonts w:ascii="Times New Roman" w:hAnsi="Times New Roman" w:cs="Times New Roman"/>
          <w:b/>
          <w:bCs/>
          <w:color w:val="000000" w:themeColor="text1"/>
          <w:sz w:val="24"/>
          <w:szCs w:val="24"/>
          <w:lang w:val="kk-KZ"/>
        </w:rPr>
      </w:pPr>
    </w:p>
    <w:tbl>
      <w:tblPr>
        <w:tblpPr w:leftFromText="180" w:rightFromText="180" w:vertAnchor="text" w:tblpXSpec="center" w:tblpY="1"/>
        <w:tblOverlap w:val="never"/>
        <w:tblW w:w="16396" w:type="dxa"/>
        <w:tblLayout w:type="fixed"/>
        <w:tblLook w:val="04A0" w:firstRow="1" w:lastRow="0" w:firstColumn="1" w:lastColumn="0" w:noHBand="0" w:noVBand="1"/>
      </w:tblPr>
      <w:tblGrid>
        <w:gridCol w:w="562"/>
        <w:gridCol w:w="567"/>
        <w:gridCol w:w="2268"/>
        <w:gridCol w:w="2226"/>
        <w:gridCol w:w="4394"/>
        <w:gridCol w:w="1129"/>
        <w:gridCol w:w="2032"/>
        <w:gridCol w:w="945"/>
        <w:gridCol w:w="2273"/>
      </w:tblGrid>
      <w:tr w:rsidR="00F03E65" w:rsidRPr="00F03E65" w:rsidTr="00E2617B">
        <w:trPr>
          <w:trHeight w:val="1072"/>
          <w:tblHeader/>
        </w:trPr>
        <w:tc>
          <w:tcPr>
            <w:tcW w:w="1129"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1A53EC" w:rsidRPr="00093932" w:rsidRDefault="001A53EC" w:rsidP="00E2617B">
            <w:pPr>
              <w:rPr>
                <w:rFonts w:ascii="Times New Roman" w:hAnsi="Times New Roman" w:cs="Times New Roman"/>
                <w:b/>
                <w:color w:val="000000" w:themeColor="text1"/>
                <w:sz w:val="24"/>
                <w:szCs w:val="24"/>
                <w:lang w:val="kk-KZ"/>
              </w:rPr>
            </w:pPr>
            <w:r w:rsidRPr="00093932">
              <w:rPr>
                <w:rFonts w:ascii="Times New Roman" w:hAnsi="Times New Roman" w:cs="Times New Roman"/>
                <w:b/>
                <w:color w:val="000000" w:themeColor="text1"/>
                <w:sz w:val="24"/>
                <w:szCs w:val="24"/>
                <w:lang w:val="kk-KZ"/>
              </w:rPr>
              <w:t>№</w:t>
            </w: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1A53EC" w:rsidRPr="00093932" w:rsidRDefault="001A53EC" w:rsidP="00E2617B">
            <w:pPr>
              <w:rPr>
                <w:rFonts w:ascii="Times New Roman" w:hAnsi="Times New Roman" w:cs="Times New Roman"/>
                <w:b/>
                <w:color w:val="000000" w:themeColor="text1"/>
                <w:sz w:val="24"/>
                <w:szCs w:val="24"/>
                <w:lang w:val="kk-KZ"/>
              </w:rPr>
            </w:pPr>
            <w:r w:rsidRPr="00093932">
              <w:rPr>
                <w:rFonts w:ascii="Times New Roman" w:hAnsi="Times New Roman" w:cs="Times New Roman"/>
                <w:b/>
                <w:color w:val="000000" w:themeColor="text1"/>
                <w:sz w:val="24"/>
                <w:szCs w:val="24"/>
                <w:lang w:val="kk-KZ"/>
              </w:rPr>
              <w:t>Грант тақырыптары</w:t>
            </w:r>
          </w:p>
        </w:tc>
        <w:tc>
          <w:tcPr>
            <w:tcW w:w="22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A53EC" w:rsidRPr="00093932" w:rsidRDefault="001A53EC" w:rsidP="00E2617B">
            <w:pPr>
              <w:rPr>
                <w:rFonts w:ascii="Times New Roman" w:hAnsi="Times New Roman" w:cs="Times New Roman"/>
                <w:b/>
                <w:color w:val="000000" w:themeColor="text1"/>
                <w:sz w:val="24"/>
                <w:szCs w:val="24"/>
                <w:lang w:val="kk-KZ"/>
              </w:rPr>
            </w:pPr>
            <w:r w:rsidRPr="00093932">
              <w:rPr>
                <w:rFonts w:ascii="Times New Roman" w:hAnsi="Times New Roman" w:cs="Times New Roman"/>
                <w:b/>
                <w:color w:val="000000" w:themeColor="text1"/>
                <w:sz w:val="24"/>
                <w:szCs w:val="24"/>
                <w:lang w:val="kk-KZ"/>
              </w:rPr>
              <w:t>Жобаның мақсаты</w:t>
            </w: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1A53EC" w:rsidRPr="00F03E65" w:rsidRDefault="001A53EC" w:rsidP="00E2617B">
            <w:pPr>
              <w:rPr>
                <w:rFonts w:ascii="Times New Roman" w:hAnsi="Times New Roman" w:cs="Times New Roman"/>
                <w:b/>
                <w:color w:val="000000" w:themeColor="text1"/>
                <w:sz w:val="24"/>
                <w:szCs w:val="24"/>
              </w:rPr>
            </w:pPr>
            <w:r w:rsidRPr="00093932">
              <w:rPr>
                <w:rFonts w:ascii="Times New Roman" w:hAnsi="Times New Roman" w:cs="Times New Roman"/>
                <w:b/>
                <w:color w:val="000000" w:themeColor="text1"/>
                <w:sz w:val="24"/>
                <w:szCs w:val="24"/>
                <w:lang w:val="kk-KZ"/>
              </w:rPr>
              <w:t>М</w:t>
            </w:r>
            <w:proofErr w:type="spellStart"/>
            <w:r w:rsidRPr="00F03E65">
              <w:rPr>
                <w:rFonts w:ascii="Times New Roman" w:hAnsi="Times New Roman" w:cs="Times New Roman"/>
                <w:b/>
                <w:color w:val="000000" w:themeColor="text1"/>
                <w:sz w:val="24"/>
                <w:szCs w:val="24"/>
              </w:rPr>
              <w:t>індеттері</w:t>
            </w:r>
            <w:proofErr w:type="spellEnd"/>
            <w:r w:rsidRPr="00F03E65">
              <w:rPr>
                <w:rFonts w:ascii="Times New Roman" w:hAnsi="Times New Roman" w:cs="Times New Roman"/>
                <w:b/>
                <w:color w:val="000000" w:themeColor="text1"/>
                <w:sz w:val="24"/>
                <w:szCs w:val="24"/>
              </w:rPr>
              <w:br/>
              <w:t>(</w:t>
            </w:r>
            <w:proofErr w:type="spellStart"/>
            <w:r w:rsidRPr="00F03E65">
              <w:rPr>
                <w:rFonts w:ascii="Times New Roman" w:hAnsi="Times New Roman" w:cs="Times New Roman"/>
                <w:b/>
                <w:color w:val="000000" w:themeColor="text1"/>
                <w:sz w:val="24"/>
                <w:szCs w:val="24"/>
              </w:rPr>
              <w:t>жобаның</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негізгі</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бағыттары</w:t>
            </w:r>
            <w:proofErr w:type="spellEnd"/>
            <w:r w:rsidRPr="00F03E65">
              <w:rPr>
                <w:rFonts w:ascii="Times New Roman" w:hAnsi="Times New Roman" w:cs="Times New Roman"/>
                <w:b/>
                <w:color w:val="000000" w:themeColor="text1"/>
                <w:sz w:val="24"/>
                <w:szCs w:val="24"/>
              </w:rPr>
              <w:t>)</w:t>
            </w: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1A53EC" w:rsidRPr="00F03E65" w:rsidRDefault="001A53EC" w:rsidP="00E2617B">
            <w:pPr>
              <w:rPr>
                <w:rFonts w:ascii="Times New Roman" w:hAnsi="Times New Roman" w:cs="Times New Roman"/>
                <w:b/>
                <w:color w:val="000000" w:themeColor="text1"/>
                <w:sz w:val="24"/>
                <w:szCs w:val="24"/>
              </w:rPr>
            </w:pPr>
            <w:proofErr w:type="spellStart"/>
            <w:r w:rsidRPr="00F03E65">
              <w:rPr>
                <w:rFonts w:ascii="Times New Roman" w:hAnsi="Times New Roman" w:cs="Times New Roman"/>
                <w:b/>
                <w:color w:val="000000" w:themeColor="text1"/>
                <w:sz w:val="24"/>
                <w:szCs w:val="24"/>
              </w:rPr>
              <w:t>Іске</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асырылу</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мерзімі</w:t>
            </w:r>
            <w:proofErr w:type="spellEnd"/>
          </w:p>
        </w:tc>
        <w:tc>
          <w:tcPr>
            <w:tcW w:w="20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1A53EC" w:rsidRPr="00F03E65" w:rsidRDefault="001A53EC" w:rsidP="00E2617B">
            <w:pPr>
              <w:rPr>
                <w:rFonts w:ascii="Times New Roman" w:hAnsi="Times New Roman" w:cs="Times New Roman"/>
                <w:b/>
                <w:color w:val="000000" w:themeColor="text1"/>
                <w:sz w:val="24"/>
                <w:szCs w:val="24"/>
              </w:rPr>
            </w:pPr>
            <w:proofErr w:type="spellStart"/>
            <w:r w:rsidRPr="00F03E65">
              <w:rPr>
                <w:rFonts w:ascii="Times New Roman" w:hAnsi="Times New Roman" w:cs="Times New Roman"/>
                <w:b/>
                <w:color w:val="000000" w:themeColor="text1"/>
                <w:sz w:val="24"/>
                <w:szCs w:val="24"/>
              </w:rPr>
              <w:t>Аумақтық</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қамтылуы</w:t>
            </w:r>
            <w:proofErr w:type="spellEnd"/>
          </w:p>
        </w:tc>
        <w:tc>
          <w:tcPr>
            <w:tcW w:w="945"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rsidR="001A53EC" w:rsidRPr="00F03E65" w:rsidRDefault="001A53EC" w:rsidP="00E2617B">
            <w:pPr>
              <w:rPr>
                <w:rFonts w:ascii="Times New Roman" w:hAnsi="Times New Roman" w:cs="Times New Roman"/>
                <w:b/>
                <w:color w:val="000000" w:themeColor="text1"/>
                <w:sz w:val="24"/>
                <w:szCs w:val="24"/>
              </w:rPr>
            </w:pPr>
            <w:proofErr w:type="spellStart"/>
            <w:r w:rsidRPr="00F03E65">
              <w:rPr>
                <w:rFonts w:ascii="Times New Roman" w:hAnsi="Times New Roman" w:cs="Times New Roman"/>
                <w:b/>
                <w:color w:val="000000" w:themeColor="text1"/>
                <w:sz w:val="24"/>
                <w:szCs w:val="24"/>
              </w:rPr>
              <w:t>Бөлінген</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қаражат</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көлемі</w:t>
            </w:r>
            <w:proofErr w:type="spellEnd"/>
            <w:r w:rsidRPr="00F03E65">
              <w:rPr>
                <w:rFonts w:ascii="Times New Roman" w:hAnsi="Times New Roman" w:cs="Times New Roman"/>
                <w:b/>
                <w:color w:val="000000" w:themeColor="text1"/>
                <w:sz w:val="24"/>
                <w:szCs w:val="24"/>
              </w:rPr>
              <w:br/>
            </w:r>
            <w:proofErr w:type="spellStart"/>
            <w:r w:rsidRPr="00F03E65">
              <w:rPr>
                <w:rFonts w:ascii="Times New Roman" w:hAnsi="Times New Roman" w:cs="Times New Roman"/>
                <w:b/>
                <w:color w:val="000000" w:themeColor="text1"/>
                <w:sz w:val="24"/>
                <w:szCs w:val="24"/>
              </w:rPr>
              <w:t>мың</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теңге</w:t>
            </w:r>
            <w:proofErr w:type="spellEnd"/>
          </w:p>
        </w:tc>
        <w:tc>
          <w:tcPr>
            <w:tcW w:w="227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tcPr>
          <w:p w:rsidR="001A53EC" w:rsidRPr="00F03E65" w:rsidRDefault="001A53EC" w:rsidP="00E2617B">
            <w:pPr>
              <w:rPr>
                <w:rFonts w:ascii="Times New Roman" w:hAnsi="Times New Roman" w:cs="Times New Roman"/>
                <w:b/>
                <w:color w:val="000000" w:themeColor="text1"/>
                <w:sz w:val="24"/>
                <w:szCs w:val="24"/>
              </w:rPr>
            </w:pPr>
            <w:proofErr w:type="spellStart"/>
            <w:r w:rsidRPr="00F03E65">
              <w:rPr>
                <w:rFonts w:ascii="Times New Roman" w:hAnsi="Times New Roman" w:cs="Times New Roman"/>
                <w:b/>
                <w:color w:val="000000" w:themeColor="text1"/>
                <w:sz w:val="24"/>
                <w:szCs w:val="24"/>
              </w:rPr>
              <w:t>Жобаны</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іске</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асырудан</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күтілетін</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нәтиже</w:t>
            </w:r>
            <w:proofErr w:type="spellEnd"/>
          </w:p>
        </w:tc>
      </w:tr>
      <w:tr w:rsidR="00F03E65" w:rsidRPr="00067BF6" w:rsidTr="00AD5D7A">
        <w:trPr>
          <w:trHeight w:val="104"/>
        </w:trPr>
        <w:tc>
          <w:tcPr>
            <w:tcW w:w="112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6CAB" w:rsidRPr="00F03E65" w:rsidRDefault="006B6CAB" w:rsidP="00AD5D7A">
            <w:pPr>
              <w:shd w:val="clear" w:color="auto" w:fill="FFFFFF" w:themeFill="background1"/>
              <w:jc w:val="center"/>
              <w:rPr>
                <w:rFonts w:ascii="Times New Roman" w:eastAsia="Times New Roman" w:hAnsi="Times New Roman" w:cs="Times New Roman"/>
                <w:b/>
                <w:bCs/>
                <w:color w:val="000000" w:themeColor="text1"/>
                <w:sz w:val="24"/>
                <w:szCs w:val="24"/>
                <w:lang w:val="en-US" w:eastAsia="ru-RU"/>
              </w:rPr>
            </w:pPr>
            <w:r w:rsidRPr="00F03E65">
              <w:rPr>
                <w:rFonts w:ascii="Times New Roman" w:eastAsia="Times New Roman" w:hAnsi="Times New Roman" w:cs="Times New Roman"/>
                <w:b/>
                <w:bCs/>
                <w:color w:val="000000" w:themeColor="text1"/>
                <w:sz w:val="24"/>
                <w:szCs w:val="24"/>
                <w:lang w:val="en-US" w:eastAsia="ru-RU"/>
              </w:rPr>
              <w:t>1</w:t>
            </w:r>
          </w:p>
        </w:tc>
        <w:tc>
          <w:tcPr>
            <w:tcW w:w="15267" w:type="dxa"/>
            <w:gridSpan w:val="7"/>
            <w:tcBorders>
              <w:top w:val="single" w:sz="4" w:space="0" w:color="auto"/>
              <w:left w:val="single" w:sz="4" w:space="0" w:color="auto"/>
              <w:bottom w:val="single" w:sz="4" w:space="0" w:color="auto"/>
              <w:right w:val="single" w:sz="4" w:space="0" w:color="000000"/>
            </w:tcBorders>
            <w:shd w:val="clear" w:color="auto" w:fill="FFFFFF" w:themeFill="background1"/>
          </w:tcPr>
          <w:p w:rsidR="006B6CAB" w:rsidRPr="00F03E65" w:rsidRDefault="001A53EC" w:rsidP="00AD5D7A">
            <w:pPr>
              <w:shd w:val="clear" w:color="auto" w:fill="FFFFFF" w:themeFill="background1"/>
              <w:rPr>
                <w:rFonts w:ascii="Times New Roman" w:hAnsi="Times New Roman" w:cs="Times New Roman"/>
                <w:b/>
                <w:color w:val="000000" w:themeColor="text1"/>
                <w:sz w:val="24"/>
                <w:szCs w:val="24"/>
                <w:lang w:val="en-US"/>
              </w:rPr>
            </w:pPr>
            <w:r w:rsidRPr="00F03E65">
              <w:rPr>
                <w:rFonts w:ascii="Times New Roman" w:eastAsia="Times New Roman" w:hAnsi="Times New Roman" w:cs="Times New Roman"/>
                <w:b/>
                <w:bCs/>
                <w:color w:val="000000" w:themeColor="text1"/>
                <w:sz w:val="24"/>
                <w:szCs w:val="24"/>
                <w:lang w:val="kk-KZ" w:eastAsia="ru-RU"/>
              </w:rPr>
              <w:t>Білім беру, ғылым, ақпарат, дене шынықтыру және спорт саласындағы мақсаттарға қол жеткізу</w:t>
            </w:r>
          </w:p>
        </w:tc>
      </w:tr>
      <w:tr w:rsidR="00F03E65" w:rsidRPr="00F03E65" w:rsidTr="00AD5D7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A53EC" w:rsidRPr="00F03E65" w:rsidRDefault="001A53EC" w:rsidP="00AD5D7A">
            <w:pPr>
              <w:shd w:val="clear" w:color="auto" w:fill="FFFFFF" w:themeFill="background1"/>
              <w:jc w:val="center"/>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A53EC" w:rsidRPr="00F03E65" w:rsidRDefault="001A53EC" w:rsidP="00DF7E22">
            <w:pPr>
              <w:shd w:val="clear" w:color="auto" w:fill="FFFFFF" w:themeFill="background1"/>
              <w:jc w:val="both"/>
              <w:rPr>
                <w:rFonts w:ascii="Times New Roman" w:hAnsi="Times New Roman" w:cs="Times New Roman"/>
                <w:b/>
                <w:color w:val="000000" w:themeColor="text1"/>
                <w:sz w:val="24"/>
                <w:szCs w:val="24"/>
                <w:lang w:val="kk-KZ" w:eastAsia="ru-RU"/>
              </w:rPr>
            </w:pPr>
            <w:r w:rsidRPr="00F03E65">
              <w:rPr>
                <w:rFonts w:ascii="Times New Roman" w:hAnsi="Times New Roman" w:cs="Times New Roman"/>
                <w:b/>
                <w:color w:val="000000" w:themeColor="text1"/>
                <w:sz w:val="24"/>
                <w:szCs w:val="24"/>
                <w:lang w:val="kk-KZ"/>
              </w:rPr>
              <w:t xml:space="preserve">Ақмола облысының ауылдық жерлеріндегі орта мектептердің жоғары сынып оқушыларына </w:t>
            </w:r>
            <w:r w:rsidR="0072474A" w:rsidRPr="0072474A">
              <w:rPr>
                <w:rFonts w:ascii="Times New Roman" w:hAnsi="Times New Roman" w:cs="Times New Roman"/>
                <w:b/>
                <w:color w:val="000000" w:themeColor="text1"/>
                <w:sz w:val="24"/>
                <w:szCs w:val="24"/>
                <w:lang w:val="kk-KZ"/>
              </w:rPr>
              <w:t>ҰБТ-ға дайындық, ағылшын тілін, компьютерлік және</w:t>
            </w:r>
            <w:r w:rsidR="00DF7E22">
              <w:rPr>
                <w:rFonts w:ascii="Times New Roman" w:hAnsi="Times New Roman" w:cs="Times New Roman"/>
                <w:b/>
                <w:color w:val="000000" w:themeColor="text1"/>
                <w:sz w:val="24"/>
                <w:szCs w:val="24"/>
                <w:lang w:val="kk-KZ"/>
              </w:rPr>
              <w:t xml:space="preserve"> құқықтық сауаттылықты оқытуға </w:t>
            </w:r>
            <w:r w:rsidR="0072474A" w:rsidRPr="0072474A">
              <w:rPr>
                <w:rFonts w:ascii="Times New Roman" w:hAnsi="Times New Roman" w:cs="Times New Roman"/>
                <w:b/>
                <w:color w:val="000000" w:themeColor="text1"/>
                <w:sz w:val="24"/>
                <w:szCs w:val="24"/>
                <w:lang w:val="kk-KZ"/>
              </w:rPr>
              <w:t>волонтерлік көмек көрсету</w:t>
            </w:r>
            <w:r w:rsidR="0072474A">
              <w:rPr>
                <w:rFonts w:ascii="Times New Roman" w:hAnsi="Times New Roman" w:cs="Times New Roman"/>
                <w:b/>
                <w:color w:val="000000" w:themeColor="text1"/>
                <w:sz w:val="24"/>
                <w:szCs w:val="24"/>
                <w:lang w:val="kk-KZ"/>
              </w:rPr>
              <w:t xml:space="preserve"> </w:t>
            </w:r>
            <w:r w:rsidRPr="00F03E65">
              <w:rPr>
                <w:rFonts w:ascii="Times New Roman" w:hAnsi="Times New Roman" w:cs="Times New Roman"/>
                <w:b/>
                <w:color w:val="000000" w:themeColor="text1"/>
                <w:sz w:val="24"/>
                <w:szCs w:val="24"/>
                <w:lang w:val="kk-KZ"/>
              </w:rPr>
              <w:t xml:space="preserve">бойынша «Birgemiz: Bilim» жалпыұлттық </w:t>
            </w:r>
            <w:r w:rsidRPr="00F03E65">
              <w:rPr>
                <w:rFonts w:ascii="Times New Roman" w:hAnsi="Times New Roman" w:cs="Times New Roman"/>
                <w:b/>
                <w:color w:val="000000" w:themeColor="text1"/>
                <w:sz w:val="24"/>
                <w:szCs w:val="24"/>
                <w:lang w:val="kk-KZ"/>
              </w:rPr>
              <w:lastRenderedPageBreak/>
              <w:t>жобасын іске асыру</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eastAsia="ru-RU"/>
              </w:rPr>
            </w:pPr>
            <w:r w:rsidRPr="00F03E65">
              <w:rPr>
                <w:rFonts w:ascii="Times New Roman" w:hAnsi="Times New Roman" w:cs="Times New Roman"/>
                <w:color w:val="000000" w:themeColor="text1"/>
                <w:sz w:val="24"/>
                <w:szCs w:val="24"/>
                <w:lang w:val="kk-KZ" w:eastAsia="ru-RU"/>
              </w:rPr>
              <w:lastRenderedPageBreak/>
              <w:t>Ауылдық жерлердегі орта мектептердің жоғары сынып оқушыларына волонтерлер-оқытушылардың білім беру қызметтерін ұсынуға көмек көрсету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8538B" w:rsidP="00DF7E22">
            <w:pPr>
              <w:shd w:val="clear" w:color="auto" w:fill="FFFFFF" w:themeFill="background1"/>
              <w:jc w:val="both"/>
              <w:rPr>
                <w:rFonts w:ascii="Times New Roman" w:hAnsi="Times New Roman" w:cs="Times New Roman"/>
                <w:color w:val="000000" w:themeColor="text1"/>
                <w:sz w:val="24"/>
                <w:szCs w:val="24"/>
                <w:lang w:val="kk-KZ" w:eastAsia="ru-RU"/>
              </w:rPr>
            </w:pPr>
            <w:r w:rsidRPr="00F03E65">
              <w:rPr>
                <w:rFonts w:ascii="Times New Roman" w:hAnsi="Times New Roman" w:cs="Times New Roman"/>
                <w:color w:val="000000" w:themeColor="text1"/>
                <w:sz w:val="24"/>
                <w:szCs w:val="24"/>
                <w:lang w:val="kk-KZ" w:eastAsia="ru-RU"/>
              </w:rPr>
              <w:t xml:space="preserve">Ауылдық жерлердегі орта мектептердің жоғары сынып (8-11 сынып) оқушыларын, оның ішінде халықтың әлеуметтік осал топтарынан (жетім балалар, аз қамтылған, көп балалы отбасылар, мүгедектігі бар адамдар) облыстық, республикалық және халықаралық олимпиадаларға, ғылыми конкурстарға және т.б. қатысуға дайындау үшін волонтерлерді (оқытушыларды, студенттерді және т. б.) тарту; білім алушыларды қорытынды аттестаттауға дайындау және т.б., олардың үлгерімін ынталандыру. Волонтерлерді (оқытушыларды, студенттерді және т. б.) </w:t>
            </w:r>
            <w:r w:rsidR="00DF7E22" w:rsidRPr="00DF7E22">
              <w:rPr>
                <w:rFonts w:ascii="Times New Roman" w:hAnsi="Times New Roman" w:cs="Times New Roman"/>
                <w:color w:val="000000" w:themeColor="text1"/>
                <w:sz w:val="24"/>
                <w:szCs w:val="24"/>
                <w:lang w:val="kk-KZ" w:eastAsia="ru-RU"/>
              </w:rPr>
              <w:t xml:space="preserve">ҰБТ-ға дайындауға, ағылшын тілін, компьютерлік және құқықтық </w:t>
            </w:r>
            <w:r w:rsidR="00DF7E22" w:rsidRPr="00DF7E22">
              <w:rPr>
                <w:rFonts w:ascii="Times New Roman" w:hAnsi="Times New Roman" w:cs="Times New Roman"/>
                <w:color w:val="000000" w:themeColor="text1"/>
                <w:sz w:val="24"/>
                <w:szCs w:val="24"/>
                <w:lang w:val="kk-KZ" w:eastAsia="ru-RU"/>
              </w:rPr>
              <w:lastRenderedPageBreak/>
              <w:t>сауаттылықты</w:t>
            </w:r>
            <w:r w:rsidRPr="00F03E65">
              <w:rPr>
                <w:rFonts w:ascii="Times New Roman" w:hAnsi="Times New Roman" w:cs="Times New Roman"/>
                <w:color w:val="000000" w:themeColor="text1"/>
                <w:sz w:val="24"/>
                <w:szCs w:val="24"/>
                <w:lang w:val="kk-KZ" w:eastAsia="ru-RU"/>
              </w:rPr>
              <w:t xml:space="preserve"> және басқа да инновациялық дағдыларды оқытуға тарту. </w:t>
            </w:r>
            <w:r w:rsidR="00862504" w:rsidRPr="00F03E65">
              <w:rPr>
                <w:rFonts w:ascii="Times New Roman" w:hAnsi="Times New Roman" w:cs="Times New Roman"/>
                <w:color w:val="000000" w:themeColor="text1"/>
                <w:sz w:val="24"/>
                <w:szCs w:val="24"/>
                <w:lang w:val="kk-KZ" w:eastAsia="ru-RU"/>
              </w:rPr>
              <w:t xml:space="preserve"> </w:t>
            </w:r>
            <w:r w:rsidR="00862504">
              <w:rPr>
                <w:rFonts w:ascii="Times New Roman" w:hAnsi="Times New Roman" w:cs="Times New Roman"/>
                <w:color w:val="000000" w:themeColor="text1"/>
                <w:sz w:val="24"/>
                <w:szCs w:val="24"/>
                <w:lang w:val="kk-KZ" w:eastAsia="ru-RU"/>
              </w:rPr>
              <w:t>О</w:t>
            </w:r>
            <w:r w:rsidR="00862504" w:rsidRPr="00F03E65">
              <w:rPr>
                <w:rFonts w:ascii="Times New Roman" w:hAnsi="Times New Roman" w:cs="Times New Roman"/>
                <w:color w:val="000000" w:themeColor="text1"/>
                <w:sz w:val="24"/>
                <w:szCs w:val="24"/>
                <w:lang w:val="kk-KZ" w:eastAsia="ru-RU"/>
              </w:rPr>
              <w:t xml:space="preserve">қушылардың үлгерімі бойынша </w:t>
            </w:r>
            <w:r w:rsidR="00862504">
              <w:rPr>
                <w:rFonts w:ascii="Times New Roman" w:hAnsi="Times New Roman" w:cs="Times New Roman"/>
                <w:color w:val="000000" w:themeColor="text1"/>
                <w:sz w:val="24"/>
                <w:szCs w:val="24"/>
                <w:lang w:val="kk-KZ" w:eastAsia="ru-RU"/>
              </w:rPr>
              <w:t>е</w:t>
            </w:r>
            <w:r w:rsidRPr="00F03E65">
              <w:rPr>
                <w:rFonts w:ascii="Times New Roman" w:hAnsi="Times New Roman" w:cs="Times New Roman"/>
                <w:color w:val="000000" w:themeColor="text1"/>
                <w:sz w:val="24"/>
                <w:szCs w:val="24"/>
                <w:lang w:val="kk-KZ" w:eastAsia="ru-RU"/>
              </w:rPr>
              <w:t>сеп жүргізу (білім алушылардың материалды меңгеру дәрежесін, динамикасын және т.б. анықтау).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hAnsi="Times New Roman" w:cs="Times New Roman"/>
                <w:color w:val="000000" w:themeColor="text1"/>
                <w:sz w:val="24"/>
                <w:szCs w:val="24"/>
                <w:lang w:val="kk-KZ" w:eastAsia="ru-RU"/>
              </w:rPr>
            </w:pPr>
            <w:r w:rsidRPr="00F03E65">
              <w:rPr>
                <w:rFonts w:ascii="Times New Roman" w:hAnsi="Times New Roman" w:cs="Times New Roman"/>
                <w:color w:val="000000" w:themeColor="text1"/>
                <w:sz w:val="24"/>
                <w:szCs w:val="24"/>
                <w:lang w:val="kk-KZ" w:eastAsia="ru-RU"/>
              </w:rPr>
              <w:lastRenderedPageBreak/>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hAnsi="Times New Roman" w:cs="Times New Roman"/>
                <w:color w:val="000000" w:themeColor="text1"/>
                <w:sz w:val="24"/>
                <w:szCs w:val="24"/>
                <w:lang w:val="kk-KZ" w:eastAsia="ru-RU"/>
              </w:rPr>
            </w:pPr>
            <w:r w:rsidRPr="00F03E65">
              <w:rPr>
                <w:rFonts w:ascii="Times New Roman" w:hAnsi="Times New Roman" w:cs="Times New Roman"/>
                <w:color w:val="000000" w:themeColor="text1"/>
                <w:sz w:val="24"/>
                <w:szCs w:val="24"/>
                <w:lang w:val="kk-KZ" w:eastAsia="ru-RU"/>
              </w:rPr>
              <w:t>Ақмола облысы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1A53EC" w:rsidRPr="00F03E65" w:rsidRDefault="000648E7" w:rsidP="00AD5D7A">
            <w:pPr>
              <w:shd w:val="clear" w:color="auto" w:fill="FFFFFF" w:themeFill="background1"/>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15 665</w:t>
            </w:r>
          </w:p>
          <w:p w:rsidR="001A53EC" w:rsidRPr="00F03E65" w:rsidRDefault="001A53EC" w:rsidP="00AD5D7A">
            <w:pPr>
              <w:shd w:val="clear" w:color="auto" w:fill="FFFFFF" w:themeFill="background1"/>
              <w:ind w:left="-60"/>
              <w:jc w:val="center"/>
              <w:rPr>
                <w:rFonts w:ascii="Times New Roman" w:hAnsi="Times New Roman" w:cs="Times New Roman"/>
                <w:bCs/>
                <w:color w:val="000000" w:themeColor="text1"/>
                <w:sz w:val="24"/>
                <w:szCs w:val="24"/>
                <w:lang w:eastAsia="ru-RU"/>
              </w:rPr>
            </w:pPr>
          </w:p>
        </w:tc>
        <w:tc>
          <w:tcPr>
            <w:tcW w:w="2273" w:type="dxa"/>
            <w:tcBorders>
              <w:top w:val="single" w:sz="4" w:space="0" w:color="auto"/>
              <w:left w:val="single" w:sz="4" w:space="0" w:color="auto"/>
              <w:bottom w:val="single" w:sz="4" w:space="0" w:color="auto"/>
              <w:right w:val="single" w:sz="4" w:space="0" w:color="000000"/>
            </w:tcBorders>
            <w:shd w:val="clear" w:color="auto" w:fill="auto"/>
          </w:tcPr>
          <w:p w:rsidR="001A53EC" w:rsidRPr="00F03E65" w:rsidRDefault="001A53EC" w:rsidP="00AD5D7A">
            <w:pPr>
              <w:shd w:val="clear" w:color="auto" w:fill="FFFFFF" w:themeFill="background1"/>
              <w:jc w:val="both"/>
              <w:rPr>
                <w:rFonts w:ascii="Times New Roman" w:hAnsi="Times New Roman" w:cs="Times New Roman"/>
                <w:color w:val="000000" w:themeColor="text1"/>
                <w:sz w:val="24"/>
                <w:szCs w:val="24"/>
              </w:rPr>
            </w:pPr>
            <w:r w:rsidRPr="00F03E65">
              <w:rPr>
                <w:rFonts w:ascii="Times New Roman" w:hAnsi="Times New Roman" w:cs="Times New Roman"/>
                <w:color w:val="000000" w:themeColor="text1"/>
                <w:sz w:val="24"/>
                <w:szCs w:val="24"/>
                <w:lang w:val="kk-KZ" w:eastAsia="ru-RU"/>
              </w:rPr>
              <w:t>100 волонтер</w:t>
            </w:r>
            <w:r w:rsidR="00821F1F">
              <w:rPr>
                <w:rFonts w:ascii="Times New Roman" w:hAnsi="Times New Roman" w:cs="Times New Roman"/>
                <w:color w:val="000000" w:themeColor="text1"/>
                <w:sz w:val="24"/>
                <w:szCs w:val="24"/>
                <w:lang w:val="kk-KZ" w:eastAsia="ru-RU"/>
              </w:rPr>
              <w:t>д</w:t>
            </w:r>
            <w:r w:rsidRPr="00F03E65">
              <w:rPr>
                <w:rFonts w:ascii="Times New Roman" w:hAnsi="Times New Roman" w:cs="Times New Roman"/>
                <w:color w:val="000000" w:themeColor="text1"/>
                <w:sz w:val="24"/>
                <w:szCs w:val="24"/>
                <w:lang w:val="kk-KZ" w:eastAsia="ru-RU"/>
              </w:rPr>
              <w:t>і тарта отырып, ауылдық жерлердегі орта мектептердің 1000 оқушысын оқумен қамту</w:t>
            </w:r>
          </w:p>
        </w:tc>
      </w:tr>
      <w:tr w:rsidR="00F03E65" w:rsidRPr="00F03E65" w:rsidTr="00AD5D7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A53EC" w:rsidRPr="00F03E65" w:rsidRDefault="001A53EC" w:rsidP="00AD5D7A">
            <w:pPr>
              <w:shd w:val="clear" w:color="auto" w:fill="FFFFFF" w:themeFill="background1"/>
              <w:jc w:val="center"/>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A53EC" w:rsidRPr="00F03E65" w:rsidRDefault="001A53EC" w:rsidP="00AD5D7A">
            <w:pPr>
              <w:shd w:val="clear" w:color="auto" w:fill="FFFFFF" w:themeFill="background1"/>
              <w:jc w:val="both"/>
              <w:rPr>
                <w:rFonts w:ascii="Times New Roman" w:hAnsi="Times New Roman" w:cs="Times New Roman"/>
                <w:b/>
                <w:color w:val="000000" w:themeColor="text1"/>
                <w:sz w:val="24"/>
                <w:szCs w:val="24"/>
                <w:lang w:val="kk-KZ"/>
              </w:rPr>
            </w:pPr>
            <w:r w:rsidRPr="00F03E65">
              <w:rPr>
                <w:rFonts w:ascii="Times New Roman" w:hAnsi="Times New Roman" w:cs="Times New Roman"/>
                <w:b/>
                <w:color w:val="000000" w:themeColor="text1"/>
                <w:sz w:val="24"/>
                <w:szCs w:val="24"/>
                <w:lang w:val="kk-KZ"/>
              </w:rPr>
              <w:t xml:space="preserve">Алматы  облысының   </w:t>
            </w:r>
            <w:r w:rsidR="00DF7E22" w:rsidRPr="00F03E65">
              <w:rPr>
                <w:rFonts w:ascii="Times New Roman" w:hAnsi="Times New Roman" w:cs="Times New Roman"/>
                <w:b/>
                <w:color w:val="000000" w:themeColor="text1"/>
                <w:sz w:val="24"/>
                <w:szCs w:val="24"/>
                <w:lang w:val="kk-KZ"/>
              </w:rPr>
              <w:t xml:space="preserve">ауылдық жерлеріндегі орта мектептердің жоғары сынып оқушыларына </w:t>
            </w:r>
            <w:r w:rsidR="00DF7E22" w:rsidRPr="0072474A">
              <w:rPr>
                <w:rFonts w:ascii="Times New Roman" w:hAnsi="Times New Roman" w:cs="Times New Roman"/>
                <w:b/>
                <w:color w:val="000000" w:themeColor="text1"/>
                <w:sz w:val="24"/>
                <w:szCs w:val="24"/>
                <w:lang w:val="kk-KZ"/>
              </w:rPr>
              <w:t>ҰБТ-ға дайындық, ағылшын тілін, компьютерлік және</w:t>
            </w:r>
            <w:r w:rsidR="00DF7E22">
              <w:rPr>
                <w:rFonts w:ascii="Times New Roman" w:hAnsi="Times New Roman" w:cs="Times New Roman"/>
                <w:b/>
                <w:color w:val="000000" w:themeColor="text1"/>
                <w:sz w:val="24"/>
                <w:szCs w:val="24"/>
                <w:lang w:val="kk-KZ"/>
              </w:rPr>
              <w:t xml:space="preserve"> құқықтық сауаттылықты оқытуға </w:t>
            </w:r>
            <w:r w:rsidR="00DF7E22" w:rsidRPr="0072474A">
              <w:rPr>
                <w:rFonts w:ascii="Times New Roman" w:hAnsi="Times New Roman" w:cs="Times New Roman"/>
                <w:b/>
                <w:color w:val="000000" w:themeColor="text1"/>
                <w:sz w:val="24"/>
                <w:szCs w:val="24"/>
                <w:lang w:val="kk-KZ"/>
              </w:rPr>
              <w:t>волонтерлік көмек көрсету</w:t>
            </w:r>
            <w:r w:rsidR="00DF7E22">
              <w:rPr>
                <w:rFonts w:ascii="Times New Roman" w:hAnsi="Times New Roman" w:cs="Times New Roman"/>
                <w:b/>
                <w:color w:val="000000" w:themeColor="text1"/>
                <w:sz w:val="24"/>
                <w:szCs w:val="24"/>
                <w:lang w:val="kk-KZ"/>
              </w:rPr>
              <w:t xml:space="preserve"> </w:t>
            </w:r>
            <w:r w:rsidR="00DF7E22" w:rsidRPr="00F03E65">
              <w:rPr>
                <w:rFonts w:ascii="Times New Roman" w:hAnsi="Times New Roman" w:cs="Times New Roman"/>
                <w:b/>
                <w:color w:val="000000" w:themeColor="text1"/>
                <w:sz w:val="24"/>
                <w:szCs w:val="24"/>
                <w:lang w:val="kk-KZ"/>
              </w:rPr>
              <w:t>бойынша «Birgemiz: Bilim» жалпыұлттық жобасын іске асыру</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eastAsia="ru-RU"/>
              </w:rPr>
              <w:t>Ауылдық жерлердегі орта мектептердің жоғары сынып оқушыларына волонтерлер-оқытушылардың білім беру қызметтерін ұсынуға көмек көрсету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DF7E22" w:rsidP="00AD5D7A">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eastAsia="ru-RU"/>
              </w:rPr>
            </w:pPr>
            <w:r w:rsidRPr="00F03E65">
              <w:rPr>
                <w:rFonts w:ascii="Times New Roman" w:hAnsi="Times New Roman" w:cs="Times New Roman"/>
                <w:color w:val="000000" w:themeColor="text1"/>
                <w:sz w:val="24"/>
                <w:szCs w:val="24"/>
                <w:lang w:val="kk-KZ" w:eastAsia="ru-RU"/>
              </w:rPr>
              <w:t xml:space="preserve">Ауылдық жерлердегі орта мектептердің жоғары сынып (8-11 сынып) оқушыларын, оның ішінде халықтың әлеуметтік осал топтарынан (жетім балалар, аз қамтылған, көп балалы отбасылар, мүгедектігі бар адамдар) облыстық, республикалық және халықаралық олимпиадаларға, ғылыми конкурстарға және т.б. қатысуға дайындау үшін волонтерлерді (оқытушыларды, студенттерді және т. б.) тарту; білім алушыларды қорытынды аттестаттауға дайындау және т.б., олардың үлгерімін ынталандыру. Волонтерлерді (оқытушыларды, студенттерді және т. б.) </w:t>
            </w:r>
            <w:r w:rsidRPr="00DF7E22">
              <w:rPr>
                <w:rFonts w:ascii="Times New Roman" w:hAnsi="Times New Roman" w:cs="Times New Roman"/>
                <w:color w:val="000000" w:themeColor="text1"/>
                <w:sz w:val="24"/>
                <w:szCs w:val="24"/>
                <w:lang w:val="kk-KZ" w:eastAsia="ru-RU"/>
              </w:rPr>
              <w:t>ҰБТ-ға дайындауға, ағылшын тілін, компьютерлік және құқықтық сауаттылықты</w:t>
            </w:r>
            <w:r w:rsidRPr="00F03E65">
              <w:rPr>
                <w:rFonts w:ascii="Times New Roman" w:hAnsi="Times New Roman" w:cs="Times New Roman"/>
                <w:color w:val="000000" w:themeColor="text1"/>
                <w:sz w:val="24"/>
                <w:szCs w:val="24"/>
                <w:lang w:val="kk-KZ" w:eastAsia="ru-RU"/>
              </w:rPr>
              <w:t xml:space="preserve"> және басқа да инновациялық дағдыларды оқытуға тарту.  </w:t>
            </w:r>
            <w:r>
              <w:rPr>
                <w:rFonts w:ascii="Times New Roman" w:hAnsi="Times New Roman" w:cs="Times New Roman"/>
                <w:color w:val="000000" w:themeColor="text1"/>
                <w:sz w:val="24"/>
                <w:szCs w:val="24"/>
                <w:lang w:val="kk-KZ" w:eastAsia="ru-RU"/>
              </w:rPr>
              <w:t>О</w:t>
            </w:r>
            <w:r w:rsidRPr="00F03E65">
              <w:rPr>
                <w:rFonts w:ascii="Times New Roman" w:hAnsi="Times New Roman" w:cs="Times New Roman"/>
                <w:color w:val="000000" w:themeColor="text1"/>
                <w:sz w:val="24"/>
                <w:szCs w:val="24"/>
                <w:lang w:val="kk-KZ" w:eastAsia="ru-RU"/>
              </w:rPr>
              <w:t xml:space="preserve">қушылардың үлгерімі бойынша </w:t>
            </w:r>
            <w:r>
              <w:rPr>
                <w:rFonts w:ascii="Times New Roman" w:hAnsi="Times New Roman" w:cs="Times New Roman"/>
                <w:color w:val="000000" w:themeColor="text1"/>
                <w:sz w:val="24"/>
                <w:szCs w:val="24"/>
                <w:lang w:val="kk-KZ" w:eastAsia="ru-RU"/>
              </w:rPr>
              <w:t>е</w:t>
            </w:r>
            <w:r w:rsidRPr="00F03E65">
              <w:rPr>
                <w:rFonts w:ascii="Times New Roman" w:hAnsi="Times New Roman" w:cs="Times New Roman"/>
                <w:color w:val="000000" w:themeColor="text1"/>
                <w:sz w:val="24"/>
                <w:szCs w:val="24"/>
                <w:lang w:val="kk-KZ" w:eastAsia="ru-RU"/>
              </w:rPr>
              <w:t>сеп жүргізу (білім алушылардың материалды меңгеру дәрежесін, динамикасын және т.б. анықтау).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hAnsi="Times New Roman" w:cs="Times New Roman"/>
                <w:bCs/>
                <w:color w:val="000000" w:themeColor="text1"/>
                <w:sz w:val="24"/>
                <w:szCs w:val="24"/>
                <w:lang w:val="kk-KZ"/>
              </w:rPr>
            </w:pPr>
            <w:r w:rsidRPr="00F03E65">
              <w:rPr>
                <w:rFonts w:ascii="Times New Roman" w:hAnsi="Times New Roman" w:cs="Times New Roman"/>
                <w:color w:val="000000" w:themeColor="text1"/>
                <w:sz w:val="24"/>
                <w:szCs w:val="24"/>
                <w:lang w:val="kk-KZ" w:eastAsia="ru-RU"/>
              </w:rPr>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hAnsi="Times New Roman" w:cs="Times New Roman"/>
                <w:bCs/>
                <w:color w:val="000000" w:themeColor="text1"/>
                <w:sz w:val="24"/>
                <w:szCs w:val="24"/>
                <w:lang w:eastAsia="ru-RU"/>
              </w:rPr>
            </w:pPr>
            <w:r w:rsidRPr="00F03E65">
              <w:rPr>
                <w:rFonts w:ascii="Times New Roman" w:hAnsi="Times New Roman" w:cs="Times New Roman"/>
                <w:bCs/>
                <w:color w:val="000000" w:themeColor="text1"/>
                <w:sz w:val="24"/>
                <w:szCs w:val="24"/>
                <w:lang w:eastAsia="ru-RU"/>
              </w:rPr>
              <w:t xml:space="preserve">Алматы </w:t>
            </w:r>
            <w:proofErr w:type="spellStart"/>
            <w:r w:rsidRPr="00F03E65">
              <w:rPr>
                <w:rFonts w:ascii="Times New Roman" w:hAnsi="Times New Roman" w:cs="Times New Roman"/>
                <w:bCs/>
                <w:color w:val="000000" w:themeColor="text1"/>
                <w:sz w:val="24"/>
                <w:szCs w:val="24"/>
                <w:lang w:eastAsia="ru-RU"/>
              </w:rPr>
              <w:t>облысы</w:t>
            </w:r>
            <w:proofErr w:type="spellEnd"/>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1A53EC" w:rsidRPr="00F03E65" w:rsidRDefault="000648E7" w:rsidP="00AD5D7A">
            <w:pPr>
              <w:shd w:val="clear" w:color="auto" w:fill="FFFFFF" w:themeFill="background1"/>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15 677</w:t>
            </w:r>
          </w:p>
          <w:p w:rsidR="001A53EC" w:rsidRPr="00F03E65" w:rsidRDefault="001A53EC" w:rsidP="00AD5D7A">
            <w:pPr>
              <w:shd w:val="clear" w:color="auto" w:fill="FFFFFF" w:themeFill="background1"/>
              <w:rPr>
                <w:rFonts w:ascii="Times New Roman" w:hAnsi="Times New Roman" w:cs="Times New Roman"/>
                <w:color w:val="000000" w:themeColor="text1"/>
                <w:sz w:val="24"/>
                <w:szCs w:val="24"/>
              </w:rPr>
            </w:pPr>
          </w:p>
        </w:tc>
        <w:tc>
          <w:tcPr>
            <w:tcW w:w="2273" w:type="dxa"/>
            <w:tcBorders>
              <w:top w:val="single" w:sz="4" w:space="0" w:color="auto"/>
              <w:left w:val="single" w:sz="4" w:space="0" w:color="auto"/>
              <w:bottom w:val="single" w:sz="4" w:space="0" w:color="auto"/>
              <w:right w:val="single" w:sz="4" w:space="0" w:color="000000"/>
            </w:tcBorders>
            <w:shd w:val="clear" w:color="auto" w:fill="auto"/>
          </w:tcPr>
          <w:p w:rsidR="001A53EC" w:rsidRPr="00F03E65" w:rsidRDefault="001A53EC" w:rsidP="00AD5D7A">
            <w:pPr>
              <w:shd w:val="clear" w:color="auto" w:fill="FFFFFF" w:themeFill="background1"/>
              <w:rPr>
                <w:rFonts w:ascii="Times New Roman" w:hAnsi="Times New Roman" w:cs="Times New Roman"/>
                <w:color w:val="000000" w:themeColor="text1"/>
              </w:rPr>
            </w:pPr>
            <w:r w:rsidRPr="00F03E65">
              <w:rPr>
                <w:rFonts w:ascii="Times New Roman" w:hAnsi="Times New Roman" w:cs="Times New Roman"/>
                <w:color w:val="000000" w:themeColor="text1"/>
                <w:sz w:val="24"/>
                <w:szCs w:val="24"/>
                <w:lang w:val="kk-KZ" w:eastAsia="ru-RU"/>
              </w:rPr>
              <w:t>100 волонтер</w:t>
            </w:r>
            <w:r w:rsidR="002B49D9">
              <w:rPr>
                <w:rFonts w:ascii="Times New Roman" w:hAnsi="Times New Roman" w:cs="Times New Roman"/>
                <w:color w:val="000000" w:themeColor="text1"/>
                <w:sz w:val="24"/>
                <w:szCs w:val="24"/>
                <w:lang w:val="kk-KZ" w:eastAsia="ru-RU"/>
              </w:rPr>
              <w:t>д</w:t>
            </w:r>
            <w:r w:rsidRPr="00F03E65">
              <w:rPr>
                <w:rFonts w:ascii="Times New Roman" w:hAnsi="Times New Roman" w:cs="Times New Roman"/>
                <w:color w:val="000000" w:themeColor="text1"/>
                <w:sz w:val="24"/>
                <w:szCs w:val="24"/>
                <w:lang w:val="kk-KZ" w:eastAsia="ru-RU"/>
              </w:rPr>
              <w:t>і тарта отырып, ауылдық жерлердегі орта мектептердің 1000 оқушысын оқумен қамту</w:t>
            </w:r>
          </w:p>
        </w:tc>
      </w:tr>
      <w:tr w:rsidR="00F03E65" w:rsidRPr="00F03E65" w:rsidTr="00AD5D7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A53EC" w:rsidRPr="00F03E65" w:rsidRDefault="001A53EC" w:rsidP="00AD5D7A">
            <w:pPr>
              <w:shd w:val="clear" w:color="auto" w:fill="FFFFFF" w:themeFill="background1"/>
              <w:jc w:val="center"/>
              <w:rPr>
                <w:rFonts w:ascii="Times New Roman" w:eastAsia="Times New Roman" w:hAnsi="Times New Roman" w:cs="Times New Roman"/>
                <w:bCs/>
                <w:color w:val="000000" w:themeColor="text1"/>
                <w:sz w:val="24"/>
                <w:szCs w:val="24"/>
                <w:lang w:eastAsia="ru-RU"/>
              </w:rPr>
            </w:pPr>
            <w:r w:rsidRPr="00F03E65">
              <w:rPr>
                <w:rFonts w:ascii="Times New Roman" w:eastAsia="Times New Roman" w:hAnsi="Times New Roman" w:cs="Times New Roman"/>
                <w:bCs/>
                <w:color w:val="000000" w:themeColor="text1"/>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A53EC" w:rsidRPr="00F03E65" w:rsidRDefault="001A53EC" w:rsidP="00AD5D7A">
            <w:pPr>
              <w:shd w:val="clear" w:color="auto" w:fill="FFFFFF" w:themeFill="background1"/>
              <w:jc w:val="both"/>
              <w:rPr>
                <w:rFonts w:ascii="Times New Roman" w:hAnsi="Times New Roman" w:cs="Times New Roman"/>
                <w:b/>
                <w:color w:val="000000" w:themeColor="text1"/>
                <w:sz w:val="24"/>
                <w:szCs w:val="24"/>
                <w:lang w:val="kk-KZ"/>
              </w:rPr>
            </w:pPr>
            <w:r w:rsidRPr="00F03E65">
              <w:rPr>
                <w:rFonts w:ascii="Times New Roman" w:hAnsi="Times New Roman" w:cs="Times New Roman"/>
                <w:b/>
                <w:color w:val="000000" w:themeColor="text1"/>
                <w:sz w:val="24"/>
                <w:szCs w:val="24"/>
                <w:lang w:val="kk-KZ"/>
              </w:rPr>
              <w:t xml:space="preserve">Ақтөбе облысының </w:t>
            </w:r>
            <w:r w:rsidR="00DF7E22" w:rsidRPr="00F03E65">
              <w:rPr>
                <w:rFonts w:ascii="Times New Roman" w:hAnsi="Times New Roman" w:cs="Times New Roman"/>
                <w:b/>
                <w:color w:val="000000" w:themeColor="text1"/>
                <w:sz w:val="24"/>
                <w:szCs w:val="24"/>
                <w:lang w:val="kk-KZ"/>
              </w:rPr>
              <w:t xml:space="preserve">ауылдық жерлеріндегі орта мектептердің жоғары сынып </w:t>
            </w:r>
            <w:r w:rsidR="00DF7E22" w:rsidRPr="00F03E65">
              <w:rPr>
                <w:rFonts w:ascii="Times New Roman" w:hAnsi="Times New Roman" w:cs="Times New Roman"/>
                <w:b/>
                <w:color w:val="000000" w:themeColor="text1"/>
                <w:sz w:val="24"/>
                <w:szCs w:val="24"/>
                <w:lang w:val="kk-KZ"/>
              </w:rPr>
              <w:lastRenderedPageBreak/>
              <w:t xml:space="preserve">оқушыларына </w:t>
            </w:r>
            <w:r w:rsidR="00DF7E22" w:rsidRPr="0072474A">
              <w:rPr>
                <w:rFonts w:ascii="Times New Roman" w:hAnsi="Times New Roman" w:cs="Times New Roman"/>
                <w:b/>
                <w:color w:val="000000" w:themeColor="text1"/>
                <w:sz w:val="24"/>
                <w:szCs w:val="24"/>
                <w:lang w:val="kk-KZ"/>
              </w:rPr>
              <w:t>ҰБТ-ға дайындық, ағылшын тілін, компьютерлік және</w:t>
            </w:r>
            <w:r w:rsidR="00DF7E22">
              <w:rPr>
                <w:rFonts w:ascii="Times New Roman" w:hAnsi="Times New Roman" w:cs="Times New Roman"/>
                <w:b/>
                <w:color w:val="000000" w:themeColor="text1"/>
                <w:sz w:val="24"/>
                <w:szCs w:val="24"/>
                <w:lang w:val="kk-KZ"/>
              </w:rPr>
              <w:t xml:space="preserve"> құқықтық сауаттылықты оқытуға </w:t>
            </w:r>
            <w:r w:rsidR="00DF7E22" w:rsidRPr="0072474A">
              <w:rPr>
                <w:rFonts w:ascii="Times New Roman" w:hAnsi="Times New Roman" w:cs="Times New Roman"/>
                <w:b/>
                <w:color w:val="000000" w:themeColor="text1"/>
                <w:sz w:val="24"/>
                <w:szCs w:val="24"/>
                <w:lang w:val="kk-KZ"/>
              </w:rPr>
              <w:t>волонтерлік көмек көрсету</w:t>
            </w:r>
            <w:r w:rsidR="00DF7E22">
              <w:rPr>
                <w:rFonts w:ascii="Times New Roman" w:hAnsi="Times New Roman" w:cs="Times New Roman"/>
                <w:b/>
                <w:color w:val="000000" w:themeColor="text1"/>
                <w:sz w:val="24"/>
                <w:szCs w:val="24"/>
                <w:lang w:val="kk-KZ"/>
              </w:rPr>
              <w:t xml:space="preserve"> </w:t>
            </w:r>
            <w:r w:rsidR="00DF7E22" w:rsidRPr="00F03E65">
              <w:rPr>
                <w:rFonts w:ascii="Times New Roman" w:hAnsi="Times New Roman" w:cs="Times New Roman"/>
                <w:b/>
                <w:color w:val="000000" w:themeColor="text1"/>
                <w:sz w:val="24"/>
                <w:szCs w:val="24"/>
                <w:lang w:val="kk-KZ"/>
              </w:rPr>
              <w:t>бойынша «Birgemiz: Bilim» жалпыұлттық жобасын іске асыру</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914B5">
            <w:pPr>
              <w:shd w:val="clear" w:color="auto" w:fill="FFFFFF" w:themeFill="background1"/>
              <w:jc w:val="both"/>
              <w:rPr>
                <w:rFonts w:ascii="Times New Roman" w:hAnsi="Times New Roman" w:cs="Times New Roman"/>
                <w:color w:val="000000" w:themeColor="text1"/>
                <w:lang w:val="kk-KZ"/>
              </w:rPr>
            </w:pPr>
            <w:r w:rsidRPr="00F03E65">
              <w:rPr>
                <w:rFonts w:ascii="Times New Roman" w:hAnsi="Times New Roman" w:cs="Times New Roman"/>
                <w:color w:val="000000" w:themeColor="text1"/>
                <w:sz w:val="24"/>
                <w:szCs w:val="24"/>
                <w:lang w:val="kk-KZ" w:eastAsia="ru-RU"/>
              </w:rPr>
              <w:lastRenderedPageBreak/>
              <w:t>Ауылдық жерлердегі орта мектептердің жоғары сынып оқушыларына волонтерлер-</w:t>
            </w:r>
            <w:r w:rsidRPr="00F03E65">
              <w:rPr>
                <w:rFonts w:ascii="Times New Roman" w:hAnsi="Times New Roman" w:cs="Times New Roman"/>
                <w:color w:val="000000" w:themeColor="text1"/>
                <w:sz w:val="24"/>
                <w:szCs w:val="24"/>
                <w:lang w:val="kk-KZ" w:eastAsia="ru-RU"/>
              </w:rPr>
              <w:lastRenderedPageBreak/>
              <w:t>оқытушылардың білім беру қызметтерін ұсынуға көмек көрсету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DF7E22" w:rsidP="00AD5D7A">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eastAsia="ru-RU"/>
              </w:rPr>
            </w:pPr>
            <w:r w:rsidRPr="00F03E65">
              <w:rPr>
                <w:rFonts w:ascii="Times New Roman" w:hAnsi="Times New Roman" w:cs="Times New Roman"/>
                <w:color w:val="000000" w:themeColor="text1"/>
                <w:sz w:val="24"/>
                <w:szCs w:val="24"/>
                <w:lang w:val="kk-KZ" w:eastAsia="ru-RU"/>
              </w:rPr>
              <w:lastRenderedPageBreak/>
              <w:t xml:space="preserve">Ауылдық жерлердегі орта мектептердің жоғары сынып (8-11 сынып) оқушыларын, оның ішінде халықтың әлеуметтік осал топтарынан (жетім балалар, аз қамтылған, көп балалы отбасылар, мүгедектігі бар адамдар) </w:t>
            </w:r>
            <w:r w:rsidRPr="00F03E65">
              <w:rPr>
                <w:rFonts w:ascii="Times New Roman" w:hAnsi="Times New Roman" w:cs="Times New Roman"/>
                <w:color w:val="000000" w:themeColor="text1"/>
                <w:sz w:val="24"/>
                <w:szCs w:val="24"/>
                <w:lang w:val="kk-KZ" w:eastAsia="ru-RU"/>
              </w:rPr>
              <w:lastRenderedPageBreak/>
              <w:t xml:space="preserve">облыстық, республикалық және халықаралық олимпиадаларға, ғылыми конкурстарға және т.б. қатысуға дайындау үшін волонтерлерді (оқытушыларды, студенттерді және т. б.) тарту; білім алушыларды қорытынды аттестаттауға дайындау және т.б., олардың үлгерімін ынталандыру. Волонтерлерді (оқытушыларды, студенттерді және т. б.) </w:t>
            </w:r>
            <w:r w:rsidRPr="00DF7E22">
              <w:rPr>
                <w:rFonts w:ascii="Times New Roman" w:hAnsi="Times New Roman" w:cs="Times New Roman"/>
                <w:color w:val="000000" w:themeColor="text1"/>
                <w:sz w:val="24"/>
                <w:szCs w:val="24"/>
                <w:lang w:val="kk-KZ" w:eastAsia="ru-RU"/>
              </w:rPr>
              <w:t>ҰБТ-ға дайындауға, ағылшын тілін, компьютерлік және құқықтық сауаттылықты</w:t>
            </w:r>
            <w:r w:rsidRPr="00F03E65">
              <w:rPr>
                <w:rFonts w:ascii="Times New Roman" w:hAnsi="Times New Roman" w:cs="Times New Roman"/>
                <w:color w:val="000000" w:themeColor="text1"/>
                <w:sz w:val="24"/>
                <w:szCs w:val="24"/>
                <w:lang w:val="kk-KZ" w:eastAsia="ru-RU"/>
              </w:rPr>
              <w:t xml:space="preserve"> және басқа да инновациялық дағдыларды оқытуға тарту.  </w:t>
            </w:r>
            <w:r>
              <w:rPr>
                <w:rFonts w:ascii="Times New Roman" w:hAnsi="Times New Roman" w:cs="Times New Roman"/>
                <w:color w:val="000000" w:themeColor="text1"/>
                <w:sz w:val="24"/>
                <w:szCs w:val="24"/>
                <w:lang w:val="kk-KZ" w:eastAsia="ru-RU"/>
              </w:rPr>
              <w:t>О</w:t>
            </w:r>
            <w:r w:rsidRPr="00F03E65">
              <w:rPr>
                <w:rFonts w:ascii="Times New Roman" w:hAnsi="Times New Roman" w:cs="Times New Roman"/>
                <w:color w:val="000000" w:themeColor="text1"/>
                <w:sz w:val="24"/>
                <w:szCs w:val="24"/>
                <w:lang w:val="kk-KZ" w:eastAsia="ru-RU"/>
              </w:rPr>
              <w:t xml:space="preserve">қушылардың үлгерімі бойынша </w:t>
            </w:r>
            <w:r>
              <w:rPr>
                <w:rFonts w:ascii="Times New Roman" w:hAnsi="Times New Roman" w:cs="Times New Roman"/>
                <w:color w:val="000000" w:themeColor="text1"/>
                <w:sz w:val="24"/>
                <w:szCs w:val="24"/>
                <w:lang w:val="kk-KZ" w:eastAsia="ru-RU"/>
              </w:rPr>
              <w:t>е</w:t>
            </w:r>
            <w:r w:rsidRPr="00F03E65">
              <w:rPr>
                <w:rFonts w:ascii="Times New Roman" w:hAnsi="Times New Roman" w:cs="Times New Roman"/>
                <w:color w:val="000000" w:themeColor="text1"/>
                <w:sz w:val="24"/>
                <w:szCs w:val="24"/>
                <w:lang w:val="kk-KZ" w:eastAsia="ru-RU"/>
              </w:rPr>
              <w:t>сеп жүргізу (білім алушылардың материалды меңгеру дәрежесін, динамикасын және т.б. анықтау).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hAnsi="Times New Roman" w:cs="Times New Roman"/>
                <w:color w:val="000000" w:themeColor="text1"/>
              </w:rPr>
            </w:pPr>
            <w:r w:rsidRPr="00F03E65">
              <w:rPr>
                <w:rFonts w:ascii="Times New Roman" w:hAnsi="Times New Roman" w:cs="Times New Roman"/>
                <w:color w:val="000000" w:themeColor="text1"/>
                <w:sz w:val="24"/>
                <w:szCs w:val="24"/>
                <w:lang w:val="kk-KZ" w:eastAsia="ru-RU"/>
              </w:rPr>
              <w:lastRenderedPageBreak/>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hAnsi="Times New Roman" w:cs="Times New Roman"/>
                <w:bCs/>
                <w:color w:val="000000" w:themeColor="text1"/>
                <w:sz w:val="24"/>
                <w:szCs w:val="24"/>
                <w:lang w:eastAsia="ru-RU"/>
              </w:rPr>
            </w:pPr>
            <w:r w:rsidRPr="00F03E65">
              <w:rPr>
                <w:rFonts w:ascii="Times New Roman" w:hAnsi="Times New Roman" w:cs="Times New Roman"/>
                <w:color w:val="000000" w:themeColor="text1"/>
                <w:sz w:val="24"/>
                <w:szCs w:val="24"/>
                <w:lang w:val="kk-KZ"/>
              </w:rPr>
              <w:t>Ақтөбе облысы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1A53EC" w:rsidRPr="00F03E65" w:rsidRDefault="000648E7" w:rsidP="00AD5D7A">
            <w:pPr>
              <w:shd w:val="clear" w:color="auto" w:fill="FFFFFF" w:themeFill="background1"/>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15 677</w:t>
            </w:r>
          </w:p>
          <w:p w:rsidR="001A53EC" w:rsidRPr="00F03E65" w:rsidRDefault="001A53EC" w:rsidP="00AD5D7A">
            <w:pPr>
              <w:shd w:val="clear" w:color="auto" w:fill="FFFFFF" w:themeFill="background1"/>
              <w:rPr>
                <w:rFonts w:ascii="Times New Roman" w:hAnsi="Times New Roman" w:cs="Times New Roman"/>
                <w:color w:val="000000" w:themeColor="text1"/>
                <w:sz w:val="24"/>
                <w:szCs w:val="24"/>
              </w:rPr>
            </w:pPr>
          </w:p>
        </w:tc>
        <w:tc>
          <w:tcPr>
            <w:tcW w:w="2273" w:type="dxa"/>
            <w:tcBorders>
              <w:top w:val="single" w:sz="4" w:space="0" w:color="auto"/>
              <w:left w:val="single" w:sz="4" w:space="0" w:color="auto"/>
              <w:bottom w:val="single" w:sz="4" w:space="0" w:color="auto"/>
              <w:right w:val="single" w:sz="4" w:space="0" w:color="000000"/>
            </w:tcBorders>
            <w:shd w:val="clear" w:color="auto" w:fill="auto"/>
          </w:tcPr>
          <w:p w:rsidR="001A53EC" w:rsidRPr="00F03E65" w:rsidRDefault="001A53EC" w:rsidP="00AD5D7A">
            <w:pPr>
              <w:shd w:val="clear" w:color="auto" w:fill="FFFFFF" w:themeFill="background1"/>
              <w:rPr>
                <w:rFonts w:ascii="Times New Roman" w:hAnsi="Times New Roman" w:cs="Times New Roman"/>
                <w:color w:val="000000" w:themeColor="text1"/>
              </w:rPr>
            </w:pPr>
            <w:r w:rsidRPr="00F03E65">
              <w:rPr>
                <w:rFonts w:ascii="Times New Roman" w:hAnsi="Times New Roman" w:cs="Times New Roman"/>
                <w:color w:val="000000" w:themeColor="text1"/>
                <w:sz w:val="24"/>
                <w:szCs w:val="24"/>
                <w:lang w:val="kk-KZ" w:eastAsia="ru-RU"/>
              </w:rPr>
              <w:t>100 волонтер</w:t>
            </w:r>
            <w:r w:rsidR="002B49D9">
              <w:rPr>
                <w:rFonts w:ascii="Times New Roman" w:hAnsi="Times New Roman" w:cs="Times New Roman"/>
                <w:color w:val="000000" w:themeColor="text1"/>
                <w:sz w:val="24"/>
                <w:szCs w:val="24"/>
                <w:lang w:val="kk-KZ" w:eastAsia="ru-RU"/>
              </w:rPr>
              <w:t>д</w:t>
            </w:r>
            <w:r w:rsidRPr="00F03E65">
              <w:rPr>
                <w:rFonts w:ascii="Times New Roman" w:hAnsi="Times New Roman" w:cs="Times New Roman"/>
                <w:color w:val="000000" w:themeColor="text1"/>
                <w:sz w:val="24"/>
                <w:szCs w:val="24"/>
                <w:lang w:val="kk-KZ" w:eastAsia="ru-RU"/>
              </w:rPr>
              <w:t xml:space="preserve">і тарта отырып, ауылдық жерлердегі орта мектептердің 1000 </w:t>
            </w:r>
            <w:r w:rsidRPr="00F03E65">
              <w:rPr>
                <w:rFonts w:ascii="Times New Roman" w:hAnsi="Times New Roman" w:cs="Times New Roman"/>
                <w:color w:val="000000" w:themeColor="text1"/>
                <w:sz w:val="24"/>
                <w:szCs w:val="24"/>
                <w:lang w:val="kk-KZ" w:eastAsia="ru-RU"/>
              </w:rPr>
              <w:lastRenderedPageBreak/>
              <w:t>оқушысын оқумен қамту</w:t>
            </w:r>
          </w:p>
        </w:tc>
      </w:tr>
      <w:tr w:rsidR="00F03E65" w:rsidRPr="00F03E65" w:rsidTr="00AD5D7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A53EC" w:rsidRPr="00F03E65" w:rsidRDefault="001A53EC" w:rsidP="00AD5D7A">
            <w:pPr>
              <w:shd w:val="clear" w:color="auto" w:fill="FFFFFF" w:themeFill="background1"/>
              <w:jc w:val="center"/>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lastRenderedPageBreak/>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EF361B" w:rsidP="00AD5D7A">
            <w:pPr>
              <w:shd w:val="clear" w:color="auto" w:fill="FFFFFF" w:themeFill="background1"/>
              <w:jc w:val="center"/>
              <w:rPr>
                <w:rFonts w:ascii="Times New Roman" w:eastAsia="Times New Roman" w:hAnsi="Times New Roman" w:cs="Times New Roman"/>
                <w:bCs/>
                <w:color w:val="000000" w:themeColor="text1"/>
                <w:sz w:val="24"/>
                <w:szCs w:val="24"/>
                <w:lang w:val="en-US" w:eastAsia="ru-RU"/>
              </w:rPr>
            </w:pPr>
            <w:r w:rsidRPr="00F03E65">
              <w:rPr>
                <w:rFonts w:ascii="Times New Roman" w:eastAsia="Times New Roman" w:hAnsi="Times New Roman" w:cs="Times New Roman"/>
                <w:bCs/>
                <w:color w:val="000000" w:themeColor="text1"/>
                <w:sz w:val="24"/>
                <w:szCs w:val="24"/>
                <w:lang w:val="en-US"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A53EC" w:rsidRPr="00F03E65" w:rsidRDefault="001A53EC" w:rsidP="00AD5D7A">
            <w:pPr>
              <w:shd w:val="clear" w:color="auto" w:fill="FFFFFF" w:themeFill="background1"/>
              <w:jc w:val="both"/>
              <w:rPr>
                <w:rFonts w:ascii="Times New Roman" w:hAnsi="Times New Roman" w:cs="Times New Roman"/>
                <w:b/>
                <w:color w:val="000000" w:themeColor="text1"/>
                <w:sz w:val="24"/>
                <w:szCs w:val="24"/>
                <w:lang w:val="kk-KZ"/>
              </w:rPr>
            </w:pPr>
            <w:r w:rsidRPr="00F03E65">
              <w:rPr>
                <w:rFonts w:ascii="Times New Roman" w:hAnsi="Times New Roman" w:cs="Times New Roman"/>
                <w:b/>
                <w:color w:val="000000" w:themeColor="text1"/>
                <w:sz w:val="24"/>
                <w:szCs w:val="24"/>
                <w:lang w:val="kk-KZ"/>
              </w:rPr>
              <w:t xml:space="preserve">Атырау облысының </w:t>
            </w:r>
            <w:r w:rsidR="00DF7E22" w:rsidRPr="00F03E65">
              <w:rPr>
                <w:rFonts w:ascii="Times New Roman" w:hAnsi="Times New Roman" w:cs="Times New Roman"/>
                <w:b/>
                <w:color w:val="000000" w:themeColor="text1"/>
                <w:sz w:val="24"/>
                <w:szCs w:val="24"/>
                <w:lang w:val="kk-KZ"/>
              </w:rPr>
              <w:t xml:space="preserve">ауылдық жерлеріндегі орта мектептердің жоғары сынып оқушыларына </w:t>
            </w:r>
            <w:r w:rsidR="00DF7E22" w:rsidRPr="0072474A">
              <w:rPr>
                <w:rFonts w:ascii="Times New Roman" w:hAnsi="Times New Roman" w:cs="Times New Roman"/>
                <w:b/>
                <w:color w:val="000000" w:themeColor="text1"/>
                <w:sz w:val="24"/>
                <w:szCs w:val="24"/>
                <w:lang w:val="kk-KZ"/>
              </w:rPr>
              <w:t>ҰБТ-ға дайындық, ағылшын тілін, компьютерлік және</w:t>
            </w:r>
            <w:r w:rsidR="00DF7E22">
              <w:rPr>
                <w:rFonts w:ascii="Times New Roman" w:hAnsi="Times New Roman" w:cs="Times New Roman"/>
                <w:b/>
                <w:color w:val="000000" w:themeColor="text1"/>
                <w:sz w:val="24"/>
                <w:szCs w:val="24"/>
                <w:lang w:val="kk-KZ"/>
              </w:rPr>
              <w:t xml:space="preserve"> құқықтық сауаттылықты оқытуға </w:t>
            </w:r>
            <w:r w:rsidR="00DF7E22" w:rsidRPr="0072474A">
              <w:rPr>
                <w:rFonts w:ascii="Times New Roman" w:hAnsi="Times New Roman" w:cs="Times New Roman"/>
                <w:b/>
                <w:color w:val="000000" w:themeColor="text1"/>
                <w:sz w:val="24"/>
                <w:szCs w:val="24"/>
                <w:lang w:val="kk-KZ"/>
              </w:rPr>
              <w:t>волонтерлік көмек көрсету</w:t>
            </w:r>
            <w:r w:rsidR="00DF7E22">
              <w:rPr>
                <w:rFonts w:ascii="Times New Roman" w:hAnsi="Times New Roman" w:cs="Times New Roman"/>
                <w:b/>
                <w:color w:val="000000" w:themeColor="text1"/>
                <w:sz w:val="24"/>
                <w:szCs w:val="24"/>
                <w:lang w:val="kk-KZ"/>
              </w:rPr>
              <w:t xml:space="preserve"> </w:t>
            </w:r>
            <w:r w:rsidR="00DF7E22" w:rsidRPr="00F03E65">
              <w:rPr>
                <w:rFonts w:ascii="Times New Roman" w:hAnsi="Times New Roman" w:cs="Times New Roman"/>
                <w:b/>
                <w:color w:val="000000" w:themeColor="text1"/>
                <w:sz w:val="24"/>
                <w:szCs w:val="24"/>
                <w:lang w:val="kk-KZ"/>
              </w:rPr>
              <w:t xml:space="preserve">бойынша «Birgemiz: Bilim» жалпыұлттық </w:t>
            </w:r>
            <w:r w:rsidR="00DF7E22" w:rsidRPr="00F03E65">
              <w:rPr>
                <w:rFonts w:ascii="Times New Roman" w:hAnsi="Times New Roman" w:cs="Times New Roman"/>
                <w:b/>
                <w:color w:val="000000" w:themeColor="text1"/>
                <w:sz w:val="24"/>
                <w:szCs w:val="24"/>
                <w:lang w:val="kk-KZ"/>
              </w:rPr>
              <w:lastRenderedPageBreak/>
              <w:t>жобасын іске асыру</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hAnsi="Times New Roman" w:cs="Times New Roman"/>
                <w:color w:val="000000" w:themeColor="text1"/>
                <w:lang w:val="kk-KZ"/>
              </w:rPr>
            </w:pPr>
            <w:r w:rsidRPr="00F03E65">
              <w:rPr>
                <w:rFonts w:ascii="Times New Roman" w:hAnsi="Times New Roman" w:cs="Times New Roman"/>
                <w:color w:val="000000" w:themeColor="text1"/>
                <w:sz w:val="24"/>
                <w:szCs w:val="24"/>
                <w:lang w:val="kk-KZ" w:eastAsia="ru-RU"/>
              </w:rPr>
              <w:lastRenderedPageBreak/>
              <w:t>Ауылдық жерлердегі орта мектептердің жоғары сынып оқушыларына волонтерлер-оқытушылардың білім беру қызметтерін ұсынуға көмек көрсету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DF7E22" w:rsidP="00AD5D7A">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eastAsia="ru-RU"/>
              </w:rPr>
            </w:pPr>
            <w:r w:rsidRPr="00F03E65">
              <w:rPr>
                <w:rFonts w:ascii="Times New Roman" w:hAnsi="Times New Roman" w:cs="Times New Roman"/>
                <w:color w:val="000000" w:themeColor="text1"/>
                <w:sz w:val="24"/>
                <w:szCs w:val="24"/>
                <w:lang w:val="kk-KZ" w:eastAsia="ru-RU"/>
              </w:rPr>
              <w:t xml:space="preserve">Ауылдық жерлердегі орта мектептердің жоғары сынып (8-11 сынып) оқушыларын, оның ішінде халықтың әлеуметтік осал топтарынан (жетім балалар, аз қамтылған, көп балалы отбасылар, мүгедектігі бар адамдар) облыстық, республикалық және халықаралық олимпиадаларға, ғылыми конкурстарға және т.б. қатысуға дайындау үшін волонтерлерді (оқытушыларды, студенттерді және т. б.) тарту; білім алушыларды қорытынды аттестаттауға дайындау және т.б., олардың үлгерімін ынталандыру. Волонтерлерді (оқытушыларды, студенттерді және т. б.) </w:t>
            </w:r>
            <w:r w:rsidRPr="00DF7E22">
              <w:rPr>
                <w:rFonts w:ascii="Times New Roman" w:hAnsi="Times New Roman" w:cs="Times New Roman"/>
                <w:color w:val="000000" w:themeColor="text1"/>
                <w:sz w:val="24"/>
                <w:szCs w:val="24"/>
                <w:lang w:val="kk-KZ" w:eastAsia="ru-RU"/>
              </w:rPr>
              <w:t xml:space="preserve">ҰБТ-ға дайындауға, ағылшын тілін, компьютерлік және құқықтық </w:t>
            </w:r>
            <w:r w:rsidRPr="00DF7E22">
              <w:rPr>
                <w:rFonts w:ascii="Times New Roman" w:hAnsi="Times New Roman" w:cs="Times New Roman"/>
                <w:color w:val="000000" w:themeColor="text1"/>
                <w:sz w:val="24"/>
                <w:szCs w:val="24"/>
                <w:lang w:val="kk-KZ" w:eastAsia="ru-RU"/>
              </w:rPr>
              <w:lastRenderedPageBreak/>
              <w:t>сауаттылықты</w:t>
            </w:r>
            <w:r w:rsidRPr="00F03E65">
              <w:rPr>
                <w:rFonts w:ascii="Times New Roman" w:hAnsi="Times New Roman" w:cs="Times New Roman"/>
                <w:color w:val="000000" w:themeColor="text1"/>
                <w:sz w:val="24"/>
                <w:szCs w:val="24"/>
                <w:lang w:val="kk-KZ" w:eastAsia="ru-RU"/>
              </w:rPr>
              <w:t xml:space="preserve"> және басқа да инновациялық дағдыларды оқытуға тарту.  </w:t>
            </w:r>
            <w:r>
              <w:rPr>
                <w:rFonts w:ascii="Times New Roman" w:hAnsi="Times New Roman" w:cs="Times New Roman"/>
                <w:color w:val="000000" w:themeColor="text1"/>
                <w:sz w:val="24"/>
                <w:szCs w:val="24"/>
                <w:lang w:val="kk-KZ" w:eastAsia="ru-RU"/>
              </w:rPr>
              <w:t>О</w:t>
            </w:r>
            <w:r w:rsidRPr="00F03E65">
              <w:rPr>
                <w:rFonts w:ascii="Times New Roman" w:hAnsi="Times New Roman" w:cs="Times New Roman"/>
                <w:color w:val="000000" w:themeColor="text1"/>
                <w:sz w:val="24"/>
                <w:szCs w:val="24"/>
                <w:lang w:val="kk-KZ" w:eastAsia="ru-RU"/>
              </w:rPr>
              <w:t xml:space="preserve">қушылардың үлгерімі бойынша </w:t>
            </w:r>
            <w:r>
              <w:rPr>
                <w:rFonts w:ascii="Times New Roman" w:hAnsi="Times New Roman" w:cs="Times New Roman"/>
                <w:color w:val="000000" w:themeColor="text1"/>
                <w:sz w:val="24"/>
                <w:szCs w:val="24"/>
                <w:lang w:val="kk-KZ" w:eastAsia="ru-RU"/>
              </w:rPr>
              <w:t>е</w:t>
            </w:r>
            <w:r w:rsidRPr="00F03E65">
              <w:rPr>
                <w:rFonts w:ascii="Times New Roman" w:hAnsi="Times New Roman" w:cs="Times New Roman"/>
                <w:color w:val="000000" w:themeColor="text1"/>
                <w:sz w:val="24"/>
                <w:szCs w:val="24"/>
                <w:lang w:val="kk-KZ" w:eastAsia="ru-RU"/>
              </w:rPr>
              <w:t>сеп жүргізу (білім алушылардың материалды меңгеру дәрежесін, динамикасын және т.б. анықтау).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hAnsi="Times New Roman" w:cs="Times New Roman"/>
                <w:bCs/>
                <w:color w:val="000000" w:themeColor="text1"/>
                <w:sz w:val="24"/>
                <w:szCs w:val="24"/>
                <w:lang w:val="kk-KZ"/>
              </w:rPr>
            </w:pPr>
            <w:r w:rsidRPr="00F03E65">
              <w:rPr>
                <w:rFonts w:ascii="Times New Roman" w:hAnsi="Times New Roman" w:cs="Times New Roman"/>
                <w:color w:val="000000" w:themeColor="text1"/>
                <w:sz w:val="24"/>
                <w:szCs w:val="24"/>
                <w:lang w:val="kk-KZ" w:eastAsia="ru-RU"/>
              </w:rPr>
              <w:lastRenderedPageBreak/>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hAnsi="Times New Roman" w:cs="Times New Roman"/>
                <w:bCs/>
                <w:color w:val="000000" w:themeColor="text1"/>
                <w:sz w:val="24"/>
                <w:szCs w:val="24"/>
                <w:lang w:eastAsia="ru-RU"/>
              </w:rPr>
            </w:pPr>
            <w:r w:rsidRPr="00F03E65">
              <w:rPr>
                <w:rFonts w:ascii="Times New Roman" w:hAnsi="Times New Roman" w:cs="Times New Roman"/>
                <w:bCs/>
                <w:color w:val="000000" w:themeColor="text1"/>
                <w:sz w:val="24"/>
                <w:szCs w:val="24"/>
                <w:lang w:eastAsia="ru-RU"/>
              </w:rPr>
              <w:t xml:space="preserve">Атырау </w:t>
            </w:r>
            <w:proofErr w:type="spellStart"/>
            <w:r w:rsidRPr="00F03E65">
              <w:rPr>
                <w:rFonts w:ascii="Times New Roman" w:hAnsi="Times New Roman" w:cs="Times New Roman"/>
                <w:bCs/>
                <w:color w:val="000000" w:themeColor="text1"/>
                <w:sz w:val="24"/>
                <w:szCs w:val="24"/>
                <w:lang w:eastAsia="ru-RU"/>
              </w:rPr>
              <w:t>облысы</w:t>
            </w:r>
            <w:proofErr w:type="spellEnd"/>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1A53EC" w:rsidRPr="00F03E65" w:rsidRDefault="000648E7" w:rsidP="00AD5D7A">
            <w:pPr>
              <w:shd w:val="clear" w:color="auto" w:fill="FFFFFF" w:themeFill="background1"/>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15 699</w:t>
            </w:r>
          </w:p>
          <w:p w:rsidR="001A53EC" w:rsidRPr="00F03E65" w:rsidRDefault="001A53EC" w:rsidP="00AD5D7A">
            <w:pPr>
              <w:shd w:val="clear" w:color="auto" w:fill="FFFFFF" w:themeFill="background1"/>
              <w:rPr>
                <w:rFonts w:ascii="Times New Roman" w:hAnsi="Times New Roman" w:cs="Times New Roman"/>
                <w:color w:val="000000" w:themeColor="text1"/>
                <w:sz w:val="24"/>
                <w:szCs w:val="24"/>
              </w:rPr>
            </w:pPr>
          </w:p>
        </w:tc>
        <w:tc>
          <w:tcPr>
            <w:tcW w:w="2273" w:type="dxa"/>
            <w:tcBorders>
              <w:top w:val="single" w:sz="4" w:space="0" w:color="auto"/>
              <w:left w:val="single" w:sz="4" w:space="0" w:color="auto"/>
              <w:bottom w:val="single" w:sz="4" w:space="0" w:color="auto"/>
              <w:right w:val="single" w:sz="4" w:space="0" w:color="000000"/>
            </w:tcBorders>
            <w:shd w:val="clear" w:color="auto" w:fill="auto"/>
          </w:tcPr>
          <w:p w:rsidR="001A53EC" w:rsidRPr="00F03E65" w:rsidRDefault="001A53EC" w:rsidP="00AD5D7A">
            <w:pPr>
              <w:shd w:val="clear" w:color="auto" w:fill="FFFFFF" w:themeFill="background1"/>
              <w:rPr>
                <w:rFonts w:ascii="Times New Roman" w:hAnsi="Times New Roman" w:cs="Times New Roman"/>
                <w:color w:val="000000" w:themeColor="text1"/>
              </w:rPr>
            </w:pPr>
            <w:r w:rsidRPr="00F03E65">
              <w:rPr>
                <w:rFonts w:ascii="Times New Roman" w:hAnsi="Times New Roman" w:cs="Times New Roman"/>
                <w:color w:val="000000" w:themeColor="text1"/>
                <w:sz w:val="24"/>
                <w:szCs w:val="24"/>
                <w:lang w:val="kk-KZ" w:eastAsia="ru-RU"/>
              </w:rPr>
              <w:t>100 волонтер</w:t>
            </w:r>
            <w:r w:rsidR="00FA72CF">
              <w:rPr>
                <w:rFonts w:ascii="Times New Roman" w:hAnsi="Times New Roman" w:cs="Times New Roman"/>
                <w:color w:val="000000" w:themeColor="text1"/>
                <w:sz w:val="24"/>
                <w:szCs w:val="24"/>
                <w:lang w:val="kk-KZ" w:eastAsia="ru-RU"/>
              </w:rPr>
              <w:t>ді</w:t>
            </w:r>
            <w:r w:rsidRPr="00F03E65">
              <w:rPr>
                <w:rFonts w:ascii="Times New Roman" w:hAnsi="Times New Roman" w:cs="Times New Roman"/>
                <w:color w:val="000000" w:themeColor="text1"/>
                <w:sz w:val="24"/>
                <w:szCs w:val="24"/>
                <w:lang w:val="kk-KZ" w:eastAsia="ru-RU"/>
              </w:rPr>
              <w:t xml:space="preserve"> тарта отырып, ауылдық жерлердегі орта мектептердің 1000 оқушысын оқумен қамту</w:t>
            </w:r>
          </w:p>
        </w:tc>
      </w:tr>
      <w:tr w:rsidR="00F03E65" w:rsidRPr="00F03E65" w:rsidTr="00AD5D7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A53EC" w:rsidRPr="00F03E65" w:rsidRDefault="001A53EC" w:rsidP="00AD5D7A">
            <w:pPr>
              <w:shd w:val="clear" w:color="auto" w:fill="FFFFFF" w:themeFill="background1"/>
              <w:jc w:val="center"/>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A53EC" w:rsidRPr="00F03E65" w:rsidRDefault="001A53EC" w:rsidP="00AD5D7A">
            <w:pPr>
              <w:shd w:val="clear" w:color="auto" w:fill="FFFFFF" w:themeFill="background1"/>
              <w:jc w:val="both"/>
              <w:rPr>
                <w:rFonts w:ascii="Times New Roman" w:hAnsi="Times New Roman" w:cs="Times New Roman"/>
                <w:b/>
                <w:color w:val="000000" w:themeColor="text1"/>
                <w:sz w:val="24"/>
                <w:szCs w:val="24"/>
                <w:lang w:val="kk-KZ"/>
              </w:rPr>
            </w:pPr>
            <w:r w:rsidRPr="00F03E65">
              <w:rPr>
                <w:rFonts w:ascii="Times New Roman" w:hAnsi="Times New Roman" w:cs="Times New Roman"/>
                <w:b/>
                <w:color w:val="000000" w:themeColor="text1"/>
                <w:sz w:val="24"/>
                <w:szCs w:val="24"/>
                <w:lang w:val="kk-KZ"/>
              </w:rPr>
              <w:t xml:space="preserve">Шығыс Қазақстан облысының </w:t>
            </w:r>
            <w:r w:rsidR="00DF7E22" w:rsidRPr="00F03E65">
              <w:rPr>
                <w:rFonts w:ascii="Times New Roman" w:hAnsi="Times New Roman" w:cs="Times New Roman"/>
                <w:b/>
                <w:color w:val="000000" w:themeColor="text1"/>
                <w:sz w:val="24"/>
                <w:szCs w:val="24"/>
                <w:lang w:val="kk-KZ"/>
              </w:rPr>
              <w:t xml:space="preserve">ауылдық жерлеріндегі орта мектептердің жоғары сынып оқушыларына </w:t>
            </w:r>
            <w:r w:rsidR="00DF7E22" w:rsidRPr="0072474A">
              <w:rPr>
                <w:rFonts w:ascii="Times New Roman" w:hAnsi="Times New Roman" w:cs="Times New Roman"/>
                <w:b/>
                <w:color w:val="000000" w:themeColor="text1"/>
                <w:sz w:val="24"/>
                <w:szCs w:val="24"/>
                <w:lang w:val="kk-KZ"/>
              </w:rPr>
              <w:t>ҰБТ-ға дайындық, ағылшын тілін, компьютерлік және</w:t>
            </w:r>
            <w:r w:rsidR="00DF7E22">
              <w:rPr>
                <w:rFonts w:ascii="Times New Roman" w:hAnsi="Times New Roman" w:cs="Times New Roman"/>
                <w:b/>
                <w:color w:val="000000" w:themeColor="text1"/>
                <w:sz w:val="24"/>
                <w:szCs w:val="24"/>
                <w:lang w:val="kk-KZ"/>
              </w:rPr>
              <w:t xml:space="preserve"> құқықтық сауаттылықты оқытуға </w:t>
            </w:r>
            <w:r w:rsidR="00DF7E22" w:rsidRPr="0072474A">
              <w:rPr>
                <w:rFonts w:ascii="Times New Roman" w:hAnsi="Times New Roman" w:cs="Times New Roman"/>
                <w:b/>
                <w:color w:val="000000" w:themeColor="text1"/>
                <w:sz w:val="24"/>
                <w:szCs w:val="24"/>
                <w:lang w:val="kk-KZ"/>
              </w:rPr>
              <w:t>волонтерлік көмек көрсету</w:t>
            </w:r>
            <w:r w:rsidR="00DF7E22">
              <w:rPr>
                <w:rFonts w:ascii="Times New Roman" w:hAnsi="Times New Roman" w:cs="Times New Roman"/>
                <w:b/>
                <w:color w:val="000000" w:themeColor="text1"/>
                <w:sz w:val="24"/>
                <w:szCs w:val="24"/>
                <w:lang w:val="kk-KZ"/>
              </w:rPr>
              <w:t xml:space="preserve"> </w:t>
            </w:r>
            <w:r w:rsidR="00DF7E22" w:rsidRPr="00F03E65">
              <w:rPr>
                <w:rFonts w:ascii="Times New Roman" w:hAnsi="Times New Roman" w:cs="Times New Roman"/>
                <w:b/>
                <w:color w:val="000000" w:themeColor="text1"/>
                <w:sz w:val="24"/>
                <w:szCs w:val="24"/>
                <w:lang w:val="kk-KZ"/>
              </w:rPr>
              <w:t>бойынша «Birgemiz: Bilim» жалпыұлттық жобасын іске асыру</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rPr>
                <w:rFonts w:ascii="Times New Roman" w:hAnsi="Times New Roman" w:cs="Times New Roman"/>
                <w:color w:val="000000" w:themeColor="text1"/>
                <w:lang w:val="kk-KZ"/>
              </w:rPr>
            </w:pPr>
            <w:r w:rsidRPr="00F03E65">
              <w:rPr>
                <w:rFonts w:ascii="Times New Roman" w:hAnsi="Times New Roman" w:cs="Times New Roman"/>
                <w:color w:val="000000" w:themeColor="text1"/>
                <w:sz w:val="24"/>
                <w:szCs w:val="24"/>
                <w:lang w:val="kk-KZ" w:eastAsia="ru-RU"/>
              </w:rPr>
              <w:t>Ауылдық жерлердегі орта мектептердің жоғары сынып оқушыларына волонтерлер-оқытушылардың білім беру қызметтерін ұсынуға көмек көрсету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DF7E22" w:rsidP="00862504">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eastAsia="ru-RU"/>
              </w:rPr>
            </w:pPr>
            <w:r w:rsidRPr="00F03E65">
              <w:rPr>
                <w:rFonts w:ascii="Times New Roman" w:hAnsi="Times New Roman" w:cs="Times New Roman"/>
                <w:color w:val="000000" w:themeColor="text1"/>
                <w:sz w:val="24"/>
                <w:szCs w:val="24"/>
                <w:lang w:val="kk-KZ" w:eastAsia="ru-RU"/>
              </w:rPr>
              <w:t xml:space="preserve">Ауылдық жерлердегі орта мектептердің жоғары сынып (8-11 сынып) оқушыларын, оның ішінде халықтың әлеуметтік осал топтарынан (жетім балалар, аз қамтылған, көп балалы отбасылар, мүгедектігі бар адамдар) облыстық, республикалық және халықаралық олимпиадаларға, ғылыми конкурстарға және т.б. қатысуға дайындау үшін волонтерлерді (оқытушыларды, студенттерді және т. б.) тарту; білім алушыларды қорытынды аттестаттауға дайындау және т.б., олардың үлгерімін ынталандыру. Волонтерлерді (оқытушыларды, студенттерді және т. б.) </w:t>
            </w:r>
            <w:r w:rsidRPr="00DF7E22">
              <w:rPr>
                <w:rFonts w:ascii="Times New Roman" w:hAnsi="Times New Roman" w:cs="Times New Roman"/>
                <w:color w:val="000000" w:themeColor="text1"/>
                <w:sz w:val="24"/>
                <w:szCs w:val="24"/>
                <w:lang w:val="kk-KZ" w:eastAsia="ru-RU"/>
              </w:rPr>
              <w:t>ҰБТ-ға дайындауға, ағылшын тілін, компьютерлік және құқықтық сауаттылықты</w:t>
            </w:r>
            <w:r w:rsidRPr="00F03E65">
              <w:rPr>
                <w:rFonts w:ascii="Times New Roman" w:hAnsi="Times New Roman" w:cs="Times New Roman"/>
                <w:color w:val="000000" w:themeColor="text1"/>
                <w:sz w:val="24"/>
                <w:szCs w:val="24"/>
                <w:lang w:val="kk-KZ" w:eastAsia="ru-RU"/>
              </w:rPr>
              <w:t xml:space="preserve"> және басқа да инновациялық дағдыларды оқытуға тарту.  </w:t>
            </w:r>
            <w:r>
              <w:rPr>
                <w:rFonts w:ascii="Times New Roman" w:hAnsi="Times New Roman" w:cs="Times New Roman"/>
                <w:color w:val="000000" w:themeColor="text1"/>
                <w:sz w:val="24"/>
                <w:szCs w:val="24"/>
                <w:lang w:val="kk-KZ" w:eastAsia="ru-RU"/>
              </w:rPr>
              <w:t>О</w:t>
            </w:r>
            <w:r w:rsidRPr="00F03E65">
              <w:rPr>
                <w:rFonts w:ascii="Times New Roman" w:hAnsi="Times New Roman" w:cs="Times New Roman"/>
                <w:color w:val="000000" w:themeColor="text1"/>
                <w:sz w:val="24"/>
                <w:szCs w:val="24"/>
                <w:lang w:val="kk-KZ" w:eastAsia="ru-RU"/>
              </w:rPr>
              <w:t xml:space="preserve">қушылардың үлгерімі бойынша </w:t>
            </w:r>
            <w:r>
              <w:rPr>
                <w:rFonts w:ascii="Times New Roman" w:hAnsi="Times New Roman" w:cs="Times New Roman"/>
                <w:color w:val="000000" w:themeColor="text1"/>
                <w:sz w:val="24"/>
                <w:szCs w:val="24"/>
                <w:lang w:val="kk-KZ" w:eastAsia="ru-RU"/>
              </w:rPr>
              <w:t>е</w:t>
            </w:r>
            <w:r w:rsidRPr="00F03E65">
              <w:rPr>
                <w:rFonts w:ascii="Times New Roman" w:hAnsi="Times New Roman" w:cs="Times New Roman"/>
                <w:color w:val="000000" w:themeColor="text1"/>
                <w:sz w:val="24"/>
                <w:szCs w:val="24"/>
                <w:lang w:val="kk-KZ" w:eastAsia="ru-RU"/>
              </w:rPr>
              <w:t>сеп жүргізу (білім алушылардың материалды меңгеру дәрежесін, динамикасын және т.б. анықтау).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hAnsi="Times New Roman" w:cs="Times New Roman"/>
                <w:color w:val="000000" w:themeColor="text1"/>
              </w:rPr>
            </w:pPr>
            <w:r w:rsidRPr="00F03E65">
              <w:rPr>
                <w:rFonts w:ascii="Times New Roman" w:hAnsi="Times New Roman" w:cs="Times New Roman"/>
                <w:color w:val="000000" w:themeColor="text1"/>
                <w:sz w:val="24"/>
                <w:szCs w:val="24"/>
                <w:lang w:val="kk-KZ" w:eastAsia="ru-RU"/>
              </w:rPr>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hAnsi="Times New Roman" w:cs="Times New Roman"/>
                <w:bCs/>
                <w:color w:val="000000" w:themeColor="text1"/>
                <w:sz w:val="24"/>
                <w:szCs w:val="24"/>
                <w:lang w:eastAsia="ru-RU"/>
              </w:rPr>
            </w:pPr>
            <w:r w:rsidRPr="00F03E65">
              <w:rPr>
                <w:rFonts w:ascii="Times New Roman" w:hAnsi="Times New Roman" w:cs="Times New Roman"/>
                <w:color w:val="000000" w:themeColor="text1"/>
                <w:sz w:val="24"/>
                <w:szCs w:val="24"/>
                <w:lang w:val="kk-KZ"/>
              </w:rPr>
              <w:t>Шығыс Қазақстан облысы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1A53EC" w:rsidRPr="00F03E65" w:rsidRDefault="000648E7" w:rsidP="00AD5D7A">
            <w:pPr>
              <w:shd w:val="clear" w:color="auto" w:fill="FFFFFF" w:themeFill="background1"/>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15 674</w:t>
            </w:r>
          </w:p>
          <w:p w:rsidR="001A53EC" w:rsidRPr="00F03E65" w:rsidRDefault="001A53EC" w:rsidP="00AD5D7A">
            <w:pPr>
              <w:shd w:val="clear" w:color="auto" w:fill="FFFFFF" w:themeFill="background1"/>
              <w:rPr>
                <w:rFonts w:ascii="Times New Roman" w:hAnsi="Times New Roman" w:cs="Times New Roman"/>
                <w:color w:val="000000" w:themeColor="text1"/>
                <w:sz w:val="24"/>
                <w:szCs w:val="24"/>
              </w:rPr>
            </w:pPr>
          </w:p>
        </w:tc>
        <w:tc>
          <w:tcPr>
            <w:tcW w:w="2273" w:type="dxa"/>
            <w:tcBorders>
              <w:top w:val="single" w:sz="4" w:space="0" w:color="auto"/>
              <w:left w:val="single" w:sz="4" w:space="0" w:color="auto"/>
              <w:bottom w:val="single" w:sz="4" w:space="0" w:color="auto"/>
              <w:right w:val="single" w:sz="4" w:space="0" w:color="000000"/>
            </w:tcBorders>
            <w:shd w:val="clear" w:color="auto" w:fill="auto"/>
          </w:tcPr>
          <w:p w:rsidR="001A53EC" w:rsidRPr="00F03E65" w:rsidRDefault="001A53EC" w:rsidP="00AD5D7A">
            <w:pPr>
              <w:shd w:val="clear" w:color="auto" w:fill="FFFFFF" w:themeFill="background1"/>
              <w:rPr>
                <w:rFonts w:ascii="Times New Roman" w:hAnsi="Times New Roman" w:cs="Times New Roman"/>
                <w:color w:val="000000" w:themeColor="text1"/>
              </w:rPr>
            </w:pPr>
            <w:r w:rsidRPr="00F03E65">
              <w:rPr>
                <w:rFonts w:ascii="Times New Roman" w:hAnsi="Times New Roman" w:cs="Times New Roman"/>
                <w:color w:val="000000" w:themeColor="text1"/>
                <w:sz w:val="24"/>
                <w:szCs w:val="24"/>
                <w:lang w:val="kk-KZ" w:eastAsia="ru-RU"/>
              </w:rPr>
              <w:t>100 волонтер</w:t>
            </w:r>
            <w:r w:rsidR="002B49D9">
              <w:rPr>
                <w:rFonts w:ascii="Times New Roman" w:hAnsi="Times New Roman" w:cs="Times New Roman"/>
                <w:color w:val="000000" w:themeColor="text1"/>
                <w:sz w:val="24"/>
                <w:szCs w:val="24"/>
                <w:lang w:val="kk-KZ" w:eastAsia="ru-RU"/>
              </w:rPr>
              <w:t>д</w:t>
            </w:r>
            <w:r w:rsidRPr="00F03E65">
              <w:rPr>
                <w:rFonts w:ascii="Times New Roman" w:hAnsi="Times New Roman" w:cs="Times New Roman"/>
                <w:color w:val="000000" w:themeColor="text1"/>
                <w:sz w:val="24"/>
                <w:szCs w:val="24"/>
                <w:lang w:val="kk-KZ" w:eastAsia="ru-RU"/>
              </w:rPr>
              <w:t>і тарта отырып, ауылдық жерлердегі орта мектептердің 1000 оқушысын оқумен қамту</w:t>
            </w:r>
          </w:p>
        </w:tc>
      </w:tr>
      <w:tr w:rsidR="00F03E65" w:rsidRPr="00F03E65" w:rsidTr="00AD5D7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A53EC" w:rsidRPr="00F03E65" w:rsidRDefault="001A53EC" w:rsidP="00AD5D7A">
            <w:pPr>
              <w:shd w:val="clear" w:color="auto" w:fill="FFFFFF" w:themeFill="background1"/>
              <w:jc w:val="center"/>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A53EC" w:rsidRPr="00F03E65" w:rsidRDefault="001A53EC" w:rsidP="00AD5D7A">
            <w:pPr>
              <w:shd w:val="clear" w:color="auto" w:fill="FFFFFF" w:themeFill="background1"/>
              <w:jc w:val="both"/>
              <w:rPr>
                <w:rFonts w:ascii="Times New Roman" w:hAnsi="Times New Roman" w:cs="Times New Roman"/>
                <w:b/>
                <w:color w:val="000000" w:themeColor="text1"/>
                <w:sz w:val="24"/>
                <w:szCs w:val="24"/>
                <w:lang w:val="kk-KZ"/>
              </w:rPr>
            </w:pPr>
            <w:r w:rsidRPr="00F03E65">
              <w:rPr>
                <w:rFonts w:ascii="Times New Roman" w:hAnsi="Times New Roman" w:cs="Times New Roman"/>
                <w:b/>
                <w:color w:val="000000" w:themeColor="text1"/>
                <w:sz w:val="24"/>
                <w:szCs w:val="24"/>
                <w:lang w:val="kk-KZ"/>
              </w:rPr>
              <w:t xml:space="preserve">Жамбыл облысының </w:t>
            </w:r>
            <w:r w:rsidR="00DF7E22" w:rsidRPr="00F03E65">
              <w:rPr>
                <w:rFonts w:ascii="Times New Roman" w:hAnsi="Times New Roman" w:cs="Times New Roman"/>
                <w:b/>
                <w:color w:val="000000" w:themeColor="text1"/>
                <w:sz w:val="24"/>
                <w:szCs w:val="24"/>
                <w:lang w:val="kk-KZ"/>
              </w:rPr>
              <w:t xml:space="preserve">ауылдық жерлеріндегі орта мектептердің жоғары сынып </w:t>
            </w:r>
            <w:r w:rsidR="00DF7E22" w:rsidRPr="00F03E65">
              <w:rPr>
                <w:rFonts w:ascii="Times New Roman" w:hAnsi="Times New Roman" w:cs="Times New Roman"/>
                <w:b/>
                <w:color w:val="000000" w:themeColor="text1"/>
                <w:sz w:val="24"/>
                <w:szCs w:val="24"/>
                <w:lang w:val="kk-KZ"/>
              </w:rPr>
              <w:lastRenderedPageBreak/>
              <w:t xml:space="preserve">оқушыларына </w:t>
            </w:r>
            <w:r w:rsidR="00DF7E22" w:rsidRPr="0072474A">
              <w:rPr>
                <w:rFonts w:ascii="Times New Roman" w:hAnsi="Times New Roman" w:cs="Times New Roman"/>
                <w:b/>
                <w:color w:val="000000" w:themeColor="text1"/>
                <w:sz w:val="24"/>
                <w:szCs w:val="24"/>
                <w:lang w:val="kk-KZ"/>
              </w:rPr>
              <w:t>ҰБТ-ға дайындық, ағылшын тілін, компьютерлік және</w:t>
            </w:r>
            <w:r w:rsidR="00DF7E22">
              <w:rPr>
                <w:rFonts w:ascii="Times New Roman" w:hAnsi="Times New Roman" w:cs="Times New Roman"/>
                <w:b/>
                <w:color w:val="000000" w:themeColor="text1"/>
                <w:sz w:val="24"/>
                <w:szCs w:val="24"/>
                <w:lang w:val="kk-KZ"/>
              </w:rPr>
              <w:t xml:space="preserve"> құқықтық сауаттылықты оқытуға </w:t>
            </w:r>
            <w:r w:rsidR="00DF7E22" w:rsidRPr="0072474A">
              <w:rPr>
                <w:rFonts w:ascii="Times New Roman" w:hAnsi="Times New Roman" w:cs="Times New Roman"/>
                <w:b/>
                <w:color w:val="000000" w:themeColor="text1"/>
                <w:sz w:val="24"/>
                <w:szCs w:val="24"/>
                <w:lang w:val="kk-KZ"/>
              </w:rPr>
              <w:t>волонтерлік көмек көрсету</w:t>
            </w:r>
            <w:r w:rsidR="00DF7E22">
              <w:rPr>
                <w:rFonts w:ascii="Times New Roman" w:hAnsi="Times New Roman" w:cs="Times New Roman"/>
                <w:b/>
                <w:color w:val="000000" w:themeColor="text1"/>
                <w:sz w:val="24"/>
                <w:szCs w:val="24"/>
                <w:lang w:val="kk-KZ"/>
              </w:rPr>
              <w:t xml:space="preserve"> </w:t>
            </w:r>
            <w:r w:rsidR="00DF7E22" w:rsidRPr="00F03E65">
              <w:rPr>
                <w:rFonts w:ascii="Times New Roman" w:hAnsi="Times New Roman" w:cs="Times New Roman"/>
                <w:b/>
                <w:color w:val="000000" w:themeColor="text1"/>
                <w:sz w:val="24"/>
                <w:szCs w:val="24"/>
                <w:lang w:val="kk-KZ"/>
              </w:rPr>
              <w:t>бойынша «Birgemiz: Bilim» жалпыұлттық жобасын іске асыру</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rPr>
                <w:rFonts w:ascii="Times New Roman" w:hAnsi="Times New Roman" w:cs="Times New Roman"/>
                <w:color w:val="000000" w:themeColor="text1"/>
                <w:lang w:val="kk-KZ"/>
              </w:rPr>
            </w:pPr>
            <w:r w:rsidRPr="00F03E65">
              <w:rPr>
                <w:rFonts w:ascii="Times New Roman" w:hAnsi="Times New Roman" w:cs="Times New Roman"/>
                <w:color w:val="000000" w:themeColor="text1"/>
                <w:sz w:val="24"/>
                <w:szCs w:val="24"/>
                <w:lang w:val="kk-KZ" w:eastAsia="ru-RU"/>
              </w:rPr>
              <w:lastRenderedPageBreak/>
              <w:t>Ауылдық жерлердегі орта мектептердің жоғары сынып оқушыларына волонтерлер-</w:t>
            </w:r>
            <w:r w:rsidRPr="00F03E65">
              <w:rPr>
                <w:rFonts w:ascii="Times New Roman" w:hAnsi="Times New Roman" w:cs="Times New Roman"/>
                <w:color w:val="000000" w:themeColor="text1"/>
                <w:sz w:val="24"/>
                <w:szCs w:val="24"/>
                <w:lang w:val="kk-KZ" w:eastAsia="ru-RU"/>
              </w:rPr>
              <w:lastRenderedPageBreak/>
              <w:t>оқытушылардың білім беру қызметтерін ұсынуға көмек көрсету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DF7E22" w:rsidP="00AD5D7A">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eastAsia="ru-RU"/>
              </w:rPr>
            </w:pPr>
            <w:r w:rsidRPr="00F03E65">
              <w:rPr>
                <w:rFonts w:ascii="Times New Roman" w:hAnsi="Times New Roman" w:cs="Times New Roman"/>
                <w:color w:val="000000" w:themeColor="text1"/>
                <w:sz w:val="24"/>
                <w:szCs w:val="24"/>
                <w:lang w:val="kk-KZ" w:eastAsia="ru-RU"/>
              </w:rPr>
              <w:lastRenderedPageBreak/>
              <w:t xml:space="preserve">Ауылдық жерлердегі орта мектептердің жоғары сынып (8-11 сынып) оқушыларын, оның ішінде халықтың әлеуметтік осал топтарынан (жетім балалар, аз қамтылған, көп балалы отбасылар, мүгедектігі бар адамдар) </w:t>
            </w:r>
            <w:r w:rsidRPr="00F03E65">
              <w:rPr>
                <w:rFonts w:ascii="Times New Roman" w:hAnsi="Times New Roman" w:cs="Times New Roman"/>
                <w:color w:val="000000" w:themeColor="text1"/>
                <w:sz w:val="24"/>
                <w:szCs w:val="24"/>
                <w:lang w:val="kk-KZ" w:eastAsia="ru-RU"/>
              </w:rPr>
              <w:lastRenderedPageBreak/>
              <w:t xml:space="preserve">облыстық, республикалық және халықаралық олимпиадаларға, ғылыми конкурстарға және т.б. қатысуға дайындау үшін волонтерлерді (оқытушыларды, студенттерді және т. б.) тарту; білім алушыларды қорытынды аттестаттауға дайындау және т.б., олардың үлгерімін ынталандыру. Волонтерлерді (оқытушыларды, студенттерді және т. б.) </w:t>
            </w:r>
            <w:r w:rsidRPr="00DF7E22">
              <w:rPr>
                <w:rFonts w:ascii="Times New Roman" w:hAnsi="Times New Roman" w:cs="Times New Roman"/>
                <w:color w:val="000000" w:themeColor="text1"/>
                <w:sz w:val="24"/>
                <w:szCs w:val="24"/>
                <w:lang w:val="kk-KZ" w:eastAsia="ru-RU"/>
              </w:rPr>
              <w:t>ҰБТ-ға дайындауға, ағылшын тілін, компьютерлік және құқықтық сауаттылықты</w:t>
            </w:r>
            <w:r w:rsidRPr="00F03E65">
              <w:rPr>
                <w:rFonts w:ascii="Times New Roman" w:hAnsi="Times New Roman" w:cs="Times New Roman"/>
                <w:color w:val="000000" w:themeColor="text1"/>
                <w:sz w:val="24"/>
                <w:szCs w:val="24"/>
                <w:lang w:val="kk-KZ" w:eastAsia="ru-RU"/>
              </w:rPr>
              <w:t xml:space="preserve"> және басқа да инновациялық дағдыларды оқытуға тарту.  </w:t>
            </w:r>
            <w:r>
              <w:rPr>
                <w:rFonts w:ascii="Times New Roman" w:hAnsi="Times New Roman" w:cs="Times New Roman"/>
                <w:color w:val="000000" w:themeColor="text1"/>
                <w:sz w:val="24"/>
                <w:szCs w:val="24"/>
                <w:lang w:val="kk-KZ" w:eastAsia="ru-RU"/>
              </w:rPr>
              <w:t>О</w:t>
            </w:r>
            <w:r w:rsidRPr="00F03E65">
              <w:rPr>
                <w:rFonts w:ascii="Times New Roman" w:hAnsi="Times New Roman" w:cs="Times New Roman"/>
                <w:color w:val="000000" w:themeColor="text1"/>
                <w:sz w:val="24"/>
                <w:szCs w:val="24"/>
                <w:lang w:val="kk-KZ" w:eastAsia="ru-RU"/>
              </w:rPr>
              <w:t xml:space="preserve">қушылардың үлгерімі бойынша </w:t>
            </w:r>
            <w:r>
              <w:rPr>
                <w:rFonts w:ascii="Times New Roman" w:hAnsi="Times New Roman" w:cs="Times New Roman"/>
                <w:color w:val="000000" w:themeColor="text1"/>
                <w:sz w:val="24"/>
                <w:szCs w:val="24"/>
                <w:lang w:val="kk-KZ" w:eastAsia="ru-RU"/>
              </w:rPr>
              <w:t>е</w:t>
            </w:r>
            <w:r w:rsidRPr="00F03E65">
              <w:rPr>
                <w:rFonts w:ascii="Times New Roman" w:hAnsi="Times New Roman" w:cs="Times New Roman"/>
                <w:color w:val="000000" w:themeColor="text1"/>
                <w:sz w:val="24"/>
                <w:szCs w:val="24"/>
                <w:lang w:val="kk-KZ" w:eastAsia="ru-RU"/>
              </w:rPr>
              <w:t>сеп жүргізу (білім алушылардың материалды меңгеру дәрежесін, динамикасын және т.б. анықтау).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hAnsi="Times New Roman" w:cs="Times New Roman"/>
                <w:bCs/>
                <w:color w:val="000000" w:themeColor="text1"/>
                <w:sz w:val="24"/>
                <w:szCs w:val="24"/>
                <w:lang w:val="kk-KZ"/>
              </w:rPr>
            </w:pPr>
            <w:r w:rsidRPr="00F03E65">
              <w:rPr>
                <w:rFonts w:ascii="Times New Roman" w:hAnsi="Times New Roman" w:cs="Times New Roman"/>
                <w:color w:val="000000" w:themeColor="text1"/>
                <w:sz w:val="24"/>
                <w:szCs w:val="24"/>
                <w:lang w:val="kk-KZ" w:eastAsia="ru-RU"/>
              </w:rPr>
              <w:lastRenderedPageBreak/>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hAnsi="Times New Roman" w:cs="Times New Roman"/>
                <w:bCs/>
                <w:color w:val="000000" w:themeColor="text1"/>
                <w:sz w:val="24"/>
                <w:szCs w:val="24"/>
                <w:lang w:eastAsia="ru-RU"/>
              </w:rPr>
            </w:pPr>
            <w:r w:rsidRPr="00F03E65">
              <w:rPr>
                <w:rFonts w:ascii="Times New Roman" w:hAnsi="Times New Roman" w:cs="Times New Roman"/>
                <w:bCs/>
                <w:color w:val="000000" w:themeColor="text1"/>
                <w:sz w:val="24"/>
                <w:szCs w:val="24"/>
                <w:lang w:eastAsia="ru-RU"/>
              </w:rPr>
              <w:t xml:space="preserve">Жамбыл </w:t>
            </w:r>
            <w:proofErr w:type="spellStart"/>
            <w:r w:rsidRPr="00F03E65">
              <w:rPr>
                <w:rFonts w:ascii="Times New Roman" w:hAnsi="Times New Roman" w:cs="Times New Roman"/>
                <w:bCs/>
                <w:color w:val="000000" w:themeColor="text1"/>
                <w:sz w:val="24"/>
                <w:szCs w:val="24"/>
                <w:lang w:eastAsia="ru-RU"/>
              </w:rPr>
              <w:t>облысы</w:t>
            </w:r>
            <w:proofErr w:type="spellEnd"/>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1A53EC" w:rsidRPr="00F03E65" w:rsidRDefault="000648E7" w:rsidP="00AD5D7A">
            <w:pPr>
              <w:shd w:val="clear" w:color="auto" w:fill="FFFFFF" w:themeFill="background1"/>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15 672</w:t>
            </w:r>
          </w:p>
          <w:p w:rsidR="001A53EC" w:rsidRPr="00F03E65" w:rsidRDefault="001A53EC" w:rsidP="00AD5D7A">
            <w:pPr>
              <w:shd w:val="clear" w:color="auto" w:fill="FFFFFF" w:themeFill="background1"/>
              <w:rPr>
                <w:rFonts w:ascii="Times New Roman" w:hAnsi="Times New Roman" w:cs="Times New Roman"/>
                <w:color w:val="000000" w:themeColor="text1"/>
                <w:sz w:val="24"/>
                <w:szCs w:val="24"/>
              </w:rPr>
            </w:pPr>
          </w:p>
        </w:tc>
        <w:tc>
          <w:tcPr>
            <w:tcW w:w="2273" w:type="dxa"/>
            <w:tcBorders>
              <w:top w:val="single" w:sz="4" w:space="0" w:color="auto"/>
              <w:left w:val="single" w:sz="4" w:space="0" w:color="auto"/>
              <w:bottom w:val="single" w:sz="4" w:space="0" w:color="auto"/>
              <w:right w:val="single" w:sz="4" w:space="0" w:color="000000"/>
            </w:tcBorders>
            <w:shd w:val="clear" w:color="auto" w:fill="auto"/>
          </w:tcPr>
          <w:p w:rsidR="001A53EC" w:rsidRPr="00F03E65" w:rsidRDefault="001A53EC" w:rsidP="00730289">
            <w:pPr>
              <w:shd w:val="clear" w:color="auto" w:fill="FFFFFF" w:themeFill="background1"/>
              <w:rPr>
                <w:rFonts w:ascii="Times New Roman" w:hAnsi="Times New Roman" w:cs="Times New Roman"/>
                <w:color w:val="000000" w:themeColor="text1"/>
              </w:rPr>
            </w:pPr>
            <w:r w:rsidRPr="00F03E65">
              <w:rPr>
                <w:rFonts w:ascii="Times New Roman" w:hAnsi="Times New Roman" w:cs="Times New Roman"/>
                <w:color w:val="000000" w:themeColor="text1"/>
                <w:sz w:val="24"/>
                <w:szCs w:val="24"/>
                <w:lang w:val="kk-KZ" w:eastAsia="ru-RU"/>
              </w:rPr>
              <w:t xml:space="preserve">100 </w:t>
            </w:r>
            <w:r w:rsidR="00730289" w:rsidRPr="00F03E65">
              <w:rPr>
                <w:rFonts w:ascii="Times New Roman" w:hAnsi="Times New Roman" w:cs="Times New Roman"/>
                <w:color w:val="000000" w:themeColor="text1"/>
                <w:sz w:val="24"/>
                <w:szCs w:val="24"/>
                <w:lang w:val="kk-KZ" w:eastAsia="ru-RU"/>
              </w:rPr>
              <w:t>волонтер</w:t>
            </w:r>
            <w:r w:rsidR="00730289">
              <w:rPr>
                <w:rFonts w:ascii="Times New Roman" w:hAnsi="Times New Roman" w:cs="Times New Roman"/>
                <w:color w:val="000000" w:themeColor="text1"/>
                <w:sz w:val="24"/>
                <w:szCs w:val="24"/>
                <w:lang w:val="kk-KZ" w:eastAsia="ru-RU"/>
              </w:rPr>
              <w:t>ді</w:t>
            </w:r>
            <w:r w:rsidR="00730289" w:rsidRPr="00F03E65">
              <w:rPr>
                <w:rFonts w:ascii="Times New Roman" w:hAnsi="Times New Roman" w:cs="Times New Roman"/>
                <w:color w:val="000000" w:themeColor="text1"/>
                <w:sz w:val="24"/>
                <w:szCs w:val="24"/>
                <w:lang w:val="kk-KZ" w:eastAsia="ru-RU"/>
              </w:rPr>
              <w:t xml:space="preserve"> </w:t>
            </w:r>
            <w:r w:rsidRPr="00F03E65">
              <w:rPr>
                <w:rFonts w:ascii="Times New Roman" w:hAnsi="Times New Roman" w:cs="Times New Roman"/>
                <w:color w:val="000000" w:themeColor="text1"/>
                <w:sz w:val="24"/>
                <w:szCs w:val="24"/>
                <w:lang w:val="kk-KZ" w:eastAsia="ru-RU"/>
              </w:rPr>
              <w:t xml:space="preserve">тарта отырып, ауылдық жерлердегі орта мектептердің 1000 </w:t>
            </w:r>
            <w:r w:rsidRPr="00F03E65">
              <w:rPr>
                <w:rFonts w:ascii="Times New Roman" w:hAnsi="Times New Roman" w:cs="Times New Roman"/>
                <w:color w:val="000000" w:themeColor="text1"/>
                <w:sz w:val="24"/>
                <w:szCs w:val="24"/>
                <w:lang w:val="kk-KZ" w:eastAsia="ru-RU"/>
              </w:rPr>
              <w:lastRenderedPageBreak/>
              <w:t>оқушысын оқумен қамту</w:t>
            </w:r>
          </w:p>
        </w:tc>
      </w:tr>
      <w:tr w:rsidR="00F03E65" w:rsidRPr="00F03E65" w:rsidTr="00AD5D7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A53EC" w:rsidRPr="00F03E65" w:rsidRDefault="001A53EC" w:rsidP="00AD5D7A">
            <w:pPr>
              <w:shd w:val="clear" w:color="auto" w:fill="FFFFFF" w:themeFill="background1"/>
              <w:jc w:val="center"/>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lastRenderedPageBreak/>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7</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A53EC" w:rsidRPr="00F03E65" w:rsidRDefault="001A53EC" w:rsidP="00AD5D7A">
            <w:pPr>
              <w:shd w:val="clear" w:color="auto" w:fill="FFFFFF" w:themeFill="background1"/>
              <w:jc w:val="both"/>
              <w:rPr>
                <w:rFonts w:ascii="Times New Roman" w:hAnsi="Times New Roman" w:cs="Times New Roman"/>
                <w:b/>
                <w:color w:val="000000" w:themeColor="text1"/>
                <w:sz w:val="24"/>
                <w:szCs w:val="24"/>
                <w:lang w:val="kk-KZ"/>
              </w:rPr>
            </w:pPr>
            <w:r w:rsidRPr="00F03E65">
              <w:rPr>
                <w:rFonts w:ascii="Times New Roman" w:hAnsi="Times New Roman" w:cs="Times New Roman"/>
                <w:b/>
                <w:color w:val="000000" w:themeColor="text1"/>
                <w:sz w:val="24"/>
                <w:szCs w:val="24"/>
                <w:lang w:val="kk-KZ"/>
              </w:rPr>
              <w:t xml:space="preserve">Батыс Қазақстан облысының </w:t>
            </w:r>
            <w:r w:rsidR="00DF7E22" w:rsidRPr="00F03E65">
              <w:rPr>
                <w:rFonts w:ascii="Times New Roman" w:hAnsi="Times New Roman" w:cs="Times New Roman"/>
                <w:b/>
                <w:color w:val="000000" w:themeColor="text1"/>
                <w:sz w:val="24"/>
                <w:szCs w:val="24"/>
                <w:lang w:val="kk-KZ"/>
              </w:rPr>
              <w:t xml:space="preserve">ауылдық жерлеріндегі орта мектептердің жоғары сынып оқушыларына </w:t>
            </w:r>
            <w:r w:rsidR="00DF7E22" w:rsidRPr="0072474A">
              <w:rPr>
                <w:rFonts w:ascii="Times New Roman" w:hAnsi="Times New Roman" w:cs="Times New Roman"/>
                <w:b/>
                <w:color w:val="000000" w:themeColor="text1"/>
                <w:sz w:val="24"/>
                <w:szCs w:val="24"/>
                <w:lang w:val="kk-KZ"/>
              </w:rPr>
              <w:t>ҰБТ-ға дайындық, ағылшын тілін, компьютерлік және</w:t>
            </w:r>
            <w:r w:rsidR="00DF7E22">
              <w:rPr>
                <w:rFonts w:ascii="Times New Roman" w:hAnsi="Times New Roman" w:cs="Times New Roman"/>
                <w:b/>
                <w:color w:val="000000" w:themeColor="text1"/>
                <w:sz w:val="24"/>
                <w:szCs w:val="24"/>
                <w:lang w:val="kk-KZ"/>
              </w:rPr>
              <w:t xml:space="preserve"> құқықтық сауаттылықты оқытуға </w:t>
            </w:r>
            <w:r w:rsidR="00DF7E22" w:rsidRPr="0072474A">
              <w:rPr>
                <w:rFonts w:ascii="Times New Roman" w:hAnsi="Times New Roman" w:cs="Times New Roman"/>
                <w:b/>
                <w:color w:val="000000" w:themeColor="text1"/>
                <w:sz w:val="24"/>
                <w:szCs w:val="24"/>
                <w:lang w:val="kk-KZ"/>
              </w:rPr>
              <w:t>волонтерлік көмек көрсету</w:t>
            </w:r>
            <w:r w:rsidR="00DF7E22">
              <w:rPr>
                <w:rFonts w:ascii="Times New Roman" w:hAnsi="Times New Roman" w:cs="Times New Roman"/>
                <w:b/>
                <w:color w:val="000000" w:themeColor="text1"/>
                <w:sz w:val="24"/>
                <w:szCs w:val="24"/>
                <w:lang w:val="kk-KZ"/>
              </w:rPr>
              <w:t xml:space="preserve"> </w:t>
            </w:r>
            <w:r w:rsidR="00DF7E22" w:rsidRPr="00F03E65">
              <w:rPr>
                <w:rFonts w:ascii="Times New Roman" w:hAnsi="Times New Roman" w:cs="Times New Roman"/>
                <w:b/>
                <w:color w:val="000000" w:themeColor="text1"/>
                <w:sz w:val="24"/>
                <w:szCs w:val="24"/>
                <w:lang w:val="kk-KZ"/>
              </w:rPr>
              <w:t xml:space="preserve">бойынша «Birgemiz: Bilim» жалпыұлттық </w:t>
            </w:r>
            <w:r w:rsidR="00DF7E22" w:rsidRPr="00F03E65">
              <w:rPr>
                <w:rFonts w:ascii="Times New Roman" w:hAnsi="Times New Roman" w:cs="Times New Roman"/>
                <w:b/>
                <w:color w:val="000000" w:themeColor="text1"/>
                <w:sz w:val="24"/>
                <w:szCs w:val="24"/>
                <w:lang w:val="kk-KZ"/>
              </w:rPr>
              <w:lastRenderedPageBreak/>
              <w:t>жобасын іске асыру</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rPr>
                <w:rFonts w:ascii="Times New Roman" w:hAnsi="Times New Roman" w:cs="Times New Roman"/>
                <w:color w:val="000000" w:themeColor="text1"/>
                <w:lang w:val="kk-KZ"/>
              </w:rPr>
            </w:pPr>
            <w:r w:rsidRPr="00F03E65">
              <w:rPr>
                <w:rFonts w:ascii="Times New Roman" w:hAnsi="Times New Roman" w:cs="Times New Roman"/>
                <w:color w:val="000000" w:themeColor="text1"/>
                <w:sz w:val="24"/>
                <w:szCs w:val="24"/>
                <w:lang w:val="kk-KZ" w:eastAsia="ru-RU"/>
              </w:rPr>
              <w:lastRenderedPageBreak/>
              <w:t>Ауылдық жерлердегі орта мектептердің жоғары сынып оқушыларына волонтерлер-оқытушылардың білім беру қызметтерін ұсынуға көмек көрсету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DF7E22" w:rsidP="00AD5D7A">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eastAsia="ru-RU"/>
              </w:rPr>
            </w:pPr>
            <w:r w:rsidRPr="00F03E65">
              <w:rPr>
                <w:rFonts w:ascii="Times New Roman" w:hAnsi="Times New Roman" w:cs="Times New Roman"/>
                <w:color w:val="000000" w:themeColor="text1"/>
                <w:sz w:val="24"/>
                <w:szCs w:val="24"/>
                <w:lang w:val="kk-KZ" w:eastAsia="ru-RU"/>
              </w:rPr>
              <w:t xml:space="preserve">Ауылдық жерлердегі орта мектептердің жоғары сынып (8-11 сынып) оқушыларын, оның ішінде халықтың әлеуметтік осал топтарынан (жетім балалар, аз қамтылған, көп балалы отбасылар, мүгедектігі бар адамдар) облыстық, республикалық және халықаралық олимпиадаларға, ғылыми конкурстарға және т.б. қатысуға дайындау үшін волонтерлерді (оқытушыларды, студенттерді және т. б.) тарту; білім алушыларды қорытынды аттестаттауға дайындау және т.б., олардың үлгерімін ынталандыру. Волонтерлерді (оқытушыларды, студенттерді және т. б.) </w:t>
            </w:r>
            <w:r w:rsidRPr="00DF7E22">
              <w:rPr>
                <w:rFonts w:ascii="Times New Roman" w:hAnsi="Times New Roman" w:cs="Times New Roman"/>
                <w:color w:val="000000" w:themeColor="text1"/>
                <w:sz w:val="24"/>
                <w:szCs w:val="24"/>
                <w:lang w:val="kk-KZ" w:eastAsia="ru-RU"/>
              </w:rPr>
              <w:t xml:space="preserve">ҰБТ-ға дайындауға, ағылшын тілін, компьютерлік және құқықтық </w:t>
            </w:r>
            <w:r w:rsidRPr="00DF7E22">
              <w:rPr>
                <w:rFonts w:ascii="Times New Roman" w:hAnsi="Times New Roman" w:cs="Times New Roman"/>
                <w:color w:val="000000" w:themeColor="text1"/>
                <w:sz w:val="24"/>
                <w:szCs w:val="24"/>
                <w:lang w:val="kk-KZ" w:eastAsia="ru-RU"/>
              </w:rPr>
              <w:lastRenderedPageBreak/>
              <w:t>сауаттылықты</w:t>
            </w:r>
            <w:r w:rsidRPr="00F03E65">
              <w:rPr>
                <w:rFonts w:ascii="Times New Roman" w:hAnsi="Times New Roman" w:cs="Times New Roman"/>
                <w:color w:val="000000" w:themeColor="text1"/>
                <w:sz w:val="24"/>
                <w:szCs w:val="24"/>
                <w:lang w:val="kk-KZ" w:eastAsia="ru-RU"/>
              </w:rPr>
              <w:t xml:space="preserve"> және басқа да инновациялық дағдыларды оқытуға тарту.  </w:t>
            </w:r>
            <w:r>
              <w:rPr>
                <w:rFonts w:ascii="Times New Roman" w:hAnsi="Times New Roman" w:cs="Times New Roman"/>
                <w:color w:val="000000" w:themeColor="text1"/>
                <w:sz w:val="24"/>
                <w:szCs w:val="24"/>
                <w:lang w:val="kk-KZ" w:eastAsia="ru-RU"/>
              </w:rPr>
              <w:t>О</w:t>
            </w:r>
            <w:r w:rsidRPr="00F03E65">
              <w:rPr>
                <w:rFonts w:ascii="Times New Roman" w:hAnsi="Times New Roman" w:cs="Times New Roman"/>
                <w:color w:val="000000" w:themeColor="text1"/>
                <w:sz w:val="24"/>
                <w:szCs w:val="24"/>
                <w:lang w:val="kk-KZ" w:eastAsia="ru-RU"/>
              </w:rPr>
              <w:t xml:space="preserve">қушылардың үлгерімі бойынша </w:t>
            </w:r>
            <w:r>
              <w:rPr>
                <w:rFonts w:ascii="Times New Roman" w:hAnsi="Times New Roman" w:cs="Times New Roman"/>
                <w:color w:val="000000" w:themeColor="text1"/>
                <w:sz w:val="24"/>
                <w:szCs w:val="24"/>
                <w:lang w:val="kk-KZ" w:eastAsia="ru-RU"/>
              </w:rPr>
              <w:t>е</w:t>
            </w:r>
            <w:r w:rsidRPr="00F03E65">
              <w:rPr>
                <w:rFonts w:ascii="Times New Roman" w:hAnsi="Times New Roman" w:cs="Times New Roman"/>
                <w:color w:val="000000" w:themeColor="text1"/>
                <w:sz w:val="24"/>
                <w:szCs w:val="24"/>
                <w:lang w:val="kk-KZ" w:eastAsia="ru-RU"/>
              </w:rPr>
              <w:t>сеп жүргізу (білім алушылардың материалды меңгеру дәрежесін, динамикасын және т.б. анықтау).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hAnsi="Times New Roman" w:cs="Times New Roman"/>
                <w:color w:val="000000" w:themeColor="text1"/>
              </w:rPr>
            </w:pPr>
            <w:r w:rsidRPr="00F03E65">
              <w:rPr>
                <w:rFonts w:ascii="Times New Roman" w:hAnsi="Times New Roman" w:cs="Times New Roman"/>
                <w:color w:val="000000" w:themeColor="text1"/>
                <w:sz w:val="24"/>
                <w:szCs w:val="24"/>
                <w:lang w:val="kk-KZ" w:eastAsia="ru-RU"/>
              </w:rPr>
              <w:lastRenderedPageBreak/>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hAnsi="Times New Roman" w:cs="Times New Roman"/>
                <w:bCs/>
                <w:color w:val="000000" w:themeColor="text1"/>
                <w:sz w:val="24"/>
                <w:szCs w:val="24"/>
                <w:lang w:eastAsia="ru-RU"/>
              </w:rPr>
            </w:pPr>
            <w:r w:rsidRPr="00F03E65">
              <w:rPr>
                <w:rFonts w:ascii="Times New Roman" w:hAnsi="Times New Roman" w:cs="Times New Roman"/>
                <w:color w:val="000000" w:themeColor="text1"/>
                <w:sz w:val="24"/>
                <w:szCs w:val="24"/>
                <w:lang w:val="kk-KZ"/>
              </w:rPr>
              <w:t>Батыс Қазақстан облысы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1A53EC" w:rsidRPr="00F03E65" w:rsidRDefault="000648E7" w:rsidP="00AD5D7A">
            <w:pPr>
              <w:shd w:val="clear" w:color="auto" w:fill="FFFFFF" w:themeFill="background1"/>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15 681</w:t>
            </w:r>
          </w:p>
          <w:p w:rsidR="001A53EC" w:rsidRPr="00F03E65" w:rsidRDefault="001A53EC" w:rsidP="00AD5D7A">
            <w:pPr>
              <w:shd w:val="clear" w:color="auto" w:fill="FFFFFF" w:themeFill="background1"/>
              <w:rPr>
                <w:rFonts w:ascii="Times New Roman" w:hAnsi="Times New Roman" w:cs="Times New Roman"/>
                <w:color w:val="000000" w:themeColor="text1"/>
                <w:sz w:val="24"/>
                <w:szCs w:val="24"/>
              </w:rPr>
            </w:pPr>
          </w:p>
        </w:tc>
        <w:tc>
          <w:tcPr>
            <w:tcW w:w="2273" w:type="dxa"/>
            <w:tcBorders>
              <w:top w:val="single" w:sz="4" w:space="0" w:color="auto"/>
              <w:left w:val="single" w:sz="4" w:space="0" w:color="auto"/>
              <w:bottom w:val="single" w:sz="4" w:space="0" w:color="auto"/>
              <w:right w:val="single" w:sz="4" w:space="0" w:color="000000"/>
            </w:tcBorders>
            <w:shd w:val="clear" w:color="auto" w:fill="auto"/>
          </w:tcPr>
          <w:p w:rsidR="001A53EC" w:rsidRPr="00F03E65" w:rsidRDefault="001A53EC" w:rsidP="00730289">
            <w:pPr>
              <w:shd w:val="clear" w:color="auto" w:fill="FFFFFF" w:themeFill="background1"/>
              <w:rPr>
                <w:rFonts w:ascii="Times New Roman" w:hAnsi="Times New Roman" w:cs="Times New Roman"/>
                <w:color w:val="000000" w:themeColor="text1"/>
              </w:rPr>
            </w:pPr>
            <w:r w:rsidRPr="00F03E65">
              <w:rPr>
                <w:rFonts w:ascii="Times New Roman" w:hAnsi="Times New Roman" w:cs="Times New Roman"/>
                <w:color w:val="000000" w:themeColor="text1"/>
                <w:sz w:val="24"/>
                <w:szCs w:val="24"/>
                <w:lang w:val="kk-KZ" w:eastAsia="ru-RU"/>
              </w:rPr>
              <w:t xml:space="preserve">100 </w:t>
            </w:r>
            <w:r w:rsidR="00730289" w:rsidRPr="00F03E65">
              <w:rPr>
                <w:rFonts w:ascii="Times New Roman" w:hAnsi="Times New Roman" w:cs="Times New Roman"/>
                <w:color w:val="000000" w:themeColor="text1"/>
                <w:sz w:val="24"/>
                <w:szCs w:val="24"/>
                <w:lang w:val="kk-KZ" w:eastAsia="ru-RU"/>
              </w:rPr>
              <w:t>волонтер</w:t>
            </w:r>
            <w:r w:rsidR="00730289">
              <w:rPr>
                <w:rFonts w:ascii="Times New Roman" w:hAnsi="Times New Roman" w:cs="Times New Roman"/>
                <w:color w:val="000000" w:themeColor="text1"/>
                <w:sz w:val="24"/>
                <w:szCs w:val="24"/>
                <w:lang w:val="kk-KZ" w:eastAsia="ru-RU"/>
              </w:rPr>
              <w:t xml:space="preserve">ді </w:t>
            </w:r>
            <w:r w:rsidRPr="00F03E65">
              <w:rPr>
                <w:rFonts w:ascii="Times New Roman" w:hAnsi="Times New Roman" w:cs="Times New Roman"/>
                <w:color w:val="000000" w:themeColor="text1"/>
                <w:sz w:val="24"/>
                <w:szCs w:val="24"/>
                <w:lang w:val="kk-KZ" w:eastAsia="ru-RU"/>
              </w:rPr>
              <w:t>тарта отырып, ауылдық жерлердегі орта мектептердің 1000 оқушысын оқумен қамту</w:t>
            </w:r>
          </w:p>
        </w:tc>
      </w:tr>
      <w:tr w:rsidR="00F03E65" w:rsidRPr="00F03E65" w:rsidTr="00AD5D7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A53EC" w:rsidRPr="00F03E65" w:rsidRDefault="001A53EC" w:rsidP="00AD5D7A">
            <w:pPr>
              <w:shd w:val="clear" w:color="auto" w:fill="FFFFFF" w:themeFill="background1"/>
              <w:jc w:val="center"/>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A53EC" w:rsidRPr="00F03E65" w:rsidRDefault="001A53EC" w:rsidP="00AD5D7A">
            <w:pPr>
              <w:shd w:val="clear" w:color="auto" w:fill="FFFFFF" w:themeFill="background1"/>
              <w:jc w:val="both"/>
              <w:rPr>
                <w:rFonts w:ascii="Times New Roman" w:hAnsi="Times New Roman" w:cs="Times New Roman"/>
                <w:b/>
                <w:color w:val="000000" w:themeColor="text1"/>
                <w:sz w:val="24"/>
                <w:szCs w:val="24"/>
                <w:lang w:val="kk-KZ"/>
              </w:rPr>
            </w:pPr>
            <w:r w:rsidRPr="00F03E65">
              <w:rPr>
                <w:rFonts w:ascii="Times New Roman" w:hAnsi="Times New Roman" w:cs="Times New Roman"/>
                <w:b/>
                <w:color w:val="000000" w:themeColor="text1"/>
                <w:sz w:val="24"/>
                <w:szCs w:val="24"/>
                <w:lang w:val="kk-KZ"/>
              </w:rPr>
              <w:t xml:space="preserve">Қарағанды облысының </w:t>
            </w:r>
            <w:r w:rsidR="00DF7E22" w:rsidRPr="00F03E65">
              <w:rPr>
                <w:rFonts w:ascii="Times New Roman" w:hAnsi="Times New Roman" w:cs="Times New Roman"/>
                <w:b/>
                <w:color w:val="000000" w:themeColor="text1"/>
                <w:sz w:val="24"/>
                <w:szCs w:val="24"/>
                <w:lang w:val="kk-KZ"/>
              </w:rPr>
              <w:t xml:space="preserve">ауылдық жерлеріндегі орта мектептердің жоғары сынып оқушыларына </w:t>
            </w:r>
            <w:r w:rsidR="00DF7E22" w:rsidRPr="0072474A">
              <w:rPr>
                <w:rFonts w:ascii="Times New Roman" w:hAnsi="Times New Roman" w:cs="Times New Roman"/>
                <w:b/>
                <w:color w:val="000000" w:themeColor="text1"/>
                <w:sz w:val="24"/>
                <w:szCs w:val="24"/>
                <w:lang w:val="kk-KZ"/>
              </w:rPr>
              <w:t>ҰБТ-ға дайындық, ағылшын тілін, компьютерлік және</w:t>
            </w:r>
            <w:r w:rsidR="00DF7E22">
              <w:rPr>
                <w:rFonts w:ascii="Times New Roman" w:hAnsi="Times New Roman" w:cs="Times New Roman"/>
                <w:b/>
                <w:color w:val="000000" w:themeColor="text1"/>
                <w:sz w:val="24"/>
                <w:szCs w:val="24"/>
                <w:lang w:val="kk-KZ"/>
              </w:rPr>
              <w:t xml:space="preserve"> құқықтық сауаттылықты оқытуға </w:t>
            </w:r>
            <w:r w:rsidR="00DF7E22" w:rsidRPr="0072474A">
              <w:rPr>
                <w:rFonts w:ascii="Times New Roman" w:hAnsi="Times New Roman" w:cs="Times New Roman"/>
                <w:b/>
                <w:color w:val="000000" w:themeColor="text1"/>
                <w:sz w:val="24"/>
                <w:szCs w:val="24"/>
                <w:lang w:val="kk-KZ"/>
              </w:rPr>
              <w:t>волонтерлік көмек көрсету</w:t>
            </w:r>
            <w:r w:rsidR="00DF7E22">
              <w:rPr>
                <w:rFonts w:ascii="Times New Roman" w:hAnsi="Times New Roman" w:cs="Times New Roman"/>
                <w:b/>
                <w:color w:val="000000" w:themeColor="text1"/>
                <w:sz w:val="24"/>
                <w:szCs w:val="24"/>
                <w:lang w:val="kk-KZ"/>
              </w:rPr>
              <w:t xml:space="preserve"> </w:t>
            </w:r>
            <w:r w:rsidR="00DF7E22" w:rsidRPr="00F03E65">
              <w:rPr>
                <w:rFonts w:ascii="Times New Roman" w:hAnsi="Times New Roman" w:cs="Times New Roman"/>
                <w:b/>
                <w:color w:val="000000" w:themeColor="text1"/>
                <w:sz w:val="24"/>
                <w:szCs w:val="24"/>
                <w:lang w:val="kk-KZ"/>
              </w:rPr>
              <w:t>бойынша «Birgemiz: Bilim» жалпыұлттық жобасын іске асыру</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rPr>
                <w:rFonts w:ascii="Times New Roman" w:hAnsi="Times New Roman" w:cs="Times New Roman"/>
                <w:color w:val="000000" w:themeColor="text1"/>
                <w:lang w:val="kk-KZ"/>
              </w:rPr>
            </w:pPr>
            <w:r w:rsidRPr="00F03E65">
              <w:rPr>
                <w:rFonts w:ascii="Times New Roman" w:hAnsi="Times New Roman" w:cs="Times New Roman"/>
                <w:color w:val="000000" w:themeColor="text1"/>
                <w:sz w:val="24"/>
                <w:szCs w:val="24"/>
                <w:lang w:val="kk-KZ" w:eastAsia="ru-RU"/>
              </w:rPr>
              <w:t>Ауылдық жерлердегі орта мектептердің жоғары сынып оқушыларына волонтерлер-оқытушылардың білім беру қызметтерін ұсынуға көмек көрсету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DF7E22" w:rsidP="00730289">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eastAsia="ru-RU"/>
              </w:rPr>
            </w:pPr>
            <w:r w:rsidRPr="00F03E65">
              <w:rPr>
                <w:rFonts w:ascii="Times New Roman" w:hAnsi="Times New Roman" w:cs="Times New Roman"/>
                <w:color w:val="000000" w:themeColor="text1"/>
                <w:sz w:val="24"/>
                <w:szCs w:val="24"/>
                <w:lang w:val="kk-KZ" w:eastAsia="ru-RU"/>
              </w:rPr>
              <w:t xml:space="preserve">Ауылдық жерлердегі орта мектептердің жоғары сынып (8-11 сынып) оқушыларын, оның ішінде халықтың әлеуметтік осал топтарынан (жетім балалар, аз қамтылған, көп балалы отбасылар, мүгедектігі бар адамдар) облыстық, республикалық және халықаралық олимпиадаларға, ғылыми конкурстарға және т.б. қатысуға дайындау үшін волонтерлерді (оқытушыларды, студенттерді және т. б.) тарту; білім алушыларды қорытынды аттестаттауға дайындау және т.б., олардың үлгерімін ынталандыру. Волонтерлерді (оқытушыларды, студенттерді және т. б.) </w:t>
            </w:r>
            <w:r w:rsidRPr="00DF7E22">
              <w:rPr>
                <w:rFonts w:ascii="Times New Roman" w:hAnsi="Times New Roman" w:cs="Times New Roman"/>
                <w:color w:val="000000" w:themeColor="text1"/>
                <w:sz w:val="24"/>
                <w:szCs w:val="24"/>
                <w:lang w:val="kk-KZ" w:eastAsia="ru-RU"/>
              </w:rPr>
              <w:t>ҰБТ-ға дайындауға, ағылшын тілін, компьютерлік және құқықтық сауаттылықты</w:t>
            </w:r>
            <w:r w:rsidRPr="00F03E65">
              <w:rPr>
                <w:rFonts w:ascii="Times New Roman" w:hAnsi="Times New Roman" w:cs="Times New Roman"/>
                <w:color w:val="000000" w:themeColor="text1"/>
                <w:sz w:val="24"/>
                <w:szCs w:val="24"/>
                <w:lang w:val="kk-KZ" w:eastAsia="ru-RU"/>
              </w:rPr>
              <w:t xml:space="preserve"> және басқа да инновациялық дағдыларды оқытуға тарту.  </w:t>
            </w:r>
            <w:r>
              <w:rPr>
                <w:rFonts w:ascii="Times New Roman" w:hAnsi="Times New Roman" w:cs="Times New Roman"/>
                <w:color w:val="000000" w:themeColor="text1"/>
                <w:sz w:val="24"/>
                <w:szCs w:val="24"/>
                <w:lang w:val="kk-KZ" w:eastAsia="ru-RU"/>
              </w:rPr>
              <w:t>О</w:t>
            </w:r>
            <w:r w:rsidRPr="00F03E65">
              <w:rPr>
                <w:rFonts w:ascii="Times New Roman" w:hAnsi="Times New Roman" w:cs="Times New Roman"/>
                <w:color w:val="000000" w:themeColor="text1"/>
                <w:sz w:val="24"/>
                <w:szCs w:val="24"/>
                <w:lang w:val="kk-KZ" w:eastAsia="ru-RU"/>
              </w:rPr>
              <w:t xml:space="preserve">қушылардың үлгерімі бойынша </w:t>
            </w:r>
            <w:r>
              <w:rPr>
                <w:rFonts w:ascii="Times New Roman" w:hAnsi="Times New Roman" w:cs="Times New Roman"/>
                <w:color w:val="000000" w:themeColor="text1"/>
                <w:sz w:val="24"/>
                <w:szCs w:val="24"/>
                <w:lang w:val="kk-KZ" w:eastAsia="ru-RU"/>
              </w:rPr>
              <w:t>е</w:t>
            </w:r>
            <w:r w:rsidRPr="00F03E65">
              <w:rPr>
                <w:rFonts w:ascii="Times New Roman" w:hAnsi="Times New Roman" w:cs="Times New Roman"/>
                <w:color w:val="000000" w:themeColor="text1"/>
                <w:sz w:val="24"/>
                <w:szCs w:val="24"/>
                <w:lang w:val="kk-KZ" w:eastAsia="ru-RU"/>
              </w:rPr>
              <w:t>сеп жүргізу (білім алушылардың материалды меңгеру дәрежесін, динамикасын және т.б. анықтау).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hAnsi="Times New Roman" w:cs="Times New Roman"/>
                <w:bCs/>
                <w:color w:val="000000" w:themeColor="text1"/>
                <w:sz w:val="24"/>
                <w:szCs w:val="24"/>
                <w:lang w:val="kk-KZ"/>
              </w:rPr>
            </w:pPr>
            <w:r w:rsidRPr="00F03E65">
              <w:rPr>
                <w:rFonts w:ascii="Times New Roman" w:hAnsi="Times New Roman" w:cs="Times New Roman"/>
                <w:color w:val="000000" w:themeColor="text1"/>
                <w:sz w:val="24"/>
                <w:szCs w:val="24"/>
                <w:lang w:val="kk-KZ" w:eastAsia="ru-RU"/>
              </w:rPr>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hAnsi="Times New Roman" w:cs="Times New Roman"/>
                <w:bCs/>
                <w:color w:val="000000" w:themeColor="text1"/>
                <w:sz w:val="24"/>
                <w:szCs w:val="24"/>
                <w:lang w:eastAsia="ru-RU"/>
              </w:rPr>
            </w:pPr>
            <w:r w:rsidRPr="00F03E65">
              <w:rPr>
                <w:rFonts w:ascii="Times New Roman" w:hAnsi="Times New Roman" w:cs="Times New Roman"/>
                <w:color w:val="000000" w:themeColor="text1"/>
                <w:sz w:val="24"/>
                <w:szCs w:val="24"/>
                <w:lang w:val="kk-KZ"/>
              </w:rPr>
              <w:t xml:space="preserve">Қарағанды облысы </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1A53EC" w:rsidRPr="00F03E65" w:rsidRDefault="000648E7" w:rsidP="00AD5D7A">
            <w:pPr>
              <w:shd w:val="clear" w:color="auto" w:fill="FFFFFF" w:themeFill="background1"/>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15 664</w:t>
            </w:r>
          </w:p>
          <w:p w:rsidR="001A53EC" w:rsidRPr="00F03E65" w:rsidRDefault="001A53EC" w:rsidP="00AD5D7A">
            <w:pPr>
              <w:shd w:val="clear" w:color="auto" w:fill="FFFFFF" w:themeFill="background1"/>
              <w:rPr>
                <w:rFonts w:ascii="Times New Roman" w:hAnsi="Times New Roman" w:cs="Times New Roman"/>
                <w:color w:val="000000" w:themeColor="text1"/>
                <w:sz w:val="24"/>
                <w:szCs w:val="24"/>
              </w:rPr>
            </w:pPr>
          </w:p>
        </w:tc>
        <w:tc>
          <w:tcPr>
            <w:tcW w:w="2273" w:type="dxa"/>
            <w:tcBorders>
              <w:top w:val="single" w:sz="4" w:space="0" w:color="auto"/>
              <w:left w:val="single" w:sz="4" w:space="0" w:color="auto"/>
              <w:bottom w:val="single" w:sz="4" w:space="0" w:color="auto"/>
              <w:right w:val="single" w:sz="4" w:space="0" w:color="000000"/>
            </w:tcBorders>
            <w:shd w:val="clear" w:color="auto" w:fill="auto"/>
          </w:tcPr>
          <w:p w:rsidR="001A53EC" w:rsidRPr="00F03E65" w:rsidRDefault="001A53EC" w:rsidP="00AD5D7A">
            <w:pPr>
              <w:shd w:val="clear" w:color="auto" w:fill="FFFFFF" w:themeFill="background1"/>
              <w:rPr>
                <w:rFonts w:ascii="Times New Roman" w:hAnsi="Times New Roman" w:cs="Times New Roman"/>
                <w:color w:val="000000" w:themeColor="text1"/>
              </w:rPr>
            </w:pPr>
            <w:r w:rsidRPr="00F03E65">
              <w:rPr>
                <w:rFonts w:ascii="Times New Roman" w:hAnsi="Times New Roman" w:cs="Times New Roman"/>
                <w:color w:val="000000" w:themeColor="text1"/>
                <w:sz w:val="24"/>
                <w:szCs w:val="24"/>
                <w:lang w:val="kk-KZ" w:eastAsia="ru-RU"/>
              </w:rPr>
              <w:t>100 волонтер</w:t>
            </w:r>
            <w:r w:rsidR="00730289">
              <w:rPr>
                <w:rFonts w:ascii="Times New Roman" w:hAnsi="Times New Roman" w:cs="Times New Roman"/>
                <w:color w:val="000000" w:themeColor="text1"/>
                <w:sz w:val="24"/>
                <w:szCs w:val="24"/>
                <w:lang w:val="kk-KZ" w:eastAsia="ru-RU"/>
              </w:rPr>
              <w:t>ді</w:t>
            </w:r>
            <w:r w:rsidRPr="00F03E65">
              <w:rPr>
                <w:rFonts w:ascii="Times New Roman" w:hAnsi="Times New Roman" w:cs="Times New Roman"/>
                <w:color w:val="000000" w:themeColor="text1"/>
                <w:sz w:val="24"/>
                <w:szCs w:val="24"/>
                <w:lang w:val="kk-KZ" w:eastAsia="ru-RU"/>
              </w:rPr>
              <w:t xml:space="preserve"> тарта отырып, ауылдық жерлердегі орта мектептердің 1000 оқушысын оқумен қамту</w:t>
            </w:r>
          </w:p>
        </w:tc>
      </w:tr>
      <w:tr w:rsidR="00F03E65" w:rsidRPr="00F03E65" w:rsidTr="00AD5D7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A53EC" w:rsidRPr="00F03E65" w:rsidRDefault="001A53EC" w:rsidP="00AD5D7A">
            <w:pPr>
              <w:shd w:val="clear" w:color="auto" w:fill="FFFFFF" w:themeFill="background1"/>
              <w:jc w:val="center"/>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A53EC" w:rsidRPr="00F03E65" w:rsidRDefault="001A53EC" w:rsidP="00AD5D7A">
            <w:pPr>
              <w:shd w:val="clear" w:color="auto" w:fill="FFFFFF" w:themeFill="background1"/>
              <w:jc w:val="both"/>
              <w:rPr>
                <w:rFonts w:ascii="Times New Roman" w:hAnsi="Times New Roman" w:cs="Times New Roman"/>
                <w:b/>
                <w:color w:val="000000" w:themeColor="text1"/>
                <w:sz w:val="24"/>
                <w:szCs w:val="24"/>
                <w:lang w:val="kk-KZ"/>
              </w:rPr>
            </w:pPr>
            <w:r w:rsidRPr="00F03E65">
              <w:rPr>
                <w:rFonts w:ascii="Times New Roman" w:hAnsi="Times New Roman" w:cs="Times New Roman"/>
                <w:b/>
                <w:color w:val="000000" w:themeColor="text1"/>
                <w:sz w:val="24"/>
                <w:szCs w:val="24"/>
                <w:lang w:val="kk-KZ"/>
              </w:rPr>
              <w:t xml:space="preserve">Қызылорда облысының </w:t>
            </w:r>
            <w:r w:rsidR="00DF7E22" w:rsidRPr="00F03E65">
              <w:rPr>
                <w:rFonts w:ascii="Times New Roman" w:hAnsi="Times New Roman" w:cs="Times New Roman"/>
                <w:b/>
                <w:color w:val="000000" w:themeColor="text1"/>
                <w:sz w:val="24"/>
                <w:szCs w:val="24"/>
                <w:lang w:val="kk-KZ"/>
              </w:rPr>
              <w:t xml:space="preserve">ауылдық жерлеріндегі орта мектептердің жоғары сынып </w:t>
            </w:r>
            <w:r w:rsidR="00DF7E22" w:rsidRPr="00F03E65">
              <w:rPr>
                <w:rFonts w:ascii="Times New Roman" w:hAnsi="Times New Roman" w:cs="Times New Roman"/>
                <w:b/>
                <w:color w:val="000000" w:themeColor="text1"/>
                <w:sz w:val="24"/>
                <w:szCs w:val="24"/>
                <w:lang w:val="kk-KZ"/>
              </w:rPr>
              <w:lastRenderedPageBreak/>
              <w:t xml:space="preserve">оқушыларына </w:t>
            </w:r>
            <w:r w:rsidR="00DF7E22" w:rsidRPr="0072474A">
              <w:rPr>
                <w:rFonts w:ascii="Times New Roman" w:hAnsi="Times New Roman" w:cs="Times New Roman"/>
                <w:b/>
                <w:color w:val="000000" w:themeColor="text1"/>
                <w:sz w:val="24"/>
                <w:szCs w:val="24"/>
                <w:lang w:val="kk-KZ"/>
              </w:rPr>
              <w:t>ҰБТ-ға дайындық, ағылшын тілін, компьютерлік және</w:t>
            </w:r>
            <w:r w:rsidR="00DF7E22">
              <w:rPr>
                <w:rFonts w:ascii="Times New Roman" w:hAnsi="Times New Roman" w:cs="Times New Roman"/>
                <w:b/>
                <w:color w:val="000000" w:themeColor="text1"/>
                <w:sz w:val="24"/>
                <w:szCs w:val="24"/>
                <w:lang w:val="kk-KZ"/>
              </w:rPr>
              <w:t xml:space="preserve"> құқықтық сауаттылықты оқытуға </w:t>
            </w:r>
            <w:r w:rsidR="00DF7E22" w:rsidRPr="0072474A">
              <w:rPr>
                <w:rFonts w:ascii="Times New Roman" w:hAnsi="Times New Roman" w:cs="Times New Roman"/>
                <w:b/>
                <w:color w:val="000000" w:themeColor="text1"/>
                <w:sz w:val="24"/>
                <w:szCs w:val="24"/>
                <w:lang w:val="kk-KZ"/>
              </w:rPr>
              <w:t>волонтерлік көмек көрсету</w:t>
            </w:r>
            <w:r w:rsidR="00DF7E22">
              <w:rPr>
                <w:rFonts w:ascii="Times New Roman" w:hAnsi="Times New Roman" w:cs="Times New Roman"/>
                <w:b/>
                <w:color w:val="000000" w:themeColor="text1"/>
                <w:sz w:val="24"/>
                <w:szCs w:val="24"/>
                <w:lang w:val="kk-KZ"/>
              </w:rPr>
              <w:t xml:space="preserve"> </w:t>
            </w:r>
            <w:r w:rsidR="00DF7E22" w:rsidRPr="00F03E65">
              <w:rPr>
                <w:rFonts w:ascii="Times New Roman" w:hAnsi="Times New Roman" w:cs="Times New Roman"/>
                <w:b/>
                <w:color w:val="000000" w:themeColor="text1"/>
                <w:sz w:val="24"/>
                <w:szCs w:val="24"/>
                <w:lang w:val="kk-KZ"/>
              </w:rPr>
              <w:t>бойынша «Birgemiz: Bilim» жалпыұлттық жобасын іске асыру</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rPr>
                <w:rFonts w:ascii="Times New Roman" w:hAnsi="Times New Roman" w:cs="Times New Roman"/>
                <w:color w:val="000000" w:themeColor="text1"/>
                <w:lang w:val="kk-KZ"/>
              </w:rPr>
            </w:pPr>
            <w:r w:rsidRPr="00F03E65">
              <w:rPr>
                <w:rFonts w:ascii="Times New Roman" w:hAnsi="Times New Roman" w:cs="Times New Roman"/>
                <w:color w:val="000000" w:themeColor="text1"/>
                <w:sz w:val="24"/>
                <w:szCs w:val="24"/>
                <w:lang w:val="kk-KZ" w:eastAsia="ru-RU"/>
              </w:rPr>
              <w:lastRenderedPageBreak/>
              <w:t>Ауылдық жерлердегі орта мектептердің жоғары сынып оқушыларына волонтерлер-</w:t>
            </w:r>
            <w:r w:rsidRPr="00F03E65">
              <w:rPr>
                <w:rFonts w:ascii="Times New Roman" w:hAnsi="Times New Roman" w:cs="Times New Roman"/>
                <w:color w:val="000000" w:themeColor="text1"/>
                <w:sz w:val="24"/>
                <w:szCs w:val="24"/>
                <w:lang w:val="kk-KZ" w:eastAsia="ru-RU"/>
              </w:rPr>
              <w:lastRenderedPageBreak/>
              <w:t>оқытушылардың білім беру қызметтерін ұсынуға көмек көрсету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DF7E22" w:rsidP="00AD5D7A">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eastAsia="ru-RU"/>
              </w:rPr>
            </w:pPr>
            <w:r w:rsidRPr="00F03E65">
              <w:rPr>
                <w:rFonts w:ascii="Times New Roman" w:hAnsi="Times New Roman" w:cs="Times New Roman"/>
                <w:color w:val="000000" w:themeColor="text1"/>
                <w:sz w:val="24"/>
                <w:szCs w:val="24"/>
                <w:lang w:val="kk-KZ" w:eastAsia="ru-RU"/>
              </w:rPr>
              <w:lastRenderedPageBreak/>
              <w:t xml:space="preserve">Ауылдық жерлердегі орта мектептердің жоғары сынып (8-11 сынып) оқушыларын, оның ішінде халықтың әлеуметтік осал топтарынан (жетім балалар, аз қамтылған, көп балалы отбасылар, мүгедектігі бар адамдар) </w:t>
            </w:r>
            <w:r w:rsidRPr="00F03E65">
              <w:rPr>
                <w:rFonts w:ascii="Times New Roman" w:hAnsi="Times New Roman" w:cs="Times New Roman"/>
                <w:color w:val="000000" w:themeColor="text1"/>
                <w:sz w:val="24"/>
                <w:szCs w:val="24"/>
                <w:lang w:val="kk-KZ" w:eastAsia="ru-RU"/>
              </w:rPr>
              <w:lastRenderedPageBreak/>
              <w:t xml:space="preserve">облыстық, республикалық және халықаралық олимпиадаларға, ғылыми конкурстарға және т.б. қатысуға дайындау үшін волонтерлерді (оқытушыларды, студенттерді және т. б.) тарту; білім алушыларды қорытынды аттестаттауға дайындау және т.б., олардың үлгерімін ынталандыру. Волонтерлерді (оқытушыларды, студенттерді және т. б.) </w:t>
            </w:r>
            <w:r w:rsidRPr="00DF7E22">
              <w:rPr>
                <w:rFonts w:ascii="Times New Roman" w:hAnsi="Times New Roman" w:cs="Times New Roman"/>
                <w:color w:val="000000" w:themeColor="text1"/>
                <w:sz w:val="24"/>
                <w:szCs w:val="24"/>
                <w:lang w:val="kk-KZ" w:eastAsia="ru-RU"/>
              </w:rPr>
              <w:t>ҰБТ-ға дайындауға, ағылшын тілін, компьютерлік және құқықтық сауаттылықты</w:t>
            </w:r>
            <w:r w:rsidRPr="00F03E65">
              <w:rPr>
                <w:rFonts w:ascii="Times New Roman" w:hAnsi="Times New Roman" w:cs="Times New Roman"/>
                <w:color w:val="000000" w:themeColor="text1"/>
                <w:sz w:val="24"/>
                <w:szCs w:val="24"/>
                <w:lang w:val="kk-KZ" w:eastAsia="ru-RU"/>
              </w:rPr>
              <w:t xml:space="preserve"> және басқа да инновациялық дағдыларды оқытуға тарту.  </w:t>
            </w:r>
            <w:r>
              <w:rPr>
                <w:rFonts w:ascii="Times New Roman" w:hAnsi="Times New Roman" w:cs="Times New Roman"/>
                <w:color w:val="000000" w:themeColor="text1"/>
                <w:sz w:val="24"/>
                <w:szCs w:val="24"/>
                <w:lang w:val="kk-KZ" w:eastAsia="ru-RU"/>
              </w:rPr>
              <w:t>О</w:t>
            </w:r>
            <w:r w:rsidRPr="00F03E65">
              <w:rPr>
                <w:rFonts w:ascii="Times New Roman" w:hAnsi="Times New Roman" w:cs="Times New Roman"/>
                <w:color w:val="000000" w:themeColor="text1"/>
                <w:sz w:val="24"/>
                <w:szCs w:val="24"/>
                <w:lang w:val="kk-KZ" w:eastAsia="ru-RU"/>
              </w:rPr>
              <w:t xml:space="preserve">қушылардың үлгерімі бойынша </w:t>
            </w:r>
            <w:r>
              <w:rPr>
                <w:rFonts w:ascii="Times New Roman" w:hAnsi="Times New Roman" w:cs="Times New Roman"/>
                <w:color w:val="000000" w:themeColor="text1"/>
                <w:sz w:val="24"/>
                <w:szCs w:val="24"/>
                <w:lang w:val="kk-KZ" w:eastAsia="ru-RU"/>
              </w:rPr>
              <w:t>е</w:t>
            </w:r>
            <w:r w:rsidRPr="00F03E65">
              <w:rPr>
                <w:rFonts w:ascii="Times New Roman" w:hAnsi="Times New Roman" w:cs="Times New Roman"/>
                <w:color w:val="000000" w:themeColor="text1"/>
                <w:sz w:val="24"/>
                <w:szCs w:val="24"/>
                <w:lang w:val="kk-KZ" w:eastAsia="ru-RU"/>
              </w:rPr>
              <w:t>сеп жүргізу (білім алушылардың материалды меңгеру дәрежесін, динамикасын және т.б. анықтау).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hAnsi="Times New Roman" w:cs="Times New Roman"/>
                <w:color w:val="000000" w:themeColor="text1"/>
              </w:rPr>
            </w:pPr>
            <w:r w:rsidRPr="00F03E65">
              <w:rPr>
                <w:rFonts w:ascii="Times New Roman" w:hAnsi="Times New Roman" w:cs="Times New Roman"/>
                <w:color w:val="000000" w:themeColor="text1"/>
                <w:sz w:val="24"/>
                <w:szCs w:val="24"/>
                <w:lang w:val="kk-KZ" w:eastAsia="ru-RU"/>
              </w:rPr>
              <w:lastRenderedPageBreak/>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hAnsi="Times New Roman" w:cs="Times New Roman"/>
                <w:bCs/>
                <w:color w:val="000000" w:themeColor="text1"/>
                <w:sz w:val="24"/>
                <w:szCs w:val="24"/>
                <w:lang w:eastAsia="ru-RU"/>
              </w:rPr>
            </w:pPr>
            <w:r w:rsidRPr="00F03E65">
              <w:rPr>
                <w:rFonts w:ascii="Times New Roman" w:hAnsi="Times New Roman" w:cs="Times New Roman"/>
                <w:bCs/>
                <w:color w:val="000000" w:themeColor="text1"/>
                <w:sz w:val="24"/>
                <w:szCs w:val="24"/>
                <w:lang w:val="kk-KZ" w:eastAsia="ru-RU"/>
              </w:rPr>
              <w:t xml:space="preserve">Қызылорда </w:t>
            </w:r>
            <w:proofErr w:type="spellStart"/>
            <w:r w:rsidRPr="00F03E65">
              <w:rPr>
                <w:rFonts w:ascii="Times New Roman" w:hAnsi="Times New Roman" w:cs="Times New Roman"/>
                <w:bCs/>
                <w:color w:val="000000" w:themeColor="text1"/>
                <w:sz w:val="24"/>
                <w:szCs w:val="24"/>
                <w:lang w:eastAsia="ru-RU"/>
              </w:rPr>
              <w:t>обл</w:t>
            </w:r>
            <w:proofErr w:type="spellEnd"/>
            <w:r w:rsidRPr="00F03E65">
              <w:rPr>
                <w:rFonts w:ascii="Times New Roman" w:hAnsi="Times New Roman" w:cs="Times New Roman"/>
                <w:bCs/>
                <w:color w:val="000000" w:themeColor="text1"/>
                <w:sz w:val="24"/>
                <w:szCs w:val="24"/>
                <w:lang w:val="kk-KZ" w:eastAsia="ru-RU"/>
              </w:rPr>
              <w:t>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1A53EC" w:rsidRPr="00F03E65" w:rsidRDefault="000648E7" w:rsidP="00AD5D7A">
            <w:pPr>
              <w:shd w:val="clear" w:color="auto" w:fill="FFFFFF" w:themeFill="background1"/>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15 681</w:t>
            </w:r>
          </w:p>
          <w:p w:rsidR="001A53EC" w:rsidRPr="00F03E65" w:rsidRDefault="001A53EC" w:rsidP="00AD5D7A">
            <w:pPr>
              <w:shd w:val="clear" w:color="auto" w:fill="FFFFFF" w:themeFill="background1"/>
              <w:rPr>
                <w:rFonts w:ascii="Times New Roman" w:hAnsi="Times New Roman" w:cs="Times New Roman"/>
                <w:color w:val="000000" w:themeColor="text1"/>
                <w:sz w:val="24"/>
                <w:szCs w:val="24"/>
              </w:rPr>
            </w:pPr>
          </w:p>
        </w:tc>
        <w:tc>
          <w:tcPr>
            <w:tcW w:w="2273" w:type="dxa"/>
            <w:tcBorders>
              <w:top w:val="single" w:sz="4" w:space="0" w:color="auto"/>
              <w:left w:val="single" w:sz="4" w:space="0" w:color="auto"/>
              <w:bottom w:val="single" w:sz="4" w:space="0" w:color="auto"/>
              <w:right w:val="single" w:sz="4" w:space="0" w:color="000000"/>
            </w:tcBorders>
            <w:shd w:val="clear" w:color="auto" w:fill="auto"/>
          </w:tcPr>
          <w:p w:rsidR="001A53EC" w:rsidRPr="00F03E65" w:rsidRDefault="001A53EC" w:rsidP="00AD5D7A">
            <w:pPr>
              <w:shd w:val="clear" w:color="auto" w:fill="FFFFFF" w:themeFill="background1"/>
              <w:rPr>
                <w:rFonts w:ascii="Times New Roman" w:hAnsi="Times New Roman" w:cs="Times New Roman"/>
                <w:color w:val="000000" w:themeColor="text1"/>
              </w:rPr>
            </w:pPr>
            <w:r w:rsidRPr="00F03E65">
              <w:rPr>
                <w:rFonts w:ascii="Times New Roman" w:hAnsi="Times New Roman" w:cs="Times New Roman"/>
                <w:color w:val="000000" w:themeColor="text1"/>
                <w:sz w:val="24"/>
                <w:szCs w:val="24"/>
                <w:lang w:val="kk-KZ" w:eastAsia="ru-RU"/>
              </w:rPr>
              <w:t>100 волонтер</w:t>
            </w:r>
            <w:r w:rsidR="00730289">
              <w:rPr>
                <w:rFonts w:ascii="Times New Roman" w:hAnsi="Times New Roman" w:cs="Times New Roman"/>
                <w:color w:val="000000" w:themeColor="text1"/>
                <w:sz w:val="24"/>
                <w:szCs w:val="24"/>
                <w:lang w:val="kk-KZ" w:eastAsia="ru-RU"/>
              </w:rPr>
              <w:t>д</w:t>
            </w:r>
            <w:r w:rsidRPr="00F03E65">
              <w:rPr>
                <w:rFonts w:ascii="Times New Roman" w:hAnsi="Times New Roman" w:cs="Times New Roman"/>
                <w:color w:val="000000" w:themeColor="text1"/>
                <w:sz w:val="24"/>
                <w:szCs w:val="24"/>
                <w:lang w:val="kk-KZ" w:eastAsia="ru-RU"/>
              </w:rPr>
              <w:t xml:space="preserve">і тарта отырып, ауылдық жерлердегі орта мектептердің 1000 </w:t>
            </w:r>
            <w:r w:rsidRPr="00F03E65">
              <w:rPr>
                <w:rFonts w:ascii="Times New Roman" w:hAnsi="Times New Roman" w:cs="Times New Roman"/>
                <w:color w:val="000000" w:themeColor="text1"/>
                <w:sz w:val="24"/>
                <w:szCs w:val="24"/>
                <w:lang w:val="kk-KZ" w:eastAsia="ru-RU"/>
              </w:rPr>
              <w:lastRenderedPageBreak/>
              <w:t>оқушысын оқумен қамту</w:t>
            </w:r>
          </w:p>
        </w:tc>
      </w:tr>
      <w:tr w:rsidR="00F03E65" w:rsidRPr="00F03E65" w:rsidTr="00AD5D7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A53EC" w:rsidRPr="00F03E65" w:rsidRDefault="001A53EC" w:rsidP="00AD5D7A">
            <w:pPr>
              <w:shd w:val="clear" w:color="auto" w:fill="FFFFFF" w:themeFill="background1"/>
              <w:jc w:val="center"/>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lastRenderedPageBreak/>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10</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A53EC" w:rsidRPr="00F03E65" w:rsidRDefault="001A53EC" w:rsidP="00AD5D7A">
            <w:pPr>
              <w:shd w:val="clear" w:color="auto" w:fill="FFFFFF" w:themeFill="background1"/>
              <w:jc w:val="both"/>
              <w:rPr>
                <w:rFonts w:ascii="Times New Roman" w:hAnsi="Times New Roman" w:cs="Times New Roman"/>
                <w:b/>
                <w:color w:val="000000" w:themeColor="text1"/>
                <w:sz w:val="24"/>
                <w:szCs w:val="24"/>
                <w:lang w:val="kk-KZ"/>
              </w:rPr>
            </w:pPr>
            <w:r w:rsidRPr="00F03E65">
              <w:rPr>
                <w:rFonts w:ascii="Times New Roman" w:hAnsi="Times New Roman" w:cs="Times New Roman"/>
                <w:b/>
                <w:color w:val="000000" w:themeColor="text1"/>
                <w:sz w:val="24"/>
                <w:szCs w:val="24"/>
                <w:lang w:val="kk-KZ"/>
              </w:rPr>
              <w:t xml:space="preserve">Қостанай облысының </w:t>
            </w:r>
            <w:r w:rsidR="00DF7E22" w:rsidRPr="00F03E65">
              <w:rPr>
                <w:rFonts w:ascii="Times New Roman" w:hAnsi="Times New Roman" w:cs="Times New Roman"/>
                <w:b/>
                <w:color w:val="000000" w:themeColor="text1"/>
                <w:sz w:val="24"/>
                <w:szCs w:val="24"/>
                <w:lang w:val="kk-KZ"/>
              </w:rPr>
              <w:t xml:space="preserve">ауылдық жерлеріндегі орта мектептердің жоғары сынып оқушыларына </w:t>
            </w:r>
            <w:r w:rsidR="00DF7E22" w:rsidRPr="0072474A">
              <w:rPr>
                <w:rFonts w:ascii="Times New Roman" w:hAnsi="Times New Roman" w:cs="Times New Roman"/>
                <w:b/>
                <w:color w:val="000000" w:themeColor="text1"/>
                <w:sz w:val="24"/>
                <w:szCs w:val="24"/>
                <w:lang w:val="kk-KZ"/>
              </w:rPr>
              <w:t>ҰБТ-ға дайындық, ағылшын тілін, компьютерлік және</w:t>
            </w:r>
            <w:r w:rsidR="00DF7E22">
              <w:rPr>
                <w:rFonts w:ascii="Times New Roman" w:hAnsi="Times New Roman" w:cs="Times New Roman"/>
                <w:b/>
                <w:color w:val="000000" w:themeColor="text1"/>
                <w:sz w:val="24"/>
                <w:szCs w:val="24"/>
                <w:lang w:val="kk-KZ"/>
              </w:rPr>
              <w:t xml:space="preserve"> құқықтық сауаттылықты оқытуға </w:t>
            </w:r>
            <w:r w:rsidR="00DF7E22" w:rsidRPr="0072474A">
              <w:rPr>
                <w:rFonts w:ascii="Times New Roman" w:hAnsi="Times New Roman" w:cs="Times New Roman"/>
                <w:b/>
                <w:color w:val="000000" w:themeColor="text1"/>
                <w:sz w:val="24"/>
                <w:szCs w:val="24"/>
                <w:lang w:val="kk-KZ"/>
              </w:rPr>
              <w:t>волонтерлік көмек көрсету</w:t>
            </w:r>
            <w:r w:rsidR="00DF7E22">
              <w:rPr>
                <w:rFonts w:ascii="Times New Roman" w:hAnsi="Times New Roman" w:cs="Times New Roman"/>
                <w:b/>
                <w:color w:val="000000" w:themeColor="text1"/>
                <w:sz w:val="24"/>
                <w:szCs w:val="24"/>
                <w:lang w:val="kk-KZ"/>
              </w:rPr>
              <w:t xml:space="preserve"> </w:t>
            </w:r>
            <w:r w:rsidR="00DF7E22" w:rsidRPr="00F03E65">
              <w:rPr>
                <w:rFonts w:ascii="Times New Roman" w:hAnsi="Times New Roman" w:cs="Times New Roman"/>
                <w:b/>
                <w:color w:val="000000" w:themeColor="text1"/>
                <w:sz w:val="24"/>
                <w:szCs w:val="24"/>
                <w:lang w:val="kk-KZ"/>
              </w:rPr>
              <w:t xml:space="preserve">бойынша «Birgemiz: Bilim» жалпыұлттық </w:t>
            </w:r>
            <w:r w:rsidR="00DF7E22" w:rsidRPr="00F03E65">
              <w:rPr>
                <w:rFonts w:ascii="Times New Roman" w:hAnsi="Times New Roman" w:cs="Times New Roman"/>
                <w:b/>
                <w:color w:val="000000" w:themeColor="text1"/>
                <w:sz w:val="24"/>
                <w:szCs w:val="24"/>
                <w:lang w:val="kk-KZ"/>
              </w:rPr>
              <w:lastRenderedPageBreak/>
              <w:t>жобасын іске асыру</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rPr>
                <w:rFonts w:ascii="Times New Roman" w:hAnsi="Times New Roman" w:cs="Times New Roman"/>
                <w:color w:val="000000" w:themeColor="text1"/>
                <w:lang w:val="kk-KZ"/>
              </w:rPr>
            </w:pPr>
            <w:r w:rsidRPr="00F03E65">
              <w:rPr>
                <w:rFonts w:ascii="Times New Roman" w:hAnsi="Times New Roman" w:cs="Times New Roman"/>
                <w:color w:val="000000" w:themeColor="text1"/>
                <w:sz w:val="24"/>
                <w:szCs w:val="24"/>
                <w:lang w:val="kk-KZ" w:eastAsia="ru-RU"/>
              </w:rPr>
              <w:lastRenderedPageBreak/>
              <w:t>Ауылдық жерлердегі орта мектептердің жоғары сынып оқушыларына волонтерлер-оқытушылардың білім беру қызметтерін ұсынуға көмек көрсету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DF7E22" w:rsidP="00AD5D7A">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eastAsia="ru-RU"/>
              </w:rPr>
            </w:pPr>
            <w:r w:rsidRPr="00F03E65">
              <w:rPr>
                <w:rFonts w:ascii="Times New Roman" w:hAnsi="Times New Roman" w:cs="Times New Roman"/>
                <w:color w:val="000000" w:themeColor="text1"/>
                <w:sz w:val="24"/>
                <w:szCs w:val="24"/>
                <w:lang w:val="kk-KZ" w:eastAsia="ru-RU"/>
              </w:rPr>
              <w:t xml:space="preserve">Ауылдық жерлердегі орта мектептердің жоғары сынып (8-11 сынып) оқушыларын, оның ішінде халықтың әлеуметтік осал топтарынан (жетім балалар, аз қамтылған, көп балалы отбасылар, мүгедектігі бар адамдар) облыстық, республикалық және халықаралық олимпиадаларға, ғылыми конкурстарға және т.б. қатысуға дайындау үшін волонтерлерді (оқытушыларды, студенттерді және т. б.) тарту; білім алушыларды қорытынды аттестаттауға дайындау және т.б., олардың үлгерімін ынталандыру. Волонтерлерді (оқытушыларды, студенттерді және т. б.) </w:t>
            </w:r>
            <w:r w:rsidRPr="00DF7E22">
              <w:rPr>
                <w:rFonts w:ascii="Times New Roman" w:hAnsi="Times New Roman" w:cs="Times New Roman"/>
                <w:color w:val="000000" w:themeColor="text1"/>
                <w:sz w:val="24"/>
                <w:szCs w:val="24"/>
                <w:lang w:val="kk-KZ" w:eastAsia="ru-RU"/>
              </w:rPr>
              <w:t xml:space="preserve">ҰБТ-ға дайындауға, ағылшын тілін, компьютерлік және құқықтық </w:t>
            </w:r>
            <w:r w:rsidRPr="00DF7E22">
              <w:rPr>
                <w:rFonts w:ascii="Times New Roman" w:hAnsi="Times New Roman" w:cs="Times New Roman"/>
                <w:color w:val="000000" w:themeColor="text1"/>
                <w:sz w:val="24"/>
                <w:szCs w:val="24"/>
                <w:lang w:val="kk-KZ" w:eastAsia="ru-RU"/>
              </w:rPr>
              <w:lastRenderedPageBreak/>
              <w:t>сауаттылықты</w:t>
            </w:r>
            <w:r w:rsidRPr="00F03E65">
              <w:rPr>
                <w:rFonts w:ascii="Times New Roman" w:hAnsi="Times New Roman" w:cs="Times New Roman"/>
                <w:color w:val="000000" w:themeColor="text1"/>
                <w:sz w:val="24"/>
                <w:szCs w:val="24"/>
                <w:lang w:val="kk-KZ" w:eastAsia="ru-RU"/>
              </w:rPr>
              <w:t xml:space="preserve"> және басқа да инновациялық дағдыларды оқытуға тарту.  </w:t>
            </w:r>
            <w:r>
              <w:rPr>
                <w:rFonts w:ascii="Times New Roman" w:hAnsi="Times New Roman" w:cs="Times New Roman"/>
                <w:color w:val="000000" w:themeColor="text1"/>
                <w:sz w:val="24"/>
                <w:szCs w:val="24"/>
                <w:lang w:val="kk-KZ" w:eastAsia="ru-RU"/>
              </w:rPr>
              <w:t>О</w:t>
            </w:r>
            <w:r w:rsidRPr="00F03E65">
              <w:rPr>
                <w:rFonts w:ascii="Times New Roman" w:hAnsi="Times New Roman" w:cs="Times New Roman"/>
                <w:color w:val="000000" w:themeColor="text1"/>
                <w:sz w:val="24"/>
                <w:szCs w:val="24"/>
                <w:lang w:val="kk-KZ" w:eastAsia="ru-RU"/>
              </w:rPr>
              <w:t xml:space="preserve">қушылардың үлгерімі бойынша </w:t>
            </w:r>
            <w:r>
              <w:rPr>
                <w:rFonts w:ascii="Times New Roman" w:hAnsi="Times New Roman" w:cs="Times New Roman"/>
                <w:color w:val="000000" w:themeColor="text1"/>
                <w:sz w:val="24"/>
                <w:szCs w:val="24"/>
                <w:lang w:val="kk-KZ" w:eastAsia="ru-RU"/>
              </w:rPr>
              <w:t>е</w:t>
            </w:r>
            <w:r w:rsidRPr="00F03E65">
              <w:rPr>
                <w:rFonts w:ascii="Times New Roman" w:hAnsi="Times New Roman" w:cs="Times New Roman"/>
                <w:color w:val="000000" w:themeColor="text1"/>
                <w:sz w:val="24"/>
                <w:szCs w:val="24"/>
                <w:lang w:val="kk-KZ" w:eastAsia="ru-RU"/>
              </w:rPr>
              <w:t>сеп жүргізу (білім алушылардың материалды меңгеру дәрежесін, динамикасын және т.б. анықтау).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hAnsi="Times New Roman" w:cs="Times New Roman"/>
                <w:bCs/>
                <w:color w:val="000000" w:themeColor="text1"/>
                <w:sz w:val="24"/>
                <w:szCs w:val="24"/>
                <w:lang w:val="kk-KZ"/>
              </w:rPr>
            </w:pPr>
            <w:r w:rsidRPr="00F03E65">
              <w:rPr>
                <w:rFonts w:ascii="Times New Roman" w:hAnsi="Times New Roman" w:cs="Times New Roman"/>
                <w:color w:val="000000" w:themeColor="text1"/>
                <w:sz w:val="24"/>
                <w:szCs w:val="24"/>
                <w:lang w:val="kk-KZ" w:eastAsia="ru-RU"/>
              </w:rPr>
              <w:lastRenderedPageBreak/>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hAnsi="Times New Roman" w:cs="Times New Roman"/>
                <w:bCs/>
                <w:color w:val="000000" w:themeColor="text1"/>
                <w:sz w:val="24"/>
                <w:szCs w:val="24"/>
                <w:lang w:eastAsia="ru-RU"/>
              </w:rPr>
            </w:pPr>
            <w:r w:rsidRPr="00F03E65">
              <w:rPr>
                <w:rFonts w:ascii="Times New Roman" w:hAnsi="Times New Roman" w:cs="Times New Roman"/>
                <w:bCs/>
                <w:color w:val="000000" w:themeColor="text1"/>
                <w:sz w:val="24"/>
                <w:szCs w:val="24"/>
                <w:lang w:val="kk-KZ" w:eastAsia="ru-RU"/>
              </w:rPr>
              <w:t xml:space="preserve">Қостанай </w:t>
            </w:r>
            <w:proofErr w:type="spellStart"/>
            <w:r w:rsidRPr="00F03E65">
              <w:rPr>
                <w:rFonts w:ascii="Times New Roman" w:hAnsi="Times New Roman" w:cs="Times New Roman"/>
                <w:bCs/>
                <w:color w:val="000000" w:themeColor="text1"/>
                <w:sz w:val="24"/>
                <w:szCs w:val="24"/>
                <w:lang w:eastAsia="ru-RU"/>
              </w:rPr>
              <w:t>обл</w:t>
            </w:r>
            <w:proofErr w:type="spellEnd"/>
            <w:r w:rsidRPr="00F03E65">
              <w:rPr>
                <w:rFonts w:ascii="Times New Roman" w:hAnsi="Times New Roman" w:cs="Times New Roman"/>
                <w:bCs/>
                <w:color w:val="000000" w:themeColor="text1"/>
                <w:sz w:val="24"/>
                <w:szCs w:val="24"/>
                <w:lang w:val="kk-KZ" w:eastAsia="ru-RU"/>
              </w:rPr>
              <w:t>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1A53EC" w:rsidRPr="00F03E65" w:rsidRDefault="000648E7" w:rsidP="00AD5D7A">
            <w:pPr>
              <w:shd w:val="clear" w:color="auto" w:fill="FFFFFF" w:themeFill="background1"/>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15 669</w:t>
            </w:r>
          </w:p>
          <w:p w:rsidR="001A53EC" w:rsidRPr="00F03E65" w:rsidRDefault="001A53EC" w:rsidP="00AD5D7A">
            <w:pPr>
              <w:shd w:val="clear" w:color="auto" w:fill="FFFFFF" w:themeFill="background1"/>
              <w:rPr>
                <w:rFonts w:ascii="Times New Roman" w:hAnsi="Times New Roman" w:cs="Times New Roman"/>
                <w:color w:val="000000" w:themeColor="text1"/>
                <w:sz w:val="24"/>
                <w:szCs w:val="24"/>
              </w:rPr>
            </w:pPr>
          </w:p>
        </w:tc>
        <w:tc>
          <w:tcPr>
            <w:tcW w:w="2273" w:type="dxa"/>
            <w:tcBorders>
              <w:top w:val="single" w:sz="4" w:space="0" w:color="auto"/>
              <w:left w:val="single" w:sz="4" w:space="0" w:color="auto"/>
              <w:bottom w:val="single" w:sz="4" w:space="0" w:color="auto"/>
              <w:right w:val="single" w:sz="4" w:space="0" w:color="000000"/>
            </w:tcBorders>
            <w:shd w:val="clear" w:color="auto" w:fill="auto"/>
          </w:tcPr>
          <w:p w:rsidR="001A53EC" w:rsidRPr="00F03E65" w:rsidRDefault="001A53EC" w:rsidP="00AD5D7A">
            <w:pPr>
              <w:shd w:val="clear" w:color="auto" w:fill="FFFFFF" w:themeFill="background1"/>
              <w:rPr>
                <w:rFonts w:ascii="Times New Roman" w:hAnsi="Times New Roman" w:cs="Times New Roman"/>
                <w:color w:val="000000" w:themeColor="text1"/>
              </w:rPr>
            </w:pPr>
            <w:r w:rsidRPr="00F03E65">
              <w:rPr>
                <w:rFonts w:ascii="Times New Roman" w:hAnsi="Times New Roman" w:cs="Times New Roman"/>
                <w:color w:val="000000" w:themeColor="text1"/>
                <w:sz w:val="24"/>
                <w:szCs w:val="24"/>
                <w:lang w:val="kk-KZ" w:eastAsia="ru-RU"/>
              </w:rPr>
              <w:t>100 волонтер</w:t>
            </w:r>
            <w:r w:rsidR="002B49D9">
              <w:rPr>
                <w:rFonts w:ascii="Times New Roman" w:hAnsi="Times New Roman" w:cs="Times New Roman"/>
                <w:color w:val="000000" w:themeColor="text1"/>
                <w:sz w:val="24"/>
                <w:szCs w:val="24"/>
                <w:lang w:val="kk-KZ" w:eastAsia="ru-RU"/>
              </w:rPr>
              <w:t>д</w:t>
            </w:r>
            <w:r w:rsidRPr="00F03E65">
              <w:rPr>
                <w:rFonts w:ascii="Times New Roman" w:hAnsi="Times New Roman" w:cs="Times New Roman"/>
                <w:color w:val="000000" w:themeColor="text1"/>
                <w:sz w:val="24"/>
                <w:szCs w:val="24"/>
                <w:lang w:val="kk-KZ" w:eastAsia="ru-RU"/>
              </w:rPr>
              <w:t>і тарта отырып, ауылдық жерлердегі орта мектептердің 1000 оқушысын оқумен қамту</w:t>
            </w:r>
          </w:p>
        </w:tc>
      </w:tr>
      <w:tr w:rsidR="00F03E65" w:rsidRPr="00F03E65" w:rsidTr="00AD5D7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A53EC" w:rsidRPr="00F03E65" w:rsidRDefault="001A53EC" w:rsidP="00AD5D7A">
            <w:pPr>
              <w:shd w:val="clear" w:color="auto" w:fill="FFFFFF" w:themeFill="background1"/>
              <w:jc w:val="center"/>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11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A53EC" w:rsidRPr="00F03E65" w:rsidRDefault="001A53EC" w:rsidP="00AD5D7A">
            <w:pPr>
              <w:shd w:val="clear" w:color="auto" w:fill="FFFFFF" w:themeFill="background1"/>
              <w:jc w:val="both"/>
              <w:rPr>
                <w:rFonts w:ascii="Times New Roman" w:hAnsi="Times New Roman" w:cs="Times New Roman"/>
                <w:b/>
                <w:color w:val="000000" w:themeColor="text1"/>
                <w:sz w:val="24"/>
                <w:szCs w:val="24"/>
                <w:lang w:val="kk-KZ"/>
              </w:rPr>
            </w:pPr>
            <w:r w:rsidRPr="00F03E65">
              <w:rPr>
                <w:rFonts w:ascii="Times New Roman" w:hAnsi="Times New Roman" w:cs="Times New Roman"/>
                <w:b/>
                <w:color w:val="000000" w:themeColor="text1"/>
                <w:sz w:val="24"/>
                <w:szCs w:val="24"/>
                <w:lang w:val="kk-KZ"/>
              </w:rPr>
              <w:t xml:space="preserve">Маңғыстау облысының </w:t>
            </w:r>
            <w:r w:rsidR="00DF7E22" w:rsidRPr="00F03E65">
              <w:rPr>
                <w:rFonts w:ascii="Times New Roman" w:hAnsi="Times New Roman" w:cs="Times New Roman"/>
                <w:b/>
                <w:color w:val="000000" w:themeColor="text1"/>
                <w:sz w:val="24"/>
                <w:szCs w:val="24"/>
                <w:lang w:val="kk-KZ"/>
              </w:rPr>
              <w:t xml:space="preserve">ауылдық жерлеріндегі орта мектептердің жоғары сынып оқушыларына </w:t>
            </w:r>
            <w:r w:rsidR="00DF7E22" w:rsidRPr="0072474A">
              <w:rPr>
                <w:rFonts w:ascii="Times New Roman" w:hAnsi="Times New Roman" w:cs="Times New Roman"/>
                <w:b/>
                <w:color w:val="000000" w:themeColor="text1"/>
                <w:sz w:val="24"/>
                <w:szCs w:val="24"/>
                <w:lang w:val="kk-KZ"/>
              </w:rPr>
              <w:t>ҰБТ-ға дайындық, ағылшын тілін, компьютерлік және</w:t>
            </w:r>
            <w:r w:rsidR="00DF7E22">
              <w:rPr>
                <w:rFonts w:ascii="Times New Roman" w:hAnsi="Times New Roman" w:cs="Times New Roman"/>
                <w:b/>
                <w:color w:val="000000" w:themeColor="text1"/>
                <w:sz w:val="24"/>
                <w:szCs w:val="24"/>
                <w:lang w:val="kk-KZ"/>
              </w:rPr>
              <w:t xml:space="preserve"> құқықтық сауаттылықты оқытуға </w:t>
            </w:r>
            <w:r w:rsidR="00DF7E22" w:rsidRPr="0072474A">
              <w:rPr>
                <w:rFonts w:ascii="Times New Roman" w:hAnsi="Times New Roman" w:cs="Times New Roman"/>
                <w:b/>
                <w:color w:val="000000" w:themeColor="text1"/>
                <w:sz w:val="24"/>
                <w:szCs w:val="24"/>
                <w:lang w:val="kk-KZ"/>
              </w:rPr>
              <w:t>волонтерлік көмек көрсету</w:t>
            </w:r>
            <w:r w:rsidR="00DF7E22">
              <w:rPr>
                <w:rFonts w:ascii="Times New Roman" w:hAnsi="Times New Roman" w:cs="Times New Roman"/>
                <w:b/>
                <w:color w:val="000000" w:themeColor="text1"/>
                <w:sz w:val="24"/>
                <w:szCs w:val="24"/>
                <w:lang w:val="kk-KZ"/>
              </w:rPr>
              <w:t xml:space="preserve"> </w:t>
            </w:r>
            <w:r w:rsidR="00DF7E22" w:rsidRPr="00F03E65">
              <w:rPr>
                <w:rFonts w:ascii="Times New Roman" w:hAnsi="Times New Roman" w:cs="Times New Roman"/>
                <w:b/>
                <w:color w:val="000000" w:themeColor="text1"/>
                <w:sz w:val="24"/>
                <w:szCs w:val="24"/>
                <w:lang w:val="kk-KZ"/>
              </w:rPr>
              <w:t>бойынша «Birgemiz: Bilim» жалпыұлттық жобасын іске асыру</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rPr>
                <w:rFonts w:ascii="Times New Roman" w:hAnsi="Times New Roman" w:cs="Times New Roman"/>
                <w:color w:val="000000" w:themeColor="text1"/>
                <w:lang w:val="kk-KZ"/>
              </w:rPr>
            </w:pPr>
            <w:r w:rsidRPr="00F03E65">
              <w:rPr>
                <w:rFonts w:ascii="Times New Roman" w:hAnsi="Times New Roman" w:cs="Times New Roman"/>
                <w:color w:val="000000" w:themeColor="text1"/>
                <w:sz w:val="24"/>
                <w:szCs w:val="24"/>
                <w:lang w:val="kk-KZ" w:eastAsia="ru-RU"/>
              </w:rPr>
              <w:t>Ауылдық жерлердегі орта мектептердің жоғары сынып оқушыларына волонтерлер-оқытушылардың білім беру қызметтерін ұсынуға көмек көрсету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DF7E22" w:rsidP="00AD5D7A">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eastAsia="ru-RU"/>
              </w:rPr>
            </w:pPr>
            <w:r w:rsidRPr="00F03E65">
              <w:rPr>
                <w:rFonts w:ascii="Times New Roman" w:hAnsi="Times New Roman" w:cs="Times New Roman"/>
                <w:color w:val="000000" w:themeColor="text1"/>
                <w:sz w:val="24"/>
                <w:szCs w:val="24"/>
                <w:lang w:val="kk-KZ" w:eastAsia="ru-RU"/>
              </w:rPr>
              <w:t xml:space="preserve">Ауылдық жерлердегі орта мектептердің жоғары сынып (8-11 сынып) оқушыларын, оның ішінде халықтың әлеуметтік осал топтарынан (жетім балалар, аз қамтылған, көп балалы отбасылар, мүгедектігі бар адамдар) облыстық, республикалық және халықаралық олимпиадаларға, ғылыми конкурстарға және т.б. қатысуға дайындау үшін волонтерлерді (оқытушыларды, студенттерді және т. б.) тарту; білім алушыларды қорытынды аттестаттауға дайындау және т.б., олардың үлгерімін ынталандыру. Волонтерлерді (оқытушыларды, студенттерді және т. б.) </w:t>
            </w:r>
            <w:r w:rsidRPr="00DF7E22">
              <w:rPr>
                <w:rFonts w:ascii="Times New Roman" w:hAnsi="Times New Roman" w:cs="Times New Roman"/>
                <w:color w:val="000000" w:themeColor="text1"/>
                <w:sz w:val="24"/>
                <w:szCs w:val="24"/>
                <w:lang w:val="kk-KZ" w:eastAsia="ru-RU"/>
              </w:rPr>
              <w:t>ҰБТ-ға дайындауға, ағылшын тілін, компьютерлік және құқықтық сауаттылықты</w:t>
            </w:r>
            <w:r w:rsidRPr="00F03E65">
              <w:rPr>
                <w:rFonts w:ascii="Times New Roman" w:hAnsi="Times New Roman" w:cs="Times New Roman"/>
                <w:color w:val="000000" w:themeColor="text1"/>
                <w:sz w:val="24"/>
                <w:szCs w:val="24"/>
                <w:lang w:val="kk-KZ" w:eastAsia="ru-RU"/>
              </w:rPr>
              <w:t xml:space="preserve"> және басқа да инновациялық дағдыларды оқытуға тарту.  </w:t>
            </w:r>
            <w:r>
              <w:rPr>
                <w:rFonts w:ascii="Times New Roman" w:hAnsi="Times New Roman" w:cs="Times New Roman"/>
                <w:color w:val="000000" w:themeColor="text1"/>
                <w:sz w:val="24"/>
                <w:szCs w:val="24"/>
                <w:lang w:val="kk-KZ" w:eastAsia="ru-RU"/>
              </w:rPr>
              <w:t>О</w:t>
            </w:r>
            <w:r w:rsidRPr="00F03E65">
              <w:rPr>
                <w:rFonts w:ascii="Times New Roman" w:hAnsi="Times New Roman" w:cs="Times New Roman"/>
                <w:color w:val="000000" w:themeColor="text1"/>
                <w:sz w:val="24"/>
                <w:szCs w:val="24"/>
                <w:lang w:val="kk-KZ" w:eastAsia="ru-RU"/>
              </w:rPr>
              <w:t xml:space="preserve">қушылардың үлгерімі бойынша </w:t>
            </w:r>
            <w:r>
              <w:rPr>
                <w:rFonts w:ascii="Times New Roman" w:hAnsi="Times New Roman" w:cs="Times New Roman"/>
                <w:color w:val="000000" w:themeColor="text1"/>
                <w:sz w:val="24"/>
                <w:szCs w:val="24"/>
                <w:lang w:val="kk-KZ" w:eastAsia="ru-RU"/>
              </w:rPr>
              <w:t>е</w:t>
            </w:r>
            <w:r w:rsidRPr="00F03E65">
              <w:rPr>
                <w:rFonts w:ascii="Times New Roman" w:hAnsi="Times New Roman" w:cs="Times New Roman"/>
                <w:color w:val="000000" w:themeColor="text1"/>
                <w:sz w:val="24"/>
                <w:szCs w:val="24"/>
                <w:lang w:val="kk-KZ" w:eastAsia="ru-RU"/>
              </w:rPr>
              <w:t>сеп жүргізу (білім алушылардың материалды меңгеру дәрежесін, динамикасын және т.б. анықтау).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hAnsi="Times New Roman" w:cs="Times New Roman"/>
                <w:bCs/>
                <w:color w:val="000000" w:themeColor="text1"/>
                <w:sz w:val="24"/>
                <w:szCs w:val="24"/>
                <w:lang w:val="kk-KZ"/>
              </w:rPr>
            </w:pPr>
            <w:r w:rsidRPr="00F03E65">
              <w:rPr>
                <w:rFonts w:ascii="Times New Roman" w:hAnsi="Times New Roman" w:cs="Times New Roman"/>
                <w:color w:val="000000" w:themeColor="text1"/>
                <w:sz w:val="24"/>
                <w:szCs w:val="24"/>
                <w:lang w:val="kk-KZ" w:eastAsia="ru-RU"/>
              </w:rPr>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hAnsi="Times New Roman" w:cs="Times New Roman"/>
                <w:bCs/>
                <w:color w:val="000000" w:themeColor="text1"/>
                <w:sz w:val="24"/>
                <w:szCs w:val="24"/>
                <w:lang w:eastAsia="ru-RU"/>
              </w:rPr>
            </w:pPr>
            <w:proofErr w:type="spellStart"/>
            <w:r w:rsidRPr="00F03E65">
              <w:rPr>
                <w:rFonts w:ascii="Times New Roman" w:hAnsi="Times New Roman" w:cs="Times New Roman"/>
                <w:bCs/>
                <w:color w:val="000000" w:themeColor="text1"/>
                <w:sz w:val="24"/>
                <w:szCs w:val="24"/>
                <w:lang w:eastAsia="ru-RU"/>
              </w:rPr>
              <w:t>Ма</w:t>
            </w:r>
            <w:proofErr w:type="spellEnd"/>
            <w:r w:rsidRPr="00F03E65">
              <w:rPr>
                <w:rFonts w:ascii="Times New Roman" w:hAnsi="Times New Roman" w:cs="Times New Roman"/>
                <w:bCs/>
                <w:color w:val="000000" w:themeColor="text1"/>
                <w:sz w:val="24"/>
                <w:szCs w:val="24"/>
                <w:lang w:val="kk-KZ" w:eastAsia="ru-RU"/>
              </w:rPr>
              <w:t>ңғыстау</w:t>
            </w:r>
            <w:r w:rsidRPr="00F03E65">
              <w:rPr>
                <w:rFonts w:ascii="Times New Roman" w:hAnsi="Times New Roman" w:cs="Times New Roman"/>
                <w:bCs/>
                <w:color w:val="000000" w:themeColor="text1"/>
                <w:sz w:val="24"/>
                <w:szCs w:val="24"/>
                <w:lang w:eastAsia="ru-RU"/>
              </w:rPr>
              <w:t xml:space="preserve"> </w:t>
            </w:r>
            <w:proofErr w:type="spellStart"/>
            <w:r w:rsidRPr="00F03E65">
              <w:rPr>
                <w:rFonts w:ascii="Times New Roman" w:hAnsi="Times New Roman" w:cs="Times New Roman"/>
                <w:bCs/>
                <w:color w:val="000000" w:themeColor="text1"/>
                <w:sz w:val="24"/>
                <w:szCs w:val="24"/>
                <w:lang w:eastAsia="ru-RU"/>
              </w:rPr>
              <w:t>обл</w:t>
            </w:r>
            <w:proofErr w:type="spellEnd"/>
            <w:r w:rsidRPr="00F03E65">
              <w:rPr>
                <w:rFonts w:ascii="Times New Roman" w:hAnsi="Times New Roman" w:cs="Times New Roman"/>
                <w:bCs/>
                <w:color w:val="000000" w:themeColor="text1"/>
                <w:sz w:val="24"/>
                <w:szCs w:val="24"/>
                <w:lang w:val="kk-KZ" w:eastAsia="ru-RU"/>
              </w:rPr>
              <w:t>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1A53EC" w:rsidRPr="00F03E65" w:rsidRDefault="000648E7" w:rsidP="00AD5D7A">
            <w:pPr>
              <w:shd w:val="clear" w:color="auto" w:fill="FFFFFF" w:themeFill="background1"/>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15 705</w:t>
            </w:r>
          </w:p>
          <w:p w:rsidR="001A53EC" w:rsidRPr="00F03E65" w:rsidRDefault="001A53EC" w:rsidP="00AD5D7A">
            <w:pPr>
              <w:shd w:val="clear" w:color="auto" w:fill="FFFFFF" w:themeFill="background1"/>
              <w:rPr>
                <w:rFonts w:ascii="Times New Roman" w:hAnsi="Times New Roman" w:cs="Times New Roman"/>
                <w:color w:val="000000" w:themeColor="text1"/>
                <w:sz w:val="24"/>
                <w:szCs w:val="24"/>
              </w:rPr>
            </w:pPr>
          </w:p>
        </w:tc>
        <w:tc>
          <w:tcPr>
            <w:tcW w:w="2273" w:type="dxa"/>
            <w:tcBorders>
              <w:top w:val="single" w:sz="4" w:space="0" w:color="auto"/>
              <w:left w:val="single" w:sz="4" w:space="0" w:color="auto"/>
              <w:bottom w:val="single" w:sz="4" w:space="0" w:color="auto"/>
              <w:right w:val="single" w:sz="4" w:space="0" w:color="000000"/>
            </w:tcBorders>
            <w:shd w:val="clear" w:color="auto" w:fill="auto"/>
          </w:tcPr>
          <w:p w:rsidR="001A53EC" w:rsidRPr="00F03E65" w:rsidRDefault="001A53EC" w:rsidP="00AD5D7A">
            <w:pPr>
              <w:shd w:val="clear" w:color="auto" w:fill="FFFFFF" w:themeFill="background1"/>
              <w:rPr>
                <w:rFonts w:ascii="Times New Roman" w:hAnsi="Times New Roman" w:cs="Times New Roman"/>
                <w:color w:val="000000" w:themeColor="text1"/>
              </w:rPr>
            </w:pPr>
            <w:r w:rsidRPr="00F03E65">
              <w:rPr>
                <w:rFonts w:ascii="Times New Roman" w:hAnsi="Times New Roman" w:cs="Times New Roman"/>
                <w:color w:val="000000" w:themeColor="text1"/>
                <w:sz w:val="24"/>
                <w:szCs w:val="24"/>
                <w:lang w:val="kk-KZ" w:eastAsia="ru-RU"/>
              </w:rPr>
              <w:t>100 волонтері тарта отырып, ауылдық жерлердегі орта мектептердің 1000 оқушысын оқумен қамту</w:t>
            </w:r>
          </w:p>
        </w:tc>
      </w:tr>
      <w:tr w:rsidR="00F03E65" w:rsidRPr="00F03E65" w:rsidTr="00AD5D7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A53EC" w:rsidRPr="00F03E65" w:rsidRDefault="001A53EC" w:rsidP="00AD5D7A">
            <w:pPr>
              <w:shd w:val="clear" w:color="auto" w:fill="FFFFFF" w:themeFill="background1"/>
              <w:jc w:val="center"/>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12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A53EC" w:rsidRPr="00F03E65" w:rsidRDefault="001A53EC" w:rsidP="00AD5D7A">
            <w:pPr>
              <w:shd w:val="clear" w:color="auto" w:fill="FFFFFF" w:themeFill="background1"/>
              <w:jc w:val="both"/>
              <w:rPr>
                <w:rFonts w:ascii="Times New Roman" w:hAnsi="Times New Roman" w:cs="Times New Roman"/>
                <w:b/>
                <w:color w:val="000000" w:themeColor="text1"/>
                <w:sz w:val="24"/>
                <w:szCs w:val="24"/>
                <w:lang w:val="kk-KZ"/>
              </w:rPr>
            </w:pPr>
            <w:r w:rsidRPr="00F03E65">
              <w:rPr>
                <w:rFonts w:ascii="Times New Roman" w:hAnsi="Times New Roman" w:cs="Times New Roman"/>
                <w:b/>
                <w:color w:val="000000" w:themeColor="text1"/>
                <w:sz w:val="24"/>
                <w:szCs w:val="24"/>
                <w:lang w:val="kk-KZ"/>
              </w:rPr>
              <w:t xml:space="preserve">Павлодар облысының </w:t>
            </w:r>
            <w:r w:rsidR="00DF7E22" w:rsidRPr="00F03E65">
              <w:rPr>
                <w:rFonts w:ascii="Times New Roman" w:hAnsi="Times New Roman" w:cs="Times New Roman"/>
                <w:b/>
                <w:color w:val="000000" w:themeColor="text1"/>
                <w:sz w:val="24"/>
                <w:szCs w:val="24"/>
                <w:lang w:val="kk-KZ"/>
              </w:rPr>
              <w:t xml:space="preserve">ауылдық жерлеріндегі орта мектептердің жоғары сынып </w:t>
            </w:r>
            <w:r w:rsidR="00DF7E22" w:rsidRPr="00F03E65">
              <w:rPr>
                <w:rFonts w:ascii="Times New Roman" w:hAnsi="Times New Roman" w:cs="Times New Roman"/>
                <w:b/>
                <w:color w:val="000000" w:themeColor="text1"/>
                <w:sz w:val="24"/>
                <w:szCs w:val="24"/>
                <w:lang w:val="kk-KZ"/>
              </w:rPr>
              <w:lastRenderedPageBreak/>
              <w:t xml:space="preserve">оқушыларына </w:t>
            </w:r>
            <w:r w:rsidR="00DF7E22" w:rsidRPr="0072474A">
              <w:rPr>
                <w:rFonts w:ascii="Times New Roman" w:hAnsi="Times New Roman" w:cs="Times New Roman"/>
                <w:b/>
                <w:color w:val="000000" w:themeColor="text1"/>
                <w:sz w:val="24"/>
                <w:szCs w:val="24"/>
                <w:lang w:val="kk-KZ"/>
              </w:rPr>
              <w:t>ҰБТ-ға дайындық, ағылшын тілін, компьютерлік және</w:t>
            </w:r>
            <w:r w:rsidR="00DF7E22">
              <w:rPr>
                <w:rFonts w:ascii="Times New Roman" w:hAnsi="Times New Roman" w:cs="Times New Roman"/>
                <w:b/>
                <w:color w:val="000000" w:themeColor="text1"/>
                <w:sz w:val="24"/>
                <w:szCs w:val="24"/>
                <w:lang w:val="kk-KZ"/>
              </w:rPr>
              <w:t xml:space="preserve"> құқықтық сауаттылықты оқытуға </w:t>
            </w:r>
            <w:r w:rsidR="00DF7E22" w:rsidRPr="0072474A">
              <w:rPr>
                <w:rFonts w:ascii="Times New Roman" w:hAnsi="Times New Roman" w:cs="Times New Roman"/>
                <w:b/>
                <w:color w:val="000000" w:themeColor="text1"/>
                <w:sz w:val="24"/>
                <w:szCs w:val="24"/>
                <w:lang w:val="kk-KZ"/>
              </w:rPr>
              <w:t>волонтерлік көмек көрсету</w:t>
            </w:r>
            <w:r w:rsidR="00DF7E22">
              <w:rPr>
                <w:rFonts w:ascii="Times New Roman" w:hAnsi="Times New Roman" w:cs="Times New Roman"/>
                <w:b/>
                <w:color w:val="000000" w:themeColor="text1"/>
                <w:sz w:val="24"/>
                <w:szCs w:val="24"/>
                <w:lang w:val="kk-KZ"/>
              </w:rPr>
              <w:t xml:space="preserve"> </w:t>
            </w:r>
            <w:r w:rsidR="00DF7E22" w:rsidRPr="00F03E65">
              <w:rPr>
                <w:rFonts w:ascii="Times New Roman" w:hAnsi="Times New Roman" w:cs="Times New Roman"/>
                <w:b/>
                <w:color w:val="000000" w:themeColor="text1"/>
                <w:sz w:val="24"/>
                <w:szCs w:val="24"/>
                <w:lang w:val="kk-KZ"/>
              </w:rPr>
              <w:t>бойынша «Birgemiz: Bilim» жалпыұлттық жобасын іске асыру</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rPr>
                <w:rFonts w:ascii="Times New Roman" w:hAnsi="Times New Roman" w:cs="Times New Roman"/>
                <w:color w:val="000000" w:themeColor="text1"/>
                <w:lang w:val="kk-KZ"/>
              </w:rPr>
            </w:pPr>
            <w:r w:rsidRPr="00F03E65">
              <w:rPr>
                <w:rFonts w:ascii="Times New Roman" w:hAnsi="Times New Roman" w:cs="Times New Roman"/>
                <w:color w:val="000000" w:themeColor="text1"/>
                <w:sz w:val="24"/>
                <w:szCs w:val="24"/>
                <w:lang w:val="kk-KZ" w:eastAsia="ru-RU"/>
              </w:rPr>
              <w:lastRenderedPageBreak/>
              <w:t>Ауылдық жерлердегі орта мектептердің жоғары сынып оқушыларына волонтерлер-</w:t>
            </w:r>
            <w:r w:rsidRPr="00F03E65">
              <w:rPr>
                <w:rFonts w:ascii="Times New Roman" w:hAnsi="Times New Roman" w:cs="Times New Roman"/>
                <w:color w:val="000000" w:themeColor="text1"/>
                <w:sz w:val="24"/>
                <w:szCs w:val="24"/>
                <w:lang w:val="kk-KZ" w:eastAsia="ru-RU"/>
              </w:rPr>
              <w:lastRenderedPageBreak/>
              <w:t>оқытушылардың білім беру қызметтерін ұсынуға көмек көрсету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DF7E22" w:rsidP="00AD5D7A">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eastAsia="ru-RU"/>
              </w:rPr>
            </w:pPr>
            <w:r w:rsidRPr="00F03E65">
              <w:rPr>
                <w:rFonts w:ascii="Times New Roman" w:hAnsi="Times New Roman" w:cs="Times New Roman"/>
                <w:color w:val="000000" w:themeColor="text1"/>
                <w:sz w:val="24"/>
                <w:szCs w:val="24"/>
                <w:lang w:val="kk-KZ" w:eastAsia="ru-RU"/>
              </w:rPr>
              <w:lastRenderedPageBreak/>
              <w:t xml:space="preserve">Ауылдық жерлердегі орта мектептердің жоғары сынып (8-11 сынып) оқушыларын, оның ішінде халықтың әлеуметтік осал топтарынан (жетім балалар, аз қамтылған, көп балалы отбасылар, мүгедектігі бар адамдар) </w:t>
            </w:r>
            <w:r w:rsidRPr="00F03E65">
              <w:rPr>
                <w:rFonts w:ascii="Times New Roman" w:hAnsi="Times New Roman" w:cs="Times New Roman"/>
                <w:color w:val="000000" w:themeColor="text1"/>
                <w:sz w:val="24"/>
                <w:szCs w:val="24"/>
                <w:lang w:val="kk-KZ" w:eastAsia="ru-RU"/>
              </w:rPr>
              <w:lastRenderedPageBreak/>
              <w:t xml:space="preserve">облыстық, республикалық және халықаралық олимпиадаларға, ғылыми конкурстарға және т.б. қатысуға дайындау үшін волонтерлерді (оқытушыларды, студенттерді және т. б.) тарту; білім алушыларды қорытынды аттестаттауға дайындау және т.б., олардың үлгерімін ынталандыру. Волонтерлерді (оқытушыларды, студенттерді және т. б.) </w:t>
            </w:r>
            <w:r w:rsidRPr="00DF7E22">
              <w:rPr>
                <w:rFonts w:ascii="Times New Roman" w:hAnsi="Times New Roman" w:cs="Times New Roman"/>
                <w:color w:val="000000" w:themeColor="text1"/>
                <w:sz w:val="24"/>
                <w:szCs w:val="24"/>
                <w:lang w:val="kk-KZ" w:eastAsia="ru-RU"/>
              </w:rPr>
              <w:t>ҰБТ-ға дайындауға, ағылшын тілін, компьютерлік және құқықтық сауаттылықты</w:t>
            </w:r>
            <w:r w:rsidRPr="00F03E65">
              <w:rPr>
                <w:rFonts w:ascii="Times New Roman" w:hAnsi="Times New Roman" w:cs="Times New Roman"/>
                <w:color w:val="000000" w:themeColor="text1"/>
                <w:sz w:val="24"/>
                <w:szCs w:val="24"/>
                <w:lang w:val="kk-KZ" w:eastAsia="ru-RU"/>
              </w:rPr>
              <w:t xml:space="preserve"> және басқа да инновациялық дағдыларды оқытуға тарту.  </w:t>
            </w:r>
            <w:r>
              <w:rPr>
                <w:rFonts w:ascii="Times New Roman" w:hAnsi="Times New Roman" w:cs="Times New Roman"/>
                <w:color w:val="000000" w:themeColor="text1"/>
                <w:sz w:val="24"/>
                <w:szCs w:val="24"/>
                <w:lang w:val="kk-KZ" w:eastAsia="ru-RU"/>
              </w:rPr>
              <w:t>О</w:t>
            </w:r>
            <w:r w:rsidRPr="00F03E65">
              <w:rPr>
                <w:rFonts w:ascii="Times New Roman" w:hAnsi="Times New Roman" w:cs="Times New Roman"/>
                <w:color w:val="000000" w:themeColor="text1"/>
                <w:sz w:val="24"/>
                <w:szCs w:val="24"/>
                <w:lang w:val="kk-KZ" w:eastAsia="ru-RU"/>
              </w:rPr>
              <w:t xml:space="preserve">қушылардың үлгерімі бойынша </w:t>
            </w:r>
            <w:r>
              <w:rPr>
                <w:rFonts w:ascii="Times New Roman" w:hAnsi="Times New Roman" w:cs="Times New Roman"/>
                <w:color w:val="000000" w:themeColor="text1"/>
                <w:sz w:val="24"/>
                <w:szCs w:val="24"/>
                <w:lang w:val="kk-KZ" w:eastAsia="ru-RU"/>
              </w:rPr>
              <w:t>е</w:t>
            </w:r>
            <w:r w:rsidRPr="00F03E65">
              <w:rPr>
                <w:rFonts w:ascii="Times New Roman" w:hAnsi="Times New Roman" w:cs="Times New Roman"/>
                <w:color w:val="000000" w:themeColor="text1"/>
                <w:sz w:val="24"/>
                <w:szCs w:val="24"/>
                <w:lang w:val="kk-KZ" w:eastAsia="ru-RU"/>
              </w:rPr>
              <w:t>сеп жүргізу (білім алушылардың материалды меңгеру дәрежесін, динамикасын және т.б. анықтау).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hAnsi="Times New Roman" w:cs="Times New Roman"/>
                <w:bCs/>
                <w:color w:val="000000" w:themeColor="text1"/>
                <w:sz w:val="24"/>
                <w:szCs w:val="24"/>
                <w:lang w:val="kk-KZ"/>
              </w:rPr>
            </w:pPr>
            <w:r w:rsidRPr="00F03E65">
              <w:rPr>
                <w:rFonts w:ascii="Times New Roman" w:hAnsi="Times New Roman" w:cs="Times New Roman"/>
                <w:color w:val="000000" w:themeColor="text1"/>
                <w:sz w:val="24"/>
                <w:szCs w:val="24"/>
                <w:lang w:val="kk-KZ" w:eastAsia="ru-RU"/>
              </w:rPr>
              <w:lastRenderedPageBreak/>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hAnsi="Times New Roman" w:cs="Times New Roman"/>
                <w:bCs/>
                <w:color w:val="000000" w:themeColor="text1"/>
                <w:sz w:val="24"/>
                <w:szCs w:val="24"/>
                <w:lang w:eastAsia="ru-RU"/>
              </w:rPr>
            </w:pPr>
            <w:r w:rsidRPr="00F03E65">
              <w:rPr>
                <w:rFonts w:ascii="Times New Roman" w:hAnsi="Times New Roman" w:cs="Times New Roman"/>
                <w:bCs/>
                <w:color w:val="000000" w:themeColor="text1"/>
                <w:sz w:val="24"/>
                <w:szCs w:val="24"/>
                <w:lang w:eastAsia="ru-RU"/>
              </w:rPr>
              <w:t xml:space="preserve">Павлодар </w:t>
            </w:r>
            <w:proofErr w:type="spellStart"/>
            <w:r w:rsidRPr="00F03E65">
              <w:rPr>
                <w:rFonts w:ascii="Times New Roman" w:hAnsi="Times New Roman" w:cs="Times New Roman"/>
                <w:bCs/>
                <w:color w:val="000000" w:themeColor="text1"/>
                <w:sz w:val="24"/>
                <w:szCs w:val="24"/>
                <w:lang w:eastAsia="ru-RU"/>
              </w:rPr>
              <w:t>обл</w:t>
            </w:r>
            <w:proofErr w:type="spellEnd"/>
            <w:r w:rsidRPr="00F03E65">
              <w:rPr>
                <w:rFonts w:ascii="Times New Roman" w:hAnsi="Times New Roman" w:cs="Times New Roman"/>
                <w:bCs/>
                <w:color w:val="000000" w:themeColor="text1"/>
                <w:sz w:val="24"/>
                <w:szCs w:val="24"/>
                <w:lang w:val="kk-KZ" w:eastAsia="ru-RU"/>
              </w:rPr>
              <w:t>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1A53EC" w:rsidRPr="00F03E65" w:rsidRDefault="000648E7" w:rsidP="00AD5D7A">
            <w:pPr>
              <w:shd w:val="clear" w:color="auto" w:fill="FFFFFF" w:themeFill="background1"/>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15 666</w:t>
            </w:r>
          </w:p>
          <w:p w:rsidR="001A53EC" w:rsidRPr="00F03E65" w:rsidRDefault="001A53EC" w:rsidP="00AD5D7A">
            <w:pPr>
              <w:shd w:val="clear" w:color="auto" w:fill="FFFFFF" w:themeFill="background1"/>
              <w:rPr>
                <w:rFonts w:ascii="Times New Roman" w:hAnsi="Times New Roman" w:cs="Times New Roman"/>
                <w:color w:val="000000" w:themeColor="text1"/>
                <w:sz w:val="24"/>
                <w:szCs w:val="24"/>
              </w:rPr>
            </w:pPr>
          </w:p>
        </w:tc>
        <w:tc>
          <w:tcPr>
            <w:tcW w:w="2273" w:type="dxa"/>
            <w:tcBorders>
              <w:top w:val="single" w:sz="4" w:space="0" w:color="auto"/>
              <w:left w:val="single" w:sz="4" w:space="0" w:color="auto"/>
              <w:bottom w:val="single" w:sz="4" w:space="0" w:color="auto"/>
              <w:right w:val="single" w:sz="4" w:space="0" w:color="000000"/>
            </w:tcBorders>
            <w:shd w:val="clear" w:color="auto" w:fill="auto"/>
          </w:tcPr>
          <w:p w:rsidR="001A53EC" w:rsidRPr="00F03E65" w:rsidRDefault="001A53EC" w:rsidP="00AD5D7A">
            <w:pPr>
              <w:shd w:val="clear" w:color="auto" w:fill="FFFFFF" w:themeFill="background1"/>
              <w:rPr>
                <w:rFonts w:ascii="Times New Roman" w:hAnsi="Times New Roman" w:cs="Times New Roman"/>
                <w:color w:val="000000" w:themeColor="text1"/>
              </w:rPr>
            </w:pPr>
            <w:r w:rsidRPr="00F03E65">
              <w:rPr>
                <w:rFonts w:ascii="Times New Roman" w:hAnsi="Times New Roman" w:cs="Times New Roman"/>
                <w:color w:val="000000" w:themeColor="text1"/>
                <w:sz w:val="24"/>
                <w:szCs w:val="24"/>
                <w:lang w:val="kk-KZ" w:eastAsia="ru-RU"/>
              </w:rPr>
              <w:t>100 волонтері тарта отырып, ауылдық жерлердегі орта мектептердің 1000 оқушысын оқумен қамту</w:t>
            </w:r>
          </w:p>
        </w:tc>
      </w:tr>
      <w:tr w:rsidR="00F03E65" w:rsidRPr="00F03E65" w:rsidTr="00AD5D7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A53EC" w:rsidRPr="00F03E65" w:rsidRDefault="001A53EC" w:rsidP="00AD5D7A">
            <w:pPr>
              <w:shd w:val="clear" w:color="auto" w:fill="FFFFFF" w:themeFill="background1"/>
              <w:jc w:val="center"/>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13</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A53EC" w:rsidRPr="00F03E65" w:rsidRDefault="001A53EC" w:rsidP="00AD5D7A">
            <w:pPr>
              <w:shd w:val="clear" w:color="auto" w:fill="FFFFFF" w:themeFill="background1"/>
              <w:jc w:val="both"/>
              <w:rPr>
                <w:rFonts w:ascii="Times New Roman" w:hAnsi="Times New Roman" w:cs="Times New Roman"/>
                <w:b/>
                <w:color w:val="000000" w:themeColor="text1"/>
                <w:sz w:val="24"/>
                <w:szCs w:val="24"/>
                <w:lang w:val="kk-KZ"/>
              </w:rPr>
            </w:pPr>
            <w:r w:rsidRPr="00F03E65">
              <w:rPr>
                <w:rFonts w:ascii="Times New Roman" w:hAnsi="Times New Roman" w:cs="Times New Roman"/>
                <w:b/>
                <w:color w:val="000000" w:themeColor="text1"/>
                <w:sz w:val="24"/>
                <w:szCs w:val="24"/>
                <w:lang w:val="kk-KZ"/>
              </w:rPr>
              <w:t xml:space="preserve">Солтүстік Қазақстан </w:t>
            </w:r>
            <w:r w:rsidR="00DF7E22" w:rsidRPr="00F03E65">
              <w:rPr>
                <w:rFonts w:ascii="Times New Roman" w:hAnsi="Times New Roman" w:cs="Times New Roman"/>
                <w:b/>
                <w:color w:val="000000" w:themeColor="text1"/>
                <w:sz w:val="24"/>
                <w:szCs w:val="24"/>
                <w:lang w:val="kk-KZ"/>
              </w:rPr>
              <w:t xml:space="preserve">ауылдық жерлеріндегі орта мектептердің жоғары сынып оқушыларына </w:t>
            </w:r>
            <w:r w:rsidR="00DF7E22" w:rsidRPr="0072474A">
              <w:rPr>
                <w:rFonts w:ascii="Times New Roman" w:hAnsi="Times New Roman" w:cs="Times New Roman"/>
                <w:b/>
                <w:color w:val="000000" w:themeColor="text1"/>
                <w:sz w:val="24"/>
                <w:szCs w:val="24"/>
                <w:lang w:val="kk-KZ"/>
              </w:rPr>
              <w:t>ҰБТ-ға дайындық, ағылшын тілін, компьютерлік және</w:t>
            </w:r>
            <w:r w:rsidR="00DF7E22">
              <w:rPr>
                <w:rFonts w:ascii="Times New Roman" w:hAnsi="Times New Roman" w:cs="Times New Roman"/>
                <w:b/>
                <w:color w:val="000000" w:themeColor="text1"/>
                <w:sz w:val="24"/>
                <w:szCs w:val="24"/>
                <w:lang w:val="kk-KZ"/>
              </w:rPr>
              <w:t xml:space="preserve"> құқықтық сауаттылықты оқытуға </w:t>
            </w:r>
            <w:r w:rsidR="00DF7E22" w:rsidRPr="0072474A">
              <w:rPr>
                <w:rFonts w:ascii="Times New Roman" w:hAnsi="Times New Roman" w:cs="Times New Roman"/>
                <w:b/>
                <w:color w:val="000000" w:themeColor="text1"/>
                <w:sz w:val="24"/>
                <w:szCs w:val="24"/>
                <w:lang w:val="kk-KZ"/>
              </w:rPr>
              <w:t>волонтерлік көмек көрсету</w:t>
            </w:r>
            <w:r w:rsidR="00DF7E22">
              <w:rPr>
                <w:rFonts w:ascii="Times New Roman" w:hAnsi="Times New Roman" w:cs="Times New Roman"/>
                <w:b/>
                <w:color w:val="000000" w:themeColor="text1"/>
                <w:sz w:val="24"/>
                <w:szCs w:val="24"/>
                <w:lang w:val="kk-KZ"/>
              </w:rPr>
              <w:t xml:space="preserve"> </w:t>
            </w:r>
            <w:r w:rsidR="00DF7E22" w:rsidRPr="00F03E65">
              <w:rPr>
                <w:rFonts w:ascii="Times New Roman" w:hAnsi="Times New Roman" w:cs="Times New Roman"/>
                <w:b/>
                <w:color w:val="000000" w:themeColor="text1"/>
                <w:sz w:val="24"/>
                <w:szCs w:val="24"/>
                <w:lang w:val="kk-KZ"/>
              </w:rPr>
              <w:t xml:space="preserve">бойынша «Birgemiz: Bilim» жалпыұлттық </w:t>
            </w:r>
            <w:r w:rsidR="00DF7E22" w:rsidRPr="00F03E65">
              <w:rPr>
                <w:rFonts w:ascii="Times New Roman" w:hAnsi="Times New Roman" w:cs="Times New Roman"/>
                <w:b/>
                <w:color w:val="000000" w:themeColor="text1"/>
                <w:sz w:val="24"/>
                <w:szCs w:val="24"/>
                <w:lang w:val="kk-KZ"/>
              </w:rPr>
              <w:lastRenderedPageBreak/>
              <w:t>жобасын іске асыру</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rPr>
                <w:rFonts w:ascii="Times New Roman" w:hAnsi="Times New Roman" w:cs="Times New Roman"/>
                <w:color w:val="000000" w:themeColor="text1"/>
                <w:lang w:val="kk-KZ"/>
              </w:rPr>
            </w:pPr>
            <w:r w:rsidRPr="00F03E65">
              <w:rPr>
                <w:rFonts w:ascii="Times New Roman" w:hAnsi="Times New Roman" w:cs="Times New Roman"/>
                <w:color w:val="000000" w:themeColor="text1"/>
                <w:sz w:val="24"/>
                <w:szCs w:val="24"/>
                <w:lang w:val="kk-KZ" w:eastAsia="ru-RU"/>
              </w:rPr>
              <w:lastRenderedPageBreak/>
              <w:t>Ауылдық жерлердегі орта мектептердің жоғары сынып оқушыларына волонтерлер-оқытушылардың білім беру қызметтерін ұсынуға көмек көрсету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DF7E22" w:rsidP="00AD5D7A">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eastAsia="ru-RU"/>
              </w:rPr>
            </w:pPr>
            <w:r w:rsidRPr="00F03E65">
              <w:rPr>
                <w:rFonts w:ascii="Times New Roman" w:hAnsi="Times New Roman" w:cs="Times New Roman"/>
                <w:color w:val="000000" w:themeColor="text1"/>
                <w:sz w:val="24"/>
                <w:szCs w:val="24"/>
                <w:lang w:val="kk-KZ" w:eastAsia="ru-RU"/>
              </w:rPr>
              <w:t xml:space="preserve">Ауылдық жерлердегі орта мектептердің жоғары сынып (8-11 сынып) оқушыларын, оның ішінде халықтың әлеуметтік осал топтарынан (жетім балалар, аз қамтылған, көп балалы отбасылар, мүгедектігі бар адамдар) облыстық, республикалық және халықаралық олимпиадаларға, ғылыми конкурстарға және т.б. қатысуға дайындау үшін волонтерлерді (оқытушыларды, студенттерді және т. б.) тарту; білім алушыларды қорытынды аттестаттауға дайындау және т.б., олардың үлгерімін ынталандыру. Волонтерлерді (оқытушыларды, студенттерді және т. б.) </w:t>
            </w:r>
            <w:r w:rsidRPr="00DF7E22">
              <w:rPr>
                <w:rFonts w:ascii="Times New Roman" w:hAnsi="Times New Roman" w:cs="Times New Roman"/>
                <w:color w:val="000000" w:themeColor="text1"/>
                <w:sz w:val="24"/>
                <w:szCs w:val="24"/>
                <w:lang w:val="kk-KZ" w:eastAsia="ru-RU"/>
              </w:rPr>
              <w:t xml:space="preserve">ҰБТ-ға дайындауға, ағылшын тілін, компьютерлік және құқықтық </w:t>
            </w:r>
            <w:r w:rsidRPr="00DF7E22">
              <w:rPr>
                <w:rFonts w:ascii="Times New Roman" w:hAnsi="Times New Roman" w:cs="Times New Roman"/>
                <w:color w:val="000000" w:themeColor="text1"/>
                <w:sz w:val="24"/>
                <w:szCs w:val="24"/>
                <w:lang w:val="kk-KZ" w:eastAsia="ru-RU"/>
              </w:rPr>
              <w:lastRenderedPageBreak/>
              <w:t>сауаттылықты</w:t>
            </w:r>
            <w:r w:rsidRPr="00F03E65">
              <w:rPr>
                <w:rFonts w:ascii="Times New Roman" w:hAnsi="Times New Roman" w:cs="Times New Roman"/>
                <w:color w:val="000000" w:themeColor="text1"/>
                <w:sz w:val="24"/>
                <w:szCs w:val="24"/>
                <w:lang w:val="kk-KZ" w:eastAsia="ru-RU"/>
              </w:rPr>
              <w:t xml:space="preserve"> және басқа да инновациялық дағдыларды оқытуға тарту.  </w:t>
            </w:r>
            <w:r>
              <w:rPr>
                <w:rFonts w:ascii="Times New Roman" w:hAnsi="Times New Roman" w:cs="Times New Roman"/>
                <w:color w:val="000000" w:themeColor="text1"/>
                <w:sz w:val="24"/>
                <w:szCs w:val="24"/>
                <w:lang w:val="kk-KZ" w:eastAsia="ru-RU"/>
              </w:rPr>
              <w:t>О</w:t>
            </w:r>
            <w:r w:rsidRPr="00F03E65">
              <w:rPr>
                <w:rFonts w:ascii="Times New Roman" w:hAnsi="Times New Roman" w:cs="Times New Roman"/>
                <w:color w:val="000000" w:themeColor="text1"/>
                <w:sz w:val="24"/>
                <w:szCs w:val="24"/>
                <w:lang w:val="kk-KZ" w:eastAsia="ru-RU"/>
              </w:rPr>
              <w:t xml:space="preserve">қушылардың үлгерімі бойынша </w:t>
            </w:r>
            <w:r>
              <w:rPr>
                <w:rFonts w:ascii="Times New Roman" w:hAnsi="Times New Roman" w:cs="Times New Roman"/>
                <w:color w:val="000000" w:themeColor="text1"/>
                <w:sz w:val="24"/>
                <w:szCs w:val="24"/>
                <w:lang w:val="kk-KZ" w:eastAsia="ru-RU"/>
              </w:rPr>
              <w:t>е</w:t>
            </w:r>
            <w:r w:rsidRPr="00F03E65">
              <w:rPr>
                <w:rFonts w:ascii="Times New Roman" w:hAnsi="Times New Roman" w:cs="Times New Roman"/>
                <w:color w:val="000000" w:themeColor="text1"/>
                <w:sz w:val="24"/>
                <w:szCs w:val="24"/>
                <w:lang w:val="kk-KZ" w:eastAsia="ru-RU"/>
              </w:rPr>
              <w:t>сеп жүргізу (білім алушылардың материалды меңгеру дәрежесін, динамикасын және т.б. анықтау).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hAnsi="Times New Roman" w:cs="Times New Roman"/>
                <w:color w:val="000000" w:themeColor="text1"/>
              </w:rPr>
            </w:pPr>
            <w:r w:rsidRPr="00F03E65">
              <w:rPr>
                <w:rFonts w:ascii="Times New Roman" w:hAnsi="Times New Roman" w:cs="Times New Roman"/>
                <w:color w:val="000000" w:themeColor="text1"/>
                <w:sz w:val="24"/>
                <w:szCs w:val="24"/>
                <w:lang w:val="kk-KZ" w:eastAsia="ru-RU"/>
              </w:rPr>
              <w:lastRenderedPageBreak/>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hAnsi="Times New Roman" w:cs="Times New Roman"/>
                <w:bCs/>
                <w:color w:val="000000" w:themeColor="text1"/>
                <w:sz w:val="24"/>
                <w:szCs w:val="24"/>
                <w:lang w:eastAsia="ru-RU"/>
              </w:rPr>
            </w:pPr>
            <w:r w:rsidRPr="00F03E65">
              <w:rPr>
                <w:rFonts w:ascii="Times New Roman" w:hAnsi="Times New Roman" w:cs="Times New Roman"/>
                <w:color w:val="000000" w:themeColor="text1"/>
                <w:sz w:val="24"/>
                <w:szCs w:val="24"/>
                <w:lang w:val="kk-KZ"/>
              </w:rPr>
              <w:t>Солтүстік Қазақстан облысы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1A53EC" w:rsidRPr="00F03E65" w:rsidRDefault="000648E7" w:rsidP="00AD5D7A">
            <w:pPr>
              <w:shd w:val="clear" w:color="auto" w:fill="FFFFFF" w:themeFill="background1"/>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15 667</w:t>
            </w:r>
          </w:p>
          <w:p w:rsidR="001A53EC" w:rsidRPr="00F03E65" w:rsidRDefault="001A53EC" w:rsidP="00AD5D7A">
            <w:pPr>
              <w:shd w:val="clear" w:color="auto" w:fill="FFFFFF" w:themeFill="background1"/>
              <w:rPr>
                <w:rFonts w:ascii="Times New Roman" w:hAnsi="Times New Roman" w:cs="Times New Roman"/>
                <w:color w:val="000000" w:themeColor="text1"/>
                <w:sz w:val="24"/>
                <w:szCs w:val="24"/>
              </w:rPr>
            </w:pPr>
          </w:p>
        </w:tc>
        <w:tc>
          <w:tcPr>
            <w:tcW w:w="2273" w:type="dxa"/>
            <w:tcBorders>
              <w:top w:val="single" w:sz="4" w:space="0" w:color="auto"/>
              <w:left w:val="single" w:sz="4" w:space="0" w:color="auto"/>
              <w:bottom w:val="single" w:sz="4" w:space="0" w:color="auto"/>
              <w:right w:val="single" w:sz="4" w:space="0" w:color="000000"/>
            </w:tcBorders>
            <w:shd w:val="clear" w:color="auto" w:fill="auto"/>
          </w:tcPr>
          <w:p w:rsidR="001A53EC" w:rsidRPr="00F03E65" w:rsidRDefault="001A53EC" w:rsidP="00AD5D7A">
            <w:pPr>
              <w:shd w:val="clear" w:color="auto" w:fill="FFFFFF" w:themeFill="background1"/>
              <w:rPr>
                <w:rFonts w:ascii="Times New Roman" w:hAnsi="Times New Roman" w:cs="Times New Roman"/>
                <w:color w:val="000000" w:themeColor="text1"/>
              </w:rPr>
            </w:pPr>
            <w:r w:rsidRPr="00F03E65">
              <w:rPr>
                <w:rFonts w:ascii="Times New Roman" w:hAnsi="Times New Roman" w:cs="Times New Roman"/>
                <w:color w:val="000000" w:themeColor="text1"/>
                <w:sz w:val="24"/>
                <w:szCs w:val="24"/>
                <w:lang w:val="kk-KZ" w:eastAsia="ru-RU"/>
              </w:rPr>
              <w:t>100 волонтер</w:t>
            </w:r>
            <w:r w:rsidR="00730289">
              <w:rPr>
                <w:rFonts w:ascii="Times New Roman" w:hAnsi="Times New Roman" w:cs="Times New Roman"/>
                <w:color w:val="000000" w:themeColor="text1"/>
                <w:sz w:val="24"/>
                <w:szCs w:val="24"/>
                <w:lang w:val="kk-KZ" w:eastAsia="ru-RU"/>
              </w:rPr>
              <w:t>д</w:t>
            </w:r>
            <w:r w:rsidRPr="00F03E65">
              <w:rPr>
                <w:rFonts w:ascii="Times New Roman" w:hAnsi="Times New Roman" w:cs="Times New Roman"/>
                <w:color w:val="000000" w:themeColor="text1"/>
                <w:sz w:val="24"/>
                <w:szCs w:val="24"/>
                <w:lang w:val="kk-KZ" w:eastAsia="ru-RU"/>
              </w:rPr>
              <w:t>і тарта отырып, ауылдық жерлердегі орта мектептердің 1000 оқушысын оқумен қамту</w:t>
            </w:r>
          </w:p>
        </w:tc>
      </w:tr>
      <w:tr w:rsidR="00F03E65" w:rsidRPr="00F03E65" w:rsidTr="00AD5D7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A53EC" w:rsidRPr="00F03E65" w:rsidRDefault="001A53EC" w:rsidP="00AD5D7A">
            <w:pPr>
              <w:shd w:val="clear" w:color="auto" w:fill="FFFFFF" w:themeFill="background1"/>
              <w:jc w:val="center"/>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14</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A53EC" w:rsidRPr="00F03E65" w:rsidRDefault="001A53EC" w:rsidP="00AD5D7A">
            <w:pPr>
              <w:shd w:val="clear" w:color="auto" w:fill="FFFFFF" w:themeFill="background1"/>
              <w:jc w:val="both"/>
              <w:rPr>
                <w:rFonts w:ascii="Times New Roman" w:hAnsi="Times New Roman" w:cs="Times New Roman"/>
                <w:b/>
                <w:color w:val="000000" w:themeColor="text1"/>
                <w:sz w:val="24"/>
                <w:szCs w:val="24"/>
                <w:lang w:val="kk-KZ"/>
              </w:rPr>
            </w:pPr>
            <w:r w:rsidRPr="00F03E65">
              <w:rPr>
                <w:rFonts w:ascii="Times New Roman" w:hAnsi="Times New Roman" w:cs="Times New Roman"/>
                <w:b/>
                <w:color w:val="000000" w:themeColor="text1"/>
                <w:sz w:val="24"/>
                <w:szCs w:val="24"/>
                <w:lang w:val="kk-KZ"/>
              </w:rPr>
              <w:t xml:space="preserve">Түркістан облысының </w:t>
            </w:r>
            <w:r w:rsidR="00DF7E22" w:rsidRPr="00F03E65">
              <w:rPr>
                <w:rFonts w:ascii="Times New Roman" w:hAnsi="Times New Roman" w:cs="Times New Roman"/>
                <w:b/>
                <w:color w:val="000000" w:themeColor="text1"/>
                <w:sz w:val="24"/>
                <w:szCs w:val="24"/>
                <w:lang w:val="kk-KZ"/>
              </w:rPr>
              <w:t xml:space="preserve">ауылдық жерлеріндегі орта мектептердің жоғары сынып оқушыларына </w:t>
            </w:r>
            <w:r w:rsidR="00DF7E22" w:rsidRPr="0072474A">
              <w:rPr>
                <w:rFonts w:ascii="Times New Roman" w:hAnsi="Times New Roman" w:cs="Times New Roman"/>
                <w:b/>
                <w:color w:val="000000" w:themeColor="text1"/>
                <w:sz w:val="24"/>
                <w:szCs w:val="24"/>
                <w:lang w:val="kk-KZ"/>
              </w:rPr>
              <w:t>ҰБТ-ға дайындық, ағылшын тілін, компьютерлік және</w:t>
            </w:r>
            <w:r w:rsidR="00DF7E22">
              <w:rPr>
                <w:rFonts w:ascii="Times New Roman" w:hAnsi="Times New Roman" w:cs="Times New Roman"/>
                <w:b/>
                <w:color w:val="000000" w:themeColor="text1"/>
                <w:sz w:val="24"/>
                <w:szCs w:val="24"/>
                <w:lang w:val="kk-KZ"/>
              </w:rPr>
              <w:t xml:space="preserve"> құқықтық сауаттылықты оқытуға </w:t>
            </w:r>
            <w:r w:rsidR="00DF7E22" w:rsidRPr="0072474A">
              <w:rPr>
                <w:rFonts w:ascii="Times New Roman" w:hAnsi="Times New Roman" w:cs="Times New Roman"/>
                <w:b/>
                <w:color w:val="000000" w:themeColor="text1"/>
                <w:sz w:val="24"/>
                <w:szCs w:val="24"/>
                <w:lang w:val="kk-KZ"/>
              </w:rPr>
              <w:t>волонтерлік көмек көрсету</w:t>
            </w:r>
            <w:r w:rsidR="00DF7E22">
              <w:rPr>
                <w:rFonts w:ascii="Times New Roman" w:hAnsi="Times New Roman" w:cs="Times New Roman"/>
                <w:b/>
                <w:color w:val="000000" w:themeColor="text1"/>
                <w:sz w:val="24"/>
                <w:szCs w:val="24"/>
                <w:lang w:val="kk-KZ"/>
              </w:rPr>
              <w:t xml:space="preserve"> </w:t>
            </w:r>
            <w:r w:rsidR="00DF7E22" w:rsidRPr="00F03E65">
              <w:rPr>
                <w:rFonts w:ascii="Times New Roman" w:hAnsi="Times New Roman" w:cs="Times New Roman"/>
                <w:b/>
                <w:color w:val="000000" w:themeColor="text1"/>
                <w:sz w:val="24"/>
                <w:szCs w:val="24"/>
                <w:lang w:val="kk-KZ"/>
              </w:rPr>
              <w:t>бойынша «Birgemiz: Bilim» жалпыұлттық жобасын іске асыру</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rPr>
                <w:rFonts w:ascii="Times New Roman" w:hAnsi="Times New Roman" w:cs="Times New Roman"/>
                <w:color w:val="000000" w:themeColor="text1"/>
                <w:lang w:val="kk-KZ"/>
              </w:rPr>
            </w:pPr>
            <w:r w:rsidRPr="00F03E65">
              <w:rPr>
                <w:rFonts w:ascii="Times New Roman" w:hAnsi="Times New Roman" w:cs="Times New Roman"/>
                <w:color w:val="000000" w:themeColor="text1"/>
                <w:sz w:val="24"/>
                <w:szCs w:val="24"/>
                <w:lang w:val="kk-KZ" w:eastAsia="ru-RU"/>
              </w:rPr>
              <w:t>Ауылдық жерлердегі орта мектептердің жоғары сынып оқушыларына волонтерлер-оқытушылардың білім беру қызметтерін ұсынуға көмек көрсету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DF7E22" w:rsidP="00AD5D7A">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eastAsia="ru-RU"/>
              </w:rPr>
            </w:pPr>
            <w:r w:rsidRPr="00F03E65">
              <w:rPr>
                <w:rFonts w:ascii="Times New Roman" w:hAnsi="Times New Roman" w:cs="Times New Roman"/>
                <w:color w:val="000000" w:themeColor="text1"/>
                <w:sz w:val="24"/>
                <w:szCs w:val="24"/>
                <w:lang w:val="kk-KZ" w:eastAsia="ru-RU"/>
              </w:rPr>
              <w:t xml:space="preserve">Ауылдық жерлердегі орта мектептердің жоғары сынып (8-11 сынып) оқушыларын, оның ішінде халықтың әлеуметтік осал топтарынан (жетім балалар, аз қамтылған, көп балалы отбасылар, мүгедектігі бар адамдар) облыстық, республикалық және халықаралық олимпиадаларға, ғылыми конкурстарға және т.б. қатысуға дайындау үшін волонтерлерді (оқытушыларды, студенттерді және т. б.) тарту; білім алушыларды қорытынды аттестаттауға дайындау және т.б., олардың үлгерімін ынталандыру. Волонтерлерді (оқытушыларды, студенттерді және т. б.) </w:t>
            </w:r>
            <w:r w:rsidRPr="00DF7E22">
              <w:rPr>
                <w:rFonts w:ascii="Times New Roman" w:hAnsi="Times New Roman" w:cs="Times New Roman"/>
                <w:color w:val="000000" w:themeColor="text1"/>
                <w:sz w:val="24"/>
                <w:szCs w:val="24"/>
                <w:lang w:val="kk-KZ" w:eastAsia="ru-RU"/>
              </w:rPr>
              <w:t>ҰБТ-ға дайындауға, ағылшын тілін, компьютерлік және құқықтық сауаттылықты</w:t>
            </w:r>
            <w:r w:rsidRPr="00F03E65">
              <w:rPr>
                <w:rFonts w:ascii="Times New Roman" w:hAnsi="Times New Roman" w:cs="Times New Roman"/>
                <w:color w:val="000000" w:themeColor="text1"/>
                <w:sz w:val="24"/>
                <w:szCs w:val="24"/>
                <w:lang w:val="kk-KZ" w:eastAsia="ru-RU"/>
              </w:rPr>
              <w:t xml:space="preserve"> және басқа да инновациялық дағдыларды оқытуға тарту.  </w:t>
            </w:r>
            <w:r>
              <w:rPr>
                <w:rFonts w:ascii="Times New Roman" w:hAnsi="Times New Roman" w:cs="Times New Roman"/>
                <w:color w:val="000000" w:themeColor="text1"/>
                <w:sz w:val="24"/>
                <w:szCs w:val="24"/>
                <w:lang w:val="kk-KZ" w:eastAsia="ru-RU"/>
              </w:rPr>
              <w:t>О</w:t>
            </w:r>
            <w:r w:rsidRPr="00F03E65">
              <w:rPr>
                <w:rFonts w:ascii="Times New Roman" w:hAnsi="Times New Roman" w:cs="Times New Roman"/>
                <w:color w:val="000000" w:themeColor="text1"/>
                <w:sz w:val="24"/>
                <w:szCs w:val="24"/>
                <w:lang w:val="kk-KZ" w:eastAsia="ru-RU"/>
              </w:rPr>
              <w:t xml:space="preserve">қушылардың үлгерімі бойынша </w:t>
            </w:r>
            <w:r>
              <w:rPr>
                <w:rFonts w:ascii="Times New Roman" w:hAnsi="Times New Roman" w:cs="Times New Roman"/>
                <w:color w:val="000000" w:themeColor="text1"/>
                <w:sz w:val="24"/>
                <w:szCs w:val="24"/>
                <w:lang w:val="kk-KZ" w:eastAsia="ru-RU"/>
              </w:rPr>
              <w:t>е</w:t>
            </w:r>
            <w:r w:rsidRPr="00F03E65">
              <w:rPr>
                <w:rFonts w:ascii="Times New Roman" w:hAnsi="Times New Roman" w:cs="Times New Roman"/>
                <w:color w:val="000000" w:themeColor="text1"/>
                <w:sz w:val="24"/>
                <w:szCs w:val="24"/>
                <w:lang w:val="kk-KZ" w:eastAsia="ru-RU"/>
              </w:rPr>
              <w:t>сеп жүргізу (білім алушылардың материалды меңгеру дәрежесін, динамикасын және т.б. анықтау).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hAnsi="Times New Roman" w:cs="Times New Roman"/>
                <w:bCs/>
                <w:color w:val="000000" w:themeColor="text1"/>
                <w:sz w:val="24"/>
                <w:szCs w:val="24"/>
                <w:lang w:val="kk-KZ"/>
              </w:rPr>
            </w:pPr>
            <w:r w:rsidRPr="00F03E65">
              <w:rPr>
                <w:rFonts w:ascii="Times New Roman" w:hAnsi="Times New Roman" w:cs="Times New Roman"/>
                <w:color w:val="000000" w:themeColor="text1"/>
                <w:sz w:val="24"/>
                <w:szCs w:val="24"/>
                <w:lang w:val="kk-KZ" w:eastAsia="ru-RU"/>
              </w:rPr>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hAnsi="Times New Roman" w:cs="Times New Roman"/>
                <w:bCs/>
                <w:color w:val="000000" w:themeColor="text1"/>
                <w:sz w:val="24"/>
                <w:szCs w:val="24"/>
                <w:lang w:eastAsia="ru-RU"/>
              </w:rPr>
            </w:pPr>
            <w:r w:rsidRPr="00F03E65">
              <w:rPr>
                <w:rFonts w:ascii="Times New Roman" w:hAnsi="Times New Roman" w:cs="Times New Roman"/>
                <w:color w:val="000000" w:themeColor="text1"/>
                <w:sz w:val="24"/>
                <w:szCs w:val="24"/>
                <w:lang w:val="kk-KZ" w:eastAsia="ru-RU"/>
              </w:rPr>
              <w:t>Түркістан облысы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1A53EC" w:rsidRPr="00F03E65" w:rsidRDefault="000648E7" w:rsidP="00AD5D7A">
            <w:pPr>
              <w:shd w:val="clear" w:color="auto" w:fill="FFFFFF" w:themeFill="background1"/>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15 678</w:t>
            </w:r>
          </w:p>
          <w:p w:rsidR="001A53EC" w:rsidRPr="00F03E65" w:rsidRDefault="001A53EC" w:rsidP="00AD5D7A">
            <w:pPr>
              <w:shd w:val="clear" w:color="auto" w:fill="FFFFFF" w:themeFill="background1"/>
              <w:rPr>
                <w:rFonts w:ascii="Times New Roman" w:hAnsi="Times New Roman" w:cs="Times New Roman"/>
                <w:color w:val="000000" w:themeColor="text1"/>
                <w:sz w:val="24"/>
                <w:szCs w:val="24"/>
              </w:rPr>
            </w:pPr>
          </w:p>
        </w:tc>
        <w:tc>
          <w:tcPr>
            <w:tcW w:w="2273" w:type="dxa"/>
            <w:tcBorders>
              <w:top w:val="single" w:sz="4" w:space="0" w:color="auto"/>
              <w:left w:val="single" w:sz="4" w:space="0" w:color="auto"/>
              <w:bottom w:val="single" w:sz="4" w:space="0" w:color="auto"/>
              <w:right w:val="single" w:sz="4" w:space="0" w:color="000000"/>
            </w:tcBorders>
            <w:shd w:val="clear" w:color="auto" w:fill="auto"/>
          </w:tcPr>
          <w:p w:rsidR="001A53EC" w:rsidRPr="00F03E65" w:rsidRDefault="001A53EC" w:rsidP="00AD5D7A">
            <w:pPr>
              <w:shd w:val="clear" w:color="auto" w:fill="FFFFFF" w:themeFill="background1"/>
              <w:rPr>
                <w:rFonts w:ascii="Times New Roman" w:hAnsi="Times New Roman" w:cs="Times New Roman"/>
                <w:color w:val="000000" w:themeColor="text1"/>
              </w:rPr>
            </w:pPr>
            <w:r w:rsidRPr="00F03E65">
              <w:rPr>
                <w:rFonts w:ascii="Times New Roman" w:hAnsi="Times New Roman" w:cs="Times New Roman"/>
                <w:color w:val="000000" w:themeColor="text1"/>
                <w:sz w:val="24"/>
                <w:szCs w:val="24"/>
                <w:lang w:val="kk-KZ" w:eastAsia="ru-RU"/>
              </w:rPr>
              <w:t>100 волонтер</w:t>
            </w:r>
            <w:r w:rsidR="002B49D9">
              <w:rPr>
                <w:rFonts w:ascii="Times New Roman" w:hAnsi="Times New Roman" w:cs="Times New Roman"/>
                <w:color w:val="000000" w:themeColor="text1"/>
                <w:sz w:val="24"/>
                <w:szCs w:val="24"/>
                <w:lang w:val="kk-KZ" w:eastAsia="ru-RU"/>
              </w:rPr>
              <w:t>д</w:t>
            </w:r>
            <w:r w:rsidRPr="00F03E65">
              <w:rPr>
                <w:rFonts w:ascii="Times New Roman" w:hAnsi="Times New Roman" w:cs="Times New Roman"/>
                <w:color w:val="000000" w:themeColor="text1"/>
                <w:sz w:val="24"/>
                <w:szCs w:val="24"/>
                <w:lang w:val="kk-KZ" w:eastAsia="ru-RU"/>
              </w:rPr>
              <w:t>і тарта отырып, ауылдық жерлердегі орта мектептердің 1000 оқушысын оқумен қамту</w:t>
            </w:r>
          </w:p>
        </w:tc>
      </w:tr>
      <w:tr w:rsidR="00F03E65" w:rsidRPr="00067BF6" w:rsidTr="00AD5D7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A53EC" w:rsidRPr="00F03E65" w:rsidRDefault="001A53EC" w:rsidP="00AD5D7A">
            <w:pPr>
              <w:shd w:val="clear" w:color="auto" w:fill="FFFFFF" w:themeFill="background1"/>
              <w:jc w:val="center"/>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shd w:val="clear" w:color="auto" w:fill="FFFFFF" w:themeFill="background1"/>
              <w:jc w:val="center"/>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15</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1A53EC" w:rsidRPr="00F03E65" w:rsidRDefault="001A53EC" w:rsidP="00AD5D7A">
            <w:pPr>
              <w:pStyle w:val="TableParagraph"/>
              <w:shd w:val="clear" w:color="auto" w:fill="FFFFFF" w:themeFill="background1"/>
              <w:ind w:left="34"/>
              <w:jc w:val="both"/>
              <w:rPr>
                <w:b/>
                <w:color w:val="000000" w:themeColor="text1"/>
                <w:sz w:val="24"/>
                <w:szCs w:val="24"/>
                <w:lang w:val="kk-KZ"/>
              </w:rPr>
            </w:pPr>
            <w:r w:rsidRPr="00F03E65">
              <w:rPr>
                <w:b/>
                <w:color w:val="000000" w:themeColor="text1"/>
                <w:sz w:val="24"/>
                <w:szCs w:val="24"/>
                <w:lang w:val="kk-KZ"/>
              </w:rPr>
              <w:t>Халық арасында оқуды насихаттау</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pStyle w:val="TableParagraph"/>
              <w:shd w:val="clear" w:color="auto" w:fill="FFFFFF" w:themeFill="background1"/>
              <w:jc w:val="both"/>
              <w:rPr>
                <w:color w:val="000000" w:themeColor="text1"/>
                <w:sz w:val="24"/>
                <w:szCs w:val="24"/>
                <w:lang w:val="kk-KZ"/>
              </w:rPr>
            </w:pPr>
            <w:r w:rsidRPr="00F03E65">
              <w:rPr>
                <w:color w:val="000000" w:themeColor="text1"/>
                <w:sz w:val="24"/>
                <w:szCs w:val="24"/>
                <w:lang w:val="kk-KZ"/>
              </w:rPr>
              <w:t>Азаматтарды оқуға тарту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pStyle w:val="TableParagraph"/>
              <w:shd w:val="clear" w:color="auto" w:fill="FFFFFF" w:themeFill="background1"/>
              <w:ind w:left="29"/>
              <w:jc w:val="both"/>
              <w:rPr>
                <w:color w:val="000000" w:themeColor="text1"/>
                <w:sz w:val="24"/>
                <w:szCs w:val="24"/>
                <w:lang w:val="kk-KZ"/>
              </w:rPr>
            </w:pPr>
            <w:r w:rsidRPr="00F03E65">
              <w:rPr>
                <w:color w:val="000000" w:themeColor="text1"/>
                <w:sz w:val="24"/>
                <w:szCs w:val="24"/>
                <w:lang w:val="kk-KZ"/>
              </w:rPr>
              <w:t xml:space="preserve">Оқитын азаматтардың санын </w:t>
            </w:r>
            <w:r w:rsidR="00A71D5C">
              <w:rPr>
                <w:color w:val="000000" w:themeColor="text1"/>
                <w:sz w:val="24"/>
                <w:szCs w:val="24"/>
                <w:lang w:val="kk-KZ"/>
              </w:rPr>
              <w:t>ұлғайту</w:t>
            </w:r>
            <w:r w:rsidRPr="00F03E65">
              <w:rPr>
                <w:color w:val="000000" w:themeColor="text1"/>
                <w:sz w:val="24"/>
                <w:szCs w:val="24"/>
                <w:lang w:val="kk-KZ"/>
              </w:rPr>
              <w:t>;</w:t>
            </w:r>
          </w:p>
          <w:p w:rsidR="001A53EC" w:rsidRPr="00F03E65" w:rsidRDefault="001A53EC" w:rsidP="00AD5D7A">
            <w:pPr>
              <w:pStyle w:val="TableParagraph"/>
              <w:shd w:val="clear" w:color="auto" w:fill="FFFFFF" w:themeFill="background1"/>
              <w:ind w:left="29"/>
              <w:jc w:val="both"/>
              <w:rPr>
                <w:color w:val="000000" w:themeColor="text1"/>
                <w:sz w:val="24"/>
                <w:szCs w:val="24"/>
                <w:lang w:val="kk-KZ"/>
              </w:rPr>
            </w:pPr>
            <w:r w:rsidRPr="00F03E65">
              <w:rPr>
                <w:color w:val="000000" w:themeColor="text1"/>
                <w:sz w:val="24"/>
                <w:szCs w:val="24"/>
                <w:lang w:val="kk-KZ"/>
              </w:rPr>
              <w:t>Қазақстандық жазушылар мен ақындарды насихаттау;</w:t>
            </w:r>
          </w:p>
          <w:p w:rsidR="001A53EC" w:rsidRPr="00F03E65" w:rsidRDefault="001A53EC" w:rsidP="00AD5D7A">
            <w:pPr>
              <w:pStyle w:val="TableParagraph"/>
              <w:shd w:val="clear" w:color="auto" w:fill="FFFFFF" w:themeFill="background1"/>
              <w:ind w:left="29"/>
              <w:jc w:val="both"/>
              <w:rPr>
                <w:color w:val="000000" w:themeColor="text1"/>
                <w:sz w:val="24"/>
                <w:szCs w:val="24"/>
                <w:lang w:val="kk-KZ"/>
              </w:rPr>
            </w:pPr>
            <w:r w:rsidRPr="00F03E65">
              <w:rPr>
                <w:color w:val="000000" w:themeColor="text1"/>
                <w:sz w:val="24"/>
                <w:szCs w:val="24"/>
                <w:lang w:val="kk-KZ"/>
              </w:rPr>
              <w:t>Балалар әдебиетіне назар аудару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1A53EC" w:rsidP="00AD5D7A">
            <w:pPr>
              <w:pStyle w:val="TableParagraph"/>
              <w:shd w:val="clear" w:color="auto" w:fill="FFFFFF" w:themeFill="background1"/>
              <w:ind w:right="-39" w:hanging="3"/>
              <w:jc w:val="center"/>
              <w:rPr>
                <w:color w:val="000000" w:themeColor="text1"/>
                <w:sz w:val="24"/>
                <w:szCs w:val="24"/>
                <w:lang w:val="kk-KZ"/>
              </w:rPr>
            </w:pPr>
            <w:r w:rsidRPr="00F03E65">
              <w:rPr>
                <w:color w:val="000000" w:themeColor="text1"/>
                <w:sz w:val="24"/>
                <w:szCs w:val="24"/>
                <w:lang w:val="kk-KZ"/>
              </w:rPr>
              <w:t>2020 жыл ішінде</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A53EC" w:rsidRPr="00F03E65" w:rsidRDefault="00E84B3F" w:rsidP="00A71D5C">
            <w:pPr>
              <w:pStyle w:val="TableParagraph"/>
              <w:shd w:val="clear" w:color="auto" w:fill="FFFFFF" w:themeFill="background1"/>
              <w:tabs>
                <w:tab w:val="left" w:pos="176"/>
              </w:tabs>
              <w:ind w:left="-108" w:right="-108"/>
              <w:jc w:val="center"/>
              <w:rPr>
                <w:color w:val="000000" w:themeColor="text1"/>
                <w:sz w:val="24"/>
                <w:szCs w:val="24"/>
                <w:lang w:val="kk-KZ"/>
              </w:rPr>
            </w:pPr>
            <w:r w:rsidRPr="00F03E65">
              <w:rPr>
                <w:color w:val="000000" w:themeColor="text1"/>
                <w:sz w:val="24"/>
                <w:szCs w:val="24"/>
                <w:lang w:val="kk-KZ"/>
              </w:rPr>
              <w:t xml:space="preserve">14 облыс, Алматы  Шымкент </w:t>
            </w:r>
            <w:r w:rsidR="00A71D5C" w:rsidRPr="00F03E65">
              <w:rPr>
                <w:color w:val="000000" w:themeColor="text1"/>
                <w:sz w:val="24"/>
                <w:szCs w:val="24"/>
                <w:lang w:val="kk-KZ"/>
              </w:rPr>
              <w:t xml:space="preserve"> және  Нұр-Сұлтан</w:t>
            </w:r>
            <w:r w:rsidR="00A71D5C">
              <w:rPr>
                <w:color w:val="000000" w:themeColor="text1"/>
                <w:sz w:val="24"/>
                <w:szCs w:val="24"/>
                <w:lang w:val="kk-KZ"/>
              </w:rPr>
              <w:t xml:space="preserve"> </w:t>
            </w:r>
            <w:r w:rsidRPr="00F03E65">
              <w:rPr>
                <w:color w:val="000000" w:themeColor="text1"/>
                <w:sz w:val="24"/>
                <w:szCs w:val="24"/>
                <w:lang w:val="kk-KZ"/>
              </w:rPr>
              <w:t>қалалары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1A53EC" w:rsidRPr="00F03E65" w:rsidRDefault="001A53EC" w:rsidP="00AD5D7A">
            <w:pPr>
              <w:pStyle w:val="TableParagraph"/>
              <w:shd w:val="clear" w:color="auto" w:fill="FFFFFF" w:themeFill="background1"/>
              <w:spacing w:line="268" w:lineRule="exact"/>
              <w:jc w:val="center"/>
              <w:rPr>
                <w:color w:val="000000" w:themeColor="text1"/>
                <w:sz w:val="24"/>
                <w:szCs w:val="24"/>
                <w:lang w:val="kk-KZ"/>
              </w:rPr>
            </w:pPr>
            <w:r w:rsidRPr="00F03E65">
              <w:rPr>
                <w:color w:val="000000" w:themeColor="text1"/>
                <w:sz w:val="24"/>
                <w:szCs w:val="24"/>
                <w:lang w:val="kk-KZ"/>
              </w:rPr>
              <w:t>12 073</w:t>
            </w:r>
          </w:p>
        </w:tc>
        <w:tc>
          <w:tcPr>
            <w:tcW w:w="2273" w:type="dxa"/>
            <w:tcBorders>
              <w:top w:val="single" w:sz="4" w:space="0" w:color="auto"/>
              <w:left w:val="single" w:sz="4" w:space="0" w:color="auto"/>
              <w:bottom w:val="single" w:sz="4" w:space="0" w:color="auto"/>
              <w:right w:val="single" w:sz="4" w:space="0" w:color="000000"/>
            </w:tcBorders>
            <w:shd w:val="clear" w:color="auto" w:fill="auto"/>
          </w:tcPr>
          <w:p w:rsidR="001A53EC" w:rsidRPr="00F03E65" w:rsidRDefault="001A53EC" w:rsidP="00A71D5C">
            <w:pPr>
              <w:pStyle w:val="TableParagraph"/>
              <w:shd w:val="clear" w:color="auto" w:fill="FFFFFF" w:themeFill="background1"/>
              <w:spacing w:line="268" w:lineRule="exact"/>
              <w:jc w:val="both"/>
              <w:rPr>
                <w:color w:val="000000" w:themeColor="text1"/>
                <w:sz w:val="24"/>
                <w:szCs w:val="24"/>
                <w:lang w:val="kk-KZ"/>
              </w:rPr>
            </w:pPr>
            <w:r w:rsidRPr="00F03E65">
              <w:rPr>
                <w:color w:val="000000" w:themeColor="text1"/>
                <w:sz w:val="24"/>
                <w:szCs w:val="24"/>
                <w:lang w:val="kk-KZ"/>
              </w:rPr>
              <w:t xml:space="preserve">Оқитын халықтың санын </w:t>
            </w:r>
            <w:r w:rsidR="00A71D5C">
              <w:rPr>
                <w:color w:val="000000" w:themeColor="text1"/>
                <w:sz w:val="24"/>
                <w:szCs w:val="24"/>
                <w:lang w:val="kk-KZ"/>
              </w:rPr>
              <w:t>ұлғайту</w:t>
            </w:r>
            <w:r w:rsidRPr="00F03E65">
              <w:rPr>
                <w:color w:val="000000" w:themeColor="text1"/>
                <w:sz w:val="24"/>
                <w:szCs w:val="24"/>
                <w:lang w:val="kk-KZ"/>
              </w:rPr>
              <w:t>, азаматтардың білім деңгейін арттыру</w:t>
            </w:r>
          </w:p>
        </w:tc>
      </w:tr>
      <w:tr w:rsidR="00F03E65" w:rsidRPr="00F03E65" w:rsidTr="00AD5D7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590AA9" w:rsidRPr="00F03E65" w:rsidRDefault="00590AA9" w:rsidP="00E2617B">
            <w:pPr>
              <w:rPr>
                <w:rFonts w:ascii="Times New Roman" w:hAnsi="Times New Roman" w:cs="Times New Roman"/>
                <w:b/>
                <w:color w:val="000000" w:themeColor="text1"/>
                <w:sz w:val="24"/>
                <w:szCs w:val="24"/>
                <w:lang w:val="kk-KZ"/>
              </w:rPr>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90AA9" w:rsidRPr="00F03E65" w:rsidRDefault="00590AA9" w:rsidP="00E2617B">
            <w:pPr>
              <w:rPr>
                <w:rFonts w:ascii="Times New Roman" w:hAnsi="Times New Roman" w:cs="Times New Roman"/>
                <w:b/>
                <w:color w:val="000000" w:themeColor="text1"/>
                <w:sz w:val="24"/>
                <w:szCs w:val="24"/>
                <w:lang w:val="kk-KZ"/>
              </w:rPr>
            </w:pP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590AA9" w:rsidRPr="00F03E65" w:rsidRDefault="001A53EC" w:rsidP="00E2617B">
            <w:pPr>
              <w:rPr>
                <w:rFonts w:ascii="Times New Roman" w:hAnsi="Times New Roman" w:cs="Times New Roman"/>
                <w:b/>
                <w:color w:val="000000" w:themeColor="text1"/>
                <w:sz w:val="24"/>
                <w:szCs w:val="24"/>
              </w:rPr>
            </w:pPr>
            <w:r w:rsidRPr="00F03E65">
              <w:rPr>
                <w:rFonts w:ascii="Times New Roman" w:hAnsi="Times New Roman" w:cs="Times New Roman"/>
                <w:b/>
                <w:color w:val="000000" w:themeColor="text1"/>
                <w:sz w:val="24"/>
                <w:szCs w:val="24"/>
              </w:rPr>
              <w:t>ЖИЫНЫ</w:t>
            </w:r>
          </w:p>
        </w:tc>
        <w:tc>
          <w:tcPr>
            <w:tcW w:w="222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90AA9" w:rsidRPr="00F03E65" w:rsidRDefault="00590AA9" w:rsidP="00E2617B">
            <w:pPr>
              <w:rPr>
                <w:rFonts w:ascii="Times New Roman" w:hAnsi="Times New Roman" w:cs="Times New Roman"/>
                <w:b/>
                <w:color w:val="000000" w:themeColor="text1"/>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90AA9" w:rsidRPr="00F03E65" w:rsidRDefault="00590AA9" w:rsidP="00E2617B">
            <w:pPr>
              <w:rPr>
                <w:rFonts w:ascii="Times New Roman" w:hAnsi="Times New Roman" w:cs="Times New Roman"/>
                <w:b/>
                <w:color w:val="000000" w:themeColor="text1"/>
                <w:sz w:val="24"/>
                <w:szCs w:val="24"/>
              </w:rPr>
            </w:pP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90AA9" w:rsidRPr="00F03E65" w:rsidRDefault="00590AA9" w:rsidP="00E2617B">
            <w:pPr>
              <w:rPr>
                <w:rFonts w:ascii="Times New Roman" w:hAnsi="Times New Roman" w:cs="Times New Roman"/>
                <w:b/>
                <w:color w:val="000000" w:themeColor="text1"/>
                <w:sz w:val="24"/>
                <w:szCs w:val="24"/>
              </w:rPr>
            </w:pPr>
          </w:p>
        </w:tc>
        <w:tc>
          <w:tcPr>
            <w:tcW w:w="203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90AA9" w:rsidRPr="00F03E65" w:rsidRDefault="00590AA9" w:rsidP="00E2617B">
            <w:pPr>
              <w:rPr>
                <w:rFonts w:ascii="Times New Roman" w:hAnsi="Times New Roman" w:cs="Times New Roman"/>
                <w:b/>
                <w:color w:val="000000" w:themeColor="text1"/>
                <w:sz w:val="24"/>
                <w:szCs w:val="24"/>
              </w:rPr>
            </w:pPr>
          </w:p>
        </w:tc>
        <w:tc>
          <w:tcPr>
            <w:tcW w:w="945"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590AA9" w:rsidRPr="00F03E65" w:rsidRDefault="00BF6279" w:rsidP="00E2617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231548</w:t>
            </w:r>
          </w:p>
        </w:tc>
        <w:tc>
          <w:tcPr>
            <w:tcW w:w="227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590AA9" w:rsidRPr="00F03E65" w:rsidRDefault="00590AA9" w:rsidP="00E2617B">
            <w:pPr>
              <w:rPr>
                <w:rFonts w:ascii="Times New Roman" w:hAnsi="Times New Roman" w:cs="Times New Roman"/>
                <w:b/>
                <w:color w:val="000000" w:themeColor="text1"/>
                <w:sz w:val="24"/>
                <w:szCs w:val="24"/>
              </w:rPr>
            </w:pPr>
          </w:p>
        </w:tc>
      </w:tr>
      <w:tr w:rsidR="00F03E65" w:rsidRPr="00F03E65" w:rsidTr="00AD5D7A">
        <w:trPr>
          <w:trHeight w:val="250"/>
        </w:trPr>
        <w:tc>
          <w:tcPr>
            <w:tcW w:w="1129" w:type="dxa"/>
            <w:gridSpan w:val="2"/>
            <w:tcBorders>
              <w:top w:val="single" w:sz="4" w:space="0" w:color="auto"/>
              <w:left w:val="single" w:sz="4" w:space="0" w:color="auto"/>
              <w:bottom w:val="single" w:sz="4" w:space="0" w:color="auto"/>
              <w:right w:val="single" w:sz="4" w:space="0" w:color="auto"/>
            </w:tcBorders>
            <w:shd w:val="clear" w:color="auto" w:fill="auto"/>
            <w:noWrap/>
          </w:tcPr>
          <w:p w:rsidR="00590AA9" w:rsidRPr="00F03E65" w:rsidRDefault="00590AA9" w:rsidP="00AD5D7A">
            <w:pPr>
              <w:shd w:val="clear" w:color="auto" w:fill="FFFFFF" w:themeFill="background1"/>
              <w:jc w:val="center"/>
              <w:rPr>
                <w:rFonts w:ascii="Times New Roman" w:eastAsia="Times New Roman" w:hAnsi="Times New Roman" w:cs="Times New Roman"/>
                <w:b/>
                <w:bCs/>
                <w:color w:val="000000" w:themeColor="text1"/>
                <w:sz w:val="24"/>
                <w:szCs w:val="24"/>
                <w:lang w:eastAsia="ru-RU"/>
              </w:rPr>
            </w:pPr>
            <w:r w:rsidRPr="00F03E65">
              <w:rPr>
                <w:rFonts w:ascii="Times New Roman" w:eastAsia="Times New Roman" w:hAnsi="Times New Roman" w:cs="Times New Roman"/>
                <w:b/>
                <w:bCs/>
                <w:color w:val="000000" w:themeColor="text1"/>
                <w:sz w:val="24"/>
                <w:szCs w:val="24"/>
                <w:lang w:val="kk-KZ" w:eastAsia="ru-RU"/>
              </w:rPr>
              <w:t>2</w:t>
            </w:r>
          </w:p>
        </w:tc>
        <w:tc>
          <w:tcPr>
            <w:tcW w:w="15267" w:type="dxa"/>
            <w:gridSpan w:val="7"/>
            <w:tcBorders>
              <w:top w:val="single" w:sz="4" w:space="0" w:color="auto"/>
              <w:left w:val="single" w:sz="4" w:space="0" w:color="auto"/>
              <w:bottom w:val="single" w:sz="4" w:space="0" w:color="auto"/>
              <w:right w:val="single" w:sz="4" w:space="0" w:color="000000"/>
            </w:tcBorders>
          </w:tcPr>
          <w:p w:rsidR="00590AA9" w:rsidRPr="00F03E65" w:rsidRDefault="000456ED" w:rsidP="00AD5D7A">
            <w:pPr>
              <w:shd w:val="clear" w:color="auto" w:fill="FFFFFF" w:themeFill="background1"/>
              <w:rPr>
                <w:rFonts w:ascii="Times New Roman" w:hAnsi="Times New Roman" w:cs="Times New Roman"/>
                <w:b/>
                <w:color w:val="000000" w:themeColor="text1"/>
                <w:sz w:val="24"/>
                <w:szCs w:val="24"/>
              </w:rPr>
            </w:pPr>
            <w:proofErr w:type="spellStart"/>
            <w:r w:rsidRPr="00F03E65">
              <w:rPr>
                <w:rFonts w:ascii="Times New Roman" w:hAnsi="Times New Roman" w:cs="Times New Roman"/>
                <w:b/>
                <w:color w:val="000000" w:themeColor="text1"/>
                <w:sz w:val="24"/>
                <w:szCs w:val="24"/>
              </w:rPr>
              <w:t>Азаматтардың</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денсаулығын</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сақтау</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салауатты</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өмір</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салтын</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насихаттау</w:t>
            </w:r>
            <w:proofErr w:type="spellEnd"/>
          </w:p>
        </w:tc>
      </w:tr>
      <w:tr w:rsidR="00F03E65" w:rsidRPr="00067BF6" w:rsidTr="00AD5D7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456ED" w:rsidRPr="00F03E65" w:rsidRDefault="000456ED" w:rsidP="00AD5D7A">
            <w:pPr>
              <w:shd w:val="clear" w:color="auto" w:fill="FFFFFF" w:themeFill="background1"/>
              <w:jc w:val="center"/>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lastRenderedPageBreak/>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56ED" w:rsidRPr="00F03E65" w:rsidRDefault="000456ED" w:rsidP="00AD5D7A">
            <w:pPr>
              <w:shd w:val="clear" w:color="auto" w:fill="FFFFFF" w:themeFill="background1"/>
              <w:jc w:val="center"/>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964DDC" w:rsidRPr="00964DDC" w:rsidRDefault="00964DDC" w:rsidP="00964DDC">
            <w:pPr>
              <w:pStyle w:val="TableParagraph"/>
              <w:shd w:val="clear" w:color="auto" w:fill="FFFFFF" w:themeFill="background1"/>
              <w:ind w:left="96"/>
              <w:rPr>
                <w:b/>
                <w:color w:val="000000" w:themeColor="text1"/>
                <w:sz w:val="24"/>
                <w:szCs w:val="24"/>
                <w:lang w:val="kk-KZ"/>
              </w:rPr>
            </w:pPr>
            <w:r w:rsidRPr="00964DDC">
              <w:rPr>
                <w:b/>
                <w:color w:val="000000" w:themeColor="text1"/>
                <w:sz w:val="24"/>
                <w:szCs w:val="24"/>
                <w:lang w:val="kk-KZ"/>
              </w:rPr>
              <w:t xml:space="preserve">Денсаулық сақтау саласына, </w:t>
            </w:r>
          </w:p>
          <w:p w:rsidR="00964DDC" w:rsidRPr="00964DDC" w:rsidRDefault="00964DDC" w:rsidP="00964DDC">
            <w:pPr>
              <w:pStyle w:val="TableParagraph"/>
              <w:shd w:val="clear" w:color="auto" w:fill="FFFFFF" w:themeFill="background1"/>
              <w:ind w:left="96"/>
              <w:rPr>
                <w:b/>
                <w:color w:val="000000" w:themeColor="text1"/>
                <w:sz w:val="24"/>
                <w:szCs w:val="24"/>
                <w:lang w:val="kk-KZ"/>
              </w:rPr>
            </w:pPr>
            <w:r w:rsidRPr="00964DDC">
              <w:rPr>
                <w:b/>
                <w:color w:val="000000" w:themeColor="text1"/>
                <w:sz w:val="24"/>
                <w:szCs w:val="24"/>
                <w:lang w:val="kk-KZ"/>
              </w:rPr>
              <w:t>науқастарды күту, оның ішінде хоспистерде, онкологиялық диспансерлерде көмек көрсету және т. б.</w:t>
            </w:r>
          </w:p>
          <w:p w:rsidR="000456ED" w:rsidRPr="00F03E65" w:rsidRDefault="00964DDC" w:rsidP="00EC13E5">
            <w:pPr>
              <w:pStyle w:val="TableParagraph"/>
              <w:shd w:val="clear" w:color="auto" w:fill="FFFFFF" w:themeFill="background1"/>
              <w:ind w:left="96"/>
              <w:rPr>
                <w:b/>
                <w:color w:val="000000" w:themeColor="text1"/>
                <w:sz w:val="24"/>
                <w:szCs w:val="24"/>
                <w:lang w:val="kk-KZ"/>
              </w:rPr>
            </w:pPr>
            <w:r w:rsidRPr="00964DDC">
              <w:rPr>
                <w:b/>
                <w:color w:val="000000" w:themeColor="text1"/>
                <w:sz w:val="24"/>
                <w:szCs w:val="24"/>
                <w:lang w:val="kk-KZ"/>
              </w:rPr>
              <w:t>волонтерлерді тарту бойынша «Birgemiz: Saýlyq» жалпыұлттық жобасын іске асыру</w:t>
            </w:r>
          </w:p>
        </w:tc>
        <w:tc>
          <w:tcPr>
            <w:tcW w:w="2226" w:type="dxa"/>
            <w:tcBorders>
              <w:top w:val="single" w:sz="4" w:space="0" w:color="auto"/>
              <w:left w:val="single" w:sz="4" w:space="0" w:color="auto"/>
              <w:bottom w:val="single" w:sz="4" w:space="0" w:color="auto"/>
              <w:right w:val="single" w:sz="4" w:space="0" w:color="auto"/>
            </w:tcBorders>
          </w:tcPr>
          <w:p w:rsidR="00964DDC" w:rsidRPr="00964DDC" w:rsidRDefault="00964DDC" w:rsidP="00964DDC">
            <w:pPr>
              <w:pStyle w:val="TableParagraph"/>
              <w:shd w:val="clear" w:color="auto" w:fill="FFFFFF" w:themeFill="background1"/>
              <w:tabs>
                <w:tab w:val="left" w:pos="355"/>
              </w:tabs>
              <w:spacing w:before="3"/>
              <w:jc w:val="both"/>
              <w:rPr>
                <w:color w:val="000000" w:themeColor="text1"/>
                <w:sz w:val="24"/>
                <w:szCs w:val="24"/>
                <w:lang w:val="kk-KZ"/>
              </w:rPr>
            </w:pPr>
            <w:r w:rsidRPr="00964DDC">
              <w:rPr>
                <w:color w:val="000000" w:themeColor="text1"/>
                <w:sz w:val="24"/>
                <w:szCs w:val="24"/>
                <w:lang w:val="kk-KZ"/>
              </w:rPr>
              <w:t xml:space="preserve">Денсаулық сақтау саласына, </w:t>
            </w:r>
          </w:p>
          <w:p w:rsidR="00964DDC" w:rsidRPr="00964DDC" w:rsidRDefault="00964DDC" w:rsidP="00964DDC">
            <w:pPr>
              <w:pStyle w:val="TableParagraph"/>
              <w:shd w:val="clear" w:color="auto" w:fill="FFFFFF" w:themeFill="background1"/>
              <w:tabs>
                <w:tab w:val="left" w:pos="355"/>
              </w:tabs>
              <w:spacing w:before="3"/>
              <w:jc w:val="both"/>
              <w:rPr>
                <w:color w:val="000000" w:themeColor="text1"/>
                <w:sz w:val="24"/>
                <w:szCs w:val="24"/>
                <w:lang w:val="kk-KZ"/>
              </w:rPr>
            </w:pPr>
            <w:r w:rsidRPr="00964DDC">
              <w:rPr>
                <w:color w:val="000000" w:themeColor="text1"/>
                <w:sz w:val="24"/>
                <w:szCs w:val="24"/>
                <w:lang w:val="kk-KZ"/>
              </w:rPr>
              <w:t>науқастарды күту, оның ішінде хоспистерде, онкологиялық диспансерлерде көмек көрсету және т. б.</w:t>
            </w:r>
          </w:p>
          <w:p w:rsidR="000456ED" w:rsidRPr="00F03E65" w:rsidRDefault="00964DDC" w:rsidP="00EC13E5">
            <w:pPr>
              <w:pStyle w:val="TableParagraph"/>
              <w:shd w:val="clear" w:color="auto" w:fill="FFFFFF" w:themeFill="background1"/>
              <w:tabs>
                <w:tab w:val="left" w:pos="355"/>
              </w:tabs>
              <w:spacing w:before="3"/>
              <w:jc w:val="both"/>
              <w:rPr>
                <w:color w:val="000000" w:themeColor="text1"/>
                <w:sz w:val="24"/>
                <w:szCs w:val="24"/>
                <w:lang w:val="kk-KZ"/>
              </w:rPr>
            </w:pPr>
            <w:r w:rsidRPr="00964DDC">
              <w:rPr>
                <w:color w:val="000000" w:themeColor="text1"/>
                <w:sz w:val="24"/>
                <w:szCs w:val="24"/>
                <w:lang w:val="kk-KZ"/>
              </w:rPr>
              <w:t xml:space="preserve">волонтерлерді тарту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51732" w:rsidRPr="00F03E65" w:rsidRDefault="00551732" w:rsidP="00551732">
            <w:pPr>
              <w:pStyle w:val="TableParagraph"/>
              <w:shd w:val="clear" w:color="auto" w:fill="FFFFFF" w:themeFill="background1"/>
              <w:tabs>
                <w:tab w:val="left" w:pos="1862"/>
                <w:tab w:val="left" w:pos="2383"/>
                <w:tab w:val="left" w:pos="4537"/>
                <w:tab w:val="left" w:pos="5702"/>
              </w:tabs>
              <w:spacing w:before="1"/>
              <w:ind w:left="32" w:right="88"/>
              <w:jc w:val="both"/>
              <w:rPr>
                <w:color w:val="000000" w:themeColor="text1"/>
                <w:sz w:val="24"/>
                <w:szCs w:val="24"/>
                <w:lang w:val="kk-KZ"/>
              </w:rPr>
            </w:pPr>
            <w:r w:rsidRPr="00F03E65">
              <w:rPr>
                <w:color w:val="000000" w:themeColor="text1"/>
                <w:sz w:val="24"/>
                <w:szCs w:val="24"/>
                <w:lang w:val="kk-KZ"/>
              </w:rPr>
              <w:t>Алматы қаласында, Қызылорда (Қызылорда қ.), Солтүстік Қазақстан облыстарында (Петропавл қ.) волонтерлер болуға ниет білдірушілер үшін консультациялар, кездесулер, оқыту іс-шараларын өткізу үшін денсаулық сақтау саласында волонтерлерді қолдаудың 3 орталығын құру және жұмысын ұйымдастыру.</w:t>
            </w:r>
          </w:p>
          <w:p w:rsidR="00551732" w:rsidRPr="00F03E65" w:rsidRDefault="00964DDC" w:rsidP="00551732">
            <w:pPr>
              <w:pStyle w:val="TableParagraph"/>
              <w:shd w:val="clear" w:color="auto" w:fill="FFFFFF" w:themeFill="background1"/>
              <w:tabs>
                <w:tab w:val="left" w:pos="1862"/>
                <w:tab w:val="left" w:pos="2383"/>
                <w:tab w:val="left" w:pos="4537"/>
                <w:tab w:val="left" w:pos="5702"/>
              </w:tabs>
              <w:spacing w:before="1"/>
              <w:ind w:left="32" w:right="88"/>
              <w:jc w:val="both"/>
              <w:rPr>
                <w:color w:val="000000" w:themeColor="text1"/>
                <w:sz w:val="24"/>
                <w:szCs w:val="24"/>
                <w:lang w:val="kk-KZ"/>
              </w:rPr>
            </w:pPr>
            <w:r w:rsidRPr="00964DDC">
              <w:rPr>
                <w:color w:val="000000" w:themeColor="text1"/>
                <w:sz w:val="24"/>
                <w:szCs w:val="24"/>
                <w:lang w:val="kk-KZ"/>
              </w:rPr>
              <w:t xml:space="preserve">Еліміздің барлық өңірлерінде денсаулық сақтау, науқастарды күтуде, оның ішінде хоспистерде, онкологиялық диспансерлерде және т.б. көмек көрсету саласындағы волонтерлік қызметтің үздік тәжірибелерінің жинағын әзірлеу және шығару. </w:t>
            </w:r>
            <w:r w:rsidR="00551732" w:rsidRPr="00F03E65">
              <w:rPr>
                <w:color w:val="000000" w:themeColor="text1"/>
                <w:sz w:val="24"/>
                <w:szCs w:val="24"/>
                <w:lang w:val="kk-KZ"/>
              </w:rPr>
              <w:t xml:space="preserve">Денсаулық сақтау саласындағы волонтерлердің нақты оң істері туралы барлық </w:t>
            </w:r>
            <w:r w:rsidR="00454896">
              <w:rPr>
                <w:color w:val="000000" w:themeColor="text1"/>
                <w:sz w:val="24"/>
                <w:szCs w:val="24"/>
                <w:lang w:val="kk-KZ"/>
              </w:rPr>
              <w:t xml:space="preserve">өңірлер </w:t>
            </w:r>
            <w:r w:rsidR="00551732" w:rsidRPr="00F03E65">
              <w:rPr>
                <w:color w:val="000000" w:themeColor="text1"/>
                <w:sz w:val="24"/>
                <w:szCs w:val="24"/>
                <w:lang w:val="kk-KZ"/>
              </w:rPr>
              <w:t>бойынша үздік тәжірибелерді жинау, оларды БАҚ және әлеуметтік желілерде тұрақты негізде тираждау (роликтер, жинақтар, жарияланымдар).</w:t>
            </w:r>
          </w:p>
          <w:p w:rsidR="00551732" w:rsidRPr="00F03E65" w:rsidRDefault="00551732" w:rsidP="00551732">
            <w:pPr>
              <w:pStyle w:val="TableParagraph"/>
              <w:shd w:val="clear" w:color="auto" w:fill="FFFFFF" w:themeFill="background1"/>
              <w:tabs>
                <w:tab w:val="left" w:pos="1862"/>
                <w:tab w:val="left" w:pos="2383"/>
                <w:tab w:val="left" w:pos="4537"/>
                <w:tab w:val="left" w:pos="5702"/>
              </w:tabs>
              <w:spacing w:before="1"/>
              <w:ind w:left="32" w:right="88"/>
              <w:jc w:val="both"/>
              <w:rPr>
                <w:color w:val="000000" w:themeColor="text1"/>
                <w:sz w:val="24"/>
                <w:szCs w:val="24"/>
                <w:lang w:val="kk-KZ"/>
              </w:rPr>
            </w:pPr>
            <w:r w:rsidRPr="00F03E65">
              <w:rPr>
                <w:color w:val="000000" w:themeColor="text1"/>
                <w:sz w:val="24"/>
                <w:szCs w:val="24"/>
                <w:lang w:val="kk-KZ"/>
              </w:rPr>
              <w:t>Еліміздің барлық өңірлерінде денсаулық сақтау саласындағы нақты жергілікті міндеттерді шешуде азаматтардың жеке күш-жігерін (ерікті миссия) және волонтерлік бастамаларды қолдауға бағытталған конкурсты ұйымдастыру және шағын гранттар (әрбір грант 300 мың теңгеге дейін) бөлуді қамтамасыз ету.</w:t>
            </w:r>
          </w:p>
          <w:p w:rsidR="00551732" w:rsidRPr="00F03E65" w:rsidRDefault="00551732" w:rsidP="00551732">
            <w:pPr>
              <w:pStyle w:val="TableParagraph"/>
              <w:shd w:val="clear" w:color="auto" w:fill="FFFFFF" w:themeFill="background1"/>
              <w:tabs>
                <w:tab w:val="left" w:pos="1862"/>
                <w:tab w:val="left" w:pos="2383"/>
                <w:tab w:val="left" w:pos="4537"/>
                <w:tab w:val="left" w:pos="5702"/>
              </w:tabs>
              <w:spacing w:before="1"/>
              <w:ind w:left="32" w:right="88"/>
              <w:jc w:val="both"/>
              <w:rPr>
                <w:color w:val="000000" w:themeColor="text1"/>
                <w:sz w:val="24"/>
                <w:szCs w:val="24"/>
                <w:lang w:val="kk-KZ"/>
              </w:rPr>
            </w:pPr>
            <w:r w:rsidRPr="00F03E65">
              <w:rPr>
                <w:color w:val="000000" w:themeColor="text1"/>
                <w:sz w:val="24"/>
                <w:szCs w:val="24"/>
                <w:lang w:val="kk-KZ"/>
              </w:rPr>
              <w:t xml:space="preserve">Шағын гранттар жобаны іске асыруға (еңбекақы төлеу, кеңсені ұстау және т.б.), волонтерлік бастамаларды іске асыру үшін түрлі шығын </w:t>
            </w:r>
            <w:r w:rsidRPr="00F03E65">
              <w:rPr>
                <w:color w:val="000000" w:themeColor="text1"/>
                <w:sz w:val="24"/>
                <w:szCs w:val="24"/>
                <w:lang w:val="kk-KZ"/>
              </w:rPr>
              <w:lastRenderedPageBreak/>
              <w:t>материалдарын қолдауға бағытталуы тиіс.</w:t>
            </w:r>
          </w:p>
          <w:p w:rsidR="00551732" w:rsidRPr="00F03E65" w:rsidRDefault="00551732" w:rsidP="00551732">
            <w:pPr>
              <w:pStyle w:val="TableParagraph"/>
              <w:shd w:val="clear" w:color="auto" w:fill="FFFFFF" w:themeFill="background1"/>
              <w:tabs>
                <w:tab w:val="left" w:pos="1862"/>
                <w:tab w:val="left" w:pos="2383"/>
                <w:tab w:val="left" w:pos="4537"/>
                <w:tab w:val="left" w:pos="5702"/>
              </w:tabs>
              <w:spacing w:before="1"/>
              <w:ind w:left="32" w:right="88"/>
              <w:jc w:val="both"/>
              <w:rPr>
                <w:color w:val="000000" w:themeColor="text1"/>
                <w:sz w:val="24"/>
                <w:szCs w:val="24"/>
                <w:lang w:val="kk-KZ"/>
              </w:rPr>
            </w:pPr>
            <w:r w:rsidRPr="00F03E65">
              <w:rPr>
                <w:color w:val="000000" w:themeColor="text1"/>
                <w:sz w:val="24"/>
                <w:szCs w:val="24"/>
                <w:lang w:val="kk-KZ"/>
              </w:rPr>
              <w:t>Медициналық мекемелермен, оның ішінде стационарлық жағдайда ем ұсынатын (хоспистер, онкологиялық диспансерлер және т. б.) жұмысты ұйымдастыру.</w:t>
            </w:r>
          </w:p>
          <w:p w:rsidR="000456ED" w:rsidRPr="00F03E65" w:rsidRDefault="00551732" w:rsidP="00454896">
            <w:pPr>
              <w:pStyle w:val="TableParagraph"/>
              <w:shd w:val="clear" w:color="auto" w:fill="FFFFFF" w:themeFill="background1"/>
              <w:tabs>
                <w:tab w:val="left" w:pos="1862"/>
                <w:tab w:val="left" w:pos="2383"/>
                <w:tab w:val="left" w:pos="4537"/>
                <w:tab w:val="left" w:pos="5702"/>
              </w:tabs>
              <w:spacing w:before="1"/>
              <w:ind w:left="32" w:right="88"/>
              <w:jc w:val="both"/>
              <w:rPr>
                <w:color w:val="000000" w:themeColor="text1"/>
                <w:sz w:val="24"/>
                <w:szCs w:val="24"/>
                <w:lang w:val="kk-KZ"/>
              </w:rPr>
            </w:pPr>
            <w:r w:rsidRPr="00F03E65">
              <w:rPr>
                <w:color w:val="000000" w:themeColor="text1"/>
                <w:sz w:val="24"/>
                <w:szCs w:val="24"/>
                <w:lang w:val="kk-KZ"/>
              </w:rPr>
              <w:t xml:space="preserve">Үйлестірушілерді оқытуды ұйымдастыру. </w:t>
            </w:r>
            <w:r w:rsidR="00454896" w:rsidRPr="00F03E65">
              <w:rPr>
                <w:color w:val="000000" w:themeColor="text1"/>
                <w:sz w:val="24"/>
                <w:szCs w:val="24"/>
                <w:lang w:val="kk-KZ"/>
              </w:rPr>
              <w:t xml:space="preserve"> </w:t>
            </w:r>
            <w:r w:rsidR="00B37E1C" w:rsidRPr="00B050A3">
              <w:rPr>
                <w:color w:val="000000" w:themeColor="text1"/>
                <w:sz w:val="24"/>
                <w:szCs w:val="24"/>
                <w:lang w:val="kk-KZ"/>
              </w:rPr>
              <w:t xml:space="preserve"> Денсаулық сақтау саласына волонтерлерді тарту, науқастарды күтуде, оның ішінде хоспистерде, онкологиялық диспансерлерде және т. б. көмек көрсету жөніндегі жұмыстарды үйлестірушілермен қамтамасыз ету</w:t>
            </w:r>
            <w:r w:rsidR="00B37E1C">
              <w:rPr>
                <w:color w:val="000000" w:themeColor="text1"/>
                <w:sz w:val="24"/>
                <w:szCs w:val="24"/>
                <w:lang w:val="kk-KZ"/>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456ED" w:rsidRPr="00F03E65" w:rsidRDefault="000456ED" w:rsidP="00AD5D7A">
            <w:pPr>
              <w:shd w:val="clear" w:color="auto" w:fill="FFFFFF" w:themeFill="background1"/>
              <w:jc w:val="center"/>
              <w:rPr>
                <w:rFonts w:ascii="Times New Roman" w:hAnsi="Times New Roman" w:cs="Times New Roman"/>
                <w:bCs/>
                <w:color w:val="000000" w:themeColor="text1"/>
                <w:sz w:val="24"/>
                <w:szCs w:val="24"/>
                <w:lang w:val="kk-KZ" w:eastAsia="ru-RU"/>
              </w:rPr>
            </w:pPr>
            <w:r w:rsidRPr="00F03E65">
              <w:rPr>
                <w:rFonts w:ascii="Times New Roman" w:hAnsi="Times New Roman" w:cs="Times New Roman"/>
                <w:color w:val="000000" w:themeColor="text1"/>
                <w:sz w:val="24"/>
                <w:szCs w:val="24"/>
                <w:lang w:val="kk-KZ" w:eastAsia="ru-RU"/>
              </w:rPr>
              <w:lastRenderedPageBreak/>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0456ED" w:rsidRPr="00F03E65" w:rsidRDefault="00862504" w:rsidP="00862504">
            <w:pPr>
              <w:shd w:val="clear" w:color="auto" w:fill="FFFFFF" w:themeFill="background1"/>
              <w:jc w:val="center"/>
              <w:rPr>
                <w:rFonts w:ascii="Times New Roman" w:hAnsi="Times New Roman" w:cs="Times New Roman"/>
                <w:bCs/>
                <w:color w:val="000000" w:themeColor="text1"/>
                <w:sz w:val="24"/>
                <w:szCs w:val="24"/>
                <w:lang w:val="kk-KZ" w:eastAsia="ru-RU"/>
              </w:rPr>
            </w:pPr>
            <w:r w:rsidRPr="00862504">
              <w:rPr>
                <w:rFonts w:ascii="Times New Roman" w:eastAsia="Times New Roman" w:hAnsi="Times New Roman" w:cs="Times New Roman"/>
                <w:color w:val="000000" w:themeColor="text1"/>
                <w:sz w:val="24"/>
                <w:szCs w:val="24"/>
                <w:lang w:val="kk-KZ" w:eastAsia="ru-RU" w:bidi="ru-RU"/>
              </w:rPr>
              <w:t xml:space="preserve">14 облыс, </w:t>
            </w:r>
            <w:r w:rsidR="00A71D5C" w:rsidRPr="00F03E65">
              <w:rPr>
                <w:color w:val="000000" w:themeColor="text1"/>
                <w:sz w:val="24"/>
                <w:szCs w:val="24"/>
                <w:lang w:val="kk-KZ"/>
              </w:rPr>
              <w:t xml:space="preserve"> </w:t>
            </w:r>
            <w:r w:rsidR="00C43BAF" w:rsidRPr="00EC13E5">
              <w:rPr>
                <w:rFonts w:ascii="Times New Roman" w:hAnsi="Times New Roman" w:cs="Times New Roman"/>
                <w:color w:val="000000" w:themeColor="text1"/>
                <w:sz w:val="24"/>
                <w:szCs w:val="24"/>
                <w:lang w:val="kk-KZ"/>
              </w:rPr>
              <w:t>Алматы  Шымкент  және  Нұр-Сұлтан қалалары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0456ED" w:rsidRPr="00F03E65" w:rsidRDefault="000648E7" w:rsidP="00AD5D7A">
            <w:pPr>
              <w:shd w:val="clear" w:color="auto" w:fill="FFFFFF" w:themeFill="background1"/>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55 573</w:t>
            </w:r>
            <w:r w:rsidR="000456ED" w:rsidRPr="00F03E65">
              <w:rPr>
                <w:rFonts w:ascii="Times New Roman" w:hAnsi="Times New Roman" w:cs="Times New Roman"/>
                <w:color w:val="000000" w:themeColor="text1"/>
                <w:sz w:val="24"/>
                <w:szCs w:val="24"/>
              </w:rPr>
              <w:t xml:space="preserve"> </w:t>
            </w:r>
          </w:p>
          <w:p w:rsidR="000456ED" w:rsidRPr="00F03E65" w:rsidRDefault="000456ED" w:rsidP="00AD5D7A">
            <w:pPr>
              <w:pStyle w:val="TableParagraph"/>
              <w:shd w:val="clear" w:color="auto" w:fill="FFFFFF" w:themeFill="background1"/>
              <w:ind w:left="-60"/>
              <w:jc w:val="center"/>
              <w:rPr>
                <w:color w:val="000000" w:themeColor="text1"/>
                <w:sz w:val="24"/>
                <w:szCs w:val="24"/>
                <w:lang w:val="kk-KZ"/>
              </w:rPr>
            </w:pPr>
          </w:p>
        </w:tc>
        <w:tc>
          <w:tcPr>
            <w:tcW w:w="2273" w:type="dxa"/>
            <w:tcBorders>
              <w:top w:val="single" w:sz="4" w:space="0" w:color="auto"/>
              <w:left w:val="single" w:sz="4" w:space="0" w:color="auto"/>
              <w:bottom w:val="single" w:sz="4" w:space="0" w:color="auto"/>
              <w:right w:val="single" w:sz="4" w:space="0" w:color="000000"/>
            </w:tcBorders>
          </w:tcPr>
          <w:p w:rsidR="000456ED" w:rsidRPr="00F03E65" w:rsidRDefault="000456ED" w:rsidP="00AD5D7A">
            <w:pPr>
              <w:pStyle w:val="TableParagraph"/>
              <w:shd w:val="clear" w:color="auto" w:fill="FFFFFF" w:themeFill="background1"/>
              <w:jc w:val="both"/>
              <w:rPr>
                <w:color w:val="000000" w:themeColor="text1"/>
                <w:sz w:val="24"/>
                <w:szCs w:val="24"/>
                <w:lang w:val="kk-KZ"/>
              </w:rPr>
            </w:pPr>
            <w:r w:rsidRPr="00F03E65">
              <w:rPr>
                <w:color w:val="000000" w:themeColor="text1"/>
                <w:sz w:val="24"/>
                <w:szCs w:val="24"/>
                <w:lang w:val="kk-KZ"/>
              </w:rPr>
              <w:t>азаматтардың денсаулық сақтау саласындағы волонтерлік қызметке қатысуын кеңейту,</w:t>
            </w:r>
          </w:p>
          <w:p w:rsidR="000456ED" w:rsidRPr="00F03E65" w:rsidRDefault="000456ED" w:rsidP="00A71D5C">
            <w:pPr>
              <w:pStyle w:val="TableParagraph"/>
              <w:shd w:val="clear" w:color="auto" w:fill="FFFFFF" w:themeFill="background1"/>
              <w:jc w:val="both"/>
              <w:rPr>
                <w:color w:val="000000" w:themeColor="text1"/>
                <w:sz w:val="24"/>
                <w:szCs w:val="24"/>
                <w:lang w:val="kk-KZ"/>
              </w:rPr>
            </w:pPr>
            <w:r w:rsidRPr="00F03E65">
              <w:rPr>
                <w:color w:val="000000" w:themeColor="text1"/>
                <w:sz w:val="24"/>
                <w:szCs w:val="24"/>
                <w:lang w:val="kk-KZ"/>
              </w:rPr>
              <w:t xml:space="preserve"> 1000 тартылған және оқытылған азамат </w:t>
            </w:r>
            <w:r w:rsidR="00A71D5C">
              <w:rPr>
                <w:color w:val="000000" w:themeColor="text1"/>
                <w:sz w:val="24"/>
                <w:szCs w:val="24"/>
                <w:lang w:val="kk-KZ"/>
              </w:rPr>
              <w:t>п</w:t>
            </w:r>
            <w:r w:rsidR="00A71D5C" w:rsidRPr="00F03E65">
              <w:rPr>
                <w:color w:val="000000" w:themeColor="text1"/>
                <w:sz w:val="24"/>
                <w:szCs w:val="24"/>
                <w:lang w:val="kk-KZ"/>
              </w:rPr>
              <w:t xml:space="preserve">ен </w:t>
            </w:r>
            <w:r w:rsidRPr="00F03E65">
              <w:rPr>
                <w:color w:val="000000" w:themeColor="text1"/>
                <w:sz w:val="24"/>
                <w:szCs w:val="24"/>
                <w:lang w:val="kk-KZ"/>
              </w:rPr>
              <w:t>волонтер</w:t>
            </w:r>
            <w:r w:rsidR="00E72A8D" w:rsidRPr="00F03E65">
              <w:rPr>
                <w:color w:val="000000" w:themeColor="text1"/>
                <w:sz w:val="24"/>
                <w:szCs w:val="24"/>
                <w:lang w:val="kk-KZ"/>
              </w:rPr>
              <w:t xml:space="preserve">, </w:t>
            </w:r>
            <w:r w:rsidR="00E72A8D" w:rsidRPr="00F03E65">
              <w:rPr>
                <w:color w:val="000000" w:themeColor="text1"/>
                <w:lang w:val="kk-KZ"/>
              </w:rPr>
              <w:t xml:space="preserve"> </w:t>
            </w:r>
            <w:r w:rsidR="00E72A8D" w:rsidRPr="00F03E65">
              <w:rPr>
                <w:color w:val="000000" w:themeColor="text1"/>
                <w:sz w:val="24"/>
                <w:szCs w:val="24"/>
                <w:lang w:val="kk-KZ"/>
              </w:rPr>
              <w:t>ел</w:t>
            </w:r>
            <w:r w:rsidR="00A71D5C">
              <w:rPr>
                <w:color w:val="000000" w:themeColor="text1"/>
                <w:sz w:val="24"/>
                <w:szCs w:val="24"/>
                <w:lang w:val="kk-KZ"/>
              </w:rPr>
              <w:t>іміз</w:t>
            </w:r>
            <w:r w:rsidR="00E72A8D" w:rsidRPr="00F03E65">
              <w:rPr>
                <w:color w:val="000000" w:themeColor="text1"/>
                <w:sz w:val="24"/>
                <w:szCs w:val="24"/>
                <w:lang w:val="kk-KZ"/>
              </w:rPr>
              <w:t>дің барлық өңірлерінде кемінде 68 шағын грантты іске асыру</w:t>
            </w:r>
          </w:p>
        </w:tc>
      </w:tr>
      <w:tr w:rsidR="00F03E65" w:rsidRPr="00F03E65" w:rsidTr="00AD5D7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0456ED" w:rsidRPr="00F03E65" w:rsidRDefault="000456ED" w:rsidP="00E2617B">
            <w:pPr>
              <w:rPr>
                <w:rFonts w:ascii="Times New Roman" w:hAnsi="Times New Roman" w:cs="Times New Roman"/>
                <w:b/>
                <w:color w:val="000000" w:themeColor="text1"/>
                <w:sz w:val="24"/>
                <w:szCs w:val="24"/>
                <w:lang w:val="kk-KZ"/>
              </w:rPr>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456ED" w:rsidRPr="00F03E65" w:rsidRDefault="000456ED" w:rsidP="00E2617B">
            <w:pPr>
              <w:rPr>
                <w:rFonts w:ascii="Times New Roman" w:hAnsi="Times New Roman" w:cs="Times New Roman"/>
                <w:b/>
                <w:color w:val="000000" w:themeColor="text1"/>
                <w:sz w:val="24"/>
                <w:szCs w:val="24"/>
                <w:lang w:val="kk-KZ"/>
              </w:rPr>
            </w:pP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0456ED" w:rsidRPr="00F03E65" w:rsidRDefault="000456ED" w:rsidP="00E2617B">
            <w:pPr>
              <w:rPr>
                <w:rFonts w:ascii="Times New Roman" w:hAnsi="Times New Roman" w:cs="Times New Roman"/>
                <w:b/>
                <w:color w:val="000000" w:themeColor="text1"/>
                <w:sz w:val="24"/>
                <w:szCs w:val="24"/>
              </w:rPr>
            </w:pPr>
            <w:r w:rsidRPr="00F03E65">
              <w:rPr>
                <w:rFonts w:ascii="Times New Roman" w:hAnsi="Times New Roman" w:cs="Times New Roman"/>
                <w:b/>
                <w:color w:val="000000" w:themeColor="text1"/>
                <w:sz w:val="24"/>
                <w:szCs w:val="24"/>
              </w:rPr>
              <w:t>ЖИЫНЫ</w:t>
            </w:r>
          </w:p>
        </w:tc>
        <w:tc>
          <w:tcPr>
            <w:tcW w:w="222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456ED" w:rsidRPr="00F03E65" w:rsidRDefault="000456ED" w:rsidP="00E2617B">
            <w:pPr>
              <w:rPr>
                <w:rFonts w:ascii="Times New Roman" w:hAnsi="Times New Roman" w:cs="Times New Roman"/>
                <w:b/>
                <w:color w:val="000000" w:themeColor="text1"/>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456ED" w:rsidRPr="00F03E65" w:rsidRDefault="000456ED" w:rsidP="00E2617B">
            <w:pPr>
              <w:rPr>
                <w:rFonts w:ascii="Times New Roman" w:hAnsi="Times New Roman" w:cs="Times New Roman"/>
                <w:b/>
                <w:color w:val="000000" w:themeColor="text1"/>
                <w:sz w:val="24"/>
                <w:szCs w:val="24"/>
              </w:rPr>
            </w:pP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456ED" w:rsidRPr="00F03E65" w:rsidRDefault="000456ED" w:rsidP="00E2617B">
            <w:pPr>
              <w:rPr>
                <w:rFonts w:ascii="Times New Roman" w:hAnsi="Times New Roman" w:cs="Times New Roman"/>
                <w:b/>
                <w:color w:val="000000" w:themeColor="text1"/>
                <w:sz w:val="24"/>
                <w:szCs w:val="24"/>
              </w:rPr>
            </w:pPr>
          </w:p>
        </w:tc>
        <w:tc>
          <w:tcPr>
            <w:tcW w:w="203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456ED" w:rsidRPr="00F03E65" w:rsidRDefault="000456ED" w:rsidP="00E2617B">
            <w:pPr>
              <w:rPr>
                <w:rFonts w:ascii="Times New Roman" w:hAnsi="Times New Roman" w:cs="Times New Roman"/>
                <w:b/>
                <w:color w:val="000000" w:themeColor="text1"/>
                <w:sz w:val="24"/>
                <w:szCs w:val="24"/>
              </w:rPr>
            </w:pPr>
          </w:p>
        </w:tc>
        <w:tc>
          <w:tcPr>
            <w:tcW w:w="945"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0456ED" w:rsidRPr="00F03E65" w:rsidRDefault="000648E7" w:rsidP="00E2617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55 573</w:t>
            </w:r>
          </w:p>
        </w:tc>
        <w:tc>
          <w:tcPr>
            <w:tcW w:w="227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0456ED" w:rsidRPr="00F03E65" w:rsidRDefault="000456ED" w:rsidP="00E2617B">
            <w:pPr>
              <w:rPr>
                <w:rFonts w:ascii="Times New Roman" w:hAnsi="Times New Roman" w:cs="Times New Roman"/>
                <w:b/>
                <w:color w:val="000000" w:themeColor="text1"/>
                <w:sz w:val="24"/>
                <w:szCs w:val="24"/>
              </w:rPr>
            </w:pPr>
          </w:p>
        </w:tc>
      </w:tr>
      <w:tr w:rsidR="00F03E65" w:rsidRPr="00F03E65" w:rsidTr="00AD5D7A">
        <w:trPr>
          <w:trHeight w:val="250"/>
        </w:trPr>
        <w:tc>
          <w:tcPr>
            <w:tcW w:w="1129" w:type="dxa"/>
            <w:gridSpan w:val="2"/>
            <w:tcBorders>
              <w:top w:val="single" w:sz="4" w:space="0" w:color="auto"/>
              <w:left w:val="single" w:sz="4" w:space="0" w:color="auto"/>
              <w:bottom w:val="single" w:sz="4" w:space="0" w:color="auto"/>
              <w:right w:val="single" w:sz="4" w:space="0" w:color="auto"/>
            </w:tcBorders>
            <w:shd w:val="clear" w:color="auto" w:fill="auto"/>
            <w:noWrap/>
          </w:tcPr>
          <w:p w:rsidR="00DA2DBC" w:rsidRPr="00F03E65" w:rsidRDefault="00DA2DBC" w:rsidP="00AD5D7A">
            <w:pPr>
              <w:shd w:val="clear" w:color="auto" w:fill="FFFFFF" w:themeFill="background1"/>
              <w:jc w:val="center"/>
              <w:rPr>
                <w:rFonts w:ascii="Times New Roman" w:eastAsia="Times New Roman" w:hAnsi="Times New Roman" w:cs="Times New Roman"/>
                <w:b/>
                <w:bCs/>
                <w:color w:val="000000" w:themeColor="text1"/>
                <w:sz w:val="24"/>
                <w:szCs w:val="24"/>
                <w:lang w:val="kk-KZ" w:eastAsia="ru-RU"/>
              </w:rPr>
            </w:pPr>
            <w:r w:rsidRPr="00F03E65">
              <w:rPr>
                <w:rFonts w:ascii="Times New Roman" w:eastAsia="Times New Roman" w:hAnsi="Times New Roman" w:cs="Times New Roman"/>
                <w:b/>
                <w:bCs/>
                <w:color w:val="000000" w:themeColor="text1"/>
                <w:sz w:val="24"/>
                <w:szCs w:val="24"/>
                <w:lang w:val="kk-KZ" w:eastAsia="ru-RU"/>
              </w:rPr>
              <w:t>3</w:t>
            </w:r>
          </w:p>
        </w:tc>
        <w:tc>
          <w:tcPr>
            <w:tcW w:w="15267" w:type="dxa"/>
            <w:gridSpan w:val="7"/>
            <w:tcBorders>
              <w:top w:val="single" w:sz="4" w:space="0" w:color="auto"/>
              <w:left w:val="single" w:sz="4" w:space="0" w:color="auto"/>
              <w:bottom w:val="single" w:sz="4" w:space="0" w:color="auto"/>
              <w:right w:val="single" w:sz="4" w:space="0" w:color="000000"/>
            </w:tcBorders>
            <w:shd w:val="clear" w:color="auto" w:fill="auto"/>
            <w:noWrap/>
          </w:tcPr>
          <w:p w:rsidR="00DA2DBC" w:rsidRPr="00F03E65" w:rsidRDefault="000456ED" w:rsidP="00AD5D7A">
            <w:pPr>
              <w:pStyle w:val="TableParagraph"/>
              <w:shd w:val="clear" w:color="auto" w:fill="FFFFFF" w:themeFill="background1"/>
              <w:jc w:val="both"/>
              <w:rPr>
                <w:b/>
                <w:color w:val="000000" w:themeColor="text1"/>
                <w:sz w:val="24"/>
                <w:szCs w:val="24"/>
                <w:lang w:val="kk-KZ"/>
              </w:rPr>
            </w:pPr>
            <w:r w:rsidRPr="00F03E65">
              <w:rPr>
                <w:b/>
                <w:color w:val="000000" w:themeColor="text1"/>
                <w:sz w:val="24"/>
                <w:szCs w:val="24"/>
                <w:lang w:val="kk-KZ"/>
              </w:rPr>
              <w:t>Қоршаған ортаны қорғау</w:t>
            </w:r>
          </w:p>
        </w:tc>
      </w:tr>
      <w:tr w:rsidR="00F03E65" w:rsidRPr="00067BF6" w:rsidTr="00F03E65">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456ED" w:rsidRPr="00F03E65" w:rsidRDefault="000456ED" w:rsidP="00AD5D7A">
            <w:pPr>
              <w:shd w:val="clear" w:color="auto" w:fill="FFFFFF" w:themeFill="background1"/>
              <w:jc w:val="center"/>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17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56ED" w:rsidRPr="00F03E65" w:rsidRDefault="000456ED" w:rsidP="00AD5D7A">
            <w:pPr>
              <w:shd w:val="clear" w:color="auto" w:fill="FFFFFF" w:themeFill="background1"/>
              <w:jc w:val="center"/>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0456ED" w:rsidRPr="00F03E65" w:rsidRDefault="00B96A13" w:rsidP="00EC13E5">
            <w:pPr>
              <w:shd w:val="clear" w:color="auto" w:fill="FFFFFF" w:themeFill="background1"/>
              <w:jc w:val="both"/>
              <w:rPr>
                <w:rFonts w:ascii="Times New Roman" w:hAnsi="Times New Roman" w:cs="Times New Roman"/>
                <w:b/>
                <w:color w:val="000000" w:themeColor="text1"/>
                <w:sz w:val="24"/>
                <w:szCs w:val="24"/>
                <w:lang w:val="kk-KZ"/>
              </w:rPr>
            </w:pPr>
            <w:r>
              <w:rPr>
                <w:rFonts w:ascii="Times New Roman" w:eastAsia="Times New Roman" w:hAnsi="Times New Roman" w:cs="Times New Roman"/>
                <w:b/>
                <w:color w:val="000000" w:themeColor="text1"/>
                <w:sz w:val="24"/>
                <w:szCs w:val="24"/>
                <w:lang w:val="kk-KZ" w:eastAsia="ru-RU" w:bidi="ru-RU"/>
              </w:rPr>
              <w:t>Қ</w:t>
            </w:r>
            <w:r w:rsidRPr="00B96A13">
              <w:rPr>
                <w:rFonts w:ascii="Times New Roman" w:eastAsia="Times New Roman" w:hAnsi="Times New Roman" w:cs="Times New Roman"/>
                <w:b/>
                <w:color w:val="000000" w:themeColor="text1"/>
                <w:sz w:val="24"/>
                <w:szCs w:val="24"/>
                <w:lang w:val="kk-KZ" w:eastAsia="ru-RU" w:bidi="ru-RU"/>
              </w:rPr>
              <w:t>оршаған ортаны қорғау, өзендер мен ормандарды тазалау, ағаш отырғызу, қоқыстарды сұрыптауға үйрету</w:t>
            </w:r>
            <w:r w:rsidRPr="00B96A13" w:rsidDel="00B96A13">
              <w:rPr>
                <w:rFonts w:ascii="Times New Roman" w:eastAsia="Times New Roman" w:hAnsi="Times New Roman" w:cs="Times New Roman"/>
                <w:b/>
                <w:color w:val="000000" w:themeColor="text1"/>
                <w:sz w:val="24"/>
                <w:szCs w:val="24"/>
                <w:lang w:val="kk-KZ" w:eastAsia="ru-RU" w:bidi="ru-RU"/>
              </w:rPr>
              <w:t xml:space="preserve"> </w:t>
            </w:r>
            <w:r w:rsidR="000456ED" w:rsidRPr="00F03E65">
              <w:rPr>
                <w:rFonts w:ascii="Times New Roman" w:eastAsia="Times New Roman" w:hAnsi="Times New Roman" w:cs="Times New Roman"/>
                <w:b/>
                <w:color w:val="000000" w:themeColor="text1"/>
                <w:sz w:val="24"/>
                <w:szCs w:val="24"/>
                <w:lang w:val="kk-KZ" w:eastAsia="ru-RU" w:bidi="ru-RU"/>
              </w:rPr>
              <w:t xml:space="preserve">бойынша «Birgemiz: Taza </w:t>
            </w:r>
            <w:r w:rsidRPr="00EC13E5">
              <w:rPr>
                <w:lang w:val="kk-KZ"/>
              </w:rPr>
              <w:t xml:space="preserve"> </w:t>
            </w:r>
            <w:r w:rsidRPr="00B96A13">
              <w:rPr>
                <w:rFonts w:ascii="Times New Roman" w:eastAsia="Times New Roman" w:hAnsi="Times New Roman" w:cs="Times New Roman"/>
                <w:b/>
                <w:color w:val="000000" w:themeColor="text1"/>
                <w:sz w:val="24"/>
                <w:szCs w:val="24"/>
                <w:lang w:val="kk-KZ" w:eastAsia="ru-RU" w:bidi="ru-RU"/>
              </w:rPr>
              <w:t>Álem</w:t>
            </w:r>
            <w:r w:rsidR="000456ED" w:rsidRPr="00F03E65">
              <w:rPr>
                <w:rFonts w:ascii="Times New Roman" w:eastAsia="Times New Roman" w:hAnsi="Times New Roman" w:cs="Times New Roman"/>
                <w:b/>
                <w:color w:val="000000" w:themeColor="text1"/>
                <w:sz w:val="24"/>
                <w:szCs w:val="24"/>
                <w:lang w:val="kk-KZ" w:eastAsia="ru-RU" w:bidi="ru-RU"/>
              </w:rPr>
              <w:t>» жалпыұлттық жобасын іске асыру</w:t>
            </w:r>
          </w:p>
        </w:tc>
        <w:tc>
          <w:tcPr>
            <w:tcW w:w="2226" w:type="dxa"/>
            <w:tcBorders>
              <w:top w:val="single" w:sz="4" w:space="0" w:color="auto"/>
              <w:left w:val="single" w:sz="4" w:space="0" w:color="auto"/>
              <w:bottom w:val="single" w:sz="4" w:space="0" w:color="auto"/>
              <w:right w:val="single" w:sz="4" w:space="0" w:color="auto"/>
            </w:tcBorders>
          </w:tcPr>
          <w:p w:rsidR="000456ED" w:rsidRPr="00F03E65" w:rsidRDefault="00F163D6" w:rsidP="00EC13E5">
            <w:pPr>
              <w:pStyle w:val="TableParagraph"/>
              <w:shd w:val="clear" w:color="auto" w:fill="FFFFFF" w:themeFill="background1"/>
              <w:tabs>
                <w:tab w:val="left" w:pos="355"/>
              </w:tabs>
              <w:spacing w:before="3"/>
              <w:rPr>
                <w:color w:val="000000" w:themeColor="text1"/>
                <w:sz w:val="24"/>
                <w:szCs w:val="24"/>
                <w:lang w:val="kk-KZ"/>
              </w:rPr>
            </w:pPr>
            <w:r w:rsidRPr="00F03E65">
              <w:rPr>
                <w:color w:val="000000" w:themeColor="text1"/>
                <w:sz w:val="24"/>
                <w:szCs w:val="24"/>
                <w:lang w:val="kk-KZ"/>
              </w:rPr>
              <w:t xml:space="preserve">азаматтарды қоршаған </w:t>
            </w:r>
            <w:r w:rsidR="00B96A13" w:rsidRPr="00EC13E5">
              <w:rPr>
                <w:lang w:val="kk-KZ"/>
              </w:rPr>
              <w:t xml:space="preserve"> </w:t>
            </w:r>
            <w:r w:rsidR="00B96A13">
              <w:rPr>
                <w:color w:val="000000" w:themeColor="text1"/>
                <w:sz w:val="24"/>
                <w:szCs w:val="24"/>
                <w:lang w:val="kk-KZ"/>
              </w:rPr>
              <w:t>қ</w:t>
            </w:r>
            <w:r w:rsidR="00B96A13" w:rsidRPr="00B96A13">
              <w:rPr>
                <w:color w:val="000000" w:themeColor="text1"/>
                <w:sz w:val="24"/>
                <w:szCs w:val="24"/>
                <w:lang w:val="kk-KZ"/>
              </w:rPr>
              <w:t>оршаған ортаны қорғау, өзендер мен ормандарды тазалау, ағаш отырғызу, қоқыстарды сұрыптауға үйрету</w:t>
            </w:r>
            <w:r w:rsidR="00B96A13" w:rsidRPr="00B96A13" w:rsidDel="00B96A13">
              <w:rPr>
                <w:color w:val="000000" w:themeColor="text1"/>
                <w:sz w:val="24"/>
                <w:szCs w:val="24"/>
                <w:lang w:val="kk-KZ"/>
              </w:rPr>
              <w:t xml:space="preserve"> </w:t>
            </w:r>
            <w:r w:rsidRPr="00F03E65">
              <w:rPr>
                <w:color w:val="000000" w:themeColor="text1"/>
                <w:sz w:val="24"/>
                <w:szCs w:val="24"/>
                <w:lang w:val="kk-KZ"/>
              </w:rPr>
              <w:t xml:space="preserve">саласындағы волонтерлік қызметке тарту, </w:t>
            </w:r>
            <w:r w:rsidR="000456ED" w:rsidRPr="00F03E65">
              <w:rPr>
                <w:color w:val="000000" w:themeColor="text1"/>
                <w:sz w:val="24"/>
                <w:szCs w:val="24"/>
                <w:lang w:val="kk-KZ"/>
              </w:rPr>
              <w:t xml:space="preserve">қоршаған ортаны қорғауға және экологиялық қауіпсіздікке бағытталған экологиялық волонтерлік </w:t>
            </w:r>
            <w:r w:rsidR="000456ED" w:rsidRPr="00F03E65">
              <w:rPr>
                <w:color w:val="000000" w:themeColor="text1"/>
                <w:sz w:val="24"/>
                <w:szCs w:val="24"/>
                <w:lang w:val="kk-KZ"/>
              </w:rPr>
              <w:lastRenderedPageBreak/>
              <w:t>қозғалыстармен өзара іс-қимылды қамтамасыз ету</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F163D6" w:rsidRPr="00F03E65" w:rsidRDefault="00454896" w:rsidP="00F163D6">
            <w:pPr>
              <w:pStyle w:val="TableParagraph"/>
              <w:shd w:val="clear" w:color="auto" w:fill="FFFFFF" w:themeFill="background1"/>
              <w:tabs>
                <w:tab w:val="left" w:pos="1862"/>
                <w:tab w:val="left" w:pos="2383"/>
                <w:tab w:val="left" w:pos="4537"/>
                <w:tab w:val="left" w:pos="5702"/>
              </w:tabs>
              <w:spacing w:before="1"/>
              <w:ind w:left="32" w:right="88"/>
              <w:jc w:val="both"/>
              <w:rPr>
                <w:color w:val="000000" w:themeColor="text1"/>
                <w:sz w:val="24"/>
                <w:szCs w:val="24"/>
                <w:lang w:val="kk-KZ"/>
              </w:rPr>
            </w:pPr>
            <w:r>
              <w:rPr>
                <w:color w:val="000000" w:themeColor="text1"/>
                <w:sz w:val="24"/>
                <w:szCs w:val="24"/>
                <w:lang w:val="kk-KZ"/>
              </w:rPr>
              <w:lastRenderedPageBreak/>
              <w:t xml:space="preserve">Барлық волонтер болуға ниет білдіргендерге кеңес беру, кедесулер, оқыту іс-шараларын өткізу үшін </w:t>
            </w:r>
            <w:r w:rsidR="00F163D6" w:rsidRPr="00F03E65">
              <w:rPr>
                <w:color w:val="000000" w:themeColor="text1"/>
                <w:sz w:val="24"/>
                <w:szCs w:val="24"/>
                <w:lang w:val="kk-KZ"/>
              </w:rPr>
              <w:t xml:space="preserve">Алматы қаласында (Талдықорған қ.) Батыс Қазақстан (Орал), Қостанай (Қостанай қ.) облыстарында </w:t>
            </w:r>
            <w:r w:rsidRPr="00F03E65">
              <w:rPr>
                <w:color w:val="000000" w:themeColor="text1"/>
                <w:sz w:val="24"/>
                <w:szCs w:val="24"/>
                <w:lang w:val="kk-KZ"/>
              </w:rPr>
              <w:t xml:space="preserve"> </w:t>
            </w:r>
            <w:r w:rsidR="00B96A13" w:rsidRPr="00EC13E5">
              <w:rPr>
                <w:lang w:val="kk-KZ"/>
              </w:rPr>
              <w:t xml:space="preserve"> </w:t>
            </w:r>
            <w:r w:rsidR="00B96A13">
              <w:rPr>
                <w:color w:val="000000" w:themeColor="text1"/>
                <w:sz w:val="24"/>
                <w:szCs w:val="24"/>
                <w:lang w:val="kk-KZ"/>
              </w:rPr>
              <w:t>қ</w:t>
            </w:r>
            <w:r w:rsidR="00B96A13" w:rsidRPr="00B96A13">
              <w:rPr>
                <w:color w:val="000000" w:themeColor="text1"/>
                <w:sz w:val="24"/>
                <w:szCs w:val="24"/>
                <w:lang w:val="kk-KZ"/>
              </w:rPr>
              <w:t>оршаған ортаны қорғау, өзендер мен ормандарды тазалау, ағаш отырғызу, қоқыстарды сұрыптауға үйрету</w:t>
            </w:r>
            <w:r w:rsidR="00B96A13" w:rsidRPr="00B96A13" w:rsidDel="00B96A13">
              <w:rPr>
                <w:color w:val="000000" w:themeColor="text1"/>
                <w:sz w:val="24"/>
                <w:szCs w:val="24"/>
                <w:lang w:val="kk-KZ"/>
              </w:rPr>
              <w:t xml:space="preserve"> </w:t>
            </w:r>
            <w:r w:rsidRPr="00F03E65">
              <w:rPr>
                <w:color w:val="000000" w:themeColor="text1"/>
                <w:sz w:val="24"/>
                <w:szCs w:val="24"/>
                <w:lang w:val="kk-KZ"/>
              </w:rPr>
              <w:t>саласында волонтерлерді қолдаудың 3 орталығын құр</w:t>
            </w:r>
            <w:r>
              <w:rPr>
                <w:color w:val="000000" w:themeColor="text1"/>
                <w:sz w:val="24"/>
                <w:szCs w:val="24"/>
                <w:lang w:val="kk-KZ"/>
              </w:rPr>
              <w:t>у және оның жұмысын ұйымдастыру</w:t>
            </w:r>
            <w:r w:rsidR="00F163D6" w:rsidRPr="00F03E65">
              <w:rPr>
                <w:color w:val="000000" w:themeColor="text1"/>
                <w:sz w:val="24"/>
                <w:szCs w:val="24"/>
                <w:lang w:val="kk-KZ"/>
              </w:rPr>
              <w:t>.</w:t>
            </w:r>
          </w:p>
          <w:p w:rsidR="00F163D6" w:rsidRPr="00F03E65" w:rsidRDefault="00F163D6" w:rsidP="00F163D6">
            <w:pPr>
              <w:pStyle w:val="TableParagraph"/>
              <w:shd w:val="clear" w:color="auto" w:fill="FFFFFF" w:themeFill="background1"/>
              <w:tabs>
                <w:tab w:val="left" w:pos="1862"/>
                <w:tab w:val="left" w:pos="2383"/>
                <w:tab w:val="left" w:pos="4537"/>
                <w:tab w:val="left" w:pos="5702"/>
              </w:tabs>
              <w:spacing w:before="1"/>
              <w:ind w:left="32" w:right="88"/>
              <w:jc w:val="both"/>
              <w:rPr>
                <w:color w:val="000000" w:themeColor="text1"/>
                <w:sz w:val="24"/>
                <w:szCs w:val="24"/>
                <w:lang w:val="kk-KZ"/>
              </w:rPr>
            </w:pPr>
            <w:r w:rsidRPr="00F03E65">
              <w:rPr>
                <w:color w:val="000000" w:themeColor="text1"/>
                <w:sz w:val="24"/>
                <w:szCs w:val="24"/>
                <w:lang w:val="kk-KZ"/>
              </w:rPr>
              <w:t xml:space="preserve">Қоршаған ортаны қорғау және экологиялық қауіпсіздік, үйсіз жануарларға арналған баспаналарға көмек көрсету саласында </w:t>
            </w:r>
            <w:r w:rsidR="00F75A72" w:rsidRPr="00F03E65">
              <w:rPr>
                <w:color w:val="000000" w:themeColor="text1"/>
                <w:sz w:val="24"/>
                <w:szCs w:val="24"/>
                <w:lang w:val="kk-KZ"/>
              </w:rPr>
              <w:t>волонтерл</w:t>
            </w:r>
            <w:r w:rsidR="00F75A72">
              <w:rPr>
                <w:color w:val="000000" w:themeColor="text1"/>
                <w:sz w:val="24"/>
                <w:szCs w:val="24"/>
                <w:lang w:val="kk-KZ"/>
              </w:rPr>
              <w:t>ікті</w:t>
            </w:r>
            <w:r w:rsidR="00F75A72" w:rsidRPr="00F03E65">
              <w:rPr>
                <w:color w:val="000000" w:themeColor="text1"/>
                <w:sz w:val="24"/>
                <w:szCs w:val="24"/>
                <w:lang w:val="kk-KZ"/>
              </w:rPr>
              <w:t xml:space="preserve"> </w:t>
            </w:r>
            <w:r w:rsidRPr="00F03E65">
              <w:rPr>
                <w:color w:val="000000" w:themeColor="text1"/>
                <w:sz w:val="24"/>
                <w:szCs w:val="24"/>
                <w:lang w:val="kk-KZ"/>
              </w:rPr>
              <w:t>танымал ету бойынша қызметті ұйымдастыру.</w:t>
            </w:r>
          </w:p>
          <w:p w:rsidR="00F163D6" w:rsidRPr="00F03E65" w:rsidRDefault="00F163D6" w:rsidP="00F163D6">
            <w:pPr>
              <w:pStyle w:val="TableParagraph"/>
              <w:shd w:val="clear" w:color="auto" w:fill="FFFFFF" w:themeFill="background1"/>
              <w:tabs>
                <w:tab w:val="left" w:pos="1862"/>
                <w:tab w:val="left" w:pos="2383"/>
                <w:tab w:val="left" w:pos="4537"/>
                <w:tab w:val="left" w:pos="5702"/>
              </w:tabs>
              <w:spacing w:before="1"/>
              <w:ind w:left="32" w:right="88"/>
              <w:jc w:val="both"/>
              <w:rPr>
                <w:color w:val="000000" w:themeColor="text1"/>
                <w:sz w:val="24"/>
                <w:szCs w:val="24"/>
                <w:lang w:val="kk-KZ"/>
              </w:rPr>
            </w:pPr>
            <w:r w:rsidRPr="00F03E65">
              <w:rPr>
                <w:color w:val="000000" w:themeColor="text1"/>
                <w:sz w:val="24"/>
                <w:szCs w:val="24"/>
                <w:lang w:val="kk-KZ"/>
              </w:rPr>
              <w:t xml:space="preserve">Еліміздің барлық өңірлерінде осы </w:t>
            </w:r>
            <w:r w:rsidRPr="00F03E65">
              <w:rPr>
                <w:color w:val="000000" w:themeColor="text1"/>
                <w:sz w:val="24"/>
                <w:szCs w:val="24"/>
                <w:lang w:val="kk-KZ"/>
              </w:rPr>
              <w:lastRenderedPageBreak/>
              <w:t xml:space="preserve">саладағы волонтерлік қызметтің үздік тәжірибелер жинағын әзірлеу және шығару. Волонтерлердің нақты оң істері туралы барлық </w:t>
            </w:r>
            <w:r w:rsidR="00F75A72">
              <w:rPr>
                <w:color w:val="000000" w:themeColor="text1"/>
                <w:sz w:val="24"/>
                <w:szCs w:val="24"/>
                <w:lang w:val="kk-KZ"/>
              </w:rPr>
              <w:t>өңірлер</w:t>
            </w:r>
            <w:r w:rsidR="00F75A72" w:rsidRPr="00F03E65">
              <w:rPr>
                <w:color w:val="000000" w:themeColor="text1"/>
                <w:sz w:val="24"/>
                <w:szCs w:val="24"/>
                <w:lang w:val="kk-KZ"/>
              </w:rPr>
              <w:t xml:space="preserve"> </w:t>
            </w:r>
            <w:r w:rsidRPr="00F03E65">
              <w:rPr>
                <w:color w:val="000000" w:themeColor="text1"/>
                <w:sz w:val="24"/>
                <w:szCs w:val="24"/>
                <w:lang w:val="kk-KZ"/>
              </w:rPr>
              <w:t>бойынша үздік тәжірибелерді жинау, оларды БАҚ және әлеуметтік желілерде тұрақты негізде тираждау (роликтер, жинақтар, жарияланымдар).</w:t>
            </w:r>
          </w:p>
          <w:p w:rsidR="00F163D6" w:rsidRPr="00F03E65" w:rsidRDefault="00F163D6" w:rsidP="00F163D6">
            <w:pPr>
              <w:pStyle w:val="TableParagraph"/>
              <w:shd w:val="clear" w:color="auto" w:fill="FFFFFF" w:themeFill="background1"/>
              <w:tabs>
                <w:tab w:val="left" w:pos="1862"/>
                <w:tab w:val="left" w:pos="2383"/>
                <w:tab w:val="left" w:pos="4537"/>
                <w:tab w:val="left" w:pos="5702"/>
              </w:tabs>
              <w:spacing w:before="1"/>
              <w:ind w:left="32" w:right="88"/>
              <w:jc w:val="both"/>
              <w:rPr>
                <w:color w:val="000000" w:themeColor="text1"/>
                <w:sz w:val="24"/>
                <w:szCs w:val="24"/>
                <w:lang w:val="kk-KZ"/>
              </w:rPr>
            </w:pPr>
            <w:r w:rsidRPr="00F03E65">
              <w:rPr>
                <w:color w:val="000000" w:themeColor="text1"/>
                <w:sz w:val="24"/>
                <w:szCs w:val="24"/>
                <w:lang w:val="kk-KZ"/>
              </w:rPr>
              <w:t>Еліміздің барлық өңірлерінде экология саласындағы нақты жергілікті міндеттерді шешуде азаматтардың жеке күш-жігерін (ерікті миссия) және волонтерлік бастамаларды қолдауға бағытталған конкурсты ұйымдастыру және шағын гранттар (әрбір грант         300 мың теңгеге дейін) бөлуді қамтамасыз ету.</w:t>
            </w:r>
          </w:p>
          <w:p w:rsidR="00F163D6" w:rsidRPr="00F03E65" w:rsidRDefault="00F163D6" w:rsidP="00F163D6">
            <w:pPr>
              <w:pStyle w:val="TableParagraph"/>
              <w:shd w:val="clear" w:color="auto" w:fill="FFFFFF" w:themeFill="background1"/>
              <w:tabs>
                <w:tab w:val="left" w:pos="1862"/>
                <w:tab w:val="left" w:pos="2383"/>
                <w:tab w:val="left" w:pos="4537"/>
                <w:tab w:val="left" w:pos="5702"/>
              </w:tabs>
              <w:spacing w:before="1"/>
              <w:ind w:left="32" w:right="88"/>
              <w:jc w:val="both"/>
              <w:rPr>
                <w:color w:val="000000" w:themeColor="text1"/>
                <w:sz w:val="24"/>
                <w:szCs w:val="24"/>
                <w:lang w:val="kk-KZ"/>
              </w:rPr>
            </w:pPr>
            <w:r w:rsidRPr="00F03E65">
              <w:rPr>
                <w:color w:val="000000" w:themeColor="text1"/>
                <w:sz w:val="24"/>
                <w:szCs w:val="24"/>
                <w:lang w:val="kk-KZ"/>
              </w:rPr>
              <w:t>Шағын гранттар жобаны іске асыруға (еңбекақы төлеу, кеңсені ұстау және т.б.), волонтерлік бастамаларды іске асыру үшін түрлі шығын материалдарын қолдауға бағытталуы тиіс.</w:t>
            </w:r>
          </w:p>
          <w:p w:rsidR="00F163D6" w:rsidRPr="00F03E65" w:rsidRDefault="00F163D6" w:rsidP="00F163D6">
            <w:pPr>
              <w:pStyle w:val="TableParagraph"/>
              <w:shd w:val="clear" w:color="auto" w:fill="FFFFFF" w:themeFill="background1"/>
              <w:tabs>
                <w:tab w:val="left" w:pos="1862"/>
                <w:tab w:val="left" w:pos="2383"/>
                <w:tab w:val="left" w:pos="4537"/>
                <w:tab w:val="left" w:pos="5702"/>
              </w:tabs>
              <w:spacing w:before="1"/>
              <w:ind w:left="32" w:right="88"/>
              <w:jc w:val="both"/>
              <w:rPr>
                <w:color w:val="000000" w:themeColor="text1"/>
                <w:sz w:val="24"/>
                <w:szCs w:val="24"/>
                <w:lang w:val="kk-KZ"/>
              </w:rPr>
            </w:pPr>
            <w:r w:rsidRPr="00F03E65">
              <w:rPr>
                <w:color w:val="000000" w:themeColor="text1"/>
                <w:sz w:val="24"/>
                <w:szCs w:val="24"/>
                <w:lang w:val="kk-KZ"/>
              </w:rPr>
              <w:t>Қоршаған ортаны қорғауға және экологиялық қауіпсіздікке</w:t>
            </w:r>
            <w:r w:rsidR="002907EF">
              <w:rPr>
                <w:color w:val="000000" w:themeColor="text1"/>
                <w:sz w:val="24"/>
                <w:szCs w:val="24"/>
                <w:lang w:val="kk-KZ"/>
              </w:rPr>
              <w:t xml:space="preserve"> </w:t>
            </w:r>
            <w:r w:rsidRPr="00F03E65">
              <w:rPr>
                <w:color w:val="000000" w:themeColor="text1"/>
                <w:sz w:val="24"/>
                <w:szCs w:val="24"/>
                <w:lang w:val="kk-KZ"/>
              </w:rPr>
              <w:t>бағытталған экологиялық волонтерлік қозғалыстармен өзара іс - қимылды қамтамасыз ету</w:t>
            </w:r>
          </w:p>
          <w:p w:rsidR="00F163D6" w:rsidRPr="00F03E65" w:rsidRDefault="00F163D6" w:rsidP="00F163D6">
            <w:pPr>
              <w:pStyle w:val="TableParagraph"/>
              <w:shd w:val="clear" w:color="auto" w:fill="FFFFFF" w:themeFill="background1"/>
              <w:tabs>
                <w:tab w:val="left" w:pos="1862"/>
                <w:tab w:val="left" w:pos="2383"/>
                <w:tab w:val="left" w:pos="4537"/>
                <w:tab w:val="left" w:pos="5702"/>
              </w:tabs>
              <w:spacing w:before="1"/>
              <w:ind w:left="32" w:right="88"/>
              <w:jc w:val="both"/>
              <w:rPr>
                <w:color w:val="000000" w:themeColor="text1"/>
                <w:sz w:val="24"/>
                <w:szCs w:val="24"/>
                <w:lang w:val="kk-KZ"/>
              </w:rPr>
            </w:pPr>
            <w:r w:rsidRPr="00F03E65">
              <w:rPr>
                <w:color w:val="000000" w:themeColor="text1"/>
                <w:sz w:val="24"/>
                <w:szCs w:val="24"/>
                <w:lang w:val="kk-KZ"/>
              </w:rPr>
              <w:t>Үйлестірушілерді оқытуды ұйымдастыру.</w:t>
            </w:r>
          </w:p>
          <w:p w:rsidR="000456ED" w:rsidRPr="00F03E65" w:rsidRDefault="002907EF" w:rsidP="00EC13E5">
            <w:pPr>
              <w:pStyle w:val="TableParagraph"/>
              <w:shd w:val="clear" w:color="auto" w:fill="FFFFFF" w:themeFill="background1"/>
              <w:tabs>
                <w:tab w:val="left" w:pos="1862"/>
                <w:tab w:val="left" w:pos="2383"/>
                <w:tab w:val="left" w:pos="4537"/>
                <w:tab w:val="left" w:pos="5702"/>
              </w:tabs>
              <w:spacing w:before="1"/>
              <w:ind w:right="88"/>
              <w:jc w:val="both"/>
              <w:rPr>
                <w:color w:val="000000" w:themeColor="text1"/>
                <w:sz w:val="24"/>
                <w:szCs w:val="24"/>
                <w:lang w:val="kk-KZ"/>
              </w:rPr>
            </w:pPr>
            <w:r>
              <w:rPr>
                <w:color w:val="000000" w:themeColor="text1"/>
                <w:sz w:val="24"/>
                <w:szCs w:val="24"/>
                <w:lang w:val="kk-KZ"/>
              </w:rPr>
              <w:t>В</w:t>
            </w:r>
            <w:r w:rsidR="00F163D6" w:rsidRPr="00F03E65">
              <w:rPr>
                <w:color w:val="000000" w:themeColor="text1"/>
                <w:sz w:val="24"/>
                <w:szCs w:val="24"/>
                <w:lang w:val="kk-KZ"/>
              </w:rPr>
              <w:t xml:space="preserve">олонтерлерді қоршаған ортаны қорғау мен экологиялық қауіпсіздікке бағытталған экологиялық волонтерлік қозғалыстармен өзара іс-қимыл тетіктеріне оқыту </w:t>
            </w:r>
            <w:r>
              <w:rPr>
                <w:color w:val="000000" w:themeColor="text1"/>
                <w:sz w:val="24"/>
                <w:szCs w:val="24"/>
                <w:lang w:val="kk-KZ"/>
              </w:rPr>
              <w:t xml:space="preserve">және тарту бойынша </w:t>
            </w:r>
            <w:r w:rsidR="00F163D6" w:rsidRPr="00F03E65">
              <w:rPr>
                <w:color w:val="000000" w:themeColor="text1"/>
                <w:sz w:val="24"/>
                <w:szCs w:val="24"/>
                <w:lang w:val="kk-KZ"/>
              </w:rPr>
              <w:t xml:space="preserve">жұмыс үйлестірушілерімен қамтамасыз </w:t>
            </w:r>
            <w:r w:rsidR="00F163D6" w:rsidRPr="00F03E65">
              <w:rPr>
                <w:color w:val="000000" w:themeColor="text1"/>
                <w:sz w:val="24"/>
                <w:szCs w:val="24"/>
                <w:lang w:val="kk-KZ"/>
              </w:rPr>
              <w:lastRenderedPageBreak/>
              <w:t>ету.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456ED" w:rsidRPr="00F03E65" w:rsidRDefault="000456ED" w:rsidP="00AD5D7A">
            <w:pPr>
              <w:shd w:val="clear" w:color="auto" w:fill="FFFFFF" w:themeFill="background1"/>
              <w:jc w:val="center"/>
              <w:rPr>
                <w:rFonts w:ascii="Times New Roman" w:hAnsi="Times New Roman" w:cs="Times New Roman"/>
                <w:bCs/>
                <w:color w:val="000000" w:themeColor="text1"/>
                <w:sz w:val="24"/>
                <w:szCs w:val="24"/>
                <w:lang w:val="kk-KZ" w:eastAsia="ru-RU"/>
              </w:rPr>
            </w:pPr>
            <w:r w:rsidRPr="00F03E65">
              <w:rPr>
                <w:rFonts w:ascii="Times New Roman" w:hAnsi="Times New Roman" w:cs="Times New Roman"/>
                <w:color w:val="000000" w:themeColor="text1"/>
                <w:sz w:val="24"/>
                <w:szCs w:val="24"/>
                <w:lang w:val="kk-KZ" w:eastAsia="ru-RU"/>
              </w:rPr>
              <w:lastRenderedPageBreak/>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0456ED" w:rsidRPr="00F03E65" w:rsidRDefault="00862504" w:rsidP="00AD5D7A">
            <w:pPr>
              <w:shd w:val="clear" w:color="auto" w:fill="FFFFFF" w:themeFill="background1"/>
              <w:jc w:val="center"/>
              <w:rPr>
                <w:rFonts w:ascii="Times New Roman" w:hAnsi="Times New Roman" w:cs="Times New Roman"/>
                <w:bCs/>
                <w:color w:val="000000" w:themeColor="text1"/>
                <w:sz w:val="24"/>
                <w:szCs w:val="24"/>
                <w:lang w:val="kk-KZ" w:eastAsia="ru-RU"/>
              </w:rPr>
            </w:pPr>
            <w:r w:rsidRPr="00862504">
              <w:rPr>
                <w:rFonts w:ascii="Times New Roman" w:eastAsia="Times New Roman" w:hAnsi="Times New Roman" w:cs="Times New Roman"/>
                <w:color w:val="000000" w:themeColor="text1"/>
                <w:sz w:val="24"/>
                <w:szCs w:val="24"/>
                <w:lang w:val="kk-KZ" w:eastAsia="ru-RU" w:bidi="ru-RU"/>
              </w:rPr>
              <w:t>14 облыс, Нұр-Сұлтан, Алматы  және Шымкент қалалары</w:t>
            </w:r>
          </w:p>
        </w:tc>
        <w:tc>
          <w:tcPr>
            <w:tcW w:w="945" w:type="dxa"/>
            <w:tcBorders>
              <w:top w:val="single" w:sz="4" w:space="0" w:color="auto"/>
              <w:left w:val="single" w:sz="4" w:space="0" w:color="auto"/>
              <w:bottom w:val="single" w:sz="4" w:space="0" w:color="auto"/>
              <w:right w:val="single" w:sz="4" w:space="0" w:color="000000"/>
            </w:tcBorders>
            <w:shd w:val="clear" w:color="auto" w:fill="FFFFFF" w:themeFill="background1"/>
          </w:tcPr>
          <w:p w:rsidR="000456ED" w:rsidRPr="00F03E65" w:rsidRDefault="000456ED" w:rsidP="00AD5D7A">
            <w:pPr>
              <w:shd w:val="clear" w:color="auto" w:fill="FFFFFF" w:themeFill="background1"/>
              <w:jc w:val="center"/>
              <w:rPr>
                <w:rFonts w:ascii="Times New Roman" w:hAnsi="Times New Roman" w:cs="Times New Roman"/>
                <w:color w:val="000000" w:themeColor="text1"/>
                <w:sz w:val="24"/>
                <w:szCs w:val="24"/>
              </w:rPr>
            </w:pPr>
            <w:r w:rsidRPr="00F03E65">
              <w:rPr>
                <w:rFonts w:ascii="Times New Roman" w:hAnsi="Times New Roman" w:cs="Times New Roman"/>
                <w:color w:val="000000" w:themeColor="text1"/>
                <w:sz w:val="24"/>
                <w:szCs w:val="24"/>
              </w:rPr>
              <w:t>55 693</w:t>
            </w:r>
          </w:p>
        </w:tc>
        <w:tc>
          <w:tcPr>
            <w:tcW w:w="2273" w:type="dxa"/>
            <w:tcBorders>
              <w:top w:val="single" w:sz="4" w:space="0" w:color="auto"/>
              <w:left w:val="single" w:sz="4" w:space="0" w:color="auto"/>
              <w:bottom w:val="single" w:sz="4" w:space="0" w:color="auto"/>
              <w:right w:val="single" w:sz="4" w:space="0" w:color="000000"/>
            </w:tcBorders>
          </w:tcPr>
          <w:p w:rsidR="000456ED" w:rsidRPr="00F03E65" w:rsidRDefault="000456ED" w:rsidP="00EC13E5">
            <w:pPr>
              <w:pStyle w:val="TableParagraph"/>
              <w:shd w:val="clear" w:color="auto" w:fill="FFFFFF" w:themeFill="background1"/>
              <w:jc w:val="both"/>
              <w:rPr>
                <w:color w:val="000000" w:themeColor="text1"/>
                <w:sz w:val="24"/>
                <w:szCs w:val="24"/>
                <w:lang w:val="kk-KZ"/>
              </w:rPr>
            </w:pPr>
            <w:r w:rsidRPr="00F03E65">
              <w:rPr>
                <w:color w:val="000000" w:themeColor="text1"/>
                <w:sz w:val="24"/>
                <w:szCs w:val="24"/>
                <w:lang w:val="kk-KZ"/>
              </w:rPr>
              <w:t>азаматтарды қоршаған ортаны қорғау және экологиялық қауіпсіздік,</w:t>
            </w:r>
            <w:r w:rsidR="00B96A13">
              <w:rPr>
                <w:color w:val="000000" w:themeColor="text1"/>
                <w:sz w:val="24"/>
                <w:szCs w:val="24"/>
                <w:lang w:val="kk-KZ"/>
              </w:rPr>
              <w:t xml:space="preserve"> </w:t>
            </w:r>
            <w:r w:rsidR="00B96A13">
              <w:t xml:space="preserve"> </w:t>
            </w:r>
            <w:r w:rsidR="00B96A13" w:rsidRPr="00B96A13">
              <w:rPr>
                <w:color w:val="000000" w:themeColor="text1"/>
                <w:sz w:val="24"/>
                <w:szCs w:val="24"/>
                <w:lang w:val="kk-KZ"/>
              </w:rPr>
              <w:t xml:space="preserve">өзендер мен ормандарды тазалау, ағаш отырғызу, қоқыстарды сұрыптауға үйрету </w:t>
            </w:r>
            <w:r w:rsidRPr="00F03E65">
              <w:rPr>
                <w:color w:val="000000" w:themeColor="text1"/>
                <w:sz w:val="24"/>
                <w:szCs w:val="24"/>
                <w:lang w:val="kk-KZ"/>
              </w:rPr>
              <w:t xml:space="preserve"> саласындағы волонтерлік қызметке тарту. 1000 тартылған және оқытылған азаматтар мен волонтерлер</w:t>
            </w:r>
            <w:r w:rsidR="00F163D6" w:rsidRPr="00F03E65">
              <w:rPr>
                <w:color w:val="000000" w:themeColor="text1"/>
                <w:sz w:val="24"/>
                <w:szCs w:val="24"/>
                <w:lang w:val="kk-KZ"/>
              </w:rPr>
              <w:t xml:space="preserve">,  елдің барлық өңірлерінде кемінде 68 шағын </w:t>
            </w:r>
            <w:r w:rsidR="00F163D6" w:rsidRPr="00F03E65">
              <w:rPr>
                <w:color w:val="000000" w:themeColor="text1"/>
                <w:sz w:val="24"/>
                <w:szCs w:val="24"/>
                <w:lang w:val="kk-KZ"/>
              </w:rPr>
              <w:lastRenderedPageBreak/>
              <w:t>грантты іске асыру</w:t>
            </w:r>
          </w:p>
        </w:tc>
      </w:tr>
      <w:tr w:rsidR="00F03E65" w:rsidRPr="00F03E65" w:rsidTr="00AD5D7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DA2DBC" w:rsidRPr="00F03E65" w:rsidRDefault="00DA2DBC" w:rsidP="00E2617B">
            <w:pPr>
              <w:rPr>
                <w:rFonts w:ascii="Times New Roman" w:hAnsi="Times New Roman" w:cs="Times New Roman"/>
                <w:b/>
                <w:color w:val="000000" w:themeColor="text1"/>
                <w:sz w:val="24"/>
                <w:szCs w:val="24"/>
                <w:lang w:val="kk-KZ"/>
              </w:rPr>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DA2DBC" w:rsidRPr="00F03E65" w:rsidRDefault="00DA2DBC" w:rsidP="00E2617B">
            <w:pPr>
              <w:rPr>
                <w:rFonts w:ascii="Times New Roman" w:hAnsi="Times New Roman" w:cs="Times New Roman"/>
                <w:b/>
                <w:color w:val="000000" w:themeColor="text1"/>
                <w:sz w:val="24"/>
                <w:szCs w:val="24"/>
                <w:lang w:val="kk-KZ"/>
              </w:rPr>
            </w:pP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DA2DBC" w:rsidRPr="00F03E65" w:rsidRDefault="000456ED" w:rsidP="00E2617B">
            <w:pPr>
              <w:rPr>
                <w:rFonts w:ascii="Times New Roman" w:hAnsi="Times New Roman" w:cs="Times New Roman"/>
                <w:b/>
                <w:color w:val="000000" w:themeColor="text1"/>
                <w:sz w:val="24"/>
                <w:szCs w:val="24"/>
              </w:rPr>
            </w:pPr>
            <w:r w:rsidRPr="00F03E65">
              <w:rPr>
                <w:rFonts w:ascii="Times New Roman" w:hAnsi="Times New Roman" w:cs="Times New Roman"/>
                <w:b/>
                <w:color w:val="000000" w:themeColor="text1"/>
                <w:sz w:val="24"/>
                <w:szCs w:val="24"/>
              </w:rPr>
              <w:t>ЖИЫНЫ</w:t>
            </w:r>
          </w:p>
        </w:tc>
        <w:tc>
          <w:tcPr>
            <w:tcW w:w="222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DA2DBC" w:rsidRPr="00F03E65" w:rsidRDefault="00DA2DBC" w:rsidP="00E2617B">
            <w:pPr>
              <w:rPr>
                <w:rFonts w:ascii="Times New Roman" w:hAnsi="Times New Roman" w:cs="Times New Roman"/>
                <w:b/>
                <w:color w:val="000000" w:themeColor="text1"/>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DA2DBC" w:rsidRPr="00F03E65" w:rsidRDefault="00DA2DBC" w:rsidP="00E2617B">
            <w:pPr>
              <w:rPr>
                <w:rFonts w:ascii="Times New Roman" w:hAnsi="Times New Roman" w:cs="Times New Roman"/>
                <w:b/>
                <w:color w:val="000000" w:themeColor="text1"/>
                <w:sz w:val="24"/>
                <w:szCs w:val="24"/>
              </w:rPr>
            </w:pP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DA2DBC" w:rsidRPr="00F03E65" w:rsidRDefault="00DA2DBC" w:rsidP="00E2617B">
            <w:pPr>
              <w:rPr>
                <w:rFonts w:ascii="Times New Roman" w:hAnsi="Times New Roman" w:cs="Times New Roman"/>
                <w:b/>
                <w:color w:val="000000" w:themeColor="text1"/>
                <w:sz w:val="24"/>
                <w:szCs w:val="24"/>
              </w:rPr>
            </w:pPr>
          </w:p>
        </w:tc>
        <w:tc>
          <w:tcPr>
            <w:tcW w:w="203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DA2DBC" w:rsidRPr="00F03E65" w:rsidRDefault="00DA2DBC" w:rsidP="00E2617B">
            <w:pPr>
              <w:rPr>
                <w:rFonts w:ascii="Times New Roman" w:hAnsi="Times New Roman" w:cs="Times New Roman"/>
                <w:b/>
                <w:color w:val="000000" w:themeColor="text1"/>
                <w:sz w:val="24"/>
                <w:szCs w:val="24"/>
              </w:rPr>
            </w:pPr>
          </w:p>
        </w:tc>
        <w:tc>
          <w:tcPr>
            <w:tcW w:w="945"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DA2DBC" w:rsidRPr="00F03E65" w:rsidRDefault="000648E7" w:rsidP="00E2617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55 693</w:t>
            </w:r>
          </w:p>
        </w:tc>
        <w:tc>
          <w:tcPr>
            <w:tcW w:w="227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DA2DBC" w:rsidRPr="00F03E65" w:rsidRDefault="00DA2DBC" w:rsidP="00E2617B">
            <w:pPr>
              <w:rPr>
                <w:rFonts w:ascii="Times New Roman" w:hAnsi="Times New Roman" w:cs="Times New Roman"/>
                <w:b/>
                <w:color w:val="000000" w:themeColor="text1"/>
                <w:sz w:val="24"/>
                <w:szCs w:val="24"/>
              </w:rPr>
            </w:pPr>
          </w:p>
        </w:tc>
      </w:tr>
      <w:tr w:rsidR="00F03E65" w:rsidRPr="00F03E65" w:rsidTr="00AD5D7A">
        <w:trPr>
          <w:trHeight w:val="250"/>
        </w:trPr>
        <w:tc>
          <w:tcPr>
            <w:tcW w:w="1129" w:type="dxa"/>
            <w:gridSpan w:val="2"/>
            <w:tcBorders>
              <w:top w:val="single" w:sz="4" w:space="0" w:color="auto"/>
              <w:left w:val="single" w:sz="4" w:space="0" w:color="auto"/>
              <w:bottom w:val="single" w:sz="4" w:space="0" w:color="auto"/>
              <w:right w:val="single" w:sz="4" w:space="0" w:color="auto"/>
            </w:tcBorders>
            <w:shd w:val="clear" w:color="auto" w:fill="auto"/>
            <w:noWrap/>
          </w:tcPr>
          <w:p w:rsidR="00DA2DBC" w:rsidRPr="00F03E65" w:rsidRDefault="00DA2DBC" w:rsidP="00AD5D7A">
            <w:pPr>
              <w:shd w:val="clear" w:color="auto" w:fill="FFFFFF" w:themeFill="background1"/>
              <w:jc w:val="center"/>
              <w:rPr>
                <w:rFonts w:ascii="Times New Roman" w:eastAsia="Times New Roman" w:hAnsi="Times New Roman" w:cs="Times New Roman"/>
                <w:b/>
                <w:bCs/>
                <w:color w:val="000000" w:themeColor="text1"/>
                <w:sz w:val="24"/>
                <w:szCs w:val="24"/>
                <w:lang w:val="kk-KZ" w:eastAsia="ru-RU"/>
              </w:rPr>
            </w:pPr>
            <w:r w:rsidRPr="00F03E65">
              <w:rPr>
                <w:rFonts w:ascii="Times New Roman" w:eastAsia="Times New Roman" w:hAnsi="Times New Roman" w:cs="Times New Roman"/>
                <w:b/>
                <w:bCs/>
                <w:color w:val="000000" w:themeColor="text1"/>
                <w:sz w:val="24"/>
                <w:szCs w:val="24"/>
                <w:lang w:val="kk-KZ" w:eastAsia="ru-RU"/>
              </w:rPr>
              <w:t>4</w:t>
            </w:r>
          </w:p>
        </w:tc>
        <w:tc>
          <w:tcPr>
            <w:tcW w:w="15267" w:type="dxa"/>
            <w:gridSpan w:val="7"/>
            <w:tcBorders>
              <w:top w:val="single" w:sz="4" w:space="0" w:color="auto"/>
              <w:left w:val="single" w:sz="4" w:space="0" w:color="auto"/>
              <w:bottom w:val="single" w:sz="4" w:space="0" w:color="auto"/>
              <w:right w:val="single" w:sz="4" w:space="0" w:color="000000"/>
            </w:tcBorders>
          </w:tcPr>
          <w:p w:rsidR="00DA2DBC" w:rsidRPr="00F03E65" w:rsidRDefault="000456ED" w:rsidP="00AD5D7A">
            <w:pPr>
              <w:shd w:val="clear" w:color="auto" w:fill="FFFFFF" w:themeFill="background1"/>
              <w:rPr>
                <w:rFonts w:ascii="Times New Roman" w:hAnsi="Times New Roman" w:cs="Times New Roman"/>
                <w:b/>
                <w:bCs/>
                <w:color w:val="000000" w:themeColor="text1"/>
                <w:sz w:val="24"/>
                <w:szCs w:val="24"/>
              </w:rPr>
            </w:pPr>
            <w:proofErr w:type="spellStart"/>
            <w:r w:rsidRPr="00F03E65">
              <w:rPr>
                <w:rFonts w:ascii="Times New Roman" w:hAnsi="Times New Roman" w:cs="Times New Roman"/>
                <w:b/>
                <w:bCs/>
                <w:color w:val="000000" w:themeColor="text1"/>
                <w:sz w:val="24"/>
                <w:szCs w:val="24"/>
              </w:rPr>
              <w:t>Жастар</w:t>
            </w:r>
            <w:proofErr w:type="spellEnd"/>
            <w:r w:rsidRPr="00F03E65">
              <w:rPr>
                <w:rFonts w:ascii="Times New Roman" w:hAnsi="Times New Roman" w:cs="Times New Roman"/>
                <w:b/>
                <w:bCs/>
                <w:color w:val="000000" w:themeColor="text1"/>
                <w:sz w:val="24"/>
                <w:szCs w:val="24"/>
              </w:rPr>
              <w:t xml:space="preserve"> </w:t>
            </w:r>
            <w:proofErr w:type="spellStart"/>
            <w:r w:rsidRPr="00F03E65">
              <w:rPr>
                <w:rFonts w:ascii="Times New Roman" w:hAnsi="Times New Roman" w:cs="Times New Roman"/>
                <w:b/>
                <w:bCs/>
                <w:color w:val="000000" w:themeColor="text1"/>
                <w:sz w:val="24"/>
                <w:szCs w:val="24"/>
              </w:rPr>
              <w:t>саясаты</w:t>
            </w:r>
            <w:proofErr w:type="spellEnd"/>
            <w:r w:rsidRPr="00F03E65">
              <w:rPr>
                <w:rFonts w:ascii="Times New Roman" w:hAnsi="Times New Roman" w:cs="Times New Roman"/>
                <w:b/>
                <w:bCs/>
                <w:color w:val="000000" w:themeColor="text1"/>
                <w:sz w:val="24"/>
                <w:szCs w:val="24"/>
              </w:rPr>
              <w:t xml:space="preserve"> мен </w:t>
            </w:r>
            <w:proofErr w:type="spellStart"/>
            <w:r w:rsidRPr="00F03E65">
              <w:rPr>
                <w:rFonts w:ascii="Times New Roman" w:hAnsi="Times New Roman" w:cs="Times New Roman"/>
                <w:b/>
                <w:bCs/>
                <w:color w:val="000000" w:themeColor="text1"/>
                <w:sz w:val="24"/>
                <w:szCs w:val="24"/>
              </w:rPr>
              <w:t>балалар</w:t>
            </w:r>
            <w:proofErr w:type="spellEnd"/>
            <w:r w:rsidRPr="00F03E65">
              <w:rPr>
                <w:rFonts w:ascii="Times New Roman" w:hAnsi="Times New Roman" w:cs="Times New Roman"/>
                <w:b/>
                <w:bCs/>
                <w:color w:val="000000" w:themeColor="text1"/>
                <w:sz w:val="24"/>
                <w:szCs w:val="24"/>
              </w:rPr>
              <w:t xml:space="preserve"> </w:t>
            </w:r>
            <w:proofErr w:type="spellStart"/>
            <w:r w:rsidRPr="00F03E65">
              <w:rPr>
                <w:rFonts w:ascii="Times New Roman" w:hAnsi="Times New Roman" w:cs="Times New Roman"/>
                <w:b/>
                <w:bCs/>
                <w:color w:val="000000" w:themeColor="text1"/>
                <w:sz w:val="24"/>
                <w:szCs w:val="24"/>
              </w:rPr>
              <w:t>бастамаларын</w:t>
            </w:r>
            <w:proofErr w:type="spellEnd"/>
            <w:r w:rsidRPr="00F03E65">
              <w:rPr>
                <w:rFonts w:ascii="Times New Roman" w:hAnsi="Times New Roman" w:cs="Times New Roman"/>
                <w:b/>
                <w:bCs/>
                <w:color w:val="000000" w:themeColor="text1"/>
                <w:sz w:val="24"/>
                <w:szCs w:val="24"/>
              </w:rPr>
              <w:t xml:space="preserve"> </w:t>
            </w:r>
            <w:proofErr w:type="spellStart"/>
            <w:r w:rsidRPr="00F03E65">
              <w:rPr>
                <w:rFonts w:ascii="Times New Roman" w:hAnsi="Times New Roman" w:cs="Times New Roman"/>
                <w:b/>
                <w:bCs/>
                <w:color w:val="000000" w:themeColor="text1"/>
                <w:sz w:val="24"/>
                <w:szCs w:val="24"/>
              </w:rPr>
              <w:t>қолдау</w:t>
            </w:r>
            <w:proofErr w:type="spellEnd"/>
          </w:p>
        </w:tc>
      </w:tr>
      <w:tr w:rsidR="00EC13E5" w:rsidRPr="00067BF6" w:rsidTr="00AD5D7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13E5" w:rsidRPr="00F03E65" w:rsidRDefault="00EC13E5" w:rsidP="00EC13E5">
            <w:pPr>
              <w:shd w:val="clear" w:color="auto" w:fill="FFFFFF" w:themeFill="background1"/>
              <w:jc w:val="center"/>
              <w:rPr>
                <w:rFonts w:ascii="Times New Roman" w:eastAsia="Times New Roman" w:hAnsi="Times New Roman" w:cs="Times New Roman"/>
                <w:bCs/>
                <w:color w:val="000000" w:themeColor="text1"/>
                <w:sz w:val="24"/>
                <w:szCs w:val="24"/>
                <w:lang w:eastAsia="ru-RU"/>
              </w:rPr>
            </w:pPr>
            <w:r w:rsidRPr="00F03E65">
              <w:rPr>
                <w:rFonts w:ascii="Times New Roman" w:eastAsia="Times New Roman" w:hAnsi="Times New Roman" w:cs="Times New Roman"/>
                <w:bCs/>
                <w:color w:val="000000" w:themeColor="text1"/>
                <w:sz w:val="24"/>
                <w:szCs w:val="24"/>
                <w:lang w:eastAsia="ru-RU"/>
              </w:rPr>
              <w:t>1</w:t>
            </w:r>
            <w:r>
              <w:rPr>
                <w:rFonts w:ascii="Times New Roman" w:eastAsia="Times New Roman" w:hAnsi="Times New Roman" w:cs="Times New Roman"/>
                <w:bCs/>
                <w:color w:val="000000" w:themeColor="text1"/>
                <w:sz w:val="24"/>
                <w:szCs w:val="24"/>
                <w:lang w:val="en-US"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val="en-US"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C13E5" w:rsidRPr="00F03E65" w:rsidRDefault="00EC13E5" w:rsidP="00EC13E5">
            <w:pPr>
              <w:shd w:val="clear" w:color="auto" w:fill="FFFFFF" w:themeFill="background1"/>
              <w:contextualSpacing/>
              <w:jc w:val="both"/>
              <w:rPr>
                <w:rFonts w:ascii="Times New Roman" w:eastAsia="Times New Roman" w:hAnsi="Times New Roman" w:cs="Times New Roman"/>
                <w:b/>
                <w:bCs/>
                <w:color w:val="000000" w:themeColor="text1"/>
                <w:sz w:val="24"/>
                <w:szCs w:val="24"/>
                <w:lang w:val="kk-KZ" w:eastAsia="ru-RU"/>
              </w:rPr>
            </w:pPr>
            <w:r w:rsidRPr="00F03E65">
              <w:rPr>
                <w:rFonts w:ascii="Times New Roman" w:eastAsia="Times New Roman" w:hAnsi="Times New Roman" w:cs="Times New Roman"/>
                <w:b/>
                <w:bCs/>
                <w:color w:val="000000" w:themeColor="text1"/>
                <w:sz w:val="24"/>
                <w:szCs w:val="24"/>
                <w:lang w:val="kk-KZ" w:eastAsia="ru-RU"/>
              </w:rPr>
              <w:t>Мемлекеттік жастар саясатын ақпараттық қолдау</w:t>
            </w:r>
          </w:p>
        </w:tc>
        <w:tc>
          <w:tcPr>
            <w:tcW w:w="2226" w:type="dxa"/>
            <w:tcBorders>
              <w:top w:val="single" w:sz="4" w:space="0" w:color="auto"/>
              <w:left w:val="single" w:sz="4" w:space="0" w:color="auto"/>
              <w:bottom w:val="single" w:sz="4" w:space="0" w:color="auto"/>
              <w:right w:val="single" w:sz="4" w:space="0" w:color="auto"/>
            </w:tcBorders>
          </w:tcPr>
          <w:p w:rsidR="00EC13E5" w:rsidRPr="00F03E65" w:rsidRDefault="00EC13E5" w:rsidP="00EC13E5">
            <w:pPr>
              <w:shd w:val="clear" w:color="auto" w:fill="FFFFFF" w:themeFill="background1"/>
              <w:contextualSpacing/>
              <w:jc w:val="both"/>
              <w:rPr>
                <w:rFonts w:ascii="Times New Roman" w:hAnsi="Times New Roman" w:cs="Times New Roman"/>
                <w:color w:val="000000" w:themeColor="text1"/>
                <w:sz w:val="24"/>
                <w:szCs w:val="24"/>
                <w:lang w:val="kk-KZ" w:eastAsia="ru-RU"/>
              </w:rPr>
            </w:pPr>
            <w:r w:rsidRPr="00F03E65">
              <w:rPr>
                <w:rFonts w:ascii="Times New Roman" w:hAnsi="Times New Roman" w:cs="Times New Roman"/>
                <w:color w:val="000000" w:themeColor="text1"/>
                <w:sz w:val="24"/>
                <w:szCs w:val="24"/>
                <w:lang w:val="kk-KZ" w:eastAsia="ru-RU"/>
              </w:rPr>
              <w:t xml:space="preserve">Жастар саясаты мәселелері бойынша </w:t>
            </w:r>
            <w:r>
              <w:rPr>
                <w:rFonts w:ascii="Times New Roman" w:hAnsi="Times New Roman" w:cs="Times New Roman"/>
                <w:color w:val="000000" w:themeColor="text1"/>
                <w:sz w:val="24"/>
                <w:szCs w:val="24"/>
                <w:lang w:val="kk-KZ" w:eastAsia="ru-RU"/>
              </w:rPr>
              <w:t>м</w:t>
            </w:r>
            <w:r w:rsidRPr="00F03E65">
              <w:rPr>
                <w:rFonts w:ascii="Times New Roman" w:hAnsi="Times New Roman" w:cs="Times New Roman"/>
                <w:color w:val="000000" w:themeColor="text1"/>
                <w:sz w:val="24"/>
                <w:szCs w:val="24"/>
                <w:lang w:val="kk-KZ" w:eastAsia="ru-RU"/>
              </w:rPr>
              <w:t>емлекеттік бағдарламалар туралы жастардың хабардарлығын арттыру.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pStyle w:val="2"/>
              <w:shd w:val="clear" w:color="auto" w:fill="FFFFFF" w:themeFill="background1"/>
              <w:spacing w:line="240" w:lineRule="auto"/>
              <w:contextualSpacing/>
              <w:jc w:val="both"/>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Жастардың әртүрлі санаттарын қолдауға бағытталған іске асырылатын мемлекеттік бағдарламалар туралы халықты ақпараттандыру жөніндегі іс-шаралар кешенін өткізу;</w:t>
            </w:r>
          </w:p>
          <w:p w:rsidR="00EC13E5" w:rsidRPr="00F03E65" w:rsidRDefault="00EC13E5" w:rsidP="00EC13E5">
            <w:pPr>
              <w:pStyle w:val="2"/>
              <w:shd w:val="clear" w:color="auto" w:fill="FFFFFF" w:themeFill="background1"/>
              <w:spacing w:line="240" w:lineRule="auto"/>
              <w:contextualSpacing/>
              <w:jc w:val="both"/>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Көрнекі үгіт (билбордтар), әлеуметтік, вирустық роликтер жасау және оларды республикалық телеарналарда, әлеуметтік желілерде және қоғамдық орындарда орналастыру/ротациялау;</w:t>
            </w:r>
          </w:p>
          <w:p w:rsidR="00EC13E5" w:rsidRPr="00F03E65" w:rsidRDefault="00EC13E5" w:rsidP="00EC13E5">
            <w:pPr>
              <w:pStyle w:val="2"/>
              <w:shd w:val="clear" w:color="auto" w:fill="FFFFFF" w:themeFill="background1"/>
              <w:spacing w:line="240" w:lineRule="auto"/>
              <w:contextualSpacing/>
              <w:jc w:val="both"/>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Әлеуметтік желілер мен телеарналар үшін жастар саясаты саласындағы маңызды оқиғаларды жариялау бойынша бейнесюжеттер (10 бейнематериалдар) циклін өндіру;</w:t>
            </w:r>
          </w:p>
          <w:p w:rsidR="00EC13E5" w:rsidRPr="00F03E65" w:rsidRDefault="00EC13E5" w:rsidP="00EC13E5">
            <w:pPr>
              <w:pStyle w:val="2"/>
              <w:shd w:val="clear" w:color="auto" w:fill="FFFFFF" w:themeFill="background1"/>
              <w:spacing w:line="240" w:lineRule="auto"/>
              <w:contextualSpacing/>
              <w:jc w:val="both"/>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 xml:space="preserve">Жаңа қазақстандық патриотизм рухында жастар туралы әлеуметтік роликтерді дайындау және орналастыру. Роликтердің жалпы саны: </w:t>
            </w:r>
            <w:r>
              <w:rPr>
                <w:rFonts w:ascii="Times New Roman" w:eastAsia="Times New Roman" w:hAnsi="Times New Roman" w:cs="Times New Roman"/>
                <w:bCs/>
                <w:color w:val="000000" w:themeColor="text1"/>
                <w:sz w:val="24"/>
                <w:szCs w:val="24"/>
                <w:lang w:val="kk-KZ" w:eastAsia="ru-RU"/>
              </w:rPr>
              <w:t xml:space="preserve">кемінде </w:t>
            </w:r>
            <w:r w:rsidRPr="00F03E65">
              <w:rPr>
                <w:rFonts w:ascii="Times New Roman" w:eastAsia="Times New Roman" w:hAnsi="Times New Roman" w:cs="Times New Roman"/>
                <w:bCs/>
                <w:color w:val="000000" w:themeColor="text1"/>
                <w:sz w:val="24"/>
                <w:szCs w:val="24"/>
                <w:lang w:val="kk-KZ" w:eastAsia="ru-RU"/>
              </w:rPr>
              <w:t>10;</w:t>
            </w:r>
          </w:p>
          <w:p w:rsidR="00EC13E5" w:rsidRPr="00F03E65" w:rsidRDefault="00EC13E5" w:rsidP="00EC13E5">
            <w:pPr>
              <w:pStyle w:val="2"/>
              <w:shd w:val="clear" w:color="auto" w:fill="FFFFFF" w:themeFill="background1"/>
              <w:spacing w:line="240" w:lineRule="auto"/>
              <w:contextualSpacing/>
              <w:jc w:val="both"/>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Мерзімді баспа басылымдарына ақпараттық PR материалдарын дайындау және орналастыру. Тапсырыс көлемі-республикалық, 10 жергілікті титул бетінде кемінде 5 мақала;</w:t>
            </w:r>
          </w:p>
          <w:p w:rsidR="00EC13E5" w:rsidRPr="00F03E65" w:rsidRDefault="00EC13E5" w:rsidP="00EC13E5">
            <w:pPr>
              <w:pStyle w:val="2"/>
              <w:shd w:val="clear" w:color="auto" w:fill="FFFFFF" w:themeFill="background1"/>
              <w:spacing w:line="240" w:lineRule="auto"/>
              <w:contextualSpacing/>
              <w:jc w:val="both"/>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 xml:space="preserve">Интернет-ресурстарда (ақпараттық агенттіктерде)  </w:t>
            </w:r>
            <w:r>
              <w:rPr>
                <w:rFonts w:ascii="Times New Roman" w:eastAsia="Times New Roman" w:hAnsi="Times New Roman" w:cs="Times New Roman"/>
                <w:bCs/>
                <w:color w:val="000000" w:themeColor="text1"/>
                <w:sz w:val="24"/>
                <w:szCs w:val="24"/>
                <w:lang w:val="kk-KZ" w:eastAsia="ru-RU"/>
              </w:rPr>
              <w:t>ж</w:t>
            </w:r>
            <w:r w:rsidRPr="00F03E65">
              <w:rPr>
                <w:rFonts w:ascii="Times New Roman" w:eastAsia="Times New Roman" w:hAnsi="Times New Roman" w:cs="Times New Roman"/>
                <w:bCs/>
                <w:color w:val="000000" w:themeColor="text1"/>
                <w:sz w:val="24"/>
                <w:szCs w:val="24"/>
                <w:lang w:val="kk-KZ" w:eastAsia="ru-RU"/>
              </w:rPr>
              <w:t>астардың өзекті мәселелері бойынша ақпараттық материалдарды дайындау және орналастыру. Тапсырысты орындау көлемі-50 бірлік (ақпараттық хабарламалар) жыл бойы;</w:t>
            </w:r>
          </w:p>
          <w:p w:rsidR="00EC13E5" w:rsidRPr="00F03E65" w:rsidRDefault="00EC13E5" w:rsidP="00EC13E5">
            <w:pPr>
              <w:shd w:val="clear" w:color="auto" w:fill="FFFFFF" w:themeFill="background1"/>
              <w:contextualSpacing/>
              <w:jc w:val="both"/>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lastRenderedPageBreak/>
              <w:t>Жастарды мемлекеттік қолдау шаралары туралы ақпараттық портал құру және сүйемелдеу.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pStyle w:val="TableParagraph"/>
              <w:shd w:val="clear" w:color="auto" w:fill="FFFFFF" w:themeFill="background1"/>
              <w:ind w:right="-39" w:hanging="3"/>
              <w:contextualSpacing/>
              <w:jc w:val="both"/>
              <w:rPr>
                <w:color w:val="000000" w:themeColor="text1"/>
                <w:sz w:val="24"/>
                <w:szCs w:val="24"/>
                <w:lang w:val="kk-KZ"/>
              </w:rPr>
            </w:pPr>
            <w:r>
              <w:rPr>
                <w:bCs/>
                <w:color w:val="000000" w:themeColor="text1"/>
                <w:sz w:val="24"/>
                <w:szCs w:val="24"/>
                <w:lang w:val="kk-KZ"/>
              </w:rPr>
              <w:lastRenderedPageBreak/>
              <w:t>20</w:t>
            </w:r>
            <w:r w:rsidR="00CB4C4E">
              <w:rPr>
                <w:bCs/>
                <w:color w:val="000000" w:themeColor="text1"/>
                <w:sz w:val="24"/>
                <w:szCs w:val="24"/>
                <w:lang w:val="kk-KZ"/>
              </w:rPr>
              <w:t xml:space="preserve">20 </w:t>
            </w:r>
            <w:r>
              <w:rPr>
                <w:bCs/>
                <w:color w:val="000000" w:themeColor="text1"/>
                <w:sz w:val="24"/>
                <w:szCs w:val="24"/>
                <w:lang w:val="kk-KZ"/>
              </w:rPr>
              <w:t xml:space="preserve">жылғы </w:t>
            </w:r>
            <w:r w:rsidRPr="00F03E65">
              <w:rPr>
                <w:bCs/>
                <w:color w:val="000000" w:themeColor="text1"/>
                <w:sz w:val="24"/>
                <w:szCs w:val="24"/>
                <w:lang w:val="kk-KZ"/>
              </w:rPr>
              <w:t xml:space="preserve">наурыз- қараша  </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1446D3">
            <w:pPr>
              <w:pStyle w:val="TableParagraph"/>
              <w:shd w:val="clear" w:color="auto" w:fill="FFFFFF" w:themeFill="background1"/>
              <w:tabs>
                <w:tab w:val="left" w:pos="176"/>
              </w:tabs>
              <w:ind w:left="-108" w:right="34"/>
              <w:contextualSpacing/>
              <w:jc w:val="both"/>
              <w:rPr>
                <w:color w:val="000000" w:themeColor="text1"/>
                <w:sz w:val="24"/>
                <w:szCs w:val="24"/>
                <w:lang w:val="kk-KZ"/>
              </w:rPr>
            </w:pPr>
            <w:r w:rsidRPr="00BD4A17">
              <w:rPr>
                <w:color w:val="000000" w:themeColor="text1"/>
                <w:sz w:val="24"/>
                <w:szCs w:val="24"/>
                <w:lang w:val="kk-KZ"/>
              </w:rPr>
              <w:t>14 облыс, Нұр-Сұлтан, Алматы  және Шымкент қалалары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EC13E5" w:rsidRPr="00F03E65" w:rsidRDefault="00EC13E5" w:rsidP="00EC13E5">
            <w:pPr>
              <w:shd w:val="clear" w:color="auto" w:fill="FFFFFF" w:themeFill="background1"/>
              <w:contextualSpacing/>
              <w:jc w:val="both"/>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11</w:t>
            </w:r>
            <w:r>
              <w:rPr>
                <w:rFonts w:ascii="Times New Roman" w:eastAsia="Times New Roman" w:hAnsi="Times New Roman" w:cs="Times New Roman"/>
                <w:bCs/>
                <w:color w:val="000000" w:themeColor="text1"/>
                <w:sz w:val="24"/>
                <w:szCs w:val="24"/>
                <w:lang w:val="kk-KZ" w:eastAsia="ru-RU"/>
              </w:rPr>
              <w:t> </w:t>
            </w:r>
            <w:r w:rsidRPr="00F03E65">
              <w:rPr>
                <w:rFonts w:ascii="Times New Roman" w:eastAsia="Times New Roman" w:hAnsi="Times New Roman" w:cs="Times New Roman"/>
                <w:bCs/>
                <w:color w:val="000000" w:themeColor="text1"/>
                <w:sz w:val="24"/>
                <w:szCs w:val="24"/>
                <w:lang w:val="kk-KZ" w:eastAsia="ru-RU"/>
              </w:rPr>
              <w:t>162</w:t>
            </w:r>
          </w:p>
        </w:tc>
        <w:tc>
          <w:tcPr>
            <w:tcW w:w="2273" w:type="dxa"/>
            <w:tcBorders>
              <w:top w:val="single" w:sz="4" w:space="0" w:color="auto"/>
              <w:left w:val="single" w:sz="4" w:space="0" w:color="auto"/>
              <w:bottom w:val="single" w:sz="4" w:space="0" w:color="auto"/>
              <w:right w:val="single" w:sz="4" w:space="0" w:color="000000"/>
            </w:tcBorders>
          </w:tcPr>
          <w:p w:rsidR="00EC13E5" w:rsidRPr="00F03E65" w:rsidRDefault="00EC13E5" w:rsidP="00EC13E5">
            <w:pPr>
              <w:shd w:val="clear" w:color="auto" w:fill="FFFFFF" w:themeFill="background1"/>
              <w:contextualSpacing/>
              <w:jc w:val="both"/>
              <w:rPr>
                <w:rFonts w:ascii="Times New Roman" w:hAnsi="Times New Roman" w:cs="Times New Roman"/>
                <w:bCs/>
                <w:color w:val="000000" w:themeColor="text1"/>
                <w:sz w:val="24"/>
                <w:szCs w:val="24"/>
                <w:lang w:val="kk-KZ" w:eastAsia="ru-RU"/>
              </w:rPr>
            </w:pPr>
            <w:r w:rsidRPr="00F03E65">
              <w:rPr>
                <w:rFonts w:ascii="Times New Roman" w:hAnsi="Times New Roman" w:cs="Times New Roman"/>
                <w:bCs/>
                <w:color w:val="000000" w:themeColor="text1"/>
                <w:sz w:val="24"/>
                <w:szCs w:val="24"/>
                <w:lang w:val="kk-KZ" w:eastAsia="ru-RU"/>
              </w:rPr>
              <w:t>Мемлекеттік бағдарламалар туралы ақпараттандырылған жастар санын арттыру.</w:t>
            </w:r>
          </w:p>
        </w:tc>
      </w:tr>
      <w:tr w:rsidR="00EC13E5" w:rsidRPr="00067BF6" w:rsidTr="00AD5D7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13E5" w:rsidRPr="009B1186" w:rsidRDefault="00EC13E5" w:rsidP="00EC13E5">
            <w:pPr>
              <w:shd w:val="clear" w:color="auto" w:fill="FFFFFF" w:themeFill="background1"/>
              <w:jc w:val="center"/>
              <w:rPr>
                <w:rFonts w:ascii="Times New Roman" w:eastAsia="Times New Roman" w:hAnsi="Times New Roman" w:cs="Times New Roman"/>
                <w:bCs/>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19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C13E5" w:rsidRDefault="00EC13E5" w:rsidP="00EC13E5">
            <w:pPr>
              <w:shd w:val="clear" w:color="auto" w:fill="FFFFFF" w:themeFill="background1"/>
              <w:jc w:val="center"/>
              <w:rPr>
                <w:rFonts w:ascii="Times New Roman" w:eastAsia="Times New Roman" w:hAnsi="Times New Roman" w:cs="Times New Roman"/>
                <w:bCs/>
                <w:color w:val="000000" w:themeColor="text1"/>
                <w:sz w:val="24"/>
                <w:szCs w:val="24"/>
                <w:lang w:val="kk-KZ" w:eastAsia="ru-RU"/>
              </w:rPr>
            </w:pPr>
            <w:r>
              <w:rPr>
                <w:rFonts w:ascii="Times New Roman" w:eastAsia="Times New Roman" w:hAnsi="Times New Roman" w:cs="Times New Roman"/>
                <w:bCs/>
                <w:color w:val="000000" w:themeColor="text1"/>
                <w:sz w:val="24"/>
                <w:szCs w:val="24"/>
                <w:lang w:val="kk-KZ"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C13E5" w:rsidRPr="00F03E65" w:rsidRDefault="00EC13E5" w:rsidP="00EC13E5">
            <w:pPr>
              <w:shd w:val="clear" w:color="auto" w:fill="FFFFFF" w:themeFill="background1"/>
              <w:contextualSpacing/>
              <w:jc w:val="both"/>
              <w:rPr>
                <w:rFonts w:ascii="Times New Roman" w:eastAsia="Times New Roman" w:hAnsi="Times New Roman" w:cs="Times New Roman"/>
                <w:b/>
                <w:bCs/>
                <w:color w:val="000000" w:themeColor="text1"/>
                <w:sz w:val="24"/>
                <w:szCs w:val="24"/>
                <w:lang w:val="kk-KZ" w:eastAsia="ru-RU"/>
              </w:rPr>
            </w:pPr>
            <w:r w:rsidRPr="00F03E65">
              <w:rPr>
                <w:rFonts w:ascii="Times New Roman" w:eastAsia="Times New Roman" w:hAnsi="Times New Roman" w:cs="Times New Roman"/>
                <w:b/>
                <w:bCs/>
                <w:color w:val="000000" w:themeColor="text1"/>
                <w:sz w:val="24"/>
                <w:szCs w:val="24"/>
                <w:lang w:val="kk-KZ" w:eastAsia="ru-RU"/>
              </w:rPr>
              <w:t>Жастар арасында отбасылық құндылықтарды нығайту жөніндегі іс-шаралар кешені</w:t>
            </w:r>
          </w:p>
        </w:tc>
        <w:tc>
          <w:tcPr>
            <w:tcW w:w="2226" w:type="dxa"/>
            <w:tcBorders>
              <w:top w:val="single" w:sz="4" w:space="0" w:color="auto"/>
              <w:left w:val="single" w:sz="4" w:space="0" w:color="auto"/>
              <w:bottom w:val="single" w:sz="4" w:space="0" w:color="auto"/>
              <w:right w:val="single" w:sz="4" w:space="0" w:color="auto"/>
            </w:tcBorders>
          </w:tcPr>
          <w:p w:rsidR="00EC13E5" w:rsidRPr="009B3A34" w:rsidRDefault="00EC13E5" w:rsidP="00EC13E5">
            <w:pPr>
              <w:shd w:val="clear" w:color="auto" w:fill="FFFFFF" w:themeFill="background1"/>
              <w:contextualSpacing/>
              <w:jc w:val="both"/>
              <w:rPr>
                <w:rFonts w:ascii="Times New Roman" w:hAnsi="Times New Roman" w:cs="Times New Roman"/>
                <w:color w:val="000000"/>
                <w:sz w:val="24"/>
                <w:szCs w:val="24"/>
                <w:lang w:val="kk-KZ" w:eastAsia="ru-RU"/>
              </w:rPr>
            </w:pPr>
            <w:r w:rsidRPr="009B3A34">
              <w:rPr>
                <w:rFonts w:ascii="Times New Roman" w:hAnsi="Times New Roman" w:cs="Times New Roman"/>
                <w:color w:val="000000"/>
                <w:sz w:val="24"/>
                <w:szCs w:val="24"/>
                <w:lang w:val="kk-KZ" w:eastAsia="ru-RU"/>
              </w:rPr>
              <w:t>Жастар арасында отбасы институтын және отбасылық құндылықтарды нығайтуға көмек көрсету.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C13E5" w:rsidRDefault="00EC13E5" w:rsidP="00EC13E5">
            <w:pPr>
              <w:jc w:val="both"/>
              <w:rPr>
                <w:rFonts w:ascii="Times New Roman" w:eastAsia="Times New Roman" w:hAnsi="Times New Roman" w:cs="Times New Roman"/>
                <w:bCs/>
                <w:color w:val="000000"/>
                <w:sz w:val="24"/>
                <w:szCs w:val="24"/>
                <w:lang w:val="kk-KZ" w:eastAsia="ru-RU"/>
              </w:rPr>
            </w:pPr>
            <w:r w:rsidRPr="00441B21">
              <w:rPr>
                <w:rFonts w:ascii="Times New Roman" w:eastAsia="Times New Roman" w:hAnsi="Times New Roman" w:cs="Times New Roman"/>
                <w:bCs/>
                <w:color w:val="000000"/>
                <w:sz w:val="24"/>
                <w:szCs w:val="24"/>
                <w:lang w:val="kk-KZ" w:eastAsia="ru-RU"/>
              </w:rPr>
              <w:t>Кемінде 300 адам үшін, оның ішінде жоғары оқу орындары базасында білікті жаттықтырушыларды, медиаторларды, психологтарды және басқа да мамандарды, сондай-ақ ажырасу шегінде тұрған жас отбасыларды шақыра отыр</w:t>
            </w:r>
            <w:r>
              <w:rPr>
                <w:rFonts w:ascii="Times New Roman" w:eastAsia="Times New Roman" w:hAnsi="Times New Roman" w:cs="Times New Roman"/>
                <w:bCs/>
                <w:color w:val="000000"/>
                <w:sz w:val="24"/>
                <w:szCs w:val="24"/>
                <w:lang w:val="kk-KZ" w:eastAsia="ru-RU"/>
              </w:rPr>
              <w:t xml:space="preserve">ып, 5 оқыту </w:t>
            </w:r>
            <w:r w:rsidR="001446D3">
              <w:rPr>
                <w:rFonts w:ascii="Times New Roman" w:eastAsia="Times New Roman" w:hAnsi="Times New Roman" w:cs="Times New Roman"/>
                <w:bCs/>
                <w:color w:val="000000"/>
                <w:sz w:val="24"/>
                <w:szCs w:val="24"/>
                <w:lang w:val="kk-KZ" w:eastAsia="ru-RU"/>
              </w:rPr>
              <w:t>тренингін</w:t>
            </w:r>
            <w:r w:rsidRPr="00441B21">
              <w:rPr>
                <w:rFonts w:ascii="Times New Roman" w:eastAsia="Times New Roman" w:hAnsi="Times New Roman" w:cs="Times New Roman"/>
                <w:bCs/>
                <w:color w:val="000000"/>
                <w:sz w:val="24"/>
                <w:szCs w:val="24"/>
                <w:lang w:val="kk-KZ" w:eastAsia="ru-RU"/>
              </w:rPr>
              <w:t xml:space="preserve"> өткізу; </w:t>
            </w:r>
          </w:p>
          <w:p w:rsidR="00EC13E5" w:rsidRDefault="00EC13E5" w:rsidP="00EC13E5">
            <w:pPr>
              <w:jc w:val="both"/>
              <w:rPr>
                <w:rFonts w:ascii="Times New Roman" w:eastAsia="Times New Roman" w:hAnsi="Times New Roman" w:cs="Times New Roman"/>
                <w:bCs/>
                <w:color w:val="000000"/>
                <w:sz w:val="24"/>
                <w:szCs w:val="24"/>
                <w:lang w:val="kk-KZ" w:eastAsia="ru-RU"/>
              </w:rPr>
            </w:pPr>
            <w:r w:rsidRPr="00084C5A">
              <w:rPr>
                <w:rFonts w:ascii="Times New Roman" w:eastAsia="Times New Roman" w:hAnsi="Times New Roman" w:cs="Times New Roman"/>
                <w:bCs/>
                <w:color w:val="000000"/>
                <w:sz w:val="24"/>
                <w:szCs w:val="24"/>
                <w:lang w:val="kk-KZ" w:eastAsia="ru-RU"/>
              </w:rPr>
              <w:t xml:space="preserve">Отбасылық құндылықтар мен дәстүрлер туралы кемінде 3 мың қарау санымен кемінде 5 вирустық бейнеролик, отбасылық саясаттың негізгі бағыттары туралы кемінде 12 </w:t>
            </w:r>
            <w:r>
              <w:rPr>
                <w:rFonts w:ascii="Times New Roman" w:eastAsia="Times New Roman" w:hAnsi="Times New Roman" w:cs="Times New Roman"/>
                <w:bCs/>
                <w:color w:val="000000"/>
                <w:sz w:val="24"/>
                <w:szCs w:val="24"/>
                <w:lang w:val="kk-KZ" w:eastAsia="ru-RU"/>
              </w:rPr>
              <w:t>инфографика</w:t>
            </w:r>
            <w:r w:rsidRPr="00084C5A">
              <w:rPr>
                <w:rFonts w:ascii="Times New Roman" w:eastAsia="Times New Roman" w:hAnsi="Times New Roman" w:cs="Times New Roman"/>
                <w:bCs/>
                <w:color w:val="000000"/>
                <w:sz w:val="24"/>
                <w:szCs w:val="24"/>
                <w:lang w:val="kk-KZ" w:eastAsia="ru-RU"/>
              </w:rPr>
              <w:t xml:space="preserve"> дайындау, статистикалық деректерді қосу және әлеуметтік желілерде орналастыру;</w:t>
            </w:r>
          </w:p>
          <w:p w:rsidR="00EC13E5" w:rsidRPr="009B3A34" w:rsidRDefault="00EC13E5" w:rsidP="00EC13E5">
            <w:pPr>
              <w:jc w:val="both"/>
              <w:rPr>
                <w:rFonts w:ascii="Times New Roman" w:eastAsia="Times New Roman" w:hAnsi="Times New Roman" w:cs="Times New Roman"/>
                <w:bCs/>
                <w:color w:val="000000"/>
                <w:sz w:val="24"/>
                <w:szCs w:val="24"/>
                <w:lang w:val="kk-KZ" w:eastAsia="ru-RU"/>
              </w:rPr>
            </w:pPr>
            <w:r w:rsidRPr="00441B21">
              <w:rPr>
                <w:rFonts w:ascii="Times New Roman" w:eastAsia="Times New Roman" w:hAnsi="Times New Roman" w:cs="Times New Roman"/>
                <w:bCs/>
                <w:color w:val="000000"/>
                <w:sz w:val="24"/>
                <w:szCs w:val="24"/>
                <w:lang w:val="kk-KZ" w:eastAsia="ru-RU"/>
              </w:rPr>
              <w:t>Отбасы күні қарсаңында Нұр-сұлтан қаласында кемінде 50 жұп</w:t>
            </w:r>
            <w:r>
              <w:rPr>
                <w:rFonts w:ascii="Times New Roman" w:eastAsia="Times New Roman" w:hAnsi="Times New Roman" w:cs="Times New Roman"/>
                <w:bCs/>
                <w:color w:val="000000"/>
                <w:sz w:val="24"/>
                <w:szCs w:val="24"/>
                <w:lang w:val="kk-KZ" w:eastAsia="ru-RU"/>
              </w:rPr>
              <w:t>ты</w:t>
            </w:r>
            <w:r w:rsidRPr="00441B21">
              <w:rPr>
                <w:rFonts w:ascii="Times New Roman" w:eastAsia="Times New Roman" w:hAnsi="Times New Roman" w:cs="Times New Roman"/>
                <w:bCs/>
                <w:color w:val="000000"/>
                <w:sz w:val="24"/>
                <w:szCs w:val="24"/>
                <w:lang w:val="kk-KZ" w:eastAsia="ru-RU"/>
              </w:rPr>
              <w:t xml:space="preserve"> қамти отырып, сертификаттар</w:t>
            </w:r>
            <w:r>
              <w:rPr>
                <w:rFonts w:ascii="Times New Roman" w:eastAsia="Times New Roman" w:hAnsi="Times New Roman" w:cs="Times New Roman"/>
                <w:bCs/>
                <w:color w:val="000000"/>
                <w:sz w:val="24"/>
                <w:szCs w:val="24"/>
                <w:lang w:val="kk-KZ" w:eastAsia="ru-RU"/>
              </w:rPr>
              <w:t xml:space="preserve"> мен естелік кәдесыйла табысталатын </w:t>
            </w:r>
            <w:r w:rsidRPr="00441B21">
              <w:rPr>
                <w:rFonts w:ascii="Times New Roman" w:eastAsia="Times New Roman" w:hAnsi="Times New Roman" w:cs="Times New Roman"/>
                <w:bCs/>
                <w:color w:val="000000"/>
                <w:sz w:val="24"/>
                <w:szCs w:val="24"/>
                <w:lang w:val="kk-KZ" w:eastAsia="ru-RU"/>
              </w:rPr>
              <w:t>жас отбасылар фестивалін өткізу</w:t>
            </w:r>
            <w:r w:rsidRPr="009B3A34">
              <w:rPr>
                <w:rFonts w:ascii="Times New Roman" w:eastAsia="Times New Roman" w:hAnsi="Times New Roman" w:cs="Times New Roman"/>
                <w:bCs/>
                <w:color w:val="000000"/>
                <w:sz w:val="24"/>
                <w:szCs w:val="24"/>
                <w:lang w:val="kk-KZ" w:eastAsia="ru-RU"/>
              </w:rPr>
              <w:t xml:space="preserve">;   </w:t>
            </w:r>
          </w:p>
          <w:p w:rsidR="00EC13E5" w:rsidRDefault="00EC13E5" w:rsidP="00EC13E5">
            <w:pPr>
              <w:shd w:val="clear" w:color="auto" w:fill="FFFFFF" w:themeFill="background1"/>
              <w:contextualSpacing/>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Ә</w:t>
            </w:r>
            <w:r w:rsidRPr="00441B21">
              <w:rPr>
                <w:rFonts w:ascii="Times New Roman" w:eastAsia="Times New Roman" w:hAnsi="Times New Roman" w:cs="Times New Roman"/>
                <w:bCs/>
                <w:color w:val="000000"/>
                <w:sz w:val="24"/>
                <w:szCs w:val="24"/>
                <w:lang w:val="kk-KZ" w:eastAsia="ru-RU"/>
              </w:rPr>
              <w:t xml:space="preserve">леуметтік желілерде </w:t>
            </w:r>
            <w:r>
              <w:rPr>
                <w:rFonts w:ascii="Times New Roman" w:eastAsia="Times New Roman" w:hAnsi="Times New Roman" w:cs="Times New Roman"/>
                <w:bCs/>
                <w:color w:val="000000"/>
                <w:sz w:val="24"/>
                <w:szCs w:val="24"/>
                <w:lang w:val="kk-KZ" w:eastAsia="ru-RU"/>
              </w:rPr>
              <w:t>Ұ</w:t>
            </w:r>
            <w:r w:rsidRPr="00441B21">
              <w:rPr>
                <w:rFonts w:ascii="Times New Roman" w:eastAsia="Times New Roman" w:hAnsi="Times New Roman" w:cs="Times New Roman"/>
                <w:bCs/>
                <w:color w:val="000000"/>
                <w:sz w:val="24"/>
                <w:szCs w:val="24"/>
                <w:lang w:val="kk-KZ" w:eastAsia="ru-RU"/>
              </w:rPr>
              <w:t xml:space="preserve">лттық </w:t>
            </w:r>
            <w:r>
              <w:rPr>
                <w:rFonts w:ascii="Times New Roman" w:eastAsia="Times New Roman" w:hAnsi="Times New Roman" w:cs="Times New Roman"/>
                <w:bCs/>
                <w:color w:val="000000"/>
                <w:sz w:val="24"/>
                <w:szCs w:val="24"/>
                <w:lang w:val="kk-KZ" w:eastAsia="ru-RU"/>
              </w:rPr>
              <w:t>және х</w:t>
            </w:r>
            <w:r w:rsidRPr="00441B21">
              <w:rPr>
                <w:rFonts w:ascii="Times New Roman" w:eastAsia="Times New Roman" w:hAnsi="Times New Roman" w:cs="Times New Roman"/>
                <w:bCs/>
                <w:color w:val="000000"/>
                <w:sz w:val="24"/>
                <w:szCs w:val="24"/>
                <w:lang w:val="kk-KZ" w:eastAsia="ru-RU"/>
              </w:rPr>
              <w:t xml:space="preserve">алықаралық    </w:t>
            </w:r>
            <w:r>
              <w:rPr>
                <w:rFonts w:ascii="Times New Roman" w:eastAsia="Times New Roman" w:hAnsi="Times New Roman" w:cs="Times New Roman"/>
                <w:bCs/>
                <w:color w:val="000000"/>
                <w:sz w:val="24"/>
                <w:szCs w:val="24"/>
                <w:lang w:val="kk-KZ" w:eastAsia="ru-RU"/>
              </w:rPr>
              <w:t>о</w:t>
            </w:r>
            <w:r w:rsidRPr="00441B21">
              <w:rPr>
                <w:rFonts w:ascii="Times New Roman" w:eastAsia="Times New Roman" w:hAnsi="Times New Roman" w:cs="Times New Roman"/>
                <w:bCs/>
                <w:color w:val="000000"/>
                <w:sz w:val="24"/>
                <w:szCs w:val="24"/>
                <w:lang w:val="kk-KZ" w:eastAsia="ru-RU"/>
              </w:rPr>
              <w:t xml:space="preserve">тбасы күніне арналған </w:t>
            </w:r>
            <w:r>
              <w:rPr>
                <w:rFonts w:ascii="Times New Roman" w:eastAsia="Times New Roman" w:hAnsi="Times New Roman" w:cs="Times New Roman"/>
                <w:bCs/>
                <w:color w:val="000000"/>
                <w:sz w:val="24"/>
                <w:szCs w:val="24"/>
                <w:lang w:val="kk-KZ" w:eastAsia="ru-RU"/>
              </w:rPr>
              <w:t>«</w:t>
            </w:r>
            <w:r w:rsidRPr="00441B21">
              <w:rPr>
                <w:rFonts w:ascii="Times New Roman" w:eastAsia="Times New Roman" w:hAnsi="Times New Roman" w:cs="Times New Roman"/>
                <w:bCs/>
                <w:color w:val="000000"/>
                <w:sz w:val="24"/>
                <w:szCs w:val="24"/>
                <w:lang w:val="kk-KZ" w:eastAsia="ru-RU"/>
              </w:rPr>
              <w:t>Менің отбасым</w:t>
            </w:r>
            <w:r>
              <w:rPr>
                <w:rFonts w:ascii="Times New Roman" w:eastAsia="Times New Roman" w:hAnsi="Times New Roman" w:cs="Times New Roman"/>
                <w:bCs/>
                <w:color w:val="000000"/>
                <w:sz w:val="24"/>
                <w:szCs w:val="24"/>
                <w:lang w:val="kk-KZ" w:eastAsia="ru-RU"/>
              </w:rPr>
              <w:t>»</w:t>
            </w:r>
            <w:r w:rsidRPr="00441B21">
              <w:rPr>
                <w:rFonts w:ascii="Times New Roman" w:eastAsia="Times New Roman" w:hAnsi="Times New Roman" w:cs="Times New Roman"/>
                <w:bCs/>
                <w:color w:val="000000"/>
                <w:sz w:val="24"/>
                <w:szCs w:val="24"/>
                <w:lang w:val="kk-KZ" w:eastAsia="ru-RU"/>
              </w:rPr>
              <w:t xml:space="preserve">, </w:t>
            </w:r>
            <w:r>
              <w:rPr>
                <w:rFonts w:ascii="Times New Roman" w:eastAsia="Times New Roman" w:hAnsi="Times New Roman" w:cs="Times New Roman"/>
                <w:bCs/>
                <w:color w:val="000000"/>
                <w:sz w:val="24"/>
                <w:szCs w:val="24"/>
                <w:lang w:val="kk-KZ" w:eastAsia="ru-RU"/>
              </w:rPr>
              <w:t>«М</w:t>
            </w:r>
            <w:r w:rsidRPr="00441B21">
              <w:rPr>
                <w:rFonts w:ascii="Times New Roman" w:eastAsia="Times New Roman" w:hAnsi="Times New Roman" w:cs="Times New Roman"/>
                <w:bCs/>
                <w:color w:val="000000"/>
                <w:sz w:val="24"/>
                <w:szCs w:val="24"/>
                <w:lang w:val="kk-KZ" w:eastAsia="ru-RU"/>
              </w:rPr>
              <w:t>ен отбасымды сүйемін</w:t>
            </w:r>
            <w:r>
              <w:rPr>
                <w:rFonts w:ascii="Times New Roman" w:eastAsia="Times New Roman" w:hAnsi="Times New Roman" w:cs="Times New Roman"/>
                <w:bCs/>
                <w:color w:val="000000"/>
                <w:sz w:val="24"/>
                <w:szCs w:val="24"/>
                <w:lang w:val="kk-KZ" w:eastAsia="ru-RU"/>
              </w:rPr>
              <w:t>»</w:t>
            </w:r>
            <w:r w:rsidRPr="00441B21">
              <w:rPr>
                <w:rFonts w:ascii="Times New Roman" w:eastAsia="Times New Roman" w:hAnsi="Times New Roman" w:cs="Times New Roman"/>
                <w:bCs/>
                <w:color w:val="000000"/>
                <w:sz w:val="24"/>
                <w:szCs w:val="24"/>
                <w:lang w:val="kk-KZ" w:eastAsia="ru-RU"/>
              </w:rPr>
              <w:t xml:space="preserve">  және т.</w:t>
            </w:r>
            <w:r>
              <w:rPr>
                <w:rFonts w:ascii="Times New Roman" w:eastAsia="Times New Roman" w:hAnsi="Times New Roman" w:cs="Times New Roman"/>
                <w:bCs/>
                <w:color w:val="000000"/>
                <w:sz w:val="24"/>
                <w:szCs w:val="24"/>
                <w:lang w:val="kk-KZ" w:eastAsia="ru-RU"/>
              </w:rPr>
              <w:t>б.</w:t>
            </w:r>
            <w:r w:rsidRPr="00441B21">
              <w:rPr>
                <w:rFonts w:ascii="Times New Roman" w:eastAsia="Times New Roman" w:hAnsi="Times New Roman" w:cs="Times New Roman"/>
                <w:bCs/>
                <w:color w:val="000000"/>
                <w:sz w:val="24"/>
                <w:szCs w:val="24"/>
                <w:lang w:val="kk-KZ" w:eastAsia="ru-RU"/>
              </w:rPr>
              <w:t xml:space="preserve"> </w:t>
            </w:r>
            <w:r>
              <w:rPr>
                <w:rFonts w:ascii="Times New Roman" w:eastAsia="Times New Roman" w:hAnsi="Times New Roman" w:cs="Times New Roman"/>
                <w:bCs/>
                <w:color w:val="000000"/>
                <w:sz w:val="24"/>
                <w:szCs w:val="24"/>
                <w:lang w:val="kk-KZ" w:eastAsia="ru-RU"/>
              </w:rPr>
              <w:t>акциялар</w:t>
            </w:r>
            <w:r w:rsidRPr="00441B21">
              <w:rPr>
                <w:rFonts w:ascii="Times New Roman" w:eastAsia="Times New Roman" w:hAnsi="Times New Roman" w:cs="Times New Roman"/>
                <w:bCs/>
                <w:color w:val="000000"/>
                <w:sz w:val="24"/>
                <w:szCs w:val="24"/>
                <w:lang w:val="kk-KZ" w:eastAsia="ru-RU"/>
              </w:rPr>
              <w:t>, фотокөрмелер, флешмобтар өткізу</w:t>
            </w:r>
            <w:r w:rsidRPr="009B3A34">
              <w:rPr>
                <w:rFonts w:ascii="Times New Roman" w:eastAsia="Times New Roman" w:hAnsi="Times New Roman" w:cs="Times New Roman"/>
                <w:bCs/>
                <w:color w:val="000000"/>
                <w:sz w:val="24"/>
                <w:szCs w:val="24"/>
                <w:lang w:val="kk-KZ" w:eastAsia="ru-RU"/>
              </w:rPr>
              <w:t>;</w:t>
            </w:r>
          </w:p>
          <w:p w:rsidR="004F71B9" w:rsidRDefault="00EC13E5" w:rsidP="00EC13E5">
            <w:pPr>
              <w:jc w:val="both"/>
              <w:rPr>
                <w:rFonts w:ascii="Times New Roman" w:eastAsia="Times New Roman" w:hAnsi="Times New Roman" w:cs="Times New Roman"/>
                <w:bCs/>
                <w:color w:val="000000"/>
                <w:sz w:val="24"/>
                <w:szCs w:val="24"/>
                <w:lang w:val="kk-KZ" w:eastAsia="ru-RU"/>
              </w:rPr>
            </w:pPr>
            <w:r w:rsidRPr="00084C5A">
              <w:rPr>
                <w:rFonts w:ascii="Times New Roman" w:eastAsia="Times New Roman" w:hAnsi="Times New Roman" w:cs="Times New Roman"/>
                <w:bCs/>
                <w:color w:val="000000"/>
                <w:sz w:val="24"/>
                <w:szCs w:val="24"/>
                <w:lang w:val="kk-KZ" w:eastAsia="ru-RU"/>
              </w:rPr>
              <w:t>Отбасы мен некенің оң бейнесін қалыптастыруға бағытталған ақпараттық науқан өткізу.</w:t>
            </w:r>
            <w:r>
              <w:rPr>
                <w:rFonts w:ascii="Times New Roman" w:eastAsia="Times New Roman" w:hAnsi="Times New Roman" w:cs="Times New Roman"/>
                <w:bCs/>
                <w:color w:val="000000"/>
                <w:sz w:val="24"/>
                <w:szCs w:val="24"/>
                <w:lang w:val="kk-KZ" w:eastAsia="ru-RU"/>
              </w:rPr>
              <w:t xml:space="preserve"> </w:t>
            </w:r>
          </w:p>
          <w:p w:rsidR="00EC13E5" w:rsidRPr="00441B21" w:rsidRDefault="00EC13E5" w:rsidP="00EC13E5">
            <w:pPr>
              <w:jc w:val="both"/>
              <w:rPr>
                <w:rFonts w:ascii="Times New Roman" w:eastAsia="Times New Roman" w:hAnsi="Times New Roman" w:cs="Times New Roman"/>
                <w:bCs/>
                <w:color w:val="000000"/>
                <w:sz w:val="24"/>
                <w:szCs w:val="24"/>
                <w:lang w:val="kk-KZ" w:eastAsia="ru-RU"/>
              </w:rPr>
            </w:pPr>
            <w:r w:rsidRPr="00441B21">
              <w:rPr>
                <w:rFonts w:ascii="Times New Roman" w:eastAsia="Times New Roman" w:hAnsi="Times New Roman" w:cs="Times New Roman"/>
                <w:bCs/>
                <w:color w:val="000000"/>
                <w:sz w:val="24"/>
                <w:szCs w:val="24"/>
                <w:lang w:val="kk-KZ" w:eastAsia="ru-RU"/>
              </w:rPr>
              <w:t xml:space="preserve">Отбасылық құндылықтар туралы екі тілде бейнесюжеттер дайындау, оларды республикалық арналарда және </w:t>
            </w:r>
            <w:r w:rsidRPr="00441B21">
              <w:rPr>
                <w:rFonts w:ascii="Times New Roman" w:eastAsia="Times New Roman" w:hAnsi="Times New Roman" w:cs="Times New Roman"/>
                <w:bCs/>
                <w:color w:val="000000"/>
                <w:sz w:val="24"/>
                <w:szCs w:val="24"/>
                <w:lang w:val="kk-KZ" w:eastAsia="ru-RU"/>
              </w:rPr>
              <w:lastRenderedPageBreak/>
              <w:t>әлеуметтік желілерде трансляциялауды қамтамасыз ету</w:t>
            </w:r>
            <w:r w:rsidRPr="009B3A34">
              <w:rPr>
                <w:rFonts w:ascii="Times New Roman" w:eastAsia="Times New Roman" w:hAnsi="Times New Roman" w:cs="Times New Roman"/>
                <w:bCs/>
                <w:color w:val="000000"/>
                <w:sz w:val="24"/>
                <w:szCs w:val="24"/>
                <w:lang w:val="kk-KZ" w:eastAsia="ru-RU"/>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C13E5" w:rsidRPr="009B3A34" w:rsidRDefault="00EC13E5" w:rsidP="00EC13E5">
            <w:pPr>
              <w:pStyle w:val="TableParagraph"/>
              <w:shd w:val="clear" w:color="auto" w:fill="FFFFFF" w:themeFill="background1"/>
              <w:ind w:right="-39" w:hanging="3"/>
              <w:contextualSpacing/>
              <w:jc w:val="both"/>
              <w:rPr>
                <w:sz w:val="24"/>
                <w:szCs w:val="24"/>
                <w:lang w:val="kk-KZ"/>
              </w:rPr>
            </w:pPr>
            <w:r w:rsidRPr="009B3A34">
              <w:rPr>
                <w:sz w:val="24"/>
                <w:szCs w:val="24"/>
                <w:lang w:val="kk-KZ"/>
              </w:rPr>
              <w:lastRenderedPageBreak/>
              <w:t>2020 жыл ішінде</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EC13E5" w:rsidRPr="009B3A34" w:rsidRDefault="00EC13E5" w:rsidP="00EC13E5">
            <w:pPr>
              <w:pStyle w:val="TableParagraph"/>
              <w:shd w:val="clear" w:color="auto" w:fill="FFFFFF" w:themeFill="background1"/>
              <w:tabs>
                <w:tab w:val="left" w:pos="176"/>
              </w:tabs>
              <w:ind w:left="-108" w:right="-108"/>
              <w:contextualSpacing/>
              <w:jc w:val="both"/>
              <w:rPr>
                <w:bCs/>
                <w:sz w:val="24"/>
                <w:szCs w:val="24"/>
                <w:lang w:val="kk-KZ"/>
              </w:rPr>
            </w:pPr>
            <w:r w:rsidRPr="009B3A34">
              <w:rPr>
                <w:bCs/>
                <w:sz w:val="24"/>
                <w:szCs w:val="24"/>
                <w:lang w:val="kk-KZ"/>
              </w:rPr>
              <w:t>Қазақстан Республикасы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EC13E5" w:rsidRPr="009B3A34" w:rsidRDefault="00EC13E5" w:rsidP="00EC13E5">
            <w:pPr>
              <w:shd w:val="clear" w:color="auto" w:fill="FFFFFF" w:themeFill="background1"/>
              <w:contextualSpacing/>
              <w:jc w:val="both"/>
              <w:rPr>
                <w:rFonts w:ascii="Times New Roman" w:hAnsi="Times New Roman" w:cs="Times New Roman"/>
                <w:sz w:val="24"/>
                <w:szCs w:val="24"/>
                <w:lang w:val="kk-KZ" w:eastAsia="ru-RU"/>
              </w:rPr>
            </w:pPr>
            <w:r w:rsidRPr="009B3A34">
              <w:rPr>
                <w:rFonts w:ascii="Times New Roman" w:hAnsi="Times New Roman" w:cs="Times New Roman"/>
                <w:sz w:val="24"/>
                <w:szCs w:val="24"/>
                <w:lang w:val="kk-KZ" w:eastAsia="ru-RU"/>
              </w:rPr>
              <w:t xml:space="preserve">50 000 </w:t>
            </w:r>
          </w:p>
        </w:tc>
        <w:tc>
          <w:tcPr>
            <w:tcW w:w="2273" w:type="dxa"/>
            <w:tcBorders>
              <w:top w:val="single" w:sz="4" w:space="0" w:color="auto"/>
              <w:left w:val="single" w:sz="4" w:space="0" w:color="auto"/>
              <w:bottom w:val="single" w:sz="4" w:space="0" w:color="auto"/>
              <w:right w:val="single" w:sz="4" w:space="0" w:color="000000"/>
            </w:tcBorders>
          </w:tcPr>
          <w:p w:rsidR="00EC13E5" w:rsidRPr="009B3A34" w:rsidRDefault="00EC13E5" w:rsidP="00EC13E5">
            <w:pPr>
              <w:jc w:val="both"/>
              <w:rPr>
                <w:rFonts w:ascii="Times New Roman" w:hAnsi="Times New Roman" w:cs="Times New Roman"/>
                <w:bCs/>
                <w:color w:val="000000"/>
                <w:sz w:val="24"/>
                <w:szCs w:val="24"/>
                <w:lang w:val="kk-KZ" w:eastAsia="ru-RU"/>
              </w:rPr>
            </w:pPr>
            <w:r w:rsidRPr="009B3A34">
              <w:rPr>
                <w:rFonts w:ascii="Times New Roman" w:hAnsi="Times New Roman" w:cs="Times New Roman"/>
                <w:bCs/>
                <w:color w:val="000000"/>
                <w:sz w:val="24"/>
                <w:szCs w:val="24"/>
                <w:lang w:val="kk-KZ" w:eastAsia="ru-RU"/>
              </w:rPr>
              <w:t xml:space="preserve">Неке-отбасы қатынастарын құру және отбасындағы болашақ рөлдің психологиялық ерекшеліктері мәселелері бойынша жастардың хабардар болу деңгейін арттыру; </w:t>
            </w:r>
          </w:p>
          <w:p w:rsidR="00EC13E5" w:rsidRPr="009B3A34" w:rsidRDefault="00EC13E5" w:rsidP="00EC13E5">
            <w:pPr>
              <w:jc w:val="both"/>
              <w:rPr>
                <w:rFonts w:ascii="Times New Roman" w:hAnsi="Times New Roman" w:cs="Times New Roman"/>
                <w:bCs/>
                <w:color w:val="000000"/>
                <w:sz w:val="24"/>
                <w:szCs w:val="24"/>
                <w:lang w:val="kk-KZ" w:eastAsia="ru-RU"/>
              </w:rPr>
            </w:pPr>
            <w:r w:rsidRPr="009B3A34">
              <w:rPr>
                <w:rFonts w:ascii="Times New Roman" w:hAnsi="Times New Roman" w:cs="Times New Roman"/>
                <w:bCs/>
                <w:color w:val="000000"/>
                <w:sz w:val="24"/>
                <w:szCs w:val="24"/>
                <w:lang w:val="kk-KZ" w:eastAsia="ru-RU"/>
              </w:rPr>
              <w:t>Болашақ отбасы өміріне қатысты белсенді және жауапты позицияны қалыптастыру;</w:t>
            </w:r>
          </w:p>
          <w:p w:rsidR="00EC13E5" w:rsidRPr="009B3A34" w:rsidRDefault="00EC13E5" w:rsidP="00EC13E5">
            <w:pPr>
              <w:jc w:val="both"/>
              <w:rPr>
                <w:rFonts w:ascii="Times New Roman" w:hAnsi="Times New Roman" w:cs="Times New Roman"/>
                <w:bCs/>
                <w:color w:val="000000"/>
                <w:sz w:val="24"/>
                <w:szCs w:val="24"/>
                <w:lang w:val="kk-KZ" w:eastAsia="ru-RU"/>
              </w:rPr>
            </w:pPr>
            <w:r w:rsidRPr="009B3A34">
              <w:rPr>
                <w:rFonts w:ascii="Times New Roman" w:hAnsi="Times New Roman" w:cs="Times New Roman"/>
                <w:bCs/>
                <w:color w:val="000000"/>
                <w:sz w:val="24"/>
                <w:szCs w:val="24"/>
                <w:lang w:val="kk-KZ" w:eastAsia="ru-RU"/>
              </w:rPr>
              <w:t>Отбасы мен некенің оң бейнесін қалыптастыру-әке мен ана қуанышы, балаларды отбасында тәрбиелеудің маңыздылығы;</w:t>
            </w:r>
          </w:p>
          <w:p w:rsidR="00EC13E5" w:rsidRPr="009B3A34" w:rsidRDefault="00EC13E5" w:rsidP="00EC13E5">
            <w:pPr>
              <w:jc w:val="both"/>
              <w:rPr>
                <w:rFonts w:ascii="Times New Roman" w:hAnsi="Times New Roman" w:cs="Times New Roman"/>
                <w:bCs/>
                <w:color w:val="000000"/>
                <w:sz w:val="24"/>
                <w:szCs w:val="24"/>
                <w:lang w:val="kk-KZ" w:eastAsia="ru-RU"/>
              </w:rPr>
            </w:pPr>
            <w:r w:rsidRPr="009B3A34">
              <w:rPr>
                <w:rFonts w:ascii="Times New Roman" w:hAnsi="Times New Roman" w:cs="Times New Roman"/>
                <w:bCs/>
                <w:color w:val="000000"/>
                <w:sz w:val="24"/>
                <w:szCs w:val="24"/>
                <w:lang w:val="kk-KZ" w:eastAsia="ru-RU"/>
              </w:rPr>
              <w:t>Жанжалды конструктивті тәсілмен шешу дағдыларына үйрету (күш қолданбай).</w:t>
            </w:r>
          </w:p>
          <w:p w:rsidR="00EC13E5" w:rsidRPr="009B3A34" w:rsidRDefault="00EC13E5" w:rsidP="00EC13E5">
            <w:pPr>
              <w:jc w:val="both"/>
              <w:rPr>
                <w:rFonts w:ascii="Times New Roman" w:hAnsi="Times New Roman" w:cs="Times New Roman"/>
                <w:bCs/>
                <w:color w:val="000000"/>
                <w:sz w:val="24"/>
                <w:szCs w:val="24"/>
                <w:lang w:val="kk-KZ" w:eastAsia="ru-RU"/>
              </w:rPr>
            </w:pPr>
            <w:r w:rsidRPr="009B3A34">
              <w:rPr>
                <w:rFonts w:ascii="Times New Roman" w:hAnsi="Times New Roman" w:cs="Times New Roman"/>
                <w:bCs/>
                <w:color w:val="000000"/>
                <w:sz w:val="24"/>
                <w:szCs w:val="24"/>
                <w:lang w:val="kk-KZ" w:eastAsia="ru-RU"/>
              </w:rPr>
              <w:lastRenderedPageBreak/>
              <w:t>Отбасы мен некенің жағымды бейнесін өсіру</w:t>
            </w:r>
          </w:p>
        </w:tc>
      </w:tr>
      <w:tr w:rsidR="00EC13E5" w:rsidRPr="00EC13E5" w:rsidTr="00AD5D7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13E5" w:rsidRPr="009B1186" w:rsidRDefault="00EC13E5" w:rsidP="00EC13E5">
            <w:pPr>
              <w:shd w:val="clear" w:color="auto" w:fill="FFFFFF" w:themeFill="background1"/>
              <w:jc w:val="center"/>
              <w:rPr>
                <w:rFonts w:ascii="Times New Roman" w:eastAsia="Times New Roman" w:hAnsi="Times New Roman" w:cs="Times New Roman"/>
                <w:bCs/>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lastRenderedPageBreak/>
              <w:t>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C13E5" w:rsidRPr="009B1186" w:rsidRDefault="00EC13E5" w:rsidP="00EC13E5">
            <w:pPr>
              <w:shd w:val="clear" w:color="auto" w:fill="FFFFFF" w:themeFill="background1"/>
              <w:jc w:val="center"/>
              <w:rPr>
                <w:rFonts w:ascii="Times New Roman" w:eastAsia="Times New Roman" w:hAnsi="Times New Roman" w:cs="Times New Roman"/>
                <w:bCs/>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C13E5" w:rsidRPr="00F03E65" w:rsidRDefault="00EC13E5" w:rsidP="00EC13E5">
            <w:pPr>
              <w:shd w:val="clear" w:color="auto" w:fill="FFFFFF" w:themeFill="background1"/>
              <w:contextualSpacing/>
              <w:jc w:val="both"/>
              <w:rPr>
                <w:rFonts w:ascii="Times New Roman" w:eastAsia="Times New Roman" w:hAnsi="Times New Roman" w:cs="Times New Roman"/>
                <w:b/>
                <w:bCs/>
                <w:color w:val="000000" w:themeColor="text1"/>
                <w:sz w:val="24"/>
                <w:szCs w:val="24"/>
                <w:lang w:val="kk-KZ" w:eastAsia="ru-RU"/>
              </w:rPr>
            </w:pPr>
            <w:r w:rsidRPr="00F03E65">
              <w:rPr>
                <w:rFonts w:ascii="Times New Roman" w:eastAsia="Times New Roman" w:hAnsi="Times New Roman" w:cs="Times New Roman"/>
                <w:b/>
                <w:bCs/>
                <w:color w:val="000000" w:themeColor="text1"/>
                <w:sz w:val="24"/>
                <w:szCs w:val="24"/>
                <w:lang w:val="kk-KZ" w:eastAsia="ru-RU"/>
              </w:rPr>
              <w:t>Шығармашыл жастарды қолдау бойынша іс-шараларды ұйымдастыру</w:t>
            </w:r>
          </w:p>
        </w:tc>
        <w:tc>
          <w:tcPr>
            <w:tcW w:w="2226" w:type="dxa"/>
            <w:tcBorders>
              <w:top w:val="single" w:sz="4" w:space="0" w:color="auto"/>
              <w:left w:val="single" w:sz="4" w:space="0" w:color="auto"/>
              <w:bottom w:val="single" w:sz="4" w:space="0" w:color="auto"/>
              <w:right w:val="single" w:sz="4" w:space="0" w:color="auto"/>
            </w:tcBorders>
          </w:tcPr>
          <w:p w:rsidR="00EC13E5" w:rsidRPr="009B3A34" w:rsidRDefault="00EC13E5" w:rsidP="00EC13E5">
            <w:pPr>
              <w:shd w:val="clear" w:color="auto" w:fill="FFFFFF" w:themeFill="background1"/>
              <w:contextualSpacing/>
              <w:jc w:val="both"/>
              <w:rPr>
                <w:rFonts w:ascii="Times New Roman" w:hAnsi="Times New Roman" w:cs="Times New Roman"/>
                <w:color w:val="000000"/>
                <w:sz w:val="24"/>
                <w:szCs w:val="24"/>
                <w:lang w:val="kk-KZ" w:eastAsia="ru-RU"/>
              </w:rPr>
            </w:pPr>
            <w:r>
              <w:rPr>
                <w:rFonts w:ascii="Times New Roman" w:hAnsi="Times New Roman" w:cs="Times New Roman"/>
                <w:color w:val="000000" w:themeColor="text1"/>
                <w:sz w:val="24"/>
                <w:szCs w:val="24"/>
                <w:lang w:val="kk-KZ" w:eastAsia="ru-RU"/>
              </w:rPr>
              <w:t>Талантты</w:t>
            </w:r>
            <w:r w:rsidRPr="00F03E65">
              <w:rPr>
                <w:rFonts w:ascii="Times New Roman" w:hAnsi="Times New Roman" w:cs="Times New Roman"/>
                <w:color w:val="000000" w:themeColor="text1"/>
                <w:sz w:val="24"/>
                <w:szCs w:val="24"/>
                <w:lang w:val="kk-KZ" w:eastAsia="ru-RU"/>
              </w:rPr>
              <w:t>, дарынды жастарды анықтау және қолдау үшін жағдай жасау.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C13E5" w:rsidRPr="00441B21" w:rsidRDefault="00EC13E5" w:rsidP="00EC13E5">
            <w:pPr>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themeColor="text1"/>
                <w:sz w:val="24"/>
                <w:szCs w:val="24"/>
                <w:lang w:val="kk-KZ" w:eastAsia="ru-RU"/>
              </w:rPr>
              <w:t>Талантты</w:t>
            </w:r>
            <w:r w:rsidRPr="00F03E65">
              <w:rPr>
                <w:rFonts w:ascii="Times New Roman" w:eastAsia="Times New Roman" w:hAnsi="Times New Roman" w:cs="Times New Roman"/>
                <w:bCs/>
                <w:color w:val="000000" w:themeColor="text1"/>
                <w:sz w:val="24"/>
                <w:szCs w:val="24"/>
                <w:lang w:val="kk-KZ" w:eastAsia="ru-RU"/>
              </w:rPr>
              <w:t xml:space="preserve"> жастарға, оның ішінде республикалық және халықаралық іс-шараларға (конкурстарға, фестивальдарға, көрмелерге) қатысу үшін әлеуметтік осал санаттарға, шығармашылық бағыттар: музыка, театр, кино, цирк өнері, хореография, әдебиет, бейнелеу өнері, сәулет және дизайн</w:t>
            </w:r>
            <w:r>
              <w:rPr>
                <w:rFonts w:ascii="Times New Roman" w:eastAsia="Times New Roman" w:hAnsi="Times New Roman" w:cs="Times New Roman"/>
                <w:bCs/>
                <w:color w:val="000000" w:themeColor="text1"/>
                <w:sz w:val="24"/>
                <w:szCs w:val="24"/>
                <w:lang w:val="kk-KZ" w:eastAsia="ru-RU"/>
              </w:rPr>
              <w:t xml:space="preserve"> үшін шағын гранттар ұсыну</w:t>
            </w:r>
            <w:r w:rsidRPr="00F03E65">
              <w:rPr>
                <w:rFonts w:ascii="Times New Roman" w:eastAsia="Times New Roman" w:hAnsi="Times New Roman" w:cs="Times New Roman"/>
                <w:bCs/>
                <w:color w:val="000000" w:themeColor="text1"/>
                <w:sz w:val="24"/>
                <w:szCs w:val="24"/>
                <w:lang w:val="kk-KZ" w:eastAsia="ru-RU"/>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C13E5" w:rsidRPr="009B3A34" w:rsidRDefault="00EC13E5" w:rsidP="00EC13E5">
            <w:pPr>
              <w:pStyle w:val="TableParagraph"/>
              <w:shd w:val="clear" w:color="auto" w:fill="FFFFFF" w:themeFill="background1"/>
              <w:ind w:right="-39" w:hanging="3"/>
              <w:contextualSpacing/>
              <w:jc w:val="both"/>
              <w:rPr>
                <w:sz w:val="24"/>
                <w:szCs w:val="24"/>
                <w:lang w:val="kk-KZ"/>
              </w:rPr>
            </w:pPr>
            <w:r>
              <w:rPr>
                <w:color w:val="000000" w:themeColor="text1"/>
                <w:sz w:val="24"/>
                <w:szCs w:val="24"/>
                <w:lang w:val="kk-KZ"/>
              </w:rPr>
              <w:t xml:space="preserve">2020 жылғы </w:t>
            </w:r>
            <w:r w:rsidRPr="00F03E65">
              <w:rPr>
                <w:color w:val="000000" w:themeColor="text1"/>
                <w:sz w:val="24"/>
                <w:szCs w:val="24"/>
                <w:lang w:val="kk-KZ"/>
              </w:rPr>
              <w:t xml:space="preserve">наурыз- қараша  </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EC13E5" w:rsidRPr="009B3A34" w:rsidRDefault="00EC13E5" w:rsidP="00167283">
            <w:pPr>
              <w:pStyle w:val="TableParagraph"/>
              <w:shd w:val="clear" w:color="auto" w:fill="FFFFFF" w:themeFill="background1"/>
              <w:tabs>
                <w:tab w:val="left" w:pos="176"/>
              </w:tabs>
              <w:ind w:left="-108"/>
              <w:contextualSpacing/>
              <w:jc w:val="both"/>
              <w:rPr>
                <w:bCs/>
                <w:sz w:val="24"/>
                <w:szCs w:val="24"/>
                <w:lang w:val="kk-KZ"/>
              </w:rPr>
            </w:pPr>
            <w:r w:rsidRPr="00F03E65">
              <w:rPr>
                <w:color w:val="000000" w:themeColor="text1"/>
                <w:sz w:val="24"/>
                <w:szCs w:val="24"/>
                <w:lang w:val="kk-KZ"/>
              </w:rPr>
              <w:t>14 облыс, Нұр-Сұлтан, Алматы  және Шымкент қалалары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EC13E5" w:rsidRPr="009B3A34" w:rsidRDefault="00EC13E5" w:rsidP="00EC13E5">
            <w:pPr>
              <w:shd w:val="clear" w:color="auto" w:fill="FFFFFF" w:themeFill="background1"/>
              <w:contextualSpacing/>
              <w:jc w:val="both"/>
              <w:rPr>
                <w:rFonts w:ascii="Times New Roman" w:hAnsi="Times New Roman" w:cs="Times New Roman"/>
                <w:sz w:val="24"/>
                <w:szCs w:val="24"/>
                <w:lang w:val="kk-KZ" w:eastAsia="ru-RU"/>
              </w:rPr>
            </w:pPr>
            <w:r w:rsidRPr="00F03E65">
              <w:rPr>
                <w:rFonts w:ascii="Times New Roman" w:hAnsi="Times New Roman" w:cs="Times New Roman"/>
                <w:color w:val="000000" w:themeColor="text1"/>
                <w:sz w:val="24"/>
                <w:szCs w:val="24"/>
                <w:lang w:val="kk-KZ" w:eastAsia="ru-RU"/>
              </w:rPr>
              <w:t xml:space="preserve">50 001 </w:t>
            </w:r>
          </w:p>
        </w:tc>
        <w:tc>
          <w:tcPr>
            <w:tcW w:w="2273" w:type="dxa"/>
            <w:tcBorders>
              <w:top w:val="single" w:sz="4" w:space="0" w:color="auto"/>
              <w:left w:val="single" w:sz="4" w:space="0" w:color="auto"/>
              <w:bottom w:val="single" w:sz="4" w:space="0" w:color="auto"/>
              <w:right w:val="single" w:sz="4" w:space="0" w:color="000000"/>
            </w:tcBorders>
          </w:tcPr>
          <w:p w:rsidR="00EC13E5" w:rsidRPr="00F03E65" w:rsidRDefault="00EC13E5" w:rsidP="00EC13E5">
            <w:pPr>
              <w:shd w:val="clear" w:color="auto" w:fill="FFFFFF" w:themeFill="background1"/>
              <w:contextualSpacing/>
              <w:jc w:val="both"/>
              <w:rPr>
                <w:rFonts w:ascii="Times New Roman" w:hAnsi="Times New Roman" w:cs="Times New Roman"/>
                <w:bCs/>
                <w:color w:val="000000" w:themeColor="text1"/>
                <w:sz w:val="24"/>
                <w:szCs w:val="24"/>
                <w:lang w:val="kk-KZ" w:eastAsia="ru-RU"/>
              </w:rPr>
            </w:pPr>
            <w:r>
              <w:rPr>
                <w:rFonts w:ascii="Times New Roman" w:hAnsi="Times New Roman" w:cs="Times New Roman"/>
                <w:bCs/>
                <w:color w:val="000000" w:themeColor="text1"/>
                <w:sz w:val="24"/>
                <w:szCs w:val="24"/>
                <w:lang w:val="kk-KZ" w:eastAsia="ru-RU"/>
              </w:rPr>
              <w:t>Талантты</w:t>
            </w:r>
            <w:r w:rsidRPr="00F03E65">
              <w:rPr>
                <w:rFonts w:ascii="Times New Roman" w:hAnsi="Times New Roman" w:cs="Times New Roman"/>
                <w:bCs/>
                <w:color w:val="000000" w:themeColor="text1"/>
                <w:sz w:val="24"/>
                <w:szCs w:val="24"/>
                <w:lang w:val="kk-KZ" w:eastAsia="ru-RU"/>
              </w:rPr>
              <w:t xml:space="preserve"> жастарды анықтау;</w:t>
            </w:r>
          </w:p>
          <w:p w:rsidR="00EC13E5" w:rsidRPr="00F03E65" w:rsidRDefault="00EC13E5" w:rsidP="00EC13E5">
            <w:pPr>
              <w:shd w:val="clear" w:color="auto" w:fill="FFFFFF" w:themeFill="background1"/>
              <w:contextualSpacing/>
              <w:jc w:val="both"/>
              <w:rPr>
                <w:rFonts w:ascii="Times New Roman" w:hAnsi="Times New Roman" w:cs="Times New Roman"/>
                <w:bCs/>
                <w:color w:val="000000" w:themeColor="text1"/>
                <w:sz w:val="24"/>
                <w:szCs w:val="24"/>
                <w:lang w:val="kk-KZ" w:eastAsia="ru-RU"/>
              </w:rPr>
            </w:pPr>
            <w:r w:rsidRPr="00F03E65">
              <w:rPr>
                <w:rFonts w:ascii="Times New Roman" w:hAnsi="Times New Roman" w:cs="Times New Roman"/>
                <w:bCs/>
                <w:color w:val="000000" w:themeColor="text1"/>
                <w:sz w:val="24"/>
                <w:szCs w:val="24"/>
                <w:lang w:val="kk-KZ" w:eastAsia="ru-RU"/>
              </w:rPr>
              <w:t>шетелде шығармашылқазақстандық жастарды танымал ету;</w:t>
            </w:r>
          </w:p>
          <w:p w:rsidR="00EC13E5" w:rsidRPr="009B3A34" w:rsidRDefault="00EC13E5" w:rsidP="00EC13E5">
            <w:pPr>
              <w:jc w:val="both"/>
              <w:rPr>
                <w:rFonts w:ascii="Times New Roman" w:hAnsi="Times New Roman" w:cs="Times New Roman"/>
                <w:bCs/>
                <w:color w:val="000000"/>
                <w:sz w:val="24"/>
                <w:szCs w:val="24"/>
                <w:lang w:val="kk-KZ" w:eastAsia="ru-RU"/>
              </w:rPr>
            </w:pPr>
            <w:r w:rsidRPr="00F03E65">
              <w:rPr>
                <w:rFonts w:ascii="Times New Roman" w:hAnsi="Times New Roman" w:cs="Times New Roman"/>
                <w:bCs/>
                <w:color w:val="000000" w:themeColor="text1"/>
                <w:sz w:val="24"/>
                <w:szCs w:val="24"/>
                <w:lang w:val="kk-KZ" w:eastAsia="ru-RU"/>
              </w:rPr>
              <w:t>мәдениетаралық коммуникацияны нығайту.</w:t>
            </w:r>
          </w:p>
        </w:tc>
      </w:tr>
      <w:tr w:rsidR="00EC13E5" w:rsidRPr="00067BF6" w:rsidTr="00AD5D7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13E5" w:rsidRPr="009B1186" w:rsidRDefault="00EC13E5" w:rsidP="00EC13E5">
            <w:pPr>
              <w:shd w:val="clear" w:color="auto" w:fill="FFFFFF" w:themeFill="background1"/>
              <w:jc w:val="center"/>
              <w:rPr>
                <w:rFonts w:ascii="Times New Roman" w:eastAsia="Times New Roman" w:hAnsi="Times New Roman" w:cs="Times New Roman"/>
                <w:bCs/>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21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C13E5" w:rsidRPr="009B1186" w:rsidRDefault="00EC13E5" w:rsidP="00EC13E5">
            <w:pPr>
              <w:shd w:val="clear" w:color="auto" w:fill="FFFFFF" w:themeFill="background1"/>
              <w:jc w:val="center"/>
              <w:rPr>
                <w:rFonts w:ascii="Times New Roman" w:eastAsia="Times New Roman" w:hAnsi="Times New Roman" w:cs="Times New Roman"/>
                <w:bCs/>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C13E5" w:rsidRPr="00F03E65" w:rsidRDefault="00EC13E5" w:rsidP="00EC13E5">
            <w:pPr>
              <w:shd w:val="clear" w:color="auto" w:fill="FFFFFF" w:themeFill="background1"/>
              <w:contextualSpacing/>
              <w:jc w:val="both"/>
              <w:rPr>
                <w:rFonts w:ascii="Times New Roman" w:eastAsia="Times New Roman" w:hAnsi="Times New Roman" w:cs="Times New Roman"/>
                <w:b/>
                <w:bCs/>
                <w:color w:val="000000" w:themeColor="text1"/>
                <w:sz w:val="24"/>
                <w:szCs w:val="24"/>
                <w:lang w:val="kk-KZ" w:eastAsia="ru-RU"/>
              </w:rPr>
            </w:pPr>
            <w:r w:rsidRPr="00F03E65">
              <w:rPr>
                <w:rFonts w:ascii="Times New Roman" w:eastAsia="Times New Roman" w:hAnsi="Times New Roman" w:cs="Times New Roman"/>
                <w:b/>
                <w:bCs/>
                <w:color w:val="000000" w:themeColor="text1"/>
                <w:sz w:val="24"/>
                <w:szCs w:val="24"/>
                <w:lang w:val="kk-KZ" w:eastAsia="ru-RU"/>
              </w:rPr>
              <w:t>Жастардың инновациялық белсенділігін дамыту («Жастар және инновациялар»)</w:t>
            </w:r>
          </w:p>
        </w:tc>
        <w:tc>
          <w:tcPr>
            <w:tcW w:w="2226" w:type="dxa"/>
            <w:tcBorders>
              <w:top w:val="single" w:sz="4" w:space="0" w:color="auto"/>
              <w:left w:val="single" w:sz="4" w:space="0" w:color="auto"/>
              <w:bottom w:val="single" w:sz="4" w:space="0" w:color="auto"/>
              <w:right w:val="single" w:sz="4" w:space="0" w:color="auto"/>
            </w:tcBorders>
          </w:tcPr>
          <w:p w:rsidR="00EC13E5" w:rsidRPr="009B3A34" w:rsidRDefault="00EC13E5" w:rsidP="00EC13E5">
            <w:pPr>
              <w:shd w:val="clear" w:color="auto" w:fill="FFFFFF" w:themeFill="background1"/>
              <w:contextualSpacing/>
              <w:jc w:val="both"/>
              <w:rPr>
                <w:rFonts w:ascii="Times New Roman" w:hAnsi="Times New Roman" w:cs="Times New Roman"/>
                <w:color w:val="000000"/>
                <w:sz w:val="24"/>
                <w:szCs w:val="24"/>
                <w:lang w:val="kk-KZ" w:eastAsia="ru-RU"/>
              </w:rPr>
            </w:pPr>
            <w:r w:rsidRPr="00F03E65">
              <w:rPr>
                <w:rFonts w:ascii="Times New Roman" w:hAnsi="Times New Roman" w:cs="Times New Roman"/>
                <w:color w:val="000000" w:themeColor="text1"/>
                <w:sz w:val="24"/>
                <w:szCs w:val="24"/>
                <w:lang w:val="kk-KZ" w:eastAsia="ru-RU"/>
              </w:rPr>
              <w:t>Жастардың өзін-өзі жүзеге асыруы және жастардың кәсіби қауымдастықтарын қалыптастыру үшін жағдай жасау.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C13E5" w:rsidRPr="00441B21" w:rsidRDefault="00EC13E5" w:rsidP="00EC13E5">
            <w:pPr>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themeColor="text1"/>
                <w:sz w:val="24"/>
                <w:szCs w:val="24"/>
                <w:lang w:val="kk-KZ" w:eastAsia="ru-RU"/>
              </w:rPr>
              <w:t>Қ</w:t>
            </w:r>
            <w:r w:rsidRPr="00F03E65">
              <w:rPr>
                <w:rFonts w:ascii="Times New Roman" w:eastAsia="Times New Roman" w:hAnsi="Times New Roman" w:cs="Times New Roman"/>
                <w:bCs/>
                <w:color w:val="000000" w:themeColor="text1"/>
                <w:sz w:val="24"/>
                <w:szCs w:val="24"/>
                <w:lang w:val="kk-KZ" w:eastAsia="ru-RU"/>
              </w:rPr>
              <w:t>азақстандық жастар әлеуетінің призмасы арқылы 5 мега трендт</w:t>
            </w:r>
            <w:r>
              <w:rPr>
                <w:rFonts w:ascii="Times New Roman" w:eastAsia="Times New Roman" w:hAnsi="Times New Roman" w:cs="Times New Roman"/>
                <w:bCs/>
                <w:color w:val="000000" w:themeColor="text1"/>
                <w:sz w:val="24"/>
                <w:szCs w:val="24"/>
                <w:lang w:val="kk-KZ" w:eastAsia="ru-RU"/>
              </w:rPr>
              <w:t>т</w:t>
            </w:r>
            <w:r w:rsidRPr="00F03E65">
              <w:rPr>
                <w:rFonts w:ascii="Times New Roman" w:eastAsia="Times New Roman" w:hAnsi="Times New Roman" w:cs="Times New Roman"/>
                <w:bCs/>
                <w:color w:val="000000" w:themeColor="text1"/>
                <w:sz w:val="24"/>
                <w:szCs w:val="24"/>
                <w:lang w:val="kk-KZ" w:eastAsia="ru-RU"/>
              </w:rPr>
              <w:t>і талқылау, өзекті мәселелерді талқылау, саясатта, бизнесте және social-медиада жаңа технологияларға оқыту, тәжірибе алмасу және жастар саясаты процестерін жетілдіру бойынша пәрменді тетіктерді әзірлеу үшін бірегей алаң ұйымдастыру.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C13E5" w:rsidRPr="009B3A34" w:rsidRDefault="00EC13E5" w:rsidP="00EC13E5">
            <w:pPr>
              <w:pStyle w:val="TableParagraph"/>
              <w:shd w:val="clear" w:color="auto" w:fill="FFFFFF" w:themeFill="background1"/>
              <w:ind w:right="-39" w:hanging="3"/>
              <w:contextualSpacing/>
              <w:jc w:val="both"/>
              <w:rPr>
                <w:sz w:val="24"/>
                <w:szCs w:val="24"/>
                <w:lang w:val="kk-KZ"/>
              </w:rPr>
            </w:pPr>
            <w:r>
              <w:rPr>
                <w:color w:val="000000" w:themeColor="text1"/>
                <w:sz w:val="24"/>
                <w:szCs w:val="24"/>
                <w:lang w:val="kk-KZ"/>
              </w:rPr>
              <w:t xml:space="preserve">2020 жылғы </w:t>
            </w:r>
            <w:r w:rsidRPr="00F03E65">
              <w:rPr>
                <w:color w:val="000000" w:themeColor="text1"/>
                <w:sz w:val="24"/>
                <w:szCs w:val="24"/>
                <w:lang w:val="kk-KZ"/>
              </w:rPr>
              <w:t xml:space="preserve">наурыз- қараша  </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EC13E5" w:rsidRPr="009B3A34" w:rsidRDefault="00EC13E5" w:rsidP="001446D3">
            <w:pPr>
              <w:pStyle w:val="TableParagraph"/>
              <w:shd w:val="clear" w:color="auto" w:fill="FFFFFF" w:themeFill="background1"/>
              <w:tabs>
                <w:tab w:val="left" w:pos="176"/>
              </w:tabs>
              <w:ind w:left="-60" w:firstLine="108"/>
              <w:contextualSpacing/>
              <w:jc w:val="both"/>
              <w:rPr>
                <w:bCs/>
                <w:sz w:val="24"/>
                <w:szCs w:val="24"/>
                <w:lang w:val="kk-KZ"/>
              </w:rPr>
            </w:pPr>
            <w:r w:rsidRPr="00F03E65">
              <w:rPr>
                <w:color w:val="000000" w:themeColor="text1"/>
                <w:sz w:val="24"/>
                <w:szCs w:val="24"/>
                <w:lang w:val="kk-KZ"/>
              </w:rPr>
              <w:t>14 облыс, Нұр-Сұлтан, Алматы  және Шымкент қалалары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EC13E5" w:rsidRPr="009B3A34" w:rsidRDefault="00EC13E5" w:rsidP="00EC13E5">
            <w:pPr>
              <w:shd w:val="clear" w:color="auto" w:fill="FFFFFF" w:themeFill="background1"/>
              <w:contextualSpacing/>
              <w:jc w:val="both"/>
              <w:rPr>
                <w:rFonts w:ascii="Times New Roman" w:hAnsi="Times New Roman" w:cs="Times New Roman"/>
                <w:sz w:val="24"/>
                <w:szCs w:val="24"/>
                <w:lang w:val="kk-KZ" w:eastAsia="ru-RU"/>
              </w:rPr>
            </w:pPr>
            <w:r>
              <w:rPr>
                <w:rFonts w:ascii="Times New Roman" w:hAnsi="Times New Roman" w:cs="Times New Roman"/>
                <w:color w:val="000000" w:themeColor="text1"/>
                <w:sz w:val="24"/>
                <w:szCs w:val="24"/>
                <w:lang w:val="kk-KZ" w:eastAsia="ru-RU"/>
              </w:rPr>
              <w:t>7 802</w:t>
            </w:r>
          </w:p>
        </w:tc>
        <w:tc>
          <w:tcPr>
            <w:tcW w:w="2273" w:type="dxa"/>
            <w:tcBorders>
              <w:top w:val="single" w:sz="4" w:space="0" w:color="auto"/>
              <w:left w:val="single" w:sz="4" w:space="0" w:color="auto"/>
              <w:bottom w:val="single" w:sz="4" w:space="0" w:color="auto"/>
              <w:right w:val="single" w:sz="4" w:space="0" w:color="000000"/>
            </w:tcBorders>
          </w:tcPr>
          <w:p w:rsidR="00EC13E5" w:rsidRPr="00F03E65" w:rsidRDefault="00EC13E5" w:rsidP="00EC13E5">
            <w:pPr>
              <w:shd w:val="clear" w:color="auto" w:fill="FFFFFF" w:themeFill="background1"/>
              <w:contextualSpacing/>
              <w:jc w:val="both"/>
              <w:rPr>
                <w:rFonts w:ascii="Times New Roman" w:hAnsi="Times New Roman" w:cs="Times New Roman"/>
                <w:bCs/>
                <w:color w:val="000000" w:themeColor="text1"/>
                <w:sz w:val="24"/>
                <w:szCs w:val="24"/>
                <w:lang w:val="kk-KZ" w:eastAsia="ru-RU"/>
              </w:rPr>
            </w:pPr>
            <w:r w:rsidRPr="00F03E65">
              <w:rPr>
                <w:rFonts w:ascii="Times New Roman" w:hAnsi="Times New Roman" w:cs="Times New Roman"/>
                <w:bCs/>
                <w:color w:val="000000" w:themeColor="text1"/>
                <w:sz w:val="24"/>
                <w:szCs w:val="24"/>
                <w:lang w:val="kk-KZ" w:eastAsia="ru-RU"/>
              </w:rPr>
              <w:t>Жаңа идеяларды іске асыру, инновациялық жобаларды іске асыруға, қоғамда табысты бейімделу үшін жаңа білім алу;</w:t>
            </w:r>
          </w:p>
          <w:p w:rsidR="00EC13E5" w:rsidRPr="009B3A34" w:rsidRDefault="00EC13E5" w:rsidP="00EC13E5">
            <w:pPr>
              <w:jc w:val="both"/>
              <w:rPr>
                <w:rFonts w:ascii="Times New Roman" w:hAnsi="Times New Roman" w:cs="Times New Roman"/>
                <w:bCs/>
                <w:color w:val="000000"/>
                <w:sz w:val="24"/>
                <w:szCs w:val="24"/>
                <w:lang w:val="kk-KZ" w:eastAsia="ru-RU"/>
              </w:rPr>
            </w:pPr>
            <w:r w:rsidRPr="00F03E65">
              <w:rPr>
                <w:rFonts w:ascii="Times New Roman" w:hAnsi="Times New Roman" w:cs="Times New Roman"/>
                <w:bCs/>
                <w:color w:val="000000" w:themeColor="text1"/>
                <w:sz w:val="24"/>
                <w:szCs w:val="24"/>
                <w:lang w:val="kk-KZ" w:eastAsia="ru-RU"/>
              </w:rPr>
              <w:t>жаңа жастар идеялары мен жобаларының тізімін қалыптастыру.</w:t>
            </w:r>
          </w:p>
        </w:tc>
      </w:tr>
      <w:tr w:rsidR="00EC13E5" w:rsidRPr="00067BF6" w:rsidTr="00AD5D7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13E5" w:rsidRPr="00EC13E5" w:rsidRDefault="00EC13E5" w:rsidP="00EC13E5">
            <w:pPr>
              <w:shd w:val="clear" w:color="auto" w:fill="FFFFFF" w:themeFill="background1"/>
              <w:jc w:val="center"/>
              <w:rPr>
                <w:rFonts w:ascii="Times New Roman" w:eastAsia="Times New Roman" w:hAnsi="Times New Roman" w:cs="Times New Roman"/>
                <w:bCs/>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22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C13E5" w:rsidRPr="00EC13E5" w:rsidRDefault="00EC13E5" w:rsidP="00EC13E5">
            <w:pPr>
              <w:shd w:val="clear" w:color="auto" w:fill="FFFFFF" w:themeFill="background1"/>
              <w:jc w:val="center"/>
              <w:rPr>
                <w:rFonts w:ascii="Times New Roman" w:eastAsia="Times New Roman" w:hAnsi="Times New Roman" w:cs="Times New Roman"/>
                <w:bCs/>
                <w:color w:val="000000" w:themeColor="text1"/>
                <w:sz w:val="24"/>
                <w:szCs w:val="24"/>
                <w:lang w:val="kk-KZ" w:eastAsia="ru-RU"/>
              </w:rPr>
            </w:pPr>
            <w:r>
              <w:rPr>
                <w:rFonts w:ascii="Times New Roman" w:eastAsia="Times New Roman" w:hAnsi="Times New Roman" w:cs="Times New Roman"/>
                <w:bCs/>
                <w:color w:val="000000" w:themeColor="text1"/>
                <w:sz w:val="24"/>
                <w:szCs w:val="24"/>
                <w:lang w:val="en-US"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C13E5" w:rsidRPr="00F03E65" w:rsidRDefault="00EC13E5" w:rsidP="00EC13E5">
            <w:pPr>
              <w:shd w:val="clear" w:color="auto" w:fill="FFFFFF" w:themeFill="background1"/>
              <w:contextualSpacing/>
              <w:jc w:val="both"/>
              <w:rPr>
                <w:rFonts w:ascii="Times New Roman" w:eastAsia="Times New Roman" w:hAnsi="Times New Roman" w:cs="Times New Roman"/>
                <w:b/>
                <w:bCs/>
                <w:color w:val="000000" w:themeColor="text1"/>
                <w:sz w:val="24"/>
                <w:szCs w:val="24"/>
                <w:lang w:val="kk-KZ" w:eastAsia="ru-RU"/>
              </w:rPr>
            </w:pPr>
            <w:r w:rsidRPr="00F03E65">
              <w:rPr>
                <w:rFonts w:ascii="Times New Roman" w:eastAsia="Times New Roman" w:hAnsi="Times New Roman" w:cs="Times New Roman"/>
                <w:b/>
                <w:bCs/>
                <w:color w:val="000000" w:themeColor="text1"/>
                <w:sz w:val="24"/>
                <w:szCs w:val="24"/>
                <w:lang w:val="kk-KZ" w:eastAsia="ru-RU"/>
              </w:rPr>
              <w:t>Жастар арасында суицидтік мінез-құлықтың алдын алуға бағытталған іс-шаралар кешенін өткізу</w:t>
            </w:r>
          </w:p>
        </w:tc>
        <w:tc>
          <w:tcPr>
            <w:tcW w:w="2226" w:type="dxa"/>
            <w:tcBorders>
              <w:top w:val="single" w:sz="4" w:space="0" w:color="auto"/>
              <w:left w:val="single" w:sz="4" w:space="0" w:color="auto"/>
              <w:bottom w:val="single" w:sz="4" w:space="0" w:color="auto"/>
              <w:right w:val="single" w:sz="4" w:space="0" w:color="auto"/>
            </w:tcBorders>
          </w:tcPr>
          <w:p w:rsidR="00EC13E5" w:rsidRPr="00F03E65" w:rsidRDefault="00EC13E5" w:rsidP="00EC13E5">
            <w:pPr>
              <w:shd w:val="clear" w:color="auto" w:fill="FFFFFF" w:themeFill="background1"/>
              <w:contextualSpacing/>
              <w:jc w:val="both"/>
              <w:rPr>
                <w:rFonts w:ascii="Times New Roman" w:hAnsi="Times New Roman" w:cs="Times New Roman"/>
                <w:color w:val="000000" w:themeColor="text1"/>
                <w:sz w:val="24"/>
                <w:szCs w:val="24"/>
                <w:lang w:val="kk-KZ" w:eastAsia="ru-RU"/>
              </w:rPr>
            </w:pPr>
            <w:r w:rsidRPr="00F03E65">
              <w:rPr>
                <w:rFonts w:ascii="Times New Roman" w:hAnsi="Times New Roman" w:cs="Times New Roman"/>
                <w:color w:val="000000" w:themeColor="text1"/>
                <w:sz w:val="24"/>
                <w:szCs w:val="24"/>
                <w:lang w:val="kk-KZ" w:eastAsia="ru-RU"/>
              </w:rPr>
              <w:t xml:space="preserve">Жастар арасында суицидтік әрекеттердің алдын алу бойынша профилактикалық жұмыстарды жүргізуді ұйымдастыру, сондай-ақ олардың психикалық денсаулығын </w:t>
            </w:r>
            <w:r w:rsidRPr="00F03E65">
              <w:rPr>
                <w:rFonts w:ascii="Times New Roman" w:hAnsi="Times New Roman" w:cs="Times New Roman"/>
                <w:color w:val="000000" w:themeColor="text1"/>
                <w:sz w:val="24"/>
                <w:szCs w:val="24"/>
                <w:lang w:val="kk-KZ" w:eastAsia="ru-RU"/>
              </w:rPr>
              <w:lastRenderedPageBreak/>
              <w:t>сақтау және нығайту.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contextualSpacing/>
              <w:jc w:val="both"/>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lastRenderedPageBreak/>
              <w:t xml:space="preserve">Осы бағытта жұмыс тәжірибесі бар мамандар қатарынан ұйымдастыру комитетін құру. </w:t>
            </w:r>
          </w:p>
          <w:p w:rsidR="00EC13E5" w:rsidRPr="00F03E65" w:rsidRDefault="00EC13E5" w:rsidP="00EC13E5">
            <w:pPr>
              <w:shd w:val="clear" w:color="auto" w:fill="FFFFFF" w:themeFill="background1"/>
              <w:contextualSpacing/>
              <w:jc w:val="both"/>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 xml:space="preserve">Өңірдегі барлық мүдделі тұлғалардың (психологтар, педагогтар, әлеуметтік қызметкерлер, құқық қорғау органдары мен жастар ресурстық орталықтарының қызметкерлері, жергілікті атқарушы органдар мен БАҚ өкілдері) қатысуымен жалпы саны 45 адамнан кем емес суицид </w:t>
            </w:r>
            <w:r w:rsidRPr="00F03E65">
              <w:rPr>
                <w:rFonts w:ascii="Times New Roman" w:eastAsia="Times New Roman" w:hAnsi="Times New Roman" w:cs="Times New Roman"/>
                <w:bCs/>
                <w:color w:val="000000" w:themeColor="text1"/>
                <w:sz w:val="24"/>
                <w:szCs w:val="24"/>
                <w:lang w:val="kk-KZ" w:eastAsia="ru-RU"/>
              </w:rPr>
              <w:lastRenderedPageBreak/>
              <w:t xml:space="preserve">деңгейі жоғары </w:t>
            </w:r>
            <w:r>
              <w:rPr>
                <w:rFonts w:ascii="Times New Roman" w:eastAsia="Times New Roman" w:hAnsi="Times New Roman" w:cs="Times New Roman"/>
                <w:bCs/>
                <w:color w:val="000000" w:themeColor="text1"/>
                <w:sz w:val="24"/>
                <w:szCs w:val="24"/>
                <w:lang w:val="kk-KZ" w:eastAsia="ru-RU"/>
              </w:rPr>
              <w:t xml:space="preserve">өңірде </w:t>
            </w:r>
            <w:r w:rsidRPr="00F03E65">
              <w:rPr>
                <w:rFonts w:ascii="Times New Roman" w:eastAsia="Times New Roman" w:hAnsi="Times New Roman" w:cs="Times New Roman"/>
                <w:bCs/>
                <w:color w:val="000000" w:themeColor="text1"/>
                <w:sz w:val="24"/>
                <w:szCs w:val="24"/>
                <w:lang w:val="kk-KZ" w:eastAsia="ru-RU"/>
              </w:rPr>
              <w:t xml:space="preserve">дөңгелек үстел өткізуді ұйымдастыру </w:t>
            </w:r>
          </w:p>
          <w:p w:rsidR="00EC13E5" w:rsidRPr="00F03E65" w:rsidRDefault="00EC13E5" w:rsidP="00EC13E5">
            <w:pPr>
              <w:shd w:val="clear" w:color="auto" w:fill="FFFFFF" w:themeFill="background1"/>
              <w:contextualSpacing/>
              <w:jc w:val="both"/>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 xml:space="preserve">Дөңгелек үстелді ұйымдастыру барысында суицид деңгейі жоғары </w:t>
            </w:r>
            <w:r>
              <w:rPr>
                <w:rFonts w:ascii="Times New Roman" w:eastAsia="Times New Roman" w:hAnsi="Times New Roman" w:cs="Times New Roman"/>
                <w:bCs/>
                <w:color w:val="000000" w:themeColor="text1"/>
                <w:sz w:val="24"/>
                <w:szCs w:val="24"/>
                <w:lang w:val="kk-KZ" w:eastAsia="ru-RU"/>
              </w:rPr>
              <w:t>өңірде</w:t>
            </w:r>
            <w:r w:rsidRPr="00F03E65">
              <w:rPr>
                <w:rFonts w:ascii="Times New Roman" w:eastAsia="Times New Roman" w:hAnsi="Times New Roman" w:cs="Times New Roman"/>
                <w:bCs/>
                <w:color w:val="000000" w:themeColor="text1"/>
                <w:sz w:val="24"/>
                <w:szCs w:val="24"/>
                <w:lang w:val="kk-KZ" w:eastAsia="ru-RU"/>
              </w:rPr>
              <w:t xml:space="preserve"> жастар арасында суицидалды мінез-құлықтың алдын алу бойынша ақпараттық-түсіндіру науқанын өткізу бастау қажет. </w:t>
            </w:r>
          </w:p>
          <w:p w:rsidR="00EC13E5" w:rsidRPr="00F03E65" w:rsidRDefault="00EC13E5" w:rsidP="00EC13E5">
            <w:pPr>
              <w:shd w:val="clear" w:color="auto" w:fill="FFFFFF" w:themeFill="background1"/>
              <w:contextualSpacing/>
              <w:jc w:val="both"/>
              <w:rPr>
                <w:rFonts w:ascii="Times New Roman" w:eastAsia="Times New Roman" w:hAnsi="Times New Roman" w:cs="Times New Roman"/>
                <w:bCs/>
                <w:color w:val="000000" w:themeColor="text1"/>
                <w:sz w:val="24"/>
                <w:szCs w:val="24"/>
                <w:lang w:val="kk-KZ" w:eastAsia="ru-RU"/>
              </w:rPr>
            </w:pPr>
            <w:r>
              <w:rPr>
                <w:rFonts w:ascii="Times New Roman" w:eastAsia="Times New Roman" w:hAnsi="Times New Roman" w:cs="Times New Roman"/>
                <w:bCs/>
                <w:color w:val="000000" w:themeColor="text1"/>
                <w:sz w:val="24"/>
                <w:szCs w:val="24"/>
                <w:lang w:val="kk-KZ" w:eastAsia="ru-RU"/>
              </w:rPr>
              <w:t>Суицидке</w:t>
            </w:r>
            <w:r w:rsidRPr="00F03E65">
              <w:rPr>
                <w:rFonts w:ascii="Times New Roman" w:eastAsia="Times New Roman" w:hAnsi="Times New Roman" w:cs="Times New Roman"/>
                <w:bCs/>
                <w:color w:val="000000" w:themeColor="text1"/>
                <w:sz w:val="24"/>
                <w:szCs w:val="24"/>
                <w:lang w:val="kk-KZ" w:eastAsia="ru-RU"/>
              </w:rPr>
              <w:t xml:space="preserve"> бейім жастардың мін</w:t>
            </w:r>
            <w:r>
              <w:rPr>
                <w:rFonts w:ascii="Times New Roman" w:eastAsia="Times New Roman" w:hAnsi="Times New Roman" w:cs="Times New Roman"/>
                <w:bCs/>
                <w:color w:val="000000" w:themeColor="text1"/>
                <w:sz w:val="24"/>
                <w:szCs w:val="24"/>
                <w:lang w:val="kk-KZ" w:eastAsia="ru-RU"/>
              </w:rPr>
              <w:t>ез-құлқына талдау жүргізу және «тәуекел тобындағы»</w:t>
            </w:r>
            <w:r w:rsidRPr="00F03E65">
              <w:rPr>
                <w:rFonts w:ascii="Times New Roman" w:eastAsia="Times New Roman" w:hAnsi="Times New Roman" w:cs="Times New Roman"/>
                <w:bCs/>
                <w:color w:val="000000" w:themeColor="text1"/>
                <w:sz w:val="24"/>
                <w:szCs w:val="24"/>
                <w:lang w:val="kk-KZ" w:eastAsia="ru-RU"/>
              </w:rPr>
              <w:t xml:space="preserve"> жастармен </w:t>
            </w:r>
            <w:r>
              <w:rPr>
                <w:rFonts w:ascii="Times New Roman" w:eastAsia="Times New Roman" w:hAnsi="Times New Roman" w:cs="Times New Roman"/>
                <w:bCs/>
                <w:color w:val="000000" w:themeColor="text1"/>
                <w:sz w:val="24"/>
                <w:szCs w:val="24"/>
                <w:lang w:val="kk-KZ" w:eastAsia="ru-RU"/>
              </w:rPr>
              <w:t xml:space="preserve">профилактикалық </w:t>
            </w:r>
            <w:r w:rsidRPr="00F03E65">
              <w:rPr>
                <w:rFonts w:ascii="Times New Roman" w:eastAsia="Times New Roman" w:hAnsi="Times New Roman" w:cs="Times New Roman"/>
                <w:bCs/>
                <w:color w:val="000000" w:themeColor="text1"/>
                <w:sz w:val="24"/>
                <w:szCs w:val="24"/>
                <w:lang w:val="kk-KZ" w:eastAsia="ru-RU"/>
              </w:rPr>
              <w:t xml:space="preserve"> іс-шаралар</w:t>
            </w:r>
            <w:r>
              <w:rPr>
                <w:rFonts w:ascii="Times New Roman" w:eastAsia="Times New Roman" w:hAnsi="Times New Roman" w:cs="Times New Roman"/>
                <w:bCs/>
                <w:color w:val="000000" w:themeColor="text1"/>
                <w:sz w:val="24"/>
                <w:szCs w:val="24"/>
                <w:lang w:val="kk-KZ" w:eastAsia="ru-RU"/>
              </w:rPr>
              <w:t>ды</w:t>
            </w:r>
            <w:r w:rsidRPr="00F03E65">
              <w:rPr>
                <w:rFonts w:ascii="Times New Roman" w:eastAsia="Times New Roman" w:hAnsi="Times New Roman" w:cs="Times New Roman"/>
                <w:bCs/>
                <w:color w:val="000000" w:themeColor="text1"/>
                <w:sz w:val="24"/>
                <w:szCs w:val="24"/>
                <w:lang w:val="kk-KZ" w:eastAsia="ru-RU"/>
              </w:rPr>
              <w:t xml:space="preserve"> </w:t>
            </w:r>
            <w:r>
              <w:rPr>
                <w:rFonts w:ascii="Times New Roman" w:eastAsia="Times New Roman" w:hAnsi="Times New Roman" w:cs="Times New Roman"/>
                <w:bCs/>
                <w:color w:val="000000" w:themeColor="text1"/>
                <w:sz w:val="24"/>
                <w:szCs w:val="24"/>
                <w:lang w:val="kk-KZ" w:eastAsia="ru-RU"/>
              </w:rPr>
              <w:t>көздеу</w:t>
            </w:r>
            <w:r w:rsidRPr="00F03E65">
              <w:rPr>
                <w:rFonts w:ascii="Times New Roman" w:eastAsia="Times New Roman" w:hAnsi="Times New Roman" w:cs="Times New Roman"/>
                <w:bCs/>
                <w:color w:val="000000" w:themeColor="text1"/>
                <w:sz w:val="24"/>
                <w:szCs w:val="24"/>
                <w:lang w:val="kk-KZ" w:eastAsia="ru-RU"/>
              </w:rPr>
              <w:t>.</w:t>
            </w:r>
          </w:p>
          <w:p w:rsidR="00EC13E5" w:rsidRPr="00F03E65" w:rsidRDefault="00EC13E5" w:rsidP="00EC13E5">
            <w:pPr>
              <w:shd w:val="clear" w:color="auto" w:fill="FFFFFF" w:themeFill="background1"/>
              <w:contextualSpacing/>
              <w:jc w:val="both"/>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 xml:space="preserve">Әлеуметтік, вирустық роликтерді шығару және оларды республикалық телеарналарда, әлеуметтік желілерде және қоғамдық орындарда </w:t>
            </w:r>
            <w:r>
              <w:rPr>
                <w:rFonts w:ascii="Times New Roman" w:eastAsia="Times New Roman" w:hAnsi="Times New Roman" w:cs="Times New Roman"/>
                <w:bCs/>
                <w:color w:val="000000" w:themeColor="text1"/>
                <w:sz w:val="24"/>
                <w:szCs w:val="24"/>
                <w:lang w:val="kk-KZ" w:eastAsia="ru-RU"/>
              </w:rPr>
              <w:t>ротациялау</w:t>
            </w:r>
            <w:r w:rsidRPr="00F03E65">
              <w:rPr>
                <w:rFonts w:ascii="Times New Roman" w:eastAsia="Times New Roman" w:hAnsi="Times New Roman" w:cs="Times New Roman"/>
                <w:bCs/>
                <w:color w:val="000000" w:themeColor="text1"/>
                <w:sz w:val="24"/>
                <w:szCs w:val="24"/>
                <w:lang w:val="kk-KZ" w:eastAsia="ru-RU"/>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pStyle w:val="TableParagraph"/>
              <w:shd w:val="clear" w:color="auto" w:fill="FFFFFF" w:themeFill="background1"/>
              <w:ind w:right="-39" w:hanging="3"/>
              <w:contextualSpacing/>
              <w:jc w:val="both"/>
              <w:rPr>
                <w:color w:val="000000" w:themeColor="text1"/>
                <w:sz w:val="24"/>
                <w:szCs w:val="24"/>
                <w:lang w:val="kk-KZ"/>
              </w:rPr>
            </w:pPr>
            <w:r>
              <w:rPr>
                <w:color w:val="000000" w:themeColor="text1"/>
                <w:sz w:val="24"/>
                <w:szCs w:val="24"/>
                <w:lang w:val="kk-KZ"/>
              </w:rPr>
              <w:lastRenderedPageBreak/>
              <w:t xml:space="preserve">2020 жылғы </w:t>
            </w:r>
            <w:r w:rsidRPr="00F03E65">
              <w:rPr>
                <w:color w:val="000000" w:themeColor="text1"/>
                <w:sz w:val="24"/>
                <w:szCs w:val="24"/>
                <w:lang w:val="kk-KZ"/>
              </w:rPr>
              <w:t xml:space="preserve">наурыз- қараша  </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pStyle w:val="TableParagraph"/>
              <w:shd w:val="clear" w:color="auto" w:fill="FFFFFF" w:themeFill="background1"/>
              <w:tabs>
                <w:tab w:val="left" w:pos="176"/>
              </w:tabs>
              <w:ind w:left="-108"/>
              <w:contextualSpacing/>
              <w:jc w:val="both"/>
              <w:rPr>
                <w:color w:val="000000" w:themeColor="text1"/>
                <w:sz w:val="24"/>
                <w:szCs w:val="24"/>
                <w:lang w:val="kk-KZ"/>
              </w:rPr>
            </w:pPr>
            <w:r w:rsidRPr="00F03E65">
              <w:rPr>
                <w:color w:val="000000" w:themeColor="text1"/>
                <w:sz w:val="24"/>
                <w:szCs w:val="24"/>
                <w:lang w:val="kk-KZ"/>
              </w:rPr>
              <w:t>14 облыс, Нұр-Сұлтан, Алматы  және Шымкент қалалары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EC13E5" w:rsidRPr="00F03E65" w:rsidRDefault="00EC13E5" w:rsidP="00EC13E5">
            <w:pPr>
              <w:shd w:val="clear" w:color="auto" w:fill="FFFFFF" w:themeFill="background1"/>
              <w:contextualSpacing/>
              <w:jc w:val="both"/>
              <w:rPr>
                <w:rFonts w:ascii="Times New Roman" w:eastAsia="Times New Roman" w:hAnsi="Times New Roman" w:cs="Times New Roman"/>
                <w:bCs/>
                <w:color w:val="000000" w:themeColor="text1"/>
                <w:sz w:val="24"/>
                <w:szCs w:val="24"/>
                <w:lang w:val="kk-KZ" w:eastAsia="ru-RU"/>
              </w:rPr>
            </w:pPr>
            <w:r>
              <w:rPr>
                <w:rFonts w:ascii="Times New Roman" w:hAnsi="Times New Roman" w:cs="Times New Roman"/>
                <w:color w:val="000000" w:themeColor="text1"/>
                <w:sz w:val="24"/>
                <w:szCs w:val="24"/>
                <w:lang w:val="kk-KZ" w:eastAsia="ru-RU"/>
              </w:rPr>
              <w:t>18 710</w:t>
            </w:r>
          </w:p>
        </w:tc>
        <w:tc>
          <w:tcPr>
            <w:tcW w:w="2273" w:type="dxa"/>
            <w:tcBorders>
              <w:top w:val="single" w:sz="4" w:space="0" w:color="auto"/>
              <w:left w:val="single" w:sz="4" w:space="0" w:color="auto"/>
              <w:bottom w:val="single" w:sz="4" w:space="0" w:color="auto"/>
              <w:right w:val="single" w:sz="4" w:space="0" w:color="000000"/>
            </w:tcBorders>
          </w:tcPr>
          <w:p w:rsidR="00EC13E5" w:rsidRPr="00F03E65" w:rsidRDefault="00EC13E5" w:rsidP="00EC13E5">
            <w:pPr>
              <w:shd w:val="clear" w:color="auto" w:fill="FFFFFF" w:themeFill="background1"/>
              <w:contextualSpacing/>
              <w:jc w:val="both"/>
              <w:rPr>
                <w:rFonts w:ascii="Times New Roman" w:hAnsi="Times New Roman" w:cs="Times New Roman"/>
                <w:bCs/>
                <w:color w:val="000000" w:themeColor="text1"/>
                <w:sz w:val="24"/>
                <w:szCs w:val="24"/>
                <w:lang w:val="kk-KZ" w:eastAsia="ru-RU"/>
              </w:rPr>
            </w:pPr>
            <w:r w:rsidRPr="00F03E65">
              <w:rPr>
                <w:rFonts w:ascii="Times New Roman" w:hAnsi="Times New Roman" w:cs="Times New Roman"/>
                <w:bCs/>
                <w:color w:val="000000" w:themeColor="text1"/>
                <w:sz w:val="24"/>
                <w:szCs w:val="24"/>
                <w:lang w:val="kk-KZ" w:eastAsia="ru-RU"/>
              </w:rPr>
              <w:t xml:space="preserve">Жастар арасындағы суицидтік әрекеттердің алдын алу бойынша әдістемелік құрал; жастар арасында өмірге деген махаббат сезімін, оған саналы көзқарасты қалыптастыру, </w:t>
            </w:r>
            <w:r w:rsidRPr="00F03E65">
              <w:rPr>
                <w:rFonts w:ascii="Times New Roman" w:hAnsi="Times New Roman" w:cs="Times New Roman"/>
                <w:bCs/>
                <w:color w:val="000000" w:themeColor="text1"/>
                <w:sz w:val="24"/>
                <w:szCs w:val="24"/>
                <w:lang w:val="kk-KZ" w:eastAsia="ru-RU"/>
              </w:rPr>
              <w:lastRenderedPageBreak/>
              <w:t>олардың тұлғалық ұстанымдары мен постулаттарын анықтау, өмірдің күрделі әлеуметтік-психологиялық сәттерінде иммунитетті дамыту: қорқыныш, күмән.</w:t>
            </w:r>
          </w:p>
        </w:tc>
      </w:tr>
      <w:tr w:rsidR="00EC13E5" w:rsidRPr="00F03E65" w:rsidTr="00AD5D7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13E5" w:rsidRPr="00F03E65" w:rsidRDefault="00EC13E5" w:rsidP="00EC13E5">
            <w:pPr>
              <w:shd w:val="clear" w:color="auto" w:fill="FFFFFF" w:themeFill="background1"/>
              <w:rPr>
                <w:rFonts w:ascii="Times New Roman" w:eastAsia="Times New Roman" w:hAnsi="Times New Roman" w:cs="Times New Roman"/>
                <w:bCs/>
                <w:color w:val="000000" w:themeColor="text1"/>
                <w:sz w:val="24"/>
                <w:szCs w:val="24"/>
                <w:lang w:val="kk-KZ" w:eastAsia="ru-RU"/>
              </w:rPr>
            </w:pPr>
            <w:r>
              <w:rPr>
                <w:rFonts w:ascii="Times New Roman" w:eastAsia="Times New Roman" w:hAnsi="Times New Roman" w:cs="Times New Roman"/>
                <w:bCs/>
                <w:color w:val="000000" w:themeColor="text1"/>
                <w:sz w:val="24"/>
                <w:szCs w:val="24"/>
                <w:lang w:val="en-US" w:eastAsia="ru-RU"/>
              </w:rPr>
              <w:lastRenderedPageBreak/>
              <w:t>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C13E5" w:rsidRPr="00EC13E5" w:rsidRDefault="00EC13E5" w:rsidP="00EC13E5">
            <w:pPr>
              <w:shd w:val="clear" w:color="auto" w:fill="FFFFFF" w:themeFill="background1"/>
              <w:jc w:val="center"/>
              <w:rPr>
                <w:rFonts w:ascii="Times New Roman" w:eastAsia="Times New Roman" w:hAnsi="Times New Roman" w:cs="Times New Roman"/>
                <w:bCs/>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6</w:t>
            </w:r>
          </w:p>
        </w:tc>
        <w:tc>
          <w:tcPr>
            <w:tcW w:w="2268" w:type="dxa"/>
            <w:tcBorders>
              <w:top w:val="single" w:sz="4" w:space="0" w:color="auto"/>
              <w:left w:val="single" w:sz="4" w:space="0" w:color="auto"/>
              <w:bottom w:val="single" w:sz="4" w:space="0" w:color="auto"/>
              <w:right w:val="single" w:sz="4" w:space="0" w:color="auto"/>
            </w:tcBorders>
            <w:noWrap/>
          </w:tcPr>
          <w:p w:rsidR="00EC13E5" w:rsidRPr="00F03E65" w:rsidRDefault="00EC13E5" w:rsidP="00EC13E5">
            <w:pPr>
              <w:shd w:val="clear" w:color="auto" w:fill="FFFFFF" w:themeFill="background1"/>
              <w:contextualSpacing/>
              <w:jc w:val="both"/>
              <w:rPr>
                <w:rFonts w:ascii="Times New Roman" w:eastAsia="Times New Roman" w:hAnsi="Times New Roman" w:cs="Times New Roman"/>
                <w:b/>
                <w:bCs/>
                <w:color w:val="000000" w:themeColor="text1"/>
                <w:sz w:val="24"/>
                <w:szCs w:val="24"/>
                <w:lang w:val="kk-KZ" w:eastAsia="ru-RU"/>
              </w:rPr>
            </w:pPr>
            <w:r w:rsidRPr="00F03E65">
              <w:rPr>
                <w:rFonts w:ascii="Times New Roman" w:eastAsia="Times New Roman" w:hAnsi="Times New Roman" w:cs="Times New Roman"/>
                <w:b/>
                <w:bCs/>
                <w:color w:val="000000" w:themeColor="text1"/>
                <w:sz w:val="24"/>
                <w:szCs w:val="24"/>
                <w:lang w:val="kk-KZ" w:eastAsia="ru-RU"/>
              </w:rPr>
              <w:t>Инновациялық жобалардың фестиваль-көрмесін өткізуді ұйымдастыру</w:t>
            </w:r>
          </w:p>
        </w:tc>
        <w:tc>
          <w:tcPr>
            <w:tcW w:w="2226" w:type="dxa"/>
            <w:tcBorders>
              <w:top w:val="single" w:sz="4" w:space="0" w:color="auto"/>
              <w:left w:val="single" w:sz="4" w:space="0" w:color="auto"/>
              <w:bottom w:val="single" w:sz="4" w:space="0" w:color="auto"/>
              <w:right w:val="single" w:sz="4" w:space="0" w:color="auto"/>
            </w:tcBorders>
          </w:tcPr>
          <w:p w:rsidR="00EC13E5" w:rsidRPr="00F03E65" w:rsidRDefault="00EC13E5" w:rsidP="00EC13E5">
            <w:pPr>
              <w:shd w:val="clear" w:color="auto" w:fill="FFFFFF" w:themeFill="background1"/>
              <w:contextualSpacing/>
              <w:jc w:val="both"/>
              <w:rPr>
                <w:rFonts w:ascii="Times New Roman" w:hAnsi="Times New Roman" w:cs="Times New Roman"/>
                <w:color w:val="000000" w:themeColor="text1"/>
                <w:sz w:val="24"/>
                <w:szCs w:val="24"/>
                <w:lang w:val="kk-KZ" w:eastAsia="ru-RU"/>
              </w:rPr>
            </w:pPr>
            <w:r w:rsidRPr="00F03E65">
              <w:rPr>
                <w:rFonts w:ascii="Times New Roman" w:hAnsi="Times New Roman" w:cs="Times New Roman"/>
                <w:color w:val="000000" w:themeColor="text1"/>
                <w:sz w:val="24"/>
                <w:szCs w:val="24"/>
                <w:lang w:val="kk-KZ" w:eastAsia="ru-RU"/>
              </w:rPr>
              <w:t xml:space="preserve">Халықтың іскерлік белсенділігі мен жұмыспен қамтылуын, жастардың бизнес-ойлауын дамытуға жәрдемдесу, сондай-ақ жастардың өзін-өзі </w:t>
            </w:r>
            <w:r>
              <w:rPr>
                <w:rFonts w:ascii="Times New Roman" w:hAnsi="Times New Roman" w:cs="Times New Roman"/>
                <w:color w:val="000000" w:themeColor="text1"/>
                <w:sz w:val="24"/>
                <w:szCs w:val="24"/>
                <w:lang w:val="kk-KZ" w:eastAsia="ru-RU"/>
              </w:rPr>
              <w:t>іске</w:t>
            </w:r>
            <w:r w:rsidRPr="00F03E65">
              <w:rPr>
                <w:rFonts w:ascii="Times New Roman" w:hAnsi="Times New Roman" w:cs="Times New Roman"/>
                <w:color w:val="000000" w:themeColor="text1"/>
                <w:sz w:val="24"/>
                <w:szCs w:val="24"/>
                <w:lang w:val="kk-KZ" w:eastAsia="ru-RU"/>
              </w:rPr>
              <w:t xml:space="preserve"> асыруы үшін жағдай жасау.</w:t>
            </w:r>
          </w:p>
        </w:tc>
        <w:tc>
          <w:tcPr>
            <w:tcW w:w="4394" w:type="dxa"/>
            <w:tcBorders>
              <w:top w:val="single" w:sz="4" w:space="0" w:color="auto"/>
              <w:left w:val="single" w:sz="4" w:space="0" w:color="auto"/>
              <w:bottom w:val="single" w:sz="4" w:space="0" w:color="auto"/>
              <w:right w:val="single" w:sz="4" w:space="0" w:color="auto"/>
            </w:tcBorders>
          </w:tcPr>
          <w:p w:rsidR="00EC13E5" w:rsidRPr="00F03E65" w:rsidRDefault="00EC13E5" w:rsidP="00EC13E5">
            <w:pPr>
              <w:shd w:val="clear" w:color="auto" w:fill="FFFFFF" w:themeFill="background1"/>
              <w:contextualSpacing/>
              <w:jc w:val="both"/>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Жастарды қоғамдық өмірге тарту тетіктерін әзірлеу;</w:t>
            </w:r>
          </w:p>
          <w:p w:rsidR="00EC13E5" w:rsidRPr="00F03E65" w:rsidRDefault="00EC13E5" w:rsidP="00EC13E5">
            <w:pPr>
              <w:shd w:val="clear" w:color="auto" w:fill="FFFFFF" w:themeFill="background1"/>
              <w:contextualSpacing/>
              <w:jc w:val="both"/>
              <w:rPr>
                <w:rFonts w:ascii="Times New Roman" w:eastAsia="Times New Roman" w:hAnsi="Times New Roman" w:cs="Times New Roman"/>
                <w:bCs/>
                <w:color w:val="000000" w:themeColor="text1"/>
                <w:sz w:val="24"/>
                <w:szCs w:val="24"/>
                <w:lang w:val="kk-KZ" w:eastAsia="ru-RU"/>
              </w:rPr>
            </w:pPr>
            <w:r>
              <w:rPr>
                <w:rFonts w:ascii="Times New Roman" w:eastAsia="Times New Roman" w:hAnsi="Times New Roman" w:cs="Times New Roman"/>
                <w:bCs/>
                <w:color w:val="000000" w:themeColor="text1"/>
                <w:sz w:val="24"/>
                <w:szCs w:val="24"/>
                <w:lang w:val="kk-KZ" w:eastAsia="ru-RU"/>
              </w:rPr>
              <w:t>Ж</w:t>
            </w:r>
            <w:r w:rsidRPr="00F03E65">
              <w:rPr>
                <w:rFonts w:ascii="Times New Roman" w:eastAsia="Times New Roman" w:hAnsi="Times New Roman" w:cs="Times New Roman"/>
                <w:bCs/>
                <w:color w:val="000000" w:themeColor="text1"/>
                <w:sz w:val="24"/>
                <w:szCs w:val="24"/>
                <w:lang w:val="kk-KZ" w:eastAsia="ru-RU"/>
              </w:rPr>
              <w:t>астар арасында кәсіпкерлікті дамыту және стартап экожүйесін құру;</w:t>
            </w:r>
          </w:p>
          <w:p w:rsidR="00EC13E5" w:rsidRPr="00F03E65" w:rsidRDefault="00EC13E5" w:rsidP="00EC13E5">
            <w:pPr>
              <w:shd w:val="clear" w:color="auto" w:fill="FFFFFF" w:themeFill="background1"/>
              <w:contextualSpacing/>
              <w:jc w:val="both"/>
              <w:rPr>
                <w:rFonts w:ascii="Times New Roman" w:eastAsia="Times New Roman" w:hAnsi="Times New Roman" w:cs="Times New Roman"/>
                <w:bCs/>
                <w:color w:val="000000" w:themeColor="text1"/>
                <w:sz w:val="24"/>
                <w:szCs w:val="24"/>
                <w:lang w:val="kk-KZ" w:eastAsia="ru-RU"/>
              </w:rPr>
            </w:pPr>
            <w:r>
              <w:rPr>
                <w:rFonts w:ascii="Times New Roman" w:eastAsia="Times New Roman" w:hAnsi="Times New Roman" w:cs="Times New Roman"/>
                <w:bCs/>
                <w:color w:val="000000" w:themeColor="text1"/>
                <w:sz w:val="24"/>
                <w:szCs w:val="24"/>
                <w:lang w:val="kk-KZ" w:eastAsia="ru-RU"/>
              </w:rPr>
              <w:t>И</w:t>
            </w:r>
            <w:r w:rsidRPr="00F03E65">
              <w:rPr>
                <w:rFonts w:ascii="Times New Roman" w:eastAsia="Times New Roman" w:hAnsi="Times New Roman" w:cs="Times New Roman"/>
                <w:bCs/>
                <w:color w:val="000000" w:themeColor="text1"/>
                <w:sz w:val="24"/>
                <w:szCs w:val="24"/>
                <w:lang w:val="kk-KZ" w:eastAsia="ru-RU"/>
              </w:rPr>
              <w:t>нновациялық идеялардың 2 күндік фестиваль-көрмесін өткізуді ұйымдастыру;</w:t>
            </w:r>
          </w:p>
          <w:p w:rsidR="00EC13E5" w:rsidRPr="00F03E65" w:rsidRDefault="00EC13E5" w:rsidP="00EC13E5">
            <w:pPr>
              <w:shd w:val="clear" w:color="auto" w:fill="FFFFFF" w:themeFill="background1"/>
              <w:contextualSpacing/>
              <w:jc w:val="both"/>
              <w:rPr>
                <w:rFonts w:ascii="Times New Roman" w:eastAsia="Times New Roman" w:hAnsi="Times New Roman" w:cs="Times New Roman"/>
                <w:bCs/>
                <w:color w:val="000000" w:themeColor="text1"/>
                <w:sz w:val="24"/>
                <w:szCs w:val="24"/>
                <w:lang w:val="kk-KZ" w:eastAsia="ru-RU"/>
              </w:rPr>
            </w:pPr>
            <w:r>
              <w:rPr>
                <w:rFonts w:ascii="Times New Roman" w:eastAsia="Times New Roman" w:hAnsi="Times New Roman" w:cs="Times New Roman"/>
                <w:bCs/>
                <w:color w:val="000000" w:themeColor="text1"/>
                <w:sz w:val="24"/>
                <w:szCs w:val="24"/>
                <w:lang w:val="kk-KZ" w:eastAsia="ru-RU"/>
              </w:rPr>
              <w:t>К</w:t>
            </w:r>
            <w:r w:rsidRPr="00F03E65">
              <w:rPr>
                <w:rFonts w:ascii="Times New Roman" w:eastAsia="Times New Roman" w:hAnsi="Times New Roman" w:cs="Times New Roman"/>
                <w:bCs/>
                <w:color w:val="000000" w:themeColor="text1"/>
                <w:sz w:val="24"/>
                <w:szCs w:val="24"/>
                <w:lang w:val="kk-KZ" w:eastAsia="ru-RU"/>
              </w:rPr>
              <w:t>өрнекі үгіт (билбордтар), әлеуметтік, вирустық роликтер жасау және оларды республикалық телеарналарда, әлеуметтік желілерде және қоғамдық орындарда орналастыру/ротациялау.</w:t>
            </w:r>
          </w:p>
        </w:tc>
        <w:tc>
          <w:tcPr>
            <w:tcW w:w="1129" w:type="dxa"/>
            <w:tcBorders>
              <w:top w:val="single" w:sz="4" w:space="0" w:color="auto"/>
              <w:left w:val="single" w:sz="4" w:space="0" w:color="auto"/>
              <w:bottom w:val="single" w:sz="4" w:space="0" w:color="auto"/>
              <w:right w:val="single" w:sz="4" w:space="0" w:color="auto"/>
            </w:tcBorders>
          </w:tcPr>
          <w:p w:rsidR="00EC13E5" w:rsidRPr="00F03E65" w:rsidRDefault="001446D3" w:rsidP="00EC13E5">
            <w:pPr>
              <w:pStyle w:val="TableParagraph"/>
              <w:shd w:val="clear" w:color="auto" w:fill="FFFFFF" w:themeFill="background1"/>
              <w:ind w:right="-39" w:hanging="3"/>
              <w:contextualSpacing/>
              <w:jc w:val="both"/>
              <w:rPr>
                <w:color w:val="000000" w:themeColor="text1"/>
                <w:sz w:val="24"/>
                <w:szCs w:val="24"/>
                <w:lang w:val="kk-KZ"/>
              </w:rPr>
            </w:pPr>
            <w:r>
              <w:rPr>
                <w:color w:val="000000" w:themeColor="text1"/>
                <w:sz w:val="24"/>
                <w:szCs w:val="24"/>
                <w:lang w:val="kk-KZ"/>
              </w:rPr>
              <w:t xml:space="preserve">2020 жылғы </w:t>
            </w:r>
            <w:r w:rsidRPr="00F03E65">
              <w:rPr>
                <w:color w:val="000000" w:themeColor="text1"/>
                <w:sz w:val="24"/>
                <w:szCs w:val="24"/>
                <w:lang w:val="kk-KZ"/>
              </w:rPr>
              <w:t xml:space="preserve">наурыз- қараша  </w:t>
            </w:r>
          </w:p>
        </w:tc>
        <w:tc>
          <w:tcPr>
            <w:tcW w:w="2032" w:type="dxa"/>
            <w:tcBorders>
              <w:top w:val="single" w:sz="4" w:space="0" w:color="auto"/>
              <w:left w:val="single" w:sz="4" w:space="0" w:color="auto"/>
              <w:bottom w:val="single" w:sz="4" w:space="0" w:color="auto"/>
              <w:right w:val="single" w:sz="4" w:space="0" w:color="auto"/>
            </w:tcBorders>
          </w:tcPr>
          <w:p w:rsidR="00EC13E5" w:rsidRPr="00F03E65" w:rsidRDefault="00EC13E5" w:rsidP="00EC13E5">
            <w:pPr>
              <w:pStyle w:val="TableParagraph"/>
              <w:shd w:val="clear" w:color="auto" w:fill="FFFFFF" w:themeFill="background1"/>
              <w:tabs>
                <w:tab w:val="left" w:pos="176"/>
              </w:tabs>
              <w:ind w:left="-108" w:right="34"/>
              <w:contextualSpacing/>
              <w:jc w:val="both"/>
              <w:rPr>
                <w:color w:val="000000" w:themeColor="text1"/>
                <w:sz w:val="24"/>
                <w:szCs w:val="24"/>
                <w:lang w:val="kk-KZ"/>
              </w:rPr>
            </w:pPr>
            <w:r w:rsidRPr="00F03E65">
              <w:rPr>
                <w:color w:val="000000" w:themeColor="text1"/>
                <w:sz w:val="24"/>
                <w:szCs w:val="24"/>
                <w:lang w:val="kk-KZ"/>
              </w:rPr>
              <w:t>14 облыс, Нұр-Сұлтан, Алматы  және Шымкент қалалары</w:t>
            </w:r>
          </w:p>
        </w:tc>
        <w:tc>
          <w:tcPr>
            <w:tcW w:w="945" w:type="dxa"/>
            <w:tcBorders>
              <w:top w:val="single" w:sz="4" w:space="0" w:color="auto"/>
              <w:left w:val="single" w:sz="4" w:space="0" w:color="auto"/>
              <w:bottom w:val="single" w:sz="4" w:space="0" w:color="auto"/>
              <w:right w:val="single" w:sz="4" w:space="0" w:color="auto"/>
            </w:tcBorders>
          </w:tcPr>
          <w:p w:rsidR="00EC13E5" w:rsidRPr="00F03E65" w:rsidRDefault="00EC13E5" w:rsidP="00EC13E5">
            <w:pPr>
              <w:shd w:val="clear" w:color="auto" w:fill="FFFFFF" w:themeFill="background1"/>
              <w:contextualSpacing/>
              <w:jc w:val="both"/>
              <w:rPr>
                <w:rFonts w:ascii="Times New Roman" w:eastAsia="Times New Roman" w:hAnsi="Times New Roman" w:cs="Times New Roman"/>
                <w:bCs/>
                <w:color w:val="000000" w:themeColor="text1"/>
                <w:sz w:val="24"/>
                <w:szCs w:val="24"/>
                <w:lang w:val="kk-KZ" w:eastAsia="ru-RU"/>
              </w:rPr>
            </w:pPr>
            <w:r w:rsidRPr="00F03E65">
              <w:rPr>
                <w:rFonts w:ascii="Times New Roman" w:hAnsi="Times New Roman" w:cs="Times New Roman"/>
                <w:color w:val="000000" w:themeColor="text1"/>
                <w:sz w:val="24"/>
                <w:szCs w:val="24"/>
                <w:lang w:val="kk-KZ" w:eastAsia="ru-RU"/>
              </w:rPr>
              <w:t>24</w:t>
            </w:r>
            <w:r>
              <w:rPr>
                <w:rFonts w:ascii="Times New Roman" w:hAnsi="Times New Roman" w:cs="Times New Roman"/>
                <w:color w:val="000000" w:themeColor="text1"/>
                <w:sz w:val="24"/>
                <w:szCs w:val="24"/>
                <w:lang w:val="kk-KZ" w:eastAsia="ru-RU"/>
              </w:rPr>
              <w:t> 182</w:t>
            </w:r>
          </w:p>
        </w:tc>
        <w:tc>
          <w:tcPr>
            <w:tcW w:w="2273" w:type="dxa"/>
            <w:tcBorders>
              <w:top w:val="single" w:sz="4" w:space="0" w:color="auto"/>
              <w:left w:val="single" w:sz="4" w:space="0" w:color="auto"/>
              <w:bottom w:val="single" w:sz="4" w:space="0" w:color="auto"/>
              <w:right w:val="single" w:sz="4" w:space="0" w:color="auto"/>
            </w:tcBorders>
          </w:tcPr>
          <w:p w:rsidR="00EC13E5" w:rsidRPr="00F03E65" w:rsidRDefault="00EC13E5" w:rsidP="00EC13E5">
            <w:pPr>
              <w:shd w:val="clear" w:color="auto" w:fill="FFFFFF" w:themeFill="background1"/>
              <w:contextualSpacing/>
              <w:jc w:val="both"/>
              <w:rPr>
                <w:rFonts w:ascii="Times New Roman" w:hAnsi="Times New Roman" w:cs="Times New Roman"/>
                <w:bCs/>
                <w:color w:val="000000" w:themeColor="text1"/>
                <w:sz w:val="24"/>
                <w:szCs w:val="24"/>
                <w:lang w:val="kk-KZ" w:eastAsia="ru-RU"/>
              </w:rPr>
            </w:pPr>
            <w:r w:rsidRPr="00F03E65">
              <w:rPr>
                <w:rFonts w:ascii="Times New Roman" w:hAnsi="Times New Roman" w:cs="Times New Roman"/>
                <w:bCs/>
                <w:color w:val="000000" w:themeColor="text1"/>
                <w:sz w:val="24"/>
                <w:szCs w:val="24"/>
                <w:lang w:val="kk-KZ" w:eastAsia="ru-RU"/>
              </w:rPr>
              <w:t>Жоба қатысушыларының кәсіби білімін, құзыреттілігін арттыру, жаңа идеяларды таныстыру және іске асыру.</w:t>
            </w:r>
          </w:p>
          <w:p w:rsidR="00EC13E5" w:rsidRPr="00F03E65" w:rsidRDefault="00EC13E5" w:rsidP="00EC13E5">
            <w:pPr>
              <w:shd w:val="clear" w:color="auto" w:fill="FFFFFF" w:themeFill="background1"/>
              <w:contextualSpacing/>
              <w:jc w:val="both"/>
              <w:rPr>
                <w:rFonts w:ascii="Times New Roman" w:hAnsi="Times New Roman" w:cs="Times New Roman"/>
                <w:bCs/>
                <w:color w:val="000000" w:themeColor="text1"/>
                <w:sz w:val="24"/>
                <w:szCs w:val="24"/>
                <w:lang w:val="kk-KZ" w:eastAsia="ru-RU"/>
              </w:rPr>
            </w:pPr>
            <w:r w:rsidRPr="00F03E65">
              <w:rPr>
                <w:rFonts w:ascii="Times New Roman" w:hAnsi="Times New Roman" w:cs="Times New Roman"/>
                <w:bCs/>
                <w:color w:val="000000" w:themeColor="text1"/>
                <w:sz w:val="24"/>
                <w:szCs w:val="24"/>
                <w:lang w:val="kk-KZ" w:eastAsia="ru-RU"/>
              </w:rPr>
              <w:t>Қатысушылардың жалпы саны – 500 адам.</w:t>
            </w:r>
          </w:p>
        </w:tc>
      </w:tr>
      <w:tr w:rsidR="00EC13E5" w:rsidRPr="00F03E65" w:rsidTr="00AD5D7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C13E5" w:rsidRPr="00F03E65" w:rsidRDefault="00EC13E5" w:rsidP="00EC13E5">
            <w:pPr>
              <w:rPr>
                <w:rFonts w:ascii="Times New Roman" w:hAnsi="Times New Roman" w:cs="Times New Roman"/>
                <w:b/>
                <w:color w:val="000000" w:themeColor="text1"/>
                <w:lang w:val="kk-KZ"/>
              </w:rPr>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13E5" w:rsidRPr="00F03E65" w:rsidRDefault="00EC13E5" w:rsidP="00EC13E5">
            <w:pPr>
              <w:rPr>
                <w:rFonts w:ascii="Times New Roman" w:hAnsi="Times New Roman" w:cs="Times New Roman"/>
                <w:b/>
                <w:color w:val="000000" w:themeColor="text1"/>
                <w:lang w:val="kk-KZ"/>
              </w:rPr>
            </w:pP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C13E5" w:rsidRPr="00F03E65" w:rsidRDefault="00EC13E5" w:rsidP="00EC13E5">
            <w:pPr>
              <w:rPr>
                <w:rFonts w:ascii="Times New Roman" w:hAnsi="Times New Roman" w:cs="Times New Roman"/>
                <w:b/>
                <w:color w:val="000000" w:themeColor="text1"/>
              </w:rPr>
            </w:pPr>
            <w:r w:rsidRPr="00F03E65">
              <w:rPr>
                <w:rFonts w:ascii="Times New Roman" w:hAnsi="Times New Roman" w:cs="Times New Roman"/>
                <w:b/>
                <w:color w:val="000000" w:themeColor="text1"/>
              </w:rPr>
              <w:t>ЖИЫНЫ</w:t>
            </w:r>
          </w:p>
        </w:tc>
        <w:tc>
          <w:tcPr>
            <w:tcW w:w="222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13E5" w:rsidRPr="00F03E65" w:rsidRDefault="00EC13E5" w:rsidP="00EC13E5">
            <w:pPr>
              <w:rPr>
                <w:rFonts w:ascii="Times New Roman" w:hAnsi="Times New Roman" w:cs="Times New Roman"/>
                <w:b/>
                <w:color w:val="000000" w:themeColor="text1"/>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13E5" w:rsidRPr="00F03E65" w:rsidRDefault="00EC13E5" w:rsidP="00EC13E5">
            <w:pPr>
              <w:rPr>
                <w:rFonts w:ascii="Times New Roman" w:hAnsi="Times New Roman" w:cs="Times New Roman"/>
                <w:b/>
                <w:color w:val="000000" w:themeColor="text1"/>
              </w:rPr>
            </w:pP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13E5" w:rsidRPr="00F03E65" w:rsidRDefault="00EC13E5" w:rsidP="00EC13E5">
            <w:pPr>
              <w:rPr>
                <w:rFonts w:ascii="Times New Roman" w:hAnsi="Times New Roman" w:cs="Times New Roman"/>
                <w:b/>
                <w:color w:val="000000" w:themeColor="text1"/>
              </w:rPr>
            </w:pPr>
          </w:p>
        </w:tc>
        <w:tc>
          <w:tcPr>
            <w:tcW w:w="203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13E5" w:rsidRPr="00F03E65" w:rsidRDefault="00EC13E5" w:rsidP="00EC13E5">
            <w:pPr>
              <w:rPr>
                <w:rFonts w:ascii="Times New Roman" w:hAnsi="Times New Roman" w:cs="Times New Roman"/>
                <w:b/>
                <w:color w:val="000000" w:themeColor="text1"/>
              </w:rPr>
            </w:pPr>
          </w:p>
        </w:tc>
        <w:tc>
          <w:tcPr>
            <w:tcW w:w="945"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EC13E5" w:rsidRPr="00EC13E5" w:rsidRDefault="00EC13E5" w:rsidP="00EC13E5">
            <w:pP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161 857</w:t>
            </w:r>
          </w:p>
        </w:tc>
        <w:tc>
          <w:tcPr>
            <w:tcW w:w="227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EC13E5" w:rsidRPr="00F03E65" w:rsidRDefault="00EC13E5" w:rsidP="00EC13E5">
            <w:pPr>
              <w:rPr>
                <w:rFonts w:ascii="Times New Roman" w:hAnsi="Times New Roman" w:cs="Times New Roman"/>
                <w:b/>
                <w:color w:val="000000" w:themeColor="text1"/>
              </w:rPr>
            </w:pPr>
          </w:p>
        </w:tc>
      </w:tr>
      <w:tr w:rsidR="00EC13E5" w:rsidRPr="00067BF6" w:rsidTr="00AD5D7A">
        <w:trPr>
          <w:trHeight w:val="300"/>
        </w:trPr>
        <w:tc>
          <w:tcPr>
            <w:tcW w:w="11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13E5" w:rsidRPr="00F03E65" w:rsidRDefault="00EC13E5" w:rsidP="00EC13E5">
            <w:pPr>
              <w:shd w:val="clear" w:color="auto" w:fill="FFFFFF" w:themeFill="background1"/>
              <w:jc w:val="center"/>
              <w:rPr>
                <w:rFonts w:ascii="Times New Roman" w:eastAsia="Times New Roman" w:hAnsi="Times New Roman" w:cs="Times New Roman"/>
                <w:b/>
                <w:bCs/>
                <w:color w:val="000000" w:themeColor="text1"/>
                <w:sz w:val="24"/>
                <w:szCs w:val="24"/>
                <w:lang w:val="kk-KZ" w:eastAsia="ru-RU"/>
              </w:rPr>
            </w:pPr>
            <w:r w:rsidRPr="00F03E65">
              <w:rPr>
                <w:rFonts w:ascii="Times New Roman" w:eastAsia="Times New Roman" w:hAnsi="Times New Roman" w:cs="Times New Roman"/>
                <w:b/>
                <w:bCs/>
                <w:color w:val="000000" w:themeColor="text1"/>
                <w:sz w:val="24"/>
                <w:szCs w:val="24"/>
                <w:lang w:val="kk-KZ" w:eastAsia="ru-RU"/>
              </w:rPr>
              <w:t>5</w:t>
            </w:r>
          </w:p>
        </w:tc>
        <w:tc>
          <w:tcPr>
            <w:tcW w:w="15267" w:type="dxa"/>
            <w:gridSpan w:val="7"/>
            <w:tcBorders>
              <w:top w:val="single" w:sz="4" w:space="0" w:color="auto"/>
              <w:left w:val="single" w:sz="4" w:space="0" w:color="auto"/>
              <w:bottom w:val="single" w:sz="4" w:space="0" w:color="auto"/>
              <w:right w:val="single" w:sz="4" w:space="0" w:color="auto"/>
            </w:tcBorders>
          </w:tcPr>
          <w:p w:rsidR="00EC13E5" w:rsidRPr="00F03E65" w:rsidRDefault="00EC13E5" w:rsidP="00EC13E5">
            <w:pPr>
              <w:shd w:val="clear" w:color="auto" w:fill="FFFFFF" w:themeFill="background1"/>
              <w:rPr>
                <w:rFonts w:ascii="Times New Roman" w:eastAsia="Times New Roman" w:hAnsi="Times New Roman" w:cs="Times New Roman"/>
                <w:b/>
                <w:bCs/>
                <w:color w:val="000000" w:themeColor="text1"/>
                <w:sz w:val="24"/>
                <w:szCs w:val="24"/>
                <w:lang w:val="kk-KZ" w:eastAsia="ru-RU"/>
              </w:rPr>
            </w:pPr>
            <w:r w:rsidRPr="00F03E65">
              <w:rPr>
                <w:rFonts w:ascii="Times New Roman" w:eastAsia="Times New Roman" w:hAnsi="Times New Roman" w:cs="Times New Roman"/>
                <w:b/>
                <w:bCs/>
                <w:color w:val="000000" w:themeColor="text1"/>
                <w:sz w:val="24"/>
                <w:szCs w:val="24"/>
                <w:lang w:val="kk-KZ" w:eastAsia="ru-RU"/>
              </w:rPr>
              <w:t>Отбасылық-демографиялық және гендерлік мәселелерді шешуге жәрдемдесу</w:t>
            </w:r>
          </w:p>
        </w:tc>
      </w:tr>
      <w:tr w:rsidR="00EC13E5" w:rsidRPr="00067BF6" w:rsidTr="00AD5D7A">
        <w:trPr>
          <w:trHeight w:val="386"/>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13E5" w:rsidRPr="00140933"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2</w:t>
            </w:r>
            <w:r w:rsidR="00167283">
              <w:rPr>
                <w:rFonts w:ascii="Times New Roman" w:eastAsia="Times New Roman" w:hAnsi="Times New Roman" w:cs="Times New Roman"/>
                <w:color w:val="000000" w:themeColor="text1"/>
                <w:sz w:val="24"/>
                <w:szCs w:val="24"/>
                <w:lang w:val="en-US"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C13E5" w:rsidRPr="00EC13E5" w:rsidRDefault="00EC13E5" w:rsidP="00EC13E5">
            <w:pPr>
              <w:shd w:val="clear" w:color="auto" w:fill="FFFFFF" w:themeFill="background1"/>
              <w:jc w:val="right"/>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pStyle w:val="TableParagraph"/>
              <w:shd w:val="clear" w:color="auto" w:fill="FFFFFF" w:themeFill="background1"/>
              <w:ind w:left="34"/>
              <w:contextualSpacing/>
              <w:jc w:val="both"/>
              <w:rPr>
                <w:b/>
                <w:color w:val="000000" w:themeColor="text1"/>
                <w:sz w:val="24"/>
                <w:szCs w:val="24"/>
                <w:lang w:val="kk-KZ"/>
              </w:rPr>
            </w:pPr>
            <w:r w:rsidRPr="00F03E65">
              <w:rPr>
                <w:b/>
                <w:color w:val="000000" w:themeColor="text1"/>
                <w:sz w:val="24"/>
                <w:szCs w:val="24"/>
                <w:lang w:val="kk-KZ"/>
              </w:rPr>
              <w:t xml:space="preserve">Тұрмыстық зорлық-зомбылық құрбандарына арналған дағдарыс </w:t>
            </w:r>
            <w:r w:rsidRPr="00F03E65">
              <w:rPr>
                <w:b/>
                <w:color w:val="000000" w:themeColor="text1"/>
                <w:sz w:val="24"/>
                <w:szCs w:val="24"/>
                <w:lang w:val="kk-KZ"/>
              </w:rPr>
              <w:lastRenderedPageBreak/>
              <w:t>орталықтарының қызметін жетілдіру және агрессорлармен жұмыс істеу жөніндегі іс-шаралар кешенін ұйымдастыру</w:t>
            </w:r>
          </w:p>
        </w:tc>
        <w:tc>
          <w:tcPr>
            <w:tcW w:w="2226" w:type="dxa"/>
            <w:tcBorders>
              <w:top w:val="single" w:sz="4" w:space="0" w:color="auto"/>
              <w:left w:val="single" w:sz="4" w:space="0" w:color="auto"/>
              <w:bottom w:val="single" w:sz="4" w:space="0" w:color="auto"/>
              <w:right w:val="single" w:sz="4" w:space="0" w:color="auto"/>
            </w:tcBorders>
          </w:tcPr>
          <w:p w:rsidR="00EC13E5" w:rsidRPr="00F03E65" w:rsidRDefault="00EC13E5" w:rsidP="00EC13E5">
            <w:pPr>
              <w:pStyle w:val="TableParagraph"/>
              <w:shd w:val="clear" w:color="auto" w:fill="FFFFFF" w:themeFill="background1"/>
              <w:contextualSpacing/>
              <w:jc w:val="both"/>
              <w:rPr>
                <w:color w:val="000000" w:themeColor="text1"/>
                <w:sz w:val="24"/>
                <w:szCs w:val="24"/>
                <w:lang w:val="kk-KZ"/>
              </w:rPr>
            </w:pPr>
            <w:r w:rsidRPr="00F03E65">
              <w:rPr>
                <w:color w:val="000000" w:themeColor="text1"/>
                <w:sz w:val="24"/>
                <w:szCs w:val="24"/>
                <w:lang w:val="kk-KZ"/>
              </w:rPr>
              <w:lastRenderedPageBreak/>
              <w:t>Қазақстандағы тұрмыстық зорлық-зомбылықтың алдын алу тетіктерін жетілдіру.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pStyle w:val="TableParagraph"/>
              <w:shd w:val="clear" w:color="auto" w:fill="FFFFFF" w:themeFill="background1"/>
              <w:ind w:left="29"/>
              <w:contextualSpacing/>
              <w:jc w:val="both"/>
              <w:rPr>
                <w:color w:val="000000" w:themeColor="text1"/>
                <w:sz w:val="24"/>
                <w:szCs w:val="24"/>
                <w:lang w:val="kk-KZ"/>
              </w:rPr>
            </w:pPr>
            <w:r>
              <w:rPr>
                <w:color w:val="000000" w:themeColor="text1"/>
                <w:sz w:val="24"/>
                <w:szCs w:val="24"/>
                <w:lang w:val="kk-KZ"/>
              </w:rPr>
              <w:t>Ә</w:t>
            </w:r>
            <w:r w:rsidRPr="00F03E65">
              <w:rPr>
                <w:color w:val="000000" w:themeColor="text1"/>
                <w:sz w:val="24"/>
                <w:szCs w:val="24"/>
                <w:lang w:val="kk-KZ"/>
              </w:rPr>
              <w:t>леуетті агрессорларды анықтау бойынша</w:t>
            </w:r>
            <w:r>
              <w:rPr>
                <w:color w:val="000000" w:themeColor="text1"/>
                <w:sz w:val="24"/>
                <w:szCs w:val="24"/>
                <w:lang w:val="kk-KZ"/>
              </w:rPr>
              <w:t>;</w:t>
            </w:r>
            <w:r w:rsidRPr="00F03E65">
              <w:rPr>
                <w:color w:val="000000" w:themeColor="text1"/>
                <w:sz w:val="24"/>
                <w:szCs w:val="24"/>
                <w:lang w:val="kk-KZ"/>
              </w:rPr>
              <w:t xml:space="preserve"> отбасы мүшелеріне қатысты қылмыс жасаған немесе отбасылық-тұрмыстық қатынастар саласындағы құқық бұзушылықтар үшін әкімшілік жауапкершілікке тартылған ер-</w:t>
            </w:r>
            <w:r w:rsidRPr="00F03E65">
              <w:rPr>
                <w:color w:val="000000" w:themeColor="text1"/>
                <w:sz w:val="24"/>
                <w:szCs w:val="24"/>
                <w:lang w:val="kk-KZ"/>
              </w:rPr>
              <w:lastRenderedPageBreak/>
              <w:t>агрессорлармен</w:t>
            </w:r>
            <w:r>
              <w:rPr>
                <w:color w:val="000000" w:themeColor="text1"/>
                <w:sz w:val="24"/>
                <w:szCs w:val="24"/>
                <w:lang w:val="kk-KZ"/>
              </w:rPr>
              <w:t xml:space="preserve"> </w:t>
            </w:r>
            <w:r w:rsidRPr="00F03E65">
              <w:rPr>
                <w:color w:val="000000" w:themeColor="text1"/>
                <w:sz w:val="24"/>
                <w:szCs w:val="24"/>
                <w:lang w:val="kk-KZ"/>
              </w:rPr>
              <w:t xml:space="preserve"> </w:t>
            </w:r>
            <w:r>
              <w:rPr>
                <w:color w:val="000000" w:themeColor="text1"/>
                <w:sz w:val="24"/>
                <w:szCs w:val="24"/>
                <w:lang w:val="kk-KZ"/>
              </w:rPr>
              <w:t>к</w:t>
            </w:r>
            <w:r w:rsidRPr="00F03E65">
              <w:rPr>
                <w:color w:val="000000" w:themeColor="text1"/>
                <w:sz w:val="24"/>
                <w:szCs w:val="24"/>
                <w:lang w:val="kk-KZ"/>
              </w:rPr>
              <w:t xml:space="preserve">ешенді жұмысты ұйымдастыру;     </w:t>
            </w:r>
          </w:p>
          <w:p w:rsidR="00EC13E5" w:rsidRPr="00F03E65" w:rsidRDefault="00EC13E5" w:rsidP="00EC13E5">
            <w:pPr>
              <w:pStyle w:val="TableParagraph"/>
              <w:shd w:val="clear" w:color="auto" w:fill="FFFFFF" w:themeFill="background1"/>
              <w:ind w:left="29"/>
              <w:contextualSpacing/>
              <w:jc w:val="both"/>
              <w:rPr>
                <w:color w:val="000000" w:themeColor="text1"/>
                <w:sz w:val="24"/>
                <w:szCs w:val="24"/>
                <w:lang w:val="kk-KZ"/>
              </w:rPr>
            </w:pPr>
            <w:r w:rsidRPr="00F03E65">
              <w:rPr>
                <w:color w:val="000000" w:themeColor="text1"/>
                <w:sz w:val="24"/>
                <w:szCs w:val="24"/>
                <w:lang w:val="kk-KZ"/>
              </w:rPr>
              <w:t>Әйелдерді зорлық-зомбылықтан қорғау жөніндегі және кәмелетке толмағандардың істері жөніндегі инспекторлар, дағдарыс орталықтарының қызметкерлері, ҮЕҰ өкілдері үшін әйелдер мен балаларға қатысты тұрмыстық зорлық-зомбылықтың алдын алу бойынша оқыту іс-шаралар кешенін (семинарлар, тренингтер, кездесулер, консультациялық сабақтар және т. б.) өткізу;</w:t>
            </w:r>
          </w:p>
          <w:p w:rsidR="00EC13E5" w:rsidRPr="00F03E65" w:rsidRDefault="00EC13E5" w:rsidP="00EC13E5">
            <w:pPr>
              <w:pStyle w:val="TableParagraph"/>
              <w:shd w:val="clear" w:color="auto" w:fill="FFFFFF" w:themeFill="background1"/>
              <w:contextualSpacing/>
              <w:jc w:val="both"/>
              <w:rPr>
                <w:color w:val="000000" w:themeColor="text1"/>
                <w:sz w:val="24"/>
                <w:szCs w:val="24"/>
                <w:lang w:val="kk-KZ"/>
              </w:rPr>
            </w:pPr>
            <w:r w:rsidRPr="00F03E65">
              <w:rPr>
                <w:color w:val="000000" w:themeColor="text1"/>
                <w:sz w:val="24"/>
                <w:szCs w:val="24"/>
                <w:lang w:val="kk-KZ"/>
              </w:rPr>
              <w:t>Отбасылық-тұрмыстық қатынастар мәселелері</w:t>
            </w:r>
            <w:r>
              <w:rPr>
                <w:color w:val="000000" w:themeColor="text1"/>
                <w:sz w:val="24"/>
                <w:szCs w:val="24"/>
                <w:lang w:val="kk-KZ"/>
              </w:rPr>
              <w:t xml:space="preserve">, </w:t>
            </w:r>
            <w:r w:rsidRPr="00F03E65">
              <w:rPr>
                <w:color w:val="000000" w:themeColor="text1"/>
                <w:sz w:val="24"/>
                <w:szCs w:val="24"/>
                <w:lang w:val="kk-KZ"/>
              </w:rPr>
              <w:t>оң тұлғааралық қарым-қатынас дағдыларын қалыптастыру, отбасындағы агрессияның себептерін зерделеу</w:t>
            </w:r>
            <w:r>
              <w:rPr>
                <w:color w:val="000000" w:themeColor="text1"/>
                <w:sz w:val="24"/>
                <w:szCs w:val="24"/>
                <w:lang w:val="kk-KZ"/>
              </w:rPr>
              <w:t xml:space="preserve"> бойынша </w:t>
            </w:r>
            <w:r w:rsidRPr="00F03E65">
              <w:rPr>
                <w:color w:val="000000" w:themeColor="text1"/>
                <w:sz w:val="24"/>
                <w:szCs w:val="24"/>
                <w:lang w:val="kk-KZ"/>
              </w:rPr>
              <w:t>ақпараттық-түсіндіру жұмыстарын жүргіз</w:t>
            </w:r>
            <w:r>
              <w:rPr>
                <w:color w:val="000000" w:themeColor="text1"/>
                <w:sz w:val="24"/>
                <w:szCs w:val="24"/>
                <w:lang w:val="kk-KZ"/>
              </w:rPr>
              <w:t>у</w:t>
            </w:r>
            <w:r w:rsidRPr="00F03E65">
              <w:rPr>
                <w:color w:val="000000" w:themeColor="text1"/>
                <w:sz w:val="24"/>
                <w:szCs w:val="24"/>
                <w:lang w:val="kk-KZ"/>
              </w:rPr>
              <w:t>;</w:t>
            </w:r>
          </w:p>
          <w:p w:rsidR="00EC13E5" w:rsidRPr="00F03E65" w:rsidRDefault="00EC13E5" w:rsidP="00EC13E5">
            <w:pPr>
              <w:pStyle w:val="TableParagraph"/>
              <w:shd w:val="clear" w:color="auto" w:fill="FFFFFF" w:themeFill="background1"/>
              <w:ind w:left="29"/>
              <w:contextualSpacing/>
              <w:jc w:val="both"/>
              <w:rPr>
                <w:color w:val="000000" w:themeColor="text1"/>
                <w:sz w:val="24"/>
                <w:szCs w:val="24"/>
                <w:lang w:val="kk-KZ"/>
              </w:rPr>
            </w:pPr>
            <w:r w:rsidRPr="00F03E65">
              <w:rPr>
                <w:color w:val="000000" w:themeColor="text1"/>
                <w:sz w:val="24"/>
                <w:szCs w:val="24"/>
                <w:lang w:val="kk-KZ"/>
              </w:rPr>
              <w:t>Қиын өмірлік жағдайға тап болған адамдарға қызмет көрсететін дағдарыс орталықтары, әлеуметтік қызметтер, мемлекеттік органдар үшін әдістемелік материалдарды, нұсқаулықтарды қалыптастыру;</w:t>
            </w:r>
          </w:p>
          <w:p w:rsidR="00EC13E5" w:rsidRPr="00F03E65" w:rsidRDefault="00EC13E5" w:rsidP="009B1186">
            <w:pPr>
              <w:pStyle w:val="TableParagraph"/>
              <w:shd w:val="clear" w:color="auto" w:fill="FFFFFF" w:themeFill="background1"/>
              <w:ind w:left="29"/>
              <w:contextualSpacing/>
              <w:jc w:val="both"/>
              <w:rPr>
                <w:color w:val="000000" w:themeColor="text1"/>
                <w:sz w:val="24"/>
                <w:szCs w:val="24"/>
                <w:lang w:val="kk-KZ"/>
              </w:rPr>
            </w:pPr>
            <w:r>
              <w:rPr>
                <w:color w:val="000000" w:themeColor="text1"/>
                <w:sz w:val="24"/>
                <w:szCs w:val="24"/>
                <w:lang w:val="kk-KZ"/>
              </w:rPr>
              <w:t>О</w:t>
            </w:r>
            <w:r w:rsidRPr="00F03E65">
              <w:rPr>
                <w:color w:val="000000" w:themeColor="text1"/>
                <w:sz w:val="24"/>
                <w:szCs w:val="24"/>
                <w:lang w:val="kk-KZ"/>
              </w:rPr>
              <w:t>тбасылық қолайсыздықтың салдарын түсіндіруге</w:t>
            </w:r>
            <w:r>
              <w:rPr>
                <w:color w:val="000000" w:themeColor="text1"/>
                <w:sz w:val="24"/>
                <w:szCs w:val="24"/>
                <w:lang w:val="kk-KZ"/>
              </w:rPr>
              <w:t xml:space="preserve"> бағытталғане</w:t>
            </w:r>
            <w:r w:rsidRPr="00F03E65">
              <w:rPr>
                <w:color w:val="000000" w:themeColor="text1"/>
                <w:sz w:val="24"/>
                <w:szCs w:val="24"/>
                <w:lang w:val="kk-KZ"/>
              </w:rPr>
              <w:t xml:space="preserve">, жұмыс істеп тұрған дағдарыс орталықтары, </w:t>
            </w:r>
            <w:r>
              <w:rPr>
                <w:color w:val="000000" w:themeColor="text1"/>
                <w:sz w:val="24"/>
                <w:szCs w:val="24"/>
                <w:lang w:val="kk-KZ"/>
              </w:rPr>
              <w:t>с</w:t>
            </w:r>
            <w:r w:rsidRPr="00F03E65">
              <w:rPr>
                <w:color w:val="000000" w:themeColor="text1"/>
                <w:sz w:val="24"/>
                <w:szCs w:val="24"/>
                <w:lang w:val="kk-KZ"/>
              </w:rPr>
              <w:t xml:space="preserve">енім телефондары және өзге де әлеуметтік қызметтер туралы ақпараттық науқандарды өткізу.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contextualSpacing/>
              <w:jc w:val="both"/>
              <w:rPr>
                <w:rFonts w:ascii="Times New Roman" w:eastAsia="Times New Roman" w:hAnsi="Times New Roman" w:cs="Times New Roman"/>
                <w:color w:val="000000" w:themeColor="text1"/>
                <w:sz w:val="24"/>
                <w:szCs w:val="24"/>
                <w:lang w:val="kk-KZ" w:eastAsia="ru-RU" w:bidi="ru-RU"/>
              </w:rPr>
            </w:pPr>
            <w:r>
              <w:rPr>
                <w:rFonts w:ascii="Times New Roman" w:hAnsi="Times New Roman" w:cs="Times New Roman"/>
                <w:color w:val="000000" w:themeColor="text1"/>
                <w:sz w:val="24"/>
                <w:szCs w:val="24"/>
                <w:lang w:val="kk-KZ" w:eastAsia="ru-RU"/>
              </w:rPr>
              <w:lastRenderedPageBreak/>
              <w:t>2020 жыл ішінде</w:t>
            </w:r>
          </w:p>
        </w:tc>
        <w:tc>
          <w:tcPr>
            <w:tcW w:w="2032" w:type="dxa"/>
            <w:tcBorders>
              <w:top w:val="single" w:sz="4" w:space="0" w:color="auto"/>
              <w:left w:val="single" w:sz="4" w:space="0" w:color="auto"/>
              <w:bottom w:val="single" w:sz="4" w:space="0" w:color="auto"/>
              <w:right w:val="nil"/>
            </w:tcBorders>
            <w:shd w:val="clear" w:color="auto" w:fill="auto"/>
          </w:tcPr>
          <w:p w:rsidR="00EC13E5" w:rsidRPr="00F03E65" w:rsidRDefault="00EC13E5" w:rsidP="00EC13E5">
            <w:pPr>
              <w:shd w:val="clear" w:color="auto" w:fill="FFFFFF" w:themeFill="background1"/>
              <w:contextualSpacing/>
              <w:jc w:val="both"/>
              <w:rPr>
                <w:rFonts w:ascii="Times New Roman" w:eastAsia="Times New Roman" w:hAnsi="Times New Roman" w:cs="Times New Roman"/>
                <w:color w:val="000000" w:themeColor="text1"/>
                <w:sz w:val="24"/>
                <w:szCs w:val="24"/>
                <w:lang w:val="kk-KZ" w:eastAsia="ru-RU" w:bidi="ru-RU"/>
              </w:rPr>
            </w:pPr>
            <w:r w:rsidRPr="00BD4A17">
              <w:rPr>
                <w:rFonts w:ascii="Times New Roman" w:hAnsi="Times New Roman" w:cs="Times New Roman"/>
                <w:color w:val="000000" w:themeColor="text1"/>
                <w:sz w:val="24"/>
                <w:szCs w:val="24"/>
                <w:lang w:val="kk-KZ" w:eastAsia="ru-RU"/>
              </w:rPr>
              <w:t>14 облыс, Нұр-Сұлтан, Алматы  және Шымкент қалалары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EC13E5" w:rsidRPr="00F03E65" w:rsidRDefault="00EC13E5" w:rsidP="00EC13E5">
            <w:pPr>
              <w:pStyle w:val="TableParagraph"/>
              <w:shd w:val="clear" w:color="auto" w:fill="FFFFFF" w:themeFill="background1"/>
              <w:contextualSpacing/>
              <w:jc w:val="both"/>
              <w:rPr>
                <w:color w:val="000000" w:themeColor="text1"/>
                <w:sz w:val="24"/>
                <w:szCs w:val="24"/>
                <w:lang w:val="kk-KZ"/>
              </w:rPr>
            </w:pPr>
            <w:r w:rsidRPr="00F03E65">
              <w:rPr>
                <w:color w:val="000000" w:themeColor="text1"/>
                <w:sz w:val="24"/>
                <w:szCs w:val="24"/>
              </w:rPr>
              <w:t>31</w:t>
            </w:r>
            <w:r>
              <w:rPr>
                <w:color w:val="000000" w:themeColor="text1"/>
                <w:sz w:val="24"/>
                <w:szCs w:val="24"/>
                <w:lang w:val="kk-KZ"/>
              </w:rPr>
              <w:t xml:space="preserve"> </w:t>
            </w:r>
            <w:r w:rsidRPr="00F03E65">
              <w:rPr>
                <w:color w:val="000000" w:themeColor="text1"/>
                <w:sz w:val="24"/>
                <w:szCs w:val="24"/>
              </w:rPr>
              <w:t>021</w:t>
            </w:r>
            <w:r w:rsidRPr="00F03E65">
              <w:rPr>
                <w:color w:val="000000" w:themeColor="text1"/>
                <w:sz w:val="24"/>
                <w:szCs w:val="24"/>
                <w:lang w:val="kk-KZ"/>
              </w:rPr>
              <w:t xml:space="preserve"> </w:t>
            </w:r>
          </w:p>
        </w:tc>
        <w:tc>
          <w:tcPr>
            <w:tcW w:w="2273" w:type="dxa"/>
            <w:tcBorders>
              <w:top w:val="single" w:sz="4" w:space="0" w:color="auto"/>
              <w:left w:val="single" w:sz="4" w:space="0" w:color="auto"/>
              <w:bottom w:val="single" w:sz="4" w:space="0" w:color="auto"/>
              <w:right w:val="single" w:sz="4" w:space="0" w:color="000000"/>
            </w:tcBorders>
          </w:tcPr>
          <w:p w:rsidR="00EC13E5" w:rsidRPr="00F03E65" w:rsidRDefault="00EC13E5" w:rsidP="00EC13E5">
            <w:pPr>
              <w:pStyle w:val="TableParagraph"/>
              <w:shd w:val="clear" w:color="auto" w:fill="FFFFFF" w:themeFill="background1"/>
              <w:contextualSpacing/>
              <w:jc w:val="both"/>
              <w:rPr>
                <w:color w:val="000000" w:themeColor="text1"/>
                <w:sz w:val="24"/>
                <w:szCs w:val="24"/>
                <w:lang w:val="kk-KZ"/>
              </w:rPr>
            </w:pPr>
            <w:r w:rsidRPr="00F03E65">
              <w:rPr>
                <w:color w:val="000000" w:themeColor="text1"/>
                <w:sz w:val="24"/>
                <w:szCs w:val="24"/>
                <w:lang w:val="kk-KZ"/>
              </w:rPr>
              <w:t xml:space="preserve">Агрессорлармен жұмыстың жаңа нысандары мен әдістерін әзірлеу, агрессор-ерлермен жұмыс істеу </w:t>
            </w:r>
            <w:r w:rsidRPr="00F03E65">
              <w:rPr>
                <w:color w:val="000000" w:themeColor="text1"/>
                <w:sz w:val="24"/>
                <w:szCs w:val="24"/>
                <w:lang w:val="kk-KZ"/>
              </w:rPr>
              <w:lastRenderedPageBreak/>
              <w:t xml:space="preserve">бойынша кешенді (психокоррекциялық) бағдарлама әзірлеу және оны сынақтан өткізу; </w:t>
            </w:r>
          </w:p>
          <w:p w:rsidR="001446D3" w:rsidRDefault="00EC13E5" w:rsidP="00EC13E5">
            <w:pPr>
              <w:pStyle w:val="TableParagraph"/>
              <w:shd w:val="clear" w:color="auto" w:fill="FFFFFF" w:themeFill="background1"/>
              <w:contextualSpacing/>
              <w:jc w:val="both"/>
              <w:rPr>
                <w:color w:val="000000" w:themeColor="text1"/>
                <w:sz w:val="24"/>
                <w:szCs w:val="24"/>
                <w:lang w:val="kk-KZ"/>
              </w:rPr>
            </w:pPr>
            <w:r w:rsidRPr="00F03E65">
              <w:rPr>
                <w:color w:val="000000" w:themeColor="text1"/>
                <w:sz w:val="24"/>
                <w:szCs w:val="24"/>
                <w:lang w:val="kk-KZ"/>
              </w:rPr>
              <w:t>халықтың дағдарыс орталықтарының қызметі туралы, Қазақстанда тұрмыстық зорлық-зомбылықты болдырмау жөнінде қабылданып жатқан шаралар туралы хабардар болуын арттыру.</w:t>
            </w:r>
          </w:p>
          <w:p w:rsidR="001446D3" w:rsidRPr="00F03E65" w:rsidRDefault="001446D3" w:rsidP="00EC13E5">
            <w:pPr>
              <w:pStyle w:val="TableParagraph"/>
              <w:shd w:val="clear" w:color="auto" w:fill="FFFFFF" w:themeFill="background1"/>
              <w:contextualSpacing/>
              <w:jc w:val="both"/>
              <w:rPr>
                <w:color w:val="000000" w:themeColor="text1"/>
                <w:sz w:val="24"/>
                <w:szCs w:val="24"/>
                <w:lang w:val="kk-KZ"/>
              </w:rPr>
            </w:pPr>
            <w:r>
              <w:rPr>
                <w:color w:val="000000" w:themeColor="text1"/>
                <w:sz w:val="24"/>
                <w:szCs w:val="24"/>
                <w:lang w:val="kk-KZ"/>
              </w:rPr>
              <w:t>Осы тақырып бойынша 3 әлеуметтік роликті, 10 инфографиканы әзірлеу.</w:t>
            </w:r>
          </w:p>
        </w:tc>
      </w:tr>
      <w:tr w:rsidR="00EC13E5" w:rsidRPr="00F03E65" w:rsidTr="00AD5D7A">
        <w:trPr>
          <w:trHeight w:val="275"/>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C13E5" w:rsidRPr="00F03E65" w:rsidRDefault="00EC13E5" w:rsidP="00EC13E5">
            <w:pPr>
              <w:rPr>
                <w:rFonts w:ascii="Times New Roman" w:hAnsi="Times New Roman" w:cs="Times New Roman"/>
                <w:b/>
                <w:color w:val="000000" w:themeColor="text1"/>
                <w:lang w:val="kk-KZ"/>
              </w:rPr>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C13E5" w:rsidRPr="00F03E65" w:rsidRDefault="00EC13E5" w:rsidP="00EC13E5">
            <w:pPr>
              <w:rPr>
                <w:rFonts w:ascii="Times New Roman" w:hAnsi="Times New Roman" w:cs="Times New Roman"/>
                <w:b/>
                <w:color w:val="000000" w:themeColor="text1"/>
                <w:lang w:val="kk-KZ"/>
              </w:rPr>
            </w:pP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13E5" w:rsidRPr="00F03E65" w:rsidRDefault="00EC13E5" w:rsidP="00EC13E5">
            <w:pPr>
              <w:rPr>
                <w:rFonts w:ascii="Times New Roman" w:hAnsi="Times New Roman" w:cs="Times New Roman"/>
                <w:b/>
                <w:color w:val="000000" w:themeColor="text1"/>
              </w:rPr>
            </w:pPr>
            <w:r w:rsidRPr="00F03E65">
              <w:rPr>
                <w:rFonts w:ascii="Times New Roman" w:hAnsi="Times New Roman" w:cs="Times New Roman"/>
                <w:b/>
                <w:color w:val="000000" w:themeColor="text1"/>
              </w:rPr>
              <w:t>ЖИЫНЫ</w:t>
            </w:r>
          </w:p>
        </w:tc>
        <w:tc>
          <w:tcPr>
            <w:tcW w:w="222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13E5" w:rsidRPr="00F03E65" w:rsidRDefault="00EC13E5" w:rsidP="00EC13E5">
            <w:pPr>
              <w:rPr>
                <w:rFonts w:ascii="Times New Roman" w:hAnsi="Times New Roman" w:cs="Times New Roman"/>
                <w:b/>
                <w:color w:val="000000" w:themeColor="text1"/>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13E5" w:rsidRPr="00F03E65" w:rsidRDefault="00EC13E5" w:rsidP="00EC13E5">
            <w:pPr>
              <w:rPr>
                <w:rFonts w:ascii="Times New Roman" w:hAnsi="Times New Roman" w:cs="Times New Roman"/>
                <w:b/>
                <w:color w:val="000000" w:themeColor="text1"/>
              </w:rPr>
            </w:pP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13E5" w:rsidRPr="00F03E65" w:rsidRDefault="00EC13E5" w:rsidP="00EC13E5">
            <w:pPr>
              <w:rPr>
                <w:rFonts w:ascii="Times New Roman" w:hAnsi="Times New Roman" w:cs="Times New Roman"/>
                <w:b/>
                <w:color w:val="000000" w:themeColor="text1"/>
              </w:rPr>
            </w:pPr>
          </w:p>
        </w:tc>
        <w:tc>
          <w:tcPr>
            <w:tcW w:w="2032" w:type="dxa"/>
            <w:tcBorders>
              <w:top w:val="single" w:sz="4" w:space="0" w:color="auto"/>
              <w:left w:val="single" w:sz="4" w:space="0" w:color="auto"/>
              <w:bottom w:val="single" w:sz="4" w:space="0" w:color="auto"/>
              <w:right w:val="nil"/>
            </w:tcBorders>
            <w:shd w:val="clear" w:color="auto" w:fill="DDD9C3" w:themeFill="background2" w:themeFillShade="E6"/>
          </w:tcPr>
          <w:p w:rsidR="00EC13E5" w:rsidRPr="00F03E65" w:rsidRDefault="00EC13E5" w:rsidP="00EC13E5">
            <w:pPr>
              <w:rPr>
                <w:rFonts w:ascii="Times New Roman" w:hAnsi="Times New Roman" w:cs="Times New Roman"/>
                <w:b/>
                <w:color w:val="000000" w:themeColor="text1"/>
              </w:rPr>
            </w:pPr>
          </w:p>
        </w:tc>
        <w:tc>
          <w:tcPr>
            <w:tcW w:w="945"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EC13E5" w:rsidRPr="00EC13E5" w:rsidRDefault="00EC13E5" w:rsidP="00EC13E5">
            <w:pP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31 021</w:t>
            </w:r>
          </w:p>
          <w:p w:rsidR="00EC13E5" w:rsidRPr="00F03E65" w:rsidRDefault="00EC13E5" w:rsidP="00EC13E5">
            <w:pPr>
              <w:rPr>
                <w:rFonts w:ascii="Times New Roman" w:hAnsi="Times New Roman" w:cs="Times New Roman"/>
                <w:b/>
                <w:color w:val="000000" w:themeColor="text1"/>
              </w:rPr>
            </w:pPr>
          </w:p>
        </w:tc>
        <w:tc>
          <w:tcPr>
            <w:tcW w:w="227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EC13E5" w:rsidRPr="00F03E65" w:rsidRDefault="00EC13E5" w:rsidP="00EC13E5">
            <w:pPr>
              <w:rPr>
                <w:rFonts w:ascii="Times New Roman" w:hAnsi="Times New Roman" w:cs="Times New Roman"/>
                <w:b/>
                <w:color w:val="000000" w:themeColor="text1"/>
              </w:rPr>
            </w:pPr>
          </w:p>
        </w:tc>
      </w:tr>
      <w:tr w:rsidR="00EC13E5" w:rsidRPr="00F03E65" w:rsidTr="00AD5D7A">
        <w:trPr>
          <w:trHeight w:val="362"/>
        </w:trPr>
        <w:tc>
          <w:tcPr>
            <w:tcW w:w="1129" w:type="dxa"/>
            <w:gridSpan w:val="2"/>
            <w:tcBorders>
              <w:top w:val="single" w:sz="4" w:space="0" w:color="auto"/>
              <w:left w:val="single" w:sz="4" w:space="0" w:color="auto"/>
              <w:bottom w:val="single" w:sz="4" w:space="0" w:color="auto"/>
              <w:right w:val="single" w:sz="4" w:space="0" w:color="auto"/>
            </w:tcBorders>
            <w:shd w:val="clear" w:color="auto" w:fill="auto"/>
            <w:noWrap/>
          </w:tcPr>
          <w:p w:rsidR="00EC13E5" w:rsidRPr="00F03E65" w:rsidRDefault="00EC13E5" w:rsidP="00EC13E5">
            <w:pPr>
              <w:rPr>
                <w:rFonts w:ascii="Times New Roman" w:hAnsi="Times New Roman" w:cs="Times New Roman"/>
                <w:b/>
                <w:color w:val="000000" w:themeColor="text1"/>
              </w:rPr>
            </w:pPr>
            <w:r w:rsidRPr="00F03E65">
              <w:rPr>
                <w:rFonts w:ascii="Times New Roman" w:hAnsi="Times New Roman" w:cs="Times New Roman"/>
                <w:b/>
                <w:color w:val="000000" w:themeColor="text1"/>
              </w:rPr>
              <w:t>6</w:t>
            </w:r>
          </w:p>
        </w:tc>
        <w:tc>
          <w:tcPr>
            <w:tcW w:w="15267" w:type="dxa"/>
            <w:gridSpan w:val="7"/>
            <w:tcBorders>
              <w:top w:val="single" w:sz="4" w:space="0" w:color="auto"/>
              <w:left w:val="single" w:sz="4" w:space="0" w:color="auto"/>
              <w:bottom w:val="single" w:sz="4" w:space="0" w:color="auto"/>
              <w:right w:val="single" w:sz="4" w:space="0" w:color="000000"/>
            </w:tcBorders>
          </w:tcPr>
          <w:p w:rsidR="00EC13E5" w:rsidRPr="00F03E65" w:rsidRDefault="00EC13E5" w:rsidP="00EC13E5">
            <w:pPr>
              <w:rPr>
                <w:rFonts w:ascii="Times New Roman" w:hAnsi="Times New Roman" w:cs="Times New Roman"/>
                <w:b/>
                <w:color w:val="000000" w:themeColor="text1"/>
              </w:rPr>
            </w:pPr>
            <w:proofErr w:type="spellStart"/>
            <w:r w:rsidRPr="00F03E65">
              <w:rPr>
                <w:rFonts w:ascii="Times New Roman" w:hAnsi="Times New Roman" w:cs="Times New Roman"/>
                <w:b/>
                <w:color w:val="000000" w:themeColor="text1"/>
              </w:rPr>
              <w:t>Халықтың</w:t>
            </w:r>
            <w:proofErr w:type="spellEnd"/>
            <w:r w:rsidRPr="00F03E65">
              <w:rPr>
                <w:rFonts w:ascii="Times New Roman" w:hAnsi="Times New Roman" w:cs="Times New Roman"/>
                <w:b/>
                <w:color w:val="000000" w:themeColor="text1"/>
              </w:rPr>
              <w:t xml:space="preserve"> </w:t>
            </w:r>
            <w:proofErr w:type="spellStart"/>
            <w:r w:rsidRPr="00F03E65">
              <w:rPr>
                <w:rFonts w:ascii="Times New Roman" w:hAnsi="Times New Roman" w:cs="Times New Roman"/>
                <w:b/>
                <w:color w:val="000000" w:themeColor="text1"/>
              </w:rPr>
              <w:t>әлеуметтік</w:t>
            </w:r>
            <w:proofErr w:type="spellEnd"/>
            <w:r w:rsidRPr="00F03E65">
              <w:rPr>
                <w:rFonts w:ascii="Times New Roman" w:hAnsi="Times New Roman" w:cs="Times New Roman"/>
                <w:b/>
                <w:color w:val="000000" w:themeColor="text1"/>
              </w:rPr>
              <w:t xml:space="preserve"> </w:t>
            </w:r>
            <w:proofErr w:type="spellStart"/>
            <w:r w:rsidRPr="00F03E65">
              <w:rPr>
                <w:rFonts w:ascii="Times New Roman" w:hAnsi="Times New Roman" w:cs="Times New Roman"/>
                <w:b/>
                <w:color w:val="000000" w:themeColor="text1"/>
              </w:rPr>
              <w:t>тұрғыдан</w:t>
            </w:r>
            <w:proofErr w:type="spellEnd"/>
            <w:r w:rsidRPr="00F03E65">
              <w:rPr>
                <w:rFonts w:ascii="Times New Roman" w:hAnsi="Times New Roman" w:cs="Times New Roman"/>
                <w:b/>
                <w:color w:val="000000" w:themeColor="text1"/>
              </w:rPr>
              <w:t xml:space="preserve"> </w:t>
            </w:r>
            <w:proofErr w:type="spellStart"/>
            <w:r w:rsidRPr="00F03E65">
              <w:rPr>
                <w:rFonts w:ascii="Times New Roman" w:hAnsi="Times New Roman" w:cs="Times New Roman"/>
                <w:b/>
                <w:color w:val="000000" w:themeColor="text1"/>
              </w:rPr>
              <w:t>осал</w:t>
            </w:r>
            <w:proofErr w:type="spellEnd"/>
            <w:r w:rsidRPr="00F03E65">
              <w:rPr>
                <w:rFonts w:ascii="Times New Roman" w:hAnsi="Times New Roman" w:cs="Times New Roman"/>
                <w:b/>
                <w:color w:val="000000" w:themeColor="text1"/>
              </w:rPr>
              <w:t xml:space="preserve"> </w:t>
            </w:r>
            <w:proofErr w:type="spellStart"/>
            <w:r w:rsidRPr="00F03E65">
              <w:rPr>
                <w:rFonts w:ascii="Times New Roman" w:hAnsi="Times New Roman" w:cs="Times New Roman"/>
                <w:b/>
                <w:color w:val="000000" w:themeColor="text1"/>
              </w:rPr>
              <w:t>топтарын</w:t>
            </w:r>
            <w:proofErr w:type="spellEnd"/>
            <w:r w:rsidRPr="00F03E65">
              <w:rPr>
                <w:rFonts w:ascii="Times New Roman" w:hAnsi="Times New Roman" w:cs="Times New Roman"/>
                <w:b/>
                <w:color w:val="000000" w:themeColor="text1"/>
              </w:rPr>
              <w:t xml:space="preserve"> </w:t>
            </w:r>
            <w:proofErr w:type="spellStart"/>
            <w:r w:rsidRPr="00F03E65">
              <w:rPr>
                <w:rFonts w:ascii="Times New Roman" w:hAnsi="Times New Roman" w:cs="Times New Roman"/>
                <w:b/>
                <w:color w:val="000000" w:themeColor="text1"/>
              </w:rPr>
              <w:t>қолдау</w:t>
            </w:r>
            <w:proofErr w:type="spellEnd"/>
          </w:p>
        </w:tc>
      </w:tr>
      <w:tr w:rsidR="00EC13E5" w:rsidRPr="00F03E65" w:rsidTr="00AD5D7A">
        <w:trPr>
          <w:trHeight w:val="47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13E5" w:rsidRPr="00F03E6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en-US" w:eastAsia="ru-RU"/>
              </w:rPr>
              <w:lastRenderedPageBreak/>
              <w:t>2</w:t>
            </w:r>
            <w:r w:rsidR="00167283">
              <w:rPr>
                <w:rFonts w:ascii="Times New Roman" w:eastAsia="Times New Roman" w:hAnsi="Times New Roman" w:cs="Times New Roman"/>
                <w:color w:val="000000" w:themeColor="text1"/>
                <w:sz w:val="24"/>
                <w:szCs w:val="24"/>
                <w:lang w:val="en-US"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C13E5" w:rsidRPr="00F03E65" w:rsidRDefault="00EC13E5" w:rsidP="00EC13E5">
            <w:pPr>
              <w:shd w:val="clear" w:color="auto" w:fill="FFFFFF" w:themeFill="background1"/>
              <w:jc w:val="right"/>
              <w:rPr>
                <w:rFonts w:ascii="Times New Roman" w:eastAsia="Times New Roman" w:hAnsi="Times New Roman" w:cs="Times New Roman"/>
                <w:color w:val="000000" w:themeColor="text1"/>
                <w:sz w:val="24"/>
                <w:szCs w:val="24"/>
                <w:lang w:eastAsia="ru-RU"/>
              </w:rPr>
            </w:pPr>
            <w:r w:rsidRPr="00F03E65">
              <w:rPr>
                <w:rFonts w:ascii="Times New Roman" w:eastAsia="Times New Roman" w:hAnsi="Times New Roman" w:cs="Times New Roman"/>
                <w:color w:val="000000" w:themeColor="text1"/>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hAnsi="Times New Roman" w:cs="Times New Roman"/>
                <w:b/>
                <w:color w:val="000000" w:themeColor="text1"/>
                <w:sz w:val="24"/>
                <w:szCs w:val="24"/>
              </w:rPr>
            </w:pPr>
            <w:proofErr w:type="spellStart"/>
            <w:r w:rsidRPr="00F03E65">
              <w:rPr>
                <w:rFonts w:ascii="Times New Roman" w:hAnsi="Times New Roman" w:cs="Times New Roman"/>
                <w:b/>
                <w:bCs/>
                <w:color w:val="000000" w:themeColor="text1"/>
                <w:sz w:val="24"/>
                <w:szCs w:val="24"/>
              </w:rPr>
              <w:t>Қазақстанда</w:t>
            </w:r>
            <w:proofErr w:type="spellEnd"/>
            <w:r w:rsidRPr="00F03E65">
              <w:rPr>
                <w:rFonts w:ascii="Times New Roman" w:hAnsi="Times New Roman" w:cs="Times New Roman"/>
                <w:b/>
                <w:bCs/>
                <w:color w:val="000000" w:themeColor="text1"/>
                <w:sz w:val="24"/>
                <w:szCs w:val="24"/>
              </w:rPr>
              <w:t xml:space="preserve"> </w:t>
            </w:r>
            <w:proofErr w:type="spellStart"/>
            <w:r w:rsidRPr="00F03E65">
              <w:rPr>
                <w:rFonts w:ascii="Times New Roman" w:hAnsi="Times New Roman" w:cs="Times New Roman"/>
                <w:b/>
                <w:bCs/>
                <w:color w:val="000000" w:themeColor="text1"/>
                <w:sz w:val="24"/>
                <w:szCs w:val="24"/>
              </w:rPr>
              <w:t>мүмкіндігі</w:t>
            </w:r>
            <w:proofErr w:type="spellEnd"/>
            <w:r w:rsidRPr="00F03E65">
              <w:rPr>
                <w:rFonts w:ascii="Times New Roman" w:hAnsi="Times New Roman" w:cs="Times New Roman"/>
                <w:b/>
                <w:bCs/>
                <w:color w:val="000000" w:themeColor="text1"/>
                <w:sz w:val="24"/>
                <w:szCs w:val="24"/>
              </w:rPr>
              <w:t xml:space="preserve"> </w:t>
            </w:r>
            <w:proofErr w:type="spellStart"/>
            <w:r w:rsidRPr="00F03E65">
              <w:rPr>
                <w:rFonts w:ascii="Times New Roman" w:hAnsi="Times New Roman" w:cs="Times New Roman"/>
                <w:b/>
                <w:bCs/>
                <w:color w:val="000000" w:themeColor="text1"/>
                <w:sz w:val="24"/>
                <w:szCs w:val="24"/>
              </w:rPr>
              <w:t>шектеулі</w:t>
            </w:r>
            <w:proofErr w:type="spellEnd"/>
            <w:r w:rsidRPr="00F03E65">
              <w:rPr>
                <w:rFonts w:ascii="Times New Roman" w:hAnsi="Times New Roman" w:cs="Times New Roman"/>
                <w:b/>
                <w:bCs/>
                <w:color w:val="000000" w:themeColor="text1"/>
                <w:sz w:val="24"/>
                <w:szCs w:val="24"/>
              </w:rPr>
              <w:t xml:space="preserve"> </w:t>
            </w:r>
            <w:proofErr w:type="spellStart"/>
            <w:r w:rsidRPr="00F03E65">
              <w:rPr>
                <w:rFonts w:ascii="Times New Roman" w:hAnsi="Times New Roman" w:cs="Times New Roman"/>
                <w:b/>
                <w:bCs/>
                <w:color w:val="000000" w:themeColor="text1"/>
                <w:sz w:val="24"/>
                <w:szCs w:val="24"/>
              </w:rPr>
              <w:t>жандарға</w:t>
            </w:r>
            <w:proofErr w:type="spellEnd"/>
            <w:r w:rsidRPr="00F03E65">
              <w:rPr>
                <w:rFonts w:ascii="Times New Roman" w:hAnsi="Times New Roman" w:cs="Times New Roman"/>
                <w:b/>
                <w:bCs/>
                <w:color w:val="000000" w:themeColor="text1"/>
                <w:sz w:val="24"/>
                <w:szCs w:val="24"/>
              </w:rPr>
              <w:t xml:space="preserve"> </w:t>
            </w:r>
            <w:proofErr w:type="spellStart"/>
            <w:r w:rsidRPr="00F03E65">
              <w:rPr>
                <w:rFonts w:ascii="Times New Roman" w:hAnsi="Times New Roman" w:cs="Times New Roman"/>
                <w:b/>
                <w:bCs/>
                <w:color w:val="000000" w:themeColor="text1"/>
                <w:sz w:val="24"/>
                <w:szCs w:val="24"/>
              </w:rPr>
              <w:t>арналған</w:t>
            </w:r>
            <w:proofErr w:type="spellEnd"/>
            <w:r w:rsidRPr="00F03E65">
              <w:rPr>
                <w:rFonts w:ascii="Times New Roman" w:hAnsi="Times New Roman" w:cs="Times New Roman"/>
                <w:b/>
                <w:bCs/>
                <w:color w:val="000000" w:themeColor="text1"/>
                <w:sz w:val="24"/>
                <w:szCs w:val="24"/>
              </w:rPr>
              <w:t xml:space="preserve"> </w:t>
            </w:r>
            <w:proofErr w:type="spellStart"/>
            <w:r w:rsidRPr="00F03E65">
              <w:rPr>
                <w:rFonts w:ascii="Times New Roman" w:hAnsi="Times New Roman" w:cs="Times New Roman"/>
                <w:b/>
                <w:bCs/>
                <w:color w:val="000000" w:themeColor="text1"/>
                <w:sz w:val="24"/>
                <w:szCs w:val="24"/>
              </w:rPr>
              <w:t>ақпараттық-консультациялық</w:t>
            </w:r>
            <w:proofErr w:type="spellEnd"/>
            <w:r w:rsidRPr="00F03E65">
              <w:rPr>
                <w:rFonts w:ascii="Times New Roman" w:hAnsi="Times New Roman" w:cs="Times New Roman"/>
                <w:b/>
                <w:bCs/>
                <w:color w:val="000000" w:themeColor="text1"/>
                <w:sz w:val="24"/>
                <w:szCs w:val="24"/>
              </w:rPr>
              <w:t xml:space="preserve"> </w:t>
            </w:r>
            <w:proofErr w:type="spellStart"/>
            <w:r w:rsidRPr="00F03E65">
              <w:rPr>
                <w:rFonts w:ascii="Times New Roman" w:hAnsi="Times New Roman" w:cs="Times New Roman"/>
                <w:b/>
                <w:bCs/>
                <w:color w:val="000000" w:themeColor="text1"/>
                <w:sz w:val="24"/>
                <w:szCs w:val="24"/>
              </w:rPr>
              <w:t>қызмет</w:t>
            </w:r>
            <w:proofErr w:type="spellEnd"/>
          </w:p>
        </w:tc>
        <w:tc>
          <w:tcPr>
            <w:tcW w:w="2226" w:type="dxa"/>
            <w:tcBorders>
              <w:top w:val="single" w:sz="4" w:space="0" w:color="auto"/>
              <w:left w:val="single" w:sz="4" w:space="0" w:color="auto"/>
              <w:bottom w:val="single" w:sz="4" w:space="0" w:color="auto"/>
              <w:right w:val="single" w:sz="4" w:space="0" w:color="auto"/>
            </w:tcBorders>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rPr>
            </w:pPr>
            <w:proofErr w:type="spellStart"/>
            <w:r w:rsidRPr="00F03E65">
              <w:rPr>
                <w:rFonts w:ascii="Times New Roman" w:hAnsi="Times New Roman" w:cs="Times New Roman"/>
                <w:color w:val="000000" w:themeColor="text1"/>
                <w:sz w:val="24"/>
                <w:szCs w:val="24"/>
              </w:rPr>
              <w:t>Мүмкіндігі</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шектеулі</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адамдардың</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қоғамдағы</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әлеуметтену</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мүмкіндіктері</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туралы</w:t>
            </w:r>
            <w:proofErr w:type="spellEnd"/>
            <w:r w:rsidRPr="00F03E65">
              <w:rPr>
                <w:rFonts w:ascii="Times New Roman" w:hAnsi="Times New Roman" w:cs="Times New Roman"/>
                <w:color w:val="000000" w:themeColor="text1"/>
                <w:sz w:val="24"/>
                <w:szCs w:val="24"/>
              </w:rPr>
              <w:t xml:space="preserve"> </w:t>
            </w:r>
          </w:p>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rPr>
            </w:pPr>
            <w:proofErr w:type="spellStart"/>
            <w:r w:rsidRPr="00F03E65">
              <w:rPr>
                <w:rFonts w:ascii="Times New Roman" w:hAnsi="Times New Roman" w:cs="Times New Roman"/>
                <w:color w:val="000000" w:themeColor="text1"/>
                <w:sz w:val="24"/>
                <w:szCs w:val="24"/>
              </w:rPr>
              <w:t>хабардарлығын</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арттыру</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rPr>
            </w:pPr>
            <w:proofErr w:type="spellStart"/>
            <w:r w:rsidRPr="00F03E65">
              <w:rPr>
                <w:rFonts w:ascii="Times New Roman" w:hAnsi="Times New Roman" w:cs="Times New Roman"/>
                <w:color w:val="000000" w:themeColor="text1"/>
                <w:sz w:val="24"/>
                <w:szCs w:val="24"/>
              </w:rPr>
              <w:t>Қызылорда</w:t>
            </w:r>
            <w:proofErr w:type="spellEnd"/>
            <w:r w:rsidRPr="00F03E6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kk-KZ"/>
              </w:rPr>
              <w:t xml:space="preserve">және Түркістан </w:t>
            </w:r>
            <w:proofErr w:type="spellStart"/>
            <w:r>
              <w:rPr>
                <w:rFonts w:ascii="Times New Roman" w:hAnsi="Times New Roman" w:cs="Times New Roman"/>
                <w:color w:val="000000" w:themeColor="text1"/>
                <w:sz w:val="24"/>
                <w:szCs w:val="24"/>
              </w:rPr>
              <w:t>облыстарында</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мүмкіндігі</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шектеулі</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адамдарға</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арналған</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ақпараттық-кеңес</w:t>
            </w:r>
            <w:proofErr w:type="spellEnd"/>
            <w:r w:rsidRPr="00F03E65">
              <w:rPr>
                <w:rFonts w:ascii="Times New Roman" w:hAnsi="Times New Roman" w:cs="Times New Roman"/>
                <w:color w:val="000000" w:themeColor="text1"/>
                <w:sz w:val="24"/>
                <w:szCs w:val="24"/>
              </w:rPr>
              <w:t xml:space="preserve"> беру </w:t>
            </w:r>
            <w:proofErr w:type="spellStart"/>
            <w:r w:rsidRPr="00F03E65">
              <w:rPr>
                <w:rFonts w:ascii="Times New Roman" w:hAnsi="Times New Roman" w:cs="Times New Roman"/>
                <w:color w:val="000000" w:themeColor="text1"/>
                <w:sz w:val="24"/>
                <w:szCs w:val="24"/>
              </w:rPr>
              <w:t>қызметін</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ұйымдастыру</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Қызмет</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қызметі</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шеңберінде</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түсіндіру</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және</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ақпараттық</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қолдау</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жүргізу</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жұмысқа</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орналасу</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мүмкіндіктері</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туралы</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консультациялар</w:t>
            </w:r>
            <w:proofErr w:type="spellEnd"/>
            <w:r w:rsidRPr="00F03E65">
              <w:rPr>
                <w:rFonts w:ascii="Times New Roman" w:hAnsi="Times New Roman" w:cs="Times New Roman"/>
                <w:color w:val="000000" w:themeColor="text1"/>
                <w:sz w:val="24"/>
                <w:szCs w:val="24"/>
              </w:rPr>
              <w:t xml:space="preserve"> беру, </w:t>
            </w:r>
            <w:proofErr w:type="spellStart"/>
            <w:r w:rsidRPr="00F03E65">
              <w:rPr>
                <w:rFonts w:ascii="Times New Roman" w:hAnsi="Times New Roman" w:cs="Times New Roman"/>
                <w:color w:val="000000" w:themeColor="text1"/>
                <w:sz w:val="24"/>
                <w:szCs w:val="24"/>
              </w:rPr>
              <w:t>мүгедектерге</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психологиялық</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қолдау</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көрсету</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қажет</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Қызылорда</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облысының</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мүмкіндігі</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шектеулі</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жандарды</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жұмысқа</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орналастыру</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мәселелері</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бойынша</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оқыту</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іс-шараларын</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өткізу</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және</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әдістемелік</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ұсыныстар</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әзірлеу</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Басқа</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өңірлерде</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ұқсас</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жобаларды</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енгізу</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бойынша</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ұсыныстар</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дайындау</w:t>
            </w:r>
            <w:proofErr w:type="spellEnd"/>
            <w:r w:rsidRPr="00F03E65">
              <w:rPr>
                <w:rFonts w:ascii="Times New Roman" w:hAnsi="Times New Roman" w:cs="Times New Roman"/>
                <w:color w:val="000000" w:themeColor="text1"/>
                <w:sz w:val="24"/>
                <w:szCs w:val="24"/>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eastAsia="ru-RU"/>
              </w:rPr>
            </w:pPr>
            <w:r w:rsidRPr="00F03E65">
              <w:rPr>
                <w:rFonts w:ascii="Times New Roman" w:hAnsi="Times New Roman" w:cs="Times New Roman"/>
                <w:color w:val="000000" w:themeColor="text1"/>
                <w:sz w:val="24"/>
                <w:szCs w:val="24"/>
                <w:lang w:val="kk-KZ" w:eastAsia="ru-RU"/>
              </w:rPr>
              <w:t>2020 жылғы наурыз-қараша</w:t>
            </w:r>
          </w:p>
        </w:tc>
        <w:tc>
          <w:tcPr>
            <w:tcW w:w="2032" w:type="dxa"/>
            <w:tcBorders>
              <w:top w:val="single" w:sz="4" w:space="0" w:color="auto"/>
              <w:left w:val="single" w:sz="4" w:space="0" w:color="auto"/>
              <w:bottom w:val="single" w:sz="4" w:space="0" w:color="auto"/>
              <w:right w:val="nil"/>
            </w:tcBorders>
            <w:shd w:val="clear" w:color="auto" w:fill="auto"/>
          </w:tcPr>
          <w:p w:rsidR="00EC13E5" w:rsidRPr="00F03E6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eastAsia="ru-RU"/>
              </w:rPr>
            </w:pPr>
            <w:proofErr w:type="spellStart"/>
            <w:r w:rsidRPr="00F03E65">
              <w:rPr>
                <w:rFonts w:ascii="Times New Roman" w:hAnsi="Times New Roman" w:cs="Times New Roman"/>
                <w:color w:val="000000" w:themeColor="text1"/>
                <w:sz w:val="24"/>
                <w:szCs w:val="24"/>
              </w:rPr>
              <w:t>Қызылорда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Түркістан</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облыстары</w:t>
            </w:r>
            <w:proofErr w:type="spellEnd"/>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EC13E5" w:rsidRPr="00F03E65" w:rsidRDefault="00EC13E5" w:rsidP="00EC13E5">
            <w:pPr>
              <w:shd w:val="clear" w:color="auto" w:fill="FFFFFF" w:themeFill="background1"/>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5 285</w:t>
            </w:r>
          </w:p>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b/>
                <w:bCs/>
                <w:color w:val="000000" w:themeColor="text1"/>
                <w:sz w:val="24"/>
                <w:szCs w:val="24"/>
              </w:rPr>
            </w:pPr>
          </w:p>
        </w:tc>
        <w:tc>
          <w:tcPr>
            <w:tcW w:w="2273" w:type="dxa"/>
            <w:tcBorders>
              <w:top w:val="single" w:sz="4" w:space="0" w:color="auto"/>
              <w:left w:val="single" w:sz="4" w:space="0" w:color="auto"/>
              <w:bottom w:val="single" w:sz="4" w:space="0" w:color="auto"/>
              <w:right w:val="single" w:sz="4" w:space="0" w:color="000000"/>
            </w:tcBorders>
          </w:tcPr>
          <w:p w:rsidR="00EC13E5" w:rsidRPr="00F03E65" w:rsidRDefault="00EC13E5" w:rsidP="00EC13E5">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2B032C">
              <w:rPr>
                <w:rFonts w:ascii="Times New Roman" w:eastAsia="Times New Roman" w:hAnsi="Times New Roman" w:cs="Times New Roman"/>
                <w:color w:val="000000" w:themeColor="text1"/>
                <w:sz w:val="24"/>
                <w:szCs w:val="24"/>
                <w:lang w:eastAsia="ru-RU"/>
              </w:rPr>
              <w:t>300</w:t>
            </w:r>
            <w:r>
              <w:rPr>
                <w:rFonts w:ascii="Times New Roman" w:eastAsia="Times New Roman" w:hAnsi="Times New Roman" w:cs="Times New Roman"/>
                <w:color w:val="000000" w:themeColor="text1"/>
                <w:sz w:val="24"/>
                <w:szCs w:val="24"/>
                <w:lang w:val="kk-KZ" w:eastAsia="ru-RU"/>
              </w:rPr>
              <w:t>-ден</w:t>
            </w:r>
            <w:r w:rsidRPr="002B032C">
              <w:rPr>
                <w:rFonts w:ascii="Times New Roman" w:eastAsia="Times New Roman" w:hAnsi="Times New Roman" w:cs="Times New Roman"/>
                <w:color w:val="000000" w:themeColor="text1"/>
                <w:sz w:val="24"/>
                <w:szCs w:val="24"/>
                <w:lang w:eastAsia="ru-RU"/>
              </w:rPr>
              <w:t xml:space="preserve"> кем </w:t>
            </w:r>
            <w:proofErr w:type="spellStart"/>
            <w:proofErr w:type="gramStart"/>
            <w:r w:rsidRPr="002B032C">
              <w:rPr>
                <w:rFonts w:ascii="Times New Roman" w:eastAsia="Times New Roman" w:hAnsi="Times New Roman" w:cs="Times New Roman"/>
                <w:color w:val="000000" w:themeColor="text1"/>
                <w:sz w:val="24"/>
                <w:szCs w:val="24"/>
                <w:lang w:eastAsia="ru-RU"/>
              </w:rPr>
              <w:t>емес</w:t>
            </w:r>
            <w:proofErr w:type="spellEnd"/>
            <w:r w:rsidRPr="002B032C">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м</w:t>
            </w:r>
            <w:r w:rsidRPr="002B032C">
              <w:rPr>
                <w:rFonts w:ascii="Times New Roman" w:eastAsia="Times New Roman" w:hAnsi="Times New Roman" w:cs="Times New Roman"/>
                <w:color w:val="000000" w:themeColor="text1"/>
                <w:sz w:val="24"/>
                <w:szCs w:val="24"/>
                <w:lang w:eastAsia="ru-RU"/>
              </w:rPr>
              <w:t>үмкіндігі</w:t>
            </w:r>
            <w:proofErr w:type="spellEnd"/>
            <w:proofErr w:type="gramEnd"/>
            <w:r w:rsidRPr="002B032C">
              <w:rPr>
                <w:rFonts w:ascii="Times New Roman" w:eastAsia="Times New Roman" w:hAnsi="Times New Roman" w:cs="Times New Roman"/>
                <w:color w:val="000000" w:themeColor="text1"/>
                <w:sz w:val="24"/>
                <w:szCs w:val="24"/>
                <w:lang w:eastAsia="ru-RU"/>
              </w:rPr>
              <w:t xml:space="preserve"> </w:t>
            </w:r>
            <w:proofErr w:type="spellStart"/>
            <w:r w:rsidRPr="002B032C">
              <w:rPr>
                <w:rFonts w:ascii="Times New Roman" w:eastAsia="Times New Roman" w:hAnsi="Times New Roman" w:cs="Times New Roman"/>
                <w:color w:val="000000" w:themeColor="text1"/>
                <w:sz w:val="24"/>
                <w:szCs w:val="24"/>
                <w:lang w:eastAsia="ru-RU"/>
              </w:rPr>
              <w:t>шектеулі</w:t>
            </w:r>
            <w:proofErr w:type="spellEnd"/>
            <w:r w:rsidRPr="002B032C">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адам</w:t>
            </w:r>
            <w:proofErr w:type="spellEnd"/>
            <w:r w:rsidRPr="002B032C">
              <w:rPr>
                <w:rFonts w:ascii="Times New Roman" w:eastAsia="Times New Roman" w:hAnsi="Times New Roman" w:cs="Times New Roman"/>
                <w:color w:val="000000" w:themeColor="text1"/>
                <w:sz w:val="24"/>
                <w:szCs w:val="24"/>
                <w:lang w:eastAsia="ru-RU"/>
              </w:rPr>
              <w:t xml:space="preserve"> </w:t>
            </w:r>
            <w:proofErr w:type="spellStart"/>
            <w:r w:rsidRPr="002B032C">
              <w:rPr>
                <w:rFonts w:ascii="Times New Roman" w:eastAsia="Times New Roman" w:hAnsi="Times New Roman" w:cs="Times New Roman"/>
                <w:color w:val="000000" w:themeColor="text1"/>
                <w:sz w:val="24"/>
                <w:szCs w:val="24"/>
                <w:lang w:eastAsia="ru-RU"/>
              </w:rPr>
              <w:t>түрлі</w:t>
            </w:r>
            <w:proofErr w:type="spellEnd"/>
            <w:r w:rsidRPr="002B032C">
              <w:rPr>
                <w:rFonts w:ascii="Times New Roman" w:eastAsia="Times New Roman" w:hAnsi="Times New Roman" w:cs="Times New Roman"/>
                <w:color w:val="000000" w:themeColor="text1"/>
                <w:sz w:val="24"/>
                <w:szCs w:val="24"/>
                <w:lang w:eastAsia="ru-RU"/>
              </w:rPr>
              <w:t xml:space="preserve"> </w:t>
            </w:r>
            <w:proofErr w:type="spellStart"/>
            <w:r w:rsidRPr="002B032C">
              <w:rPr>
                <w:rFonts w:ascii="Times New Roman" w:eastAsia="Times New Roman" w:hAnsi="Times New Roman" w:cs="Times New Roman"/>
                <w:color w:val="000000" w:themeColor="text1"/>
                <w:sz w:val="24"/>
                <w:szCs w:val="24"/>
                <w:lang w:eastAsia="ru-RU"/>
              </w:rPr>
              <w:t>мәселелер</w:t>
            </w:r>
            <w:proofErr w:type="spellEnd"/>
            <w:r w:rsidRPr="002B032C">
              <w:rPr>
                <w:rFonts w:ascii="Times New Roman" w:eastAsia="Times New Roman" w:hAnsi="Times New Roman" w:cs="Times New Roman"/>
                <w:color w:val="000000" w:themeColor="text1"/>
                <w:sz w:val="24"/>
                <w:szCs w:val="24"/>
                <w:lang w:eastAsia="ru-RU"/>
              </w:rPr>
              <w:t xml:space="preserve"> </w:t>
            </w:r>
            <w:proofErr w:type="spellStart"/>
            <w:r w:rsidRPr="002B032C">
              <w:rPr>
                <w:rFonts w:ascii="Times New Roman" w:eastAsia="Times New Roman" w:hAnsi="Times New Roman" w:cs="Times New Roman"/>
                <w:color w:val="000000" w:themeColor="text1"/>
                <w:sz w:val="24"/>
                <w:szCs w:val="24"/>
                <w:lang w:eastAsia="ru-RU"/>
              </w:rPr>
              <w:t>бойынша</w:t>
            </w:r>
            <w:proofErr w:type="spellEnd"/>
            <w:r w:rsidRPr="002B032C">
              <w:rPr>
                <w:rFonts w:ascii="Times New Roman" w:eastAsia="Times New Roman" w:hAnsi="Times New Roman" w:cs="Times New Roman"/>
                <w:color w:val="000000" w:themeColor="text1"/>
                <w:sz w:val="24"/>
                <w:szCs w:val="24"/>
                <w:lang w:eastAsia="ru-RU"/>
              </w:rPr>
              <w:t xml:space="preserve"> </w:t>
            </w:r>
            <w:proofErr w:type="spellStart"/>
            <w:r w:rsidRPr="002B032C">
              <w:rPr>
                <w:rFonts w:ascii="Times New Roman" w:eastAsia="Times New Roman" w:hAnsi="Times New Roman" w:cs="Times New Roman"/>
                <w:color w:val="000000" w:themeColor="text1"/>
                <w:sz w:val="24"/>
                <w:szCs w:val="24"/>
                <w:lang w:eastAsia="ru-RU"/>
              </w:rPr>
              <w:t>консульт</w:t>
            </w:r>
            <w:r>
              <w:rPr>
                <w:rFonts w:ascii="Times New Roman" w:eastAsia="Times New Roman" w:hAnsi="Times New Roman" w:cs="Times New Roman"/>
                <w:color w:val="000000" w:themeColor="text1"/>
                <w:sz w:val="24"/>
                <w:szCs w:val="24"/>
                <w:lang w:eastAsia="ru-RU"/>
              </w:rPr>
              <w:t>ациялық</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қызметтер</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алады</w:t>
            </w:r>
            <w:proofErr w:type="spellEnd"/>
            <w:r w:rsidRPr="002B032C">
              <w:rPr>
                <w:rFonts w:ascii="Times New Roman" w:eastAsia="Times New Roman" w:hAnsi="Times New Roman" w:cs="Times New Roman"/>
                <w:color w:val="000000" w:themeColor="text1"/>
                <w:sz w:val="24"/>
                <w:szCs w:val="24"/>
                <w:lang w:eastAsia="ru-RU"/>
              </w:rPr>
              <w:t>, 50</w:t>
            </w:r>
            <w:r>
              <w:rPr>
                <w:rFonts w:ascii="Times New Roman" w:eastAsia="Times New Roman" w:hAnsi="Times New Roman" w:cs="Times New Roman"/>
                <w:color w:val="000000" w:themeColor="text1"/>
                <w:sz w:val="24"/>
                <w:szCs w:val="24"/>
                <w:lang w:val="kk-KZ" w:eastAsia="ru-RU"/>
              </w:rPr>
              <w:t xml:space="preserve">-ден </w:t>
            </w:r>
            <w:r w:rsidRPr="002B032C">
              <w:rPr>
                <w:rFonts w:ascii="Times New Roman" w:eastAsia="Times New Roman" w:hAnsi="Times New Roman" w:cs="Times New Roman"/>
                <w:color w:val="000000" w:themeColor="text1"/>
                <w:sz w:val="24"/>
                <w:szCs w:val="24"/>
                <w:lang w:eastAsia="ru-RU"/>
              </w:rPr>
              <w:t xml:space="preserve"> кем </w:t>
            </w:r>
            <w:proofErr w:type="spellStart"/>
            <w:r w:rsidRPr="002B032C">
              <w:rPr>
                <w:rFonts w:ascii="Times New Roman" w:eastAsia="Times New Roman" w:hAnsi="Times New Roman" w:cs="Times New Roman"/>
                <w:color w:val="000000" w:themeColor="text1"/>
                <w:sz w:val="24"/>
                <w:szCs w:val="24"/>
                <w:lang w:eastAsia="ru-RU"/>
              </w:rPr>
              <w:t>емес</w:t>
            </w:r>
            <w:proofErr w:type="spellEnd"/>
            <w:r w:rsidRPr="002B032C">
              <w:rPr>
                <w:rFonts w:ascii="Times New Roman" w:eastAsia="Times New Roman" w:hAnsi="Times New Roman" w:cs="Times New Roman"/>
                <w:color w:val="000000" w:themeColor="text1"/>
                <w:sz w:val="24"/>
                <w:szCs w:val="24"/>
                <w:lang w:eastAsia="ru-RU"/>
              </w:rPr>
              <w:t xml:space="preserve"> </w:t>
            </w:r>
            <w:proofErr w:type="spellStart"/>
            <w:r w:rsidRPr="002B032C">
              <w:rPr>
                <w:rFonts w:ascii="Times New Roman" w:eastAsia="Times New Roman" w:hAnsi="Times New Roman" w:cs="Times New Roman"/>
                <w:color w:val="000000" w:themeColor="text1"/>
                <w:sz w:val="24"/>
                <w:szCs w:val="24"/>
                <w:lang w:eastAsia="ru-RU"/>
              </w:rPr>
              <w:t>мүмкіндігі</w:t>
            </w:r>
            <w:proofErr w:type="spellEnd"/>
            <w:r w:rsidRPr="002B032C">
              <w:rPr>
                <w:rFonts w:ascii="Times New Roman" w:eastAsia="Times New Roman" w:hAnsi="Times New Roman" w:cs="Times New Roman"/>
                <w:color w:val="000000" w:themeColor="text1"/>
                <w:sz w:val="24"/>
                <w:szCs w:val="24"/>
                <w:lang w:eastAsia="ru-RU"/>
              </w:rPr>
              <w:t xml:space="preserve"> </w:t>
            </w:r>
            <w:proofErr w:type="spellStart"/>
            <w:r w:rsidRPr="002B032C">
              <w:rPr>
                <w:rFonts w:ascii="Times New Roman" w:eastAsia="Times New Roman" w:hAnsi="Times New Roman" w:cs="Times New Roman"/>
                <w:color w:val="000000" w:themeColor="text1"/>
                <w:sz w:val="24"/>
                <w:szCs w:val="24"/>
                <w:lang w:eastAsia="ru-RU"/>
              </w:rPr>
              <w:t>шектеулі</w:t>
            </w:r>
            <w:proofErr w:type="spellEnd"/>
            <w:r w:rsidRPr="002B032C">
              <w:rPr>
                <w:rFonts w:ascii="Times New Roman" w:eastAsia="Times New Roman" w:hAnsi="Times New Roman" w:cs="Times New Roman"/>
                <w:color w:val="000000" w:themeColor="text1"/>
                <w:sz w:val="24"/>
                <w:szCs w:val="24"/>
                <w:lang w:eastAsia="ru-RU"/>
              </w:rPr>
              <w:t xml:space="preserve">  </w:t>
            </w:r>
            <w:proofErr w:type="spellStart"/>
            <w:r w:rsidRPr="002B032C">
              <w:rPr>
                <w:rFonts w:ascii="Times New Roman" w:eastAsia="Times New Roman" w:hAnsi="Times New Roman" w:cs="Times New Roman"/>
                <w:color w:val="000000" w:themeColor="text1"/>
                <w:sz w:val="24"/>
                <w:szCs w:val="24"/>
                <w:lang w:eastAsia="ru-RU"/>
              </w:rPr>
              <w:t>адам</w:t>
            </w:r>
            <w:proofErr w:type="spellEnd"/>
            <w:r w:rsidRPr="002B032C">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білім</w:t>
            </w:r>
            <w:r w:rsidRPr="002B032C">
              <w:rPr>
                <w:rFonts w:ascii="Times New Roman" w:eastAsia="Times New Roman" w:hAnsi="Times New Roman" w:cs="Times New Roman"/>
                <w:color w:val="000000" w:themeColor="text1"/>
                <w:sz w:val="24"/>
                <w:szCs w:val="24"/>
                <w:lang w:eastAsia="ru-RU"/>
              </w:rPr>
              <w:t>і</w:t>
            </w:r>
            <w:proofErr w:type="spellEnd"/>
            <w:r>
              <w:rPr>
                <w:rFonts w:ascii="Times New Roman" w:eastAsia="Times New Roman" w:hAnsi="Times New Roman" w:cs="Times New Roman"/>
                <w:color w:val="000000" w:themeColor="text1"/>
                <w:sz w:val="24"/>
                <w:szCs w:val="24"/>
                <w:lang w:val="kk-KZ" w:eastAsia="ru-RU"/>
              </w:rPr>
              <w:t>н</w:t>
            </w:r>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арттырады</w:t>
            </w:r>
            <w:proofErr w:type="spellEnd"/>
            <w:r w:rsidRPr="002B032C">
              <w:rPr>
                <w:rFonts w:ascii="Times New Roman" w:eastAsia="Times New Roman" w:hAnsi="Times New Roman" w:cs="Times New Roman"/>
                <w:color w:val="000000" w:themeColor="text1"/>
                <w:sz w:val="24"/>
                <w:szCs w:val="24"/>
                <w:lang w:eastAsia="ru-RU"/>
              </w:rPr>
              <w:t>, 10</w:t>
            </w:r>
            <w:r>
              <w:rPr>
                <w:rFonts w:ascii="Times New Roman" w:eastAsia="Times New Roman" w:hAnsi="Times New Roman" w:cs="Times New Roman"/>
                <w:color w:val="000000" w:themeColor="text1"/>
                <w:sz w:val="24"/>
                <w:szCs w:val="24"/>
                <w:lang w:val="kk-KZ" w:eastAsia="ru-RU"/>
              </w:rPr>
              <w:t>-нан</w:t>
            </w:r>
            <w:r w:rsidRPr="002B032C">
              <w:rPr>
                <w:rFonts w:ascii="Times New Roman" w:eastAsia="Times New Roman" w:hAnsi="Times New Roman" w:cs="Times New Roman"/>
                <w:color w:val="000000" w:themeColor="text1"/>
                <w:sz w:val="24"/>
                <w:szCs w:val="24"/>
                <w:lang w:eastAsia="ru-RU"/>
              </w:rPr>
              <w:t xml:space="preserve"> кем </w:t>
            </w:r>
            <w:proofErr w:type="spellStart"/>
            <w:r w:rsidRPr="002B032C">
              <w:rPr>
                <w:rFonts w:ascii="Times New Roman" w:eastAsia="Times New Roman" w:hAnsi="Times New Roman" w:cs="Times New Roman"/>
                <w:color w:val="000000" w:themeColor="text1"/>
                <w:sz w:val="24"/>
                <w:szCs w:val="24"/>
                <w:lang w:eastAsia="ru-RU"/>
              </w:rPr>
              <w:t>емес</w:t>
            </w:r>
            <w:proofErr w:type="spellEnd"/>
            <w:r w:rsidRPr="002B032C">
              <w:rPr>
                <w:rFonts w:ascii="Times New Roman" w:eastAsia="Times New Roman" w:hAnsi="Times New Roman" w:cs="Times New Roman"/>
                <w:color w:val="000000" w:themeColor="text1"/>
                <w:sz w:val="24"/>
                <w:szCs w:val="24"/>
                <w:lang w:eastAsia="ru-RU"/>
              </w:rPr>
              <w:t xml:space="preserve">   </w:t>
            </w:r>
            <w:proofErr w:type="spellStart"/>
            <w:r w:rsidRPr="002B032C">
              <w:rPr>
                <w:rFonts w:ascii="Times New Roman" w:eastAsia="Times New Roman" w:hAnsi="Times New Roman" w:cs="Times New Roman"/>
                <w:color w:val="000000" w:themeColor="text1"/>
                <w:sz w:val="24"/>
                <w:szCs w:val="24"/>
                <w:lang w:eastAsia="ru-RU"/>
              </w:rPr>
              <w:t>мүмкіндігі</w:t>
            </w:r>
            <w:proofErr w:type="spellEnd"/>
            <w:r w:rsidRPr="002B032C">
              <w:rPr>
                <w:rFonts w:ascii="Times New Roman" w:eastAsia="Times New Roman" w:hAnsi="Times New Roman" w:cs="Times New Roman"/>
                <w:color w:val="000000" w:themeColor="text1"/>
                <w:sz w:val="24"/>
                <w:szCs w:val="24"/>
                <w:lang w:eastAsia="ru-RU"/>
              </w:rPr>
              <w:t xml:space="preserve"> </w:t>
            </w:r>
            <w:proofErr w:type="spellStart"/>
            <w:r w:rsidRPr="002B032C">
              <w:rPr>
                <w:rFonts w:ascii="Times New Roman" w:eastAsia="Times New Roman" w:hAnsi="Times New Roman" w:cs="Times New Roman"/>
                <w:color w:val="000000" w:themeColor="text1"/>
                <w:sz w:val="24"/>
                <w:szCs w:val="24"/>
                <w:lang w:eastAsia="ru-RU"/>
              </w:rPr>
              <w:t>шектеулі</w:t>
            </w:r>
            <w:proofErr w:type="spellEnd"/>
            <w:r w:rsidRPr="002B032C">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адамды</w:t>
            </w:r>
            <w:proofErr w:type="spellEnd"/>
            <w:r w:rsidRPr="002B032C">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жұмысқа</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орналастыру</w:t>
            </w:r>
            <w:proofErr w:type="spellEnd"/>
          </w:p>
        </w:tc>
      </w:tr>
      <w:tr w:rsidR="00EC13E5" w:rsidRPr="00F03E65" w:rsidTr="00AD5D7A">
        <w:trPr>
          <w:trHeight w:val="47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13E5" w:rsidRPr="00EC13E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2</w:t>
            </w:r>
            <w:r w:rsidR="00167283">
              <w:rPr>
                <w:rFonts w:ascii="Times New Roman" w:eastAsia="Times New Roman" w:hAnsi="Times New Roman" w:cs="Times New Roman"/>
                <w:color w:val="000000" w:themeColor="text1"/>
                <w:sz w:val="24"/>
                <w:szCs w:val="24"/>
                <w:lang w:val="en-US"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C13E5" w:rsidRPr="00F03E65" w:rsidRDefault="00EC13E5" w:rsidP="00EC13E5">
            <w:pPr>
              <w:shd w:val="clear" w:color="auto" w:fill="FFFFFF" w:themeFill="background1"/>
              <w:jc w:val="right"/>
              <w:rPr>
                <w:rFonts w:ascii="Times New Roman" w:eastAsia="Times New Roman" w:hAnsi="Times New Roman" w:cs="Times New Roman"/>
                <w:color w:val="000000" w:themeColor="text1"/>
                <w:sz w:val="24"/>
                <w:szCs w:val="24"/>
                <w:lang w:eastAsia="ru-RU"/>
              </w:rPr>
            </w:pPr>
            <w:r w:rsidRPr="00F03E65">
              <w:rPr>
                <w:rFonts w:ascii="Times New Roman" w:eastAsia="Times New Roman" w:hAnsi="Times New Roman" w:cs="Times New Roman"/>
                <w:color w:val="000000" w:themeColor="text1"/>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13E5" w:rsidRPr="00A914B5" w:rsidRDefault="00DD7C66" w:rsidP="00A914B5">
            <w:pPr>
              <w:shd w:val="clear" w:color="auto" w:fill="FFFFFF" w:themeFill="background1"/>
              <w:rPr>
                <w:rFonts w:ascii="Times New Roman" w:hAnsi="Times New Roman" w:cs="Times New Roman"/>
                <w:b/>
                <w:bCs/>
                <w:color w:val="000000" w:themeColor="text1"/>
                <w:sz w:val="24"/>
                <w:szCs w:val="24"/>
                <w:lang w:val="kk-KZ"/>
              </w:rPr>
            </w:pPr>
            <w:r>
              <w:rPr>
                <w:rFonts w:ascii="Times New Roman" w:hAnsi="Times New Roman" w:cs="Times New Roman"/>
                <w:b/>
                <w:bCs/>
                <w:color w:val="000000" w:themeColor="text1"/>
                <w:sz w:val="24"/>
                <w:szCs w:val="24"/>
                <w:lang w:val="kk-KZ"/>
              </w:rPr>
              <w:t>Қарттар үйлеріне,</w:t>
            </w:r>
            <w:r w:rsidRPr="00A914B5">
              <w:rPr>
                <w:rFonts w:ascii="Times New Roman" w:hAnsi="Times New Roman" w:cs="Times New Roman"/>
                <w:b/>
                <w:bCs/>
                <w:color w:val="000000" w:themeColor="text1"/>
                <w:sz w:val="24"/>
                <w:szCs w:val="24"/>
                <w:lang w:val="kk-KZ"/>
              </w:rPr>
              <w:t xml:space="preserve"> </w:t>
            </w:r>
            <w:r>
              <w:rPr>
                <w:rFonts w:ascii="Times New Roman" w:hAnsi="Times New Roman" w:cs="Times New Roman"/>
                <w:b/>
                <w:bCs/>
                <w:color w:val="000000" w:themeColor="text1"/>
                <w:sz w:val="24"/>
                <w:szCs w:val="24"/>
                <w:lang w:val="kk-KZ"/>
              </w:rPr>
              <w:t>х</w:t>
            </w:r>
            <w:r w:rsidR="00EC13E5" w:rsidRPr="00A914B5">
              <w:rPr>
                <w:rFonts w:ascii="Times New Roman" w:hAnsi="Times New Roman" w:cs="Times New Roman"/>
                <w:b/>
                <w:bCs/>
                <w:color w:val="000000" w:themeColor="text1"/>
                <w:sz w:val="24"/>
                <w:szCs w:val="24"/>
                <w:lang w:val="kk-KZ"/>
              </w:rPr>
              <w:t>алықты әлеуметтік қорғау жүйесінің әлеуметтік қызмет көрсету орталықтарына</w:t>
            </w:r>
            <w:r w:rsidR="004F71B9">
              <w:rPr>
                <w:rFonts w:ascii="Times New Roman" w:hAnsi="Times New Roman" w:cs="Times New Roman"/>
                <w:b/>
                <w:bCs/>
                <w:color w:val="000000" w:themeColor="text1"/>
                <w:sz w:val="24"/>
                <w:szCs w:val="24"/>
                <w:lang w:val="kk-KZ"/>
              </w:rPr>
              <w:t xml:space="preserve"> </w:t>
            </w:r>
            <w:r w:rsidR="00EC13E5" w:rsidRPr="00A914B5">
              <w:rPr>
                <w:rFonts w:ascii="Times New Roman" w:hAnsi="Times New Roman" w:cs="Times New Roman"/>
                <w:b/>
                <w:bCs/>
                <w:color w:val="000000" w:themeColor="text1"/>
                <w:sz w:val="24"/>
                <w:szCs w:val="24"/>
                <w:lang w:val="kk-KZ"/>
              </w:rPr>
              <w:t>волонтерлерді тарту бойынша «Birgemiz: Qamqor» жалпыұлттық жобасын іске асыру</w:t>
            </w:r>
          </w:p>
        </w:tc>
        <w:tc>
          <w:tcPr>
            <w:tcW w:w="2226" w:type="dxa"/>
            <w:tcBorders>
              <w:top w:val="single" w:sz="4" w:space="0" w:color="auto"/>
              <w:left w:val="single" w:sz="4" w:space="0" w:color="auto"/>
              <w:bottom w:val="single" w:sz="4" w:space="0" w:color="auto"/>
              <w:right w:val="single" w:sz="4" w:space="0" w:color="auto"/>
            </w:tcBorders>
          </w:tcPr>
          <w:p w:rsidR="00EC13E5" w:rsidRPr="00093932"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093932">
              <w:rPr>
                <w:rFonts w:ascii="Times New Roman" w:hAnsi="Times New Roman" w:cs="Times New Roman"/>
                <w:color w:val="000000" w:themeColor="text1"/>
                <w:sz w:val="24"/>
                <w:szCs w:val="24"/>
                <w:lang w:val="kk-KZ"/>
              </w:rPr>
              <w:t>әлеуметтік қызмет көрсететін, оның ішінде қарттар үйлерінде әлеуметтік қызмет көрсететін ұйымдарға волонтерлерді тарту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C13E5" w:rsidRPr="00175B3F" w:rsidRDefault="00EC13E5" w:rsidP="00EC13E5">
            <w:pPr>
              <w:pStyle w:val="TableParagraph"/>
              <w:shd w:val="clear" w:color="auto" w:fill="FFFFFF" w:themeFill="background1"/>
              <w:tabs>
                <w:tab w:val="left" w:pos="1862"/>
                <w:tab w:val="left" w:pos="2383"/>
                <w:tab w:val="left" w:pos="4537"/>
                <w:tab w:val="left" w:pos="5702"/>
              </w:tabs>
              <w:spacing w:before="1"/>
              <w:ind w:left="32" w:right="88"/>
              <w:jc w:val="both"/>
              <w:rPr>
                <w:rFonts w:eastAsia="Calibri"/>
                <w:color w:val="000000" w:themeColor="text1"/>
                <w:sz w:val="24"/>
                <w:szCs w:val="24"/>
                <w:lang w:val="kk-KZ" w:eastAsia="en-US" w:bidi="ar-SA"/>
              </w:rPr>
            </w:pPr>
            <w:r w:rsidRPr="00CB4C4E">
              <w:rPr>
                <w:color w:val="000000" w:themeColor="text1"/>
                <w:sz w:val="24"/>
                <w:szCs w:val="24"/>
                <w:lang w:val="kk-KZ"/>
              </w:rPr>
              <w:t>Алматы қа</w:t>
            </w:r>
            <w:r>
              <w:rPr>
                <w:color w:val="000000" w:themeColor="text1"/>
                <w:sz w:val="24"/>
                <w:szCs w:val="24"/>
                <w:lang w:val="kk-KZ"/>
              </w:rPr>
              <w:t>ласында</w:t>
            </w:r>
            <w:r w:rsidRPr="00CB4C4E">
              <w:rPr>
                <w:color w:val="000000" w:themeColor="text1"/>
                <w:sz w:val="24"/>
                <w:szCs w:val="24"/>
                <w:lang w:val="kk-KZ"/>
              </w:rPr>
              <w:t xml:space="preserve">, Маңғыстау            (Ақтау </w:t>
            </w:r>
            <w:r w:rsidRPr="00F03E65">
              <w:rPr>
                <w:color w:val="000000" w:themeColor="text1"/>
                <w:sz w:val="24"/>
                <w:szCs w:val="24"/>
                <w:lang w:val="kk-KZ"/>
              </w:rPr>
              <w:t>қ</w:t>
            </w:r>
            <w:r w:rsidRPr="00CB4C4E">
              <w:rPr>
                <w:color w:val="000000" w:themeColor="text1"/>
                <w:sz w:val="24"/>
                <w:szCs w:val="24"/>
                <w:lang w:val="kk-KZ"/>
              </w:rPr>
              <w:t>.), Павлодар облыстарында (Павлодар қ.)</w:t>
            </w:r>
            <w:r>
              <w:rPr>
                <w:color w:val="000000" w:themeColor="text1"/>
                <w:sz w:val="24"/>
                <w:szCs w:val="24"/>
                <w:lang w:val="kk-KZ"/>
              </w:rPr>
              <w:t xml:space="preserve">  </w:t>
            </w:r>
            <w:r>
              <w:rPr>
                <w:rFonts w:eastAsia="Calibri"/>
                <w:color w:val="000000" w:themeColor="text1"/>
                <w:sz w:val="24"/>
                <w:szCs w:val="24"/>
                <w:lang w:val="kk-KZ" w:eastAsia="en-US" w:bidi="ar-SA"/>
              </w:rPr>
              <w:t>в</w:t>
            </w:r>
            <w:r w:rsidRPr="00175B3F">
              <w:rPr>
                <w:rFonts w:eastAsia="Calibri"/>
                <w:color w:val="000000" w:themeColor="text1"/>
                <w:sz w:val="24"/>
                <w:szCs w:val="24"/>
                <w:lang w:val="kk-KZ" w:eastAsia="en-US" w:bidi="ar-SA"/>
              </w:rPr>
              <w:t xml:space="preserve">олонтерлер болғысы келетіндерге кеңес беру, кездесулер өткізу, оқыту </w:t>
            </w:r>
            <w:r w:rsidRPr="00F03E65">
              <w:rPr>
                <w:rFonts w:eastAsia="Calibri"/>
                <w:color w:val="000000" w:themeColor="text1"/>
                <w:sz w:val="24"/>
                <w:szCs w:val="24"/>
                <w:lang w:val="kk-KZ" w:eastAsia="en-US" w:bidi="ar-SA"/>
              </w:rPr>
              <w:t xml:space="preserve">       </w:t>
            </w:r>
            <w:r w:rsidRPr="00175B3F">
              <w:rPr>
                <w:rFonts w:eastAsia="Calibri"/>
                <w:color w:val="000000" w:themeColor="text1"/>
                <w:sz w:val="24"/>
                <w:szCs w:val="24"/>
                <w:lang w:val="kk-KZ" w:eastAsia="en-US" w:bidi="ar-SA"/>
              </w:rPr>
              <w:t>іс-шараларын өткізу үшін</w:t>
            </w:r>
            <w:r w:rsidRPr="00F03E65">
              <w:rPr>
                <w:rFonts w:eastAsia="Calibri"/>
                <w:color w:val="000000" w:themeColor="text1"/>
                <w:sz w:val="24"/>
                <w:szCs w:val="24"/>
                <w:lang w:val="kk-KZ" w:eastAsia="en-US" w:bidi="ar-SA"/>
              </w:rPr>
              <w:t xml:space="preserve">  </w:t>
            </w:r>
            <w:r w:rsidRPr="00175B3F">
              <w:rPr>
                <w:rFonts w:eastAsia="Calibri"/>
                <w:color w:val="000000" w:themeColor="text1"/>
                <w:sz w:val="24"/>
                <w:szCs w:val="24"/>
                <w:lang w:val="kk-KZ" w:eastAsia="en-US" w:bidi="ar-SA"/>
              </w:rPr>
              <w:t>3 волонтерлерді қолдау орталықтарын құру және жұмысын ұйымдастыру.</w:t>
            </w:r>
          </w:p>
          <w:p w:rsidR="00EC13E5" w:rsidRPr="00175B3F" w:rsidRDefault="00EC13E5" w:rsidP="00EC13E5">
            <w:pPr>
              <w:pStyle w:val="TableParagraph"/>
              <w:shd w:val="clear" w:color="auto" w:fill="FFFFFF" w:themeFill="background1"/>
              <w:tabs>
                <w:tab w:val="left" w:pos="1862"/>
                <w:tab w:val="left" w:pos="2383"/>
                <w:tab w:val="left" w:pos="4537"/>
                <w:tab w:val="left" w:pos="5702"/>
              </w:tabs>
              <w:spacing w:before="1"/>
              <w:ind w:left="32" w:right="88"/>
              <w:jc w:val="both"/>
              <w:rPr>
                <w:rFonts w:eastAsia="Calibri"/>
                <w:color w:val="000000" w:themeColor="text1"/>
                <w:sz w:val="24"/>
                <w:szCs w:val="24"/>
                <w:lang w:val="kk-KZ" w:eastAsia="en-US" w:bidi="ar-SA"/>
              </w:rPr>
            </w:pPr>
            <w:r>
              <w:rPr>
                <w:rFonts w:eastAsia="Calibri"/>
                <w:color w:val="000000" w:themeColor="text1"/>
                <w:sz w:val="24"/>
                <w:szCs w:val="24"/>
                <w:lang w:val="kk-KZ" w:eastAsia="en-US" w:bidi="ar-SA"/>
              </w:rPr>
              <w:t>Еліміздің барлық өңірлерінде ә</w:t>
            </w:r>
            <w:r w:rsidRPr="00175B3F">
              <w:rPr>
                <w:rFonts w:eastAsia="Calibri"/>
                <w:color w:val="000000" w:themeColor="text1"/>
                <w:sz w:val="24"/>
                <w:szCs w:val="24"/>
                <w:lang w:val="kk-KZ" w:eastAsia="en-US" w:bidi="ar-SA"/>
              </w:rPr>
              <w:t>леуметтік қызмет көрсету саласындағы волонтерлік қызметтің үздік тәжірибелерінің жинағын әзірлеу және шығару.</w:t>
            </w:r>
          </w:p>
          <w:p w:rsidR="00EC13E5" w:rsidRDefault="00EC13E5" w:rsidP="00EC13E5">
            <w:pPr>
              <w:pStyle w:val="TableParagraph"/>
              <w:shd w:val="clear" w:color="auto" w:fill="FFFFFF" w:themeFill="background1"/>
              <w:tabs>
                <w:tab w:val="left" w:pos="1862"/>
                <w:tab w:val="left" w:pos="2383"/>
                <w:tab w:val="left" w:pos="4537"/>
                <w:tab w:val="left" w:pos="5702"/>
              </w:tabs>
              <w:spacing w:before="1"/>
              <w:ind w:left="32" w:right="88"/>
              <w:jc w:val="both"/>
              <w:rPr>
                <w:rFonts w:eastAsia="Calibri"/>
                <w:color w:val="000000" w:themeColor="text1"/>
                <w:sz w:val="24"/>
                <w:szCs w:val="24"/>
                <w:lang w:val="kk-KZ" w:eastAsia="en-US" w:bidi="ar-SA"/>
              </w:rPr>
            </w:pPr>
            <w:r w:rsidRPr="00F03E65">
              <w:rPr>
                <w:rFonts w:eastAsia="Calibri"/>
                <w:color w:val="000000" w:themeColor="text1"/>
                <w:sz w:val="24"/>
                <w:szCs w:val="24"/>
                <w:lang w:val="kk-KZ" w:eastAsia="en-US" w:bidi="ar-SA"/>
              </w:rPr>
              <w:t>Волонтер</w:t>
            </w:r>
            <w:r w:rsidRPr="00F83C4A">
              <w:rPr>
                <w:rFonts w:eastAsia="Calibri"/>
                <w:color w:val="000000" w:themeColor="text1"/>
                <w:sz w:val="24"/>
                <w:szCs w:val="24"/>
                <w:lang w:val="kk-KZ" w:eastAsia="en-US" w:bidi="ar-SA"/>
              </w:rPr>
              <w:t xml:space="preserve">лердің нақты оң істері туралы </w:t>
            </w:r>
            <w:r>
              <w:rPr>
                <w:rFonts w:eastAsia="Calibri"/>
                <w:color w:val="000000" w:themeColor="text1"/>
                <w:sz w:val="24"/>
                <w:szCs w:val="24"/>
                <w:lang w:val="kk-KZ" w:eastAsia="en-US" w:bidi="ar-SA"/>
              </w:rPr>
              <w:t xml:space="preserve">барлық өңірлер бойынша </w:t>
            </w:r>
            <w:r w:rsidRPr="00F83C4A">
              <w:rPr>
                <w:rFonts w:eastAsia="Calibri"/>
                <w:color w:val="000000" w:themeColor="text1"/>
                <w:sz w:val="24"/>
                <w:szCs w:val="24"/>
                <w:lang w:val="kk-KZ" w:eastAsia="en-US" w:bidi="ar-SA"/>
              </w:rPr>
              <w:t>үздік тәжірибелерді жинау, оларды БАҚ және әлеуметтік желілерде тұрақты негізде тираждау (роликтер, жинақтар, жарияланымдар).</w:t>
            </w:r>
          </w:p>
          <w:p w:rsidR="00EC13E5" w:rsidRPr="00F83C4A" w:rsidRDefault="00EC13E5" w:rsidP="00EC13E5">
            <w:pPr>
              <w:pStyle w:val="TableParagraph"/>
              <w:shd w:val="clear" w:color="auto" w:fill="FFFFFF" w:themeFill="background1"/>
              <w:tabs>
                <w:tab w:val="left" w:pos="1862"/>
                <w:tab w:val="left" w:pos="2383"/>
                <w:tab w:val="left" w:pos="4537"/>
                <w:tab w:val="left" w:pos="5702"/>
              </w:tabs>
              <w:spacing w:before="1"/>
              <w:ind w:left="32" w:right="88"/>
              <w:jc w:val="both"/>
              <w:rPr>
                <w:rFonts w:eastAsia="Calibri"/>
                <w:color w:val="000000" w:themeColor="text1"/>
                <w:sz w:val="24"/>
                <w:szCs w:val="24"/>
                <w:lang w:val="kk-KZ" w:eastAsia="en-US" w:bidi="ar-SA"/>
              </w:rPr>
            </w:pPr>
            <w:r w:rsidRPr="00F83C4A">
              <w:rPr>
                <w:rFonts w:eastAsia="Calibri"/>
                <w:color w:val="000000" w:themeColor="text1"/>
                <w:sz w:val="24"/>
                <w:szCs w:val="24"/>
                <w:lang w:val="kk-KZ" w:eastAsia="en-US" w:bidi="ar-SA"/>
              </w:rPr>
              <w:t xml:space="preserve">Еліміздің барлық өңірлерінде </w:t>
            </w:r>
            <w:r w:rsidRPr="00F83C4A">
              <w:rPr>
                <w:rFonts w:eastAsia="Calibri"/>
                <w:color w:val="000000" w:themeColor="text1"/>
                <w:sz w:val="24"/>
                <w:szCs w:val="24"/>
                <w:lang w:val="kk-KZ" w:eastAsia="en-US" w:bidi="ar-SA"/>
              </w:rPr>
              <w:lastRenderedPageBreak/>
              <w:t>әлеуметтік қызмет көрсету саласындағы нақты жергілікті міндеттерді шешуде азаматтардың жеке күш-жігерін (ерікті миссия) және волонтерлік бастамаларды қолдауға бағытталған конкурсты ұйымдастыру және шағын гранттар (әрбір грант 300 мың теңгеге дейін) бөлуді қамтамасыз ету.</w:t>
            </w:r>
          </w:p>
          <w:p w:rsidR="00EC13E5" w:rsidRPr="00F83C4A" w:rsidRDefault="00EC13E5" w:rsidP="00EC13E5">
            <w:pPr>
              <w:pStyle w:val="TableParagraph"/>
              <w:shd w:val="clear" w:color="auto" w:fill="FFFFFF" w:themeFill="background1"/>
              <w:tabs>
                <w:tab w:val="left" w:pos="1862"/>
                <w:tab w:val="left" w:pos="2383"/>
                <w:tab w:val="left" w:pos="4537"/>
                <w:tab w:val="left" w:pos="5702"/>
              </w:tabs>
              <w:spacing w:before="1"/>
              <w:ind w:left="32" w:right="88"/>
              <w:jc w:val="both"/>
              <w:rPr>
                <w:rFonts w:eastAsia="Calibri"/>
                <w:color w:val="000000" w:themeColor="text1"/>
                <w:sz w:val="24"/>
                <w:szCs w:val="24"/>
                <w:lang w:val="kk-KZ" w:eastAsia="en-US" w:bidi="ar-SA"/>
              </w:rPr>
            </w:pPr>
            <w:r w:rsidRPr="00F83C4A">
              <w:rPr>
                <w:rFonts w:eastAsia="Calibri"/>
                <w:color w:val="000000" w:themeColor="text1"/>
                <w:sz w:val="24"/>
                <w:szCs w:val="24"/>
                <w:lang w:val="kk-KZ" w:eastAsia="en-US" w:bidi="ar-SA"/>
              </w:rPr>
              <w:t>Шағын гранттар жобаны іске асыруға емес (еңбекақы төлеу, кеңсені ұстау және т.б.), волонтерлік бастамаларды іске асыру үшін түрлі шығын материалдарын қолдауға бағытталатын болады.</w:t>
            </w:r>
          </w:p>
          <w:p w:rsidR="00EC13E5" w:rsidRPr="00E3784E"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E3784E">
              <w:rPr>
                <w:rFonts w:ascii="Times New Roman" w:hAnsi="Times New Roman" w:cs="Times New Roman"/>
                <w:color w:val="000000" w:themeColor="text1"/>
                <w:sz w:val="24"/>
                <w:szCs w:val="24"/>
                <w:lang w:val="kk-KZ"/>
              </w:rPr>
              <w:t xml:space="preserve">Халыққа әлеуметтік қызмет көрсету саласында </w:t>
            </w:r>
            <w:r w:rsidRPr="00F03E65">
              <w:rPr>
                <w:rFonts w:ascii="Times New Roman" w:hAnsi="Times New Roman" w:cs="Times New Roman"/>
                <w:color w:val="000000" w:themeColor="text1"/>
                <w:sz w:val="24"/>
                <w:szCs w:val="24"/>
                <w:lang w:val="kk-KZ"/>
              </w:rPr>
              <w:t>волонтер</w:t>
            </w:r>
            <w:r w:rsidRPr="00E3784E">
              <w:rPr>
                <w:rFonts w:ascii="Times New Roman" w:hAnsi="Times New Roman" w:cs="Times New Roman"/>
                <w:color w:val="000000" w:themeColor="text1"/>
                <w:sz w:val="24"/>
                <w:szCs w:val="24"/>
                <w:lang w:val="kk-KZ"/>
              </w:rPr>
              <w:t>лікті тарту және танымал ету үшін өңірлерде жұмыс үйлестірушілерімен қамтамасыз ету.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eastAsia="ru-RU"/>
              </w:rPr>
            </w:pPr>
            <w:r w:rsidRPr="00F03E65">
              <w:rPr>
                <w:rFonts w:ascii="Times New Roman" w:hAnsi="Times New Roman" w:cs="Times New Roman"/>
                <w:color w:val="000000" w:themeColor="text1"/>
                <w:sz w:val="24"/>
                <w:szCs w:val="24"/>
                <w:lang w:val="kk-KZ" w:eastAsia="ru-RU"/>
              </w:rPr>
              <w:lastRenderedPageBreak/>
              <w:t>2020 жылғы ақпан-қараша</w:t>
            </w:r>
          </w:p>
        </w:tc>
        <w:tc>
          <w:tcPr>
            <w:tcW w:w="2032" w:type="dxa"/>
            <w:tcBorders>
              <w:top w:val="single" w:sz="4" w:space="0" w:color="auto"/>
              <w:left w:val="single" w:sz="4" w:space="0" w:color="auto"/>
              <w:bottom w:val="single" w:sz="4" w:space="0" w:color="auto"/>
              <w:right w:val="nil"/>
            </w:tcBorders>
            <w:shd w:val="clear" w:color="auto" w:fill="auto"/>
          </w:tcPr>
          <w:p w:rsidR="00EC13E5" w:rsidRPr="00F03E65" w:rsidRDefault="00EC13E5" w:rsidP="00EC13E5">
            <w:pPr>
              <w:shd w:val="clear" w:color="auto" w:fill="FFFFFF" w:themeFill="background1"/>
              <w:tabs>
                <w:tab w:val="left" w:pos="0"/>
                <w:tab w:val="left" w:pos="34"/>
                <w:tab w:val="left" w:pos="175"/>
              </w:tabs>
              <w:jc w:val="center"/>
              <w:rPr>
                <w:rFonts w:ascii="Times New Roman" w:hAnsi="Times New Roman" w:cs="Times New Roman"/>
                <w:color w:val="000000" w:themeColor="text1"/>
                <w:sz w:val="24"/>
                <w:szCs w:val="24"/>
              </w:rPr>
            </w:pPr>
            <w:r w:rsidRPr="00207928">
              <w:rPr>
                <w:rFonts w:ascii="Times New Roman" w:hAnsi="Times New Roman" w:cs="Times New Roman"/>
                <w:color w:val="000000" w:themeColor="text1"/>
                <w:sz w:val="24"/>
                <w:szCs w:val="24"/>
                <w:lang w:val="kk-KZ"/>
              </w:rPr>
              <w:t>14 облыс, Нұр-Сұлтан, Алматы  және Шымкент қалалары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EC13E5" w:rsidRPr="00F03E65" w:rsidRDefault="00EC13E5" w:rsidP="00EC13E5">
            <w:pPr>
              <w:shd w:val="clear" w:color="auto" w:fill="FFFFFF" w:themeFill="background1"/>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56 070</w:t>
            </w:r>
          </w:p>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b/>
                <w:bCs/>
                <w:color w:val="000000" w:themeColor="text1"/>
                <w:sz w:val="24"/>
                <w:szCs w:val="24"/>
              </w:rPr>
            </w:pPr>
          </w:p>
        </w:tc>
        <w:tc>
          <w:tcPr>
            <w:tcW w:w="2273" w:type="dxa"/>
            <w:tcBorders>
              <w:top w:val="single" w:sz="4" w:space="0" w:color="auto"/>
              <w:left w:val="single" w:sz="4" w:space="0" w:color="auto"/>
              <w:bottom w:val="single" w:sz="4" w:space="0" w:color="auto"/>
              <w:right w:val="single" w:sz="4" w:space="0" w:color="000000"/>
            </w:tcBorders>
          </w:tcPr>
          <w:p w:rsidR="00EC13E5" w:rsidRPr="00F03E65" w:rsidRDefault="00EC13E5" w:rsidP="00EC13E5">
            <w:pPr>
              <w:shd w:val="clear" w:color="auto" w:fill="FFFFFF" w:themeFill="background1"/>
              <w:jc w:val="both"/>
              <w:rPr>
                <w:rFonts w:ascii="Times New Roman" w:eastAsia="Times New Roman" w:hAnsi="Times New Roman" w:cs="Times New Roman"/>
                <w:color w:val="000000" w:themeColor="text1"/>
                <w:sz w:val="24"/>
                <w:szCs w:val="24"/>
                <w:lang w:eastAsia="ru-RU"/>
              </w:rPr>
            </w:pPr>
            <w:proofErr w:type="spellStart"/>
            <w:r w:rsidRPr="00F03E65">
              <w:rPr>
                <w:rFonts w:ascii="Times New Roman" w:eastAsia="Times New Roman" w:hAnsi="Times New Roman" w:cs="Times New Roman"/>
                <w:color w:val="000000" w:themeColor="text1"/>
                <w:sz w:val="24"/>
                <w:szCs w:val="24"/>
                <w:lang w:eastAsia="ru-RU"/>
              </w:rPr>
              <w:t>әлеуметтік</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қызмет</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көрсету</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атап</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айтқанда</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әлеуметтік</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қызмет</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көрсету</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қарттар</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үйі</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саласында</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азаматтар</w:t>
            </w:r>
            <w:proofErr w:type="spellEnd"/>
            <w:r w:rsidRPr="00F03E65">
              <w:rPr>
                <w:rFonts w:ascii="Times New Roman" w:eastAsia="Times New Roman" w:hAnsi="Times New Roman" w:cs="Times New Roman"/>
                <w:color w:val="000000" w:themeColor="text1"/>
                <w:sz w:val="24"/>
                <w:szCs w:val="24"/>
                <w:lang w:eastAsia="ru-RU"/>
              </w:rPr>
              <w:t xml:space="preserve"> мен </w:t>
            </w:r>
            <w:r w:rsidRPr="00F03E65">
              <w:rPr>
                <w:rFonts w:ascii="Times New Roman" w:eastAsia="Times New Roman" w:hAnsi="Times New Roman" w:cs="Times New Roman"/>
                <w:color w:val="000000" w:themeColor="text1"/>
                <w:sz w:val="24"/>
                <w:szCs w:val="24"/>
                <w:lang w:val="kk-KZ" w:eastAsia="ru-RU"/>
              </w:rPr>
              <w:t>волонтер</w:t>
            </w:r>
            <w:proofErr w:type="spellStart"/>
            <w:r w:rsidRPr="00F03E65">
              <w:rPr>
                <w:rFonts w:ascii="Times New Roman" w:eastAsia="Times New Roman" w:hAnsi="Times New Roman" w:cs="Times New Roman"/>
                <w:color w:val="000000" w:themeColor="text1"/>
                <w:sz w:val="24"/>
                <w:szCs w:val="24"/>
                <w:lang w:eastAsia="ru-RU"/>
              </w:rPr>
              <w:t>лердің</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қатысуын</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кеңейту</w:t>
            </w:r>
            <w:proofErr w:type="spellEnd"/>
            <w:r w:rsidRPr="00F03E65">
              <w:rPr>
                <w:rFonts w:ascii="Times New Roman" w:eastAsia="Times New Roman" w:hAnsi="Times New Roman" w:cs="Times New Roman"/>
                <w:color w:val="000000" w:themeColor="text1"/>
                <w:sz w:val="24"/>
                <w:szCs w:val="24"/>
                <w:lang w:eastAsia="ru-RU"/>
              </w:rPr>
              <w:t xml:space="preserve">. 1000 </w:t>
            </w:r>
            <w:proofErr w:type="spellStart"/>
            <w:r w:rsidRPr="00F03E65">
              <w:rPr>
                <w:rFonts w:ascii="Times New Roman" w:eastAsia="Times New Roman" w:hAnsi="Times New Roman" w:cs="Times New Roman"/>
                <w:color w:val="000000" w:themeColor="text1"/>
                <w:sz w:val="24"/>
                <w:szCs w:val="24"/>
                <w:lang w:eastAsia="ru-RU"/>
              </w:rPr>
              <w:t>тартылған</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және</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оқытылған</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азаматтар</w:t>
            </w:r>
            <w:proofErr w:type="spellEnd"/>
            <w:r w:rsidRPr="00F03E65">
              <w:rPr>
                <w:rFonts w:ascii="Times New Roman" w:eastAsia="Times New Roman" w:hAnsi="Times New Roman" w:cs="Times New Roman"/>
                <w:color w:val="000000" w:themeColor="text1"/>
                <w:sz w:val="24"/>
                <w:szCs w:val="24"/>
                <w:lang w:eastAsia="ru-RU"/>
              </w:rPr>
              <w:t xml:space="preserve"> мен </w:t>
            </w:r>
            <w:proofErr w:type="gramStart"/>
            <w:r w:rsidRPr="00F03E65">
              <w:rPr>
                <w:rFonts w:ascii="Times New Roman" w:eastAsia="Times New Roman" w:hAnsi="Times New Roman" w:cs="Times New Roman"/>
                <w:color w:val="000000" w:themeColor="text1"/>
                <w:sz w:val="24"/>
                <w:szCs w:val="24"/>
                <w:lang w:val="kk-KZ" w:eastAsia="ru-RU"/>
              </w:rPr>
              <w:t>волонтер</w:t>
            </w:r>
            <w:proofErr w:type="spellStart"/>
            <w:r w:rsidRPr="00F03E65">
              <w:rPr>
                <w:rFonts w:ascii="Times New Roman" w:eastAsia="Times New Roman" w:hAnsi="Times New Roman" w:cs="Times New Roman"/>
                <w:color w:val="000000" w:themeColor="text1"/>
                <w:sz w:val="24"/>
                <w:szCs w:val="24"/>
                <w:lang w:eastAsia="ru-RU"/>
              </w:rPr>
              <w:t>лер</w:t>
            </w:r>
            <w:proofErr w:type="spellEnd"/>
            <w:r w:rsidRPr="00F03E65">
              <w:rPr>
                <w:rFonts w:ascii="Times New Roman" w:eastAsia="Times New Roman" w:hAnsi="Times New Roman" w:cs="Times New Roman"/>
                <w:color w:val="000000" w:themeColor="text1"/>
                <w:sz w:val="24"/>
                <w:szCs w:val="24"/>
                <w:lang w:eastAsia="ru-RU"/>
              </w:rPr>
              <w:t xml:space="preserve">, </w:t>
            </w:r>
            <w:r w:rsidRPr="00F03E65">
              <w:rPr>
                <w:color w:val="000000" w:themeColor="text1"/>
              </w:rPr>
              <w:t xml:space="preserve"> </w:t>
            </w:r>
            <w:r w:rsidRPr="00F03E65">
              <w:rPr>
                <w:rFonts w:ascii="Times New Roman" w:eastAsia="Times New Roman" w:hAnsi="Times New Roman" w:cs="Times New Roman"/>
                <w:color w:val="000000" w:themeColor="text1"/>
                <w:sz w:val="24"/>
                <w:szCs w:val="24"/>
                <w:lang w:eastAsia="ru-RU"/>
              </w:rPr>
              <w:t>кем</w:t>
            </w:r>
            <w:proofErr w:type="gram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дегенде</w:t>
            </w:r>
            <w:proofErr w:type="spellEnd"/>
            <w:r w:rsidRPr="00F03E65">
              <w:rPr>
                <w:rFonts w:ascii="Times New Roman" w:eastAsia="Times New Roman" w:hAnsi="Times New Roman" w:cs="Times New Roman"/>
                <w:color w:val="000000" w:themeColor="text1"/>
                <w:sz w:val="24"/>
                <w:szCs w:val="24"/>
                <w:lang w:eastAsia="ru-RU"/>
              </w:rPr>
              <w:t xml:space="preserve"> 68 </w:t>
            </w:r>
            <w:proofErr w:type="spellStart"/>
            <w:r w:rsidRPr="00F03E65">
              <w:rPr>
                <w:rFonts w:ascii="Times New Roman" w:eastAsia="Times New Roman" w:hAnsi="Times New Roman" w:cs="Times New Roman"/>
                <w:color w:val="000000" w:themeColor="text1"/>
                <w:sz w:val="24"/>
                <w:szCs w:val="24"/>
                <w:lang w:eastAsia="ru-RU"/>
              </w:rPr>
              <w:t>шағын</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грантты</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іске</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асыру</w:t>
            </w:r>
            <w:proofErr w:type="spellEnd"/>
          </w:p>
        </w:tc>
      </w:tr>
      <w:tr w:rsidR="00EC13E5" w:rsidRPr="00F03E65" w:rsidTr="00AD5D7A">
        <w:trPr>
          <w:trHeight w:val="47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13E5" w:rsidRPr="00EC13E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2</w:t>
            </w:r>
            <w:r w:rsidR="00167283">
              <w:rPr>
                <w:rFonts w:ascii="Times New Roman" w:eastAsia="Times New Roman" w:hAnsi="Times New Roman" w:cs="Times New Roman"/>
                <w:color w:val="000000" w:themeColor="text1"/>
                <w:sz w:val="24"/>
                <w:szCs w:val="24"/>
                <w:lang w:val="en-US"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C13E5" w:rsidRPr="00F03E65" w:rsidRDefault="00EC13E5" w:rsidP="00EC13E5">
            <w:pPr>
              <w:shd w:val="clear" w:color="auto" w:fill="FFFFFF" w:themeFill="background1"/>
              <w:jc w:val="right"/>
              <w:rPr>
                <w:rFonts w:ascii="Times New Roman" w:eastAsia="Times New Roman" w:hAnsi="Times New Roman" w:cs="Times New Roman"/>
                <w:color w:val="000000" w:themeColor="text1"/>
                <w:sz w:val="24"/>
                <w:szCs w:val="24"/>
                <w:lang w:eastAsia="ru-RU"/>
              </w:rPr>
            </w:pPr>
            <w:r w:rsidRPr="00F03E65">
              <w:rPr>
                <w:rFonts w:ascii="Times New Roman" w:eastAsia="Times New Roman" w:hAnsi="Times New Roman" w:cs="Times New Roman"/>
                <w:color w:val="000000" w:themeColor="text1"/>
                <w:sz w:val="24"/>
                <w:szCs w:val="24"/>
                <w:lang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A914B5">
            <w:pPr>
              <w:shd w:val="clear" w:color="auto" w:fill="FFFFFF" w:themeFill="background1"/>
              <w:jc w:val="both"/>
              <w:rPr>
                <w:rFonts w:ascii="Times New Roman" w:hAnsi="Times New Roman" w:cs="Times New Roman"/>
                <w:b/>
                <w:color w:val="000000" w:themeColor="text1"/>
                <w:sz w:val="24"/>
                <w:szCs w:val="24"/>
              </w:rPr>
            </w:pPr>
            <w:proofErr w:type="spellStart"/>
            <w:r w:rsidRPr="00F03E65">
              <w:rPr>
                <w:rFonts w:ascii="Times New Roman" w:hAnsi="Times New Roman" w:cs="Times New Roman"/>
                <w:b/>
                <w:color w:val="000000" w:themeColor="text1"/>
                <w:sz w:val="24"/>
                <w:szCs w:val="24"/>
              </w:rPr>
              <w:t>Жоғалған</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адамдарды</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іздестіру</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зілзала</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тәуекелдерін</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азайту</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табиғи</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және</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техногендік</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сипаттағы</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төтенше</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жағдайлардың</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салдарын</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жою</w:t>
            </w:r>
            <w:proofErr w:type="spellEnd"/>
            <w:r w:rsidRPr="00F03E65">
              <w:rPr>
                <w:rFonts w:ascii="Times New Roman" w:hAnsi="Times New Roman" w:cs="Times New Roman"/>
                <w:b/>
                <w:color w:val="000000" w:themeColor="text1"/>
                <w:sz w:val="24"/>
                <w:szCs w:val="24"/>
              </w:rPr>
              <w:t xml:space="preserve"> </w:t>
            </w:r>
            <w:proofErr w:type="spellStart"/>
            <w:proofErr w:type="gramStart"/>
            <w:r w:rsidRPr="00F03E65">
              <w:rPr>
                <w:rFonts w:ascii="Times New Roman" w:hAnsi="Times New Roman" w:cs="Times New Roman"/>
                <w:b/>
                <w:color w:val="000000" w:themeColor="text1"/>
                <w:sz w:val="24"/>
                <w:szCs w:val="24"/>
              </w:rPr>
              <w:t>жұмыстарын</w:t>
            </w:r>
            <w:proofErr w:type="spellEnd"/>
            <w:r w:rsidR="00CA7E67">
              <w:rPr>
                <w:rFonts w:ascii="Times New Roman" w:hAnsi="Times New Roman" w:cs="Times New Roman"/>
                <w:b/>
                <w:color w:val="000000" w:themeColor="text1"/>
                <w:sz w:val="24"/>
                <w:szCs w:val="24"/>
                <w:lang w:val="kk-KZ"/>
              </w:rPr>
              <w:t xml:space="preserve">, </w:t>
            </w:r>
            <w:r w:rsidR="00CA7E67">
              <w:t xml:space="preserve"> </w:t>
            </w:r>
            <w:r w:rsidR="00CA7E67" w:rsidRPr="00CA7E67">
              <w:rPr>
                <w:rFonts w:ascii="Times New Roman" w:hAnsi="Times New Roman" w:cs="Times New Roman"/>
                <w:b/>
                <w:color w:val="000000" w:themeColor="text1"/>
                <w:sz w:val="24"/>
                <w:szCs w:val="24"/>
                <w:lang w:val="kk-KZ"/>
              </w:rPr>
              <w:t>оның</w:t>
            </w:r>
            <w:proofErr w:type="gramEnd"/>
            <w:r w:rsidR="00CA7E67" w:rsidRPr="00CA7E67">
              <w:rPr>
                <w:rFonts w:ascii="Times New Roman" w:hAnsi="Times New Roman" w:cs="Times New Roman"/>
                <w:b/>
                <w:color w:val="000000" w:themeColor="text1"/>
                <w:sz w:val="24"/>
                <w:szCs w:val="24"/>
                <w:lang w:val="kk-KZ"/>
              </w:rPr>
              <w:t xml:space="preserve"> ішінде </w:t>
            </w:r>
            <w:r w:rsidR="00CA7E67">
              <w:t xml:space="preserve"> </w:t>
            </w:r>
            <w:r w:rsidR="00CA7E67" w:rsidRPr="00CA7E67">
              <w:rPr>
                <w:rFonts w:ascii="Times New Roman" w:hAnsi="Times New Roman" w:cs="Times New Roman"/>
                <w:b/>
                <w:color w:val="000000" w:themeColor="text1"/>
                <w:sz w:val="24"/>
                <w:szCs w:val="24"/>
                <w:lang w:val="kk-KZ"/>
              </w:rPr>
              <w:t xml:space="preserve">біздің отандастарымыздың Ұлы Отан соғысындағы ерліктері туралы баяндайтын </w:t>
            </w:r>
            <w:r w:rsidR="00CA7E67" w:rsidRPr="00CA7E67">
              <w:rPr>
                <w:rFonts w:ascii="Times New Roman" w:hAnsi="Times New Roman" w:cs="Times New Roman"/>
                <w:b/>
                <w:color w:val="000000" w:themeColor="text1"/>
                <w:sz w:val="24"/>
                <w:szCs w:val="24"/>
                <w:lang w:val="kk-KZ"/>
              </w:rPr>
              <w:lastRenderedPageBreak/>
              <w:t>құжаттарды</w:t>
            </w:r>
            <w:r w:rsidR="004F71B9">
              <w:rPr>
                <w:rFonts w:ascii="Times New Roman" w:hAnsi="Times New Roman" w:cs="Times New Roman"/>
                <w:b/>
                <w:color w:val="000000" w:themeColor="text1"/>
                <w:sz w:val="24"/>
                <w:szCs w:val="24"/>
                <w:lang w:val="kk-KZ"/>
              </w:rPr>
              <w:t xml:space="preserve"> іздестіру </w:t>
            </w:r>
            <w:r w:rsidR="00CA7E67" w:rsidRPr="00CA7E67">
              <w:rPr>
                <w:rFonts w:ascii="Times New Roman" w:hAnsi="Times New Roman" w:cs="Times New Roman"/>
                <w:b/>
                <w:color w:val="000000" w:themeColor="text1"/>
                <w:sz w:val="24"/>
                <w:szCs w:val="24"/>
                <w:lang w:val="kk-KZ"/>
              </w:rPr>
              <w:t xml:space="preserve"> </w:t>
            </w:r>
            <w:r w:rsidR="004F71B9">
              <w:rPr>
                <w:rFonts w:ascii="Times New Roman" w:hAnsi="Times New Roman" w:cs="Times New Roman"/>
                <w:b/>
                <w:color w:val="000000" w:themeColor="text1"/>
                <w:sz w:val="24"/>
                <w:szCs w:val="24"/>
                <w:lang w:val="kk-KZ"/>
              </w:rPr>
              <w:t xml:space="preserve"> жобаларына волонтерлерді тарту бойынша </w:t>
            </w:r>
            <w:r w:rsidRPr="00F03E65">
              <w:rPr>
                <w:rFonts w:ascii="Times New Roman" w:hAnsi="Times New Roman" w:cs="Times New Roman"/>
                <w:b/>
                <w:color w:val="000000" w:themeColor="text1"/>
                <w:sz w:val="24"/>
                <w:szCs w:val="24"/>
              </w:rPr>
              <w:t>«</w:t>
            </w:r>
            <w:proofErr w:type="spellStart"/>
            <w:r w:rsidRPr="00F03E65">
              <w:rPr>
                <w:rFonts w:ascii="Times New Roman" w:hAnsi="Times New Roman" w:cs="Times New Roman"/>
                <w:b/>
                <w:color w:val="000000" w:themeColor="text1"/>
                <w:sz w:val="24"/>
                <w:szCs w:val="24"/>
              </w:rPr>
              <w:t>Birgemiz</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Úmit</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жалпыұлттық</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жобасын</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іске</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асыру</w:t>
            </w:r>
            <w:proofErr w:type="spellEnd"/>
          </w:p>
        </w:tc>
        <w:tc>
          <w:tcPr>
            <w:tcW w:w="2226" w:type="dxa"/>
            <w:tcBorders>
              <w:top w:val="single" w:sz="4" w:space="0" w:color="auto"/>
              <w:left w:val="single" w:sz="4" w:space="0" w:color="auto"/>
              <w:bottom w:val="single" w:sz="4" w:space="0" w:color="auto"/>
              <w:right w:val="single" w:sz="4" w:space="0" w:color="auto"/>
            </w:tcBorders>
          </w:tcPr>
          <w:p w:rsidR="00EC13E5" w:rsidRPr="00F03E65" w:rsidRDefault="00EC13E5" w:rsidP="009B1186">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rPr>
            </w:pPr>
            <w:proofErr w:type="spellStart"/>
            <w:r w:rsidRPr="00F03E65">
              <w:rPr>
                <w:rFonts w:ascii="Times New Roman" w:hAnsi="Times New Roman" w:cs="Times New Roman"/>
                <w:color w:val="000000" w:themeColor="text1"/>
                <w:sz w:val="24"/>
                <w:szCs w:val="24"/>
              </w:rPr>
              <w:lastRenderedPageBreak/>
              <w:t>жоғалған</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адамдарды</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іздестіру</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халықты</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және</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аумақтарды</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табиғи</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және</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техногендік</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сипаттағы</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төтенше</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жағдайлардан</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қорғау</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жөніндегі</w:t>
            </w:r>
            <w:proofErr w:type="spellEnd"/>
            <w:r w:rsidRPr="00F03E65">
              <w:rPr>
                <w:rFonts w:ascii="Times New Roman" w:hAnsi="Times New Roman" w:cs="Times New Roman"/>
                <w:color w:val="000000" w:themeColor="text1"/>
                <w:sz w:val="24"/>
                <w:szCs w:val="24"/>
                <w:lang w:val="kk-KZ"/>
              </w:rPr>
              <w:t xml:space="preserve">            </w:t>
            </w:r>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іс-</w:t>
            </w:r>
            <w:proofErr w:type="gramStart"/>
            <w:r w:rsidRPr="00F03E65">
              <w:rPr>
                <w:rFonts w:ascii="Times New Roman" w:hAnsi="Times New Roman" w:cs="Times New Roman"/>
                <w:color w:val="000000" w:themeColor="text1"/>
                <w:sz w:val="24"/>
                <w:szCs w:val="24"/>
              </w:rPr>
              <w:t>шараларды</w:t>
            </w:r>
            <w:proofErr w:type="spellEnd"/>
            <w:r w:rsidRPr="00F03E65">
              <w:rPr>
                <w:rFonts w:ascii="Times New Roman" w:hAnsi="Times New Roman" w:cs="Times New Roman"/>
                <w:color w:val="000000" w:themeColor="text1"/>
                <w:sz w:val="24"/>
                <w:szCs w:val="24"/>
              </w:rPr>
              <w:t xml:space="preserve"> </w:t>
            </w:r>
            <w:r w:rsidR="00CA7E67">
              <w:rPr>
                <w:rFonts w:ascii="Times New Roman" w:hAnsi="Times New Roman" w:cs="Times New Roman"/>
                <w:color w:val="000000" w:themeColor="text1"/>
                <w:sz w:val="24"/>
                <w:szCs w:val="24"/>
                <w:lang w:val="kk-KZ"/>
              </w:rPr>
              <w:t>,</w:t>
            </w:r>
            <w:proofErr w:type="gramEnd"/>
            <w:r w:rsidR="00CA7E67">
              <w:rPr>
                <w:rFonts w:ascii="Times New Roman" w:hAnsi="Times New Roman" w:cs="Times New Roman"/>
                <w:color w:val="000000" w:themeColor="text1"/>
                <w:sz w:val="24"/>
                <w:szCs w:val="24"/>
                <w:lang w:val="kk-KZ"/>
              </w:rPr>
              <w:t xml:space="preserve"> </w:t>
            </w:r>
            <w:r w:rsidR="00CA7E67">
              <w:t xml:space="preserve"> </w:t>
            </w:r>
            <w:r w:rsidR="00CA7E67" w:rsidRPr="00CA7E67">
              <w:rPr>
                <w:rFonts w:ascii="Times New Roman" w:hAnsi="Times New Roman" w:cs="Times New Roman"/>
                <w:color w:val="000000" w:themeColor="text1"/>
                <w:sz w:val="24"/>
                <w:szCs w:val="24"/>
                <w:lang w:val="kk-KZ"/>
              </w:rPr>
              <w:t xml:space="preserve">оның ішінде  біздің отандастарымыздың Ұлы Отан соғысындағы ерліктері туралы баяндайтын құжаттарды </w:t>
            </w:r>
            <w:r w:rsidR="00CA7E67" w:rsidRPr="00CA7E67">
              <w:rPr>
                <w:rFonts w:ascii="Times New Roman" w:hAnsi="Times New Roman" w:cs="Times New Roman"/>
                <w:color w:val="000000" w:themeColor="text1"/>
                <w:sz w:val="24"/>
                <w:szCs w:val="24"/>
                <w:lang w:val="kk-KZ"/>
              </w:rPr>
              <w:lastRenderedPageBreak/>
              <w:t xml:space="preserve">іздестіру бойынша іс-шараларды </w:t>
            </w:r>
            <w:proofErr w:type="spellStart"/>
            <w:r w:rsidRPr="00F03E65">
              <w:rPr>
                <w:rFonts w:ascii="Times New Roman" w:hAnsi="Times New Roman" w:cs="Times New Roman"/>
                <w:color w:val="000000" w:themeColor="text1"/>
                <w:sz w:val="24"/>
                <w:szCs w:val="24"/>
              </w:rPr>
              <w:t>ұйымдастыруға</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және</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іске</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асыруға</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волонтерлерді</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тарту</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C13E5" w:rsidRPr="00A914B5" w:rsidRDefault="00EC13E5" w:rsidP="00EC13E5">
            <w:pPr>
              <w:pStyle w:val="TableParagraph"/>
              <w:shd w:val="clear" w:color="auto" w:fill="FFFFFF" w:themeFill="background1"/>
              <w:tabs>
                <w:tab w:val="left" w:pos="1862"/>
                <w:tab w:val="left" w:pos="2383"/>
                <w:tab w:val="left" w:pos="4537"/>
                <w:tab w:val="left" w:pos="5702"/>
              </w:tabs>
              <w:spacing w:before="1"/>
              <w:ind w:right="88"/>
              <w:jc w:val="both"/>
              <w:rPr>
                <w:rFonts w:eastAsia="Calibri"/>
                <w:color w:val="000000" w:themeColor="text1"/>
                <w:sz w:val="24"/>
                <w:szCs w:val="24"/>
                <w:lang w:val="kk-KZ" w:eastAsia="en-US" w:bidi="ar-SA"/>
              </w:rPr>
            </w:pPr>
            <w:r>
              <w:rPr>
                <w:rFonts w:eastAsia="Calibri"/>
                <w:color w:val="000000" w:themeColor="text1"/>
                <w:sz w:val="24"/>
                <w:szCs w:val="24"/>
                <w:lang w:val="kk-KZ" w:eastAsia="en-US" w:bidi="ar-SA"/>
              </w:rPr>
              <w:lastRenderedPageBreak/>
              <w:t>В</w:t>
            </w:r>
            <w:r w:rsidRPr="00F03E65">
              <w:rPr>
                <w:rFonts w:eastAsia="Calibri"/>
                <w:color w:val="000000" w:themeColor="text1"/>
                <w:sz w:val="24"/>
                <w:szCs w:val="24"/>
                <w:lang w:val="kk-KZ" w:eastAsia="en-US" w:bidi="ar-SA"/>
              </w:rPr>
              <w:t>олонтер</w:t>
            </w:r>
            <w:r w:rsidRPr="00F83C4A">
              <w:rPr>
                <w:rFonts w:eastAsia="Calibri"/>
                <w:color w:val="000000" w:themeColor="text1"/>
                <w:sz w:val="24"/>
                <w:szCs w:val="24"/>
                <w:lang w:val="kk-KZ" w:eastAsia="en-US" w:bidi="ar-SA"/>
              </w:rPr>
              <w:t xml:space="preserve"> болуға ниет білдірушілер үшін консультациялар, кездесулер, оқыту</w:t>
            </w:r>
            <w:r w:rsidRPr="00F03E65">
              <w:rPr>
                <w:rFonts w:eastAsia="Calibri"/>
                <w:color w:val="000000" w:themeColor="text1"/>
                <w:sz w:val="24"/>
                <w:szCs w:val="24"/>
                <w:lang w:val="kk-KZ" w:eastAsia="en-US" w:bidi="ar-SA"/>
              </w:rPr>
              <w:t xml:space="preserve">        </w:t>
            </w:r>
            <w:r w:rsidRPr="00F83C4A">
              <w:rPr>
                <w:rFonts w:eastAsia="Calibri"/>
                <w:color w:val="000000" w:themeColor="text1"/>
                <w:sz w:val="24"/>
                <w:szCs w:val="24"/>
                <w:lang w:val="kk-KZ" w:eastAsia="en-US" w:bidi="ar-SA"/>
              </w:rPr>
              <w:t xml:space="preserve"> іс-шараларын өткізу үшін Ақмола (Көкшетау қ.), Ақтөбе (Ақтөбе қ.), Шығыс Қазақстан облыстарында (Өскемен қ.) </w:t>
            </w:r>
            <w:proofErr w:type="spellStart"/>
            <w:r>
              <w:rPr>
                <w:rFonts w:eastAsia="Calibri"/>
                <w:color w:val="000000" w:themeColor="text1"/>
                <w:sz w:val="24"/>
                <w:szCs w:val="24"/>
                <w:lang w:eastAsia="en-US" w:bidi="ar-SA"/>
              </w:rPr>
              <w:t>т</w:t>
            </w:r>
            <w:r w:rsidRPr="00F03E65">
              <w:rPr>
                <w:rFonts w:eastAsia="Calibri"/>
                <w:color w:val="000000" w:themeColor="text1"/>
                <w:sz w:val="24"/>
                <w:szCs w:val="24"/>
                <w:lang w:eastAsia="en-US" w:bidi="ar-SA"/>
              </w:rPr>
              <w:t>өтенше</w:t>
            </w:r>
            <w:proofErr w:type="spellEnd"/>
            <w:r w:rsidRPr="00F03E65">
              <w:rPr>
                <w:rFonts w:eastAsia="Calibri"/>
                <w:color w:val="000000" w:themeColor="text1"/>
                <w:sz w:val="24"/>
                <w:szCs w:val="24"/>
                <w:lang w:eastAsia="en-US" w:bidi="ar-SA"/>
              </w:rPr>
              <w:t xml:space="preserve"> </w:t>
            </w:r>
            <w:proofErr w:type="spellStart"/>
            <w:r w:rsidRPr="00F03E65">
              <w:rPr>
                <w:rFonts w:eastAsia="Calibri"/>
                <w:color w:val="000000" w:themeColor="text1"/>
                <w:sz w:val="24"/>
                <w:szCs w:val="24"/>
                <w:lang w:eastAsia="en-US" w:bidi="ar-SA"/>
              </w:rPr>
              <w:t>жағдайлар</w:t>
            </w:r>
            <w:proofErr w:type="spellEnd"/>
            <w:r w:rsidRPr="00F03E65">
              <w:rPr>
                <w:rFonts w:eastAsia="Calibri"/>
                <w:color w:val="000000" w:themeColor="text1"/>
                <w:sz w:val="24"/>
                <w:szCs w:val="24"/>
                <w:lang w:eastAsia="en-US" w:bidi="ar-SA"/>
              </w:rPr>
              <w:t xml:space="preserve"> </w:t>
            </w:r>
            <w:proofErr w:type="spellStart"/>
            <w:r w:rsidRPr="00F03E65">
              <w:rPr>
                <w:rFonts w:eastAsia="Calibri"/>
                <w:color w:val="000000" w:themeColor="text1"/>
                <w:sz w:val="24"/>
                <w:szCs w:val="24"/>
                <w:lang w:eastAsia="en-US" w:bidi="ar-SA"/>
              </w:rPr>
              <w:t>саласында</w:t>
            </w:r>
            <w:proofErr w:type="spellEnd"/>
            <w:r w:rsidRPr="00F03E65">
              <w:rPr>
                <w:rFonts w:eastAsia="Calibri"/>
                <w:color w:val="000000" w:themeColor="text1"/>
                <w:sz w:val="24"/>
                <w:szCs w:val="24"/>
                <w:lang w:eastAsia="en-US" w:bidi="ar-SA"/>
              </w:rPr>
              <w:t xml:space="preserve"> </w:t>
            </w:r>
            <w:r w:rsidRPr="00F03E65">
              <w:rPr>
                <w:rFonts w:eastAsia="Calibri"/>
                <w:color w:val="000000" w:themeColor="text1"/>
                <w:sz w:val="24"/>
                <w:szCs w:val="24"/>
                <w:lang w:val="kk-KZ" w:eastAsia="en-US" w:bidi="ar-SA"/>
              </w:rPr>
              <w:t>волонтер</w:t>
            </w:r>
            <w:proofErr w:type="spellStart"/>
            <w:r w:rsidRPr="00F03E65">
              <w:rPr>
                <w:rFonts w:eastAsia="Calibri"/>
                <w:color w:val="000000" w:themeColor="text1"/>
                <w:sz w:val="24"/>
                <w:szCs w:val="24"/>
                <w:lang w:eastAsia="en-US" w:bidi="ar-SA"/>
              </w:rPr>
              <w:t>лерді</w:t>
            </w:r>
            <w:proofErr w:type="spellEnd"/>
            <w:r w:rsidRPr="00F03E65">
              <w:rPr>
                <w:rFonts w:eastAsia="Calibri"/>
                <w:color w:val="000000" w:themeColor="text1"/>
                <w:sz w:val="24"/>
                <w:szCs w:val="24"/>
                <w:lang w:eastAsia="en-US" w:bidi="ar-SA"/>
              </w:rPr>
              <w:t xml:space="preserve"> </w:t>
            </w:r>
            <w:proofErr w:type="spellStart"/>
            <w:r w:rsidRPr="00F03E65">
              <w:rPr>
                <w:rFonts w:eastAsia="Calibri"/>
                <w:color w:val="000000" w:themeColor="text1"/>
                <w:sz w:val="24"/>
                <w:szCs w:val="24"/>
                <w:lang w:eastAsia="en-US" w:bidi="ar-SA"/>
              </w:rPr>
              <w:t>қолдаудың</w:t>
            </w:r>
            <w:proofErr w:type="spellEnd"/>
            <w:r w:rsidRPr="00F03E65">
              <w:rPr>
                <w:rFonts w:eastAsia="Calibri"/>
                <w:color w:val="000000" w:themeColor="text1"/>
                <w:sz w:val="24"/>
                <w:szCs w:val="24"/>
                <w:lang w:eastAsia="en-US" w:bidi="ar-SA"/>
              </w:rPr>
              <w:t xml:space="preserve"> 3 </w:t>
            </w:r>
            <w:proofErr w:type="spellStart"/>
            <w:r w:rsidRPr="00F03E65">
              <w:rPr>
                <w:rFonts w:eastAsia="Calibri"/>
                <w:color w:val="000000" w:themeColor="text1"/>
                <w:sz w:val="24"/>
                <w:szCs w:val="24"/>
                <w:lang w:eastAsia="en-US" w:bidi="ar-SA"/>
              </w:rPr>
              <w:t>орталығын</w:t>
            </w:r>
            <w:proofErr w:type="spellEnd"/>
            <w:r w:rsidRPr="00F03E65">
              <w:rPr>
                <w:rFonts w:eastAsia="Calibri"/>
                <w:color w:val="000000" w:themeColor="text1"/>
                <w:sz w:val="24"/>
                <w:szCs w:val="24"/>
                <w:lang w:eastAsia="en-US" w:bidi="ar-SA"/>
              </w:rPr>
              <w:t xml:space="preserve"> </w:t>
            </w:r>
            <w:proofErr w:type="spellStart"/>
            <w:r w:rsidRPr="00F03E65">
              <w:rPr>
                <w:rFonts w:eastAsia="Calibri"/>
                <w:color w:val="000000" w:themeColor="text1"/>
                <w:sz w:val="24"/>
                <w:szCs w:val="24"/>
                <w:lang w:eastAsia="en-US" w:bidi="ar-SA"/>
              </w:rPr>
              <w:t>құру</w:t>
            </w:r>
            <w:proofErr w:type="spellEnd"/>
            <w:r w:rsidRPr="00F03E65">
              <w:rPr>
                <w:rFonts w:eastAsia="Calibri"/>
                <w:color w:val="000000" w:themeColor="text1"/>
                <w:sz w:val="24"/>
                <w:szCs w:val="24"/>
                <w:lang w:eastAsia="en-US" w:bidi="ar-SA"/>
              </w:rPr>
              <w:t xml:space="preserve"> </w:t>
            </w:r>
            <w:proofErr w:type="spellStart"/>
            <w:proofErr w:type="gramStart"/>
            <w:r w:rsidRPr="00F03E65">
              <w:rPr>
                <w:rFonts w:eastAsia="Calibri"/>
                <w:color w:val="000000" w:themeColor="text1"/>
                <w:sz w:val="24"/>
                <w:szCs w:val="24"/>
                <w:lang w:eastAsia="en-US" w:bidi="ar-SA"/>
              </w:rPr>
              <w:t>және</w:t>
            </w:r>
            <w:proofErr w:type="spellEnd"/>
            <w:r w:rsidRPr="00F03E65">
              <w:rPr>
                <w:rFonts w:eastAsia="Calibri"/>
                <w:color w:val="000000" w:themeColor="text1"/>
                <w:sz w:val="24"/>
                <w:szCs w:val="24"/>
                <w:lang w:eastAsia="en-US" w:bidi="ar-SA"/>
              </w:rPr>
              <w:t xml:space="preserve">  </w:t>
            </w:r>
            <w:proofErr w:type="spellStart"/>
            <w:r w:rsidRPr="00F03E65">
              <w:rPr>
                <w:rFonts w:eastAsia="Calibri"/>
                <w:color w:val="000000" w:themeColor="text1"/>
                <w:sz w:val="24"/>
                <w:szCs w:val="24"/>
                <w:lang w:eastAsia="en-US" w:bidi="ar-SA"/>
              </w:rPr>
              <w:t>жоғалған</w:t>
            </w:r>
            <w:proofErr w:type="spellEnd"/>
            <w:proofErr w:type="gramEnd"/>
            <w:r w:rsidRPr="00F03E65">
              <w:rPr>
                <w:rFonts w:eastAsia="Calibri"/>
                <w:color w:val="000000" w:themeColor="text1"/>
                <w:sz w:val="24"/>
                <w:szCs w:val="24"/>
                <w:lang w:eastAsia="en-US" w:bidi="ar-SA"/>
              </w:rPr>
              <w:t xml:space="preserve"> </w:t>
            </w:r>
            <w:proofErr w:type="spellStart"/>
            <w:r w:rsidRPr="00F03E65">
              <w:rPr>
                <w:rFonts w:eastAsia="Calibri"/>
                <w:color w:val="000000" w:themeColor="text1"/>
                <w:sz w:val="24"/>
                <w:szCs w:val="24"/>
                <w:lang w:eastAsia="en-US" w:bidi="ar-SA"/>
              </w:rPr>
              <w:t>адамдарды</w:t>
            </w:r>
            <w:proofErr w:type="spellEnd"/>
            <w:r w:rsidRPr="00F03E65">
              <w:rPr>
                <w:rFonts w:eastAsia="Calibri"/>
                <w:color w:val="000000" w:themeColor="text1"/>
                <w:sz w:val="24"/>
                <w:szCs w:val="24"/>
                <w:lang w:eastAsia="en-US" w:bidi="ar-SA"/>
              </w:rPr>
              <w:t xml:space="preserve"> </w:t>
            </w:r>
            <w:proofErr w:type="spellStart"/>
            <w:r w:rsidRPr="00F03E65">
              <w:rPr>
                <w:rFonts w:eastAsia="Calibri"/>
                <w:color w:val="000000" w:themeColor="text1"/>
                <w:sz w:val="24"/>
                <w:szCs w:val="24"/>
                <w:lang w:eastAsia="en-US" w:bidi="ar-SA"/>
              </w:rPr>
              <w:t>іздеу</w:t>
            </w:r>
            <w:proofErr w:type="spellEnd"/>
            <w:r w:rsidRPr="00F03E65">
              <w:rPr>
                <w:rFonts w:eastAsia="Calibri"/>
                <w:color w:val="000000" w:themeColor="text1"/>
                <w:sz w:val="24"/>
                <w:szCs w:val="24"/>
                <w:lang w:eastAsia="en-US" w:bidi="ar-SA"/>
              </w:rPr>
              <w:t xml:space="preserve">, </w:t>
            </w:r>
            <w:proofErr w:type="spellStart"/>
            <w:r w:rsidRPr="00F03E65">
              <w:rPr>
                <w:rFonts w:eastAsia="Calibri"/>
                <w:color w:val="000000" w:themeColor="text1"/>
                <w:sz w:val="24"/>
                <w:szCs w:val="24"/>
                <w:lang w:eastAsia="en-US" w:bidi="ar-SA"/>
              </w:rPr>
              <w:t>зілзала</w:t>
            </w:r>
            <w:proofErr w:type="spellEnd"/>
            <w:r w:rsidRPr="00F03E65">
              <w:rPr>
                <w:rFonts w:eastAsia="Calibri"/>
                <w:color w:val="000000" w:themeColor="text1"/>
                <w:sz w:val="24"/>
                <w:szCs w:val="24"/>
                <w:lang w:eastAsia="en-US" w:bidi="ar-SA"/>
              </w:rPr>
              <w:t xml:space="preserve"> </w:t>
            </w:r>
            <w:proofErr w:type="spellStart"/>
            <w:r w:rsidRPr="00F03E65">
              <w:rPr>
                <w:rFonts w:eastAsia="Calibri"/>
                <w:color w:val="000000" w:themeColor="text1"/>
                <w:sz w:val="24"/>
                <w:szCs w:val="24"/>
                <w:lang w:eastAsia="en-US" w:bidi="ar-SA"/>
              </w:rPr>
              <w:t>қауіп-қатерін</w:t>
            </w:r>
            <w:proofErr w:type="spellEnd"/>
            <w:r w:rsidRPr="00F03E65">
              <w:rPr>
                <w:rFonts w:eastAsia="Calibri"/>
                <w:color w:val="000000" w:themeColor="text1"/>
                <w:sz w:val="24"/>
                <w:szCs w:val="24"/>
                <w:lang w:eastAsia="en-US" w:bidi="ar-SA"/>
              </w:rPr>
              <w:t xml:space="preserve"> </w:t>
            </w:r>
            <w:proofErr w:type="spellStart"/>
            <w:r w:rsidRPr="00F03E65">
              <w:rPr>
                <w:rFonts w:eastAsia="Calibri"/>
                <w:color w:val="000000" w:themeColor="text1"/>
                <w:sz w:val="24"/>
                <w:szCs w:val="24"/>
                <w:lang w:eastAsia="en-US" w:bidi="ar-SA"/>
              </w:rPr>
              <w:t>азайту</w:t>
            </w:r>
            <w:proofErr w:type="spellEnd"/>
            <w:r w:rsidRPr="00F03E65">
              <w:rPr>
                <w:rFonts w:eastAsia="Calibri"/>
                <w:color w:val="000000" w:themeColor="text1"/>
                <w:sz w:val="24"/>
                <w:szCs w:val="24"/>
                <w:lang w:eastAsia="en-US" w:bidi="ar-SA"/>
              </w:rPr>
              <w:t xml:space="preserve"> </w:t>
            </w:r>
            <w:proofErr w:type="spellStart"/>
            <w:r w:rsidRPr="00F03E65">
              <w:rPr>
                <w:rFonts w:eastAsia="Calibri"/>
                <w:color w:val="000000" w:themeColor="text1"/>
                <w:sz w:val="24"/>
                <w:szCs w:val="24"/>
                <w:lang w:eastAsia="en-US" w:bidi="ar-SA"/>
              </w:rPr>
              <w:t>және</w:t>
            </w:r>
            <w:proofErr w:type="spellEnd"/>
            <w:r w:rsidRPr="00F03E65">
              <w:rPr>
                <w:rFonts w:eastAsia="Calibri"/>
                <w:color w:val="000000" w:themeColor="text1"/>
                <w:sz w:val="24"/>
                <w:szCs w:val="24"/>
                <w:lang w:eastAsia="en-US" w:bidi="ar-SA"/>
              </w:rPr>
              <w:t xml:space="preserve"> </w:t>
            </w:r>
            <w:proofErr w:type="spellStart"/>
            <w:r w:rsidRPr="00F03E65">
              <w:rPr>
                <w:rFonts w:eastAsia="Calibri"/>
                <w:color w:val="000000" w:themeColor="text1"/>
                <w:sz w:val="24"/>
                <w:szCs w:val="24"/>
                <w:lang w:eastAsia="en-US" w:bidi="ar-SA"/>
              </w:rPr>
              <w:t>табиғи</w:t>
            </w:r>
            <w:proofErr w:type="spellEnd"/>
            <w:r w:rsidRPr="00F03E65">
              <w:rPr>
                <w:rFonts w:eastAsia="Calibri"/>
                <w:color w:val="000000" w:themeColor="text1"/>
                <w:sz w:val="24"/>
                <w:szCs w:val="24"/>
                <w:lang w:eastAsia="en-US" w:bidi="ar-SA"/>
              </w:rPr>
              <w:t xml:space="preserve"> </w:t>
            </w:r>
            <w:proofErr w:type="spellStart"/>
            <w:r w:rsidRPr="00F03E65">
              <w:rPr>
                <w:rFonts w:eastAsia="Calibri"/>
                <w:color w:val="000000" w:themeColor="text1"/>
                <w:sz w:val="24"/>
                <w:szCs w:val="24"/>
                <w:lang w:eastAsia="en-US" w:bidi="ar-SA"/>
              </w:rPr>
              <w:t>және</w:t>
            </w:r>
            <w:proofErr w:type="spellEnd"/>
            <w:r w:rsidRPr="00F03E65">
              <w:rPr>
                <w:rFonts w:eastAsia="Calibri"/>
                <w:color w:val="000000" w:themeColor="text1"/>
                <w:sz w:val="24"/>
                <w:szCs w:val="24"/>
                <w:lang w:eastAsia="en-US" w:bidi="ar-SA"/>
              </w:rPr>
              <w:t xml:space="preserve"> </w:t>
            </w:r>
            <w:proofErr w:type="spellStart"/>
            <w:r w:rsidRPr="00F03E65">
              <w:rPr>
                <w:rFonts w:eastAsia="Calibri"/>
                <w:color w:val="000000" w:themeColor="text1"/>
                <w:sz w:val="24"/>
                <w:szCs w:val="24"/>
                <w:lang w:eastAsia="en-US" w:bidi="ar-SA"/>
              </w:rPr>
              <w:t>техногендік</w:t>
            </w:r>
            <w:proofErr w:type="spellEnd"/>
            <w:r w:rsidRPr="00F03E65">
              <w:rPr>
                <w:rFonts w:eastAsia="Calibri"/>
                <w:color w:val="000000" w:themeColor="text1"/>
                <w:sz w:val="24"/>
                <w:szCs w:val="24"/>
                <w:lang w:eastAsia="en-US" w:bidi="ar-SA"/>
              </w:rPr>
              <w:t xml:space="preserve"> </w:t>
            </w:r>
            <w:proofErr w:type="spellStart"/>
            <w:r w:rsidRPr="00F03E65">
              <w:rPr>
                <w:rFonts w:eastAsia="Calibri"/>
                <w:color w:val="000000" w:themeColor="text1"/>
                <w:sz w:val="24"/>
                <w:szCs w:val="24"/>
                <w:lang w:eastAsia="en-US" w:bidi="ar-SA"/>
              </w:rPr>
              <w:t>сипаттағы</w:t>
            </w:r>
            <w:proofErr w:type="spellEnd"/>
            <w:r w:rsidRPr="00F03E65">
              <w:rPr>
                <w:rFonts w:eastAsia="Calibri"/>
                <w:color w:val="000000" w:themeColor="text1"/>
                <w:sz w:val="24"/>
                <w:szCs w:val="24"/>
                <w:lang w:eastAsia="en-US" w:bidi="ar-SA"/>
              </w:rPr>
              <w:t xml:space="preserve"> </w:t>
            </w:r>
            <w:proofErr w:type="spellStart"/>
            <w:r w:rsidRPr="00F03E65">
              <w:rPr>
                <w:rFonts w:eastAsia="Calibri"/>
                <w:color w:val="000000" w:themeColor="text1"/>
                <w:sz w:val="24"/>
                <w:szCs w:val="24"/>
                <w:lang w:eastAsia="en-US" w:bidi="ar-SA"/>
              </w:rPr>
              <w:t>төтенше</w:t>
            </w:r>
            <w:proofErr w:type="spellEnd"/>
            <w:r w:rsidRPr="00F03E65">
              <w:rPr>
                <w:rFonts w:eastAsia="Calibri"/>
                <w:color w:val="000000" w:themeColor="text1"/>
                <w:sz w:val="24"/>
                <w:szCs w:val="24"/>
                <w:lang w:eastAsia="en-US" w:bidi="ar-SA"/>
              </w:rPr>
              <w:t xml:space="preserve"> </w:t>
            </w:r>
            <w:proofErr w:type="spellStart"/>
            <w:r w:rsidRPr="00F03E65">
              <w:rPr>
                <w:rFonts w:eastAsia="Calibri"/>
                <w:color w:val="000000" w:themeColor="text1"/>
                <w:sz w:val="24"/>
                <w:szCs w:val="24"/>
                <w:lang w:eastAsia="en-US" w:bidi="ar-SA"/>
              </w:rPr>
              <w:t>жағдайлардың</w:t>
            </w:r>
            <w:proofErr w:type="spellEnd"/>
            <w:r w:rsidRPr="00F03E65">
              <w:rPr>
                <w:rFonts w:eastAsia="Calibri"/>
                <w:color w:val="000000" w:themeColor="text1"/>
                <w:sz w:val="24"/>
                <w:szCs w:val="24"/>
                <w:lang w:eastAsia="en-US" w:bidi="ar-SA"/>
              </w:rPr>
              <w:t xml:space="preserve"> </w:t>
            </w:r>
            <w:proofErr w:type="spellStart"/>
            <w:r w:rsidRPr="00F03E65">
              <w:rPr>
                <w:rFonts w:eastAsia="Calibri"/>
                <w:color w:val="000000" w:themeColor="text1"/>
                <w:sz w:val="24"/>
                <w:szCs w:val="24"/>
                <w:lang w:eastAsia="en-US" w:bidi="ar-SA"/>
              </w:rPr>
              <w:t>салдарын</w:t>
            </w:r>
            <w:proofErr w:type="spellEnd"/>
            <w:r w:rsidRPr="00F03E65">
              <w:rPr>
                <w:rFonts w:eastAsia="Calibri"/>
                <w:color w:val="000000" w:themeColor="text1"/>
                <w:sz w:val="24"/>
                <w:szCs w:val="24"/>
                <w:lang w:eastAsia="en-US" w:bidi="ar-SA"/>
              </w:rPr>
              <w:t xml:space="preserve"> </w:t>
            </w:r>
            <w:proofErr w:type="spellStart"/>
            <w:r w:rsidRPr="00F03E65">
              <w:rPr>
                <w:rFonts w:eastAsia="Calibri"/>
                <w:color w:val="000000" w:themeColor="text1"/>
                <w:sz w:val="24"/>
                <w:szCs w:val="24"/>
                <w:lang w:eastAsia="en-US" w:bidi="ar-SA"/>
              </w:rPr>
              <w:t>жою</w:t>
            </w:r>
            <w:proofErr w:type="spellEnd"/>
            <w:r w:rsidR="00DD7C66">
              <w:rPr>
                <w:rFonts w:eastAsia="Calibri"/>
                <w:color w:val="000000" w:themeColor="text1"/>
                <w:sz w:val="24"/>
                <w:szCs w:val="24"/>
                <w:lang w:val="kk-KZ" w:eastAsia="en-US" w:bidi="ar-SA"/>
              </w:rPr>
              <w:t>,</w:t>
            </w:r>
            <w:r w:rsidR="00DD7C66">
              <w:t xml:space="preserve"> </w:t>
            </w:r>
            <w:proofErr w:type="spellStart"/>
            <w:r w:rsidR="00DD7C66" w:rsidRPr="00DD7C66">
              <w:rPr>
                <w:rFonts w:eastAsia="Calibri"/>
                <w:color w:val="000000" w:themeColor="text1"/>
                <w:sz w:val="24"/>
                <w:szCs w:val="24"/>
                <w:lang w:eastAsia="en-US" w:bidi="ar-SA"/>
              </w:rPr>
              <w:t>Ұлы</w:t>
            </w:r>
            <w:proofErr w:type="spellEnd"/>
            <w:r w:rsidR="00DD7C66" w:rsidRPr="00DD7C66">
              <w:rPr>
                <w:rFonts w:eastAsia="Calibri"/>
                <w:color w:val="000000" w:themeColor="text1"/>
                <w:sz w:val="24"/>
                <w:szCs w:val="24"/>
                <w:lang w:eastAsia="en-US" w:bidi="ar-SA"/>
              </w:rPr>
              <w:t xml:space="preserve"> Отан </w:t>
            </w:r>
            <w:proofErr w:type="spellStart"/>
            <w:r w:rsidR="00DD7C66" w:rsidRPr="00DD7C66">
              <w:rPr>
                <w:rFonts w:eastAsia="Calibri"/>
                <w:color w:val="000000" w:themeColor="text1"/>
                <w:sz w:val="24"/>
                <w:szCs w:val="24"/>
                <w:lang w:eastAsia="en-US" w:bidi="ar-SA"/>
              </w:rPr>
              <w:t>соғысындағы</w:t>
            </w:r>
            <w:proofErr w:type="spellEnd"/>
            <w:r w:rsidR="00DD7C66" w:rsidRPr="00DD7C66">
              <w:rPr>
                <w:rFonts w:eastAsia="Calibri"/>
                <w:color w:val="000000" w:themeColor="text1"/>
                <w:sz w:val="24"/>
                <w:szCs w:val="24"/>
                <w:lang w:eastAsia="en-US" w:bidi="ar-SA"/>
              </w:rPr>
              <w:t xml:space="preserve"> </w:t>
            </w:r>
            <w:proofErr w:type="spellStart"/>
            <w:r w:rsidR="00DD7C66" w:rsidRPr="00DD7C66">
              <w:rPr>
                <w:rFonts w:eastAsia="Calibri"/>
                <w:color w:val="000000" w:themeColor="text1"/>
                <w:sz w:val="24"/>
                <w:szCs w:val="24"/>
                <w:lang w:eastAsia="en-US" w:bidi="ar-SA"/>
              </w:rPr>
              <w:t>отандастарымыздың</w:t>
            </w:r>
            <w:proofErr w:type="spellEnd"/>
            <w:r w:rsidR="00DD7C66" w:rsidRPr="00DD7C66">
              <w:rPr>
                <w:rFonts w:eastAsia="Calibri"/>
                <w:color w:val="000000" w:themeColor="text1"/>
                <w:sz w:val="24"/>
                <w:szCs w:val="24"/>
                <w:lang w:eastAsia="en-US" w:bidi="ar-SA"/>
              </w:rPr>
              <w:t xml:space="preserve"> </w:t>
            </w:r>
            <w:proofErr w:type="spellStart"/>
            <w:r w:rsidR="00DD7C66" w:rsidRPr="00DD7C66">
              <w:rPr>
                <w:rFonts w:eastAsia="Calibri"/>
                <w:color w:val="000000" w:themeColor="text1"/>
                <w:sz w:val="24"/>
                <w:szCs w:val="24"/>
                <w:lang w:eastAsia="en-US" w:bidi="ar-SA"/>
              </w:rPr>
              <w:t>ерлігі</w:t>
            </w:r>
            <w:proofErr w:type="spellEnd"/>
            <w:r w:rsidR="00DD7C66" w:rsidRPr="00DD7C66">
              <w:rPr>
                <w:rFonts w:eastAsia="Calibri"/>
                <w:color w:val="000000" w:themeColor="text1"/>
                <w:sz w:val="24"/>
                <w:szCs w:val="24"/>
                <w:lang w:eastAsia="en-US" w:bidi="ar-SA"/>
              </w:rPr>
              <w:t xml:space="preserve"> </w:t>
            </w:r>
            <w:proofErr w:type="spellStart"/>
            <w:r w:rsidR="00DD7C66" w:rsidRPr="00DD7C66">
              <w:rPr>
                <w:rFonts w:eastAsia="Calibri"/>
                <w:color w:val="000000" w:themeColor="text1"/>
                <w:sz w:val="24"/>
                <w:szCs w:val="24"/>
                <w:lang w:eastAsia="en-US" w:bidi="ar-SA"/>
              </w:rPr>
              <w:t>туралы</w:t>
            </w:r>
            <w:proofErr w:type="spellEnd"/>
            <w:r w:rsidR="00DD7C66" w:rsidRPr="00DD7C66">
              <w:rPr>
                <w:rFonts w:eastAsia="Calibri"/>
                <w:color w:val="000000" w:themeColor="text1"/>
                <w:sz w:val="24"/>
                <w:szCs w:val="24"/>
                <w:lang w:eastAsia="en-US" w:bidi="ar-SA"/>
              </w:rPr>
              <w:t xml:space="preserve"> </w:t>
            </w:r>
            <w:proofErr w:type="spellStart"/>
            <w:r w:rsidR="00DD7C66" w:rsidRPr="00DD7C66">
              <w:rPr>
                <w:rFonts w:eastAsia="Calibri"/>
                <w:color w:val="000000" w:themeColor="text1"/>
                <w:sz w:val="24"/>
                <w:szCs w:val="24"/>
                <w:lang w:eastAsia="en-US" w:bidi="ar-SA"/>
              </w:rPr>
              <w:t>баянда</w:t>
            </w:r>
            <w:r w:rsidR="00DD7C66">
              <w:rPr>
                <w:rFonts w:eastAsia="Calibri"/>
                <w:color w:val="000000" w:themeColor="text1"/>
                <w:sz w:val="24"/>
                <w:szCs w:val="24"/>
                <w:lang w:eastAsia="en-US" w:bidi="ar-SA"/>
              </w:rPr>
              <w:t>йтын</w:t>
            </w:r>
            <w:proofErr w:type="spellEnd"/>
            <w:r w:rsidR="00DD7C66">
              <w:rPr>
                <w:rFonts w:eastAsia="Calibri"/>
                <w:color w:val="000000" w:themeColor="text1"/>
                <w:sz w:val="24"/>
                <w:szCs w:val="24"/>
                <w:lang w:eastAsia="en-US" w:bidi="ar-SA"/>
              </w:rPr>
              <w:t xml:space="preserve"> </w:t>
            </w:r>
            <w:proofErr w:type="spellStart"/>
            <w:r w:rsidR="00DD7C66">
              <w:rPr>
                <w:rFonts w:eastAsia="Calibri"/>
                <w:color w:val="000000" w:themeColor="text1"/>
                <w:sz w:val="24"/>
                <w:szCs w:val="24"/>
                <w:lang w:eastAsia="en-US" w:bidi="ar-SA"/>
              </w:rPr>
              <w:t>құжаттарды</w:t>
            </w:r>
            <w:proofErr w:type="spellEnd"/>
            <w:r w:rsidR="00DD7C66">
              <w:rPr>
                <w:rFonts w:eastAsia="Calibri"/>
                <w:color w:val="000000" w:themeColor="text1"/>
                <w:sz w:val="24"/>
                <w:szCs w:val="24"/>
                <w:lang w:eastAsia="en-US" w:bidi="ar-SA"/>
              </w:rPr>
              <w:t xml:space="preserve"> </w:t>
            </w:r>
            <w:proofErr w:type="spellStart"/>
            <w:r w:rsidR="00DD7C66">
              <w:rPr>
                <w:rFonts w:eastAsia="Calibri"/>
                <w:color w:val="000000" w:themeColor="text1"/>
                <w:sz w:val="24"/>
                <w:szCs w:val="24"/>
                <w:lang w:eastAsia="en-US" w:bidi="ar-SA"/>
              </w:rPr>
              <w:t>іздеу</w:t>
            </w:r>
            <w:proofErr w:type="spellEnd"/>
            <w:r w:rsidR="00DD7C66">
              <w:rPr>
                <w:rFonts w:eastAsia="Calibri"/>
                <w:color w:val="000000" w:themeColor="text1"/>
                <w:sz w:val="24"/>
                <w:szCs w:val="24"/>
                <w:lang w:val="kk-KZ" w:eastAsia="en-US" w:bidi="ar-SA"/>
              </w:rPr>
              <w:t xml:space="preserve"> </w:t>
            </w:r>
            <w:r w:rsidR="00DD7C66">
              <w:rPr>
                <w:rFonts w:eastAsia="Calibri"/>
                <w:color w:val="000000" w:themeColor="text1"/>
                <w:sz w:val="24"/>
                <w:szCs w:val="24"/>
                <w:lang w:eastAsia="en-US" w:bidi="ar-SA"/>
              </w:rPr>
              <w:t xml:space="preserve"> </w:t>
            </w:r>
            <w:proofErr w:type="spellStart"/>
            <w:r w:rsidR="00DD7C66">
              <w:rPr>
                <w:rFonts w:eastAsia="Calibri"/>
                <w:color w:val="000000" w:themeColor="text1"/>
                <w:sz w:val="24"/>
                <w:szCs w:val="24"/>
                <w:lang w:eastAsia="en-US" w:bidi="ar-SA"/>
              </w:rPr>
              <w:t>жұмыстарын</w:t>
            </w:r>
            <w:proofErr w:type="spellEnd"/>
            <w:r w:rsidR="00DD7C66" w:rsidRPr="00DD7C66">
              <w:rPr>
                <w:rFonts w:eastAsia="Calibri"/>
                <w:color w:val="000000" w:themeColor="text1"/>
                <w:sz w:val="24"/>
                <w:szCs w:val="24"/>
                <w:lang w:eastAsia="en-US" w:bidi="ar-SA"/>
              </w:rPr>
              <w:t xml:space="preserve">  </w:t>
            </w:r>
            <w:proofErr w:type="spellStart"/>
            <w:r w:rsidR="00DD7C66" w:rsidRPr="00DD7C66">
              <w:rPr>
                <w:rFonts w:eastAsia="Calibri"/>
                <w:color w:val="000000" w:themeColor="text1"/>
                <w:sz w:val="24"/>
                <w:szCs w:val="24"/>
                <w:lang w:eastAsia="en-US" w:bidi="ar-SA"/>
              </w:rPr>
              <w:t>ұйымдастыру</w:t>
            </w:r>
            <w:proofErr w:type="spellEnd"/>
            <w:r w:rsidR="00DD7C66" w:rsidRPr="00DD7C66">
              <w:rPr>
                <w:rFonts w:eastAsia="Calibri"/>
                <w:color w:val="000000" w:themeColor="text1"/>
                <w:sz w:val="24"/>
                <w:szCs w:val="24"/>
                <w:lang w:eastAsia="en-US" w:bidi="ar-SA"/>
              </w:rPr>
              <w:t>.</w:t>
            </w:r>
            <w:r w:rsidR="00DD7C66">
              <w:rPr>
                <w:rFonts w:eastAsia="Calibri"/>
                <w:color w:val="000000" w:themeColor="text1"/>
                <w:sz w:val="24"/>
                <w:szCs w:val="24"/>
                <w:lang w:val="kk-KZ" w:eastAsia="en-US" w:bidi="ar-SA"/>
              </w:rPr>
              <w:t xml:space="preserve"> </w:t>
            </w:r>
          </w:p>
          <w:p w:rsidR="00EC13E5" w:rsidRPr="00093932" w:rsidRDefault="00EC13E5" w:rsidP="00EC13E5">
            <w:pPr>
              <w:pStyle w:val="TableParagraph"/>
              <w:shd w:val="clear" w:color="auto" w:fill="FFFFFF" w:themeFill="background1"/>
              <w:tabs>
                <w:tab w:val="left" w:pos="1862"/>
                <w:tab w:val="left" w:pos="2383"/>
                <w:tab w:val="left" w:pos="4537"/>
                <w:tab w:val="left" w:pos="5702"/>
              </w:tabs>
              <w:spacing w:before="1"/>
              <w:ind w:right="88"/>
              <w:jc w:val="both"/>
              <w:rPr>
                <w:rFonts w:eastAsia="Calibri"/>
                <w:color w:val="000000" w:themeColor="text1"/>
                <w:sz w:val="24"/>
                <w:szCs w:val="24"/>
                <w:lang w:val="kk-KZ" w:eastAsia="en-US" w:bidi="ar-SA"/>
              </w:rPr>
            </w:pPr>
            <w:r w:rsidRPr="00093932">
              <w:rPr>
                <w:rFonts w:eastAsia="Calibri"/>
                <w:color w:val="000000" w:themeColor="text1"/>
                <w:sz w:val="24"/>
                <w:szCs w:val="24"/>
                <w:lang w:val="kk-KZ" w:eastAsia="en-US" w:bidi="ar-SA"/>
              </w:rPr>
              <w:t>Үйлестірушілерді оқытуды ұйымдастыру.</w:t>
            </w:r>
          </w:p>
          <w:p w:rsidR="00EC13E5" w:rsidRPr="00093932" w:rsidRDefault="00EC13E5" w:rsidP="00EC13E5">
            <w:pPr>
              <w:pStyle w:val="TableParagraph"/>
              <w:shd w:val="clear" w:color="auto" w:fill="FFFFFF" w:themeFill="background1"/>
              <w:tabs>
                <w:tab w:val="left" w:pos="1862"/>
                <w:tab w:val="left" w:pos="2383"/>
                <w:tab w:val="left" w:pos="4537"/>
                <w:tab w:val="left" w:pos="5702"/>
              </w:tabs>
              <w:spacing w:before="1"/>
              <w:ind w:right="88"/>
              <w:jc w:val="both"/>
              <w:rPr>
                <w:rFonts w:eastAsia="Calibri"/>
                <w:color w:val="000000" w:themeColor="text1"/>
                <w:sz w:val="24"/>
                <w:szCs w:val="24"/>
                <w:lang w:val="kk-KZ" w:eastAsia="en-US" w:bidi="ar-SA"/>
              </w:rPr>
            </w:pPr>
            <w:r w:rsidRPr="00093932">
              <w:rPr>
                <w:rFonts w:eastAsia="Calibri"/>
                <w:color w:val="000000" w:themeColor="text1"/>
                <w:sz w:val="24"/>
                <w:szCs w:val="24"/>
                <w:lang w:val="kk-KZ" w:eastAsia="en-US" w:bidi="ar-SA"/>
              </w:rPr>
              <w:lastRenderedPageBreak/>
              <w:t xml:space="preserve">Осы бағыт бойынша </w:t>
            </w:r>
            <w:r w:rsidRPr="00F03E65">
              <w:rPr>
                <w:rFonts w:eastAsia="Calibri"/>
                <w:color w:val="000000" w:themeColor="text1"/>
                <w:sz w:val="24"/>
                <w:szCs w:val="24"/>
                <w:lang w:val="kk-KZ" w:eastAsia="en-US" w:bidi="ar-SA"/>
              </w:rPr>
              <w:t>волонтер</w:t>
            </w:r>
            <w:r w:rsidRPr="00093932">
              <w:rPr>
                <w:rFonts w:eastAsia="Calibri"/>
                <w:color w:val="000000" w:themeColor="text1"/>
                <w:sz w:val="24"/>
                <w:szCs w:val="24"/>
                <w:lang w:val="kk-KZ" w:eastAsia="en-US" w:bidi="ar-SA"/>
              </w:rPr>
              <w:t>лікті танымал етуге волонтерлерді тарту үшін өңірлерде жұмыс үйлестірушілерімен қамтамасыз ету.</w:t>
            </w:r>
          </w:p>
          <w:p w:rsidR="00EC13E5" w:rsidRPr="00CB4C4E" w:rsidRDefault="00EC13E5" w:rsidP="00EC13E5">
            <w:pPr>
              <w:pStyle w:val="TableParagraph"/>
              <w:shd w:val="clear" w:color="auto" w:fill="FFFFFF" w:themeFill="background1"/>
              <w:tabs>
                <w:tab w:val="left" w:pos="1862"/>
                <w:tab w:val="left" w:pos="2383"/>
                <w:tab w:val="left" w:pos="4537"/>
                <w:tab w:val="left" w:pos="5702"/>
              </w:tabs>
              <w:spacing w:before="1"/>
              <w:ind w:right="88"/>
              <w:jc w:val="both"/>
              <w:rPr>
                <w:rFonts w:eastAsia="Calibri"/>
                <w:color w:val="000000" w:themeColor="text1"/>
                <w:sz w:val="24"/>
                <w:szCs w:val="24"/>
                <w:lang w:val="kk-KZ" w:eastAsia="en-US" w:bidi="ar-SA"/>
              </w:rPr>
            </w:pPr>
            <w:r w:rsidRPr="00CB4C4E">
              <w:rPr>
                <w:rFonts w:eastAsia="Calibri"/>
                <w:color w:val="000000" w:themeColor="text1"/>
                <w:sz w:val="24"/>
                <w:szCs w:val="24"/>
                <w:lang w:val="kk-KZ" w:eastAsia="en-US" w:bidi="ar-SA"/>
              </w:rPr>
              <w:t xml:space="preserve">Еліміздің барлық өңірлерінде ТЖ саласындағы нақты жергілікті міндеттерді шешуде </w:t>
            </w:r>
            <w:r w:rsidR="001D003B">
              <w:rPr>
                <w:rFonts w:eastAsia="Calibri"/>
                <w:color w:val="000000" w:themeColor="text1"/>
                <w:sz w:val="24"/>
                <w:szCs w:val="24"/>
                <w:lang w:val="kk-KZ" w:eastAsia="en-US" w:bidi="ar-SA"/>
              </w:rPr>
              <w:t xml:space="preserve">және </w:t>
            </w:r>
            <w:r w:rsidR="001D003B" w:rsidRPr="00CA7E67">
              <w:rPr>
                <w:color w:val="000000" w:themeColor="text1"/>
                <w:sz w:val="24"/>
                <w:szCs w:val="24"/>
                <w:lang w:val="kk-KZ"/>
              </w:rPr>
              <w:t xml:space="preserve"> біздің отандастарымыздың Ұлы Отан соғысындағы ерліктері туралы баяндайтын құжаттарды іздестіру бойынша</w:t>
            </w:r>
            <w:r w:rsidR="001D003B" w:rsidRPr="00CB4C4E">
              <w:rPr>
                <w:rFonts w:eastAsia="Calibri"/>
                <w:color w:val="000000" w:themeColor="text1"/>
                <w:sz w:val="24"/>
                <w:szCs w:val="24"/>
                <w:lang w:val="kk-KZ" w:eastAsia="en-US" w:bidi="ar-SA"/>
              </w:rPr>
              <w:t xml:space="preserve">  </w:t>
            </w:r>
            <w:r w:rsidRPr="00CB4C4E">
              <w:rPr>
                <w:rFonts w:eastAsia="Calibri"/>
                <w:color w:val="000000" w:themeColor="text1"/>
                <w:sz w:val="24"/>
                <w:szCs w:val="24"/>
                <w:lang w:val="kk-KZ" w:eastAsia="en-US" w:bidi="ar-SA"/>
              </w:rPr>
              <w:t>азаматтардың жеке күш-жігерін (ерікті миссия) және</w:t>
            </w:r>
            <w:r w:rsidR="001D003B">
              <w:rPr>
                <w:rFonts w:eastAsia="Calibri"/>
                <w:color w:val="000000" w:themeColor="text1"/>
                <w:sz w:val="24"/>
                <w:szCs w:val="24"/>
                <w:lang w:val="kk-KZ" w:eastAsia="en-US" w:bidi="ar-SA"/>
              </w:rPr>
              <w:t xml:space="preserve"> </w:t>
            </w:r>
            <w:r w:rsidR="001D003B" w:rsidRPr="00CA7E67">
              <w:rPr>
                <w:color w:val="000000" w:themeColor="text1"/>
                <w:sz w:val="24"/>
                <w:szCs w:val="24"/>
                <w:lang w:val="kk-KZ"/>
              </w:rPr>
              <w:t xml:space="preserve"> </w:t>
            </w:r>
            <w:r w:rsidR="001D003B" w:rsidRPr="00CB4C4E">
              <w:rPr>
                <w:rFonts w:eastAsia="Calibri"/>
                <w:color w:val="000000" w:themeColor="text1"/>
                <w:sz w:val="24"/>
                <w:szCs w:val="24"/>
                <w:lang w:val="kk-KZ" w:eastAsia="en-US" w:bidi="ar-SA"/>
              </w:rPr>
              <w:t xml:space="preserve"> волонтерлік бастамаларды қолдауға </w:t>
            </w:r>
            <w:r w:rsidRPr="00CB4C4E">
              <w:rPr>
                <w:rFonts w:eastAsia="Calibri"/>
                <w:color w:val="000000" w:themeColor="text1"/>
                <w:sz w:val="24"/>
                <w:szCs w:val="24"/>
                <w:lang w:val="kk-KZ" w:eastAsia="en-US" w:bidi="ar-SA"/>
              </w:rPr>
              <w:t>бағытталған конкурсты ұйымдастыру және шағын гранттар (әрбір грант 300 мың теңгеге дейін) бөлуді қамтамасыз ету.</w:t>
            </w:r>
          </w:p>
          <w:p w:rsidR="00EC13E5" w:rsidRPr="00CB4C4E" w:rsidRDefault="00EC13E5" w:rsidP="00EC13E5">
            <w:pPr>
              <w:pStyle w:val="TableParagraph"/>
              <w:shd w:val="clear" w:color="auto" w:fill="FFFFFF" w:themeFill="background1"/>
              <w:tabs>
                <w:tab w:val="left" w:pos="1862"/>
                <w:tab w:val="left" w:pos="2383"/>
                <w:tab w:val="left" w:pos="4537"/>
                <w:tab w:val="left" w:pos="5702"/>
              </w:tabs>
              <w:spacing w:before="1"/>
              <w:ind w:right="88"/>
              <w:jc w:val="both"/>
              <w:rPr>
                <w:rFonts w:eastAsia="Calibri"/>
                <w:color w:val="000000" w:themeColor="text1"/>
                <w:sz w:val="24"/>
                <w:szCs w:val="24"/>
                <w:lang w:val="kk-KZ" w:eastAsia="en-US" w:bidi="ar-SA"/>
              </w:rPr>
            </w:pPr>
            <w:r w:rsidRPr="00CB4C4E">
              <w:rPr>
                <w:rFonts w:eastAsia="Calibri"/>
                <w:color w:val="000000" w:themeColor="text1"/>
                <w:sz w:val="24"/>
                <w:szCs w:val="24"/>
                <w:lang w:val="kk-KZ" w:eastAsia="en-US" w:bidi="ar-SA"/>
              </w:rPr>
              <w:t>Шағын гранттар жобаны іске асыруға емес (еңбекақы төлеу, кеңсені ұстау және т.б.), волонтерлік бастамаларды іске асыру үшін түрлі шығын материалдарын қолдауға бағытталуы тиіс.</w:t>
            </w:r>
          </w:p>
          <w:p w:rsidR="00EC13E5" w:rsidRPr="00067BF6" w:rsidRDefault="00EC13E5" w:rsidP="00EC13E5">
            <w:pPr>
              <w:pStyle w:val="TableParagraph"/>
              <w:shd w:val="clear" w:color="auto" w:fill="FFFFFF" w:themeFill="background1"/>
              <w:tabs>
                <w:tab w:val="left" w:pos="1862"/>
                <w:tab w:val="left" w:pos="2383"/>
                <w:tab w:val="left" w:pos="4537"/>
                <w:tab w:val="left" w:pos="5702"/>
              </w:tabs>
              <w:spacing w:before="1"/>
              <w:ind w:right="88"/>
              <w:jc w:val="both"/>
              <w:rPr>
                <w:rFonts w:eastAsia="Calibri"/>
                <w:color w:val="000000" w:themeColor="text1"/>
                <w:sz w:val="24"/>
                <w:szCs w:val="24"/>
                <w:lang w:val="kk-KZ" w:eastAsia="en-US" w:bidi="ar-SA"/>
              </w:rPr>
            </w:pPr>
            <w:r w:rsidRPr="00CB4C4E">
              <w:rPr>
                <w:rFonts w:eastAsia="Calibri"/>
                <w:color w:val="000000" w:themeColor="text1"/>
                <w:sz w:val="24"/>
                <w:szCs w:val="24"/>
                <w:lang w:val="kk-KZ" w:eastAsia="en-US" w:bidi="ar-SA"/>
              </w:rPr>
              <w:t xml:space="preserve">Барлық өңірлерде осы саладағы волонтерлік қызметтің үздік тәжірибелерінің жинағын әзірлеу және шығару. </w:t>
            </w:r>
            <w:r w:rsidRPr="00F03E65">
              <w:rPr>
                <w:rFonts w:eastAsia="Calibri"/>
                <w:color w:val="000000" w:themeColor="text1"/>
                <w:sz w:val="24"/>
                <w:szCs w:val="24"/>
                <w:lang w:val="kk-KZ" w:eastAsia="en-US" w:bidi="ar-SA"/>
              </w:rPr>
              <w:t>Волонтер</w:t>
            </w:r>
            <w:r w:rsidRPr="00067BF6">
              <w:rPr>
                <w:rFonts w:eastAsia="Calibri"/>
                <w:color w:val="000000" w:themeColor="text1"/>
                <w:sz w:val="24"/>
                <w:szCs w:val="24"/>
                <w:lang w:val="kk-KZ" w:eastAsia="en-US" w:bidi="ar-SA"/>
              </w:rPr>
              <w:t xml:space="preserve">лердің нақты оң істері туралы барлық аймақтар бойынша үздік тәжірибелерді жинау, оларды БАҚ және әлеуметтік желілерде тұрақты негізде тираждау (роликтер, жинақтар, </w:t>
            </w:r>
            <w:r w:rsidRPr="00F03E65">
              <w:rPr>
                <w:rFonts w:eastAsia="Calibri"/>
                <w:color w:val="000000" w:themeColor="text1"/>
                <w:sz w:val="24"/>
                <w:szCs w:val="24"/>
                <w:lang w:val="kk-KZ" w:eastAsia="en-US" w:bidi="ar-SA"/>
              </w:rPr>
              <w:t>ж</w:t>
            </w:r>
            <w:r w:rsidRPr="00067BF6">
              <w:rPr>
                <w:rFonts w:eastAsia="Calibri"/>
                <w:color w:val="000000" w:themeColor="text1"/>
                <w:sz w:val="24"/>
                <w:szCs w:val="24"/>
                <w:lang w:val="kk-KZ" w:eastAsia="en-US" w:bidi="ar-SA"/>
              </w:rPr>
              <w:t>арияланымдар).</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eastAsia="ru-RU"/>
              </w:rPr>
            </w:pPr>
            <w:r w:rsidRPr="00F03E65">
              <w:rPr>
                <w:rFonts w:ascii="Times New Roman" w:hAnsi="Times New Roman" w:cs="Times New Roman"/>
                <w:color w:val="000000" w:themeColor="text1"/>
                <w:sz w:val="24"/>
                <w:szCs w:val="24"/>
                <w:lang w:val="kk-KZ" w:eastAsia="ru-RU"/>
              </w:rPr>
              <w:lastRenderedPageBreak/>
              <w:t>2020 жылғы ақпан-қараша</w:t>
            </w:r>
          </w:p>
        </w:tc>
        <w:tc>
          <w:tcPr>
            <w:tcW w:w="2032" w:type="dxa"/>
            <w:tcBorders>
              <w:top w:val="single" w:sz="4" w:space="0" w:color="auto"/>
              <w:left w:val="single" w:sz="4" w:space="0" w:color="auto"/>
              <w:bottom w:val="single" w:sz="4" w:space="0" w:color="auto"/>
              <w:right w:val="nil"/>
            </w:tcBorders>
            <w:shd w:val="clear" w:color="auto" w:fill="auto"/>
          </w:tcPr>
          <w:p w:rsidR="00EC13E5" w:rsidRPr="00F03E65" w:rsidRDefault="00EC13E5" w:rsidP="00EC13E5">
            <w:pPr>
              <w:shd w:val="clear" w:color="auto" w:fill="FFFFFF" w:themeFill="background1"/>
              <w:tabs>
                <w:tab w:val="left" w:pos="0"/>
                <w:tab w:val="left" w:pos="34"/>
                <w:tab w:val="left" w:pos="175"/>
              </w:tabs>
              <w:jc w:val="center"/>
              <w:rPr>
                <w:rFonts w:ascii="Times New Roman" w:hAnsi="Times New Roman" w:cs="Times New Roman"/>
                <w:color w:val="000000" w:themeColor="text1"/>
                <w:sz w:val="24"/>
                <w:szCs w:val="24"/>
              </w:rPr>
            </w:pPr>
            <w:r w:rsidRPr="00207928">
              <w:rPr>
                <w:rFonts w:ascii="Times New Roman" w:hAnsi="Times New Roman" w:cs="Times New Roman"/>
                <w:color w:val="000000" w:themeColor="text1"/>
                <w:sz w:val="24"/>
                <w:szCs w:val="24"/>
                <w:lang w:val="kk-KZ"/>
              </w:rPr>
              <w:t>14 облыс, Нұр-Сұлтан, Алматы  және Шымкент қалалары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EC13E5" w:rsidRPr="00F03E65" w:rsidRDefault="00EC13E5" w:rsidP="00EC13E5">
            <w:pPr>
              <w:shd w:val="clear" w:color="auto" w:fill="FFFFFF" w:themeFill="background1"/>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55 669</w:t>
            </w:r>
          </w:p>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b/>
                <w:color w:val="000000" w:themeColor="text1"/>
                <w:sz w:val="24"/>
                <w:szCs w:val="24"/>
              </w:rPr>
            </w:pPr>
          </w:p>
        </w:tc>
        <w:tc>
          <w:tcPr>
            <w:tcW w:w="2273" w:type="dxa"/>
            <w:tcBorders>
              <w:top w:val="single" w:sz="4" w:space="0" w:color="auto"/>
              <w:left w:val="single" w:sz="4" w:space="0" w:color="auto"/>
              <w:bottom w:val="single" w:sz="4" w:space="0" w:color="auto"/>
              <w:right w:val="single" w:sz="4" w:space="0" w:color="000000"/>
            </w:tcBorders>
          </w:tcPr>
          <w:p w:rsidR="00EC13E5" w:rsidRPr="00F03E65" w:rsidRDefault="00EC13E5" w:rsidP="00EC13E5">
            <w:pPr>
              <w:shd w:val="clear" w:color="auto" w:fill="FFFFFF" w:themeFill="background1"/>
              <w:jc w:val="both"/>
              <w:rPr>
                <w:rFonts w:ascii="Times New Roman" w:eastAsia="Times New Roman" w:hAnsi="Times New Roman" w:cs="Times New Roman"/>
                <w:color w:val="000000" w:themeColor="text1"/>
                <w:sz w:val="24"/>
                <w:szCs w:val="24"/>
                <w:lang w:eastAsia="ru-RU"/>
              </w:rPr>
            </w:pPr>
            <w:proofErr w:type="spellStart"/>
            <w:r w:rsidRPr="00F03E65">
              <w:rPr>
                <w:rFonts w:ascii="Times New Roman" w:eastAsia="Times New Roman" w:hAnsi="Times New Roman" w:cs="Times New Roman"/>
                <w:color w:val="000000" w:themeColor="text1"/>
                <w:sz w:val="24"/>
                <w:szCs w:val="24"/>
                <w:lang w:eastAsia="ru-RU"/>
              </w:rPr>
              <w:t>азаматтардың</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және</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волонтерлік</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ұйымдардың</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іздестіру</w:t>
            </w:r>
            <w:proofErr w:type="spellEnd"/>
            <w:r w:rsidRPr="00F03E65">
              <w:rPr>
                <w:rFonts w:ascii="Times New Roman" w:eastAsia="Times New Roman" w:hAnsi="Times New Roman" w:cs="Times New Roman"/>
                <w:color w:val="000000" w:themeColor="text1"/>
                <w:sz w:val="24"/>
                <w:szCs w:val="24"/>
                <w:lang w:eastAsia="ru-RU"/>
              </w:rPr>
              <w:t xml:space="preserve">                  </w:t>
            </w:r>
          </w:p>
          <w:p w:rsidR="00EC13E5" w:rsidRPr="00F03E65" w:rsidRDefault="00EC13E5" w:rsidP="00EC13E5">
            <w:pPr>
              <w:shd w:val="clear" w:color="auto" w:fill="FFFFFF" w:themeFill="background1"/>
              <w:jc w:val="both"/>
              <w:rPr>
                <w:rFonts w:ascii="Times New Roman" w:eastAsia="Times New Roman" w:hAnsi="Times New Roman" w:cs="Times New Roman"/>
                <w:color w:val="000000" w:themeColor="text1"/>
                <w:sz w:val="24"/>
                <w:szCs w:val="24"/>
                <w:lang w:eastAsia="ru-RU"/>
              </w:rPr>
            </w:pPr>
            <w:proofErr w:type="spellStart"/>
            <w:r w:rsidRPr="00F03E65">
              <w:rPr>
                <w:rFonts w:ascii="Times New Roman" w:eastAsia="Times New Roman" w:hAnsi="Times New Roman" w:cs="Times New Roman"/>
                <w:color w:val="000000" w:themeColor="text1"/>
                <w:sz w:val="24"/>
                <w:szCs w:val="24"/>
                <w:lang w:eastAsia="ru-RU"/>
              </w:rPr>
              <w:t>іс-шараларына</w:t>
            </w:r>
            <w:proofErr w:type="spellEnd"/>
            <w:r w:rsidR="001D003B" w:rsidRPr="00F03E65">
              <w:rPr>
                <w:rFonts w:ascii="Times New Roman" w:eastAsia="Times New Roman" w:hAnsi="Times New Roman" w:cs="Times New Roman"/>
                <w:color w:val="000000" w:themeColor="text1"/>
                <w:sz w:val="24"/>
                <w:szCs w:val="24"/>
                <w:lang w:eastAsia="ru-RU"/>
              </w:rPr>
              <w:t>,</w:t>
            </w:r>
            <w:r w:rsidR="001D003B">
              <w:rPr>
                <w:rFonts w:ascii="Times New Roman" w:eastAsia="Times New Roman" w:hAnsi="Times New Roman" w:cs="Times New Roman"/>
                <w:color w:val="000000" w:themeColor="text1"/>
                <w:sz w:val="24"/>
                <w:szCs w:val="24"/>
                <w:lang w:val="kk-KZ" w:eastAsia="ru-RU"/>
              </w:rPr>
              <w:t xml:space="preserve"> оның </w:t>
            </w:r>
            <w:proofErr w:type="gramStart"/>
            <w:r w:rsidR="001D003B">
              <w:rPr>
                <w:rFonts w:ascii="Times New Roman" w:eastAsia="Times New Roman" w:hAnsi="Times New Roman" w:cs="Times New Roman"/>
                <w:color w:val="000000" w:themeColor="text1"/>
                <w:sz w:val="24"/>
                <w:szCs w:val="24"/>
                <w:lang w:val="kk-KZ" w:eastAsia="ru-RU"/>
              </w:rPr>
              <w:t xml:space="preserve">ішінде </w:t>
            </w:r>
            <w:r w:rsidR="001D003B" w:rsidRPr="00CA7E67">
              <w:rPr>
                <w:rFonts w:ascii="Times New Roman" w:hAnsi="Times New Roman" w:cs="Times New Roman"/>
                <w:color w:val="000000" w:themeColor="text1"/>
                <w:sz w:val="24"/>
                <w:szCs w:val="24"/>
                <w:lang w:val="kk-KZ"/>
              </w:rPr>
              <w:t xml:space="preserve"> біздің</w:t>
            </w:r>
            <w:proofErr w:type="gramEnd"/>
            <w:r w:rsidR="001D003B" w:rsidRPr="00CA7E67">
              <w:rPr>
                <w:rFonts w:ascii="Times New Roman" w:hAnsi="Times New Roman" w:cs="Times New Roman"/>
                <w:color w:val="000000" w:themeColor="text1"/>
                <w:sz w:val="24"/>
                <w:szCs w:val="24"/>
                <w:lang w:val="kk-KZ"/>
              </w:rPr>
              <w:t xml:space="preserve"> отандастарымыздың Ұлы Отан соғысындағы ерліктері туралы баяндайтын құжаттарды іздестіру</w:t>
            </w:r>
            <w:r w:rsidR="001D003B">
              <w:rPr>
                <w:rFonts w:ascii="Times New Roman" w:hAnsi="Times New Roman" w:cs="Times New Roman"/>
                <w:color w:val="000000" w:themeColor="text1"/>
                <w:sz w:val="24"/>
                <w:szCs w:val="24"/>
                <w:lang w:val="kk-KZ"/>
              </w:rPr>
              <w:t xml:space="preserve">ге, </w:t>
            </w:r>
            <w:proofErr w:type="spellStart"/>
            <w:r w:rsidRPr="00F03E65">
              <w:rPr>
                <w:rFonts w:ascii="Times New Roman" w:eastAsia="Times New Roman" w:hAnsi="Times New Roman" w:cs="Times New Roman"/>
                <w:color w:val="000000" w:themeColor="text1"/>
                <w:sz w:val="24"/>
                <w:szCs w:val="24"/>
                <w:lang w:eastAsia="ru-RU"/>
              </w:rPr>
              <w:t>халықты</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төтенше</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жағдайлардан</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қорғауға</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қатысуын</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кеңейту</w:t>
            </w:r>
            <w:proofErr w:type="spellEnd"/>
            <w:r w:rsidRPr="00F03E65">
              <w:rPr>
                <w:rFonts w:ascii="Times New Roman" w:eastAsia="Times New Roman" w:hAnsi="Times New Roman" w:cs="Times New Roman"/>
                <w:color w:val="000000" w:themeColor="text1"/>
                <w:sz w:val="24"/>
                <w:szCs w:val="24"/>
                <w:lang w:eastAsia="ru-RU"/>
              </w:rPr>
              <w:t xml:space="preserve">. </w:t>
            </w:r>
          </w:p>
          <w:p w:rsidR="00EC13E5" w:rsidRPr="00F03E65" w:rsidRDefault="00EC13E5" w:rsidP="00EC13E5">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F03E65">
              <w:rPr>
                <w:rFonts w:ascii="Times New Roman" w:eastAsia="Times New Roman" w:hAnsi="Times New Roman" w:cs="Times New Roman"/>
                <w:color w:val="000000" w:themeColor="text1"/>
                <w:sz w:val="24"/>
                <w:szCs w:val="24"/>
                <w:lang w:eastAsia="ru-RU"/>
              </w:rPr>
              <w:lastRenderedPageBreak/>
              <w:t xml:space="preserve">1000 </w:t>
            </w:r>
            <w:proofErr w:type="spellStart"/>
            <w:r w:rsidRPr="00F03E65">
              <w:rPr>
                <w:rFonts w:ascii="Times New Roman" w:eastAsia="Times New Roman" w:hAnsi="Times New Roman" w:cs="Times New Roman"/>
                <w:color w:val="000000" w:themeColor="text1"/>
                <w:sz w:val="24"/>
                <w:szCs w:val="24"/>
                <w:lang w:eastAsia="ru-RU"/>
              </w:rPr>
              <w:t>тартылған</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және</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оқытылған</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азаматтар</w:t>
            </w:r>
            <w:proofErr w:type="spellEnd"/>
            <w:r w:rsidRPr="00F03E65">
              <w:rPr>
                <w:rFonts w:ascii="Times New Roman" w:eastAsia="Times New Roman" w:hAnsi="Times New Roman" w:cs="Times New Roman"/>
                <w:color w:val="000000" w:themeColor="text1"/>
                <w:sz w:val="24"/>
                <w:szCs w:val="24"/>
                <w:lang w:eastAsia="ru-RU"/>
              </w:rPr>
              <w:t xml:space="preserve"> мен </w:t>
            </w:r>
            <w:proofErr w:type="spellStart"/>
            <w:r w:rsidRPr="00F03E65">
              <w:rPr>
                <w:rFonts w:ascii="Times New Roman" w:eastAsia="Times New Roman" w:hAnsi="Times New Roman" w:cs="Times New Roman"/>
                <w:color w:val="000000" w:themeColor="text1"/>
                <w:sz w:val="24"/>
                <w:szCs w:val="24"/>
                <w:lang w:eastAsia="ru-RU"/>
              </w:rPr>
              <w:t>волонтерлер</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кемінде</w:t>
            </w:r>
            <w:proofErr w:type="spellEnd"/>
            <w:r w:rsidRPr="00F03E65">
              <w:rPr>
                <w:rFonts w:ascii="Times New Roman" w:eastAsia="Times New Roman" w:hAnsi="Times New Roman" w:cs="Times New Roman"/>
                <w:color w:val="000000" w:themeColor="text1"/>
                <w:sz w:val="24"/>
                <w:szCs w:val="24"/>
                <w:lang w:eastAsia="ru-RU"/>
              </w:rPr>
              <w:t xml:space="preserve"> 68 </w:t>
            </w:r>
            <w:proofErr w:type="spellStart"/>
            <w:r w:rsidRPr="00F03E65">
              <w:rPr>
                <w:rFonts w:ascii="Times New Roman" w:eastAsia="Times New Roman" w:hAnsi="Times New Roman" w:cs="Times New Roman"/>
                <w:color w:val="000000" w:themeColor="text1"/>
                <w:sz w:val="24"/>
                <w:szCs w:val="24"/>
                <w:lang w:eastAsia="ru-RU"/>
              </w:rPr>
              <w:t>шағын</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грантты</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іске</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асыру</w:t>
            </w:r>
            <w:proofErr w:type="spellEnd"/>
          </w:p>
        </w:tc>
      </w:tr>
      <w:tr w:rsidR="00EC13E5" w:rsidRPr="00F03E65" w:rsidTr="00AD5D7A">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C13E5" w:rsidRPr="00F03E65" w:rsidRDefault="00EC13E5" w:rsidP="00EC13E5">
            <w:pPr>
              <w:rPr>
                <w:rFonts w:ascii="Times New Roman" w:hAnsi="Times New Roman" w:cs="Times New Roman"/>
                <w:b/>
                <w:color w:val="000000" w:themeColor="text1"/>
                <w:sz w:val="24"/>
                <w:szCs w:val="24"/>
              </w:rPr>
            </w:pPr>
            <w:r w:rsidRPr="00F03E65">
              <w:rPr>
                <w:rFonts w:ascii="Times New Roman" w:hAnsi="Times New Roman" w:cs="Times New Roman"/>
                <w:b/>
                <w:color w:val="000000" w:themeColor="text1"/>
                <w:sz w:val="24"/>
                <w:szCs w:val="24"/>
              </w:rPr>
              <w:lastRenderedPageBreak/>
              <w:t> </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C13E5" w:rsidRPr="00F03E65" w:rsidRDefault="00EC13E5" w:rsidP="00EC13E5">
            <w:pPr>
              <w:rPr>
                <w:rFonts w:ascii="Times New Roman" w:hAnsi="Times New Roman" w:cs="Times New Roman"/>
                <w:b/>
                <w:color w:val="000000" w:themeColor="text1"/>
                <w:sz w:val="24"/>
                <w:szCs w:val="24"/>
              </w:rPr>
            </w:pPr>
            <w:r w:rsidRPr="00F03E65">
              <w:rPr>
                <w:rFonts w:ascii="Times New Roman" w:hAnsi="Times New Roman" w:cs="Times New Roman"/>
                <w:b/>
                <w:color w:val="000000" w:themeColor="text1"/>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C13E5" w:rsidRPr="00F03E65" w:rsidRDefault="00EC13E5" w:rsidP="00EC13E5">
            <w:pPr>
              <w:rPr>
                <w:rFonts w:ascii="Times New Roman" w:hAnsi="Times New Roman" w:cs="Times New Roman"/>
                <w:b/>
                <w:color w:val="000000" w:themeColor="text1"/>
                <w:sz w:val="24"/>
                <w:szCs w:val="24"/>
                <w:lang w:val="kk-KZ"/>
              </w:rPr>
            </w:pPr>
            <w:r w:rsidRPr="00F03E65">
              <w:rPr>
                <w:rFonts w:ascii="Times New Roman" w:hAnsi="Times New Roman" w:cs="Times New Roman"/>
                <w:b/>
                <w:color w:val="000000" w:themeColor="text1"/>
                <w:sz w:val="24"/>
                <w:szCs w:val="24"/>
                <w:lang w:val="kk-KZ"/>
              </w:rPr>
              <w:t>ЖИЫНЫ</w:t>
            </w:r>
          </w:p>
        </w:tc>
        <w:tc>
          <w:tcPr>
            <w:tcW w:w="222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13E5" w:rsidRPr="00F03E65" w:rsidRDefault="00EC13E5" w:rsidP="00EC13E5">
            <w:pPr>
              <w:rPr>
                <w:rFonts w:ascii="Times New Roman" w:hAnsi="Times New Roman" w:cs="Times New Roman"/>
                <w:b/>
                <w:color w:val="000000" w:themeColor="text1"/>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13E5" w:rsidRPr="00F03E65" w:rsidRDefault="00EC13E5" w:rsidP="00EC13E5">
            <w:pPr>
              <w:rPr>
                <w:rFonts w:ascii="Times New Roman" w:hAnsi="Times New Roman" w:cs="Times New Roman"/>
                <w:b/>
                <w:color w:val="000000" w:themeColor="text1"/>
                <w:sz w:val="24"/>
                <w:szCs w:val="24"/>
              </w:rPr>
            </w:pPr>
            <w:r w:rsidRPr="00F03E65">
              <w:rPr>
                <w:rFonts w:ascii="Times New Roman" w:hAnsi="Times New Roman" w:cs="Times New Roman"/>
                <w:b/>
                <w:color w:val="000000" w:themeColor="text1"/>
                <w:sz w:val="24"/>
                <w:szCs w:val="24"/>
              </w:rPr>
              <w:t> </w:t>
            </w: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13E5" w:rsidRPr="00F03E65" w:rsidRDefault="00EC13E5" w:rsidP="00EC13E5">
            <w:pPr>
              <w:rPr>
                <w:rFonts w:ascii="Times New Roman" w:hAnsi="Times New Roman" w:cs="Times New Roman"/>
                <w:b/>
                <w:color w:val="000000" w:themeColor="text1"/>
                <w:sz w:val="24"/>
                <w:szCs w:val="24"/>
              </w:rPr>
            </w:pPr>
            <w:r w:rsidRPr="00F03E65">
              <w:rPr>
                <w:rFonts w:ascii="Times New Roman" w:hAnsi="Times New Roman" w:cs="Times New Roman"/>
                <w:b/>
                <w:color w:val="000000" w:themeColor="text1"/>
                <w:sz w:val="24"/>
                <w:szCs w:val="24"/>
              </w:rPr>
              <w:t> </w:t>
            </w:r>
          </w:p>
        </w:tc>
        <w:tc>
          <w:tcPr>
            <w:tcW w:w="2032" w:type="dxa"/>
            <w:tcBorders>
              <w:top w:val="single" w:sz="4" w:space="0" w:color="auto"/>
              <w:left w:val="single" w:sz="4" w:space="0" w:color="auto"/>
              <w:bottom w:val="single" w:sz="4" w:space="0" w:color="auto"/>
              <w:right w:val="nil"/>
            </w:tcBorders>
            <w:shd w:val="clear" w:color="auto" w:fill="DDD9C3" w:themeFill="background2" w:themeFillShade="E6"/>
            <w:vAlign w:val="center"/>
            <w:hideMark/>
          </w:tcPr>
          <w:p w:rsidR="00EC13E5" w:rsidRPr="00F03E65" w:rsidRDefault="00EC13E5" w:rsidP="00EC13E5">
            <w:pPr>
              <w:rPr>
                <w:rFonts w:ascii="Times New Roman" w:hAnsi="Times New Roman" w:cs="Times New Roman"/>
                <w:b/>
                <w:color w:val="000000" w:themeColor="text1"/>
                <w:sz w:val="24"/>
                <w:szCs w:val="24"/>
              </w:rPr>
            </w:pPr>
            <w:r w:rsidRPr="00F03E65">
              <w:rPr>
                <w:rFonts w:ascii="Times New Roman" w:hAnsi="Times New Roman" w:cs="Times New Roman"/>
                <w:b/>
                <w:color w:val="000000" w:themeColor="text1"/>
                <w:sz w:val="24"/>
                <w:szCs w:val="24"/>
              </w:rPr>
              <w:t> </w:t>
            </w:r>
          </w:p>
        </w:tc>
        <w:tc>
          <w:tcPr>
            <w:tcW w:w="945"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rsidR="00EC13E5" w:rsidRPr="00F03E65" w:rsidRDefault="00EC13E5" w:rsidP="00EC13E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117 024</w:t>
            </w:r>
          </w:p>
        </w:tc>
        <w:tc>
          <w:tcPr>
            <w:tcW w:w="227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EC13E5" w:rsidRPr="00F03E65" w:rsidRDefault="00EC13E5" w:rsidP="00EC13E5">
            <w:pPr>
              <w:rPr>
                <w:rFonts w:ascii="Times New Roman" w:hAnsi="Times New Roman" w:cs="Times New Roman"/>
                <w:b/>
                <w:color w:val="000000" w:themeColor="text1"/>
                <w:sz w:val="24"/>
                <w:szCs w:val="24"/>
              </w:rPr>
            </w:pPr>
          </w:p>
        </w:tc>
      </w:tr>
      <w:tr w:rsidR="00EC13E5" w:rsidRPr="00F03E65" w:rsidTr="00AD5D7A">
        <w:trPr>
          <w:trHeight w:val="345"/>
        </w:trPr>
        <w:tc>
          <w:tcPr>
            <w:tcW w:w="11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3E5" w:rsidRPr="00F03E65" w:rsidRDefault="00EC13E5" w:rsidP="00EC13E5">
            <w:pPr>
              <w:rPr>
                <w:rFonts w:ascii="Times New Roman" w:hAnsi="Times New Roman" w:cs="Times New Roman"/>
                <w:b/>
                <w:color w:val="000000" w:themeColor="text1"/>
                <w:sz w:val="24"/>
                <w:szCs w:val="24"/>
              </w:rPr>
            </w:pPr>
            <w:r w:rsidRPr="00F03E65">
              <w:rPr>
                <w:rFonts w:ascii="Times New Roman" w:hAnsi="Times New Roman" w:cs="Times New Roman"/>
                <w:b/>
                <w:color w:val="000000" w:themeColor="text1"/>
                <w:sz w:val="24"/>
                <w:szCs w:val="24"/>
              </w:rPr>
              <w:t>7</w:t>
            </w:r>
          </w:p>
        </w:tc>
        <w:tc>
          <w:tcPr>
            <w:tcW w:w="15267" w:type="dxa"/>
            <w:gridSpan w:val="7"/>
            <w:tcBorders>
              <w:top w:val="single" w:sz="4" w:space="0" w:color="auto"/>
              <w:left w:val="single" w:sz="4" w:space="0" w:color="auto"/>
              <w:bottom w:val="single" w:sz="4" w:space="0" w:color="auto"/>
              <w:right w:val="single" w:sz="4" w:space="0" w:color="auto"/>
            </w:tcBorders>
          </w:tcPr>
          <w:p w:rsidR="00EC13E5" w:rsidRPr="00F03E65" w:rsidRDefault="00EC13E5" w:rsidP="00EC13E5">
            <w:pPr>
              <w:rPr>
                <w:rFonts w:ascii="Times New Roman" w:hAnsi="Times New Roman" w:cs="Times New Roman"/>
                <w:b/>
                <w:color w:val="000000" w:themeColor="text1"/>
                <w:sz w:val="24"/>
                <w:szCs w:val="24"/>
              </w:rPr>
            </w:pPr>
            <w:proofErr w:type="spellStart"/>
            <w:r w:rsidRPr="00F03E65">
              <w:rPr>
                <w:rFonts w:ascii="Times New Roman" w:hAnsi="Times New Roman" w:cs="Times New Roman"/>
                <w:b/>
                <w:color w:val="000000" w:themeColor="text1"/>
                <w:sz w:val="24"/>
                <w:szCs w:val="24"/>
              </w:rPr>
              <w:t>Жетім</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балаларға</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толық</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емес</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және</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көп</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балалы</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отбасылардағы</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балаларға</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көмек</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көрсету</w:t>
            </w:r>
            <w:proofErr w:type="spellEnd"/>
          </w:p>
        </w:tc>
      </w:tr>
      <w:tr w:rsidR="00EC13E5" w:rsidRPr="00067BF6" w:rsidTr="00AD5D7A">
        <w:trPr>
          <w:trHeight w:val="32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13E5" w:rsidRPr="00EC13E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lastRenderedPageBreak/>
              <w:t>2</w:t>
            </w:r>
            <w:r w:rsidR="00167283">
              <w:rPr>
                <w:rFonts w:ascii="Times New Roman" w:eastAsia="Times New Roman" w:hAnsi="Times New Roman" w:cs="Times New Roman"/>
                <w:color w:val="000000" w:themeColor="text1"/>
                <w:sz w:val="24"/>
                <w:szCs w:val="24"/>
                <w:lang w:val="en-US"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C13E5" w:rsidRPr="00F03E65" w:rsidRDefault="00EC13E5" w:rsidP="00EC13E5">
            <w:pPr>
              <w:shd w:val="clear" w:color="auto" w:fill="FFFFFF" w:themeFill="background1"/>
              <w:jc w:val="right"/>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13E5" w:rsidRPr="00A914B5" w:rsidRDefault="00EC13E5" w:rsidP="00EC13E5">
            <w:pPr>
              <w:pStyle w:val="TableParagraph"/>
              <w:shd w:val="clear" w:color="auto" w:fill="FFFFFF" w:themeFill="background1"/>
              <w:tabs>
                <w:tab w:val="left" w:pos="1584"/>
              </w:tabs>
              <w:ind w:left="25"/>
              <w:rPr>
                <w:b/>
                <w:color w:val="000000" w:themeColor="text1"/>
                <w:sz w:val="24"/>
                <w:szCs w:val="24"/>
                <w:lang w:val="kk-KZ"/>
              </w:rPr>
            </w:pPr>
            <w:r w:rsidRPr="00F03E65">
              <w:rPr>
                <w:b/>
                <w:color w:val="000000" w:themeColor="text1"/>
                <w:sz w:val="24"/>
                <w:szCs w:val="24"/>
                <w:lang w:val="kk-KZ"/>
              </w:rPr>
              <w:t>Балалар үйлеріндегі балаларға және өмірде қиын жағдайға тап болған жастарға, балаларға қатысты волонтерлердің тәлімгерлік практикасын халықты әлеуметтік қорғау жүйесінің әлеуметтік қызмет көрсету орталықтарында енгізу бойынша «Birgemiz»: Sabaqtastyq» жалпыұлттық жобасын іске асыру</w:t>
            </w:r>
          </w:p>
        </w:tc>
        <w:tc>
          <w:tcPr>
            <w:tcW w:w="2226" w:type="dxa"/>
            <w:tcBorders>
              <w:top w:val="single" w:sz="4" w:space="0" w:color="auto"/>
              <w:left w:val="single" w:sz="4" w:space="0" w:color="auto"/>
              <w:bottom w:val="single" w:sz="4" w:space="0" w:color="auto"/>
              <w:right w:val="single" w:sz="4" w:space="0" w:color="auto"/>
            </w:tcBorders>
          </w:tcPr>
          <w:p w:rsidR="00EC13E5" w:rsidRPr="00F03E65" w:rsidRDefault="00EC13E5" w:rsidP="00EC13E5">
            <w:pPr>
              <w:pStyle w:val="TableParagraph"/>
              <w:shd w:val="clear" w:color="auto" w:fill="FFFFFF" w:themeFill="background1"/>
              <w:ind w:left="32" w:right="92"/>
              <w:jc w:val="both"/>
              <w:rPr>
                <w:color w:val="000000" w:themeColor="text1"/>
                <w:sz w:val="24"/>
                <w:szCs w:val="24"/>
                <w:lang w:val="kk-KZ"/>
              </w:rPr>
            </w:pPr>
            <w:r w:rsidRPr="00F03E65">
              <w:rPr>
                <w:color w:val="000000" w:themeColor="text1"/>
                <w:sz w:val="24"/>
                <w:szCs w:val="24"/>
                <w:lang w:val="kk-KZ"/>
              </w:rPr>
              <w:t>балалар үйлерінде өмірде қиын жағдайға тап болған балалар мен жастарға қатысты волонтерлердің тәлімгерлік тәжірибесін енгізу</w:t>
            </w:r>
          </w:p>
        </w:tc>
        <w:tc>
          <w:tcPr>
            <w:tcW w:w="4394" w:type="dxa"/>
            <w:tcBorders>
              <w:top w:val="single" w:sz="4" w:space="0" w:color="auto"/>
              <w:left w:val="single" w:sz="4" w:space="0" w:color="auto"/>
              <w:bottom w:val="single" w:sz="4" w:space="0" w:color="auto"/>
              <w:right w:val="single" w:sz="4" w:space="0" w:color="auto"/>
            </w:tcBorders>
            <w:shd w:val="clear" w:color="000000" w:fill="FFFFFF"/>
          </w:tcPr>
          <w:p w:rsidR="00EC13E5" w:rsidRPr="00F03E65" w:rsidRDefault="00EC13E5" w:rsidP="00EC13E5">
            <w:pPr>
              <w:pStyle w:val="TableParagraph"/>
              <w:shd w:val="clear" w:color="auto" w:fill="FFFFFF" w:themeFill="background1"/>
              <w:ind w:left="32" w:right="92"/>
              <w:jc w:val="both"/>
              <w:rPr>
                <w:color w:val="000000" w:themeColor="text1"/>
                <w:sz w:val="24"/>
                <w:szCs w:val="24"/>
                <w:lang w:val="kk-KZ"/>
              </w:rPr>
            </w:pPr>
            <w:r w:rsidRPr="00F03E65">
              <w:rPr>
                <w:color w:val="000000" w:themeColor="text1"/>
                <w:sz w:val="24"/>
                <w:szCs w:val="24"/>
                <w:lang w:val="kk-KZ"/>
              </w:rPr>
              <w:t>Волонтерлер болғысы келетіндерге кеңес беру, кездесулер өткізу, оқыту       іс-шараларын өткізу үшін балалар үйлеріндег</w:t>
            </w:r>
            <w:r>
              <w:rPr>
                <w:color w:val="000000" w:themeColor="text1"/>
                <w:sz w:val="24"/>
                <w:szCs w:val="24"/>
                <w:lang w:val="kk-KZ"/>
              </w:rPr>
              <w:t>і балаларға және жастарға, Нұр-С</w:t>
            </w:r>
            <w:r w:rsidRPr="00F03E65">
              <w:rPr>
                <w:color w:val="000000" w:themeColor="text1"/>
                <w:sz w:val="24"/>
                <w:szCs w:val="24"/>
                <w:lang w:val="kk-KZ"/>
              </w:rPr>
              <w:t>ұлтан, Шымкент қалаларында және Атырау облысында (Атырау қаласында) халықты әлеуметтік қорғау жүйесіне әлеуметтік қызмет көрсету орталықтарында өмірде қиын жағдайға тап болған балаларға қатысты волонтерлердің тәлімгерлік саласында волонтерлерді қолдаудың 3 орталығын құру және жұмысын ұйымдастыру.</w:t>
            </w:r>
          </w:p>
          <w:p w:rsidR="00EC13E5" w:rsidRPr="00F03E65" w:rsidRDefault="00EC13E5" w:rsidP="00EC13E5">
            <w:pPr>
              <w:pStyle w:val="TableParagraph"/>
              <w:shd w:val="clear" w:color="auto" w:fill="FFFFFF" w:themeFill="background1"/>
              <w:ind w:left="32" w:right="92"/>
              <w:jc w:val="both"/>
              <w:rPr>
                <w:color w:val="000000" w:themeColor="text1"/>
                <w:sz w:val="24"/>
                <w:szCs w:val="24"/>
                <w:lang w:val="kk-KZ"/>
              </w:rPr>
            </w:pPr>
            <w:r w:rsidRPr="00F03E65">
              <w:rPr>
                <w:color w:val="000000" w:themeColor="text1"/>
                <w:sz w:val="24"/>
                <w:szCs w:val="24"/>
                <w:lang w:val="kk-KZ"/>
              </w:rPr>
              <w:t>Үйлестірушілерді оқытуды ұйымдастыру.</w:t>
            </w:r>
          </w:p>
          <w:p w:rsidR="00EC13E5" w:rsidRPr="00F03E65" w:rsidRDefault="00EC13E5" w:rsidP="00EC13E5">
            <w:pPr>
              <w:pStyle w:val="TableParagraph"/>
              <w:shd w:val="clear" w:color="auto" w:fill="FFFFFF" w:themeFill="background1"/>
              <w:ind w:left="32" w:right="92"/>
              <w:jc w:val="both"/>
              <w:rPr>
                <w:color w:val="000000" w:themeColor="text1"/>
                <w:sz w:val="24"/>
                <w:szCs w:val="24"/>
                <w:lang w:val="kk-KZ"/>
              </w:rPr>
            </w:pPr>
            <w:r w:rsidRPr="00F03E65">
              <w:rPr>
                <w:color w:val="000000" w:themeColor="text1"/>
                <w:sz w:val="24"/>
                <w:szCs w:val="24"/>
                <w:lang w:val="kk-KZ"/>
              </w:rPr>
              <w:t>Волонтерлерді өмірлік қиын жағдайға тап болған балалар мен жастармен және балалар үйлерінде жұмыс істеу дағдыларына үйрету және осы жұмысқа волонтерлерді тарту жөніндегі жұмысты үйлестірушілермен қамтамасыз ету.</w:t>
            </w:r>
          </w:p>
          <w:p w:rsidR="00EC13E5" w:rsidRPr="00F03E65" w:rsidRDefault="00EC13E5" w:rsidP="00EC13E5">
            <w:pPr>
              <w:pStyle w:val="TableParagraph"/>
              <w:shd w:val="clear" w:color="auto" w:fill="FFFFFF" w:themeFill="background1"/>
              <w:ind w:left="32" w:right="92"/>
              <w:jc w:val="both"/>
              <w:rPr>
                <w:color w:val="000000" w:themeColor="text1"/>
                <w:sz w:val="24"/>
                <w:szCs w:val="24"/>
                <w:lang w:val="kk-KZ"/>
              </w:rPr>
            </w:pPr>
            <w:r w:rsidRPr="00F03E65">
              <w:rPr>
                <w:color w:val="000000" w:themeColor="text1"/>
                <w:sz w:val="24"/>
                <w:szCs w:val="24"/>
                <w:lang w:val="kk-KZ"/>
              </w:rPr>
              <w:t>Еліміздің барлық өңірлерінде осы саладағы нақты жергілікті міндеттерді шешуде азаматтардың жеке күш-жігерін (ерікті миссия) және волонтерлік бастамаларды қолдауға бағытталған конкурсты ұйымдастыру және шағын гранттар (әрбір грант 300 мың теңгеге дейін) бөлуді қамтамасыз ету.</w:t>
            </w:r>
          </w:p>
          <w:p w:rsidR="00EC13E5" w:rsidRPr="00F03E65" w:rsidRDefault="00EC13E5" w:rsidP="00EC13E5">
            <w:pPr>
              <w:pStyle w:val="TableParagraph"/>
              <w:shd w:val="clear" w:color="auto" w:fill="FFFFFF" w:themeFill="background1"/>
              <w:ind w:left="32" w:right="92"/>
              <w:jc w:val="both"/>
              <w:rPr>
                <w:color w:val="000000" w:themeColor="text1"/>
                <w:sz w:val="24"/>
                <w:szCs w:val="24"/>
                <w:lang w:val="kk-KZ"/>
              </w:rPr>
            </w:pPr>
            <w:r w:rsidRPr="00F03E65">
              <w:rPr>
                <w:color w:val="000000" w:themeColor="text1"/>
                <w:sz w:val="24"/>
                <w:szCs w:val="24"/>
                <w:lang w:val="kk-KZ"/>
              </w:rPr>
              <w:t xml:space="preserve">Шағын гранттар жобаны іске асыруға емес (еңбекақы төлеу, кеңсені ұстау және т.б.), волонтерлік бастамаларды іске асыру үшін түрлі шығын материалдарын қолдауға бағытталуы </w:t>
            </w:r>
            <w:r w:rsidRPr="00F03E65">
              <w:rPr>
                <w:color w:val="000000" w:themeColor="text1"/>
                <w:sz w:val="24"/>
                <w:szCs w:val="24"/>
                <w:lang w:val="kk-KZ"/>
              </w:rPr>
              <w:lastRenderedPageBreak/>
              <w:t>тиіс.</w:t>
            </w:r>
          </w:p>
          <w:p w:rsidR="00EC13E5" w:rsidRPr="00F03E65" w:rsidRDefault="00EC13E5" w:rsidP="00EC13E5">
            <w:pPr>
              <w:pStyle w:val="TableParagraph"/>
              <w:shd w:val="clear" w:color="auto" w:fill="FFFFFF" w:themeFill="background1"/>
              <w:ind w:left="32" w:right="92"/>
              <w:jc w:val="both"/>
              <w:rPr>
                <w:color w:val="000000" w:themeColor="text1"/>
                <w:sz w:val="24"/>
                <w:szCs w:val="24"/>
                <w:lang w:val="kk-KZ"/>
              </w:rPr>
            </w:pPr>
            <w:r w:rsidRPr="00F03E65">
              <w:rPr>
                <w:color w:val="000000" w:themeColor="text1"/>
                <w:sz w:val="24"/>
                <w:szCs w:val="24"/>
                <w:lang w:val="kk-KZ"/>
              </w:rPr>
              <w:t>Барлық өңірлерде осы саладағы волонтерлік қызметтің үздік тәжірибелерінің жинағын әзірлеу және шығару. Волонтерлердің нақты оң істері туралы барлық аймақтар бойынша үздік тәжірибелерді жинау, оларды БАҚ және әлеуметтік желілерде тұрақты негізде тираждау (роликтер, жинақтар, жарияланымдар).</w:t>
            </w:r>
          </w:p>
        </w:tc>
        <w:tc>
          <w:tcPr>
            <w:tcW w:w="1129" w:type="dxa"/>
            <w:tcBorders>
              <w:top w:val="single" w:sz="4" w:space="0" w:color="auto"/>
              <w:left w:val="single" w:sz="4" w:space="0" w:color="auto"/>
              <w:bottom w:val="single" w:sz="4" w:space="0" w:color="auto"/>
              <w:right w:val="single" w:sz="4" w:space="0" w:color="auto"/>
            </w:tcBorders>
            <w:shd w:val="clear" w:color="000000" w:fill="FFFFFF"/>
          </w:tcPr>
          <w:p w:rsidR="00EC13E5" w:rsidRPr="00F03E65" w:rsidRDefault="00EC13E5" w:rsidP="00EC13E5">
            <w:pPr>
              <w:shd w:val="clear" w:color="auto" w:fill="FFFFFF" w:themeFill="background1"/>
              <w:jc w:val="center"/>
              <w:rPr>
                <w:rFonts w:ascii="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bidi="ru-RU"/>
              </w:rPr>
              <w:lastRenderedPageBreak/>
              <w:t>2020 жылғы ақпан-қараша</w:t>
            </w:r>
          </w:p>
        </w:tc>
        <w:tc>
          <w:tcPr>
            <w:tcW w:w="2032" w:type="dxa"/>
            <w:tcBorders>
              <w:top w:val="single" w:sz="4" w:space="0" w:color="auto"/>
              <w:left w:val="single" w:sz="4" w:space="0" w:color="auto"/>
              <w:bottom w:val="single" w:sz="4" w:space="0" w:color="auto"/>
              <w:right w:val="nil"/>
            </w:tcBorders>
            <w:shd w:val="clear" w:color="auto" w:fill="auto"/>
          </w:tcPr>
          <w:p w:rsidR="00EC13E5" w:rsidRPr="00F03E65" w:rsidRDefault="00EC13E5" w:rsidP="00EC13E5">
            <w:pPr>
              <w:shd w:val="clear" w:color="auto" w:fill="FFFFFF" w:themeFill="background1"/>
              <w:jc w:val="center"/>
              <w:rPr>
                <w:rFonts w:ascii="Times New Roman" w:hAnsi="Times New Roman" w:cs="Times New Roman"/>
                <w:bCs/>
                <w:color w:val="000000" w:themeColor="text1"/>
                <w:sz w:val="24"/>
                <w:szCs w:val="24"/>
                <w:lang w:val="kk-KZ" w:eastAsia="ru-RU"/>
              </w:rPr>
            </w:pPr>
            <w:r w:rsidRPr="00207928">
              <w:rPr>
                <w:rFonts w:ascii="Times New Roman" w:hAnsi="Times New Roman" w:cs="Times New Roman"/>
                <w:color w:val="000000" w:themeColor="text1"/>
                <w:sz w:val="24"/>
                <w:szCs w:val="24"/>
                <w:lang w:val="kk-KZ"/>
              </w:rPr>
              <w:t xml:space="preserve">14 облыс, </w:t>
            </w:r>
            <w:r>
              <w:rPr>
                <w:rFonts w:ascii="Times New Roman" w:hAnsi="Times New Roman" w:cs="Times New Roman"/>
                <w:color w:val="000000" w:themeColor="text1"/>
                <w:sz w:val="24"/>
                <w:szCs w:val="24"/>
                <w:lang w:val="kk-KZ"/>
              </w:rPr>
              <w:t>Алматы, Шымкент</w:t>
            </w:r>
            <w:r w:rsidRPr="00207928">
              <w:rPr>
                <w:rFonts w:ascii="Times New Roman" w:hAnsi="Times New Roman" w:cs="Times New Roman"/>
                <w:color w:val="000000" w:themeColor="text1"/>
                <w:sz w:val="24"/>
                <w:szCs w:val="24"/>
                <w:lang w:val="kk-KZ"/>
              </w:rPr>
              <w:t xml:space="preserve"> және </w:t>
            </w:r>
            <w:r>
              <w:rPr>
                <w:rFonts w:ascii="Times New Roman" w:hAnsi="Times New Roman" w:cs="Times New Roman"/>
                <w:color w:val="000000" w:themeColor="text1"/>
                <w:sz w:val="24"/>
                <w:szCs w:val="24"/>
                <w:lang w:val="kk-KZ"/>
              </w:rPr>
              <w:t>Нұр-Сұлтан</w:t>
            </w:r>
            <w:r w:rsidRPr="00207928">
              <w:rPr>
                <w:rFonts w:ascii="Times New Roman" w:hAnsi="Times New Roman" w:cs="Times New Roman"/>
                <w:color w:val="000000" w:themeColor="text1"/>
                <w:sz w:val="24"/>
                <w:szCs w:val="24"/>
                <w:lang w:val="kk-KZ"/>
              </w:rPr>
              <w:t xml:space="preserve"> қалалары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EC13E5" w:rsidRPr="00F03E65" w:rsidRDefault="00EC13E5" w:rsidP="00EC13E5">
            <w:pPr>
              <w:shd w:val="clear" w:color="auto" w:fill="FFFFFF" w:themeFill="background1"/>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55 079</w:t>
            </w:r>
          </w:p>
          <w:p w:rsidR="00EC13E5" w:rsidRPr="00F03E65" w:rsidRDefault="00EC13E5" w:rsidP="00EC13E5">
            <w:pPr>
              <w:pStyle w:val="TableParagraph"/>
              <w:shd w:val="clear" w:color="auto" w:fill="FFFFFF" w:themeFill="background1"/>
              <w:ind w:left="-60" w:right="-14"/>
              <w:jc w:val="center"/>
              <w:rPr>
                <w:color w:val="000000" w:themeColor="text1"/>
                <w:sz w:val="24"/>
                <w:szCs w:val="24"/>
                <w:lang w:val="kk-KZ"/>
              </w:rPr>
            </w:pPr>
          </w:p>
        </w:tc>
        <w:tc>
          <w:tcPr>
            <w:tcW w:w="2273" w:type="dxa"/>
            <w:tcBorders>
              <w:top w:val="single" w:sz="4" w:space="0" w:color="auto"/>
              <w:left w:val="single" w:sz="4" w:space="0" w:color="auto"/>
              <w:bottom w:val="single" w:sz="4" w:space="0" w:color="auto"/>
              <w:right w:val="single" w:sz="4" w:space="0" w:color="000000"/>
            </w:tcBorders>
          </w:tcPr>
          <w:p w:rsidR="00EC13E5" w:rsidRPr="00F03E65" w:rsidRDefault="00EC13E5" w:rsidP="00EC13E5">
            <w:pPr>
              <w:pStyle w:val="TableParagraph"/>
              <w:shd w:val="clear" w:color="auto" w:fill="FFFFFF" w:themeFill="background1"/>
              <w:jc w:val="both"/>
              <w:rPr>
                <w:color w:val="000000" w:themeColor="text1"/>
                <w:sz w:val="24"/>
                <w:szCs w:val="24"/>
                <w:lang w:val="kk-KZ"/>
              </w:rPr>
            </w:pPr>
            <w:r w:rsidRPr="00F03E65">
              <w:rPr>
                <w:color w:val="000000" w:themeColor="text1"/>
                <w:sz w:val="24"/>
                <w:szCs w:val="24"/>
                <w:lang w:val="kk-KZ"/>
              </w:rPr>
              <w:t>тәлімгерлік тәжірибесін енгізу, беделді және Құрметті азаматтар (волонтерлер) қатарынан кемінде 50 дербес тәлімгер даярлау.</w:t>
            </w:r>
          </w:p>
          <w:p w:rsidR="00EC13E5" w:rsidRPr="00F03E65" w:rsidRDefault="00EC13E5" w:rsidP="00EC13E5">
            <w:pPr>
              <w:pStyle w:val="TableParagraph"/>
              <w:shd w:val="clear" w:color="auto" w:fill="FFFFFF" w:themeFill="background1"/>
              <w:jc w:val="both"/>
              <w:rPr>
                <w:color w:val="000000" w:themeColor="text1"/>
                <w:sz w:val="24"/>
                <w:szCs w:val="24"/>
                <w:lang w:val="kk-KZ"/>
              </w:rPr>
            </w:pPr>
            <w:r w:rsidRPr="00F03E65">
              <w:rPr>
                <w:color w:val="000000" w:themeColor="text1"/>
                <w:sz w:val="24"/>
                <w:szCs w:val="24"/>
                <w:lang w:val="kk-KZ"/>
              </w:rPr>
              <w:t>1000 тартылған және оқытылған азаматтар мен волонтерлер, кемінде 68 шағын грантты іске асыру</w:t>
            </w:r>
          </w:p>
        </w:tc>
      </w:tr>
      <w:tr w:rsidR="00EC13E5" w:rsidRPr="00F03E65" w:rsidTr="00AD5D7A">
        <w:trPr>
          <w:trHeight w:val="322"/>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C13E5" w:rsidRPr="00F03E65" w:rsidRDefault="00EC13E5" w:rsidP="00EC13E5">
            <w:pPr>
              <w:rPr>
                <w:rFonts w:ascii="Times New Roman" w:hAnsi="Times New Roman" w:cs="Times New Roman"/>
                <w:b/>
                <w:color w:val="000000" w:themeColor="text1"/>
                <w:sz w:val="24"/>
                <w:szCs w:val="24"/>
                <w:lang w:val="kk-KZ"/>
              </w:rPr>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C13E5" w:rsidRPr="00F03E65" w:rsidRDefault="00EC13E5" w:rsidP="00EC13E5">
            <w:pPr>
              <w:rPr>
                <w:rFonts w:ascii="Times New Roman" w:hAnsi="Times New Roman" w:cs="Times New Roman"/>
                <w:b/>
                <w:color w:val="000000" w:themeColor="text1"/>
                <w:sz w:val="24"/>
                <w:szCs w:val="24"/>
                <w:lang w:val="kk-KZ"/>
              </w:rPr>
            </w:pP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13E5" w:rsidRPr="00F03E65" w:rsidRDefault="00EC13E5" w:rsidP="00EC13E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ЖИЫНЫ</w:t>
            </w:r>
          </w:p>
        </w:tc>
        <w:tc>
          <w:tcPr>
            <w:tcW w:w="222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13E5" w:rsidRPr="00F03E65" w:rsidRDefault="00EC13E5" w:rsidP="00EC13E5">
            <w:pPr>
              <w:rPr>
                <w:rFonts w:ascii="Times New Roman" w:hAnsi="Times New Roman" w:cs="Times New Roman"/>
                <w:b/>
                <w:color w:val="000000" w:themeColor="text1"/>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13E5" w:rsidRPr="00F03E65" w:rsidRDefault="00EC13E5" w:rsidP="00EC13E5">
            <w:pPr>
              <w:rPr>
                <w:rFonts w:ascii="Times New Roman" w:hAnsi="Times New Roman" w:cs="Times New Roman"/>
                <w:b/>
                <w:color w:val="000000" w:themeColor="text1"/>
                <w:sz w:val="24"/>
                <w:szCs w:val="24"/>
              </w:rPr>
            </w:pP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13E5" w:rsidRPr="00F03E65" w:rsidRDefault="00EC13E5" w:rsidP="00EC13E5">
            <w:pPr>
              <w:rPr>
                <w:rFonts w:ascii="Times New Roman" w:hAnsi="Times New Roman" w:cs="Times New Roman"/>
                <w:b/>
                <w:color w:val="000000" w:themeColor="text1"/>
                <w:sz w:val="24"/>
                <w:szCs w:val="24"/>
              </w:rPr>
            </w:pPr>
          </w:p>
        </w:tc>
        <w:tc>
          <w:tcPr>
            <w:tcW w:w="2032" w:type="dxa"/>
            <w:tcBorders>
              <w:top w:val="single" w:sz="4" w:space="0" w:color="auto"/>
              <w:left w:val="single" w:sz="4" w:space="0" w:color="auto"/>
              <w:bottom w:val="single" w:sz="4" w:space="0" w:color="auto"/>
              <w:right w:val="nil"/>
            </w:tcBorders>
            <w:shd w:val="clear" w:color="auto" w:fill="DDD9C3" w:themeFill="background2" w:themeFillShade="E6"/>
          </w:tcPr>
          <w:p w:rsidR="00EC13E5" w:rsidRPr="00F03E65" w:rsidRDefault="00EC13E5" w:rsidP="00EC13E5">
            <w:pPr>
              <w:rPr>
                <w:rFonts w:ascii="Times New Roman" w:hAnsi="Times New Roman" w:cs="Times New Roman"/>
                <w:b/>
                <w:color w:val="000000" w:themeColor="text1"/>
                <w:sz w:val="24"/>
                <w:szCs w:val="24"/>
              </w:rPr>
            </w:pPr>
          </w:p>
        </w:tc>
        <w:tc>
          <w:tcPr>
            <w:tcW w:w="945"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EC13E5" w:rsidRPr="00F03E65" w:rsidRDefault="00EC13E5" w:rsidP="00EC13E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55</w:t>
            </w:r>
            <w:r>
              <w:rPr>
                <w:rFonts w:ascii="Times New Roman" w:hAnsi="Times New Roman" w:cs="Times New Roman"/>
                <w:b/>
                <w:color w:val="000000" w:themeColor="text1"/>
                <w:sz w:val="24"/>
                <w:szCs w:val="24"/>
                <w:lang w:val="kk-KZ"/>
              </w:rPr>
              <w:t xml:space="preserve"> </w:t>
            </w:r>
            <w:r>
              <w:rPr>
                <w:rFonts w:ascii="Times New Roman" w:hAnsi="Times New Roman" w:cs="Times New Roman"/>
                <w:b/>
                <w:color w:val="000000" w:themeColor="text1"/>
                <w:sz w:val="24"/>
                <w:szCs w:val="24"/>
              </w:rPr>
              <w:t>079</w:t>
            </w:r>
          </w:p>
        </w:tc>
        <w:tc>
          <w:tcPr>
            <w:tcW w:w="227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EC13E5" w:rsidRPr="00F03E65" w:rsidRDefault="00EC13E5" w:rsidP="00EC13E5">
            <w:pPr>
              <w:rPr>
                <w:rFonts w:ascii="Times New Roman" w:hAnsi="Times New Roman" w:cs="Times New Roman"/>
                <w:b/>
                <w:color w:val="000000" w:themeColor="text1"/>
                <w:sz w:val="24"/>
                <w:szCs w:val="24"/>
              </w:rPr>
            </w:pPr>
          </w:p>
        </w:tc>
      </w:tr>
      <w:tr w:rsidR="00EC13E5" w:rsidRPr="00F03E65" w:rsidTr="00AD5D7A">
        <w:trPr>
          <w:trHeight w:val="412"/>
        </w:trPr>
        <w:tc>
          <w:tcPr>
            <w:tcW w:w="1129" w:type="dxa"/>
            <w:gridSpan w:val="2"/>
            <w:tcBorders>
              <w:top w:val="single" w:sz="4" w:space="0" w:color="auto"/>
              <w:left w:val="single" w:sz="4" w:space="0" w:color="auto"/>
              <w:bottom w:val="single" w:sz="4" w:space="0" w:color="auto"/>
              <w:right w:val="single" w:sz="4" w:space="0" w:color="auto"/>
            </w:tcBorders>
            <w:shd w:val="clear" w:color="auto" w:fill="auto"/>
            <w:noWrap/>
          </w:tcPr>
          <w:p w:rsidR="00EC13E5" w:rsidRPr="00F03E65" w:rsidRDefault="00EC13E5" w:rsidP="00EC13E5">
            <w:pPr>
              <w:rPr>
                <w:rFonts w:ascii="Times New Roman" w:hAnsi="Times New Roman" w:cs="Times New Roman"/>
                <w:b/>
                <w:color w:val="000000" w:themeColor="text1"/>
                <w:sz w:val="24"/>
                <w:szCs w:val="24"/>
              </w:rPr>
            </w:pPr>
            <w:r w:rsidRPr="00F03E65">
              <w:rPr>
                <w:rFonts w:ascii="Times New Roman" w:hAnsi="Times New Roman" w:cs="Times New Roman"/>
                <w:b/>
                <w:color w:val="000000" w:themeColor="text1"/>
                <w:sz w:val="24"/>
                <w:szCs w:val="24"/>
              </w:rPr>
              <w:t>8</w:t>
            </w:r>
          </w:p>
        </w:tc>
        <w:tc>
          <w:tcPr>
            <w:tcW w:w="15267" w:type="dxa"/>
            <w:gridSpan w:val="7"/>
            <w:tcBorders>
              <w:top w:val="single" w:sz="4" w:space="0" w:color="auto"/>
              <w:left w:val="single" w:sz="4" w:space="0" w:color="auto"/>
              <w:bottom w:val="single" w:sz="4" w:space="0" w:color="auto"/>
              <w:right w:val="single" w:sz="4" w:space="0" w:color="000000"/>
            </w:tcBorders>
          </w:tcPr>
          <w:p w:rsidR="00EC13E5" w:rsidRPr="00F03E65" w:rsidRDefault="00EC13E5" w:rsidP="00EC13E5">
            <w:pPr>
              <w:rPr>
                <w:rFonts w:ascii="Times New Roman" w:hAnsi="Times New Roman" w:cs="Times New Roman"/>
                <w:b/>
                <w:color w:val="000000" w:themeColor="text1"/>
                <w:sz w:val="24"/>
                <w:szCs w:val="24"/>
              </w:rPr>
            </w:pPr>
            <w:proofErr w:type="spellStart"/>
            <w:r w:rsidRPr="00F03E65">
              <w:rPr>
                <w:rFonts w:ascii="Times New Roman" w:hAnsi="Times New Roman" w:cs="Times New Roman"/>
                <w:b/>
                <w:color w:val="000000" w:themeColor="text1"/>
                <w:sz w:val="24"/>
                <w:szCs w:val="24"/>
              </w:rPr>
              <w:t>Азаматтар</w:t>
            </w:r>
            <w:proofErr w:type="spellEnd"/>
            <w:r w:rsidRPr="00F03E65">
              <w:rPr>
                <w:rFonts w:ascii="Times New Roman" w:hAnsi="Times New Roman" w:cs="Times New Roman"/>
                <w:b/>
                <w:color w:val="000000" w:themeColor="text1"/>
                <w:sz w:val="24"/>
                <w:szCs w:val="24"/>
              </w:rPr>
              <w:t xml:space="preserve"> мен </w:t>
            </w:r>
            <w:proofErr w:type="spellStart"/>
            <w:r w:rsidRPr="00F03E65">
              <w:rPr>
                <w:rFonts w:ascii="Times New Roman" w:hAnsi="Times New Roman" w:cs="Times New Roman"/>
                <w:b/>
                <w:color w:val="000000" w:themeColor="text1"/>
                <w:sz w:val="24"/>
                <w:szCs w:val="24"/>
              </w:rPr>
              <w:t>ұйымдардың</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құқықтарын</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заңды</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мүдделерін</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қорғау</w:t>
            </w:r>
            <w:proofErr w:type="spellEnd"/>
          </w:p>
        </w:tc>
      </w:tr>
      <w:tr w:rsidR="00EC13E5" w:rsidRPr="00F03E65" w:rsidTr="00AD5D7A">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13E5" w:rsidRPr="00EC13E5" w:rsidRDefault="00167283" w:rsidP="00EC13E5">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29</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C13E5" w:rsidRPr="009B1186" w:rsidRDefault="00167283" w:rsidP="00EC13E5">
            <w:pPr>
              <w:shd w:val="clear" w:color="auto" w:fill="FFFFFF" w:themeFill="background1"/>
              <w:jc w:val="right"/>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13E5" w:rsidRPr="009B1186" w:rsidRDefault="00EC13E5" w:rsidP="00EC13E5">
            <w:pPr>
              <w:shd w:val="clear" w:color="auto" w:fill="FFFFFF" w:themeFill="background1"/>
              <w:rPr>
                <w:rFonts w:ascii="Times New Roman" w:hAnsi="Times New Roman" w:cs="Times New Roman"/>
                <w:b/>
                <w:bCs/>
                <w:color w:val="000000" w:themeColor="text1"/>
                <w:sz w:val="24"/>
                <w:szCs w:val="24"/>
                <w:lang w:val="en-US"/>
              </w:rPr>
            </w:pPr>
            <w:proofErr w:type="spellStart"/>
            <w:r w:rsidRPr="00F03E65">
              <w:rPr>
                <w:rFonts w:ascii="Times New Roman" w:hAnsi="Times New Roman" w:cs="Times New Roman"/>
                <w:b/>
                <w:bCs/>
                <w:color w:val="000000" w:themeColor="text1"/>
                <w:sz w:val="24"/>
                <w:szCs w:val="24"/>
              </w:rPr>
              <w:t>Ауылдық</w:t>
            </w:r>
            <w:proofErr w:type="spellEnd"/>
            <w:r w:rsidRPr="009B1186">
              <w:rPr>
                <w:rFonts w:ascii="Times New Roman" w:hAnsi="Times New Roman" w:cs="Times New Roman"/>
                <w:b/>
                <w:bCs/>
                <w:color w:val="000000" w:themeColor="text1"/>
                <w:sz w:val="24"/>
                <w:szCs w:val="24"/>
                <w:lang w:val="en-US"/>
              </w:rPr>
              <w:t xml:space="preserve"> </w:t>
            </w:r>
            <w:proofErr w:type="spellStart"/>
            <w:r w:rsidRPr="00F03E65">
              <w:rPr>
                <w:rFonts w:ascii="Times New Roman" w:hAnsi="Times New Roman" w:cs="Times New Roman"/>
                <w:b/>
                <w:bCs/>
                <w:color w:val="000000" w:themeColor="text1"/>
                <w:sz w:val="24"/>
                <w:szCs w:val="24"/>
              </w:rPr>
              <w:t>елді</w:t>
            </w:r>
            <w:proofErr w:type="spellEnd"/>
            <w:r w:rsidRPr="009B1186">
              <w:rPr>
                <w:rFonts w:ascii="Times New Roman" w:hAnsi="Times New Roman" w:cs="Times New Roman"/>
                <w:b/>
                <w:bCs/>
                <w:color w:val="000000" w:themeColor="text1"/>
                <w:sz w:val="24"/>
                <w:szCs w:val="24"/>
                <w:lang w:val="en-US"/>
              </w:rPr>
              <w:t xml:space="preserve"> </w:t>
            </w:r>
            <w:proofErr w:type="spellStart"/>
            <w:r w:rsidRPr="00F03E65">
              <w:rPr>
                <w:rFonts w:ascii="Times New Roman" w:hAnsi="Times New Roman" w:cs="Times New Roman"/>
                <w:b/>
                <w:bCs/>
                <w:color w:val="000000" w:themeColor="text1"/>
                <w:sz w:val="24"/>
                <w:szCs w:val="24"/>
              </w:rPr>
              <w:t>мекендерді</w:t>
            </w:r>
            <w:proofErr w:type="spellEnd"/>
            <w:r w:rsidRPr="009B1186">
              <w:rPr>
                <w:rFonts w:ascii="Times New Roman" w:hAnsi="Times New Roman" w:cs="Times New Roman"/>
                <w:b/>
                <w:bCs/>
                <w:color w:val="000000" w:themeColor="text1"/>
                <w:sz w:val="24"/>
                <w:szCs w:val="24"/>
                <w:lang w:val="en-US"/>
              </w:rPr>
              <w:t xml:space="preserve"> </w:t>
            </w:r>
            <w:proofErr w:type="spellStart"/>
            <w:r w:rsidRPr="00F03E65">
              <w:rPr>
                <w:rFonts w:ascii="Times New Roman" w:hAnsi="Times New Roman" w:cs="Times New Roman"/>
                <w:b/>
                <w:bCs/>
                <w:color w:val="000000" w:themeColor="text1"/>
                <w:sz w:val="24"/>
                <w:szCs w:val="24"/>
              </w:rPr>
              <w:t>қоса</w:t>
            </w:r>
            <w:proofErr w:type="spellEnd"/>
            <w:r w:rsidRPr="009B1186">
              <w:rPr>
                <w:rFonts w:ascii="Times New Roman" w:hAnsi="Times New Roman" w:cs="Times New Roman"/>
                <w:b/>
                <w:bCs/>
                <w:color w:val="000000" w:themeColor="text1"/>
                <w:sz w:val="24"/>
                <w:szCs w:val="24"/>
                <w:lang w:val="en-US"/>
              </w:rPr>
              <w:t xml:space="preserve"> </w:t>
            </w:r>
            <w:proofErr w:type="spellStart"/>
            <w:r w:rsidRPr="00F03E65">
              <w:rPr>
                <w:rFonts w:ascii="Times New Roman" w:hAnsi="Times New Roman" w:cs="Times New Roman"/>
                <w:b/>
                <w:bCs/>
                <w:color w:val="000000" w:themeColor="text1"/>
                <w:sz w:val="24"/>
                <w:szCs w:val="24"/>
              </w:rPr>
              <w:t>алғанда</w:t>
            </w:r>
            <w:proofErr w:type="spellEnd"/>
            <w:r w:rsidRPr="00F03E65">
              <w:rPr>
                <w:rFonts w:ascii="Times New Roman" w:hAnsi="Times New Roman" w:cs="Times New Roman"/>
                <w:b/>
                <w:bCs/>
                <w:color w:val="000000" w:themeColor="text1"/>
                <w:sz w:val="24"/>
                <w:szCs w:val="24"/>
                <w:lang w:val="kk-KZ"/>
              </w:rPr>
              <w:t>, елдің алыс</w:t>
            </w:r>
            <w:r w:rsidRPr="009B1186">
              <w:rPr>
                <w:rFonts w:ascii="Times New Roman" w:hAnsi="Times New Roman" w:cs="Times New Roman"/>
                <w:b/>
                <w:bCs/>
                <w:color w:val="000000" w:themeColor="text1"/>
                <w:sz w:val="24"/>
                <w:szCs w:val="24"/>
                <w:lang w:val="en-US"/>
              </w:rPr>
              <w:t xml:space="preserve"> </w:t>
            </w:r>
            <w:proofErr w:type="spellStart"/>
            <w:r w:rsidRPr="00F03E65">
              <w:rPr>
                <w:rFonts w:ascii="Times New Roman" w:hAnsi="Times New Roman" w:cs="Times New Roman"/>
                <w:b/>
                <w:bCs/>
                <w:color w:val="000000" w:themeColor="text1"/>
                <w:sz w:val="24"/>
                <w:szCs w:val="24"/>
              </w:rPr>
              <w:t>өңірлерінде</w:t>
            </w:r>
            <w:proofErr w:type="spellEnd"/>
            <w:r w:rsidRPr="009B1186">
              <w:rPr>
                <w:rFonts w:ascii="Times New Roman" w:hAnsi="Times New Roman" w:cs="Times New Roman"/>
                <w:b/>
                <w:bCs/>
                <w:color w:val="000000" w:themeColor="text1"/>
                <w:sz w:val="24"/>
                <w:szCs w:val="24"/>
                <w:lang w:val="en-US"/>
              </w:rPr>
              <w:t xml:space="preserve"> </w:t>
            </w:r>
            <w:proofErr w:type="spellStart"/>
            <w:r w:rsidRPr="00F03E65">
              <w:rPr>
                <w:rFonts w:ascii="Times New Roman" w:hAnsi="Times New Roman" w:cs="Times New Roman"/>
                <w:b/>
                <w:bCs/>
                <w:color w:val="000000" w:themeColor="text1"/>
                <w:sz w:val="24"/>
                <w:szCs w:val="24"/>
              </w:rPr>
              <w:t>адам</w:t>
            </w:r>
            <w:proofErr w:type="spellEnd"/>
            <w:r w:rsidRPr="009B1186">
              <w:rPr>
                <w:rFonts w:ascii="Times New Roman" w:hAnsi="Times New Roman" w:cs="Times New Roman"/>
                <w:b/>
                <w:bCs/>
                <w:color w:val="000000" w:themeColor="text1"/>
                <w:sz w:val="24"/>
                <w:szCs w:val="24"/>
                <w:lang w:val="en-US"/>
              </w:rPr>
              <w:t xml:space="preserve"> </w:t>
            </w:r>
            <w:proofErr w:type="spellStart"/>
            <w:r w:rsidRPr="00F03E65">
              <w:rPr>
                <w:rFonts w:ascii="Times New Roman" w:hAnsi="Times New Roman" w:cs="Times New Roman"/>
                <w:b/>
                <w:bCs/>
                <w:color w:val="000000" w:themeColor="text1"/>
                <w:sz w:val="24"/>
                <w:szCs w:val="24"/>
              </w:rPr>
              <w:t>құқықтарын</w:t>
            </w:r>
            <w:proofErr w:type="spellEnd"/>
            <w:r w:rsidRPr="009B1186">
              <w:rPr>
                <w:rFonts w:ascii="Times New Roman" w:hAnsi="Times New Roman" w:cs="Times New Roman"/>
                <w:b/>
                <w:bCs/>
                <w:color w:val="000000" w:themeColor="text1"/>
                <w:sz w:val="24"/>
                <w:szCs w:val="24"/>
                <w:lang w:val="en-US"/>
              </w:rPr>
              <w:t xml:space="preserve"> </w:t>
            </w:r>
            <w:proofErr w:type="spellStart"/>
            <w:r w:rsidRPr="00F03E65">
              <w:rPr>
                <w:rFonts w:ascii="Times New Roman" w:hAnsi="Times New Roman" w:cs="Times New Roman"/>
                <w:b/>
                <w:bCs/>
                <w:color w:val="000000" w:themeColor="text1"/>
                <w:sz w:val="24"/>
                <w:szCs w:val="24"/>
              </w:rPr>
              <w:t>іске</w:t>
            </w:r>
            <w:proofErr w:type="spellEnd"/>
            <w:r w:rsidRPr="009B1186">
              <w:rPr>
                <w:rFonts w:ascii="Times New Roman" w:hAnsi="Times New Roman" w:cs="Times New Roman"/>
                <w:b/>
                <w:bCs/>
                <w:color w:val="000000" w:themeColor="text1"/>
                <w:sz w:val="24"/>
                <w:szCs w:val="24"/>
                <w:lang w:val="en-US"/>
              </w:rPr>
              <w:t xml:space="preserve"> </w:t>
            </w:r>
            <w:proofErr w:type="spellStart"/>
            <w:r w:rsidRPr="00F03E65">
              <w:rPr>
                <w:rFonts w:ascii="Times New Roman" w:hAnsi="Times New Roman" w:cs="Times New Roman"/>
                <w:b/>
                <w:bCs/>
                <w:color w:val="000000" w:themeColor="text1"/>
                <w:sz w:val="24"/>
                <w:szCs w:val="24"/>
              </w:rPr>
              <w:t>асыру</w:t>
            </w:r>
            <w:proofErr w:type="spellEnd"/>
            <w:r w:rsidRPr="009B1186">
              <w:rPr>
                <w:rFonts w:ascii="Times New Roman" w:hAnsi="Times New Roman" w:cs="Times New Roman"/>
                <w:b/>
                <w:bCs/>
                <w:color w:val="000000" w:themeColor="text1"/>
                <w:sz w:val="24"/>
                <w:szCs w:val="24"/>
                <w:lang w:val="en-US"/>
              </w:rPr>
              <w:t xml:space="preserve"> </w:t>
            </w:r>
            <w:proofErr w:type="spellStart"/>
            <w:r w:rsidRPr="00F03E65">
              <w:rPr>
                <w:rFonts w:ascii="Times New Roman" w:hAnsi="Times New Roman" w:cs="Times New Roman"/>
                <w:b/>
                <w:bCs/>
                <w:color w:val="000000" w:themeColor="text1"/>
                <w:sz w:val="24"/>
                <w:szCs w:val="24"/>
              </w:rPr>
              <w:t>жағдайын</w:t>
            </w:r>
            <w:proofErr w:type="spellEnd"/>
            <w:r w:rsidRPr="009B1186">
              <w:rPr>
                <w:rFonts w:ascii="Times New Roman" w:hAnsi="Times New Roman" w:cs="Times New Roman"/>
                <w:b/>
                <w:bCs/>
                <w:color w:val="000000" w:themeColor="text1"/>
                <w:sz w:val="24"/>
                <w:szCs w:val="24"/>
                <w:lang w:val="en-US"/>
              </w:rPr>
              <w:t xml:space="preserve"> </w:t>
            </w:r>
            <w:proofErr w:type="spellStart"/>
            <w:r w:rsidRPr="00F03E65">
              <w:rPr>
                <w:rFonts w:ascii="Times New Roman" w:hAnsi="Times New Roman" w:cs="Times New Roman"/>
                <w:b/>
                <w:bCs/>
                <w:color w:val="000000" w:themeColor="text1"/>
                <w:sz w:val="24"/>
                <w:szCs w:val="24"/>
              </w:rPr>
              <w:t>талдау</w:t>
            </w:r>
            <w:proofErr w:type="spellEnd"/>
            <w:r w:rsidRPr="009B1186">
              <w:rPr>
                <w:rFonts w:ascii="Times New Roman" w:hAnsi="Times New Roman" w:cs="Times New Roman"/>
                <w:b/>
                <w:bCs/>
                <w:color w:val="000000" w:themeColor="text1"/>
                <w:sz w:val="24"/>
                <w:szCs w:val="24"/>
                <w:lang w:val="en-US"/>
              </w:rPr>
              <w:t xml:space="preserve"> </w:t>
            </w:r>
          </w:p>
          <w:p w:rsidR="00EC13E5" w:rsidRPr="009B1186" w:rsidRDefault="00EC13E5" w:rsidP="00EC13E5">
            <w:pPr>
              <w:shd w:val="clear" w:color="auto" w:fill="FFFFFF" w:themeFill="background1"/>
              <w:rPr>
                <w:rFonts w:ascii="Times New Roman" w:hAnsi="Times New Roman" w:cs="Times New Roman"/>
                <w:b/>
                <w:color w:val="000000" w:themeColor="text1"/>
                <w:sz w:val="24"/>
                <w:szCs w:val="24"/>
                <w:lang w:val="en-US"/>
              </w:rPr>
            </w:pPr>
          </w:p>
        </w:tc>
        <w:tc>
          <w:tcPr>
            <w:tcW w:w="2226" w:type="dxa"/>
            <w:tcBorders>
              <w:top w:val="single" w:sz="4" w:space="0" w:color="auto"/>
              <w:left w:val="single" w:sz="4" w:space="0" w:color="auto"/>
              <w:bottom w:val="single" w:sz="4" w:space="0" w:color="auto"/>
              <w:right w:val="single" w:sz="4" w:space="0" w:color="auto"/>
            </w:tcBorders>
          </w:tcPr>
          <w:p w:rsidR="00EC13E5" w:rsidRPr="009B1186"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en-US"/>
              </w:rPr>
            </w:pPr>
            <w:r w:rsidRPr="00F03E65">
              <w:rPr>
                <w:rFonts w:ascii="Times New Roman" w:eastAsia="Times New Roman" w:hAnsi="Times New Roman" w:cs="Times New Roman"/>
                <w:color w:val="000000" w:themeColor="text1"/>
                <w:sz w:val="24"/>
                <w:szCs w:val="24"/>
                <w:lang w:val="kk-KZ" w:eastAsia="ru-RU"/>
              </w:rPr>
              <w:t>Алыс өңірлерді қоса алғанда, азаматтардың құқытарын қорғау</w:t>
            </w:r>
            <w:r w:rsidRPr="009B1186">
              <w:rPr>
                <w:rFonts w:ascii="Times New Roman" w:hAnsi="Times New Roman" w:cs="Times New Roman"/>
                <w:color w:val="000000" w:themeColor="text1"/>
                <w:sz w:val="24"/>
                <w:szCs w:val="24"/>
                <w:lang w:val="en-US"/>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rPr>
            </w:pPr>
            <w:proofErr w:type="spellStart"/>
            <w:r w:rsidRPr="00F03E65">
              <w:rPr>
                <w:rFonts w:ascii="Times New Roman" w:eastAsia="Times New Roman" w:hAnsi="Times New Roman" w:cs="Times New Roman"/>
                <w:color w:val="000000" w:themeColor="text1"/>
                <w:sz w:val="24"/>
                <w:szCs w:val="24"/>
                <w:lang w:eastAsia="ru-RU"/>
              </w:rPr>
              <w:t>азаматтардың</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оның</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ішінде</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елдің</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шалғай</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ауылдық</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елді</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мекендерінде</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тұратын</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әлеуметтік</w:t>
            </w:r>
            <w:proofErr w:type="spellEnd"/>
            <w:r w:rsidRPr="009B1186">
              <w:rPr>
                <w:rFonts w:ascii="Times New Roman" w:eastAsia="Times New Roman" w:hAnsi="Times New Roman" w:cs="Times New Roman"/>
                <w:color w:val="000000" w:themeColor="text1"/>
                <w:sz w:val="24"/>
                <w:szCs w:val="24"/>
                <w:lang w:val="en-US" w:eastAsia="ru-RU"/>
              </w:rPr>
              <w:t>-</w:t>
            </w:r>
            <w:proofErr w:type="spellStart"/>
            <w:r w:rsidRPr="00F03E65">
              <w:rPr>
                <w:rFonts w:ascii="Times New Roman" w:eastAsia="Times New Roman" w:hAnsi="Times New Roman" w:cs="Times New Roman"/>
                <w:color w:val="000000" w:themeColor="text1"/>
                <w:sz w:val="24"/>
                <w:szCs w:val="24"/>
                <w:lang w:eastAsia="ru-RU"/>
              </w:rPr>
              <w:t>осал</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санаттарының</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құқықтарын</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іске</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асыру</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ахуалына</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талдау</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жүргізу</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Көшпелі</w:t>
            </w:r>
            <w:proofErr w:type="spellEnd"/>
            <w:r w:rsidRPr="009B1186">
              <w:rPr>
                <w:rFonts w:ascii="Times New Roman" w:eastAsia="Times New Roman" w:hAnsi="Times New Roman" w:cs="Times New Roman"/>
                <w:color w:val="000000" w:themeColor="text1"/>
                <w:sz w:val="24"/>
                <w:szCs w:val="24"/>
                <w:lang w:val="en-US" w:eastAsia="ru-RU"/>
              </w:rPr>
              <w:t xml:space="preserve"> </w:t>
            </w:r>
            <w:r w:rsidRPr="00F03E65">
              <w:rPr>
                <w:rFonts w:ascii="Times New Roman" w:eastAsia="Times New Roman" w:hAnsi="Times New Roman" w:cs="Times New Roman"/>
                <w:color w:val="000000" w:themeColor="text1"/>
                <w:sz w:val="24"/>
                <w:szCs w:val="24"/>
                <w:lang w:eastAsia="ru-RU"/>
              </w:rPr>
              <w:t>фокус</w:t>
            </w:r>
            <w:r w:rsidRPr="009B1186">
              <w:rPr>
                <w:rFonts w:ascii="Times New Roman" w:eastAsia="Times New Roman" w:hAnsi="Times New Roman" w:cs="Times New Roman"/>
                <w:color w:val="000000" w:themeColor="text1"/>
                <w:sz w:val="24"/>
                <w:szCs w:val="24"/>
                <w:lang w:val="en-US" w:eastAsia="ru-RU"/>
              </w:rPr>
              <w:t>-</w:t>
            </w:r>
            <w:proofErr w:type="spellStart"/>
            <w:r w:rsidRPr="00F03E65">
              <w:rPr>
                <w:rFonts w:ascii="Times New Roman" w:eastAsia="Times New Roman" w:hAnsi="Times New Roman" w:cs="Times New Roman"/>
                <w:color w:val="000000" w:themeColor="text1"/>
                <w:sz w:val="24"/>
                <w:szCs w:val="24"/>
                <w:lang w:eastAsia="ru-RU"/>
              </w:rPr>
              <w:t>топтарды</w:t>
            </w:r>
            <w:proofErr w:type="spellEnd"/>
            <w:r w:rsidRPr="009B1186">
              <w:rPr>
                <w:rFonts w:ascii="Times New Roman" w:eastAsia="Times New Roman" w:hAnsi="Times New Roman" w:cs="Times New Roman"/>
                <w:color w:val="000000" w:themeColor="text1"/>
                <w:sz w:val="24"/>
                <w:szCs w:val="24"/>
                <w:lang w:val="en-US" w:eastAsia="ru-RU"/>
              </w:rPr>
              <w:t xml:space="preserve"> (16 </w:t>
            </w:r>
            <w:proofErr w:type="spellStart"/>
            <w:r w:rsidRPr="00F03E65">
              <w:rPr>
                <w:rFonts w:ascii="Times New Roman" w:eastAsia="Times New Roman" w:hAnsi="Times New Roman" w:cs="Times New Roman"/>
                <w:color w:val="000000" w:themeColor="text1"/>
                <w:sz w:val="24"/>
                <w:szCs w:val="24"/>
                <w:lang w:eastAsia="ru-RU"/>
              </w:rPr>
              <w:t>өңірде</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және</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тұрғындармен</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кездесулер</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өткізу</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үшін</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мониторингтік</w:t>
            </w:r>
            <w:proofErr w:type="spellEnd"/>
            <w:r w:rsidRPr="009B1186">
              <w:rPr>
                <w:rFonts w:ascii="Times New Roman" w:eastAsia="Times New Roman" w:hAnsi="Times New Roman" w:cs="Times New Roman"/>
                <w:color w:val="000000" w:themeColor="text1"/>
                <w:sz w:val="24"/>
                <w:szCs w:val="24"/>
                <w:lang w:val="en-US" w:eastAsia="ru-RU"/>
              </w:rPr>
              <w:t xml:space="preserve"> </w:t>
            </w:r>
            <w:r w:rsidRPr="00F03E65">
              <w:rPr>
                <w:rFonts w:ascii="Times New Roman" w:eastAsia="Times New Roman" w:hAnsi="Times New Roman" w:cs="Times New Roman"/>
                <w:color w:val="000000" w:themeColor="text1"/>
                <w:sz w:val="24"/>
                <w:szCs w:val="24"/>
                <w:lang w:eastAsia="ru-RU"/>
              </w:rPr>
              <w:t>топ</w:t>
            </w:r>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құру</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кемінде</w:t>
            </w:r>
            <w:proofErr w:type="spellEnd"/>
            <w:r w:rsidRPr="009B1186">
              <w:rPr>
                <w:rFonts w:ascii="Times New Roman" w:eastAsia="Times New Roman" w:hAnsi="Times New Roman" w:cs="Times New Roman"/>
                <w:color w:val="000000" w:themeColor="text1"/>
                <w:sz w:val="24"/>
                <w:szCs w:val="24"/>
                <w:lang w:val="en-US" w:eastAsia="ru-RU"/>
              </w:rPr>
              <w:t xml:space="preserve"> 6 </w:t>
            </w:r>
            <w:proofErr w:type="spellStart"/>
            <w:r w:rsidRPr="00F03E65">
              <w:rPr>
                <w:rFonts w:ascii="Times New Roman" w:eastAsia="Times New Roman" w:hAnsi="Times New Roman" w:cs="Times New Roman"/>
                <w:color w:val="000000" w:themeColor="text1"/>
                <w:sz w:val="24"/>
                <w:szCs w:val="24"/>
                <w:lang w:eastAsia="ru-RU"/>
              </w:rPr>
              <w:t>адам</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Ұсыныстар</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әзірлей</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отырып</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елдің</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шалғай</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өңірлеріндегі</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тұрғындардың</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құқықтарын</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іске</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асыру</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жағдайы</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туралы</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талдамалық</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баяндама</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дайындау</w:t>
            </w:r>
            <w:proofErr w:type="spellEnd"/>
            <w:r w:rsidRPr="009B1186">
              <w:rPr>
                <w:rFonts w:ascii="Times New Roman" w:eastAsia="Times New Roman" w:hAnsi="Times New Roman" w:cs="Times New Roman"/>
                <w:color w:val="000000" w:themeColor="text1"/>
                <w:sz w:val="24"/>
                <w:szCs w:val="24"/>
                <w:lang w:val="en-US"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Баяндам</w:t>
            </w:r>
            <w:r>
              <w:rPr>
                <w:rFonts w:ascii="Times New Roman" w:eastAsia="Times New Roman" w:hAnsi="Times New Roman" w:cs="Times New Roman"/>
                <w:color w:val="000000" w:themeColor="text1"/>
                <w:sz w:val="24"/>
                <w:szCs w:val="24"/>
                <w:lang w:eastAsia="ru-RU"/>
              </w:rPr>
              <w:t>аны</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көпшілік</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алдында</w:t>
            </w:r>
            <w:proofErr w:type="spellEnd"/>
            <w:r>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kk-KZ" w:eastAsia="ru-RU"/>
              </w:rPr>
              <w:t>қоғамдық таныстырылымды</w:t>
            </w:r>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ұйымдастыру</w:t>
            </w:r>
            <w:proofErr w:type="spellEnd"/>
            <w:r w:rsidRPr="00F03E65">
              <w:rPr>
                <w:rFonts w:ascii="Times New Roman" w:eastAsia="Times New Roman" w:hAnsi="Times New Roman" w:cs="Times New Roman"/>
                <w:color w:val="000000" w:themeColor="text1"/>
                <w:sz w:val="24"/>
                <w:szCs w:val="24"/>
                <w:lang w:eastAsia="ru-RU"/>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hAnsi="Times New Roman" w:cs="Times New Roman"/>
                <w:color w:val="000000" w:themeColor="text1"/>
              </w:rPr>
            </w:pPr>
            <w:r w:rsidRPr="00F03E65">
              <w:rPr>
                <w:rFonts w:ascii="Times New Roman" w:eastAsia="Times New Roman" w:hAnsi="Times New Roman" w:cs="Times New Roman"/>
                <w:color w:val="000000" w:themeColor="text1"/>
                <w:sz w:val="24"/>
                <w:szCs w:val="24"/>
                <w:lang w:val="kk-KZ" w:eastAsia="ru-RU"/>
              </w:rPr>
              <w:t>2020 жылғы ақпан-қараша</w:t>
            </w:r>
          </w:p>
        </w:tc>
        <w:tc>
          <w:tcPr>
            <w:tcW w:w="2032" w:type="dxa"/>
            <w:tcBorders>
              <w:top w:val="single" w:sz="4" w:space="0" w:color="auto"/>
              <w:left w:val="single" w:sz="4" w:space="0" w:color="auto"/>
              <w:bottom w:val="single" w:sz="4" w:space="0" w:color="auto"/>
              <w:right w:val="nil"/>
            </w:tcBorders>
            <w:shd w:val="clear" w:color="auto" w:fill="auto"/>
          </w:tcPr>
          <w:p w:rsidR="00EC13E5" w:rsidRPr="00F03E65" w:rsidRDefault="00EC13E5" w:rsidP="00EC13E5">
            <w:pPr>
              <w:shd w:val="clear" w:color="auto" w:fill="FFFFFF" w:themeFill="background1"/>
              <w:jc w:val="center"/>
              <w:rPr>
                <w:rFonts w:ascii="Times New Roman" w:hAnsi="Times New Roman" w:cs="Times New Roman"/>
                <w:color w:val="000000" w:themeColor="text1"/>
                <w:sz w:val="24"/>
                <w:szCs w:val="24"/>
              </w:rPr>
            </w:pPr>
            <w:r w:rsidRPr="00F03E65">
              <w:rPr>
                <w:rFonts w:ascii="Times New Roman" w:hAnsi="Times New Roman" w:cs="Times New Roman"/>
                <w:color w:val="000000" w:themeColor="text1"/>
                <w:sz w:val="24"/>
                <w:szCs w:val="24"/>
                <w:lang w:val="kk-KZ"/>
              </w:rPr>
              <w:t>14 облыс, Алматы, Шымкент және Нұр-Сұлтан қалалары</w:t>
            </w:r>
            <w:r w:rsidRPr="00F03E65">
              <w:rPr>
                <w:rFonts w:ascii="Times New Roman" w:hAnsi="Times New Roman" w:cs="Times New Roman"/>
                <w:color w:val="000000" w:themeColor="text1"/>
                <w:sz w:val="24"/>
                <w:szCs w:val="24"/>
              </w:rPr>
              <w:t xml:space="preserve"> </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EC13E5" w:rsidRPr="00F03E65" w:rsidRDefault="00EC13E5" w:rsidP="00EC13E5">
            <w:pPr>
              <w:shd w:val="clear" w:color="auto" w:fill="FFFFFF" w:themeFill="background1"/>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5 475</w:t>
            </w:r>
          </w:p>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bCs/>
                <w:color w:val="000000" w:themeColor="text1"/>
                <w:sz w:val="24"/>
                <w:szCs w:val="24"/>
              </w:rPr>
            </w:pPr>
          </w:p>
        </w:tc>
        <w:tc>
          <w:tcPr>
            <w:tcW w:w="2273" w:type="dxa"/>
            <w:tcBorders>
              <w:top w:val="single" w:sz="4" w:space="0" w:color="auto"/>
              <w:left w:val="single" w:sz="4" w:space="0" w:color="auto"/>
              <w:bottom w:val="single" w:sz="4" w:space="0" w:color="auto"/>
              <w:right w:val="single" w:sz="4" w:space="0" w:color="000000"/>
            </w:tcBorders>
          </w:tcPr>
          <w:p w:rsidR="00EC13E5" w:rsidRPr="00F03E65" w:rsidRDefault="00EC13E5" w:rsidP="00A914B5">
            <w:pPr>
              <w:shd w:val="clear" w:color="auto" w:fill="FFFFFF" w:themeFill="background1"/>
              <w:jc w:val="both"/>
              <w:rPr>
                <w:rFonts w:ascii="Times New Roman" w:eastAsia="Times New Roman" w:hAnsi="Times New Roman" w:cs="Times New Roman"/>
                <w:color w:val="000000" w:themeColor="text1"/>
                <w:sz w:val="24"/>
                <w:szCs w:val="24"/>
                <w:lang w:val="kk-KZ" w:eastAsia="ru-RU"/>
              </w:rPr>
            </w:pPr>
            <w:proofErr w:type="spellStart"/>
            <w:r w:rsidRPr="00F03E65">
              <w:rPr>
                <w:rFonts w:ascii="Times New Roman" w:eastAsia="Times New Roman" w:hAnsi="Times New Roman" w:cs="Times New Roman"/>
                <w:color w:val="000000" w:themeColor="text1"/>
                <w:sz w:val="24"/>
                <w:szCs w:val="24"/>
                <w:lang w:eastAsia="ru-RU"/>
              </w:rPr>
              <w:t>отырып</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елдің</w:t>
            </w:r>
            <w:proofErr w:type="spellEnd"/>
            <w:r w:rsidRPr="00F03E65">
              <w:rPr>
                <w:rFonts w:ascii="Times New Roman" w:eastAsia="Times New Roman" w:hAnsi="Times New Roman" w:cs="Times New Roman"/>
                <w:color w:val="000000" w:themeColor="text1"/>
                <w:sz w:val="24"/>
                <w:szCs w:val="24"/>
                <w:lang w:eastAsia="ru-RU"/>
              </w:rPr>
              <w:t xml:space="preserve"> </w:t>
            </w:r>
            <w:r w:rsidRPr="00F03E65">
              <w:rPr>
                <w:rFonts w:ascii="Times New Roman" w:eastAsia="Times New Roman" w:hAnsi="Times New Roman" w:cs="Times New Roman"/>
                <w:color w:val="000000" w:themeColor="text1"/>
                <w:sz w:val="24"/>
                <w:szCs w:val="24"/>
                <w:lang w:val="kk-KZ" w:eastAsia="ru-RU"/>
              </w:rPr>
              <w:t xml:space="preserve">алыс </w:t>
            </w:r>
            <w:proofErr w:type="spellStart"/>
            <w:r w:rsidRPr="00F03E65">
              <w:rPr>
                <w:rFonts w:ascii="Times New Roman" w:eastAsia="Times New Roman" w:hAnsi="Times New Roman" w:cs="Times New Roman"/>
                <w:color w:val="000000" w:themeColor="text1"/>
                <w:sz w:val="24"/>
                <w:szCs w:val="24"/>
                <w:lang w:eastAsia="ru-RU"/>
              </w:rPr>
              <w:t>өңірлеріндегі</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тұрғындардың</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құқықтарын</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іске</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асыру</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жағдайы</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proofErr w:type="gramStart"/>
            <w:r w:rsidRPr="00F03E65">
              <w:rPr>
                <w:rFonts w:ascii="Times New Roman" w:eastAsia="Times New Roman" w:hAnsi="Times New Roman" w:cs="Times New Roman"/>
                <w:color w:val="000000" w:themeColor="text1"/>
                <w:sz w:val="24"/>
                <w:szCs w:val="24"/>
                <w:lang w:eastAsia="ru-RU"/>
              </w:rPr>
              <w:t>туралы</w:t>
            </w:r>
            <w:proofErr w:type="spellEnd"/>
            <w:r w:rsidRPr="00F03E65">
              <w:rPr>
                <w:rFonts w:ascii="Times New Roman" w:eastAsia="Times New Roman" w:hAnsi="Times New Roman" w:cs="Times New Roman"/>
                <w:color w:val="000000" w:themeColor="text1"/>
                <w:sz w:val="24"/>
                <w:szCs w:val="24"/>
                <w:lang w:eastAsia="ru-RU"/>
              </w:rPr>
              <w:t xml:space="preserve"> </w:t>
            </w:r>
            <w:r w:rsidR="00B169C1" w:rsidRPr="00F03E65">
              <w:rPr>
                <w:rFonts w:ascii="Times New Roman" w:eastAsia="Times New Roman" w:hAnsi="Times New Roman" w:cs="Times New Roman"/>
                <w:color w:val="000000" w:themeColor="text1"/>
                <w:sz w:val="24"/>
                <w:szCs w:val="24"/>
                <w:lang w:eastAsia="ru-RU"/>
              </w:rPr>
              <w:t xml:space="preserve"> </w:t>
            </w:r>
            <w:r w:rsidR="00B169C1">
              <w:rPr>
                <w:rFonts w:ascii="Times New Roman" w:eastAsia="Times New Roman" w:hAnsi="Times New Roman" w:cs="Times New Roman"/>
                <w:color w:val="000000" w:themeColor="text1"/>
                <w:sz w:val="24"/>
                <w:szCs w:val="24"/>
                <w:lang w:val="kk-KZ" w:eastAsia="ru-RU"/>
              </w:rPr>
              <w:t>ұ</w:t>
            </w:r>
            <w:proofErr w:type="spellStart"/>
            <w:r w:rsidR="00B169C1">
              <w:rPr>
                <w:rFonts w:ascii="Times New Roman" w:eastAsia="Times New Roman" w:hAnsi="Times New Roman" w:cs="Times New Roman"/>
                <w:color w:val="000000" w:themeColor="text1"/>
                <w:sz w:val="24"/>
                <w:szCs w:val="24"/>
                <w:lang w:eastAsia="ru-RU"/>
              </w:rPr>
              <w:t>сыныстар</w:t>
            </w:r>
            <w:proofErr w:type="spellEnd"/>
            <w:proofErr w:type="gramEnd"/>
            <w:r w:rsidR="00B169C1">
              <w:rPr>
                <w:rFonts w:ascii="Times New Roman" w:eastAsia="Times New Roman" w:hAnsi="Times New Roman" w:cs="Times New Roman"/>
                <w:color w:val="000000" w:themeColor="text1"/>
                <w:sz w:val="24"/>
                <w:szCs w:val="24"/>
                <w:lang w:eastAsia="ru-RU"/>
              </w:rPr>
              <w:t xml:space="preserve"> </w:t>
            </w:r>
            <w:proofErr w:type="spellStart"/>
            <w:r w:rsidR="00B169C1">
              <w:rPr>
                <w:rFonts w:ascii="Times New Roman" w:eastAsia="Times New Roman" w:hAnsi="Times New Roman" w:cs="Times New Roman"/>
                <w:color w:val="000000" w:themeColor="text1"/>
                <w:sz w:val="24"/>
                <w:szCs w:val="24"/>
                <w:lang w:eastAsia="ru-RU"/>
              </w:rPr>
              <w:t>әзірленген</w:t>
            </w:r>
            <w:proofErr w:type="spellEnd"/>
            <w:r w:rsidR="00B169C1" w:rsidRPr="00F03E65">
              <w:rPr>
                <w:rFonts w:ascii="Times New Roman" w:eastAsia="Times New Roman" w:hAnsi="Times New Roman" w:cs="Times New Roman"/>
                <w:color w:val="000000" w:themeColor="text1"/>
                <w:sz w:val="24"/>
                <w:szCs w:val="24"/>
                <w:lang w:eastAsia="ru-RU"/>
              </w:rPr>
              <w:t xml:space="preserve"> </w:t>
            </w:r>
            <w:r w:rsidR="00B169C1">
              <w:rPr>
                <w:rFonts w:ascii="Times New Roman" w:eastAsia="Times New Roman" w:hAnsi="Times New Roman" w:cs="Times New Roman"/>
                <w:color w:val="000000" w:themeColor="text1"/>
                <w:sz w:val="24"/>
                <w:szCs w:val="24"/>
                <w:lang w:val="kk-KZ" w:eastAsia="ru-RU"/>
              </w:rPr>
              <w:t xml:space="preserve">талдамалық </w:t>
            </w:r>
            <w:proofErr w:type="spellStart"/>
            <w:r w:rsidRPr="00F03E65">
              <w:rPr>
                <w:rFonts w:ascii="Times New Roman" w:eastAsia="Times New Roman" w:hAnsi="Times New Roman" w:cs="Times New Roman"/>
                <w:color w:val="000000" w:themeColor="text1"/>
                <w:sz w:val="24"/>
                <w:szCs w:val="24"/>
                <w:lang w:eastAsia="ru-RU"/>
              </w:rPr>
              <w:t>баяндама</w:t>
            </w:r>
            <w:proofErr w:type="spellEnd"/>
            <w:r w:rsidRPr="00F03E65">
              <w:rPr>
                <w:rFonts w:ascii="Times New Roman" w:eastAsia="Times New Roman" w:hAnsi="Times New Roman" w:cs="Times New Roman"/>
                <w:color w:val="000000" w:themeColor="text1"/>
                <w:sz w:val="24"/>
                <w:szCs w:val="24"/>
                <w:lang w:val="kk-KZ" w:eastAsia="ru-RU"/>
              </w:rPr>
              <w:t>.</w:t>
            </w:r>
          </w:p>
        </w:tc>
      </w:tr>
      <w:tr w:rsidR="00EC13E5" w:rsidRPr="00F03E65" w:rsidTr="00AD5D7A">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13E5" w:rsidRPr="00EC13E5" w:rsidRDefault="00167283" w:rsidP="00EC13E5">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30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C13E5" w:rsidRPr="00EC13E5" w:rsidRDefault="00167283" w:rsidP="00EC13E5">
            <w:pPr>
              <w:shd w:val="clear" w:color="auto" w:fill="FFFFFF" w:themeFill="background1"/>
              <w:jc w:val="right"/>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hAnsi="Times New Roman" w:cs="Times New Roman"/>
                <w:b/>
                <w:bCs/>
                <w:color w:val="000000" w:themeColor="text1"/>
                <w:sz w:val="24"/>
                <w:szCs w:val="24"/>
                <w:lang w:val="kk-KZ"/>
              </w:rPr>
            </w:pPr>
            <w:r w:rsidRPr="00F03E65">
              <w:rPr>
                <w:rFonts w:ascii="Times New Roman" w:hAnsi="Times New Roman" w:cs="Times New Roman"/>
                <w:b/>
                <w:color w:val="000000" w:themeColor="text1"/>
                <w:sz w:val="24"/>
                <w:szCs w:val="24"/>
                <w:lang w:val="kk-KZ"/>
              </w:rPr>
              <w:t xml:space="preserve">Жергілікті қоғамдастықтардың әл-ауқаты: азаматтардың шешімдер қабылдауға қатысуы </w:t>
            </w:r>
          </w:p>
        </w:tc>
        <w:tc>
          <w:tcPr>
            <w:tcW w:w="2226" w:type="dxa"/>
            <w:tcBorders>
              <w:top w:val="single" w:sz="4" w:space="0" w:color="auto"/>
              <w:left w:val="single" w:sz="4" w:space="0" w:color="auto"/>
              <w:bottom w:val="single" w:sz="4" w:space="0" w:color="auto"/>
              <w:right w:val="single" w:sz="4" w:space="0" w:color="auto"/>
            </w:tcBorders>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 xml:space="preserve">Жергілікті өзін-өзі басқаруды дамыту, қоғамдық ұйымдарды, жергілікті билік органдарын және жергілікті қоғамдастық жиналыстарын </w:t>
            </w:r>
            <w:r w:rsidRPr="00F03E65">
              <w:rPr>
                <w:rFonts w:ascii="Times New Roman" w:hAnsi="Times New Roman" w:cs="Times New Roman"/>
                <w:color w:val="000000" w:themeColor="text1"/>
                <w:sz w:val="24"/>
                <w:szCs w:val="24"/>
                <w:lang w:val="kk-KZ"/>
              </w:rPr>
              <w:lastRenderedPageBreak/>
              <w:t>әлеуметтік-экономикалық дамуға жәрдемдесуге тарту.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lastRenderedPageBreak/>
              <w:t xml:space="preserve">Жоба шеңберінде 8 өңірде                         (әрбір өңірде – қала-ауыл) жергілікті қоғамдастықтардың әл-ауқатын бағалау бойынша әдіснаманы сынақтан өткізу жоспарлануда. 8 өңірде әрбір семинарда кемінде 30 адамның қатысуымен кемінде 16 оқыту семинарларын өткізу. 8 өңірде жергілікті қоғамдастықты дамыту бойынша іс-қимыл жоспарларын </w:t>
            </w:r>
            <w:r w:rsidRPr="00F03E65">
              <w:rPr>
                <w:rFonts w:ascii="Times New Roman" w:hAnsi="Times New Roman" w:cs="Times New Roman"/>
                <w:color w:val="000000" w:themeColor="text1"/>
                <w:sz w:val="24"/>
                <w:szCs w:val="24"/>
                <w:lang w:val="kk-KZ"/>
              </w:rPr>
              <w:lastRenderedPageBreak/>
              <w:t>әзірлеу. 16 бастамашыл топ құру (өңірде  кемінде 2 топ – қала-ауыл). Тәжірибе алмасу үшін бастамашыл топтар мен жергілікті өзін-өзі басқару органдарының өңірлік желілерін шоғырландыру бойынша жұмысты ұйымдастыру. Жергілікті проблемаларды шешудегі және жергілікті қоғамдастықтардың әл-ауқатын жақсартудағы азаматтардың үздік мысалдары туралы ақпараттық материалдарды қалыптастыру және тарату. SMM жылжыту арқылы үздік тиімді мысалдарды насихаттау. Ұсынымдарды әзірлей отырып, жергілікті қоғамдастықтардың әл-ауқатын бағалау бойынша әдіснаманы сынақтан өткізу тәжірибесі туралы талдамалық есепті дайындау. Қазақстанда жергілікті өзін-өзі басқаруды дамыту туралы әдістемелік материалдарды, оның ішінде республика бойынша жергілікті қоғамдастықтың проблемаларын шешуге азаматтардың қатысуының тиімді 10 үлгісін (success story) қоса отырып әзірлеу және тарату.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hAnsi="Times New Roman" w:cs="Times New Roman"/>
                <w:color w:val="000000" w:themeColor="text1"/>
                <w:sz w:val="24"/>
              </w:rPr>
            </w:pPr>
            <w:r w:rsidRPr="00F03E65">
              <w:rPr>
                <w:rFonts w:ascii="Times New Roman" w:hAnsi="Times New Roman" w:cs="Times New Roman"/>
                <w:color w:val="000000" w:themeColor="text1"/>
                <w:sz w:val="24"/>
              </w:rPr>
              <w:lastRenderedPageBreak/>
              <w:t xml:space="preserve">2020 </w:t>
            </w:r>
            <w:proofErr w:type="spellStart"/>
            <w:r w:rsidRPr="00F03E65">
              <w:rPr>
                <w:rFonts w:ascii="Times New Roman" w:hAnsi="Times New Roman" w:cs="Times New Roman"/>
                <w:color w:val="000000" w:themeColor="text1"/>
                <w:sz w:val="24"/>
              </w:rPr>
              <w:t>жылғы</w:t>
            </w:r>
            <w:proofErr w:type="spellEnd"/>
            <w:r w:rsidRPr="00F03E65">
              <w:rPr>
                <w:rFonts w:ascii="Times New Roman" w:hAnsi="Times New Roman" w:cs="Times New Roman"/>
                <w:color w:val="000000" w:themeColor="text1"/>
                <w:sz w:val="24"/>
              </w:rPr>
              <w:t xml:space="preserve"> </w:t>
            </w:r>
            <w:proofErr w:type="spellStart"/>
            <w:r w:rsidRPr="00F03E65">
              <w:rPr>
                <w:rFonts w:ascii="Times New Roman" w:hAnsi="Times New Roman" w:cs="Times New Roman"/>
                <w:color w:val="000000" w:themeColor="text1"/>
                <w:sz w:val="24"/>
              </w:rPr>
              <w:t>ақпан-қараша</w:t>
            </w:r>
            <w:proofErr w:type="spellEnd"/>
          </w:p>
        </w:tc>
        <w:tc>
          <w:tcPr>
            <w:tcW w:w="2032" w:type="dxa"/>
            <w:tcBorders>
              <w:top w:val="single" w:sz="4" w:space="0" w:color="auto"/>
              <w:left w:val="single" w:sz="4" w:space="0" w:color="auto"/>
              <w:bottom w:val="single" w:sz="4" w:space="0" w:color="auto"/>
              <w:right w:val="nil"/>
            </w:tcBorders>
            <w:shd w:val="clear" w:color="auto" w:fill="auto"/>
          </w:tcPr>
          <w:p w:rsidR="00EC13E5" w:rsidRPr="00F03E65" w:rsidRDefault="00EC13E5" w:rsidP="00EC13E5">
            <w:pPr>
              <w:shd w:val="clear" w:color="auto" w:fill="FFFFFF" w:themeFill="background1"/>
              <w:rPr>
                <w:rFonts w:ascii="Times New Roman" w:hAnsi="Times New Roman" w:cs="Times New Roman"/>
                <w:color w:val="000000" w:themeColor="text1"/>
                <w:sz w:val="24"/>
              </w:rPr>
            </w:pPr>
            <w:proofErr w:type="spellStart"/>
            <w:r w:rsidRPr="00F03E65">
              <w:rPr>
                <w:rFonts w:ascii="Times New Roman" w:hAnsi="Times New Roman" w:cs="Times New Roman"/>
                <w:color w:val="000000" w:themeColor="text1"/>
                <w:sz w:val="24"/>
              </w:rPr>
              <w:t>Қазақстан</w:t>
            </w:r>
            <w:proofErr w:type="spellEnd"/>
            <w:r w:rsidRPr="00F03E65">
              <w:rPr>
                <w:rFonts w:ascii="Times New Roman" w:hAnsi="Times New Roman" w:cs="Times New Roman"/>
                <w:color w:val="000000" w:themeColor="text1"/>
                <w:sz w:val="24"/>
              </w:rPr>
              <w:t xml:space="preserve"> </w:t>
            </w:r>
            <w:proofErr w:type="spellStart"/>
            <w:r w:rsidRPr="00F03E65">
              <w:rPr>
                <w:rFonts w:ascii="Times New Roman" w:hAnsi="Times New Roman" w:cs="Times New Roman"/>
                <w:color w:val="000000" w:themeColor="text1"/>
                <w:sz w:val="24"/>
              </w:rPr>
              <w:t>Республикасының</w:t>
            </w:r>
            <w:proofErr w:type="spellEnd"/>
            <w:r w:rsidRPr="00F03E65">
              <w:rPr>
                <w:rFonts w:ascii="Times New Roman" w:hAnsi="Times New Roman" w:cs="Times New Roman"/>
                <w:color w:val="000000" w:themeColor="text1"/>
                <w:sz w:val="24"/>
              </w:rPr>
              <w:t xml:space="preserve"> 8 </w:t>
            </w:r>
            <w:proofErr w:type="spellStart"/>
            <w:r w:rsidRPr="00F03E65">
              <w:rPr>
                <w:rFonts w:ascii="Times New Roman" w:hAnsi="Times New Roman" w:cs="Times New Roman"/>
                <w:color w:val="000000" w:themeColor="text1"/>
                <w:sz w:val="24"/>
              </w:rPr>
              <w:t>облысы</w:t>
            </w:r>
            <w:proofErr w:type="spellEnd"/>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EC13E5" w:rsidRPr="00F03E65" w:rsidRDefault="00EC13E5" w:rsidP="00EC13E5">
            <w:pPr>
              <w:shd w:val="clear" w:color="auto" w:fill="FFFFFF" w:themeFill="background1"/>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12 302</w:t>
            </w:r>
          </w:p>
          <w:p w:rsidR="00EC13E5" w:rsidRPr="00F03E65" w:rsidRDefault="00EC13E5" w:rsidP="00EC13E5">
            <w:pPr>
              <w:shd w:val="clear" w:color="auto" w:fill="FFFFFF" w:themeFill="background1"/>
              <w:jc w:val="both"/>
              <w:rPr>
                <w:rFonts w:ascii="Times New Roman" w:hAnsi="Times New Roman" w:cs="Times New Roman"/>
                <w:b/>
                <w:color w:val="000000" w:themeColor="text1"/>
                <w:sz w:val="24"/>
                <w:szCs w:val="24"/>
              </w:rPr>
            </w:pPr>
          </w:p>
        </w:tc>
        <w:tc>
          <w:tcPr>
            <w:tcW w:w="2273" w:type="dxa"/>
            <w:tcBorders>
              <w:top w:val="single" w:sz="4" w:space="0" w:color="auto"/>
              <w:left w:val="single" w:sz="4" w:space="0" w:color="auto"/>
              <w:bottom w:val="single" w:sz="4" w:space="0" w:color="auto"/>
              <w:right w:val="single" w:sz="4" w:space="0" w:color="000000"/>
            </w:tcBorders>
          </w:tcPr>
          <w:p w:rsidR="00EC13E5" w:rsidRPr="00F03E65" w:rsidRDefault="00EC13E5" w:rsidP="00EC13E5">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F03E65">
              <w:rPr>
                <w:rFonts w:ascii="Times New Roman" w:eastAsia="Times New Roman" w:hAnsi="Times New Roman" w:cs="Times New Roman"/>
                <w:color w:val="000000" w:themeColor="text1"/>
                <w:sz w:val="24"/>
                <w:szCs w:val="24"/>
                <w:lang w:val="kk-KZ" w:eastAsia="ru-RU"/>
              </w:rPr>
              <w:t xml:space="preserve">Жергілікті қоғамдастық мәселелерін шешу бойынша 16 тұрақты бастамашыл топ құру, жергілікті қоғамдастықтардың әл-ауқатын бағалау </w:t>
            </w:r>
            <w:r w:rsidRPr="00F03E65">
              <w:rPr>
                <w:rFonts w:ascii="Times New Roman" w:eastAsia="Times New Roman" w:hAnsi="Times New Roman" w:cs="Times New Roman"/>
                <w:color w:val="000000" w:themeColor="text1"/>
                <w:sz w:val="24"/>
                <w:szCs w:val="24"/>
                <w:lang w:val="kk-KZ" w:eastAsia="ru-RU"/>
              </w:rPr>
              <w:lastRenderedPageBreak/>
              <w:t>жөніндегі әдіснаманы сынақтан өткізу, азаматтардың жергілікті қоғамдастық проблемаларын шешуге қатысу тетіктері туралы хабардар болуын арттыру, 400-ден астам  ҮЕҰ өкілдерін, азаматтарды жергілікті өзін-өзі басқару негіздеріне оқыту.</w:t>
            </w:r>
          </w:p>
        </w:tc>
      </w:tr>
      <w:tr w:rsidR="00EC13E5" w:rsidRPr="00F03E65" w:rsidTr="00AD5D7A">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13E5" w:rsidRPr="00EC13E5" w:rsidRDefault="00167283" w:rsidP="00EC13E5">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lastRenderedPageBreak/>
              <w:t>31</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C13E5" w:rsidRPr="00EC13E5" w:rsidRDefault="00167283" w:rsidP="00EC13E5">
            <w:pPr>
              <w:shd w:val="clear" w:color="auto" w:fill="FFFFFF" w:themeFill="background1"/>
              <w:jc w:val="right"/>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hAnsi="Times New Roman" w:cs="Times New Roman"/>
                <w:b/>
                <w:color w:val="000000" w:themeColor="text1"/>
                <w:sz w:val="24"/>
                <w:szCs w:val="24"/>
                <w:lang w:val="kk-KZ"/>
              </w:rPr>
            </w:pPr>
            <w:r w:rsidRPr="00F03E65">
              <w:rPr>
                <w:rFonts w:ascii="Times New Roman" w:hAnsi="Times New Roman" w:cs="Times New Roman"/>
                <w:b/>
                <w:bCs/>
                <w:color w:val="000000" w:themeColor="text1"/>
                <w:sz w:val="24"/>
                <w:szCs w:val="24"/>
                <w:lang w:val="kk-KZ"/>
              </w:rPr>
              <w:t>Азаматтардың құқықтарын қорғау мәселелері бойынша ҮЕҰ мен мемлекеттік органдардың өзара іс-қимыл деңгейін арттыру</w:t>
            </w:r>
          </w:p>
        </w:tc>
        <w:tc>
          <w:tcPr>
            <w:tcW w:w="2226" w:type="dxa"/>
            <w:tcBorders>
              <w:top w:val="single" w:sz="4" w:space="0" w:color="auto"/>
              <w:left w:val="single" w:sz="4" w:space="0" w:color="auto"/>
              <w:bottom w:val="single" w:sz="4" w:space="0" w:color="auto"/>
              <w:right w:val="single" w:sz="4" w:space="0" w:color="auto"/>
            </w:tcBorders>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eastAsia="Times New Roman" w:hAnsi="Times New Roman" w:cs="Times New Roman"/>
                <w:color w:val="000000" w:themeColor="text1"/>
                <w:sz w:val="24"/>
                <w:szCs w:val="24"/>
                <w:lang w:val="kk-KZ" w:eastAsia="ru-RU"/>
              </w:rPr>
              <w:t>азаматтардың құқықтарын қорғау және өз құқықтарын қорғау мәселелері бойынша халықтың сауаттылығын арттыру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eastAsia="Times New Roman" w:hAnsi="Times New Roman" w:cs="Times New Roman"/>
                <w:color w:val="000000" w:themeColor="text1"/>
                <w:sz w:val="24"/>
                <w:szCs w:val="24"/>
                <w:lang w:val="kk-KZ"/>
              </w:rPr>
              <w:t>Құқықтық қызмет жұмысын қамтамасыз ету. Құқықтық қызмет шеңберінде заңгер-студенттерге арналған құқықтық мектепті ұйымдастыру (айына 2 рет), халықтың әлеуметтік осал топтарына арналған құқықтың барлық салалары бойынша жеке консультациялар көрсету және барлық өңірлерде ҮЕҰ мен азаматтар үшін түсіндіру семинарларын өткізу жоспарлануда.</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hAnsi="Times New Roman" w:cs="Times New Roman"/>
                <w:color w:val="000000" w:themeColor="text1"/>
              </w:rPr>
            </w:pPr>
            <w:r w:rsidRPr="00F03E65">
              <w:rPr>
                <w:rFonts w:ascii="Times New Roman" w:hAnsi="Times New Roman" w:cs="Times New Roman"/>
                <w:color w:val="000000" w:themeColor="text1"/>
                <w:sz w:val="24"/>
              </w:rPr>
              <w:t xml:space="preserve">2020 </w:t>
            </w:r>
            <w:proofErr w:type="spellStart"/>
            <w:r w:rsidRPr="00F03E65">
              <w:rPr>
                <w:rFonts w:ascii="Times New Roman" w:hAnsi="Times New Roman" w:cs="Times New Roman"/>
                <w:color w:val="000000" w:themeColor="text1"/>
                <w:sz w:val="24"/>
              </w:rPr>
              <w:t>жылғы</w:t>
            </w:r>
            <w:proofErr w:type="spellEnd"/>
            <w:r w:rsidRPr="00F03E65">
              <w:rPr>
                <w:rFonts w:ascii="Times New Roman" w:hAnsi="Times New Roman" w:cs="Times New Roman"/>
                <w:color w:val="000000" w:themeColor="text1"/>
                <w:sz w:val="24"/>
              </w:rPr>
              <w:t xml:space="preserve"> </w:t>
            </w:r>
            <w:proofErr w:type="spellStart"/>
            <w:r w:rsidRPr="00F03E65">
              <w:rPr>
                <w:rFonts w:ascii="Times New Roman" w:hAnsi="Times New Roman" w:cs="Times New Roman"/>
                <w:color w:val="000000" w:themeColor="text1"/>
                <w:sz w:val="24"/>
              </w:rPr>
              <w:t>ақпан-қараша</w:t>
            </w:r>
            <w:proofErr w:type="spellEnd"/>
          </w:p>
        </w:tc>
        <w:tc>
          <w:tcPr>
            <w:tcW w:w="2032" w:type="dxa"/>
            <w:tcBorders>
              <w:top w:val="single" w:sz="4" w:space="0" w:color="auto"/>
              <w:left w:val="single" w:sz="4" w:space="0" w:color="auto"/>
              <w:bottom w:val="single" w:sz="4" w:space="0" w:color="auto"/>
              <w:right w:val="nil"/>
            </w:tcBorders>
            <w:shd w:val="clear" w:color="auto" w:fill="auto"/>
          </w:tcPr>
          <w:p w:rsidR="00EC13E5" w:rsidRPr="00F03E65" w:rsidRDefault="00EC13E5" w:rsidP="00EC13E5">
            <w:pPr>
              <w:shd w:val="clear" w:color="auto" w:fill="FFFFFF" w:themeFill="background1"/>
              <w:jc w:val="center"/>
              <w:rPr>
                <w:rFonts w:ascii="Times New Roman" w:hAnsi="Times New Roman" w:cs="Times New Roman"/>
                <w:color w:val="000000" w:themeColor="text1"/>
                <w:sz w:val="24"/>
                <w:szCs w:val="24"/>
              </w:rPr>
            </w:pPr>
            <w:r w:rsidRPr="00F03E65">
              <w:rPr>
                <w:rFonts w:ascii="Times New Roman" w:hAnsi="Times New Roman" w:cs="Times New Roman"/>
                <w:color w:val="000000" w:themeColor="text1"/>
                <w:sz w:val="24"/>
                <w:szCs w:val="24"/>
                <w:lang w:val="kk-KZ"/>
              </w:rPr>
              <w:t>14 облыс, Алматы, Шымкент және Нұр-Сұлтан қалалары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EC13E5" w:rsidRPr="00F03E65" w:rsidRDefault="00EC13E5" w:rsidP="00EC13E5">
            <w:pPr>
              <w:shd w:val="clear" w:color="auto" w:fill="FFFFFF" w:themeFill="background1"/>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7 560</w:t>
            </w:r>
          </w:p>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b/>
                <w:bCs/>
                <w:color w:val="000000" w:themeColor="text1"/>
                <w:sz w:val="24"/>
                <w:szCs w:val="24"/>
              </w:rPr>
            </w:pPr>
          </w:p>
        </w:tc>
        <w:tc>
          <w:tcPr>
            <w:tcW w:w="2273" w:type="dxa"/>
            <w:tcBorders>
              <w:top w:val="single" w:sz="4" w:space="0" w:color="auto"/>
              <w:left w:val="single" w:sz="4" w:space="0" w:color="auto"/>
              <w:bottom w:val="single" w:sz="4" w:space="0" w:color="auto"/>
              <w:right w:val="single" w:sz="4" w:space="0" w:color="000000"/>
            </w:tcBorders>
          </w:tcPr>
          <w:p w:rsidR="00EC13E5" w:rsidRPr="00F03E65" w:rsidRDefault="00EC13E5" w:rsidP="00EC13E5">
            <w:pPr>
              <w:shd w:val="clear" w:color="auto" w:fill="FFFFFF" w:themeFill="background1"/>
              <w:jc w:val="both"/>
              <w:rPr>
                <w:rFonts w:ascii="Times New Roman" w:eastAsia="Times New Roman" w:hAnsi="Times New Roman" w:cs="Times New Roman"/>
                <w:color w:val="000000" w:themeColor="text1"/>
                <w:sz w:val="24"/>
                <w:szCs w:val="24"/>
                <w:lang w:eastAsia="ru-RU"/>
              </w:rPr>
            </w:pPr>
            <w:proofErr w:type="spellStart"/>
            <w:r w:rsidRPr="00F03E65">
              <w:rPr>
                <w:rFonts w:ascii="Times New Roman" w:eastAsia="Times New Roman" w:hAnsi="Times New Roman" w:cs="Times New Roman"/>
                <w:color w:val="000000" w:themeColor="text1"/>
                <w:sz w:val="24"/>
                <w:szCs w:val="24"/>
                <w:lang w:eastAsia="ru-RU"/>
              </w:rPr>
              <w:t>Халықтың</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әлеуметтік</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жағынан</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осал</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топтарынан</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кемінде</w:t>
            </w:r>
            <w:proofErr w:type="spellEnd"/>
            <w:r w:rsidRPr="00F03E65">
              <w:rPr>
                <w:rFonts w:ascii="Times New Roman" w:eastAsia="Times New Roman" w:hAnsi="Times New Roman" w:cs="Times New Roman"/>
                <w:color w:val="000000" w:themeColor="text1"/>
                <w:sz w:val="24"/>
                <w:szCs w:val="24"/>
                <w:lang w:eastAsia="ru-RU"/>
              </w:rPr>
              <w:t xml:space="preserve"> 250 </w:t>
            </w:r>
            <w:proofErr w:type="spellStart"/>
            <w:r w:rsidRPr="00F03E65">
              <w:rPr>
                <w:rFonts w:ascii="Times New Roman" w:eastAsia="Times New Roman" w:hAnsi="Times New Roman" w:cs="Times New Roman"/>
                <w:color w:val="000000" w:themeColor="text1"/>
                <w:sz w:val="24"/>
                <w:szCs w:val="24"/>
                <w:lang w:eastAsia="ru-RU"/>
              </w:rPr>
              <w:t>азамат</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құқықтың</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барлық</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салалары</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бойынша</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жеке</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консультациялар</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алады</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және</w:t>
            </w:r>
            <w:proofErr w:type="spellEnd"/>
            <w:r w:rsidRPr="00F03E65">
              <w:rPr>
                <w:rFonts w:ascii="Times New Roman" w:eastAsia="Times New Roman" w:hAnsi="Times New Roman" w:cs="Times New Roman"/>
                <w:color w:val="000000" w:themeColor="text1"/>
                <w:sz w:val="24"/>
                <w:szCs w:val="24"/>
                <w:lang w:eastAsia="ru-RU"/>
              </w:rPr>
              <w:t xml:space="preserve"> ҮЕҰ мен </w:t>
            </w:r>
            <w:proofErr w:type="spellStart"/>
            <w:r w:rsidRPr="00F03E65">
              <w:rPr>
                <w:rFonts w:ascii="Times New Roman" w:eastAsia="Times New Roman" w:hAnsi="Times New Roman" w:cs="Times New Roman"/>
                <w:color w:val="000000" w:themeColor="text1"/>
                <w:sz w:val="24"/>
                <w:szCs w:val="24"/>
                <w:lang w:eastAsia="ru-RU"/>
              </w:rPr>
              <w:t>азаматтардың</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lastRenderedPageBreak/>
              <w:t>кемінде</w:t>
            </w:r>
            <w:proofErr w:type="spellEnd"/>
            <w:r w:rsidRPr="00F03E65">
              <w:rPr>
                <w:rFonts w:ascii="Times New Roman" w:eastAsia="Times New Roman" w:hAnsi="Times New Roman" w:cs="Times New Roman"/>
                <w:color w:val="000000" w:themeColor="text1"/>
                <w:sz w:val="24"/>
                <w:szCs w:val="24"/>
                <w:lang w:eastAsia="ru-RU"/>
              </w:rPr>
              <w:t xml:space="preserve"> 300 </w:t>
            </w:r>
            <w:proofErr w:type="spellStart"/>
            <w:r w:rsidRPr="00F03E65">
              <w:rPr>
                <w:rFonts w:ascii="Times New Roman" w:eastAsia="Times New Roman" w:hAnsi="Times New Roman" w:cs="Times New Roman"/>
                <w:color w:val="000000" w:themeColor="text1"/>
                <w:sz w:val="24"/>
                <w:szCs w:val="24"/>
                <w:lang w:eastAsia="ru-RU"/>
              </w:rPr>
              <w:t>өкілі</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өздерінің</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құқықтық</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білімдерін</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арттырады</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және</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құқықтық</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мектепте</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оқыту</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арқылы</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кемінде</w:t>
            </w:r>
            <w:proofErr w:type="spellEnd"/>
            <w:r w:rsidRPr="00F03E65">
              <w:rPr>
                <w:rFonts w:ascii="Times New Roman" w:eastAsia="Times New Roman" w:hAnsi="Times New Roman" w:cs="Times New Roman"/>
                <w:color w:val="000000" w:themeColor="text1"/>
                <w:sz w:val="24"/>
                <w:szCs w:val="24"/>
                <w:lang w:eastAsia="ru-RU"/>
              </w:rPr>
              <w:t xml:space="preserve"> 30 </w:t>
            </w:r>
            <w:proofErr w:type="spellStart"/>
            <w:r w:rsidRPr="00F03E65">
              <w:rPr>
                <w:rFonts w:ascii="Times New Roman" w:eastAsia="Times New Roman" w:hAnsi="Times New Roman" w:cs="Times New Roman"/>
                <w:color w:val="000000" w:themeColor="text1"/>
                <w:sz w:val="24"/>
                <w:szCs w:val="24"/>
                <w:lang w:eastAsia="ru-RU"/>
              </w:rPr>
              <w:t>заңгер</w:t>
            </w:r>
            <w:proofErr w:type="spellEnd"/>
            <w:r w:rsidR="00A10FA3">
              <w:rPr>
                <w:rFonts w:ascii="Times New Roman" w:eastAsia="Times New Roman" w:hAnsi="Times New Roman" w:cs="Times New Roman"/>
                <w:color w:val="000000" w:themeColor="text1"/>
                <w:sz w:val="24"/>
                <w:szCs w:val="24"/>
                <w:lang w:val="kk-KZ" w:eastAsia="ru-RU"/>
              </w:rPr>
              <w:t>-</w:t>
            </w:r>
            <w:r w:rsidRPr="00F03E65">
              <w:rPr>
                <w:rFonts w:ascii="Times New Roman" w:eastAsia="Times New Roman" w:hAnsi="Times New Roman" w:cs="Times New Roman"/>
                <w:color w:val="000000" w:themeColor="text1"/>
                <w:sz w:val="24"/>
                <w:szCs w:val="24"/>
                <w:lang w:eastAsia="ru-RU"/>
              </w:rPr>
              <w:t xml:space="preserve">студент </w:t>
            </w:r>
            <w:proofErr w:type="spellStart"/>
            <w:r w:rsidRPr="00F03E65">
              <w:rPr>
                <w:rFonts w:ascii="Times New Roman" w:eastAsia="Times New Roman" w:hAnsi="Times New Roman" w:cs="Times New Roman"/>
                <w:color w:val="000000" w:themeColor="text1"/>
                <w:sz w:val="24"/>
                <w:szCs w:val="24"/>
                <w:lang w:eastAsia="ru-RU"/>
              </w:rPr>
              <w:t>біліктілігін</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арттырады</w:t>
            </w:r>
            <w:proofErr w:type="spellEnd"/>
            <w:r w:rsidRPr="00F03E65">
              <w:rPr>
                <w:rFonts w:ascii="Times New Roman" w:eastAsia="Times New Roman" w:hAnsi="Times New Roman" w:cs="Times New Roman"/>
                <w:color w:val="000000" w:themeColor="text1"/>
                <w:sz w:val="24"/>
                <w:szCs w:val="24"/>
                <w:lang w:eastAsia="ru-RU"/>
              </w:rPr>
              <w:t>.</w:t>
            </w:r>
          </w:p>
        </w:tc>
      </w:tr>
      <w:tr w:rsidR="00EC13E5" w:rsidRPr="00F03E65" w:rsidTr="00AD5D7A">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13E5" w:rsidRPr="00EC13E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lastRenderedPageBreak/>
              <w:t>3</w:t>
            </w:r>
            <w:r w:rsidR="00167283">
              <w:rPr>
                <w:rFonts w:ascii="Times New Roman" w:eastAsia="Times New Roman" w:hAnsi="Times New Roman" w:cs="Times New Roman"/>
                <w:color w:val="000000" w:themeColor="text1"/>
                <w:sz w:val="24"/>
                <w:szCs w:val="24"/>
                <w:lang w:val="en-US"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C13E5" w:rsidRPr="00EC13E5" w:rsidRDefault="00167283" w:rsidP="00EC13E5">
            <w:pPr>
              <w:shd w:val="clear" w:color="auto" w:fill="FFFFFF" w:themeFill="background1"/>
              <w:jc w:val="right"/>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hAnsi="Times New Roman" w:cs="Times New Roman"/>
                <w:b/>
                <w:bCs/>
                <w:color w:val="000000" w:themeColor="text1"/>
                <w:sz w:val="24"/>
                <w:szCs w:val="24"/>
                <w:lang w:val="kk-KZ"/>
              </w:rPr>
            </w:pPr>
            <w:r w:rsidRPr="00F03E65">
              <w:rPr>
                <w:rFonts w:ascii="Times New Roman" w:hAnsi="Times New Roman" w:cs="Times New Roman"/>
                <w:b/>
                <w:color w:val="000000" w:themeColor="text1"/>
                <w:sz w:val="24"/>
                <w:szCs w:val="24"/>
                <w:lang w:val="kk-KZ"/>
              </w:rPr>
              <w:t>Мүмкіндігі шектеулі адамдардың құқықтарын ілгерілету үшін ұлттық құқық қорғау институттарының мүмкіндіктерін нығайту</w:t>
            </w:r>
          </w:p>
        </w:tc>
        <w:tc>
          <w:tcPr>
            <w:tcW w:w="2226" w:type="dxa"/>
            <w:tcBorders>
              <w:top w:val="single" w:sz="4" w:space="0" w:color="auto"/>
              <w:left w:val="single" w:sz="4" w:space="0" w:color="auto"/>
              <w:bottom w:val="single" w:sz="4" w:space="0" w:color="auto"/>
              <w:right w:val="single" w:sz="4" w:space="0" w:color="auto"/>
            </w:tcBorders>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eastAsia="Times New Roman" w:hAnsi="Times New Roman" w:cs="Times New Roman"/>
                <w:color w:val="000000" w:themeColor="text1"/>
                <w:sz w:val="24"/>
                <w:szCs w:val="24"/>
                <w:lang w:val="kk-KZ" w:eastAsia="ru-RU"/>
              </w:rPr>
              <w:t>мүмкіндіктері шектеулі адамдардың құқықтарын сақтау тәжірибесіне талдау жүргізу және ұсынымдар әзірлеу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rPr>
            </w:pPr>
            <w:r w:rsidRPr="00F03E65">
              <w:rPr>
                <w:rFonts w:ascii="Times New Roman" w:eastAsia="Times New Roman" w:hAnsi="Times New Roman" w:cs="Times New Roman"/>
                <w:color w:val="000000" w:themeColor="text1"/>
                <w:sz w:val="24"/>
                <w:szCs w:val="24"/>
                <w:lang w:val="kk-KZ" w:eastAsia="ru-RU"/>
              </w:rPr>
              <w:t xml:space="preserve">Мүмкіндіктері шектеулі адамдардың құқықтарының сақталу жағдайы туралы зерттеу жүргізу (зерттеудің кемінде 2 әдісі). Қазақстанда мүгедектігі бар адамдардың құқықтарын сақтау саласындағы ахуалды жақсарту жөніндегі ұсынымдары бар Аналитикалық баяндаманы дайындау. </w:t>
            </w:r>
            <w:proofErr w:type="spellStart"/>
            <w:r w:rsidRPr="00F03E65">
              <w:rPr>
                <w:rFonts w:ascii="Times New Roman" w:eastAsia="Times New Roman" w:hAnsi="Times New Roman" w:cs="Times New Roman"/>
                <w:color w:val="000000" w:themeColor="text1"/>
                <w:sz w:val="24"/>
                <w:szCs w:val="24"/>
                <w:lang w:eastAsia="ru-RU"/>
              </w:rPr>
              <w:t>Талдау</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баяндамасының</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нәтижелерін</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кеңінен</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ақпараттандыру</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Баяндаманың</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қоғамдық</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тұсаукесерін</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өткізу</w:t>
            </w:r>
            <w:proofErr w:type="spellEnd"/>
            <w:r w:rsidRPr="00F03E65">
              <w:rPr>
                <w:rFonts w:ascii="Times New Roman" w:eastAsia="Times New Roman" w:hAnsi="Times New Roman" w:cs="Times New Roman"/>
                <w:color w:val="000000" w:themeColor="text1"/>
                <w:sz w:val="24"/>
                <w:szCs w:val="24"/>
                <w:lang w:eastAsia="ru-RU"/>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hAnsi="Times New Roman" w:cs="Times New Roman"/>
                <w:color w:val="000000" w:themeColor="text1"/>
              </w:rPr>
            </w:pPr>
            <w:r w:rsidRPr="00F03E65">
              <w:rPr>
                <w:rFonts w:ascii="Times New Roman" w:hAnsi="Times New Roman" w:cs="Times New Roman"/>
                <w:color w:val="000000" w:themeColor="text1"/>
                <w:sz w:val="24"/>
              </w:rPr>
              <w:t xml:space="preserve">2020 </w:t>
            </w:r>
            <w:proofErr w:type="spellStart"/>
            <w:r w:rsidRPr="00F03E65">
              <w:rPr>
                <w:rFonts w:ascii="Times New Roman" w:hAnsi="Times New Roman" w:cs="Times New Roman"/>
                <w:color w:val="000000" w:themeColor="text1"/>
                <w:sz w:val="24"/>
              </w:rPr>
              <w:t>жылғы</w:t>
            </w:r>
            <w:proofErr w:type="spellEnd"/>
            <w:r w:rsidRPr="00F03E65">
              <w:rPr>
                <w:rFonts w:ascii="Times New Roman" w:hAnsi="Times New Roman" w:cs="Times New Roman"/>
                <w:color w:val="000000" w:themeColor="text1"/>
                <w:sz w:val="24"/>
              </w:rPr>
              <w:t xml:space="preserve"> </w:t>
            </w:r>
            <w:proofErr w:type="spellStart"/>
            <w:r w:rsidRPr="00F03E65">
              <w:rPr>
                <w:rFonts w:ascii="Times New Roman" w:hAnsi="Times New Roman" w:cs="Times New Roman"/>
                <w:color w:val="000000" w:themeColor="text1"/>
                <w:sz w:val="24"/>
              </w:rPr>
              <w:t>ақпан-қараша</w:t>
            </w:r>
            <w:proofErr w:type="spellEnd"/>
          </w:p>
        </w:tc>
        <w:tc>
          <w:tcPr>
            <w:tcW w:w="2032" w:type="dxa"/>
            <w:tcBorders>
              <w:top w:val="single" w:sz="4" w:space="0" w:color="auto"/>
              <w:left w:val="single" w:sz="4" w:space="0" w:color="auto"/>
              <w:bottom w:val="single" w:sz="4" w:space="0" w:color="auto"/>
              <w:right w:val="nil"/>
            </w:tcBorders>
            <w:shd w:val="clear" w:color="auto" w:fill="auto"/>
          </w:tcPr>
          <w:p w:rsidR="00EC13E5" w:rsidRPr="00F03E65" w:rsidRDefault="00EC13E5" w:rsidP="00EC13E5">
            <w:pPr>
              <w:shd w:val="clear" w:color="auto" w:fill="FFFFFF" w:themeFill="background1"/>
              <w:tabs>
                <w:tab w:val="left" w:pos="0"/>
                <w:tab w:val="left" w:pos="34"/>
                <w:tab w:val="left" w:pos="175"/>
              </w:tabs>
              <w:jc w:val="center"/>
              <w:rPr>
                <w:rFonts w:ascii="Times New Roman" w:hAnsi="Times New Roman" w:cs="Times New Roman"/>
                <w:color w:val="000000" w:themeColor="text1"/>
                <w:sz w:val="24"/>
                <w:szCs w:val="24"/>
              </w:rPr>
            </w:pPr>
            <w:r w:rsidRPr="003015ED">
              <w:rPr>
                <w:rFonts w:ascii="Times New Roman" w:hAnsi="Times New Roman" w:cs="Times New Roman"/>
                <w:color w:val="000000" w:themeColor="text1"/>
                <w:sz w:val="24"/>
                <w:szCs w:val="24"/>
                <w:lang w:val="kk-KZ"/>
              </w:rPr>
              <w:t>14 облыс, Алматы, Шымкент және Нұр-Сұлтан қалалары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EC13E5" w:rsidRPr="00F03E65" w:rsidRDefault="00EC13E5" w:rsidP="00EC13E5">
            <w:pPr>
              <w:shd w:val="clear" w:color="auto" w:fill="FFFFFF" w:themeFill="background1"/>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4 340</w:t>
            </w:r>
          </w:p>
          <w:p w:rsidR="00EC13E5" w:rsidRPr="00F03E65" w:rsidRDefault="00EC13E5" w:rsidP="00EC13E5">
            <w:pPr>
              <w:shd w:val="clear" w:color="auto" w:fill="FFFFFF" w:themeFill="background1"/>
              <w:jc w:val="both"/>
              <w:rPr>
                <w:rFonts w:ascii="Times New Roman" w:hAnsi="Times New Roman" w:cs="Times New Roman"/>
                <w:color w:val="000000" w:themeColor="text1"/>
                <w:sz w:val="24"/>
                <w:szCs w:val="24"/>
              </w:rPr>
            </w:pPr>
          </w:p>
        </w:tc>
        <w:tc>
          <w:tcPr>
            <w:tcW w:w="2273" w:type="dxa"/>
            <w:tcBorders>
              <w:top w:val="single" w:sz="4" w:space="0" w:color="auto"/>
              <w:left w:val="single" w:sz="4" w:space="0" w:color="auto"/>
              <w:bottom w:val="single" w:sz="4" w:space="0" w:color="auto"/>
              <w:right w:val="single" w:sz="4" w:space="0" w:color="000000"/>
            </w:tcBorders>
          </w:tcPr>
          <w:p w:rsidR="00EC13E5" w:rsidRPr="00F03E65" w:rsidRDefault="00EC13E5" w:rsidP="00EC13E5">
            <w:pPr>
              <w:shd w:val="clear" w:color="auto" w:fill="FFFFFF" w:themeFill="background1"/>
              <w:jc w:val="both"/>
              <w:rPr>
                <w:rFonts w:ascii="Times New Roman" w:eastAsia="Times New Roman" w:hAnsi="Times New Roman" w:cs="Times New Roman"/>
                <w:color w:val="000000" w:themeColor="text1"/>
                <w:sz w:val="24"/>
                <w:szCs w:val="24"/>
                <w:lang w:eastAsia="ru-RU"/>
              </w:rPr>
            </w:pPr>
            <w:proofErr w:type="spellStart"/>
            <w:r w:rsidRPr="00F03E65">
              <w:rPr>
                <w:rFonts w:ascii="Times New Roman" w:eastAsia="Times New Roman" w:hAnsi="Times New Roman" w:cs="Times New Roman"/>
                <w:color w:val="000000" w:themeColor="text1"/>
                <w:sz w:val="24"/>
                <w:szCs w:val="24"/>
                <w:lang w:eastAsia="ru-RU"/>
              </w:rPr>
              <w:t>Мүмкіндігі</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шектеулі</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адамдардың</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құқықтарын</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сақтау</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жағдайы</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туралы</w:t>
            </w:r>
            <w:proofErr w:type="spellEnd"/>
            <w:r w:rsidRPr="00F03E65">
              <w:rPr>
                <w:rFonts w:ascii="Times New Roman" w:eastAsia="Times New Roman" w:hAnsi="Times New Roman" w:cs="Times New Roman"/>
                <w:color w:val="000000" w:themeColor="text1"/>
                <w:sz w:val="24"/>
                <w:szCs w:val="24"/>
                <w:lang w:eastAsia="ru-RU"/>
              </w:rPr>
              <w:t xml:space="preserve"> </w:t>
            </w:r>
            <w:r w:rsidRPr="00F03E65">
              <w:rPr>
                <w:rFonts w:ascii="Times New Roman" w:eastAsia="Times New Roman" w:hAnsi="Times New Roman" w:cs="Times New Roman"/>
                <w:color w:val="000000" w:themeColor="text1"/>
                <w:sz w:val="24"/>
                <w:szCs w:val="24"/>
                <w:lang w:val="kk-KZ" w:eastAsia="ru-RU"/>
              </w:rPr>
              <w:t xml:space="preserve">Аналитикалық </w:t>
            </w:r>
            <w:proofErr w:type="spellStart"/>
            <w:r w:rsidRPr="00F03E65">
              <w:rPr>
                <w:rFonts w:ascii="Times New Roman" w:eastAsia="Times New Roman" w:hAnsi="Times New Roman" w:cs="Times New Roman"/>
                <w:color w:val="000000" w:themeColor="text1"/>
                <w:sz w:val="24"/>
                <w:szCs w:val="24"/>
                <w:lang w:eastAsia="ru-RU"/>
              </w:rPr>
              <w:t>баяндама</w:t>
            </w:r>
            <w:proofErr w:type="spellEnd"/>
            <w:r w:rsidRPr="00F03E65">
              <w:rPr>
                <w:rFonts w:ascii="Times New Roman" w:eastAsia="Times New Roman" w:hAnsi="Times New Roman" w:cs="Times New Roman"/>
                <w:color w:val="000000" w:themeColor="text1"/>
                <w:sz w:val="24"/>
                <w:szCs w:val="24"/>
                <w:lang w:eastAsia="ru-RU"/>
              </w:rPr>
              <w:t>.</w:t>
            </w:r>
          </w:p>
        </w:tc>
      </w:tr>
      <w:tr w:rsidR="00EC13E5" w:rsidRPr="00067BF6" w:rsidTr="00AD5D7A">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13E5" w:rsidRPr="00EC13E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3</w:t>
            </w:r>
            <w:r w:rsidR="00167283">
              <w:rPr>
                <w:rFonts w:ascii="Times New Roman" w:eastAsia="Times New Roman" w:hAnsi="Times New Roman" w:cs="Times New Roman"/>
                <w:color w:val="000000" w:themeColor="text1"/>
                <w:sz w:val="24"/>
                <w:szCs w:val="24"/>
                <w:lang w:val="en-US"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C13E5" w:rsidRPr="00EC13E5" w:rsidRDefault="00167283" w:rsidP="00EC13E5">
            <w:pPr>
              <w:shd w:val="clear" w:color="auto" w:fill="FFFFFF" w:themeFill="background1"/>
              <w:jc w:val="right"/>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eastAsia="Times New Roman" w:hAnsi="Times New Roman" w:cs="Times New Roman"/>
                <w:b/>
                <w:color w:val="000000" w:themeColor="text1"/>
                <w:sz w:val="24"/>
                <w:szCs w:val="24"/>
                <w:lang w:val="kk-KZ" w:eastAsia="ru-RU"/>
              </w:rPr>
            </w:pPr>
            <w:r w:rsidRPr="00F03E65">
              <w:rPr>
                <w:rFonts w:ascii="Times New Roman" w:eastAsia="Times New Roman" w:hAnsi="Times New Roman" w:cs="Times New Roman"/>
                <w:b/>
                <w:color w:val="000000" w:themeColor="text1"/>
                <w:sz w:val="24"/>
                <w:szCs w:val="24"/>
                <w:lang w:val="kk-KZ" w:eastAsia="ru-RU"/>
              </w:rPr>
              <w:t>Ақтөбе облысында тұтынушылардың құқықтарын қорғау саласындағы халықтың құқықтық сауаттылығын арттыру бойынша іс-шаралар өткізу</w:t>
            </w:r>
          </w:p>
        </w:tc>
        <w:tc>
          <w:tcPr>
            <w:tcW w:w="2226" w:type="dxa"/>
            <w:tcBorders>
              <w:top w:val="single" w:sz="4" w:space="0" w:color="auto"/>
              <w:left w:val="single" w:sz="4" w:space="0" w:color="auto"/>
              <w:bottom w:val="single" w:sz="4" w:space="0" w:color="auto"/>
              <w:right w:val="single" w:sz="4" w:space="0" w:color="auto"/>
            </w:tcBorders>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Тұтынушылардың құқықтарын қорғау саласындағы халықтың құқықтық сауаттылығын арттыру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eastAsia="Times New Roman" w:hAnsi="Times New Roman" w:cs="Times New Roman"/>
                <w:color w:val="000000" w:themeColor="text1"/>
                <w:sz w:val="24"/>
                <w:szCs w:val="24"/>
                <w:lang w:val="kk-KZ"/>
              </w:rPr>
              <w:t xml:space="preserve">Бұзылған тұтыну құқықтарын қорғау үшін азаматтардың әлеуметтік осал топтарының жүгінуі үшін тегін заң консультациясы кабинетінің қызметін ұйымдастыру. Кемінде 200 жеке заңдық кеңес беру. Заңгер студенттер үшін құқықтық кеңес беру мектебін ұйымдастыру.  Тұтынушылардың құқықтарына қатысты өзекті мәселелер тізбесі бойынша құқықтық анимациялық роликтер жасау, лайфхак-жарияланымдар, схемалық инфографика жасау және БАҚ-та және әлеуметтік желілерде алға жылжыту. Құқықтық мектеп және заң кеңесі кабинетінің </w:t>
            </w:r>
            <w:r w:rsidRPr="00F03E65">
              <w:rPr>
                <w:rFonts w:ascii="Times New Roman" w:eastAsia="Times New Roman" w:hAnsi="Times New Roman" w:cs="Times New Roman"/>
                <w:color w:val="000000" w:themeColor="text1"/>
                <w:sz w:val="24"/>
                <w:szCs w:val="24"/>
                <w:lang w:val="kk-KZ"/>
              </w:rPr>
              <w:lastRenderedPageBreak/>
              <w:t>қызметі шеңберінде кемінде 400 флаерді тарату.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hAnsi="Times New Roman" w:cs="Times New Roman"/>
                <w:color w:val="000000" w:themeColor="text1"/>
              </w:rPr>
            </w:pPr>
            <w:r w:rsidRPr="00F03E65">
              <w:rPr>
                <w:rFonts w:ascii="Times New Roman" w:hAnsi="Times New Roman" w:cs="Times New Roman"/>
                <w:color w:val="000000" w:themeColor="text1"/>
                <w:sz w:val="24"/>
              </w:rPr>
              <w:lastRenderedPageBreak/>
              <w:t xml:space="preserve">2020 </w:t>
            </w:r>
            <w:proofErr w:type="spellStart"/>
            <w:r w:rsidRPr="00F03E65">
              <w:rPr>
                <w:rFonts w:ascii="Times New Roman" w:hAnsi="Times New Roman" w:cs="Times New Roman"/>
                <w:color w:val="000000" w:themeColor="text1"/>
                <w:sz w:val="24"/>
              </w:rPr>
              <w:t>жылғы</w:t>
            </w:r>
            <w:proofErr w:type="spellEnd"/>
            <w:r w:rsidRPr="00F03E65">
              <w:rPr>
                <w:rFonts w:ascii="Times New Roman" w:hAnsi="Times New Roman" w:cs="Times New Roman"/>
                <w:color w:val="000000" w:themeColor="text1"/>
                <w:sz w:val="24"/>
              </w:rPr>
              <w:t xml:space="preserve"> </w:t>
            </w:r>
            <w:proofErr w:type="spellStart"/>
            <w:r w:rsidRPr="00F03E65">
              <w:rPr>
                <w:rFonts w:ascii="Times New Roman" w:hAnsi="Times New Roman" w:cs="Times New Roman"/>
                <w:color w:val="000000" w:themeColor="text1"/>
                <w:sz w:val="24"/>
              </w:rPr>
              <w:t>ақпан-қараша</w:t>
            </w:r>
            <w:proofErr w:type="spellEnd"/>
          </w:p>
        </w:tc>
        <w:tc>
          <w:tcPr>
            <w:tcW w:w="2032" w:type="dxa"/>
            <w:tcBorders>
              <w:top w:val="single" w:sz="4" w:space="0" w:color="auto"/>
              <w:left w:val="single" w:sz="4" w:space="0" w:color="auto"/>
              <w:bottom w:val="single" w:sz="4" w:space="0" w:color="auto"/>
              <w:right w:val="nil"/>
            </w:tcBorders>
            <w:shd w:val="clear" w:color="auto" w:fill="auto"/>
          </w:tcPr>
          <w:p w:rsidR="00EC13E5" w:rsidRPr="00F03E6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t>Ақтөбе облысы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EC13E5" w:rsidRPr="00F03E65" w:rsidRDefault="00EC13E5" w:rsidP="00EC13E5">
            <w:pPr>
              <w:shd w:val="clear" w:color="auto" w:fill="FFFFFF" w:themeFill="background1"/>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3 249</w:t>
            </w:r>
          </w:p>
          <w:p w:rsidR="00EC13E5" w:rsidRPr="00F03E65" w:rsidRDefault="00EC13E5" w:rsidP="00EC13E5">
            <w:pPr>
              <w:shd w:val="clear" w:color="auto" w:fill="FFFFFF" w:themeFill="background1"/>
              <w:ind w:left="-60" w:right="-14"/>
              <w:jc w:val="center"/>
              <w:rPr>
                <w:rFonts w:ascii="Times New Roman" w:eastAsia="Times New Roman" w:hAnsi="Times New Roman" w:cs="Times New Roman"/>
                <w:color w:val="000000" w:themeColor="text1"/>
                <w:sz w:val="24"/>
                <w:szCs w:val="24"/>
                <w:lang w:val="kk-KZ" w:eastAsia="ru-RU"/>
              </w:rPr>
            </w:pPr>
          </w:p>
        </w:tc>
        <w:tc>
          <w:tcPr>
            <w:tcW w:w="2273" w:type="dxa"/>
            <w:tcBorders>
              <w:top w:val="single" w:sz="4" w:space="0" w:color="auto"/>
              <w:left w:val="single" w:sz="4" w:space="0" w:color="auto"/>
              <w:bottom w:val="single" w:sz="4" w:space="0" w:color="auto"/>
              <w:right w:val="single" w:sz="4" w:space="0" w:color="000000"/>
            </w:tcBorders>
          </w:tcPr>
          <w:p w:rsidR="00EC13E5" w:rsidRPr="00F03E65" w:rsidRDefault="00EC13E5" w:rsidP="00EC13E5">
            <w:pPr>
              <w:shd w:val="clear" w:color="auto" w:fill="FFFFFF" w:themeFill="background1"/>
              <w:ind w:left="81" w:hanging="81"/>
              <w:jc w:val="both"/>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rPr>
              <w:t xml:space="preserve">Азаматтардың әлеуметтік осал топтарынан кемінде 200 адам тұтыну құқықтарының деңгейін арттыру. Тұтынушылардың құқықтарын қорғау бойынша кем дегенде 15 заңгер-студентті дайындау. Тұтынушылардың құқықтарын қорғау </w:t>
            </w:r>
            <w:r w:rsidRPr="00F03E65">
              <w:rPr>
                <w:rFonts w:ascii="Times New Roman" w:eastAsia="Times New Roman" w:hAnsi="Times New Roman" w:cs="Times New Roman"/>
                <w:color w:val="000000" w:themeColor="text1"/>
                <w:sz w:val="24"/>
                <w:szCs w:val="24"/>
                <w:lang w:val="kk-KZ"/>
              </w:rPr>
              <w:lastRenderedPageBreak/>
              <w:t>саласындағы халықтың құқықтық сауаттылық деңгейін арттыру.</w:t>
            </w:r>
          </w:p>
        </w:tc>
      </w:tr>
      <w:tr w:rsidR="00EC13E5" w:rsidRPr="00067BF6" w:rsidTr="00AD5D7A">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13E5" w:rsidRPr="00EC13E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lastRenderedPageBreak/>
              <w:t>3</w:t>
            </w:r>
            <w:r w:rsidR="00167283">
              <w:rPr>
                <w:rFonts w:ascii="Times New Roman" w:eastAsia="Times New Roman" w:hAnsi="Times New Roman" w:cs="Times New Roman"/>
                <w:color w:val="000000" w:themeColor="text1"/>
                <w:sz w:val="24"/>
                <w:szCs w:val="24"/>
                <w:lang w:val="en-US"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C13E5" w:rsidRPr="00EC13E5" w:rsidRDefault="00167283" w:rsidP="00EC13E5">
            <w:pPr>
              <w:shd w:val="clear" w:color="auto" w:fill="FFFFFF" w:themeFill="background1"/>
              <w:jc w:val="right"/>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eastAsia="Times New Roman" w:hAnsi="Times New Roman" w:cs="Times New Roman"/>
                <w:b/>
                <w:color w:val="000000" w:themeColor="text1"/>
                <w:sz w:val="24"/>
                <w:szCs w:val="24"/>
                <w:lang w:val="kk-KZ" w:eastAsia="ru-RU"/>
              </w:rPr>
            </w:pPr>
            <w:r w:rsidRPr="00F03E65">
              <w:rPr>
                <w:rFonts w:ascii="Times New Roman" w:eastAsia="Times New Roman" w:hAnsi="Times New Roman" w:cs="Times New Roman"/>
                <w:b/>
                <w:color w:val="000000" w:themeColor="text1"/>
                <w:sz w:val="24"/>
                <w:szCs w:val="24"/>
                <w:lang w:val="kk-KZ" w:eastAsia="ru-RU"/>
              </w:rPr>
              <w:t>Ақмола облысында тұтынушылардың құқықтарын қорғау саласындағы халықтың құқықтық сауаттылығын арттыру бойынша іс-шаралар өткізу</w:t>
            </w:r>
          </w:p>
        </w:tc>
        <w:tc>
          <w:tcPr>
            <w:tcW w:w="2226" w:type="dxa"/>
            <w:tcBorders>
              <w:top w:val="single" w:sz="4" w:space="0" w:color="auto"/>
              <w:left w:val="single" w:sz="4" w:space="0" w:color="auto"/>
              <w:bottom w:val="single" w:sz="4" w:space="0" w:color="auto"/>
              <w:right w:val="single" w:sz="4" w:space="0" w:color="auto"/>
            </w:tcBorders>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 xml:space="preserve">Тұтынушылардың құқықтарын қорғау саласындағы халықтың құқықтық сауаттылығын арттыру  </w:t>
            </w:r>
          </w:p>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eastAsia="Times New Roman" w:hAnsi="Times New Roman" w:cs="Times New Roman"/>
                <w:color w:val="000000" w:themeColor="text1"/>
                <w:sz w:val="24"/>
                <w:szCs w:val="24"/>
                <w:lang w:val="kk-KZ"/>
              </w:rPr>
              <w:t>Бұзылған тұтыну құқықтарын қорғау үшін азаматтардың әлеуметтік осал топтарының жүгінуі үшін тегін заң консультациясы кабинетінің қызметін ұйымдастыру. Кемінде 200 жеке заңдық кеңес беру. Заңгер студенттер үшін құқықтық кеңес беру мектебін ұйымдастыру.  Тұтынушылардың құқықтарына қатысты өзекті мәселелер тізбесі бойынша құқықтық анимациялық роликтер жасау, лайфхак-жарияланымдар, схемалық инфографика жасау және БАҚ-та және әлеуметтік желілерде алға жылжыту. Құқықтық мектеп және заң кеңесі кабинетінің қызметі шеңберінде кемінде 400 флаерді тарату.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hAnsi="Times New Roman" w:cs="Times New Roman"/>
                <w:color w:val="000000" w:themeColor="text1"/>
              </w:rPr>
            </w:pPr>
            <w:r w:rsidRPr="00F03E65">
              <w:rPr>
                <w:rFonts w:ascii="Times New Roman" w:hAnsi="Times New Roman" w:cs="Times New Roman"/>
                <w:color w:val="000000" w:themeColor="text1"/>
                <w:sz w:val="24"/>
              </w:rPr>
              <w:t xml:space="preserve">2020 </w:t>
            </w:r>
            <w:proofErr w:type="spellStart"/>
            <w:r w:rsidRPr="00F03E65">
              <w:rPr>
                <w:rFonts w:ascii="Times New Roman" w:hAnsi="Times New Roman" w:cs="Times New Roman"/>
                <w:color w:val="000000" w:themeColor="text1"/>
                <w:sz w:val="24"/>
              </w:rPr>
              <w:t>жылғы</w:t>
            </w:r>
            <w:proofErr w:type="spellEnd"/>
            <w:r w:rsidRPr="00F03E65">
              <w:rPr>
                <w:rFonts w:ascii="Times New Roman" w:hAnsi="Times New Roman" w:cs="Times New Roman"/>
                <w:color w:val="000000" w:themeColor="text1"/>
                <w:sz w:val="24"/>
              </w:rPr>
              <w:t xml:space="preserve"> </w:t>
            </w:r>
            <w:proofErr w:type="spellStart"/>
            <w:r w:rsidRPr="00F03E65">
              <w:rPr>
                <w:rFonts w:ascii="Times New Roman" w:hAnsi="Times New Roman" w:cs="Times New Roman"/>
                <w:color w:val="000000" w:themeColor="text1"/>
                <w:sz w:val="24"/>
              </w:rPr>
              <w:t>ақпан-қараша</w:t>
            </w:r>
            <w:proofErr w:type="spellEnd"/>
          </w:p>
        </w:tc>
        <w:tc>
          <w:tcPr>
            <w:tcW w:w="2032" w:type="dxa"/>
            <w:tcBorders>
              <w:top w:val="single" w:sz="4" w:space="0" w:color="auto"/>
              <w:left w:val="single" w:sz="4" w:space="0" w:color="auto"/>
              <w:bottom w:val="single" w:sz="4" w:space="0" w:color="auto"/>
              <w:right w:val="nil"/>
            </w:tcBorders>
            <w:shd w:val="clear" w:color="auto" w:fill="auto"/>
          </w:tcPr>
          <w:p w:rsidR="00EC13E5" w:rsidRPr="00F03E6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t>Ақмола облысы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EC13E5" w:rsidRPr="00F03E65" w:rsidRDefault="00EC13E5" w:rsidP="00EC13E5">
            <w:pPr>
              <w:shd w:val="clear" w:color="auto" w:fill="FFFFFF" w:themeFill="background1"/>
              <w:jc w:val="center"/>
              <w:rPr>
                <w:rFonts w:ascii="Times New Roman" w:hAnsi="Times New Roman" w:cs="Times New Roman"/>
                <w:color w:val="000000" w:themeColor="text1"/>
                <w:sz w:val="24"/>
                <w:szCs w:val="24"/>
                <w:lang w:eastAsia="ru-RU"/>
              </w:rPr>
            </w:pPr>
            <w:r w:rsidRPr="00F03E65">
              <w:rPr>
                <w:rFonts w:ascii="Times New Roman" w:hAnsi="Times New Roman" w:cs="Times New Roman"/>
                <w:color w:val="000000" w:themeColor="text1"/>
                <w:sz w:val="24"/>
                <w:szCs w:val="24"/>
              </w:rPr>
              <w:t>3 249</w:t>
            </w:r>
          </w:p>
          <w:p w:rsidR="00EC13E5" w:rsidRPr="00F03E65" w:rsidRDefault="00EC13E5" w:rsidP="00EC13E5">
            <w:pPr>
              <w:shd w:val="clear" w:color="auto" w:fill="FFFFFF" w:themeFill="background1"/>
              <w:ind w:left="-60" w:right="-14"/>
              <w:jc w:val="center"/>
              <w:rPr>
                <w:rFonts w:ascii="Times New Roman" w:eastAsia="Times New Roman" w:hAnsi="Times New Roman" w:cs="Times New Roman"/>
                <w:color w:val="000000" w:themeColor="text1"/>
                <w:sz w:val="24"/>
                <w:szCs w:val="24"/>
                <w:lang w:val="kk-KZ" w:eastAsia="ru-RU"/>
              </w:rPr>
            </w:pPr>
          </w:p>
          <w:p w:rsidR="00EC13E5" w:rsidRPr="00F03E6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kk-KZ" w:eastAsia="ru-RU"/>
              </w:rPr>
            </w:pPr>
          </w:p>
        </w:tc>
        <w:tc>
          <w:tcPr>
            <w:tcW w:w="2273" w:type="dxa"/>
            <w:tcBorders>
              <w:top w:val="single" w:sz="4" w:space="0" w:color="auto"/>
              <w:left w:val="single" w:sz="4" w:space="0" w:color="auto"/>
              <w:bottom w:val="single" w:sz="4" w:space="0" w:color="auto"/>
              <w:right w:val="single" w:sz="4" w:space="0" w:color="000000"/>
            </w:tcBorders>
          </w:tcPr>
          <w:p w:rsidR="00EC13E5" w:rsidRPr="00F03E65" w:rsidRDefault="00EC13E5" w:rsidP="00EC13E5">
            <w:pPr>
              <w:shd w:val="clear" w:color="auto" w:fill="FFFFFF" w:themeFill="background1"/>
              <w:ind w:left="81" w:hanging="81"/>
              <w:jc w:val="both"/>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rPr>
              <w:t>Азаматтардың әлеуметтік осал топтарынан кемінде 200 адам тұтыну құқықтарының деңгейін арттыру. Тұтынушылардың құқықтарын қорғау бойынша кем дегенде 15 заңгер-студентті дайындау. Тұтынушылардың құқықтарын қорғау саласындағы халықтың құқықтық сауаттылық деңгейін арттыру.</w:t>
            </w:r>
          </w:p>
        </w:tc>
      </w:tr>
      <w:tr w:rsidR="00EC13E5" w:rsidRPr="00067BF6" w:rsidTr="00AD5D7A">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13E5" w:rsidRPr="00EC13E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3</w:t>
            </w:r>
            <w:r w:rsidR="00167283">
              <w:rPr>
                <w:rFonts w:ascii="Times New Roman" w:eastAsia="Times New Roman" w:hAnsi="Times New Roman" w:cs="Times New Roman"/>
                <w:color w:val="000000" w:themeColor="text1"/>
                <w:sz w:val="24"/>
                <w:szCs w:val="24"/>
                <w:lang w:val="en-US"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C13E5" w:rsidRPr="00EC13E5" w:rsidRDefault="00167283" w:rsidP="00EC13E5">
            <w:pPr>
              <w:shd w:val="clear" w:color="auto" w:fill="FFFFFF" w:themeFill="background1"/>
              <w:jc w:val="right"/>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eastAsia="Times New Roman" w:hAnsi="Times New Roman" w:cs="Times New Roman"/>
                <w:b/>
                <w:color w:val="000000" w:themeColor="text1"/>
                <w:sz w:val="24"/>
                <w:szCs w:val="24"/>
                <w:lang w:val="kk-KZ" w:eastAsia="ru-RU"/>
              </w:rPr>
            </w:pPr>
            <w:r w:rsidRPr="00F03E65">
              <w:rPr>
                <w:rFonts w:ascii="Times New Roman" w:eastAsia="Times New Roman" w:hAnsi="Times New Roman" w:cs="Times New Roman"/>
                <w:b/>
                <w:color w:val="000000" w:themeColor="text1"/>
                <w:sz w:val="24"/>
                <w:szCs w:val="24"/>
                <w:lang w:val="kk-KZ" w:eastAsia="ru-RU"/>
              </w:rPr>
              <w:t xml:space="preserve">Алматы облысында тұтынушылардың құқықтарын қорғау саласындағы халықтың құқықтық сауаттылығын </w:t>
            </w:r>
            <w:r w:rsidRPr="00F03E65">
              <w:rPr>
                <w:rFonts w:ascii="Times New Roman" w:eastAsia="Times New Roman" w:hAnsi="Times New Roman" w:cs="Times New Roman"/>
                <w:b/>
                <w:color w:val="000000" w:themeColor="text1"/>
                <w:sz w:val="24"/>
                <w:szCs w:val="24"/>
                <w:lang w:val="kk-KZ" w:eastAsia="ru-RU"/>
              </w:rPr>
              <w:lastRenderedPageBreak/>
              <w:t>арттыру бойынша іс-шаралар өткізу</w:t>
            </w:r>
          </w:p>
        </w:tc>
        <w:tc>
          <w:tcPr>
            <w:tcW w:w="2226" w:type="dxa"/>
            <w:tcBorders>
              <w:top w:val="single" w:sz="4" w:space="0" w:color="auto"/>
              <w:left w:val="single" w:sz="4" w:space="0" w:color="auto"/>
              <w:bottom w:val="single" w:sz="4" w:space="0" w:color="auto"/>
              <w:right w:val="single" w:sz="4" w:space="0" w:color="auto"/>
            </w:tcBorders>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lastRenderedPageBreak/>
              <w:t xml:space="preserve">Тұтынушылардың құқықтарын қорғау саласындағы халықтың құқықтық сауаттылығын арттыру  </w:t>
            </w:r>
          </w:p>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eastAsia="Times New Roman" w:hAnsi="Times New Roman" w:cs="Times New Roman"/>
                <w:color w:val="000000" w:themeColor="text1"/>
                <w:sz w:val="24"/>
                <w:szCs w:val="24"/>
                <w:lang w:val="kk-KZ"/>
              </w:rPr>
              <w:t xml:space="preserve">Бұзылған тұтыну құқықтарын қорғау үшін азаматтардың әлеуметтік осал топтарының жүгінуі үшін тегін заң консультациясы кабинетінің қызметін ұйымдастыру. Кемінде 200 жеке заңдық кеңес беру. Заңгер студенттер үшін құқықтық кеңес беру мектебін ұйымдастыру.  Тұтынушылардың құқықтарына қатысты өзекті мәселелер тізбесі бойынша құқықтық анимациялық </w:t>
            </w:r>
            <w:r w:rsidRPr="00F03E65">
              <w:rPr>
                <w:rFonts w:ascii="Times New Roman" w:eastAsia="Times New Roman" w:hAnsi="Times New Roman" w:cs="Times New Roman"/>
                <w:color w:val="000000" w:themeColor="text1"/>
                <w:sz w:val="24"/>
                <w:szCs w:val="24"/>
                <w:lang w:val="kk-KZ"/>
              </w:rPr>
              <w:lastRenderedPageBreak/>
              <w:t>роликтер жасау, лайфхак-жарияланымдар, схемалық инфографика жасау және БАҚ-та және әлеуметтік желілерде алға жылжыту. Құқықтық мектеп және заң кеңесі кабинетінің қызметі шеңберінде кемінде 400 флаерді тарату.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hAnsi="Times New Roman" w:cs="Times New Roman"/>
                <w:color w:val="000000" w:themeColor="text1"/>
              </w:rPr>
            </w:pPr>
            <w:r w:rsidRPr="00F03E65">
              <w:rPr>
                <w:rFonts w:ascii="Times New Roman" w:hAnsi="Times New Roman" w:cs="Times New Roman"/>
                <w:color w:val="000000" w:themeColor="text1"/>
                <w:sz w:val="24"/>
              </w:rPr>
              <w:lastRenderedPageBreak/>
              <w:t xml:space="preserve">2020 </w:t>
            </w:r>
            <w:proofErr w:type="spellStart"/>
            <w:r w:rsidRPr="00F03E65">
              <w:rPr>
                <w:rFonts w:ascii="Times New Roman" w:hAnsi="Times New Roman" w:cs="Times New Roman"/>
                <w:color w:val="000000" w:themeColor="text1"/>
                <w:sz w:val="24"/>
              </w:rPr>
              <w:t>жылғы</w:t>
            </w:r>
            <w:proofErr w:type="spellEnd"/>
            <w:r w:rsidRPr="00F03E65">
              <w:rPr>
                <w:rFonts w:ascii="Times New Roman" w:hAnsi="Times New Roman" w:cs="Times New Roman"/>
                <w:color w:val="000000" w:themeColor="text1"/>
                <w:sz w:val="24"/>
              </w:rPr>
              <w:t xml:space="preserve"> </w:t>
            </w:r>
            <w:proofErr w:type="spellStart"/>
            <w:r w:rsidRPr="00F03E65">
              <w:rPr>
                <w:rFonts w:ascii="Times New Roman" w:hAnsi="Times New Roman" w:cs="Times New Roman"/>
                <w:color w:val="000000" w:themeColor="text1"/>
                <w:sz w:val="24"/>
              </w:rPr>
              <w:t>ақпан-қараша</w:t>
            </w:r>
            <w:proofErr w:type="spellEnd"/>
          </w:p>
        </w:tc>
        <w:tc>
          <w:tcPr>
            <w:tcW w:w="2032" w:type="dxa"/>
            <w:tcBorders>
              <w:top w:val="single" w:sz="4" w:space="0" w:color="auto"/>
              <w:left w:val="single" w:sz="4" w:space="0" w:color="auto"/>
              <w:bottom w:val="single" w:sz="4" w:space="0" w:color="auto"/>
              <w:right w:val="nil"/>
            </w:tcBorders>
            <w:shd w:val="clear" w:color="auto" w:fill="auto"/>
          </w:tcPr>
          <w:p w:rsidR="00EC13E5" w:rsidRPr="00F03E6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t>Алматы облысы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EC13E5" w:rsidRPr="00F03E65" w:rsidRDefault="00EC13E5" w:rsidP="00EC13E5">
            <w:pPr>
              <w:shd w:val="clear" w:color="auto" w:fill="FFFFFF" w:themeFill="background1"/>
              <w:jc w:val="center"/>
              <w:rPr>
                <w:rFonts w:ascii="Times New Roman" w:hAnsi="Times New Roman" w:cs="Times New Roman"/>
                <w:color w:val="000000" w:themeColor="text1"/>
                <w:sz w:val="24"/>
                <w:szCs w:val="24"/>
                <w:lang w:eastAsia="ru-RU"/>
              </w:rPr>
            </w:pPr>
            <w:r w:rsidRPr="00F03E65">
              <w:rPr>
                <w:rFonts w:ascii="Times New Roman" w:hAnsi="Times New Roman" w:cs="Times New Roman"/>
                <w:color w:val="000000" w:themeColor="text1"/>
                <w:sz w:val="24"/>
                <w:szCs w:val="24"/>
              </w:rPr>
              <w:t>3 249</w:t>
            </w:r>
          </w:p>
          <w:p w:rsidR="00EC13E5" w:rsidRPr="00F03E65" w:rsidRDefault="00EC13E5" w:rsidP="00EC13E5">
            <w:pPr>
              <w:shd w:val="clear" w:color="auto" w:fill="FFFFFF" w:themeFill="background1"/>
              <w:ind w:left="-60" w:right="-14"/>
              <w:jc w:val="center"/>
              <w:rPr>
                <w:rFonts w:ascii="Times New Roman" w:eastAsia="Times New Roman" w:hAnsi="Times New Roman" w:cs="Times New Roman"/>
                <w:color w:val="000000" w:themeColor="text1"/>
                <w:sz w:val="24"/>
                <w:szCs w:val="24"/>
                <w:lang w:val="kk-KZ" w:eastAsia="ru-RU"/>
              </w:rPr>
            </w:pPr>
          </w:p>
          <w:p w:rsidR="00EC13E5" w:rsidRPr="00F03E6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kk-KZ" w:eastAsia="ru-RU"/>
              </w:rPr>
            </w:pPr>
          </w:p>
        </w:tc>
        <w:tc>
          <w:tcPr>
            <w:tcW w:w="2273" w:type="dxa"/>
            <w:tcBorders>
              <w:top w:val="single" w:sz="4" w:space="0" w:color="auto"/>
              <w:left w:val="single" w:sz="4" w:space="0" w:color="auto"/>
              <w:bottom w:val="single" w:sz="4" w:space="0" w:color="auto"/>
              <w:right w:val="single" w:sz="4" w:space="0" w:color="000000"/>
            </w:tcBorders>
          </w:tcPr>
          <w:p w:rsidR="00EC13E5" w:rsidRPr="00F03E65" w:rsidRDefault="00EC13E5" w:rsidP="00EC13E5">
            <w:pPr>
              <w:shd w:val="clear" w:color="auto" w:fill="FFFFFF" w:themeFill="background1"/>
              <w:ind w:left="81" w:hanging="81"/>
              <w:jc w:val="both"/>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rPr>
              <w:t xml:space="preserve">Азаматтардың әлеуметтік осал топтарынан кемінде 200 адам тұтыну құқықтарының деңгейін арттыру. Тұтынушылардың құқықтарын қорғау бойынша </w:t>
            </w:r>
            <w:r w:rsidRPr="00F03E65">
              <w:rPr>
                <w:rFonts w:ascii="Times New Roman" w:eastAsia="Times New Roman" w:hAnsi="Times New Roman" w:cs="Times New Roman"/>
                <w:color w:val="000000" w:themeColor="text1"/>
                <w:sz w:val="24"/>
                <w:szCs w:val="24"/>
                <w:lang w:val="kk-KZ"/>
              </w:rPr>
              <w:lastRenderedPageBreak/>
              <w:t>кем дегенде 15 заңгер-студентті дайындау. Тұтынушылардың құқықтарын қорғау саласындағы халықтың құқықтық сауаттылық деңгейін арттыру.</w:t>
            </w:r>
          </w:p>
        </w:tc>
      </w:tr>
      <w:tr w:rsidR="00EC13E5" w:rsidRPr="00067BF6" w:rsidTr="00AD5D7A">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13E5" w:rsidRPr="00EC13E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lastRenderedPageBreak/>
              <w:t>3</w:t>
            </w:r>
            <w:r w:rsidR="00167283">
              <w:rPr>
                <w:rFonts w:ascii="Times New Roman" w:eastAsia="Times New Roman" w:hAnsi="Times New Roman" w:cs="Times New Roman"/>
                <w:color w:val="000000" w:themeColor="text1"/>
                <w:sz w:val="24"/>
                <w:szCs w:val="24"/>
                <w:lang w:val="en-US"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C13E5" w:rsidRPr="00EC13E5" w:rsidRDefault="00167283" w:rsidP="00EC13E5">
            <w:pPr>
              <w:shd w:val="clear" w:color="auto" w:fill="FFFFFF" w:themeFill="background1"/>
              <w:jc w:val="right"/>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eastAsia="Times New Roman" w:hAnsi="Times New Roman" w:cs="Times New Roman"/>
                <w:b/>
                <w:color w:val="000000" w:themeColor="text1"/>
                <w:sz w:val="24"/>
                <w:szCs w:val="24"/>
                <w:lang w:val="kk-KZ" w:eastAsia="ru-RU"/>
              </w:rPr>
            </w:pPr>
            <w:r w:rsidRPr="00F03E65">
              <w:rPr>
                <w:rFonts w:ascii="Times New Roman" w:eastAsia="Times New Roman" w:hAnsi="Times New Roman" w:cs="Times New Roman"/>
                <w:b/>
                <w:color w:val="000000" w:themeColor="text1"/>
                <w:sz w:val="24"/>
                <w:szCs w:val="24"/>
                <w:lang w:val="kk-KZ" w:eastAsia="ru-RU"/>
              </w:rPr>
              <w:t>Атырау облысында тұтынушылардың құқықтарын қорғау саласындағы халықтың құқықтық сауаттылығын арттыру бойынша іс-шаралар өткізу</w:t>
            </w:r>
          </w:p>
        </w:tc>
        <w:tc>
          <w:tcPr>
            <w:tcW w:w="2226" w:type="dxa"/>
            <w:tcBorders>
              <w:top w:val="single" w:sz="4" w:space="0" w:color="auto"/>
              <w:left w:val="single" w:sz="4" w:space="0" w:color="auto"/>
              <w:bottom w:val="single" w:sz="4" w:space="0" w:color="auto"/>
              <w:right w:val="single" w:sz="4" w:space="0" w:color="auto"/>
            </w:tcBorders>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 xml:space="preserve">Тұтынушылардың құқықтарын қорғау саласындағы халықтың құқықтық сауаттылығын арттыру  </w:t>
            </w:r>
          </w:p>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eastAsia="Times New Roman" w:hAnsi="Times New Roman" w:cs="Times New Roman"/>
                <w:color w:val="000000" w:themeColor="text1"/>
                <w:sz w:val="24"/>
                <w:szCs w:val="24"/>
                <w:lang w:val="kk-KZ"/>
              </w:rPr>
              <w:t>Бұзылған тұтыну құқықтарын қорғау үшін азаматтардың әлеуметтік осал топтарының жүгінуі үшін тегін заң консультациясы кабинетінің қызметін ұйымдастыру. Кемінде 200 жеке заңдық кеңес беру. Заңгер студенттер үшін құқықтық кеңес беру мектебін ұйымдастыру.  Тұтынушылардың құқықтарына қатысты өзекті мәселелер тізбесі бойынша құқықтық анимациялық роликтер жасау, лайфхак-жарияланымдар, схемалық инфографика жасау және БАҚ-та және әлеуметтік желілерде алға жылжыту. Құқықтық мектеп және заң кеңесі кабинетінің қызметі шеңберінде кемінде 400 флаерді тарату.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hAnsi="Times New Roman" w:cs="Times New Roman"/>
                <w:color w:val="000000" w:themeColor="text1"/>
              </w:rPr>
            </w:pPr>
            <w:r w:rsidRPr="00F03E65">
              <w:rPr>
                <w:rFonts w:ascii="Times New Roman" w:hAnsi="Times New Roman" w:cs="Times New Roman"/>
                <w:color w:val="000000" w:themeColor="text1"/>
                <w:sz w:val="24"/>
              </w:rPr>
              <w:t xml:space="preserve">2020 </w:t>
            </w:r>
            <w:proofErr w:type="spellStart"/>
            <w:r w:rsidRPr="00F03E65">
              <w:rPr>
                <w:rFonts w:ascii="Times New Roman" w:hAnsi="Times New Roman" w:cs="Times New Roman"/>
                <w:color w:val="000000" w:themeColor="text1"/>
                <w:sz w:val="24"/>
              </w:rPr>
              <w:t>жылғы</w:t>
            </w:r>
            <w:proofErr w:type="spellEnd"/>
            <w:r w:rsidRPr="00F03E65">
              <w:rPr>
                <w:rFonts w:ascii="Times New Roman" w:hAnsi="Times New Roman" w:cs="Times New Roman"/>
                <w:color w:val="000000" w:themeColor="text1"/>
                <w:sz w:val="24"/>
              </w:rPr>
              <w:t xml:space="preserve"> </w:t>
            </w:r>
            <w:proofErr w:type="spellStart"/>
            <w:r w:rsidRPr="00F03E65">
              <w:rPr>
                <w:rFonts w:ascii="Times New Roman" w:hAnsi="Times New Roman" w:cs="Times New Roman"/>
                <w:color w:val="000000" w:themeColor="text1"/>
                <w:sz w:val="24"/>
              </w:rPr>
              <w:t>ақпан-қараша</w:t>
            </w:r>
            <w:proofErr w:type="spellEnd"/>
          </w:p>
        </w:tc>
        <w:tc>
          <w:tcPr>
            <w:tcW w:w="2032" w:type="dxa"/>
            <w:tcBorders>
              <w:top w:val="single" w:sz="4" w:space="0" w:color="auto"/>
              <w:left w:val="single" w:sz="4" w:space="0" w:color="auto"/>
              <w:bottom w:val="single" w:sz="4" w:space="0" w:color="auto"/>
              <w:right w:val="nil"/>
            </w:tcBorders>
            <w:shd w:val="clear" w:color="auto" w:fill="auto"/>
          </w:tcPr>
          <w:p w:rsidR="00EC13E5" w:rsidRPr="00F03E6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eastAsia="ru-RU"/>
              </w:rPr>
              <w:t>Атырау</w:t>
            </w:r>
            <w:r w:rsidRPr="00F03E65">
              <w:rPr>
                <w:rFonts w:ascii="Times New Roman" w:eastAsia="Times New Roman" w:hAnsi="Times New Roman" w:cs="Times New Roman"/>
                <w:color w:val="000000" w:themeColor="text1"/>
                <w:sz w:val="24"/>
                <w:szCs w:val="24"/>
                <w:lang w:val="kk-KZ" w:eastAsia="ru-RU"/>
              </w:rPr>
              <w:t xml:space="preserve"> облысы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EC13E5" w:rsidRPr="00F03E65" w:rsidRDefault="00EC13E5" w:rsidP="00EC13E5">
            <w:pPr>
              <w:shd w:val="clear" w:color="auto" w:fill="FFFFFF" w:themeFill="background1"/>
              <w:jc w:val="center"/>
              <w:rPr>
                <w:rFonts w:ascii="Times New Roman" w:hAnsi="Times New Roman" w:cs="Times New Roman"/>
                <w:color w:val="000000" w:themeColor="text1"/>
                <w:sz w:val="24"/>
                <w:szCs w:val="24"/>
                <w:lang w:eastAsia="ru-RU"/>
              </w:rPr>
            </w:pPr>
            <w:r w:rsidRPr="00F03E65">
              <w:rPr>
                <w:rFonts w:ascii="Times New Roman" w:hAnsi="Times New Roman" w:cs="Times New Roman"/>
                <w:color w:val="000000" w:themeColor="text1"/>
                <w:sz w:val="24"/>
                <w:szCs w:val="24"/>
              </w:rPr>
              <w:t>3 249</w:t>
            </w:r>
          </w:p>
          <w:p w:rsidR="00EC13E5" w:rsidRPr="00F03E65" w:rsidRDefault="00EC13E5" w:rsidP="00EC13E5">
            <w:pPr>
              <w:shd w:val="clear" w:color="auto" w:fill="FFFFFF" w:themeFill="background1"/>
              <w:ind w:left="-60" w:right="-14"/>
              <w:jc w:val="center"/>
              <w:rPr>
                <w:rFonts w:ascii="Times New Roman" w:eastAsia="Times New Roman" w:hAnsi="Times New Roman" w:cs="Times New Roman"/>
                <w:color w:val="000000" w:themeColor="text1"/>
                <w:sz w:val="24"/>
                <w:szCs w:val="24"/>
                <w:lang w:val="kk-KZ" w:eastAsia="ru-RU"/>
              </w:rPr>
            </w:pPr>
          </w:p>
          <w:p w:rsidR="00EC13E5" w:rsidRPr="00F03E6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kk-KZ" w:eastAsia="ru-RU"/>
              </w:rPr>
            </w:pPr>
          </w:p>
        </w:tc>
        <w:tc>
          <w:tcPr>
            <w:tcW w:w="2273" w:type="dxa"/>
            <w:tcBorders>
              <w:top w:val="single" w:sz="4" w:space="0" w:color="auto"/>
              <w:left w:val="single" w:sz="4" w:space="0" w:color="auto"/>
              <w:bottom w:val="single" w:sz="4" w:space="0" w:color="auto"/>
              <w:right w:val="single" w:sz="4" w:space="0" w:color="000000"/>
            </w:tcBorders>
          </w:tcPr>
          <w:p w:rsidR="00EC13E5" w:rsidRPr="00F03E65" w:rsidRDefault="00EC13E5" w:rsidP="00EC13E5">
            <w:pPr>
              <w:shd w:val="clear" w:color="auto" w:fill="FFFFFF" w:themeFill="background1"/>
              <w:ind w:left="81" w:hanging="81"/>
              <w:jc w:val="both"/>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rPr>
              <w:t>Азаматтардың әлеуметтік осал топтарынан кемінде 200 адам тұтыну құқықтарының деңгейін арттыру. Тұтынушылардың құқықтарын қорғау бойынша кем дегенде 15 заңгер-студентті дайындау. Тұтынушылардың құқықтарын қорғау саласындағы халықтың құқықтық сауаттылық деңгейін арттыру.</w:t>
            </w:r>
          </w:p>
        </w:tc>
      </w:tr>
      <w:tr w:rsidR="00EC13E5" w:rsidRPr="00067BF6" w:rsidTr="00AD5D7A">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13E5" w:rsidRPr="00EC13E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3</w:t>
            </w:r>
            <w:r w:rsidR="00167283">
              <w:rPr>
                <w:rFonts w:ascii="Times New Roman" w:eastAsia="Times New Roman" w:hAnsi="Times New Roman" w:cs="Times New Roman"/>
                <w:color w:val="000000" w:themeColor="text1"/>
                <w:sz w:val="24"/>
                <w:szCs w:val="24"/>
                <w:lang w:val="en-US"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C13E5" w:rsidRPr="009B1186" w:rsidRDefault="00167283" w:rsidP="00EC13E5">
            <w:pPr>
              <w:shd w:val="clear" w:color="auto" w:fill="FFFFFF" w:themeFill="background1"/>
              <w:jc w:val="right"/>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eastAsia="Times New Roman" w:hAnsi="Times New Roman" w:cs="Times New Roman"/>
                <w:b/>
                <w:color w:val="000000" w:themeColor="text1"/>
                <w:sz w:val="24"/>
                <w:szCs w:val="24"/>
                <w:lang w:val="kk-KZ" w:eastAsia="ru-RU"/>
              </w:rPr>
            </w:pPr>
            <w:r w:rsidRPr="00F03E65">
              <w:rPr>
                <w:rFonts w:ascii="Times New Roman" w:eastAsia="Times New Roman" w:hAnsi="Times New Roman" w:cs="Times New Roman"/>
                <w:b/>
                <w:color w:val="000000" w:themeColor="text1"/>
                <w:sz w:val="24"/>
                <w:szCs w:val="24"/>
                <w:lang w:val="kk-KZ" w:eastAsia="ru-RU"/>
              </w:rPr>
              <w:t xml:space="preserve">Шығыс Қазақстан облысында тұтынушылардың құқықтарын </w:t>
            </w:r>
            <w:r w:rsidRPr="00F03E65">
              <w:rPr>
                <w:rFonts w:ascii="Times New Roman" w:eastAsia="Times New Roman" w:hAnsi="Times New Roman" w:cs="Times New Roman"/>
                <w:b/>
                <w:color w:val="000000" w:themeColor="text1"/>
                <w:sz w:val="24"/>
                <w:szCs w:val="24"/>
                <w:lang w:val="kk-KZ" w:eastAsia="ru-RU"/>
              </w:rPr>
              <w:lastRenderedPageBreak/>
              <w:t>қорғау саласындағы халықтың құқықтық сауаттылығын арттыру бойынша іс-шаралар өткізу</w:t>
            </w:r>
          </w:p>
        </w:tc>
        <w:tc>
          <w:tcPr>
            <w:tcW w:w="2226" w:type="dxa"/>
            <w:tcBorders>
              <w:top w:val="single" w:sz="4" w:space="0" w:color="auto"/>
              <w:left w:val="single" w:sz="4" w:space="0" w:color="auto"/>
              <w:bottom w:val="single" w:sz="4" w:space="0" w:color="auto"/>
              <w:right w:val="single" w:sz="4" w:space="0" w:color="auto"/>
            </w:tcBorders>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lastRenderedPageBreak/>
              <w:t xml:space="preserve">Тұтынушылардың құқықтарын қорғау саласындағы халықтың </w:t>
            </w:r>
            <w:r w:rsidRPr="00F03E65">
              <w:rPr>
                <w:rFonts w:ascii="Times New Roman" w:hAnsi="Times New Roman" w:cs="Times New Roman"/>
                <w:color w:val="000000" w:themeColor="text1"/>
                <w:sz w:val="24"/>
                <w:szCs w:val="24"/>
                <w:lang w:val="kk-KZ"/>
              </w:rPr>
              <w:lastRenderedPageBreak/>
              <w:t xml:space="preserve">құқықтық сауаттылығын арттыру  </w:t>
            </w:r>
          </w:p>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eastAsia="Times New Roman" w:hAnsi="Times New Roman" w:cs="Times New Roman"/>
                <w:color w:val="000000" w:themeColor="text1"/>
                <w:sz w:val="24"/>
                <w:szCs w:val="24"/>
                <w:lang w:val="kk-KZ"/>
              </w:rPr>
              <w:lastRenderedPageBreak/>
              <w:t xml:space="preserve">Бұзылған тұтыну құқықтарын қорғау үшін азаматтардың әлеуметтік осал топтарының жүгінуі үшін тегін заң консультациясы кабинетінің қызметін </w:t>
            </w:r>
            <w:r w:rsidRPr="00F03E65">
              <w:rPr>
                <w:rFonts w:ascii="Times New Roman" w:eastAsia="Times New Roman" w:hAnsi="Times New Roman" w:cs="Times New Roman"/>
                <w:color w:val="000000" w:themeColor="text1"/>
                <w:sz w:val="24"/>
                <w:szCs w:val="24"/>
                <w:lang w:val="kk-KZ"/>
              </w:rPr>
              <w:lastRenderedPageBreak/>
              <w:t>ұйымдастыру. Кемінде 200 жеке заңдық кеңес беру. Заңгер студенттер үшін құқықтық кеңес беру мектебін ұйымдастыру.  Тұтынушылардың құқықтарына қатысты өзекті мәселелер тізбесі бойынша құқықтық анимациялық роликтер жасау, лайфхак-жарияланымдар, схемалық инфографика жасау және БАҚ-та және әлеуметтік желілерде алға жылжыту. Құқықтық мектеп және заң кеңесі кабинетінің қызметі шеңберінде кемінде 400 флаерді тарату.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hAnsi="Times New Roman" w:cs="Times New Roman"/>
                <w:color w:val="000000" w:themeColor="text1"/>
              </w:rPr>
            </w:pPr>
            <w:r w:rsidRPr="00F03E65">
              <w:rPr>
                <w:rFonts w:ascii="Times New Roman" w:hAnsi="Times New Roman" w:cs="Times New Roman"/>
                <w:color w:val="000000" w:themeColor="text1"/>
                <w:sz w:val="24"/>
              </w:rPr>
              <w:lastRenderedPageBreak/>
              <w:t xml:space="preserve">2020 </w:t>
            </w:r>
            <w:proofErr w:type="spellStart"/>
            <w:r w:rsidRPr="00F03E65">
              <w:rPr>
                <w:rFonts w:ascii="Times New Roman" w:hAnsi="Times New Roman" w:cs="Times New Roman"/>
                <w:color w:val="000000" w:themeColor="text1"/>
                <w:sz w:val="24"/>
              </w:rPr>
              <w:t>жылғы</w:t>
            </w:r>
            <w:proofErr w:type="spellEnd"/>
            <w:r w:rsidRPr="00F03E65">
              <w:rPr>
                <w:rFonts w:ascii="Times New Roman" w:hAnsi="Times New Roman" w:cs="Times New Roman"/>
                <w:color w:val="000000" w:themeColor="text1"/>
                <w:sz w:val="24"/>
              </w:rPr>
              <w:t xml:space="preserve"> </w:t>
            </w:r>
            <w:proofErr w:type="spellStart"/>
            <w:r w:rsidRPr="00F03E65">
              <w:rPr>
                <w:rFonts w:ascii="Times New Roman" w:hAnsi="Times New Roman" w:cs="Times New Roman"/>
                <w:color w:val="000000" w:themeColor="text1"/>
                <w:sz w:val="24"/>
              </w:rPr>
              <w:t>ақпан-қараша</w:t>
            </w:r>
            <w:proofErr w:type="spellEnd"/>
          </w:p>
        </w:tc>
        <w:tc>
          <w:tcPr>
            <w:tcW w:w="2032" w:type="dxa"/>
            <w:tcBorders>
              <w:top w:val="single" w:sz="4" w:space="0" w:color="auto"/>
              <w:left w:val="single" w:sz="4" w:space="0" w:color="auto"/>
              <w:bottom w:val="single" w:sz="4" w:space="0" w:color="auto"/>
              <w:right w:val="nil"/>
            </w:tcBorders>
            <w:shd w:val="clear" w:color="auto" w:fill="auto"/>
          </w:tcPr>
          <w:p w:rsidR="00EC13E5" w:rsidRPr="00F03E6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t>Шығыс Қазақстан облысы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EC13E5" w:rsidRPr="00F03E65" w:rsidRDefault="00EC13E5" w:rsidP="00EC13E5">
            <w:pPr>
              <w:shd w:val="clear" w:color="auto" w:fill="FFFFFF" w:themeFill="background1"/>
              <w:jc w:val="center"/>
              <w:rPr>
                <w:rFonts w:ascii="Times New Roman" w:hAnsi="Times New Roman" w:cs="Times New Roman"/>
                <w:color w:val="000000" w:themeColor="text1"/>
                <w:sz w:val="24"/>
                <w:szCs w:val="24"/>
                <w:lang w:eastAsia="ru-RU"/>
              </w:rPr>
            </w:pPr>
            <w:r w:rsidRPr="00F03E65">
              <w:rPr>
                <w:rFonts w:ascii="Times New Roman" w:hAnsi="Times New Roman" w:cs="Times New Roman"/>
                <w:color w:val="000000" w:themeColor="text1"/>
                <w:sz w:val="24"/>
                <w:szCs w:val="24"/>
              </w:rPr>
              <w:t>3 249</w:t>
            </w:r>
          </w:p>
          <w:p w:rsidR="00EC13E5" w:rsidRPr="00F03E65" w:rsidRDefault="00EC13E5" w:rsidP="00EC13E5">
            <w:pPr>
              <w:shd w:val="clear" w:color="auto" w:fill="FFFFFF" w:themeFill="background1"/>
              <w:ind w:left="-60" w:right="-14"/>
              <w:jc w:val="center"/>
              <w:rPr>
                <w:rFonts w:ascii="Times New Roman" w:eastAsia="Times New Roman" w:hAnsi="Times New Roman" w:cs="Times New Roman"/>
                <w:color w:val="000000" w:themeColor="text1"/>
                <w:sz w:val="24"/>
                <w:szCs w:val="24"/>
                <w:lang w:val="kk-KZ" w:eastAsia="ru-RU"/>
              </w:rPr>
            </w:pPr>
          </w:p>
          <w:p w:rsidR="00EC13E5" w:rsidRPr="00F03E6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kk-KZ" w:eastAsia="ru-RU"/>
              </w:rPr>
            </w:pPr>
          </w:p>
        </w:tc>
        <w:tc>
          <w:tcPr>
            <w:tcW w:w="2273" w:type="dxa"/>
            <w:tcBorders>
              <w:top w:val="single" w:sz="4" w:space="0" w:color="auto"/>
              <w:left w:val="single" w:sz="4" w:space="0" w:color="auto"/>
              <w:bottom w:val="single" w:sz="4" w:space="0" w:color="auto"/>
              <w:right w:val="single" w:sz="4" w:space="0" w:color="000000"/>
            </w:tcBorders>
          </w:tcPr>
          <w:p w:rsidR="00EC13E5" w:rsidRPr="00F03E65" w:rsidRDefault="00EC13E5" w:rsidP="00EC13E5">
            <w:pPr>
              <w:shd w:val="clear" w:color="auto" w:fill="FFFFFF" w:themeFill="background1"/>
              <w:ind w:left="81" w:hanging="81"/>
              <w:jc w:val="both"/>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rPr>
              <w:t xml:space="preserve">Азаматтардың әлеуметтік осал топтарынан кемінде 200 адам </w:t>
            </w:r>
            <w:r w:rsidRPr="00F03E65">
              <w:rPr>
                <w:rFonts w:ascii="Times New Roman" w:eastAsia="Times New Roman" w:hAnsi="Times New Roman" w:cs="Times New Roman"/>
                <w:color w:val="000000" w:themeColor="text1"/>
                <w:sz w:val="24"/>
                <w:szCs w:val="24"/>
                <w:lang w:val="kk-KZ"/>
              </w:rPr>
              <w:lastRenderedPageBreak/>
              <w:t>тұтыну құқықтарының деңгейін арттыру. Тұтынушылардың құқықтарын қорғау бойынша кем дегенде 15 заңгер-студентті дайындау. Тұтынушылардың құқықтарын қорғау саласындағы халықтың құқықтық сауаттылық деңгейін арттыру.</w:t>
            </w:r>
          </w:p>
        </w:tc>
      </w:tr>
      <w:tr w:rsidR="00EC13E5" w:rsidRPr="00067BF6" w:rsidTr="00AD5D7A">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13E5" w:rsidRPr="00EC13E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lastRenderedPageBreak/>
              <w:t>3</w:t>
            </w:r>
            <w:r w:rsidR="00167283">
              <w:rPr>
                <w:rFonts w:ascii="Times New Roman" w:eastAsia="Times New Roman" w:hAnsi="Times New Roman" w:cs="Times New Roman"/>
                <w:color w:val="000000" w:themeColor="text1"/>
                <w:sz w:val="24"/>
                <w:szCs w:val="24"/>
                <w:lang w:val="en-US"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C13E5" w:rsidRPr="00F03E65" w:rsidRDefault="00EC13E5" w:rsidP="00EC13E5">
            <w:pPr>
              <w:shd w:val="clear" w:color="auto" w:fill="FFFFFF" w:themeFill="background1"/>
              <w:jc w:val="right"/>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eastAsia="ru-RU"/>
              </w:rPr>
              <w:t>1</w:t>
            </w:r>
            <w:r w:rsidR="00167283">
              <w:rPr>
                <w:rFonts w:ascii="Times New Roman" w:eastAsia="Times New Roman" w:hAnsi="Times New Roman" w:cs="Times New Roman"/>
                <w:color w:val="000000" w:themeColor="text1"/>
                <w:sz w:val="24"/>
                <w:szCs w:val="24"/>
                <w:lang w:val="en-US" w:eastAsia="ru-RU"/>
              </w:rPr>
              <w:t>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eastAsia="Times New Roman" w:hAnsi="Times New Roman" w:cs="Times New Roman"/>
                <w:b/>
                <w:color w:val="000000" w:themeColor="text1"/>
                <w:sz w:val="24"/>
                <w:szCs w:val="24"/>
                <w:lang w:val="kk-KZ" w:eastAsia="ru-RU"/>
              </w:rPr>
            </w:pPr>
            <w:r w:rsidRPr="00F03E65">
              <w:rPr>
                <w:rFonts w:ascii="Times New Roman" w:eastAsia="Times New Roman" w:hAnsi="Times New Roman" w:cs="Times New Roman"/>
                <w:b/>
                <w:color w:val="000000" w:themeColor="text1"/>
                <w:sz w:val="24"/>
                <w:szCs w:val="24"/>
                <w:lang w:val="kk-KZ" w:eastAsia="ru-RU"/>
              </w:rPr>
              <w:t>Батыс Қазақстан облысында тұтынушылардың құқықтарын қорғау саласындағы халықтың құқықтық сауаттылығын арттыру бойынша іс-шаралар өткізу</w:t>
            </w:r>
          </w:p>
        </w:tc>
        <w:tc>
          <w:tcPr>
            <w:tcW w:w="2226" w:type="dxa"/>
            <w:tcBorders>
              <w:top w:val="single" w:sz="4" w:space="0" w:color="auto"/>
              <w:left w:val="single" w:sz="4" w:space="0" w:color="auto"/>
              <w:bottom w:val="single" w:sz="4" w:space="0" w:color="auto"/>
              <w:right w:val="single" w:sz="4" w:space="0" w:color="auto"/>
            </w:tcBorders>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 xml:space="preserve">Тұтынушылардың құқықтарын қорғау саласындағы халықтың құқықтық сауаттылығын арттыру  </w:t>
            </w:r>
          </w:p>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eastAsia="Times New Roman" w:hAnsi="Times New Roman" w:cs="Times New Roman"/>
                <w:color w:val="000000" w:themeColor="text1"/>
                <w:sz w:val="24"/>
                <w:szCs w:val="24"/>
                <w:lang w:val="kk-KZ"/>
              </w:rPr>
              <w:t>Бұзылған тұтыну құқықтарын қорғау үшін азаматтардың әлеуметтік осал топтарының жүгінуі үшін тегін заң консультациясы кабинетінің қызметін ұйымдастыру. Кемінде 200 жеке заңдық кеңес беру. Заңгер студенттер үшін құқықтық кеңес беру мектебін ұйымдастыру.  Тұтынушылардың құқықтарына қатысты өзекті мәселелер тізбесі бойынша құқықтық анимациялық роликтер жасау, лайфхак-жарияланымдар, схемалық инфографика жасау және БАҚ-та және әлеуметтік желілерде алға жылжыту. Құқықтық мектеп және заң кеңесі кабинетінің қызметі шеңберінде кемінде 400 флаерді тарату.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hAnsi="Times New Roman" w:cs="Times New Roman"/>
                <w:color w:val="000000" w:themeColor="text1"/>
              </w:rPr>
            </w:pPr>
            <w:r w:rsidRPr="00F03E65">
              <w:rPr>
                <w:rFonts w:ascii="Times New Roman" w:hAnsi="Times New Roman" w:cs="Times New Roman"/>
                <w:color w:val="000000" w:themeColor="text1"/>
                <w:sz w:val="24"/>
              </w:rPr>
              <w:t xml:space="preserve">2020 </w:t>
            </w:r>
            <w:proofErr w:type="spellStart"/>
            <w:r w:rsidRPr="00F03E65">
              <w:rPr>
                <w:rFonts w:ascii="Times New Roman" w:hAnsi="Times New Roman" w:cs="Times New Roman"/>
                <w:color w:val="000000" w:themeColor="text1"/>
                <w:sz w:val="24"/>
              </w:rPr>
              <w:t>жылғы</w:t>
            </w:r>
            <w:proofErr w:type="spellEnd"/>
            <w:r w:rsidRPr="00F03E65">
              <w:rPr>
                <w:rFonts w:ascii="Times New Roman" w:hAnsi="Times New Roman" w:cs="Times New Roman"/>
                <w:color w:val="000000" w:themeColor="text1"/>
                <w:sz w:val="24"/>
              </w:rPr>
              <w:t xml:space="preserve"> </w:t>
            </w:r>
            <w:proofErr w:type="spellStart"/>
            <w:r w:rsidRPr="00F03E65">
              <w:rPr>
                <w:rFonts w:ascii="Times New Roman" w:hAnsi="Times New Roman" w:cs="Times New Roman"/>
                <w:color w:val="000000" w:themeColor="text1"/>
                <w:sz w:val="24"/>
              </w:rPr>
              <w:t>ақпан-қараша</w:t>
            </w:r>
            <w:proofErr w:type="spellEnd"/>
          </w:p>
        </w:tc>
        <w:tc>
          <w:tcPr>
            <w:tcW w:w="2032" w:type="dxa"/>
            <w:tcBorders>
              <w:top w:val="single" w:sz="4" w:space="0" w:color="auto"/>
              <w:left w:val="single" w:sz="4" w:space="0" w:color="auto"/>
              <w:bottom w:val="single" w:sz="4" w:space="0" w:color="auto"/>
              <w:right w:val="nil"/>
            </w:tcBorders>
            <w:shd w:val="clear" w:color="auto" w:fill="auto"/>
          </w:tcPr>
          <w:p w:rsidR="00EC13E5" w:rsidRPr="00F03E6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t>Батыс Қазақстан облысы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EC13E5" w:rsidRPr="00F03E65" w:rsidRDefault="00EC13E5" w:rsidP="00EC13E5">
            <w:pPr>
              <w:shd w:val="clear" w:color="auto" w:fill="FFFFFF" w:themeFill="background1"/>
              <w:jc w:val="center"/>
              <w:rPr>
                <w:rFonts w:ascii="Times New Roman" w:hAnsi="Times New Roman" w:cs="Times New Roman"/>
                <w:color w:val="000000" w:themeColor="text1"/>
                <w:sz w:val="24"/>
                <w:szCs w:val="24"/>
                <w:lang w:eastAsia="ru-RU"/>
              </w:rPr>
            </w:pPr>
            <w:r w:rsidRPr="00F03E65">
              <w:rPr>
                <w:rFonts w:ascii="Times New Roman" w:hAnsi="Times New Roman" w:cs="Times New Roman"/>
                <w:color w:val="000000" w:themeColor="text1"/>
                <w:sz w:val="24"/>
                <w:szCs w:val="24"/>
              </w:rPr>
              <w:t>3 249</w:t>
            </w:r>
          </w:p>
          <w:p w:rsidR="00EC13E5" w:rsidRPr="00F03E65" w:rsidRDefault="00EC13E5" w:rsidP="00EC13E5">
            <w:pPr>
              <w:shd w:val="clear" w:color="auto" w:fill="FFFFFF" w:themeFill="background1"/>
              <w:ind w:left="-60" w:right="-14"/>
              <w:jc w:val="center"/>
              <w:rPr>
                <w:rFonts w:ascii="Times New Roman" w:eastAsia="Times New Roman" w:hAnsi="Times New Roman" w:cs="Times New Roman"/>
                <w:color w:val="000000" w:themeColor="text1"/>
                <w:sz w:val="24"/>
                <w:szCs w:val="24"/>
                <w:lang w:val="kk-KZ" w:eastAsia="ru-RU"/>
              </w:rPr>
            </w:pPr>
          </w:p>
          <w:p w:rsidR="00EC13E5" w:rsidRPr="00F03E6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kk-KZ" w:eastAsia="ru-RU"/>
              </w:rPr>
            </w:pPr>
          </w:p>
        </w:tc>
        <w:tc>
          <w:tcPr>
            <w:tcW w:w="2273" w:type="dxa"/>
            <w:tcBorders>
              <w:top w:val="single" w:sz="4" w:space="0" w:color="auto"/>
              <w:left w:val="single" w:sz="4" w:space="0" w:color="auto"/>
              <w:bottom w:val="single" w:sz="4" w:space="0" w:color="auto"/>
              <w:right w:val="single" w:sz="4" w:space="0" w:color="000000"/>
            </w:tcBorders>
          </w:tcPr>
          <w:p w:rsidR="00EC13E5" w:rsidRPr="00F03E65" w:rsidRDefault="00EC13E5" w:rsidP="00EC13E5">
            <w:pPr>
              <w:shd w:val="clear" w:color="auto" w:fill="FFFFFF" w:themeFill="background1"/>
              <w:ind w:left="81" w:hanging="81"/>
              <w:jc w:val="both"/>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rPr>
              <w:t xml:space="preserve">Азаматтардың әлеуметтік осал топтарынан кемінде 200 адам тұтыну құқықтарының деңгейін арттыру. Тұтынушылардың құқықтарын қорғау бойынша кем дегенде 15 заңгер-студентті дайындау. Тұтынушылардың құқықтарын қорғау саласындағы халықтың құқықтық </w:t>
            </w:r>
            <w:r w:rsidRPr="00F03E65">
              <w:rPr>
                <w:rFonts w:ascii="Times New Roman" w:eastAsia="Times New Roman" w:hAnsi="Times New Roman" w:cs="Times New Roman"/>
                <w:color w:val="000000" w:themeColor="text1"/>
                <w:sz w:val="24"/>
                <w:szCs w:val="24"/>
                <w:lang w:val="kk-KZ"/>
              </w:rPr>
              <w:lastRenderedPageBreak/>
              <w:t>сауаттылық деңгейін арттыру.</w:t>
            </w:r>
          </w:p>
        </w:tc>
      </w:tr>
      <w:tr w:rsidR="00EC13E5" w:rsidRPr="00067BF6" w:rsidTr="00AD5D7A">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13E5" w:rsidRPr="00F03E6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en-US" w:eastAsia="ru-RU"/>
              </w:rPr>
              <w:lastRenderedPageBreak/>
              <w:t>3</w:t>
            </w:r>
            <w:r w:rsidR="00167283">
              <w:rPr>
                <w:rFonts w:ascii="Times New Roman" w:eastAsia="Times New Roman" w:hAnsi="Times New Roman" w:cs="Times New Roman"/>
                <w:color w:val="000000" w:themeColor="text1"/>
                <w:sz w:val="24"/>
                <w:szCs w:val="24"/>
                <w:lang w:val="en-US"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C13E5" w:rsidRPr="00F03E65" w:rsidRDefault="00EC13E5" w:rsidP="00EC13E5">
            <w:pPr>
              <w:shd w:val="clear" w:color="auto" w:fill="FFFFFF" w:themeFill="background1"/>
              <w:jc w:val="right"/>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eastAsia="ru-RU"/>
              </w:rPr>
              <w:t>1</w:t>
            </w:r>
            <w:r w:rsidR="00167283">
              <w:rPr>
                <w:rFonts w:ascii="Times New Roman" w:eastAsia="Times New Roman" w:hAnsi="Times New Roman" w:cs="Times New Roman"/>
                <w:color w:val="000000" w:themeColor="text1"/>
                <w:sz w:val="24"/>
                <w:szCs w:val="24"/>
                <w:lang w:val="en-US"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eastAsia="Times New Roman" w:hAnsi="Times New Roman" w:cs="Times New Roman"/>
                <w:b/>
                <w:color w:val="000000" w:themeColor="text1"/>
                <w:sz w:val="24"/>
                <w:szCs w:val="24"/>
                <w:lang w:val="kk-KZ" w:eastAsia="ru-RU"/>
              </w:rPr>
            </w:pPr>
            <w:r w:rsidRPr="00F03E65">
              <w:rPr>
                <w:rFonts w:ascii="Times New Roman" w:eastAsia="Times New Roman" w:hAnsi="Times New Roman" w:cs="Times New Roman"/>
                <w:b/>
                <w:color w:val="000000" w:themeColor="text1"/>
                <w:sz w:val="24"/>
                <w:szCs w:val="24"/>
                <w:lang w:val="kk-KZ" w:eastAsia="ru-RU"/>
              </w:rPr>
              <w:t>Жамбыл облысында тұтынушылардың құқықтарын қорғау саласындағы халықтың құқықтық сауаттылығын арттыру бойынша іс-шаралар өткізу</w:t>
            </w:r>
          </w:p>
        </w:tc>
        <w:tc>
          <w:tcPr>
            <w:tcW w:w="2226" w:type="dxa"/>
            <w:tcBorders>
              <w:top w:val="single" w:sz="4" w:space="0" w:color="auto"/>
              <w:left w:val="single" w:sz="4" w:space="0" w:color="auto"/>
              <w:bottom w:val="single" w:sz="4" w:space="0" w:color="auto"/>
              <w:right w:val="single" w:sz="4" w:space="0" w:color="auto"/>
            </w:tcBorders>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 xml:space="preserve">Тұтынушылардың құқықтарын қорғау саласындағы халықтың құқықтық сауаттылығын арттыру  </w:t>
            </w:r>
          </w:p>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eastAsia="Times New Roman" w:hAnsi="Times New Roman" w:cs="Times New Roman"/>
                <w:color w:val="000000" w:themeColor="text1"/>
                <w:sz w:val="24"/>
                <w:szCs w:val="24"/>
                <w:lang w:val="kk-KZ"/>
              </w:rPr>
              <w:t>Бұзылған тұтыну құқықтарын қорғау үшін азаматтардың әлеуметтік осал топтарының жүгінуі үшін тегін заң консультациясы кабинетінің қызметін ұйымдастыру. Кемінде 200 жеке заңдық кеңес беру. Заңгер студенттер үшін құқықтық кеңес беру мектебін ұйымдастыру.  Тұтынушылардың құқықтарына қатысты өзекті мәселелер тізбесі бойынша құқықтық анимациялық роликтер жасау, лайфхак-жарияланымдар, схемалық инфографика жасау және БАҚ-та және әлеуметтік желілерде алға жылжыту. Құқықтық мектеп және заң кеңесі кабинетінің қызметі шеңберінде кемінде 400 флаерді тарату.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hAnsi="Times New Roman" w:cs="Times New Roman"/>
                <w:color w:val="000000" w:themeColor="text1"/>
              </w:rPr>
            </w:pPr>
            <w:r w:rsidRPr="00F03E65">
              <w:rPr>
                <w:rFonts w:ascii="Times New Roman" w:hAnsi="Times New Roman" w:cs="Times New Roman"/>
                <w:color w:val="000000" w:themeColor="text1"/>
                <w:sz w:val="24"/>
              </w:rPr>
              <w:t xml:space="preserve">2020 </w:t>
            </w:r>
            <w:proofErr w:type="spellStart"/>
            <w:r w:rsidRPr="00F03E65">
              <w:rPr>
                <w:rFonts w:ascii="Times New Roman" w:hAnsi="Times New Roman" w:cs="Times New Roman"/>
                <w:color w:val="000000" w:themeColor="text1"/>
                <w:sz w:val="24"/>
              </w:rPr>
              <w:t>жылғы</w:t>
            </w:r>
            <w:proofErr w:type="spellEnd"/>
            <w:r w:rsidRPr="00F03E65">
              <w:rPr>
                <w:rFonts w:ascii="Times New Roman" w:hAnsi="Times New Roman" w:cs="Times New Roman"/>
                <w:color w:val="000000" w:themeColor="text1"/>
                <w:sz w:val="24"/>
              </w:rPr>
              <w:t xml:space="preserve"> </w:t>
            </w:r>
            <w:proofErr w:type="spellStart"/>
            <w:r w:rsidRPr="00F03E65">
              <w:rPr>
                <w:rFonts w:ascii="Times New Roman" w:hAnsi="Times New Roman" w:cs="Times New Roman"/>
                <w:color w:val="000000" w:themeColor="text1"/>
                <w:sz w:val="24"/>
              </w:rPr>
              <w:t>ақпан-қараша</w:t>
            </w:r>
            <w:proofErr w:type="spellEnd"/>
          </w:p>
        </w:tc>
        <w:tc>
          <w:tcPr>
            <w:tcW w:w="2032" w:type="dxa"/>
            <w:tcBorders>
              <w:top w:val="single" w:sz="4" w:space="0" w:color="auto"/>
              <w:left w:val="single" w:sz="4" w:space="0" w:color="auto"/>
              <w:bottom w:val="single" w:sz="4" w:space="0" w:color="auto"/>
              <w:right w:val="nil"/>
            </w:tcBorders>
            <w:shd w:val="clear" w:color="auto" w:fill="auto"/>
          </w:tcPr>
          <w:p w:rsidR="00EC13E5" w:rsidRPr="00F03E6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t>Жамбыл облысы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EC13E5" w:rsidRPr="00F03E65" w:rsidRDefault="00EC13E5" w:rsidP="00EC13E5">
            <w:pPr>
              <w:shd w:val="clear" w:color="auto" w:fill="FFFFFF" w:themeFill="background1"/>
              <w:jc w:val="center"/>
              <w:rPr>
                <w:rFonts w:ascii="Times New Roman" w:hAnsi="Times New Roman" w:cs="Times New Roman"/>
                <w:color w:val="000000" w:themeColor="text1"/>
                <w:sz w:val="24"/>
                <w:szCs w:val="24"/>
                <w:lang w:eastAsia="ru-RU"/>
              </w:rPr>
            </w:pPr>
            <w:r w:rsidRPr="00F03E65">
              <w:rPr>
                <w:rFonts w:ascii="Times New Roman" w:hAnsi="Times New Roman" w:cs="Times New Roman"/>
                <w:color w:val="000000" w:themeColor="text1"/>
                <w:sz w:val="24"/>
                <w:szCs w:val="24"/>
              </w:rPr>
              <w:t>3 249</w:t>
            </w:r>
          </w:p>
          <w:p w:rsidR="00EC13E5" w:rsidRPr="00F03E65" w:rsidRDefault="00EC13E5" w:rsidP="00EC13E5">
            <w:pPr>
              <w:shd w:val="clear" w:color="auto" w:fill="FFFFFF" w:themeFill="background1"/>
              <w:ind w:left="-60" w:right="-14"/>
              <w:jc w:val="center"/>
              <w:rPr>
                <w:rFonts w:ascii="Times New Roman" w:eastAsia="Times New Roman" w:hAnsi="Times New Roman" w:cs="Times New Roman"/>
                <w:color w:val="000000" w:themeColor="text1"/>
                <w:sz w:val="24"/>
                <w:szCs w:val="24"/>
                <w:lang w:val="kk-KZ" w:eastAsia="ru-RU"/>
              </w:rPr>
            </w:pPr>
          </w:p>
          <w:p w:rsidR="00EC13E5" w:rsidRPr="00F03E6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kk-KZ" w:eastAsia="ru-RU"/>
              </w:rPr>
            </w:pPr>
          </w:p>
        </w:tc>
        <w:tc>
          <w:tcPr>
            <w:tcW w:w="2273" w:type="dxa"/>
            <w:tcBorders>
              <w:top w:val="single" w:sz="4" w:space="0" w:color="auto"/>
              <w:left w:val="single" w:sz="4" w:space="0" w:color="auto"/>
              <w:bottom w:val="single" w:sz="4" w:space="0" w:color="auto"/>
              <w:right w:val="single" w:sz="4" w:space="0" w:color="000000"/>
            </w:tcBorders>
          </w:tcPr>
          <w:p w:rsidR="00EC13E5" w:rsidRPr="00F03E65" w:rsidRDefault="00EC13E5" w:rsidP="00EC13E5">
            <w:pPr>
              <w:shd w:val="clear" w:color="auto" w:fill="FFFFFF" w:themeFill="background1"/>
              <w:ind w:left="81" w:hanging="81"/>
              <w:jc w:val="both"/>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rPr>
              <w:t>Азаматтардың әлеуметтік осал топтарынан кемінде 200 адам тұтыну құқықтарының деңгейін арттыру. Тұтынушылардың құқықтарын қорғау бойынша кем дегенде 15 заңгер-студентті дайындау. Тұтынушылардың құқықтарын қорғау саласындағы халықтың құқықтық сауаттылық деңгейін арттыру.</w:t>
            </w:r>
          </w:p>
        </w:tc>
      </w:tr>
      <w:tr w:rsidR="00EC13E5" w:rsidRPr="00067BF6" w:rsidTr="00AD5D7A">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13E5" w:rsidRPr="00EC13E5" w:rsidRDefault="00167283" w:rsidP="00EC13E5">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40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C13E5" w:rsidRPr="00F03E65" w:rsidRDefault="00EC13E5" w:rsidP="00EC13E5">
            <w:pPr>
              <w:shd w:val="clear" w:color="auto" w:fill="FFFFFF" w:themeFill="background1"/>
              <w:jc w:val="right"/>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eastAsia="ru-RU"/>
              </w:rPr>
              <w:t>1</w:t>
            </w:r>
            <w:r w:rsidR="00167283">
              <w:rPr>
                <w:rFonts w:ascii="Times New Roman" w:eastAsia="Times New Roman" w:hAnsi="Times New Roman" w:cs="Times New Roman"/>
                <w:color w:val="000000" w:themeColor="text1"/>
                <w:sz w:val="24"/>
                <w:szCs w:val="24"/>
                <w:lang w:val="en-US"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eastAsia="Times New Roman" w:hAnsi="Times New Roman" w:cs="Times New Roman"/>
                <w:b/>
                <w:color w:val="000000" w:themeColor="text1"/>
                <w:sz w:val="24"/>
                <w:szCs w:val="24"/>
                <w:lang w:val="kk-KZ" w:eastAsia="ru-RU"/>
              </w:rPr>
            </w:pPr>
            <w:r w:rsidRPr="00F03E65">
              <w:rPr>
                <w:rFonts w:ascii="Times New Roman" w:eastAsia="Times New Roman" w:hAnsi="Times New Roman" w:cs="Times New Roman"/>
                <w:b/>
                <w:color w:val="000000" w:themeColor="text1"/>
                <w:sz w:val="24"/>
                <w:szCs w:val="24"/>
                <w:lang w:val="kk-KZ" w:eastAsia="ru-RU"/>
              </w:rPr>
              <w:t>Маңғыстау облысында тұтынушылардың құқықтарын қорғау саласындағы халықтың құқықтық сауаттылығын арттыру бойынша іс-шаралар өткізу</w:t>
            </w:r>
          </w:p>
        </w:tc>
        <w:tc>
          <w:tcPr>
            <w:tcW w:w="2226" w:type="dxa"/>
            <w:tcBorders>
              <w:top w:val="single" w:sz="4" w:space="0" w:color="auto"/>
              <w:left w:val="single" w:sz="4" w:space="0" w:color="auto"/>
              <w:bottom w:val="single" w:sz="4" w:space="0" w:color="auto"/>
              <w:right w:val="single" w:sz="4" w:space="0" w:color="auto"/>
            </w:tcBorders>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 xml:space="preserve">Тұтынушылардың құқықтарын қорғау саласындағы халықтың құқықтық сауаттылығын арттыру  </w:t>
            </w:r>
          </w:p>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eastAsia="Times New Roman" w:hAnsi="Times New Roman" w:cs="Times New Roman"/>
                <w:color w:val="000000" w:themeColor="text1"/>
                <w:sz w:val="24"/>
                <w:szCs w:val="24"/>
                <w:lang w:val="kk-KZ"/>
              </w:rPr>
              <w:t xml:space="preserve">Бұзылған тұтыну құқықтарын қорғау үшін азаматтардың әлеуметтік осал топтарының жүгінуі үшін тегін заң консультациясы кабинетінің қызметін ұйымдастыру. Кемінде 200 жеке заңдық кеңес беру. Заңгер студенттер үшін құқықтық кеңес беру мектебін ұйымдастыру.  Тұтынушылардың құқықтарына қатысты өзекті мәселелер тізбесі бойынша құқықтық анимациялық роликтер жасау, лайфхак-жарияланымдар, схемалық инфографика жасау және БАҚ-та және әлеуметтік </w:t>
            </w:r>
            <w:r w:rsidRPr="00F03E65">
              <w:rPr>
                <w:rFonts w:ascii="Times New Roman" w:eastAsia="Times New Roman" w:hAnsi="Times New Roman" w:cs="Times New Roman"/>
                <w:color w:val="000000" w:themeColor="text1"/>
                <w:sz w:val="24"/>
                <w:szCs w:val="24"/>
                <w:lang w:val="kk-KZ"/>
              </w:rPr>
              <w:lastRenderedPageBreak/>
              <w:t>желілерде алға жылжыту. Құқықтық мектеп және заң кеңесі кабинетінің қызметі шеңберінде кемінде 400 флаерді тарату.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hAnsi="Times New Roman" w:cs="Times New Roman"/>
                <w:color w:val="000000" w:themeColor="text1"/>
              </w:rPr>
            </w:pPr>
            <w:r w:rsidRPr="00F03E65">
              <w:rPr>
                <w:rFonts w:ascii="Times New Roman" w:hAnsi="Times New Roman" w:cs="Times New Roman"/>
                <w:color w:val="000000" w:themeColor="text1"/>
                <w:sz w:val="24"/>
              </w:rPr>
              <w:lastRenderedPageBreak/>
              <w:t xml:space="preserve">2020 </w:t>
            </w:r>
            <w:proofErr w:type="spellStart"/>
            <w:r w:rsidRPr="00F03E65">
              <w:rPr>
                <w:rFonts w:ascii="Times New Roman" w:hAnsi="Times New Roman" w:cs="Times New Roman"/>
                <w:color w:val="000000" w:themeColor="text1"/>
                <w:sz w:val="24"/>
              </w:rPr>
              <w:t>жылғы</w:t>
            </w:r>
            <w:proofErr w:type="spellEnd"/>
            <w:r w:rsidRPr="00F03E65">
              <w:rPr>
                <w:rFonts w:ascii="Times New Roman" w:hAnsi="Times New Roman" w:cs="Times New Roman"/>
                <w:color w:val="000000" w:themeColor="text1"/>
                <w:sz w:val="24"/>
              </w:rPr>
              <w:t xml:space="preserve"> </w:t>
            </w:r>
            <w:proofErr w:type="spellStart"/>
            <w:r w:rsidRPr="00F03E65">
              <w:rPr>
                <w:rFonts w:ascii="Times New Roman" w:hAnsi="Times New Roman" w:cs="Times New Roman"/>
                <w:color w:val="000000" w:themeColor="text1"/>
                <w:sz w:val="24"/>
              </w:rPr>
              <w:t>ақпан-қараша</w:t>
            </w:r>
            <w:proofErr w:type="spellEnd"/>
          </w:p>
        </w:tc>
        <w:tc>
          <w:tcPr>
            <w:tcW w:w="2032" w:type="dxa"/>
            <w:tcBorders>
              <w:top w:val="single" w:sz="4" w:space="0" w:color="auto"/>
              <w:left w:val="single" w:sz="4" w:space="0" w:color="auto"/>
              <w:bottom w:val="single" w:sz="4" w:space="0" w:color="auto"/>
              <w:right w:val="nil"/>
            </w:tcBorders>
            <w:shd w:val="clear" w:color="auto" w:fill="auto"/>
          </w:tcPr>
          <w:p w:rsidR="00EC13E5" w:rsidRPr="00F03E6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t>Маңғыстау облысы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EC13E5" w:rsidRPr="00F03E65" w:rsidRDefault="00EC13E5" w:rsidP="00EC13E5">
            <w:pPr>
              <w:shd w:val="clear" w:color="auto" w:fill="FFFFFF" w:themeFill="background1"/>
              <w:jc w:val="center"/>
              <w:rPr>
                <w:rFonts w:ascii="Times New Roman" w:hAnsi="Times New Roman" w:cs="Times New Roman"/>
                <w:color w:val="000000" w:themeColor="text1"/>
                <w:sz w:val="24"/>
                <w:szCs w:val="24"/>
                <w:lang w:eastAsia="ru-RU"/>
              </w:rPr>
            </w:pPr>
            <w:r w:rsidRPr="00F03E65">
              <w:rPr>
                <w:rFonts w:ascii="Times New Roman" w:hAnsi="Times New Roman" w:cs="Times New Roman"/>
                <w:color w:val="000000" w:themeColor="text1"/>
                <w:sz w:val="24"/>
                <w:szCs w:val="24"/>
              </w:rPr>
              <w:t>3 249</w:t>
            </w:r>
          </w:p>
          <w:p w:rsidR="00EC13E5" w:rsidRPr="00F03E65" w:rsidRDefault="00EC13E5" w:rsidP="00EC13E5">
            <w:pPr>
              <w:shd w:val="clear" w:color="auto" w:fill="FFFFFF" w:themeFill="background1"/>
              <w:ind w:left="-60" w:right="-14"/>
              <w:jc w:val="center"/>
              <w:rPr>
                <w:rFonts w:ascii="Times New Roman" w:eastAsia="Times New Roman" w:hAnsi="Times New Roman" w:cs="Times New Roman"/>
                <w:color w:val="000000" w:themeColor="text1"/>
                <w:sz w:val="24"/>
                <w:szCs w:val="24"/>
                <w:lang w:val="kk-KZ" w:eastAsia="ru-RU"/>
              </w:rPr>
            </w:pPr>
          </w:p>
          <w:p w:rsidR="00EC13E5" w:rsidRPr="00F03E6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kk-KZ" w:eastAsia="ru-RU"/>
              </w:rPr>
            </w:pPr>
          </w:p>
        </w:tc>
        <w:tc>
          <w:tcPr>
            <w:tcW w:w="2273" w:type="dxa"/>
            <w:tcBorders>
              <w:top w:val="single" w:sz="4" w:space="0" w:color="auto"/>
              <w:left w:val="single" w:sz="4" w:space="0" w:color="auto"/>
              <w:bottom w:val="single" w:sz="4" w:space="0" w:color="auto"/>
              <w:right w:val="single" w:sz="4" w:space="0" w:color="000000"/>
            </w:tcBorders>
          </w:tcPr>
          <w:p w:rsidR="00EC13E5" w:rsidRPr="00F03E65" w:rsidRDefault="00EC13E5" w:rsidP="00EC13E5">
            <w:pPr>
              <w:shd w:val="clear" w:color="auto" w:fill="FFFFFF" w:themeFill="background1"/>
              <w:ind w:left="81" w:hanging="81"/>
              <w:jc w:val="both"/>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rPr>
              <w:t xml:space="preserve">Азаматтардың әлеуметтік осал топтарынан кемінде 200 адам тұтыну құқықтарының деңгейін арттыру. Тұтынушылардың құқықтарын қорғау бойынша кем дегенде 15 заңгер-студентті дайындау. </w:t>
            </w:r>
            <w:r w:rsidRPr="00F03E65">
              <w:rPr>
                <w:rFonts w:ascii="Times New Roman" w:eastAsia="Times New Roman" w:hAnsi="Times New Roman" w:cs="Times New Roman"/>
                <w:color w:val="000000" w:themeColor="text1"/>
                <w:sz w:val="24"/>
                <w:szCs w:val="24"/>
                <w:lang w:val="kk-KZ"/>
              </w:rPr>
              <w:lastRenderedPageBreak/>
              <w:t>Тұтынушылардың құқықтарын қорғау саласындағы халықтың құқықтық сауаттылық деңгейін арттыру.</w:t>
            </w:r>
          </w:p>
        </w:tc>
      </w:tr>
      <w:tr w:rsidR="00EC13E5" w:rsidRPr="00067BF6" w:rsidTr="00AD5D7A">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13E5" w:rsidRPr="00EC13E5" w:rsidRDefault="00167283" w:rsidP="00EC13E5">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lastRenderedPageBreak/>
              <w:t>41</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C13E5" w:rsidRPr="00F03E65" w:rsidRDefault="00EC13E5" w:rsidP="00EC13E5">
            <w:pPr>
              <w:shd w:val="clear" w:color="auto" w:fill="FFFFFF" w:themeFill="background1"/>
              <w:jc w:val="right"/>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eastAsia="ru-RU"/>
              </w:rPr>
              <w:t>1</w:t>
            </w:r>
            <w:r w:rsidR="00167283">
              <w:rPr>
                <w:rFonts w:ascii="Times New Roman" w:eastAsia="Times New Roman" w:hAnsi="Times New Roman" w:cs="Times New Roman"/>
                <w:color w:val="000000" w:themeColor="text1"/>
                <w:sz w:val="24"/>
                <w:szCs w:val="24"/>
                <w:lang w:val="en-US"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eastAsia="Times New Roman" w:hAnsi="Times New Roman" w:cs="Times New Roman"/>
                <w:b/>
                <w:color w:val="000000" w:themeColor="text1"/>
                <w:sz w:val="24"/>
                <w:szCs w:val="24"/>
                <w:lang w:val="kk-KZ" w:eastAsia="ru-RU"/>
              </w:rPr>
            </w:pPr>
            <w:r w:rsidRPr="00F03E65">
              <w:rPr>
                <w:rFonts w:ascii="Times New Roman" w:eastAsia="Times New Roman" w:hAnsi="Times New Roman" w:cs="Times New Roman"/>
                <w:b/>
                <w:color w:val="000000" w:themeColor="text1"/>
                <w:sz w:val="24"/>
                <w:szCs w:val="24"/>
                <w:lang w:val="kk-KZ" w:eastAsia="ru-RU"/>
              </w:rPr>
              <w:t>Қарағанды облысында тұтынушылардың құқықтарын қорғау саласындағы халықтың құқықтық сауаттылығын арттыру бойынша іс-шаралар өткізу</w:t>
            </w:r>
          </w:p>
        </w:tc>
        <w:tc>
          <w:tcPr>
            <w:tcW w:w="2226" w:type="dxa"/>
            <w:tcBorders>
              <w:top w:val="single" w:sz="4" w:space="0" w:color="auto"/>
              <w:left w:val="single" w:sz="4" w:space="0" w:color="auto"/>
              <w:bottom w:val="single" w:sz="4" w:space="0" w:color="auto"/>
              <w:right w:val="single" w:sz="4" w:space="0" w:color="auto"/>
            </w:tcBorders>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 xml:space="preserve">Тұтынушылардың құқықтарын қорғау саласындағы халықтың құқықтық сауаттылығын арттыру  </w:t>
            </w:r>
          </w:p>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eastAsia="Times New Roman" w:hAnsi="Times New Roman" w:cs="Times New Roman"/>
                <w:color w:val="000000" w:themeColor="text1"/>
                <w:sz w:val="24"/>
                <w:szCs w:val="24"/>
                <w:lang w:val="kk-KZ"/>
              </w:rPr>
              <w:t>Бұзылған тұтыну құқықтарын қорғау үшін азаматтардың әлеуметтік осал топтарының жүгінуі үшін тегін заң консультациясы кабинетінің қызметін ұйымдастыру. Кемінде 200 жеке заңдық кеңес беру. Заңгер студенттер үшін құқықтық кеңес беру мектебін ұйымдастыру.  Тұтынушылардың құқықтарына қатысты өзекті мәселелер тізбесі бойынша құқықтық анимациялық роликтер жасау, лайфхак-жарияланымдар, схемалық инфографика жасау және БАҚ-та және әлеуметтік желілерде алға жылжыту. Құқықтық мектеп және заң кеңесі кабинетінің қызметі шеңберінде кемінде 400 флаерді тарату.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hAnsi="Times New Roman" w:cs="Times New Roman"/>
                <w:color w:val="000000" w:themeColor="text1"/>
              </w:rPr>
            </w:pPr>
            <w:r w:rsidRPr="00F03E65">
              <w:rPr>
                <w:rFonts w:ascii="Times New Roman" w:hAnsi="Times New Roman" w:cs="Times New Roman"/>
                <w:color w:val="000000" w:themeColor="text1"/>
                <w:sz w:val="24"/>
              </w:rPr>
              <w:t xml:space="preserve">2020 </w:t>
            </w:r>
            <w:proofErr w:type="spellStart"/>
            <w:r w:rsidRPr="00F03E65">
              <w:rPr>
                <w:rFonts w:ascii="Times New Roman" w:hAnsi="Times New Roman" w:cs="Times New Roman"/>
                <w:color w:val="000000" w:themeColor="text1"/>
                <w:sz w:val="24"/>
              </w:rPr>
              <w:t>жылғы</w:t>
            </w:r>
            <w:proofErr w:type="spellEnd"/>
            <w:r w:rsidRPr="00F03E65">
              <w:rPr>
                <w:rFonts w:ascii="Times New Roman" w:hAnsi="Times New Roman" w:cs="Times New Roman"/>
                <w:color w:val="000000" w:themeColor="text1"/>
                <w:sz w:val="24"/>
              </w:rPr>
              <w:t xml:space="preserve"> </w:t>
            </w:r>
            <w:proofErr w:type="spellStart"/>
            <w:r w:rsidRPr="00F03E65">
              <w:rPr>
                <w:rFonts w:ascii="Times New Roman" w:hAnsi="Times New Roman" w:cs="Times New Roman"/>
                <w:color w:val="000000" w:themeColor="text1"/>
                <w:sz w:val="24"/>
              </w:rPr>
              <w:t>ақпан-қараша</w:t>
            </w:r>
            <w:proofErr w:type="spellEnd"/>
          </w:p>
        </w:tc>
        <w:tc>
          <w:tcPr>
            <w:tcW w:w="2032" w:type="dxa"/>
            <w:tcBorders>
              <w:top w:val="single" w:sz="4" w:space="0" w:color="auto"/>
              <w:left w:val="single" w:sz="4" w:space="0" w:color="auto"/>
              <w:bottom w:val="single" w:sz="4" w:space="0" w:color="auto"/>
              <w:right w:val="nil"/>
            </w:tcBorders>
            <w:shd w:val="clear" w:color="auto" w:fill="auto"/>
          </w:tcPr>
          <w:p w:rsidR="00EC13E5" w:rsidRPr="00F03E6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t>Қарағанды облысы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EC13E5" w:rsidRPr="00F03E65" w:rsidRDefault="00EC13E5" w:rsidP="00EC13E5">
            <w:pPr>
              <w:shd w:val="clear" w:color="auto" w:fill="FFFFFF" w:themeFill="background1"/>
              <w:jc w:val="center"/>
              <w:rPr>
                <w:rFonts w:ascii="Times New Roman" w:hAnsi="Times New Roman" w:cs="Times New Roman"/>
                <w:color w:val="000000" w:themeColor="text1"/>
                <w:sz w:val="24"/>
                <w:szCs w:val="24"/>
                <w:lang w:eastAsia="ru-RU"/>
              </w:rPr>
            </w:pPr>
            <w:r w:rsidRPr="00F03E65">
              <w:rPr>
                <w:rFonts w:ascii="Times New Roman" w:hAnsi="Times New Roman" w:cs="Times New Roman"/>
                <w:color w:val="000000" w:themeColor="text1"/>
                <w:sz w:val="24"/>
                <w:szCs w:val="24"/>
              </w:rPr>
              <w:t>3 249</w:t>
            </w:r>
          </w:p>
          <w:p w:rsidR="00EC13E5" w:rsidRPr="00F03E65" w:rsidRDefault="00EC13E5" w:rsidP="00EC13E5">
            <w:pPr>
              <w:shd w:val="clear" w:color="auto" w:fill="FFFFFF" w:themeFill="background1"/>
              <w:ind w:left="-60" w:right="-14"/>
              <w:jc w:val="center"/>
              <w:rPr>
                <w:rFonts w:ascii="Times New Roman" w:eastAsia="Times New Roman" w:hAnsi="Times New Roman" w:cs="Times New Roman"/>
                <w:color w:val="000000" w:themeColor="text1"/>
                <w:sz w:val="24"/>
                <w:szCs w:val="24"/>
                <w:lang w:val="kk-KZ" w:eastAsia="ru-RU"/>
              </w:rPr>
            </w:pPr>
          </w:p>
          <w:p w:rsidR="00EC13E5" w:rsidRPr="00F03E6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kk-KZ" w:eastAsia="ru-RU"/>
              </w:rPr>
            </w:pPr>
          </w:p>
        </w:tc>
        <w:tc>
          <w:tcPr>
            <w:tcW w:w="2273" w:type="dxa"/>
            <w:tcBorders>
              <w:top w:val="single" w:sz="4" w:space="0" w:color="auto"/>
              <w:left w:val="single" w:sz="4" w:space="0" w:color="auto"/>
              <w:bottom w:val="single" w:sz="4" w:space="0" w:color="auto"/>
              <w:right w:val="single" w:sz="4" w:space="0" w:color="000000"/>
            </w:tcBorders>
          </w:tcPr>
          <w:p w:rsidR="00EC13E5" w:rsidRPr="00F03E65" w:rsidRDefault="00EC13E5" w:rsidP="00EC13E5">
            <w:pPr>
              <w:shd w:val="clear" w:color="auto" w:fill="FFFFFF" w:themeFill="background1"/>
              <w:ind w:left="81" w:hanging="81"/>
              <w:jc w:val="both"/>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rPr>
              <w:t>Азаматтардың әлеуметтік осал топтарынан кемінде 200 адам тұтыну құқықтарының деңгейін арттыру. Тұтынушылардың құқықтарын қорғау бойынша кем дегенде 15 заңгер-студентті дайындау. Тұтынушылардың құқықтарын қорғау саласындағы халықтың құқықтық сауаттылық деңгейін арттыру.</w:t>
            </w:r>
          </w:p>
        </w:tc>
      </w:tr>
      <w:tr w:rsidR="00EC13E5" w:rsidRPr="00067BF6" w:rsidTr="00AD5D7A">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13E5" w:rsidRPr="00F03E65" w:rsidRDefault="00167283" w:rsidP="00EC13E5">
            <w:pPr>
              <w:shd w:val="clear" w:color="auto" w:fill="FFFFFF" w:themeFill="background1"/>
              <w:jc w:val="cente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en-US" w:eastAsia="ru-RU"/>
              </w:rPr>
              <w:t>42</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C13E5" w:rsidRPr="00F03E65" w:rsidRDefault="00EC13E5" w:rsidP="00EC13E5">
            <w:pPr>
              <w:shd w:val="clear" w:color="auto" w:fill="FFFFFF" w:themeFill="background1"/>
              <w:jc w:val="right"/>
              <w:rPr>
                <w:rFonts w:ascii="Times New Roman" w:eastAsia="Times New Roman" w:hAnsi="Times New Roman" w:cs="Times New Roman"/>
                <w:color w:val="000000" w:themeColor="text1"/>
                <w:sz w:val="24"/>
                <w:szCs w:val="24"/>
                <w:lang w:eastAsia="ru-RU"/>
              </w:rPr>
            </w:pPr>
            <w:r w:rsidRPr="00F03E65">
              <w:rPr>
                <w:rFonts w:ascii="Times New Roman" w:eastAsia="Times New Roman" w:hAnsi="Times New Roman" w:cs="Times New Roman"/>
                <w:color w:val="000000" w:themeColor="text1"/>
                <w:sz w:val="24"/>
                <w:szCs w:val="24"/>
                <w:lang w:eastAsia="ru-RU"/>
              </w:rPr>
              <w:t>1</w:t>
            </w:r>
            <w:r w:rsidR="00167283">
              <w:rPr>
                <w:rFonts w:ascii="Times New Roman" w:eastAsia="Times New Roman" w:hAnsi="Times New Roman" w:cs="Times New Roman"/>
                <w:color w:val="000000" w:themeColor="text1"/>
                <w:sz w:val="24"/>
                <w:szCs w:val="24"/>
                <w:lang w:val="en-US"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eastAsia="Times New Roman" w:hAnsi="Times New Roman" w:cs="Times New Roman"/>
                <w:b/>
                <w:color w:val="000000" w:themeColor="text1"/>
                <w:sz w:val="24"/>
                <w:szCs w:val="24"/>
                <w:lang w:eastAsia="ru-RU"/>
              </w:rPr>
            </w:pPr>
            <w:r w:rsidRPr="00F03E65">
              <w:rPr>
                <w:rFonts w:ascii="Times New Roman" w:eastAsia="Times New Roman" w:hAnsi="Times New Roman" w:cs="Times New Roman"/>
                <w:b/>
                <w:color w:val="000000" w:themeColor="text1"/>
                <w:sz w:val="24"/>
                <w:szCs w:val="24"/>
                <w:lang w:val="kk-KZ" w:eastAsia="ru-RU"/>
              </w:rPr>
              <w:t xml:space="preserve">Қостанай </w:t>
            </w:r>
            <w:proofErr w:type="spellStart"/>
            <w:r w:rsidRPr="00F03E65">
              <w:rPr>
                <w:rFonts w:ascii="Times New Roman" w:eastAsia="Times New Roman" w:hAnsi="Times New Roman" w:cs="Times New Roman"/>
                <w:b/>
                <w:color w:val="000000" w:themeColor="text1"/>
                <w:sz w:val="24"/>
                <w:szCs w:val="24"/>
                <w:lang w:eastAsia="ru-RU"/>
              </w:rPr>
              <w:t>облысында</w:t>
            </w:r>
            <w:proofErr w:type="spellEnd"/>
            <w:r w:rsidRPr="00F03E65">
              <w:rPr>
                <w:rFonts w:ascii="Times New Roman" w:eastAsia="Times New Roman" w:hAnsi="Times New Roman" w:cs="Times New Roman"/>
                <w:b/>
                <w:color w:val="000000" w:themeColor="text1"/>
                <w:sz w:val="24"/>
                <w:szCs w:val="24"/>
                <w:lang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тұтынушылардың</w:t>
            </w:r>
            <w:proofErr w:type="spellEnd"/>
            <w:r w:rsidRPr="00F03E65">
              <w:rPr>
                <w:rFonts w:ascii="Times New Roman" w:eastAsia="Times New Roman" w:hAnsi="Times New Roman" w:cs="Times New Roman"/>
                <w:b/>
                <w:color w:val="000000" w:themeColor="text1"/>
                <w:sz w:val="24"/>
                <w:szCs w:val="24"/>
                <w:lang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құқықтарын</w:t>
            </w:r>
            <w:proofErr w:type="spellEnd"/>
            <w:r w:rsidRPr="00F03E65">
              <w:rPr>
                <w:rFonts w:ascii="Times New Roman" w:eastAsia="Times New Roman" w:hAnsi="Times New Roman" w:cs="Times New Roman"/>
                <w:b/>
                <w:color w:val="000000" w:themeColor="text1"/>
                <w:sz w:val="24"/>
                <w:szCs w:val="24"/>
                <w:lang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қорғау</w:t>
            </w:r>
            <w:proofErr w:type="spellEnd"/>
            <w:r w:rsidRPr="00F03E65">
              <w:rPr>
                <w:rFonts w:ascii="Times New Roman" w:eastAsia="Times New Roman" w:hAnsi="Times New Roman" w:cs="Times New Roman"/>
                <w:b/>
                <w:color w:val="000000" w:themeColor="text1"/>
                <w:sz w:val="24"/>
                <w:szCs w:val="24"/>
                <w:lang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саласындағы</w:t>
            </w:r>
            <w:proofErr w:type="spellEnd"/>
            <w:r w:rsidRPr="00F03E65">
              <w:rPr>
                <w:rFonts w:ascii="Times New Roman" w:eastAsia="Times New Roman" w:hAnsi="Times New Roman" w:cs="Times New Roman"/>
                <w:b/>
                <w:color w:val="000000" w:themeColor="text1"/>
                <w:sz w:val="24"/>
                <w:szCs w:val="24"/>
                <w:lang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халықтың</w:t>
            </w:r>
            <w:proofErr w:type="spellEnd"/>
            <w:r w:rsidRPr="00F03E65">
              <w:rPr>
                <w:rFonts w:ascii="Times New Roman" w:eastAsia="Times New Roman" w:hAnsi="Times New Roman" w:cs="Times New Roman"/>
                <w:b/>
                <w:color w:val="000000" w:themeColor="text1"/>
                <w:sz w:val="24"/>
                <w:szCs w:val="24"/>
                <w:lang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lastRenderedPageBreak/>
              <w:t>құқықтық</w:t>
            </w:r>
            <w:proofErr w:type="spellEnd"/>
            <w:r w:rsidRPr="00F03E65">
              <w:rPr>
                <w:rFonts w:ascii="Times New Roman" w:eastAsia="Times New Roman" w:hAnsi="Times New Roman" w:cs="Times New Roman"/>
                <w:b/>
                <w:color w:val="000000" w:themeColor="text1"/>
                <w:sz w:val="24"/>
                <w:szCs w:val="24"/>
                <w:lang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сауаттылығын</w:t>
            </w:r>
            <w:proofErr w:type="spellEnd"/>
            <w:r w:rsidRPr="00F03E65">
              <w:rPr>
                <w:rFonts w:ascii="Times New Roman" w:eastAsia="Times New Roman" w:hAnsi="Times New Roman" w:cs="Times New Roman"/>
                <w:b/>
                <w:color w:val="000000" w:themeColor="text1"/>
                <w:sz w:val="24"/>
                <w:szCs w:val="24"/>
                <w:lang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арттыру</w:t>
            </w:r>
            <w:proofErr w:type="spellEnd"/>
            <w:r w:rsidRPr="00F03E65">
              <w:rPr>
                <w:rFonts w:ascii="Times New Roman" w:eastAsia="Times New Roman" w:hAnsi="Times New Roman" w:cs="Times New Roman"/>
                <w:b/>
                <w:color w:val="000000" w:themeColor="text1"/>
                <w:sz w:val="24"/>
                <w:szCs w:val="24"/>
                <w:lang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бойынша</w:t>
            </w:r>
            <w:proofErr w:type="spellEnd"/>
            <w:r w:rsidRPr="00F03E65">
              <w:rPr>
                <w:rFonts w:ascii="Times New Roman" w:eastAsia="Times New Roman" w:hAnsi="Times New Roman" w:cs="Times New Roman"/>
                <w:b/>
                <w:color w:val="000000" w:themeColor="text1"/>
                <w:sz w:val="24"/>
                <w:szCs w:val="24"/>
                <w:lang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іс-шаралар</w:t>
            </w:r>
            <w:proofErr w:type="spellEnd"/>
            <w:r w:rsidRPr="00F03E65">
              <w:rPr>
                <w:rFonts w:ascii="Times New Roman" w:eastAsia="Times New Roman" w:hAnsi="Times New Roman" w:cs="Times New Roman"/>
                <w:b/>
                <w:color w:val="000000" w:themeColor="text1"/>
                <w:sz w:val="24"/>
                <w:szCs w:val="24"/>
                <w:lang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өткізу</w:t>
            </w:r>
            <w:proofErr w:type="spellEnd"/>
          </w:p>
        </w:tc>
        <w:tc>
          <w:tcPr>
            <w:tcW w:w="2226" w:type="dxa"/>
            <w:tcBorders>
              <w:top w:val="single" w:sz="4" w:space="0" w:color="auto"/>
              <w:left w:val="single" w:sz="4" w:space="0" w:color="auto"/>
              <w:bottom w:val="single" w:sz="4" w:space="0" w:color="auto"/>
              <w:right w:val="single" w:sz="4" w:space="0" w:color="auto"/>
            </w:tcBorders>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rPr>
            </w:pPr>
            <w:proofErr w:type="spellStart"/>
            <w:r w:rsidRPr="00F03E65">
              <w:rPr>
                <w:rFonts w:ascii="Times New Roman" w:hAnsi="Times New Roman" w:cs="Times New Roman"/>
                <w:color w:val="000000" w:themeColor="text1"/>
                <w:sz w:val="24"/>
                <w:szCs w:val="24"/>
              </w:rPr>
              <w:lastRenderedPageBreak/>
              <w:t>Тұтынушылардың</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құқықтарын</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қорғау</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саласындағы</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халықтың</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құқықтық</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сауаттылығын</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арттыру</w:t>
            </w:r>
            <w:proofErr w:type="spellEnd"/>
            <w:r w:rsidRPr="00F03E65">
              <w:rPr>
                <w:rFonts w:ascii="Times New Roman" w:hAnsi="Times New Roman" w:cs="Times New Roman"/>
                <w:color w:val="000000" w:themeColor="text1"/>
                <w:sz w:val="24"/>
                <w:szCs w:val="24"/>
              </w:rPr>
              <w:t xml:space="preserve">  </w:t>
            </w:r>
          </w:p>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rPr>
            </w:pPr>
            <w:proofErr w:type="spellStart"/>
            <w:r w:rsidRPr="00F03E65">
              <w:rPr>
                <w:rFonts w:ascii="Times New Roman" w:eastAsia="Times New Roman" w:hAnsi="Times New Roman" w:cs="Times New Roman"/>
                <w:color w:val="000000" w:themeColor="text1"/>
                <w:sz w:val="24"/>
                <w:szCs w:val="24"/>
              </w:rPr>
              <w:lastRenderedPageBreak/>
              <w:t>Бұзылған</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тұтыну</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құқықтарын</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қорғау</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үшін</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азаматтардың</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әлеуметтік</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осал</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топтарының</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жүгінуі</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үшін</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тегін</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заң</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консультациясы</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кабинетінің</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қызметін</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ұйымдастыру</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Кемінде</w:t>
            </w:r>
            <w:proofErr w:type="spellEnd"/>
            <w:r w:rsidRPr="00F03E65">
              <w:rPr>
                <w:rFonts w:ascii="Times New Roman" w:eastAsia="Times New Roman" w:hAnsi="Times New Roman" w:cs="Times New Roman"/>
                <w:color w:val="000000" w:themeColor="text1"/>
                <w:sz w:val="24"/>
                <w:szCs w:val="24"/>
              </w:rPr>
              <w:t xml:space="preserve"> 200 </w:t>
            </w:r>
            <w:proofErr w:type="spellStart"/>
            <w:r w:rsidRPr="00F03E65">
              <w:rPr>
                <w:rFonts w:ascii="Times New Roman" w:eastAsia="Times New Roman" w:hAnsi="Times New Roman" w:cs="Times New Roman"/>
                <w:color w:val="000000" w:themeColor="text1"/>
                <w:sz w:val="24"/>
                <w:szCs w:val="24"/>
              </w:rPr>
              <w:t>жеке</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заңдық</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кеңес</w:t>
            </w:r>
            <w:proofErr w:type="spellEnd"/>
            <w:r w:rsidRPr="00F03E65">
              <w:rPr>
                <w:rFonts w:ascii="Times New Roman" w:eastAsia="Times New Roman" w:hAnsi="Times New Roman" w:cs="Times New Roman"/>
                <w:color w:val="000000" w:themeColor="text1"/>
                <w:sz w:val="24"/>
                <w:szCs w:val="24"/>
              </w:rPr>
              <w:t xml:space="preserve"> беру. </w:t>
            </w:r>
            <w:proofErr w:type="spellStart"/>
            <w:r w:rsidRPr="00F03E65">
              <w:rPr>
                <w:rFonts w:ascii="Times New Roman" w:eastAsia="Times New Roman" w:hAnsi="Times New Roman" w:cs="Times New Roman"/>
                <w:color w:val="000000" w:themeColor="text1"/>
                <w:sz w:val="24"/>
                <w:szCs w:val="24"/>
              </w:rPr>
              <w:t>Заңгер</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студенттер</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үшін</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құқықтық</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кеңес</w:t>
            </w:r>
            <w:proofErr w:type="spellEnd"/>
            <w:r w:rsidRPr="00F03E65">
              <w:rPr>
                <w:rFonts w:ascii="Times New Roman" w:eastAsia="Times New Roman" w:hAnsi="Times New Roman" w:cs="Times New Roman"/>
                <w:color w:val="000000" w:themeColor="text1"/>
                <w:sz w:val="24"/>
                <w:szCs w:val="24"/>
              </w:rPr>
              <w:t xml:space="preserve"> беру </w:t>
            </w:r>
            <w:proofErr w:type="spellStart"/>
            <w:r w:rsidRPr="00F03E65">
              <w:rPr>
                <w:rFonts w:ascii="Times New Roman" w:eastAsia="Times New Roman" w:hAnsi="Times New Roman" w:cs="Times New Roman"/>
                <w:color w:val="000000" w:themeColor="text1"/>
                <w:sz w:val="24"/>
                <w:szCs w:val="24"/>
              </w:rPr>
              <w:t>мектебін</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lastRenderedPageBreak/>
              <w:t>ұйымдастыру</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Тұтынушылардың</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құқықтарына</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қатысты</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өзекті</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мәселелер</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тізбесі</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бойынша</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құқықтық</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анимациялық</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роликтер</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жасау</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лайфхак-жарияланымдар</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схемалық</w:t>
            </w:r>
            <w:proofErr w:type="spellEnd"/>
            <w:r w:rsidRPr="00F03E65">
              <w:rPr>
                <w:rFonts w:ascii="Times New Roman" w:eastAsia="Times New Roman" w:hAnsi="Times New Roman" w:cs="Times New Roman"/>
                <w:color w:val="000000" w:themeColor="text1"/>
                <w:sz w:val="24"/>
                <w:szCs w:val="24"/>
              </w:rPr>
              <w:t xml:space="preserve"> инфографика </w:t>
            </w:r>
            <w:proofErr w:type="spellStart"/>
            <w:r w:rsidRPr="00F03E65">
              <w:rPr>
                <w:rFonts w:ascii="Times New Roman" w:eastAsia="Times New Roman" w:hAnsi="Times New Roman" w:cs="Times New Roman"/>
                <w:color w:val="000000" w:themeColor="text1"/>
                <w:sz w:val="24"/>
                <w:szCs w:val="24"/>
              </w:rPr>
              <w:t>жасау</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және</w:t>
            </w:r>
            <w:proofErr w:type="spellEnd"/>
            <w:r w:rsidRPr="00F03E65">
              <w:rPr>
                <w:rFonts w:ascii="Times New Roman" w:eastAsia="Times New Roman" w:hAnsi="Times New Roman" w:cs="Times New Roman"/>
                <w:color w:val="000000" w:themeColor="text1"/>
                <w:sz w:val="24"/>
                <w:szCs w:val="24"/>
              </w:rPr>
              <w:t xml:space="preserve"> БАҚ-та </w:t>
            </w:r>
            <w:proofErr w:type="spellStart"/>
            <w:r w:rsidRPr="00F03E65">
              <w:rPr>
                <w:rFonts w:ascii="Times New Roman" w:eastAsia="Times New Roman" w:hAnsi="Times New Roman" w:cs="Times New Roman"/>
                <w:color w:val="000000" w:themeColor="text1"/>
                <w:sz w:val="24"/>
                <w:szCs w:val="24"/>
              </w:rPr>
              <w:t>және</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әлеуметтік</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желілерде</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алға</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жылжыту</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Құқықтық</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мектеп</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және</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заң</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кеңесі</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кабинетінің</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қызметі</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шеңберінде</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кемінде</w:t>
            </w:r>
            <w:proofErr w:type="spellEnd"/>
            <w:r w:rsidRPr="00F03E65">
              <w:rPr>
                <w:rFonts w:ascii="Times New Roman" w:eastAsia="Times New Roman" w:hAnsi="Times New Roman" w:cs="Times New Roman"/>
                <w:color w:val="000000" w:themeColor="text1"/>
                <w:sz w:val="24"/>
                <w:szCs w:val="24"/>
              </w:rPr>
              <w:t xml:space="preserve"> 400 </w:t>
            </w:r>
            <w:proofErr w:type="spellStart"/>
            <w:r w:rsidRPr="00F03E65">
              <w:rPr>
                <w:rFonts w:ascii="Times New Roman" w:eastAsia="Times New Roman" w:hAnsi="Times New Roman" w:cs="Times New Roman"/>
                <w:color w:val="000000" w:themeColor="text1"/>
                <w:sz w:val="24"/>
                <w:szCs w:val="24"/>
              </w:rPr>
              <w:t>флаерді</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тарату</w:t>
            </w:r>
            <w:proofErr w:type="spellEnd"/>
            <w:r w:rsidRPr="00F03E65">
              <w:rPr>
                <w:rFonts w:ascii="Times New Roman" w:eastAsia="Times New Roman" w:hAnsi="Times New Roman" w:cs="Times New Roman"/>
                <w:color w:val="000000" w:themeColor="text1"/>
                <w:sz w:val="24"/>
                <w:szCs w:val="24"/>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hAnsi="Times New Roman" w:cs="Times New Roman"/>
                <w:color w:val="000000" w:themeColor="text1"/>
              </w:rPr>
            </w:pPr>
            <w:r w:rsidRPr="00F03E65">
              <w:rPr>
                <w:rFonts w:ascii="Times New Roman" w:hAnsi="Times New Roman" w:cs="Times New Roman"/>
                <w:color w:val="000000" w:themeColor="text1"/>
                <w:sz w:val="24"/>
              </w:rPr>
              <w:lastRenderedPageBreak/>
              <w:t xml:space="preserve">2020 </w:t>
            </w:r>
            <w:proofErr w:type="spellStart"/>
            <w:r w:rsidRPr="00F03E65">
              <w:rPr>
                <w:rFonts w:ascii="Times New Roman" w:hAnsi="Times New Roman" w:cs="Times New Roman"/>
                <w:color w:val="000000" w:themeColor="text1"/>
                <w:sz w:val="24"/>
              </w:rPr>
              <w:t>жылғы</w:t>
            </w:r>
            <w:proofErr w:type="spellEnd"/>
            <w:r w:rsidRPr="00F03E65">
              <w:rPr>
                <w:rFonts w:ascii="Times New Roman" w:hAnsi="Times New Roman" w:cs="Times New Roman"/>
                <w:color w:val="000000" w:themeColor="text1"/>
                <w:sz w:val="24"/>
              </w:rPr>
              <w:t xml:space="preserve"> </w:t>
            </w:r>
            <w:proofErr w:type="spellStart"/>
            <w:r w:rsidRPr="00F03E65">
              <w:rPr>
                <w:rFonts w:ascii="Times New Roman" w:hAnsi="Times New Roman" w:cs="Times New Roman"/>
                <w:color w:val="000000" w:themeColor="text1"/>
                <w:sz w:val="24"/>
              </w:rPr>
              <w:t>ақпан-қараша</w:t>
            </w:r>
            <w:proofErr w:type="spellEnd"/>
          </w:p>
        </w:tc>
        <w:tc>
          <w:tcPr>
            <w:tcW w:w="2032" w:type="dxa"/>
            <w:tcBorders>
              <w:top w:val="single" w:sz="4" w:space="0" w:color="auto"/>
              <w:left w:val="single" w:sz="4" w:space="0" w:color="auto"/>
              <w:bottom w:val="single" w:sz="4" w:space="0" w:color="auto"/>
              <w:right w:val="nil"/>
            </w:tcBorders>
            <w:shd w:val="clear" w:color="auto" w:fill="auto"/>
          </w:tcPr>
          <w:p w:rsidR="00EC13E5" w:rsidRPr="00F03E6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t>Қостанай облысы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EC13E5" w:rsidRPr="00F03E65" w:rsidRDefault="00EC13E5" w:rsidP="00EC13E5">
            <w:pPr>
              <w:shd w:val="clear" w:color="auto" w:fill="FFFFFF" w:themeFill="background1"/>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3 249</w:t>
            </w:r>
          </w:p>
          <w:p w:rsidR="00EC13E5" w:rsidRPr="00F03E65" w:rsidRDefault="00EC13E5" w:rsidP="00EC13E5">
            <w:pPr>
              <w:shd w:val="clear" w:color="auto" w:fill="FFFFFF" w:themeFill="background1"/>
              <w:ind w:left="-60" w:right="-14"/>
              <w:jc w:val="center"/>
              <w:rPr>
                <w:rFonts w:ascii="Times New Roman" w:eastAsia="Times New Roman" w:hAnsi="Times New Roman" w:cs="Times New Roman"/>
                <w:color w:val="000000" w:themeColor="text1"/>
                <w:sz w:val="24"/>
                <w:szCs w:val="24"/>
                <w:lang w:val="kk-KZ" w:eastAsia="ru-RU"/>
              </w:rPr>
            </w:pPr>
          </w:p>
          <w:p w:rsidR="00EC13E5" w:rsidRPr="00F03E6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kk-KZ" w:eastAsia="ru-RU"/>
              </w:rPr>
            </w:pPr>
          </w:p>
        </w:tc>
        <w:tc>
          <w:tcPr>
            <w:tcW w:w="2273" w:type="dxa"/>
            <w:tcBorders>
              <w:top w:val="single" w:sz="4" w:space="0" w:color="auto"/>
              <w:left w:val="single" w:sz="4" w:space="0" w:color="auto"/>
              <w:bottom w:val="single" w:sz="4" w:space="0" w:color="auto"/>
              <w:right w:val="single" w:sz="4" w:space="0" w:color="000000"/>
            </w:tcBorders>
          </w:tcPr>
          <w:p w:rsidR="00EC13E5" w:rsidRPr="00F03E65" w:rsidRDefault="00EC13E5" w:rsidP="00EC13E5">
            <w:pPr>
              <w:shd w:val="clear" w:color="auto" w:fill="FFFFFF" w:themeFill="background1"/>
              <w:ind w:left="81" w:hanging="81"/>
              <w:jc w:val="both"/>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rPr>
              <w:t xml:space="preserve">Азаматтардың әлеуметтік осал топтарынан кемінде 200 адам тұтыну құқықтарының деңгейін арттыру. </w:t>
            </w:r>
            <w:r w:rsidRPr="00F03E65">
              <w:rPr>
                <w:rFonts w:ascii="Times New Roman" w:eastAsia="Times New Roman" w:hAnsi="Times New Roman" w:cs="Times New Roman"/>
                <w:color w:val="000000" w:themeColor="text1"/>
                <w:sz w:val="24"/>
                <w:szCs w:val="24"/>
                <w:lang w:val="kk-KZ"/>
              </w:rPr>
              <w:lastRenderedPageBreak/>
              <w:t>Тұтынушылардың құқықтарын қорғау бойынша кем дегенде 15 заңгер-студентті дайындау. Тұтынушылардың құқықтарын қорғау саласындағы халықтың құқықтық сауаттылық деңгейін арттыру.</w:t>
            </w:r>
          </w:p>
        </w:tc>
      </w:tr>
      <w:tr w:rsidR="00EC13E5" w:rsidRPr="00067BF6" w:rsidTr="00AD5D7A">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13E5" w:rsidRPr="00EC13E5" w:rsidRDefault="00167283" w:rsidP="00EC13E5">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lastRenderedPageBreak/>
              <w:t>43</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C13E5" w:rsidRPr="00F03E65" w:rsidRDefault="00EC13E5" w:rsidP="00EC13E5">
            <w:pPr>
              <w:shd w:val="clear" w:color="auto" w:fill="FFFFFF" w:themeFill="background1"/>
              <w:jc w:val="right"/>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eastAsia="ru-RU"/>
              </w:rPr>
              <w:t>1</w:t>
            </w:r>
            <w:r w:rsidR="00167283">
              <w:rPr>
                <w:rFonts w:ascii="Times New Roman" w:eastAsia="Times New Roman" w:hAnsi="Times New Roman" w:cs="Times New Roman"/>
                <w:color w:val="000000" w:themeColor="text1"/>
                <w:sz w:val="24"/>
                <w:szCs w:val="24"/>
                <w:lang w:val="en-US"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eastAsia="Times New Roman" w:hAnsi="Times New Roman" w:cs="Times New Roman"/>
                <w:b/>
                <w:color w:val="000000" w:themeColor="text1"/>
                <w:sz w:val="24"/>
                <w:szCs w:val="24"/>
                <w:lang w:val="kk-KZ" w:eastAsia="ru-RU"/>
              </w:rPr>
            </w:pPr>
            <w:r w:rsidRPr="00F03E65">
              <w:rPr>
                <w:rFonts w:ascii="Times New Roman" w:eastAsia="Times New Roman" w:hAnsi="Times New Roman" w:cs="Times New Roman"/>
                <w:b/>
                <w:color w:val="000000" w:themeColor="text1"/>
                <w:sz w:val="24"/>
                <w:szCs w:val="24"/>
                <w:lang w:val="kk-KZ" w:eastAsia="ru-RU"/>
              </w:rPr>
              <w:t>Қызылорда облысында тұтынушылардың құқықтарын қорғау саласындағы халықтың құқықтық сауаттылығын арттыру бойынша іс-шаралар өткізу</w:t>
            </w:r>
          </w:p>
        </w:tc>
        <w:tc>
          <w:tcPr>
            <w:tcW w:w="2226" w:type="dxa"/>
            <w:tcBorders>
              <w:top w:val="single" w:sz="4" w:space="0" w:color="auto"/>
              <w:left w:val="single" w:sz="4" w:space="0" w:color="auto"/>
              <w:bottom w:val="single" w:sz="4" w:space="0" w:color="auto"/>
              <w:right w:val="single" w:sz="4" w:space="0" w:color="auto"/>
            </w:tcBorders>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 xml:space="preserve">Тұтынушылардың құқықтарын қорғау саласындағы халықтың құқықтық сауаттылығын арттыру  </w:t>
            </w:r>
          </w:p>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eastAsia="Times New Roman" w:hAnsi="Times New Roman" w:cs="Times New Roman"/>
                <w:color w:val="000000" w:themeColor="text1"/>
                <w:sz w:val="24"/>
                <w:szCs w:val="24"/>
                <w:lang w:val="kk-KZ"/>
              </w:rPr>
              <w:t>Бұзылған тұтыну құқықтарын қорғау үшін азаматтардың әлеуметтік осал топтарының жүгінуі үшін тегін заң консультациясы кабинетінің қызметін ұйымдастыру. Кемінде 200 жеке заңдық кеңес беру. Заңгер студенттер үшін құқықтық кеңес беру мектебін ұйымдастыру.  Тұтынушылардың құқықтарына қатысты өзекті мәселелер тізбесі бойынша құқықтық анимациялық роликтер жасау, лайфхак-жарияланымдар, схемалық инфографика жасау және БАҚ-та және әлеуметтік желілерде алға жылжыту. Құқықтық мектеп және заң кеңесі кабинетінің қызметі шеңберінде кемінде 400 флаерді тарату.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hAnsi="Times New Roman" w:cs="Times New Roman"/>
                <w:color w:val="000000" w:themeColor="text1"/>
              </w:rPr>
            </w:pPr>
            <w:r w:rsidRPr="00F03E65">
              <w:rPr>
                <w:rFonts w:ascii="Times New Roman" w:hAnsi="Times New Roman" w:cs="Times New Roman"/>
                <w:color w:val="000000" w:themeColor="text1"/>
                <w:sz w:val="24"/>
              </w:rPr>
              <w:t xml:space="preserve">2020 </w:t>
            </w:r>
            <w:proofErr w:type="spellStart"/>
            <w:r w:rsidRPr="00F03E65">
              <w:rPr>
                <w:rFonts w:ascii="Times New Roman" w:hAnsi="Times New Roman" w:cs="Times New Roman"/>
                <w:color w:val="000000" w:themeColor="text1"/>
                <w:sz w:val="24"/>
              </w:rPr>
              <w:t>жылғы</w:t>
            </w:r>
            <w:proofErr w:type="spellEnd"/>
            <w:r w:rsidRPr="00F03E65">
              <w:rPr>
                <w:rFonts w:ascii="Times New Roman" w:hAnsi="Times New Roman" w:cs="Times New Roman"/>
                <w:color w:val="000000" w:themeColor="text1"/>
                <w:sz w:val="24"/>
              </w:rPr>
              <w:t xml:space="preserve"> </w:t>
            </w:r>
            <w:proofErr w:type="spellStart"/>
            <w:r w:rsidRPr="00F03E65">
              <w:rPr>
                <w:rFonts w:ascii="Times New Roman" w:hAnsi="Times New Roman" w:cs="Times New Roman"/>
                <w:color w:val="000000" w:themeColor="text1"/>
                <w:sz w:val="24"/>
              </w:rPr>
              <w:t>ақпан-қараша</w:t>
            </w:r>
            <w:proofErr w:type="spellEnd"/>
          </w:p>
        </w:tc>
        <w:tc>
          <w:tcPr>
            <w:tcW w:w="2032" w:type="dxa"/>
            <w:tcBorders>
              <w:top w:val="single" w:sz="4" w:space="0" w:color="auto"/>
              <w:left w:val="single" w:sz="4" w:space="0" w:color="auto"/>
              <w:bottom w:val="single" w:sz="4" w:space="0" w:color="auto"/>
              <w:right w:val="nil"/>
            </w:tcBorders>
            <w:shd w:val="clear" w:color="auto" w:fill="auto"/>
          </w:tcPr>
          <w:p w:rsidR="00EC13E5" w:rsidRPr="00F03E6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t>Қызылорда облысы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EC13E5" w:rsidRPr="00F03E65" w:rsidRDefault="00EC13E5" w:rsidP="00EC13E5">
            <w:pPr>
              <w:shd w:val="clear" w:color="auto" w:fill="FFFFFF" w:themeFill="background1"/>
              <w:jc w:val="center"/>
              <w:rPr>
                <w:rFonts w:ascii="Times New Roman" w:hAnsi="Times New Roman" w:cs="Times New Roman"/>
                <w:color w:val="000000" w:themeColor="text1"/>
                <w:sz w:val="24"/>
                <w:szCs w:val="24"/>
                <w:lang w:eastAsia="ru-RU"/>
              </w:rPr>
            </w:pPr>
            <w:r w:rsidRPr="00F03E65">
              <w:rPr>
                <w:rFonts w:ascii="Times New Roman" w:hAnsi="Times New Roman" w:cs="Times New Roman"/>
                <w:color w:val="000000" w:themeColor="text1"/>
                <w:sz w:val="24"/>
                <w:szCs w:val="24"/>
              </w:rPr>
              <w:t>3 249</w:t>
            </w:r>
          </w:p>
          <w:p w:rsidR="00EC13E5" w:rsidRPr="00F03E65" w:rsidRDefault="00EC13E5" w:rsidP="00EC13E5">
            <w:pPr>
              <w:shd w:val="clear" w:color="auto" w:fill="FFFFFF" w:themeFill="background1"/>
              <w:ind w:left="-60" w:right="-14"/>
              <w:jc w:val="center"/>
              <w:rPr>
                <w:rFonts w:ascii="Times New Roman" w:eastAsia="Times New Roman" w:hAnsi="Times New Roman" w:cs="Times New Roman"/>
                <w:color w:val="000000" w:themeColor="text1"/>
                <w:sz w:val="24"/>
                <w:szCs w:val="24"/>
                <w:lang w:val="kk-KZ" w:eastAsia="ru-RU"/>
              </w:rPr>
            </w:pPr>
          </w:p>
          <w:p w:rsidR="00EC13E5" w:rsidRPr="00F03E6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kk-KZ" w:eastAsia="ru-RU"/>
              </w:rPr>
            </w:pPr>
          </w:p>
        </w:tc>
        <w:tc>
          <w:tcPr>
            <w:tcW w:w="2273" w:type="dxa"/>
            <w:tcBorders>
              <w:top w:val="single" w:sz="4" w:space="0" w:color="auto"/>
              <w:left w:val="single" w:sz="4" w:space="0" w:color="auto"/>
              <w:bottom w:val="single" w:sz="4" w:space="0" w:color="auto"/>
              <w:right w:val="single" w:sz="4" w:space="0" w:color="000000"/>
            </w:tcBorders>
          </w:tcPr>
          <w:p w:rsidR="00EC13E5" w:rsidRPr="00F03E65" w:rsidRDefault="00EC13E5" w:rsidP="00EC13E5">
            <w:pPr>
              <w:shd w:val="clear" w:color="auto" w:fill="FFFFFF" w:themeFill="background1"/>
              <w:ind w:left="81" w:hanging="81"/>
              <w:jc w:val="both"/>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rPr>
              <w:t>Азаматтардың әлеуметтік осал топтарынан кемінде 200 адам тұтыну құқықтарының деңгейін арттыру. Тұтынушылардың құқықтарын қорғау бойынша кем дегенде 15 заңгер-студентті дайындау. Тұтынушылардың құқықтарын қорғау саласындағы халықтың құқықтық сауаттылық деңгейін арттыру.</w:t>
            </w:r>
          </w:p>
        </w:tc>
      </w:tr>
      <w:tr w:rsidR="00EC13E5" w:rsidRPr="00067BF6" w:rsidTr="00AD5D7A">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13E5" w:rsidRPr="00EC13E5" w:rsidRDefault="00167283" w:rsidP="00EC13E5">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lastRenderedPageBreak/>
              <w:t>44</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C13E5" w:rsidRPr="00F03E65" w:rsidRDefault="00EC13E5" w:rsidP="00EC13E5">
            <w:pPr>
              <w:shd w:val="clear" w:color="auto" w:fill="FFFFFF" w:themeFill="background1"/>
              <w:jc w:val="right"/>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t>1</w:t>
            </w:r>
            <w:r w:rsidR="00167283">
              <w:rPr>
                <w:rFonts w:ascii="Times New Roman" w:eastAsia="Times New Roman" w:hAnsi="Times New Roman" w:cs="Times New Roman"/>
                <w:color w:val="000000" w:themeColor="text1"/>
                <w:sz w:val="24"/>
                <w:szCs w:val="24"/>
                <w:lang w:val="en-US"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eastAsia="Times New Roman" w:hAnsi="Times New Roman" w:cs="Times New Roman"/>
                <w:b/>
                <w:color w:val="000000" w:themeColor="text1"/>
                <w:sz w:val="24"/>
                <w:szCs w:val="24"/>
                <w:lang w:val="kk-KZ" w:eastAsia="ru-RU"/>
              </w:rPr>
            </w:pPr>
            <w:r w:rsidRPr="00F03E65">
              <w:rPr>
                <w:rFonts w:ascii="Times New Roman" w:eastAsia="Times New Roman" w:hAnsi="Times New Roman" w:cs="Times New Roman"/>
                <w:b/>
                <w:color w:val="000000" w:themeColor="text1"/>
                <w:sz w:val="24"/>
                <w:szCs w:val="24"/>
                <w:lang w:val="kk-KZ" w:eastAsia="ru-RU"/>
              </w:rPr>
              <w:t>Павлодар облысында тұтынушылардың құқықтарын қорғау саласындағы халықтың құқықтық сауаттылығын арттыру бойынша іс-шаралар өткізу</w:t>
            </w:r>
          </w:p>
        </w:tc>
        <w:tc>
          <w:tcPr>
            <w:tcW w:w="2226" w:type="dxa"/>
            <w:tcBorders>
              <w:top w:val="single" w:sz="4" w:space="0" w:color="auto"/>
              <w:left w:val="single" w:sz="4" w:space="0" w:color="auto"/>
              <w:bottom w:val="single" w:sz="4" w:space="0" w:color="auto"/>
              <w:right w:val="single" w:sz="4" w:space="0" w:color="auto"/>
            </w:tcBorders>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 xml:space="preserve">Тұтынушылардың құқықтарын қорғау саласындағы халықтың құқықтық сауаттылығын арттыру  </w:t>
            </w:r>
          </w:p>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eastAsia="Times New Roman" w:hAnsi="Times New Roman" w:cs="Times New Roman"/>
                <w:color w:val="000000" w:themeColor="text1"/>
                <w:sz w:val="24"/>
                <w:szCs w:val="24"/>
                <w:lang w:val="kk-KZ"/>
              </w:rPr>
              <w:t>Бұзылған тұтыну құқықтарын қорғау үшін азаматтардың әлеуметтік осал топтарының жүгінуі үшін тегін заң консультациясы кабинетінің қызметін ұйымдастыру. Кемінде 200 жеке заңдық кеңес беру. Заңгер студенттер үшін құқықтық кеңес беру мектебін ұйымдастыру.  Тұтынушылардың құқықтарына қатысты өзекті мәселелер тізбесі бойынша құқықтық анимациялық роликтер жасау, лайфхак-жарияланымдар, схемалық инфографика жасау және БАҚ-та және әлеуметтік желілерде алға жылжыту. Құқықтық мектеп және заң кеңесі кабинетінің қызметі шеңберінде кемінде 400 флаерді тарату.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hAnsi="Times New Roman" w:cs="Times New Roman"/>
                <w:color w:val="000000" w:themeColor="text1"/>
              </w:rPr>
            </w:pPr>
            <w:r w:rsidRPr="00F03E65">
              <w:rPr>
                <w:rFonts w:ascii="Times New Roman" w:hAnsi="Times New Roman" w:cs="Times New Roman"/>
                <w:color w:val="000000" w:themeColor="text1"/>
                <w:sz w:val="24"/>
              </w:rPr>
              <w:t xml:space="preserve">2020 </w:t>
            </w:r>
            <w:proofErr w:type="spellStart"/>
            <w:r w:rsidRPr="00F03E65">
              <w:rPr>
                <w:rFonts w:ascii="Times New Roman" w:hAnsi="Times New Roman" w:cs="Times New Roman"/>
                <w:color w:val="000000" w:themeColor="text1"/>
                <w:sz w:val="24"/>
              </w:rPr>
              <w:t>жылғы</w:t>
            </w:r>
            <w:proofErr w:type="spellEnd"/>
            <w:r w:rsidRPr="00F03E65">
              <w:rPr>
                <w:rFonts w:ascii="Times New Roman" w:hAnsi="Times New Roman" w:cs="Times New Roman"/>
                <w:color w:val="000000" w:themeColor="text1"/>
                <w:sz w:val="24"/>
              </w:rPr>
              <w:t xml:space="preserve"> </w:t>
            </w:r>
            <w:proofErr w:type="spellStart"/>
            <w:r w:rsidRPr="00F03E65">
              <w:rPr>
                <w:rFonts w:ascii="Times New Roman" w:hAnsi="Times New Roman" w:cs="Times New Roman"/>
                <w:color w:val="000000" w:themeColor="text1"/>
                <w:sz w:val="24"/>
              </w:rPr>
              <w:t>ақпан-қараша</w:t>
            </w:r>
            <w:proofErr w:type="spellEnd"/>
          </w:p>
        </w:tc>
        <w:tc>
          <w:tcPr>
            <w:tcW w:w="2032" w:type="dxa"/>
            <w:tcBorders>
              <w:top w:val="single" w:sz="4" w:space="0" w:color="auto"/>
              <w:left w:val="single" w:sz="4" w:space="0" w:color="auto"/>
              <w:bottom w:val="single" w:sz="4" w:space="0" w:color="auto"/>
              <w:right w:val="nil"/>
            </w:tcBorders>
            <w:shd w:val="clear" w:color="auto" w:fill="auto"/>
          </w:tcPr>
          <w:p w:rsidR="00EC13E5" w:rsidRPr="00F03E6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t>Павлодар облысы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EC13E5" w:rsidRPr="00F03E65" w:rsidRDefault="00EC13E5" w:rsidP="00EC13E5">
            <w:pPr>
              <w:shd w:val="clear" w:color="auto" w:fill="FFFFFF" w:themeFill="background1"/>
              <w:jc w:val="center"/>
              <w:rPr>
                <w:rFonts w:ascii="Times New Roman" w:hAnsi="Times New Roman" w:cs="Times New Roman"/>
                <w:color w:val="000000" w:themeColor="text1"/>
                <w:sz w:val="24"/>
                <w:szCs w:val="24"/>
                <w:lang w:eastAsia="ru-RU"/>
              </w:rPr>
            </w:pPr>
            <w:r w:rsidRPr="00F03E65">
              <w:rPr>
                <w:rFonts w:ascii="Times New Roman" w:hAnsi="Times New Roman" w:cs="Times New Roman"/>
                <w:color w:val="000000" w:themeColor="text1"/>
                <w:sz w:val="24"/>
                <w:szCs w:val="24"/>
              </w:rPr>
              <w:t>3 249</w:t>
            </w:r>
          </w:p>
          <w:p w:rsidR="00EC13E5" w:rsidRPr="00F03E65" w:rsidRDefault="00EC13E5" w:rsidP="00EC13E5">
            <w:pPr>
              <w:shd w:val="clear" w:color="auto" w:fill="FFFFFF" w:themeFill="background1"/>
              <w:ind w:left="-60" w:right="-14"/>
              <w:jc w:val="center"/>
              <w:rPr>
                <w:rFonts w:ascii="Times New Roman" w:eastAsia="Times New Roman" w:hAnsi="Times New Roman" w:cs="Times New Roman"/>
                <w:color w:val="000000" w:themeColor="text1"/>
                <w:sz w:val="24"/>
                <w:szCs w:val="24"/>
                <w:lang w:val="kk-KZ" w:eastAsia="ru-RU"/>
              </w:rPr>
            </w:pPr>
          </w:p>
          <w:p w:rsidR="00EC13E5" w:rsidRPr="00F03E6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kk-KZ" w:eastAsia="ru-RU"/>
              </w:rPr>
            </w:pPr>
          </w:p>
        </w:tc>
        <w:tc>
          <w:tcPr>
            <w:tcW w:w="2273" w:type="dxa"/>
            <w:tcBorders>
              <w:top w:val="single" w:sz="4" w:space="0" w:color="auto"/>
              <w:left w:val="single" w:sz="4" w:space="0" w:color="auto"/>
              <w:bottom w:val="single" w:sz="4" w:space="0" w:color="auto"/>
              <w:right w:val="single" w:sz="4" w:space="0" w:color="000000"/>
            </w:tcBorders>
          </w:tcPr>
          <w:p w:rsidR="00EC13E5" w:rsidRPr="00F03E65" w:rsidRDefault="00EC13E5" w:rsidP="00EC13E5">
            <w:pPr>
              <w:shd w:val="clear" w:color="auto" w:fill="FFFFFF" w:themeFill="background1"/>
              <w:ind w:left="81" w:hanging="81"/>
              <w:jc w:val="both"/>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rPr>
              <w:t>Азаматтардың әлеуметтік осал топтарынан кемінде 200 адам тұтыну құқықтарының деңгейін арттыру. Тұтынушылардың құқықтарын қорғау бойынша кем дегенде 15 заңгер-студентті дайындау. Тұтынушылардың құқықтарын қорғау саласындағы халықтың құқықтық сауаттылық деңгейін арттыру.</w:t>
            </w:r>
          </w:p>
        </w:tc>
      </w:tr>
      <w:tr w:rsidR="00EC13E5" w:rsidRPr="00067BF6" w:rsidTr="00AD5D7A">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13E5" w:rsidRPr="00EC13E5" w:rsidRDefault="00167283" w:rsidP="00EC13E5">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45</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C13E5" w:rsidRPr="00F03E65" w:rsidRDefault="00EC13E5" w:rsidP="00EC13E5">
            <w:pPr>
              <w:shd w:val="clear" w:color="auto" w:fill="FFFFFF" w:themeFill="background1"/>
              <w:jc w:val="right"/>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t>1</w:t>
            </w:r>
            <w:r w:rsidR="00167283">
              <w:rPr>
                <w:rFonts w:ascii="Times New Roman" w:eastAsia="Times New Roman" w:hAnsi="Times New Roman" w:cs="Times New Roman"/>
                <w:color w:val="000000" w:themeColor="text1"/>
                <w:sz w:val="24"/>
                <w:szCs w:val="24"/>
                <w:lang w:val="en-US" w:eastAsia="ru-RU"/>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eastAsia="Times New Roman" w:hAnsi="Times New Roman" w:cs="Times New Roman"/>
                <w:b/>
                <w:color w:val="000000" w:themeColor="text1"/>
                <w:sz w:val="24"/>
                <w:szCs w:val="24"/>
                <w:lang w:val="kk-KZ" w:eastAsia="ru-RU"/>
              </w:rPr>
            </w:pPr>
            <w:r w:rsidRPr="00F03E65">
              <w:rPr>
                <w:rFonts w:ascii="Times New Roman" w:eastAsia="Times New Roman" w:hAnsi="Times New Roman" w:cs="Times New Roman"/>
                <w:b/>
                <w:color w:val="000000" w:themeColor="text1"/>
                <w:sz w:val="24"/>
                <w:szCs w:val="24"/>
                <w:lang w:val="kk-KZ" w:eastAsia="ru-RU"/>
              </w:rPr>
              <w:t>Солтүстік Қазақстан облысында тұтынушылардың құқықтарын қорғау саласындағы халықтың құқықтық сауаттылығын арттыру бойынша іс-шаралар өткізу</w:t>
            </w:r>
          </w:p>
        </w:tc>
        <w:tc>
          <w:tcPr>
            <w:tcW w:w="2226" w:type="dxa"/>
            <w:tcBorders>
              <w:top w:val="single" w:sz="4" w:space="0" w:color="auto"/>
              <w:left w:val="single" w:sz="4" w:space="0" w:color="auto"/>
              <w:bottom w:val="single" w:sz="4" w:space="0" w:color="auto"/>
              <w:right w:val="single" w:sz="4" w:space="0" w:color="auto"/>
            </w:tcBorders>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 xml:space="preserve">Тұтынушылардың құқықтарын қорғау саласындағы халықтың құқықтық сауаттылығын арттыру  </w:t>
            </w:r>
          </w:p>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eastAsia="Times New Roman" w:hAnsi="Times New Roman" w:cs="Times New Roman"/>
                <w:color w:val="000000" w:themeColor="text1"/>
                <w:sz w:val="24"/>
                <w:szCs w:val="24"/>
                <w:lang w:val="kk-KZ"/>
              </w:rPr>
              <w:t xml:space="preserve">Бұзылған тұтыну құқықтарын қорғау үшін азаматтардың әлеуметтік осал топтарының жүгінуі үшін тегін заң консультациясы кабинетінің қызметін ұйымдастыру. Кемінде 200 жеке заңдық кеңес беру. Заңгер студенттер үшін құқықтық кеңес беру мектебін ұйымдастыру.  Тұтынушылардың құқықтарына қатысты өзекті мәселелер тізбесі бойынша құқықтық анимациялық роликтер жасау, лайфхак-жарияланымдар, схемалық инфографика жасау және БАҚ-та және әлеуметтік желілерде алға жылжыту. Құқықтық мектеп және заң кеңесі кабинетінің </w:t>
            </w:r>
            <w:r w:rsidRPr="00F03E65">
              <w:rPr>
                <w:rFonts w:ascii="Times New Roman" w:eastAsia="Times New Roman" w:hAnsi="Times New Roman" w:cs="Times New Roman"/>
                <w:color w:val="000000" w:themeColor="text1"/>
                <w:sz w:val="24"/>
                <w:szCs w:val="24"/>
                <w:lang w:val="kk-KZ"/>
              </w:rPr>
              <w:lastRenderedPageBreak/>
              <w:t>қызметі шеңберінде кемінде 400 флаерді тарату.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hAnsi="Times New Roman" w:cs="Times New Roman"/>
                <w:color w:val="000000" w:themeColor="text1"/>
              </w:rPr>
            </w:pPr>
            <w:r w:rsidRPr="00F03E65">
              <w:rPr>
                <w:rFonts w:ascii="Times New Roman" w:hAnsi="Times New Roman" w:cs="Times New Roman"/>
                <w:color w:val="000000" w:themeColor="text1"/>
                <w:sz w:val="24"/>
              </w:rPr>
              <w:lastRenderedPageBreak/>
              <w:t xml:space="preserve">2020 </w:t>
            </w:r>
            <w:proofErr w:type="spellStart"/>
            <w:r w:rsidRPr="00F03E65">
              <w:rPr>
                <w:rFonts w:ascii="Times New Roman" w:hAnsi="Times New Roman" w:cs="Times New Roman"/>
                <w:color w:val="000000" w:themeColor="text1"/>
                <w:sz w:val="24"/>
              </w:rPr>
              <w:t>жылғы</w:t>
            </w:r>
            <w:proofErr w:type="spellEnd"/>
            <w:r w:rsidRPr="00F03E65">
              <w:rPr>
                <w:rFonts w:ascii="Times New Roman" w:hAnsi="Times New Roman" w:cs="Times New Roman"/>
                <w:color w:val="000000" w:themeColor="text1"/>
                <w:sz w:val="24"/>
              </w:rPr>
              <w:t xml:space="preserve"> </w:t>
            </w:r>
            <w:proofErr w:type="spellStart"/>
            <w:r w:rsidRPr="00F03E65">
              <w:rPr>
                <w:rFonts w:ascii="Times New Roman" w:hAnsi="Times New Roman" w:cs="Times New Roman"/>
                <w:color w:val="000000" w:themeColor="text1"/>
                <w:sz w:val="24"/>
              </w:rPr>
              <w:t>ақпан-қараша</w:t>
            </w:r>
            <w:proofErr w:type="spellEnd"/>
          </w:p>
        </w:tc>
        <w:tc>
          <w:tcPr>
            <w:tcW w:w="2032" w:type="dxa"/>
            <w:tcBorders>
              <w:top w:val="single" w:sz="4" w:space="0" w:color="auto"/>
              <w:left w:val="single" w:sz="4" w:space="0" w:color="auto"/>
              <w:bottom w:val="single" w:sz="4" w:space="0" w:color="auto"/>
              <w:right w:val="nil"/>
            </w:tcBorders>
            <w:shd w:val="clear" w:color="auto" w:fill="auto"/>
          </w:tcPr>
          <w:p w:rsidR="00EC13E5" w:rsidRPr="00F03E6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t xml:space="preserve">Солтүстік </w:t>
            </w:r>
            <w:r>
              <w:rPr>
                <w:rFonts w:ascii="Times New Roman" w:eastAsia="Times New Roman" w:hAnsi="Times New Roman" w:cs="Times New Roman"/>
                <w:color w:val="000000" w:themeColor="text1"/>
                <w:sz w:val="24"/>
                <w:szCs w:val="24"/>
                <w:lang w:val="kk-KZ" w:eastAsia="ru-RU"/>
              </w:rPr>
              <w:t xml:space="preserve">Қазақстан </w:t>
            </w:r>
            <w:r w:rsidRPr="00F03E65">
              <w:rPr>
                <w:rFonts w:ascii="Times New Roman" w:eastAsia="Times New Roman" w:hAnsi="Times New Roman" w:cs="Times New Roman"/>
                <w:color w:val="000000" w:themeColor="text1"/>
                <w:sz w:val="24"/>
                <w:szCs w:val="24"/>
                <w:lang w:val="kk-KZ" w:eastAsia="ru-RU"/>
              </w:rPr>
              <w:t>облысы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EC13E5" w:rsidRPr="00F03E65" w:rsidRDefault="00EC13E5" w:rsidP="00EC13E5">
            <w:pPr>
              <w:shd w:val="clear" w:color="auto" w:fill="FFFFFF" w:themeFill="background1"/>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3 249</w:t>
            </w:r>
          </w:p>
          <w:p w:rsidR="00EC13E5" w:rsidRPr="00F03E65" w:rsidRDefault="00EC13E5" w:rsidP="00EC13E5">
            <w:pPr>
              <w:shd w:val="clear" w:color="auto" w:fill="FFFFFF" w:themeFill="background1"/>
              <w:ind w:left="-60" w:right="-14"/>
              <w:jc w:val="center"/>
              <w:rPr>
                <w:rFonts w:ascii="Times New Roman" w:eastAsia="Times New Roman" w:hAnsi="Times New Roman" w:cs="Times New Roman"/>
                <w:color w:val="000000" w:themeColor="text1"/>
                <w:sz w:val="24"/>
                <w:szCs w:val="24"/>
                <w:lang w:val="kk-KZ" w:eastAsia="ru-RU"/>
              </w:rPr>
            </w:pPr>
          </w:p>
          <w:p w:rsidR="00EC13E5" w:rsidRPr="00F03E6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kk-KZ" w:eastAsia="ru-RU"/>
              </w:rPr>
            </w:pPr>
          </w:p>
        </w:tc>
        <w:tc>
          <w:tcPr>
            <w:tcW w:w="2273" w:type="dxa"/>
            <w:tcBorders>
              <w:top w:val="single" w:sz="4" w:space="0" w:color="auto"/>
              <w:left w:val="single" w:sz="4" w:space="0" w:color="auto"/>
              <w:bottom w:val="single" w:sz="4" w:space="0" w:color="auto"/>
              <w:right w:val="single" w:sz="4" w:space="0" w:color="000000"/>
            </w:tcBorders>
          </w:tcPr>
          <w:p w:rsidR="00EC13E5" w:rsidRPr="00F03E65" w:rsidRDefault="00EC13E5" w:rsidP="00EC13E5">
            <w:pPr>
              <w:shd w:val="clear" w:color="auto" w:fill="FFFFFF" w:themeFill="background1"/>
              <w:ind w:left="81" w:hanging="81"/>
              <w:jc w:val="both"/>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rPr>
              <w:t xml:space="preserve">Азаматтардың әлеуметтік осал топтарынан кемінде 200 адам тұтыну құқықтарының деңгейін арттыру. Тұтынушылардың құқықтарын қорғау бойынша кем дегенде 15 заңгер-студентті дайындау. Тұтынушылардың құқықтарын </w:t>
            </w:r>
            <w:r w:rsidRPr="00F03E65">
              <w:rPr>
                <w:rFonts w:ascii="Times New Roman" w:eastAsia="Times New Roman" w:hAnsi="Times New Roman" w:cs="Times New Roman"/>
                <w:color w:val="000000" w:themeColor="text1"/>
                <w:sz w:val="24"/>
                <w:szCs w:val="24"/>
                <w:lang w:val="kk-KZ"/>
              </w:rPr>
              <w:lastRenderedPageBreak/>
              <w:t>қорғау саласындағы халықтың құқықтық сауаттылық деңгейін арттыру.</w:t>
            </w:r>
          </w:p>
        </w:tc>
      </w:tr>
      <w:tr w:rsidR="00EC13E5" w:rsidRPr="00067BF6" w:rsidTr="00AD5D7A">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13E5" w:rsidRPr="00EC13E5" w:rsidRDefault="00167283" w:rsidP="00EC13E5">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lastRenderedPageBreak/>
              <w:t>46</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C13E5" w:rsidRPr="00EC13E5" w:rsidRDefault="00EC13E5" w:rsidP="00EC13E5">
            <w:pPr>
              <w:shd w:val="clear" w:color="auto" w:fill="FFFFFF" w:themeFill="background1"/>
              <w:jc w:val="right"/>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w:t>
            </w:r>
            <w:r w:rsidR="00167283">
              <w:rPr>
                <w:rFonts w:ascii="Times New Roman" w:eastAsia="Times New Roman" w:hAnsi="Times New Roman" w:cs="Times New Roman"/>
                <w:color w:val="000000" w:themeColor="text1"/>
                <w:sz w:val="24"/>
                <w:szCs w:val="24"/>
                <w:lang w:val="en-US"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eastAsia="Times New Roman" w:hAnsi="Times New Roman" w:cs="Times New Roman"/>
                <w:b/>
                <w:color w:val="000000" w:themeColor="text1"/>
                <w:sz w:val="24"/>
                <w:szCs w:val="24"/>
                <w:lang w:val="kk-KZ" w:eastAsia="ru-RU"/>
              </w:rPr>
            </w:pPr>
            <w:r w:rsidRPr="00F03E65">
              <w:rPr>
                <w:rFonts w:ascii="Times New Roman" w:eastAsia="Times New Roman" w:hAnsi="Times New Roman" w:cs="Times New Roman"/>
                <w:b/>
                <w:color w:val="000000" w:themeColor="text1"/>
                <w:sz w:val="24"/>
                <w:szCs w:val="24"/>
                <w:lang w:val="kk-KZ" w:eastAsia="ru-RU"/>
              </w:rPr>
              <w:t>Түркістан облысында тұтынушылардың құқықтарын қорғау саласындағы халықтың құқықтық сауаттылығын арттыру бойынша іс-шаралар өткізу</w:t>
            </w:r>
          </w:p>
        </w:tc>
        <w:tc>
          <w:tcPr>
            <w:tcW w:w="2226" w:type="dxa"/>
            <w:tcBorders>
              <w:top w:val="single" w:sz="4" w:space="0" w:color="auto"/>
              <w:left w:val="single" w:sz="4" w:space="0" w:color="auto"/>
              <w:bottom w:val="single" w:sz="4" w:space="0" w:color="auto"/>
              <w:right w:val="single" w:sz="4" w:space="0" w:color="auto"/>
            </w:tcBorders>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 xml:space="preserve">Тұтынушылардың құқықтарын қорғау саласындағы халықтың құқықтық сауаттылығын арттыру  </w:t>
            </w:r>
          </w:p>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eastAsia="Times New Roman" w:hAnsi="Times New Roman" w:cs="Times New Roman"/>
                <w:color w:val="000000" w:themeColor="text1"/>
                <w:sz w:val="24"/>
                <w:szCs w:val="24"/>
                <w:lang w:val="kk-KZ"/>
              </w:rPr>
              <w:t>Бұзылған тұтыну құқықтарын қорғау үшін азаматтардың әлеуметтік осал топтарының жүгінуі үшін тегін заң консультациясы кабинетінің қызметін ұйымдастыру. Кемінде 200 жеке заңдық кеңес беру. Заңгер студенттер үшін құқықтық кеңес беру мектебін ұйымдастыру.  Тұтынушылардың құқықтарына қатысты өзекті мәселелер тізбесі бойынша құқықтық анимациялық роликтер жасау, лайфхак-жарияланымдар, схемалық инфографика жасау және БАҚ-та және әлеуметтік желілерде алға жылжыту. Құқықтық мектеп және заң кеңесі кабинетінің қызметі шеңберінде кемінде 400 флаерді тарату.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hAnsi="Times New Roman" w:cs="Times New Roman"/>
                <w:color w:val="000000" w:themeColor="text1"/>
              </w:rPr>
            </w:pPr>
            <w:r w:rsidRPr="00F03E65">
              <w:rPr>
                <w:rFonts w:ascii="Times New Roman" w:hAnsi="Times New Roman" w:cs="Times New Roman"/>
                <w:color w:val="000000" w:themeColor="text1"/>
                <w:sz w:val="24"/>
              </w:rPr>
              <w:t xml:space="preserve">2020 </w:t>
            </w:r>
            <w:proofErr w:type="spellStart"/>
            <w:r w:rsidRPr="00F03E65">
              <w:rPr>
                <w:rFonts w:ascii="Times New Roman" w:hAnsi="Times New Roman" w:cs="Times New Roman"/>
                <w:color w:val="000000" w:themeColor="text1"/>
                <w:sz w:val="24"/>
              </w:rPr>
              <w:t>жылғы</w:t>
            </w:r>
            <w:proofErr w:type="spellEnd"/>
            <w:r w:rsidRPr="00F03E65">
              <w:rPr>
                <w:rFonts w:ascii="Times New Roman" w:hAnsi="Times New Roman" w:cs="Times New Roman"/>
                <w:color w:val="000000" w:themeColor="text1"/>
                <w:sz w:val="24"/>
              </w:rPr>
              <w:t xml:space="preserve"> </w:t>
            </w:r>
            <w:proofErr w:type="spellStart"/>
            <w:r w:rsidRPr="00F03E65">
              <w:rPr>
                <w:rFonts w:ascii="Times New Roman" w:hAnsi="Times New Roman" w:cs="Times New Roman"/>
                <w:color w:val="000000" w:themeColor="text1"/>
                <w:sz w:val="24"/>
              </w:rPr>
              <w:t>ақпан-қараша</w:t>
            </w:r>
            <w:proofErr w:type="spellEnd"/>
          </w:p>
        </w:tc>
        <w:tc>
          <w:tcPr>
            <w:tcW w:w="2032" w:type="dxa"/>
            <w:tcBorders>
              <w:top w:val="single" w:sz="4" w:space="0" w:color="auto"/>
              <w:left w:val="single" w:sz="4" w:space="0" w:color="auto"/>
              <w:bottom w:val="single" w:sz="4" w:space="0" w:color="auto"/>
              <w:right w:val="nil"/>
            </w:tcBorders>
            <w:shd w:val="clear" w:color="auto" w:fill="auto"/>
          </w:tcPr>
          <w:p w:rsidR="00EC13E5" w:rsidRPr="00F03E6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t>Түркістан облысы</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EC13E5" w:rsidRPr="00F03E65" w:rsidRDefault="00EC13E5" w:rsidP="00EC13E5">
            <w:pPr>
              <w:shd w:val="clear" w:color="auto" w:fill="FFFFFF" w:themeFill="background1"/>
              <w:jc w:val="center"/>
              <w:rPr>
                <w:rFonts w:ascii="Times New Roman" w:hAnsi="Times New Roman" w:cs="Times New Roman"/>
                <w:color w:val="000000" w:themeColor="text1"/>
                <w:sz w:val="24"/>
                <w:szCs w:val="24"/>
                <w:lang w:eastAsia="ru-RU"/>
              </w:rPr>
            </w:pPr>
            <w:r w:rsidRPr="00F03E65">
              <w:rPr>
                <w:rFonts w:ascii="Times New Roman" w:hAnsi="Times New Roman" w:cs="Times New Roman"/>
                <w:color w:val="000000" w:themeColor="text1"/>
                <w:sz w:val="24"/>
                <w:szCs w:val="24"/>
              </w:rPr>
              <w:t>3 249</w:t>
            </w:r>
          </w:p>
          <w:p w:rsidR="00EC13E5" w:rsidRPr="00F03E65" w:rsidRDefault="00EC13E5" w:rsidP="00EC13E5">
            <w:pPr>
              <w:shd w:val="clear" w:color="auto" w:fill="FFFFFF" w:themeFill="background1"/>
              <w:ind w:left="-60" w:right="-14"/>
              <w:jc w:val="center"/>
              <w:rPr>
                <w:rFonts w:ascii="Times New Roman" w:eastAsia="Times New Roman" w:hAnsi="Times New Roman" w:cs="Times New Roman"/>
                <w:color w:val="000000" w:themeColor="text1"/>
                <w:sz w:val="24"/>
                <w:szCs w:val="24"/>
                <w:lang w:val="kk-KZ" w:eastAsia="ru-RU"/>
              </w:rPr>
            </w:pPr>
          </w:p>
          <w:p w:rsidR="00EC13E5" w:rsidRPr="00F03E6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kk-KZ" w:eastAsia="ru-RU"/>
              </w:rPr>
            </w:pPr>
          </w:p>
        </w:tc>
        <w:tc>
          <w:tcPr>
            <w:tcW w:w="2273" w:type="dxa"/>
            <w:tcBorders>
              <w:top w:val="single" w:sz="4" w:space="0" w:color="auto"/>
              <w:left w:val="single" w:sz="4" w:space="0" w:color="auto"/>
              <w:bottom w:val="single" w:sz="4" w:space="0" w:color="auto"/>
              <w:right w:val="single" w:sz="4" w:space="0" w:color="000000"/>
            </w:tcBorders>
          </w:tcPr>
          <w:p w:rsidR="00EC13E5" w:rsidRPr="00F03E65" w:rsidRDefault="00EC13E5" w:rsidP="00EC13E5">
            <w:pPr>
              <w:shd w:val="clear" w:color="auto" w:fill="FFFFFF" w:themeFill="background1"/>
              <w:ind w:left="81" w:hanging="81"/>
              <w:jc w:val="both"/>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rPr>
              <w:t>Азаматтардың әлеуметтік осал топтарынан кемінде 200 адам тұтыну құқықтарының деңгейін арттыру. Тұтынушылардың құқықтарын қорғау бойынша кем дегенде 15 заңгер-студентті дайындау. Тұтынушылардың құқықтарын қорғау саласындағы халықтың құқықтық сауаттылық деңгейін арттыру.</w:t>
            </w:r>
          </w:p>
        </w:tc>
      </w:tr>
      <w:tr w:rsidR="00EC13E5" w:rsidRPr="00F03E65" w:rsidTr="00F03E65">
        <w:trPr>
          <w:trHeight w:val="281"/>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C13E5" w:rsidRPr="00F03E65" w:rsidRDefault="00EC13E5" w:rsidP="00EC13E5">
            <w:pPr>
              <w:rPr>
                <w:rFonts w:ascii="Times New Roman" w:hAnsi="Times New Roman" w:cs="Times New Roman"/>
                <w:b/>
                <w:color w:val="000000" w:themeColor="text1"/>
                <w:sz w:val="24"/>
                <w:szCs w:val="24"/>
                <w:lang w:val="kk-KZ"/>
              </w:rPr>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C13E5" w:rsidRPr="00F03E65" w:rsidRDefault="00EC13E5" w:rsidP="00EC13E5">
            <w:pPr>
              <w:rPr>
                <w:rFonts w:ascii="Times New Roman" w:hAnsi="Times New Roman" w:cs="Times New Roman"/>
                <w:b/>
                <w:color w:val="000000" w:themeColor="text1"/>
                <w:sz w:val="24"/>
                <w:szCs w:val="24"/>
                <w:lang w:val="kk-KZ"/>
              </w:rPr>
            </w:pPr>
            <w:r w:rsidRPr="00F03E65">
              <w:rPr>
                <w:rFonts w:ascii="Times New Roman" w:hAnsi="Times New Roman" w:cs="Times New Roman"/>
                <w:b/>
                <w:color w:val="000000" w:themeColor="text1"/>
                <w:sz w:val="24"/>
                <w:szCs w:val="24"/>
                <w:lang w:val="kk-KZ"/>
              </w:rPr>
              <w:t> </w:t>
            </w: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C13E5" w:rsidRPr="00F03E65" w:rsidRDefault="00EC13E5" w:rsidP="00EC13E5">
            <w:pPr>
              <w:rPr>
                <w:rFonts w:ascii="Times New Roman" w:hAnsi="Times New Roman" w:cs="Times New Roman"/>
                <w:b/>
                <w:color w:val="000000" w:themeColor="text1"/>
                <w:sz w:val="24"/>
                <w:szCs w:val="24"/>
              </w:rPr>
            </w:pPr>
            <w:proofErr w:type="spellStart"/>
            <w:r w:rsidRPr="00F03E65">
              <w:rPr>
                <w:rFonts w:ascii="Times New Roman" w:hAnsi="Times New Roman" w:cs="Times New Roman"/>
                <w:b/>
                <w:color w:val="000000" w:themeColor="text1"/>
                <w:sz w:val="24"/>
                <w:szCs w:val="24"/>
              </w:rPr>
              <w:t>Жиыны</w:t>
            </w:r>
            <w:proofErr w:type="spellEnd"/>
          </w:p>
        </w:tc>
        <w:tc>
          <w:tcPr>
            <w:tcW w:w="222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13E5" w:rsidRPr="00F03E65" w:rsidRDefault="00EC13E5" w:rsidP="00EC13E5">
            <w:pPr>
              <w:rPr>
                <w:rFonts w:ascii="Times New Roman" w:hAnsi="Times New Roman" w:cs="Times New Roman"/>
                <w:b/>
                <w:color w:val="000000" w:themeColor="text1"/>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13E5" w:rsidRPr="00F03E65" w:rsidRDefault="00EC13E5" w:rsidP="00EC13E5">
            <w:pPr>
              <w:rPr>
                <w:rFonts w:ascii="Times New Roman" w:hAnsi="Times New Roman" w:cs="Times New Roman"/>
                <w:b/>
                <w:color w:val="000000" w:themeColor="text1"/>
                <w:sz w:val="24"/>
                <w:szCs w:val="24"/>
              </w:rPr>
            </w:pPr>
            <w:r w:rsidRPr="00F03E65">
              <w:rPr>
                <w:rFonts w:ascii="Times New Roman" w:hAnsi="Times New Roman" w:cs="Times New Roman"/>
                <w:b/>
                <w:color w:val="000000" w:themeColor="text1"/>
                <w:sz w:val="24"/>
                <w:szCs w:val="24"/>
              </w:rPr>
              <w:t> </w:t>
            </w: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13E5" w:rsidRPr="00F03E65" w:rsidRDefault="00EC13E5" w:rsidP="00EC13E5">
            <w:pPr>
              <w:rPr>
                <w:rFonts w:ascii="Times New Roman" w:hAnsi="Times New Roman" w:cs="Times New Roman"/>
                <w:b/>
                <w:color w:val="000000" w:themeColor="text1"/>
                <w:sz w:val="24"/>
                <w:szCs w:val="24"/>
              </w:rPr>
            </w:pPr>
            <w:r w:rsidRPr="00F03E65">
              <w:rPr>
                <w:rFonts w:ascii="Times New Roman" w:hAnsi="Times New Roman" w:cs="Times New Roman"/>
                <w:b/>
                <w:color w:val="000000" w:themeColor="text1"/>
                <w:sz w:val="24"/>
                <w:szCs w:val="24"/>
              </w:rPr>
              <w:t> </w:t>
            </w:r>
          </w:p>
        </w:tc>
        <w:tc>
          <w:tcPr>
            <w:tcW w:w="2032" w:type="dxa"/>
            <w:tcBorders>
              <w:top w:val="single" w:sz="4" w:space="0" w:color="auto"/>
              <w:left w:val="single" w:sz="4" w:space="0" w:color="auto"/>
              <w:bottom w:val="single" w:sz="4" w:space="0" w:color="auto"/>
              <w:right w:val="nil"/>
            </w:tcBorders>
            <w:shd w:val="clear" w:color="auto" w:fill="DDD9C3" w:themeFill="background2" w:themeFillShade="E6"/>
            <w:vAlign w:val="center"/>
            <w:hideMark/>
          </w:tcPr>
          <w:p w:rsidR="00EC13E5" w:rsidRPr="00F03E65" w:rsidRDefault="00EC13E5" w:rsidP="00EC13E5">
            <w:pPr>
              <w:rPr>
                <w:rFonts w:ascii="Times New Roman" w:hAnsi="Times New Roman" w:cs="Times New Roman"/>
                <w:b/>
                <w:color w:val="000000" w:themeColor="text1"/>
                <w:sz w:val="24"/>
                <w:szCs w:val="24"/>
              </w:rPr>
            </w:pPr>
            <w:r w:rsidRPr="00F03E65">
              <w:rPr>
                <w:rFonts w:ascii="Times New Roman" w:hAnsi="Times New Roman" w:cs="Times New Roman"/>
                <w:b/>
                <w:color w:val="000000" w:themeColor="text1"/>
                <w:sz w:val="24"/>
                <w:szCs w:val="24"/>
              </w:rPr>
              <w:t> </w:t>
            </w:r>
          </w:p>
        </w:tc>
        <w:tc>
          <w:tcPr>
            <w:tcW w:w="945"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rsidR="00EC13E5" w:rsidRPr="00EC13E5" w:rsidRDefault="00167283" w:rsidP="00EC13E5">
            <w:pP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75 163</w:t>
            </w:r>
          </w:p>
        </w:tc>
        <w:tc>
          <w:tcPr>
            <w:tcW w:w="227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EC13E5" w:rsidRPr="00F03E65" w:rsidRDefault="00EC13E5" w:rsidP="00EC13E5">
            <w:pPr>
              <w:rPr>
                <w:rFonts w:ascii="Times New Roman" w:hAnsi="Times New Roman" w:cs="Times New Roman"/>
                <w:b/>
                <w:color w:val="000000" w:themeColor="text1"/>
                <w:sz w:val="24"/>
                <w:szCs w:val="24"/>
              </w:rPr>
            </w:pPr>
          </w:p>
        </w:tc>
      </w:tr>
      <w:tr w:rsidR="00EC13E5" w:rsidRPr="003015ED" w:rsidTr="003015ED">
        <w:trPr>
          <w:trHeight w:val="345"/>
        </w:trPr>
        <w:tc>
          <w:tcPr>
            <w:tcW w:w="11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3E5" w:rsidRPr="003015ED" w:rsidRDefault="00EC13E5" w:rsidP="00EC13E5">
            <w:pPr>
              <w:rPr>
                <w:rFonts w:ascii="Times New Roman" w:hAnsi="Times New Roman" w:cs="Times New Roman"/>
                <w:b/>
                <w:color w:val="000000" w:themeColor="text1"/>
                <w:sz w:val="24"/>
                <w:szCs w:val="24"/>
              </w:rPr>
            </w:pPr>
            <w:r w:rsidRPr="003015ED">
              <w:rPr>
                <w:rFonts w:ascii="Times New Roman" w:hAnsi="Times New Roman" w:cs="Times New Roman"/>
                <w:b/>
                <w:color w:val="000000" w:themeColor="text1"/>
                <w:sz w:val="24"/>
                <w:szCs w:val="24"/>
              </w:rPr>
              <w:t>9</w:t>
            </w:r>
          </w:p>
        </w:tc>
        <w:tc>
          <w:tcPr>
            <w:tcW w:w="15267" w:type="dxa"/>
            <w:gridSpan w:val="7"/>
            <w:tcBorders>
              <w:top w:val="single" w:sz="4" w:space="0" w:color="auto"/>
              <w:left w:val="single" w:sz="4" w:space="0" w:color="auto"/>
              <w:bottom w:val="single" w:sz="4" w:space="0" w:color="auto"/>
              <w:right w:val="single" w:sz="4" w:space="0" w:color="auto"/>
            </w:tcBorders>
            <w:shd w:val="clear" w:color="auto" w:fill="auto"/>
          </w:tcPr>
          <w:p w:rsidR="00EC13E5" w:rsidRPr="003015ED" w:rsidRDefault="00EC13E5" w:rsidP="00EC13E5">
            <w:pPr>
              <w:rPr>
                <w:rFonts w:ascii="Times New Roman" w:hAnsi="Times New Roman" w:cs="Times New Roman"/>
                <w:b/>
                <w:color w:val="000000" w:themeColor="text1"/>
                <w:sz w:val="24"/>
                <w:szCs w:val="24"/>
              </w:rPr>
            </w:pPr>
            <w:proofErr w:type="spellStart"/>
            <w:r w:rsidRPr="003015ED">
              <w:rPr>
                <w:rFonts w:ascii="Times New Roman" w:hAnsi="Times New Roman" w:cs="Times New Roman"/>
                <w:b/>
                <w:color w:val="000000" w:themeColor="text1"/>
                <w:sz w:val="24"/>
                <w:szCs w:val="24"/>
              </w:rPr>
              <w:t>Қоғамдық</w:t>
            </w:r>
            <w:proofErr w:type="spellEnd"/>
            <w:r w:rsidRPr="003015ED">
              <w:rPr>
                <w:rFonts w:ascii="Times New Roman" w:hAnsi="Times New Roman" w:cs="Times New Roman"/>
                <w:b/>
                <w:color w:val="000000" w:themeColor="text1"/>
                <w:sz w:val="24"/>
                <w:szCs w:val="24"/>
              </w:rPr>
              <w:t xml:space="preserve"> </w:t>
            </w:r>
            <w:proofErr w:type="spellStart"/>
            <w:r w:rsidRPr="003015ED">
              <w:rPr>
                <w:rFonts w:ascii="Times New Roman" w:hAnsi="Times New Roman" w:cs="Times New Roman"/>
                <w:b/>
                <w:color w:val="000000" w:themeColor="text1"/>
                <w:sz w:val="24"/>
                <w:szCs w:val="24"/>
              </w:rPr>
              <w:t>келісімді</w:t>
            </w:r>
            <w:proofErr w:type="spellEnd"/>
            <w:r w:rsidRPr="003015ED">
              <w:rPr>
                <w:rFonts w:ascii="Times New Roman" w:hAnsi="Times New Roman" w:cs="Times New Roman"/>
                <w:b/>
                <w:color w:val="000000" w:themeColor="text1"/>
                <w:sz w:val="24"/>
                <w:szCs w:val="24"/>
              </w:rPr>
              <w:t xml:space="preserve"> </w:t>
            </w:r>
            <w:proofErr w:type="spellStart"/>
            <w:r w:rsidRPr="003015ED">
              <w:rPr>
                <w:rFonts w:ascii="Times New Roman" w:hAnsi="Times New Roman" w:cs="Times New Roman"/>
                <w:b/>
                <w:color w:val="000000" w:themeColor="text1"/>
                <w:sz w:val="24"/>
                <w:szCs w:val="24"/>
              </w:rPr>
              <w:t>және</w:t>
            </w:r>
            <w:proofErr w:type="spellEnd"/>
            <w:r w:rsidRPr="003015ED">
              <w:rPr>
                <w:rFonts w:ascii="Times New Roman" w:hAnsi="Times New Roman" w:cs="Times New Roman"/>
                <w:b/>
                <w:color w:val="000000" w:themeColor="text1"/>
                <w:sz w:val="24"/>
                <w:szCs w:val="24"/>
              </w:rPr>
              <w:t xml:space="preserve"> </w:t>
            </w:r>
            <w:proofErr w:type="spellStart"/>
            <w:r w:rsidRPr="003015ED">
              <w:rPr>
                <w:rFonts w:ascii="Times New Roman" w:hAnsi="Times New Roman" w:cs="Times New Roman"/>
                <w:b/>
                <w:color w:val="000000" w:themeColor="text1"/>
                <w:sz w:val="24"/>
                <w:szCs w:val="24"/>
              </w:rPr>
              <w:t>жалпыұлттық</w:t>
            </w:r>
            <w:proofErr w:type="spellEnd"/>
            <w:r w:rsidRPr="003015ED">
              <w:rPr>
                <w:rFonts w:ascii="Times New Roman" w:hAnsi="Times New Roman" w:cs="Times New Roman"/>
                <w:b/>
                <w:color w:val="000000" w:themeColor="text1"/>
                <w:sz w:val="24"/>
                <w:szCs w:val="24"/>
              </w:rPr>
              <w:t xml:space="preserve"> </w:t>
            </w:r>
            <w:proofErr w:type="spellStart"/>
            <w:r w:rsidRPr="003015ED">
              <w:rPr>
                <w:rFonts w:ascii="Times New Roman" w:hAnsi="Times New Roman" w:cs="Times New Roman"/>
                <w:b/>
                <w:color w:val="000000" w:themeColor="text1"/>
                <w:sz w:val="24"/>
                <w:szCs w:val="24"/>
              </w:rPr>
              <w:t>бірлікті</w:t>
            </w:r>
            <w:proofErr w:type="spellEnd"/>
            <w:r w:rsidRPr="003015ED">
              <w:rPr>
                <w:rFonts w:ascii="Times New Roman" w:hAnsi="Times New Roman" w:cs="Times New Roman"/>
                <w:b/>
                <w:color w:val="000000" w:themeColor="text1"/>
                <w:sz w:val="24"/>
                <w:szCs w:val="24"/>
              </w:rPr>
              <w:t xml:space="preserve"> </w:t>
            </w:r>
            <w:proofErr w:type="spellStart"/>
            <w:r w:rsidRPr="003015ED">
              <w:rPr>
                <w:rFonts w:ascii="Times New Roman" w:hAnsi="Times New Roman" w:cs="Times New Roman"/>
                <w:b/>
                <w:color w:val="000000" w:themeColor="text1"/>
                <w:sz w:val="24"/>
                <w:szCs w:val="24"/>
              </w:rPr>
              <w:t>нығайту</w:t>
            </w:r>
            <w:proofErr w:type="spellEnd"/>
          </w:p>
        </w:tc>
      </w:tr>
      <w:tr w:rsidR="001D003B" w:rsidRPr="00F03E65" w:rsidTr="00AD5D7A">
        <w:trPr>
          <w:trHeight w:val="463"/>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1D003B" w:rsidRPr="00EC13E5" w:rsidRDefault="001D003B" w:rsidP="001D003B">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47</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1D003B" w:rsidRPr="00EC13E5" w:rsidRDefault="001D003B" w:rsidP="001D003B">
            <w:pPr>
              <w:shd w:val="clear" w:color="auto" w:fill="FFFFFF" w:themeFill="background1"/>
              <w:jc w:val="right"/>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D003B" w:rsidRPr="00F03E65" w:rsidRDefault="001D003B" w:rsidP="001D003B">
            <w:pPr>
              <w:shd w:val="clear" w:color="auto" w:fill="FFFFFF" w:themeFill="background1"/>
              <w:rPr>
                <w:rFonts w:ascii="Times New Roman" w:hAnsi="Times New Roman" w:cs="Times New Roman"/>
                <w:b/>
                <w:color w:val="000000" w:themeColor="text1"/>
                <w:sz w:val="24"/>
                <w:lang w:val="kk-KZ"/>
              </w:rPr>
            </w:pPr>
            <w:r w:rsidRPr="00F03E65">
              <w:rPr>
                <w:rFonts w:ascii="Times New Roman" w:hAnsi="Times New Roman" w:cs="Times New Roman"/>
                <w:b/>
                <w:color w:val="000000" w:themeColor="text1"/>
                <w:sz w:val="24"/>
                <w:lang w:val="kk-KZ"/>
              </w:rPr>
              <w:t xml:space="preserve">Дін мәселелері бойынша ақпараттық-түсіндіру топтарының мүшелерін даярлау және </w:t>
            </w:r>
            <w:r w:rsidRPr="00F03E65">
              <w:rPr>
                <w:rFonts w:ascii="Times New Roman" w:hAnsi="Times New Roman" w:cs="Times New Roman"/>
                <w:b/>
                <w:color w:val="000000" w:themeColor="text1"/>
                <w:sz w:val="24"/>
                <w:lang w:val="kk-KZ"/>
              </w:rPr>
              <w:lastRenderedPageBreak/>
              <w:t>қайта даярлау бойынша жұмыстарды ұйымдастыру</w:t>
            </w:r>
          </w:p>
        </w:tc>
        <w:tc>
          <w:tcPr>
            <w:tcW w:w="2226" w:type="dxa"/>
            <w:tcBorders>
              <w:top w:val="single" w:sz="4" w:space="0" w:color="auto"/>
              <w:left w:val="single" w:sz="4" w:space="0" w:color="auto"/>
              <w:bottom w:val="single" w:sz="4" w:space="0" w:color="auto"/>
              <w:right w:val="single" w:sz="4" w:space="0" w:color="auto"/>
            </w:tcBorders>
          </w:tcPr>
          <w:p w:rsidR="001D003B" w:rsidRPr="00F03E65" w:rsidRDefault="001D003B" w:rsidP="001D003B">
            <w:pPr>
              <w:shd w:val="clear" w:color="auto" w:fill="FFFFFF" w:themeFill="background1"/>
              <w:rPr>
                <w:rFonts w:ascii="Times New Roman" w:hAnsi="Times New Roman" w:cs="Times New Roman"/>
                <w:b/>
                <w:color w:val="000000" w:themeColor="text1"/>
                <w:sz w:val="24"/>
                <w:lang w:val="kk-KZ"/>
              </w:rPr>
            </w:pPr>
            <w:r w:rsidRPr="002C0CF4">
              <w:rPr>
                <w:rFonts w:ascii="Times New Roman" w:hAnsi="Times New Roman"/>
                <w:color w:val="000000"/>
                <w:sz w:val="24"/>
                <w:szCs w:val="24"/>
                <w:lang w:val="kk-KZ"/>
              </w:rPr>
              <w:lastRenderedPageBreak/>
              <w:t xml:space="preserve">Халықтың нысаналы топтары арасында ақпараттық-түсіндіру жұмыстары мүшелерінің </w:t>
            </w:r>
            <w:r w:rsidRPr="002C0CF4">
              <w:rPr>
                <w:rFonts w:ascii="Times New Roman" w:hAnsi="Times New Roman"/>
                <w:color w:val="000000"/>
                <w:sz w:val="24"/>
                <w:szCs w:val="24"/>
                <w:lang w:val="kk-KZ"/>
              </w:rPr>
              <w:lastRenderedPageBreak/>
              <w:t>құзыреттілігі мен әлеуетін арттыру және профилактикалық жұмыста инновациялық тәсілдерді енгізу.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D003B" w:rsidRPr="009B1186" w:rsidRDefault="001D003B" w:rsidP="001D003B">
            <w:pPr>
              <w:numPr>
                <w:ilvl w:val="0"/>
                <w:numId w:val="26"/>
              </w:numPr>
              <w:spacing w:line="276" w:lineRule="auto"/>
              <w:ind w:left="47"/>
              <w:jc w:val="both"/>
              <w:rPr>
                <w:rFonts w:ascii="Times New Roman" w:hAnsi="Times New Roman"/>
                <w:color w:val="000000"/>
                <w:sz w:val="24"/>
                <w:szCs w:val="24"/>
                <w:lang w:val="kk-KZ"/>
              </w:rPr>
            </w:pPr>
            <w:r w:rsidRPr="009B1186">
              <w:rPr>
                <w:rFonts w:ascii="Times New Roman" w:hAnsi="Times New Roman"/>
                <w:color w:val="000000"/>
                <w:sz w:val="24"/>
                <w:szCs w:val="24"/>
                <w:lang w:val="kk-KZ"/>
              </w:rPr>
              <w:lastRenderedPageBreak/>
              <w:t>Дін мәселелері жөніндегі өңірлік АТТ мүшелерін дайындау және қайта даярлау:</w:t>
            </w:r>
          </w:p>
          <w:p w:rsidR="001D003B" w:rsidRPr="002C0CF4" w:rsidRDefault="001D003B" w:rsidP="001D003B">
            <w:pPr>
              <w:jc w:val="both"/>
              <w:rPr>
                <w:rFonts w:ascii="Times New Roman" w:hAnsi="Times New Roman"/>
                <w:color w:val="000000"/>
                <w:sz w:val="24"/>
                <w:szCs w:val="24"/>
                <w:lang w:val="kk-KZ"/>
              </w:rPr>
            </w:pPr>
            <w:r w:rsidRPr="002C0CF4">
              <w:rPr>
                <w:rFonts w:ascii="Times New Roman" w:hAnsi="Times New Roman"/>
                <w:color w:val="000000"/>
                <w:sz w:val="24"/>
                <w:szCs w:val="24"/>
                <w:lang w:val="kk-KZ"/>
              </w:rPr>
              <w:t xml:space="preserve">1) Еліміздің 17 өңірінде дін мәселелері жөнінде өңірлік АТТ мүшелері үшін </w:t>
            </w:r>
            <w:r w:rsidRPr="002C0CF4">
              <w:rPr>
                <w:rFonts w:ascii="Times New Roman" w:hAnsi="Times New Roman"/>
                <w:color w:val="000000"/>
                <w:sz w:val="24"/>
                <w:szCs w:val="24"/>
                <w:lang w:val="kk-KZ"/>
              </w:rPr>
              <w:lastRenderedPageBreak/>
              <w:t>көшпелі оқыту курстарын ұйымдастыру (60-70 адамнан кем емес).</w:t>
            </w:r>
          </w:p>
          <w:p w:rsidR="001D003B" w:rsidRPr="009B1186" w:rsidRDefault="001D003B" w:rsidP="001D003B">
            <w:pPr>
              <w:jc w:val="both"/>
              <w:rPr>
                <w:rFonts w:ascii="Times New Roman" w:hAnsi="Times New Roman"/>
                <w:color w:val="000000"/>
                <w:sz w:val="24"/>
                <w:szCs w:val="24"/>
                <w:lang w:val="kk-KZ"/>
              </w:rPr>
            </w:pPr>
            <w:r w:rsidRPr="009B1186">
              <w:rPr>
                <w:rFonts w:ascii="Times New Roman" w:hAnsi="Times New Roman"/>
                <w:color w:val="000000"/>
                <w:sz w:val="24"/>
                <w:szCs w:val="24"/>
                <w:lang w:val="kk-KZ"/>
              </w:rPr>
              <w:t>Дін мәселелері жөніндегі өңірлік АТТ мүшелерін оқыту үшін әдістемелік базаны қалыптастыру:</w:t>
            </w:r>
          </w:p>
          <w:p w:rsidR="001D003B" w:rsidRPr="002C0CF4" w:rsidRDefault="001D003B" w:rsidP="001D003B">
            <w:pPr>
              <w:jc w:val="both"/>
              <w:rPr>
                <w:rFonts w:ascii="Times New Roman" w:hAnsi="Times New Roman"/>
                <w:color w:val="000000"/>
                <w:sz w:val="24"/>
                <w:szCs w:val="24"/>
                <w:lang w:val="kk-KZ"/>
              </w:rPr>
            </w:pPr>
            <w:r w:rsidRPr="002C0CF4">
              <w:rPr>
                <w:rFonts w:ascii="Times New Roman" w:hAnsi="Times New Roman"/>
                <w:color w:val="000000"/>
                <w:sz w:val="24"/>
                <w:szCs w:val="24"/>
                <w:lang w:val="kk-KZ"/>
              </w:rPr>
              <w:t>1) мақсатты топтармен профилактикалық және атаулы жұмысты өткізу бойынша инновациялық әдістерін көрсете отырып, әдістемелік ұсынымда</w:t>
            </w:r>
            <w:r>
              <w:rPr>
                <w:rFonts w:ascii="Times New Roman" w:hAnsi="Times New Roman"/>
                <w:color w:val="000000"/>
                <w:sz w:val="24"/>
                <w:szCs w:val="24"/>
                <w:lang w:val="kk-KZ"/>
              </w:rPr>
              <w:t>р дайындау (әдістемелік құрал);</w:t>
            </w:r>
          </w:p>
          <w:p w:rsidR="001D003B" w:rsidRPr="00A421DD" w:rsidRDefault="001D003B" w:rsidP="001D003B">
            <w:pPr>
              <w:jc w:val="both"/>
              <w:rPr>
                <w:rFonts w:ascii="Times New Roman" w:hAnsi="Times New Roman"/>
                <w:color w:val="000000"/>
                <w:sz w:val="24"/>
                <w:szCs w:val="24"/>
                <w:lang w:val="kk-KZ"/>
              </w:rPr>
            </w:pPr>
            <w:r w:rsidRPr="00A421DD">
              <w:rPr>
                <w:rFonts w:ascii="Times New Roman" w:hAnsi="Times New Roman"/>
                <w:color w:val="000000"/>
                <w:sz w:val="24"/>
                <w:szCs w:val="24"/>
                <w:lang w:val="kk-KZ"/>
              </w:rPr>
              <w:t>2) </w:t>
            </w:r>
            <w:r w:rsidRPr="002C0CF4">
              <w:rPr>
                <w:rFonts w:ascii="Times New Roman" w:hAnsi="Times New Roman"/>
                <w:color w:val="000000"/>
                <w:sz w:val="24"/>
                <w:szCs w:val="24"/>
                <w:lang w:val="kk-KZ"/>
              </w:rPr>
              <w:t>атаулы</w:t>
            </w:r>
            <w:r w:rsidRPr="00A421DD">
              <w:rPr>
                <w:rFonts w:ascii="Times New Roman" w:hAnsi="Times New Roman"/>
                <w:color w:val="000000"/>
                <w:sz w:val="24"/>
                <w:szCs w:val="24"/>
                <w:lang w:val="kk-KZ"/>
              </w:rPr>
              <w:t xml:space="preserve"> топтарымен жұмыс істеу үшін дін мәселелері </w:t>
            </w:r>
            <w:r w:rsidRPr="002C0CF4">
              <w:rPr>
                <w:rFonts w:ascii="Times New Roman" w:hAnsi="Times New Roman"/>
                <w:color w:val="000000"/>
                <w:sz w:val="24"/>
                <w:szCs w:val="24"/>
                <w:lang w:val="kk-KZ"/>
              </w:rPr>
              <w:t>жөніндегі өңірлік</w:t>
            </w:r>
            <w:r w:rsidRPr="00A421DD">
              <w:rPr>
                <w:rFonts w:ascii="Times New Roman" w:hAnsi="Times New Roman"/>
                <w:color w:val="000000"/>
                <w:sz w:val="24"/>
                <w:szCs w:val="24"/>
                <w:lang w:val="kk-KZ"/>
              </w:rPr>
              <w:t xml:space="preserve"> АТТ мүшелері үшін типтік </w:t>
            </w:r>
            <w:r w:rsidRPr="002C0CF4">
              <w:rPr>
                <w:rFonts w:ascii="Times New Roman" w:hAnsi="Times New Roman"/>
                <w:color w:val="000000"/>
                <w:sz w:val="24"/>
                <w:szCs w:val="24"/>
                <w:lang w:val="kk-KZ"/>
              </w:rPr>
              <w:t>дәрістер</w:t>
            </w:r>
            <w:r w:rsidRPr="00A421DD">
              <w:rPr>
                <w:rFonts w:ascii="Times New Roman" w:hAnsi="Times New Roman"/>
                <w:color w:val="000000"/>
                <w:sz w:val="24"/>
                <w:szCs w:val="24"/>
                <w:lang w:val="kk-KZ"/>
              </w:rPr>
              <w:t xml:space="preserve"> материалдар жинағын (17 дәріс) дайындау</w:t>
            </w:r>
          </w:p>
          <w:p w:rsidR="001D003B" w:rsidRPr="009B1186" w:rsidRDefault="001D003B" w:rsidP="001D003B">
            <w:pPr>
              <w:jc w:val="both"/>
              <w:rPr>
                <w:rFonts w:ascii="Times New Roman" w:hAnsi="Times New Roman"/>
                <w:color w:val="000000"/>
                <w:sz w:val="24"/>
                <w:szCs w:val="24"/>
                <w:lang w:val="kk-KZ"/>
              </w:rPr>
            </w:pPr>
            <w:r w:rsidRPr="009B1186">
              <w:rPr>
                <w:rFonts w:ascii="Times New Roman" w:hAnsi="Times New Roman"/>
                <w:color w:val="000000"/>
                <w:sz w:val="24"/>
                <w:szCs w:val="24"/>
                <w:lang w:val="kk-KZ"/>
              </w:rPr>
              <w:t xml:space="preserve">3) әрбір атаулы топтың ерекшеліктерін ескере отырып, </w:t>
            </w:r>
            <w:r w:rsidRPr="002C0CF4">
              <w:rPr>
                <w:rFonts w:ascii="Times New Roman" w:hAnsi="Times New Roman"/>
                <w:color w:val="000000"/>
                <w:sz w:val="24"/>
                <w:szCs w:val="24"/>
                <w:lang w:val="kk-KZ"/>
              </w:rPr>
              <w:t>ш</w:t>
            </w:r>
            <w:r w:rsidRPr="009B1186">
              <w:rPr>
                <w:rFonts w:ascii="Times New Roman" w:hAnsi="Times New Roman"/>
                <w:color w:val="000000"/>
                <w:sz w:val="24"/>
                <w:szCs w:val="24"/>
                <w:lang w:val="kk-KZ"/>
              </w:rPr>
              <w:t>ешендік шеберлік пен көпшілік алдында сөз сөйлеу бойынша өңірлік АТТ мүшелері үшін әдістемелік ұсынымдар дайындау;</w:t>
            </w:r>
          </w:p>
          <w:p w:rsidR="001D003B" w:rsidRPr="00F03E65" w:rsidRDefault="001D003B" w:rsidP="001D003B">
            <w:pPr>
              <w:shd w:val="clear" w:color="auto" w:fill="FFFFFF" w:themeFill="background1"/>
              <w:rPr>
                <w:rFonts w:ascii="Times New Roman" w:hAnsi="Times New Roman" w:cs="Times New Roman"/>
                <w:b/>
                <w:color w:val="000000" w:themeColor="text1"/>
                <w:sz w:val="24"/>
                <w:lang w:val="kk-KZ"/>
              </w:rPr>
            </w:pPr>
            <w:r w:rsidRPr="009B1186">
              <w:rPr>
                <w:rFonts w:ascii="Times New Roman" w:hAnsi="Times New Roman"/>
                <w:color w:val="000000"/>
                <w:sz w:val="24"/>
                <w:szCs w:val="24"/>
                <w:lang w:val="kk-KZ"/>
              </w:rPr>
              <w:t>4) Дін мәселелері бойынша</w:t>
            </w:r>
            <w:r w:rsidRPr="002C0CF4">
              <w:rPr>
                <w:rFonts w:ascii="Times New Roman" w:hAnsi="Times New Roman"/>
                <w:color w:val="000000"/>
                <w:sz w:val="24"/>
                <w:szCs w:val="24"/>
                <w:lang w:val="kk-KZ"/>
              </w:rPr>
              <w:t xml:space="preserve"> өңірлік АТТ</w:t>
            </w:r>
            <w:r w:rsidRPr="009B1186">
              <w:rPr>
                <w:rFonts w:ascii="Times New Roman" w:hAnsi="Times New Roman"/>
                <w:color w:val="000000"/>
                <w:sz w:val="24"/>
                <w:szCs w:val="24"/>
                <w:lang w:val="kk-KZ"/>
              </w:rPr>
              <w:t xml:space="preserve"> мүшелері үшін дін саласындағы өзекті мәселелер бойынша 5 дәрістік бейнематериалдар дайындау.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1D003B" w:rsidRPr="00F03E65" w:rsidRDefault="001D003B" w:rsidP="001D003B">
            <w:pPr>
              <w:shd w:val="clear" w:color="auto" w:fill="FFFFFF" w:themeFill="background1"/>
              <w:jc w:val="center"/>
              <w:rPr>
                <w:rFonts w:ascii="Times New Roman" w:hAnsi="Times New Roman" w:cs="Times New Roman"/>
                <w:bCs/>
                <w:color w:val="000000" w:themeColor="text1"/>
                <w:sz w:val="24"/>
                <w:szCs w:val="24"/>
                <w:lang w:val="kk-KZ" w:eastAsia="ru-RU"/>
              </w:rPr>
            </w:pPr>
            <w:r w:rsidRPr="002C0CF4">
              <w:rPr>
                <w:rFonts w:ascii="Times New Roman" w:hAnsi="Times New Roman"/>
                <w:color w:val="000000"/>
                <w:sz w:val="24"/>
                <w:szCs w:val="24"/>
              </w:rPr>
              <w:lastRenderedPageBreak/>
              <w:t xml:space="preserve">2020 </w:t>
            </w:r>
            <w:r w:rsidRPr="002C0CF4">
              <w:rPr>
                <w:rFonts w:ascii="Times New Roman" w:hAnsi="Times New Roman"/>
                <w:color w:val="000000"/>
                <w:sz w:val="24"/>
                <w:szCs w:val="24"/>
                <w:lang w:val="kk-KZ"/>
              </w:rPr>
              <w:t>жыл</w:t>
            </w:r>
            <w:r w:rsidR="00842F80">
              <w:rPr>
                <w:rFonts w:ascii="Times New Roman" w:hAnsi="Times New Roman"/>
                <w:color w:val="000000"/>
                <w:sz w:val="24"/>
                <w:szCs w:val="24"/>
                <w:lang w:val="kk-KZ"/>
              </w:rPr>
              <w:t>ғы</w:t>
            </w:r>
            <w:r w:rsidR="00842F80" w:rsidRPr="002C0CF4">
              <w:rPr>
                <w:rFonts w:ascii="Times New Roman" w:hAnsi="Times New Roman"/>
                <w:color w:val="000000"/>
                <w:sz w:val="24"/>
                <w:szCs w:val="24"/>
                <w:lang w:val="kk-KZ"/>
              </w:rPr>
              <w:t xml:space="preserve"> наурыз-қараша </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D003B" w:rsidRPr="009B1186" w:rsidRDefault="001D003B" w:rsidP="001D003B">
            <w:pPr>
              <w:jc w:val="center"/>
              <w:rPr>
                <w:rFonts w:ascii="Times New Roman" w:hAnsi="Times New Roman"/>
                <w:color w:val="000000"/>
                <w:sz w:val="24"/>
                <w:szCs w:val="24"/>
                <w:lang w:val="kk-KZ"/>
              </w:rPr>
            </w:pPr>
            <w:r w:rsidRPr="009B1186">
              <w:rPr>
                <w:rFonts w:ascii="Times New Roman" w:hAnsi="Times New Roman"/>
                <w:color w:val="000000"/>
                <w:sz w:val="24"/>
                <w:szCs w:val="24"/>
                <w:lang w:val="kk-KZ"/>
              </w:rPr>
              <w:t>14 обл</w:t>
            </w:r>
            <w:r w:rsidRPr="002C0CF4">
              <w:rPr>
                <w:rFonts w:ascii="Times New Roman" w:hAnsi="Times New Roman"/>
                <w:color w:val="000000"/>
                <w:sz w:val="24"/>
                <w:szCs w:val="24"/>
                <w:lang w:val="kk-KZ"/>
              </w:rPr>
              <w:t>ыс және</w:t>
            </w:r>
            <w:r w:rsidRPr="009B1186">
              <w:rPr>
                <w:rFonts w:ascii="Times New Roman" w:hAnsi="Times New Roman"/>
                <w:color w:val="000000"/>
                <w:sz w:val="24"/>
                <w:szCs w:val="24"/>
                <w:lang w:val="kk-KZ"/>
              </w:rPr>
              <w:t xml:space="preserve"> </w:t>
            </w:r>
          </w:p>
          <w:p w:rsidR="001D003B" w:rsidRPr="00F03E65" w:rsidRDefault="001D003B" w:rsidP="001D003B">
            <w:pPr>
              <w:shd w:val="clear" w:color="auto" w:fill="FFFFFF" w:themeFill="background1"/>
              <w:jc w:val="center"/>
              <w:rPr>
                <w:rFonts w:ascii="Times New Roman" w:hAnsi="Times New Roman" w:cs="Times New Roman"/>
                <w:bCs/>
                <w:color w:val="000000" w:themeColor="text1"/>
                <w:sz w:val="24"/>
                <w:szCs w:val="24"/>
                <w:lang w:val="kk-KZ"/>
              </w:rPr>
            </w:pPr>
            <w:r w:rsidRPr="009B1186">
              <w:rPr>
                <w:rFonts w:ascii="Times New Roman" w:hAnsi="Times New Roman"/>
                <w:color w:val="000000"/>
                <w:sz w:val="24"/>
                <w:szCs w:val="24"/>
                <w:lang w:val="kk-KZ"/>
              </w:rPr>
              <w:t>Н</w:t>
            </w:r>
            <w:r w:rsidRPr="002C0CF4">
              <w:rPr>
                <w:rFonts w:ascii="Times New Roman" w:hAnsi="Times New Roman"/>
                <w:color w:val="000000"/>
                <w:sz w:val="24"/>
                <w:szCs w:val="24"/>
                <w:lang w:val="kk-KZ"/>
              </w:rPr>
              <w:t>ұ</w:t>
            </w:r>
            <w:r w:rsidRPr="009B1186">
              <w:rPr>
                <w:rFonts w:ascii="Times New Roman" w:hAnsi="Times New Roman"/>
                <w:color w:val="000000"/>
                <w:sz w:val="24"/>
                <w:szCs w:val="24"/>
                <w:lang w:val="kk-KZ"/>
              </w:rPr>
              <w:t>р-С</w:t>
            </w:r>
            <w:r w:rsidRPr="002C0CF4">
              <w:rPr>
                <w:rFonts w:ascii="Times New Roman" w:hAnsi="Times New Roman"/>
                <w:color w:val="000000"/>
                <w:sz w:val="24"/>
                <w:szCs w:val="24"/>
                <w:lang w:val="kk-KZ"/>
              </w:rPr>
              <w:t>ұ</w:t>
            </w:r>
            <w:r w:rsidRPr="009B1186">
              <w:rPr>
                <w:rFonts w:ascii="Times New Roman" w:hAnsi="Times New Roman"/>
                <w:color w:val="000000"/>
                <w:sz w:val="24"/>
                <w:szCs w:val="24"/>
                <w:lang w:val="kk-KZ"/>
              </w:rPr>
              <w:t>лтан, Алматы, Шымкент</w:t>
            </w:r>
            <w:r w:rsidRPr="002C0CF4">
              <w:rPr>
                <w:rFonts w:ascii="Times New Roman" w:hAnsi="Times New Roman"/>
                <w:color w:val="000000"/>
                <w:sz w:val="24"/>
                <w:szCs w:val="24"/>
                <w:lang w:val="kk-KZ"/>
              </w:rPr>
              <w:t xml:space="preserve"> қалалары</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1D003B" w:rsidRPr="00F03E65" w:rsidRDefault="00842F80" w:rsidP="001D003B">
            <w:pPr>
              <w:shd w:val="clear" w:color="auto" w:fill="FFFFFF" w:themeFill="background1"/>
              <w:ind w:left="-60"/>
              <w:jc w:val="center"/>
              <w:rPr>
                <w:rFonts w:ascii="Times New Roman" w:hAnsi="Times New Roman" w:cs="Times New Roman"/>
                <w:color w:val="000000" w:themeColor="text1"/>
                <w:sz w:val="24"/>
              </w:rPr>
            </w:pPr>
            <w:r>
              <w:rPr>
                <w:rFonts w:ascii="Times New Roman" w:hAnsi="Times New Roman"/>
                <w:color w:val="000000"/>
                <w:sz w:val="24"/>
                <w:szCs w:val="24"/>
              </w:rPr>
              <w:t>29 208</w:t>
            </w:r>
          </w:p>
        </w:tc>
        <w:tc>
          <w:tcPr>
            <w:tcW w:w="2273" w:type="dxa"/>
            <w:tcBorders>
              <w:top w:val="single" w:sz="4" w:space="0" w:color="auto"/>
              <w:left w:val="single" w:sz="4" w:space="0" w:color="auto"/>
              <w:bottom w:val="single" w:sz="4" w:space="0" w:color="auto"/>
              <w:right w:val="single" w:sz="4" w:space="0" w:color="auto"/>
            </w:tcBorders>
          </w:tcPr>
          <w:p w:rsidR="001D003B" w:rsidRPr="002C0CF4" w:rsidRDefault="001D003B" w:rsidP="001D003B">
            <w:pPr>
              <w:jc w:val="both"/>
              <w:rPr>
                <w:rFonts w:ascii="Times New Roman" w:hAnsi="Times New Roman"/>
                <w:bCs/>
                <w:sz w:val="24"/>
                <w:szCs w:val="24"/>
              </w:rPr>
            </w:pPr>
            <w:proofErr w:type="spellStart"/>
            <w:r w:rsidRPr="002C0CF4">
              <w:rPr>
                <w:rFonts w:ascii="Times New Roman" w:hAnsi="Times New Roman"/>
                <w:bCs/>
                <w:sz w:val="24"/>
                <w:szCs w:val="24"/>
              </w:rPr>
              <w:t>Дін</w:t>
            </w:r>
            <w:proofErr w:type="spellEnd"/>
            <w:r w:rsidRPr="002C0CF4">
              <w:rPr>
                <w:rFonts w:ascii="Times New Roman" w:hAnsi="Times New Roman"/>
                <w:bCs/>
                <w:sz w:val="24"/>
                <w:szCs w:val="24"/>
              </w:rPr>
              <w:t xml:space="preserve"> </w:t>
            </w:r>
            <w:proofErr w:type="spellStart"/>
            <w:r w:rsidRPr="002C0CF4">
              <w:rPr>
                <w:rFonts w:ascii="Times New Roman" w:hAnsi="Times New Roman"/>
                <w:bCs/>
                <w:sz w:val="24"/>
                <w:szCs w:val="24"/>
              </w:rPr>
              <w:t>мәселелері</w:t>
            </w:r>
            <w:proofErr w:type="spellEnd"/>
            <w:r w:rsidRPr="002C0CF4">
              <w:rPr>
                <w:rFonts w:ascii="Times New Roman" w:hAnsi="Times New Roman"/>
                <w:bCs/>
                <w:sz w:val="24"/>
                <w:szCs w:val="24"/>
              </w:rPr>
              <w:t xml:space="preserve"> </w:t>
            </w:r>
            <w:r w:rsidRPr="002C0CF4">
              <w:rPr>
                <w:rFonts w:ascii="Times New Roman" w:hAnsi="Times New Roman"/>
                <w:bCs/>
                <w:sz w:val="24"/>
                <w:szCs w:val="24"/>
                <w:lang w:val="kk-KZ"/>
              </w:rPr>
              <w:t>жөніндегі АТТ</w:t>
            </w:r>
            <w:r w:rsidRPr="002C0CF4">
              <w:rPr>
                <w:rFonts w:ascii="Times New Roman" w:hAnsi="Times New Roman"/>
                <w:bCs/>
                <w:sz w:val="24"/>
                <w:szCs w:val="24"/>
              </w:rPr>
              <w:t xml:space="preserve"> </w:t>
            </w:r>
            <w:proofErr w:type="spellStart"/>
            <w:r w:rsidRPr="002C0CF4">
              <w:rPr>
                <w:rFonts w:ascii="Times New Roman" w:hAnsi="Times New Roman"/>
                <w:bCs/>
                <w:sz w:val="24"/>
                <w:szCs w:val="24"/>
              </w:rPr>
              <w:t>мүшелерін</w:t>
            </w:r>
            <w:proofErr w:type="spellEnd"/>
            <w:r w:rsidRPr="002C0CF4">
              <w:rPr>
                <w:rFonts w:ascii="Times New Roman" w:hAnsi="Times New Roman"/>
                <w:bCs/>
                <w:sz w:val="24"/>
                <w:szCs w:val="24"/>
              </w:rPr>
              <w:t xml:space="preserve"> </w:t>
            </w:r>
            <w:proofErr w:type="spellStart"/>
            <w:r w:rsidRPr="002C0CF4">
              <w:rPr>
                <w:rFonts w:ascii="Times New Roman" w:hAnsi="Times New Roman"/>
                <w:bCs/>
                <w:sz w:val="24"/>
                <w:szCs w:val="24"/>
              </w:rPr>
              <w:t>дайындау</w:t>
            </w:r>
            <w:proofErr w:type="spellEnd"/>
            <w:r w:rsidRPr="002C0CF4">
              <w:rPr>
                <w:rFonts w:ascii="Times New Roman" w:hAnsi="Times New Roman"/>
                <w:bCs/>
                <w:sz w:val="24"/>
                <w:szCs w:val="24"/>
              </w:rPr>
              <w:t xml:space="preserve"> </w:t>
            </w:r>
            <w:proofErr w:type="spellStart"/>
            <w:r w:rsidRPr="002C0CF4">
              <w:rPr>
                <w:rFonts w:ascii="Times New Roman" w:hAnsi="Times New Roman"/>
                <w:bCs/>
                <w:sz w:val="24"/>
                <w:szCs w:val="24"/>
              </w:rPr>
              <w:t>және</w:t>
            </w:r>
            <w:proofErr w:type="spellEnd"/>
            <w:r w:rsidRPr="002C0CF4">
              <w:rPr>
                <w:rFonts w:ascii="Times New Roman" w:hAnsi="Times New Roman"/>
                <w:bCs/>
                <w:sz w:val="24"/>
                <w:szCs w:val="24"/>
              </w:rPr>
              <w:t xml:space="preserve"> </w:t>
            </w:r>
            <w:proofErr w:type="spellStart"/>
            <w:r w:rsidRPr="002C0CF4">
              <w:rPr>
                <w:rFonts w:ascii="Times New Roman" w:hAnsi="Times New Roman"/>
                <w:bCs/>
                <w:sz w:val="24"/>
                <w:szCs w:val="24"/>
              </w:rPr>
              <w:t>қайта</w:t>
            </w:r>
            <w:proofErr w:type="spellEnd"/>
            <w:r w:rsidRPr="002C0CF4">
              <w:rPr>
                <w:rFonts w:ascii="Times New Roman" w:hAnsi="Times New Roman"/>
                <w:bCs/>
                <w:sz w:val="24"/>
                <w:szCs w:val="24"/>
              </w:rPr>
              <w:t xml:space="preserve"> </w:t>
            </w:r>
            <w:proofErr w:type="spellStart"/>
            <w:r w:rsidRPr="002C0CF4">
              <w:rPr>
                <w:rFonts w:ascii="Times New Roman" w:hAnsi="Times New Roman"/>
                <w:bCs/>
                <w:sz w:val="24"/>
                <w:szCs w:val="24"/>
              </w:rPr>
              <w:t>даярлау</w:t>
            </w:r>
            <w:proofErr w:type="spellEnd"/>
            <w:r w:rsidRPr="002C0CF4">
              <w:rPr>
                <w:rFonts w:ascii="Times New Roman" w:hAnsi="Times New Roman"/>
                <w:bCs/>
                <w:sz w:val="24"/>
                <w:szCs w:val="24"/>
              </w:rPr>
              <w:t xml:space="preserve"> 60-70 </w:t>
            </w:r>
            <w:proofErr w:type="spellStart"/>
            <w:r w:rsidRPr="002C0CF4">
              <w:rPr>
                <w:rFonts w:ascii="Times New Roman" w:hAnsi="Times New Roman"/>
                <w:bCs/>
                <w:sz w:val="24"/>
                <w:szCs w:val="24"/>
              </w:rPr>
              <w:t>адамнан</w:t>
            </w:r>
            <w:proofErr w:type="spellEnd"/>
            <w:r w:rsidRPr="002C0CF4">
              <w:rPr>
                <w:rFonts w:ascii="Times New Roman" w:hAnsi="Times New Roman"/>
                <w:bCs/>
                <w:sz w:val="24"/>
                <w:szCs w:val="24"/>
              </w:rPr>
              <w:t xml:space="preserve"> кем </w:t>
            </w:r>
            <w:proofErr w:type="spellStart"/>
            <w:r w:rsidRPr="002C0CF4">
              <w:rPr>
                <w:rFonts w:ascii="Times New Roman" w:hAnsi="Times New Roman"/>
                <w:bCs/>
                <w:sz w:val="24"/>
                <w:szCs w:val="24"/>
              </w:rPr>
              <w:t>емес</w:t>
            </w:r>
            <w:proofErr w:type="spellEnd"/>
            <w:r w:rsidRPr="002C0CF4">
              <w:rPr>
                <w:rFonts w:ascii="Times New Roman" w:hAnsi="Times New Roman"/>
                <w:bCs/>
                <w:sz w:val="24"/>
                <w:szCs w:val="24"/>
              </w:rPr>
              <w:t xml:space="preserve"> (</w:t>
            </w:r>
            <w:proofErr w:type="spellStart"/>
            <w:r w:rsidRPr="002C0CF4">
              <w:rPr>
                <w:rFonts w:ascii="Times New Roman" w:hAnsi="Times New Roman"/>
                <w:bCs/>
                <w:sz w:val="24"/>
                <w:szCs w:val="24"/>
              </w:rPr>
              <w:t>әрбір</w:t>
            </w:r>
            <w:proofErr w:type="spellEnd"/>
            <w:r w:rsidRPr="002C0CF4">
              <w:rPr>
                <w:rFonts w:ascii="Times New Roman" w:hAnsi="Times New Roman"/>
                <w:bCs/>
                <w:sz w:val="24"/>
                <w:szCs w:val="24"/>
              </w:rPr>
              <w:t xml:space="preserve"> </w:t>
            </w:r>
            <w:proofErr w:type="spellStart"/>
            <w:r w:rsidRPr="002C0CF4">
              <w:rPr>
                <w:rFonts w:ascii="Times New Roman" w:hAnsi="Times New Roman"/>
                <w:bCs/>
                <w:sz w:val="24"/>
                <w:szCs w:val="24"/>
              </w:rPr>
              <w:t>өңірде</w:t>
            </w:r>
            <w:proofErr w:type="spellEnd"/>
            <w:r w:rsidRPr="002C0CF4">
              <w:rPr>
                <w:rFonts w:ascii="Times New Roman" w:hAnsi="Times New Roman"/>
                <w:bCs/>
                <w:sz w:val="24"/>
                <w:szCs w:val="24"/>
              </w:rPr>
              <w:t>).</w:t>
            </w:r>
          </w:p>
          <w:p w:rsidR="001D003B" w:rsidRPr="002C0CF4" w:rsidRDefault="001D003B" w:rsidP="001D003B">
            <w:pPr>
              <w:jc w:val="both"/>
              <w:rPr>
                <w:rFonts w:ascii="Times New Roman" w:hAnsi="Times New Roman"/>
                <w:color w:val="000000"/>
                <w:sz w:val="24"/>
                <w:szCs w:val="24"/>
              </w:rPr>
            </w:pPr>
            <w:proofErr w:type="spellStart"/>
            <w:r w:rsidRPr="002C0CF4">
              <w:rPr>
                <w:rFonts w:ascii="Times New Roman" w:hAnsi="Times New Roman"/>
                <w:color w:val="000000"/>
                <w:sz w:val="24"/>
                <w:szCs w:val="24"/>
              </w:rPr>
              <w:lastRenderedPageBreak/>
              <w:t>Жалпы</w:t>
            </w:r>
            <w:proofErr w:type="spellEnd"/>
            <w:r w:rsidRPr="002C0CF4">
              <w:rPr>
                <w:rFonts w:ascii="Times New Roman" w:hAnsi="Times New Roman"/>
                <w:color w:val="000000"/>
                <w:sz w:val="24"/>
                <w:szCs w:val="24"/>
              </w:rPr>
              <w:t xml:space="preserve"> </w:t>
            </w:r>
            <w:proofErr w:type="spellStart"/>
            <w:r w:rsidRPr="002C0CF4">
              <w:rPr>
                <w:rFonts w:ascii="Times New Roman" w:hAnsi="Times New Roman"/>
                <w:color w:val="000000"/>
                <w:sz w:val="24"/>
                <w:szCs w:val="24"/>
              </w:rPr>
              <w:t>қамту</w:t>
            </w:r>
            <w:proofErr w:type="spellEnd"/>
            <w:r w:rsidRPr="002C0CF4">
              <w:rPr>
                <w:rFonts w:ascii="Times New Roman" w:hAnsi="Times New Roman"/>
                <w:color w:val="000000"/>
                <w:sz w:val="24"/>
                <w:szCs w:val="24"/>
              </w:rPr>
              <w:t xml:space="preserve"> 1020 </w:t>
            </w:r>
            <w:proofErr w:type="spellStart"/>
            <w:r w:rsidRPr="002C0CF4">
              <w:rPr>
                <w:rFonts w:ascii="Times New Roman" w:hAnsi="Times New Roman"/>
                <w:color w:val="000000"/>
                <w:sz w:val="24"/>
                <w:szCs w:val="24"/>
              </w:rPr>
              <w:t>адамнан</w:t>
            </w:r>
            <w:proofErr w:type="spellEnd"/>
            <w:r w:rsidRPr="002C0CF4">
              <w:rPr>
                <w:rFonts w:ascii="Times New Roman" w:hAnsi="Times New Roman"/>
                <w:color w:val="000000"/>
                <w:sz w:val="24"/>
                <w:szCs w:val="24"/>
              </w:rPr>
              <w:t xml:space="preserve"> кем </w:t>
            </w:r>
            <w:proofErr w:type="spellStart"/>
            <w:r w:rsidRPr="002C0CF4">
              <w:rPr>
                <w:rFonts w:ascii="Times New Roman" w:hAnsi="Times New Roman"/>
                <w:color w:val="000000"/>
                <w:sz w:val="24"/>
                <w:szCs w:val="24"/>
              </w:rPr>
              <w:t>емес</w:t>
            </w:r>
            <w:proofErr w:type="spellEnd"/>
            <w:r w:rsidRPr="002C0CF4">
              <w:rPr>
                <w:rFonts w:ascii="Times New Roman" w:hAnsi="Times New Roman"/>
                <w:color w:val="000000"/>
                <w:sz w:val="24"/>
                <w:szCs w:val="24"/>
              </w:rPr>
              <w:t>.</w:t>
            </w:r>
          </w:p>
          <w:p w:rsidR="001D003B" w:rsidRPr="002C0CF4" w:rsidRDefault="001D003B" w:rsidP="001D003B">
            <w:pPr>
              <w:jc w:val="both"/>
              <w:rPr>
                <w:rFonts w:ascii="Times New Roman" w:hAnsi="Times New Roman"/>
                <w:color w:val="000000"/>
                <w:sz w:val="24"/>
                <w:szCs w:val="24"/>
              </w:rPr>
            </w:pPr>
            <w:proofErr w:type="spellStart"/>
            <w:r w:rsidRPr="002C0CF4">
              <w:rPr>
                <w:rFonts w:ascii="Times New Roman" w:hAnsi="Times New Roman"/>
                <w:color w:val="000000"/>
                <w:sz w:val="24"/>
                <w:szCs w:val="24"/>
              </w:rPr>
              <w:t>Куәлік</w:t>
            </w:r>
            <w:proofErr w:type="spellEnd"/>
            <w:r w:rsidRPr="002C0CF4">
              <w:rPr>
                <w:rFonts w:ascii="Times New Roman" w:hAnsi="Times New Roman"/>
                <w:color w:val="000000"/>
                <w:sz w:val="24"/>
                <w:szCs w:val="24"/>
              </w:rPr>
              <w:t xml:space="preserve">: </w:t>
            </w:r>
            <w:proofErr w:type="spellStart"/>
            <w:r w:rsidRPr="002C0CF4">
              <w:rPr>
                <w:rFonts w:ascii="Times New Roman" w:hAnsi="Times New Roman"/>
                <w:color w:val="000000"/>
                <w:sz w:val="24"/>
                <w:szCs w:val="24"/>
              </w:rPr>
              <w:t>кемінде</w:t>
            </w:r>
            <w:proofErr w:type="spellEnd"/>
            <w:r w:rsidRPr="002C0CF4">
              <w:rPr>
                <w:rFonts w:ascii="Times New Roman" w:hAnsi="Times New Roman"/>
                <w:color w:val="000000"/>
                <w:sz w:val="24"/>
                <w:szCs w:val="24"/>
              </w:rPr>
              <w:t xml:space="preserve"> 5 </w:t>
            </w:r>
            <w:proofErr w:type="spellStart"/>
            <w:r w:rsidRPr="002C0CF4">
              <w:rPr>
                <w:rFonts w:ascii="Times New Roman" w:hAnsi="Times New Roman"/>
                <w:color w:val="000000"/>
                <w:sz w:val="24"/>
                <w:szCs w:val="24"/>
              </w:rPr>
              <w:t>адам</w:t>
            </w:r>
            <w:proofErr w:type="spellEnd"/>
            <w:r w:rsidRPr="002C0CF4">
              <w:rPr>
                <w:rFonts w:ascii="Times New Roman" w:hAnsi="Times New Roman"/>
                <w:color w:val="000000"/>
                <w:sz w:val="24"/>
                <w:szCs w:val="24"/>
              </w:rPr>
              <w:t>.</w:t>
            </w:r>
          </w:p>
          <w:p w:rsidR="001D003B" w:rsidRPr="00F03E65" w:rsidRDefault="001D003B" w:rsidP="001D003B">
            <w:pPr>
              <w:shd w:val="clear" w:color="auto" w:fill="FFFFFF" w:themeFill="background1"/>
              <w:rPr>
                <w:rFonts w:ascii="Times New Roman" w:hAnsi="Times New Roman" w:cs="Times New Roman"/>
                <w:b/>
                <w:bCs/>
                <w:color w:val="000000" w:themeColor="text1"/>
                <w:sz w:val="24"/>
              </w:rPr>
            </w:pPr>
            <w:r w:rsidRPr="002C0CF4">
              <w:rPr>
                <w:rFonts w:ascii="Times New Roman" w:hAnsi="Times New Roman"/>
                <w:color w:val="000000"/>
                <w:sz w:val="24"/>
                <w:szCs w:val="24"/>
              </w:rPr>
              <w:t xml:space="preserve">Сертификат: 935 </w:t>
            </w:r>
            <w:proofErr w:type="spellStart"/>
            <w:r w:rsidRPr="002C0CF4">
              <w:rPr>
                <w:rFonts w:ascii="Times New Roman" w:hAnsi="Times New Roman"/>
                <w:color w:val="000000"/>
                <w:sz w:val="24"/>
                <w:szCs w:val="24"/>
              </w:rPr>
              <w:t>адамнан</w:t>
            </w:r>
            <w:proofErr w:type="spellEnd"/>
            <w:r w:rsidRPr="002C0CF4">
              <w:rPr>
                <w:rFonts w:ascii="Times New Roman" w:hAnsi="Times New Roman"/>
                <w:color w:val="000000"/>
                <w:sz w:val="24"/>
                <w:szCs w:val="24"/>
              </w:rPr>
              <w:t xml:space="preserve"> кем </w:t>
            </w:r>
            <w:proofErr w:type="spellStart"/>
            <w:r w:rsidRPr="002C0CF4">
              <w:rPr>
                <w:rFonts w:ascii="Times New Roman" w:hAnsi="Times New Roman"/>
                <w:color w:val="000000"/>
                <w:sz w:val="24"/>
                <w:szCs w:val="24"/>
              </w:rPr>
              <w:t>емес</w:t>
            </w:r>
            <w:proofErr w:type="spellEnd"/>
            <w:r w:rsidRPr="002C0CF4">
              <w:rPr>
                <w:rFonts w:ascii="Times New Roman" w:hAnsi="Times New Roman"/>
                <w:color w:val="000000"/>
                <w:sz w:val="24"/>
                <w:szCs w:val="24"/>
              </w:rPr>
              <w:t>.</w:t>
            </w:r>
          </w:p>
        </w:tc>
      </w:tr>
      <w:tr w:rsidR="00EC13E5" w:rsidRPr="00F03E65" w:rsidTr="005D71E6">
        <w:trPr>
          <w:trHeight w:val="271"/>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C13E5" w:rsidRPr="00F03E65" w:rsidRDefault="00EC13E5" w:rsidP="00EC13E5">
            <w:pPr>
              <w:rPr>
                <w:rFonts w:ascii="Times New Roman" w:hAnsi="Times New Roman" w:cs="Times New Roman"/>
                <w:b/>
                <w:color w:val="000000" w:themeColor="text1"/>
              </w:rPr>
            </w:pPr>
            <w:r w:rsidRPr="00F03E65">
              <w:rPr>
                <w:rFonts w:ascii="Times New Roman" w:hAnsi="Times New Roman" w:cs="Times New Roman"/>
                <w:b/>
                <w:color w:val="000000" w:themeColor="text1"/>
              </w:rPr>
              <w:lastRenderedPageBreak/>
              <w:t> </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EC13E5" w:rsidRPr="00F03E65" w:rsidRDefault="00EC13E5" w:rsidP="00EC13E5">
            <w:pPr>
              <w:rPr>
                <w:rFonts w:ascii="Times New Roman" w:hAnsi="Times New Roman" w:cs="Times New Roman"/>
                <w:b/>
                <w:color w:val="000000" w:themeColor="text1"/>
              </w:rPr>
            </w:pPr>
            <w:r w:rsidRPr="00F03E65">
              <w:rPr>
                <w:rFonts w:ascii="Times New Roman" w:hAnsi="Times New Roman" w:cs="Times New Roman"/>
                <w:b/>
                <w:color w:val="000000" w:themeColor="text1"/>
              </w:rPr>
              <w:t> </w:t>
            </w: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C13E5" w:rsidRPr="00F03E65" w:rsidRDefault="00EC13E5" w:rsidP="00EC13E5">
            <w:pPr>
              <w:rPr>
                <w:rFonts w:ascii="Times New Roman" w:hAnsi="Times New Roman" w:cs="Times New Roman"/>
                <w:b/>
                <w:color w:val="000000" w:themeColor="text1"/>
              </w:rPr>
            </w:pPr>
            <w:r w:rsidRPr="00F03E65">
              <w:rPr>
                <w:rFonts w:ascii="Times New Roman" w:hAnsi="Times New Roman" w:cs="Times New Roman"/>
                <w:b/>
                <w:color w:val="000000" w:themeColor="text1"/>
              </w:rPr>
              <w:t>ЖИЫНЫ</w:t>
            </w:r>
          </w:p>
        </w:tc>
        <w:tc>
          <w:tcPr>
            <w:tcW w:w="222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13E5" w:rsidRPr="00F03E65" w:rsidRDefault="00EC13E5" w:rsidP="00EC13E5">
            <w:pPr>
              <w:rPr>
                <w:rFonts w:ascii="Times New Roman" w:hAnsi="Times New Roman" w:cs="Times New Roman"/>
                <w:b/>
                <w:color w:val="000000" w:themeColor="text1"/>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13E5" w:rsidRPr="00F03E65" w:rsidRDefault="00EC13E5" w:rsidP="00EC13E5">
            <w:pPr>
              <w:rPr>
                <w:rFonts w:ascii="Times New Roman" w:hAnsi="Times New Roman" w:cs="Times New Roman"/>
                <w:b/>
                <w:color w:val="000000" w:themeColor="text1"/>
              </w:rPr>
            </w:pPr>
            <w:r w:rsidRPr="00F03E65">
              <w:rPr>
                <w:rFonts w:ascii="Times New Roman" w:hAnsi="Times New Roman" w:cs="Times New Roman"/>
                <w:b/>
                <w:color w:val="000000" w:themeColor="text1"/>
              </w:rPr>
              <w:t> </w:t>
            </w: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EC13E5" w:rsidRPr="00F03E65" w:rsidRDefault="00EC13E5" w:rsidP="00EC13E5">
            <w:pPr>
              <w:rPr>
                <w:rFonts w:ascii="Times New Roman" w:hAnsi="Times New Roman" w:cs="Times New Roman"/>
                <w:b/>
                <w:color w:val="000000" w:themeColor="text1"/>
              </w:rPr>
            </w:pPr>
            <w:r w:rsidRPr="00F03E65">
              <w:rPr>
                <w:rFonts w:ascii="Times New Roman" w:hAnsi="Times New Roman" w:cs="Times New Roman"/>
                <w:b/>
                <w:color w:val="000000" w:themeColor="text1"/>
              </w:rPr>
              <w:t> </w:t>
            </w:r>
          </w:p>
        </w:tc>
        <w:tc>
          <w:tcPr>
            <w:tcW w:w="20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EC13E5" w:rsidRPr="00F03E65" w:rsidRDefault="00EC13E5" w:rsidP="00EC13E5">
            <w:pPr>
              <w:rPr>
                <w:rFonts w:ascii="Times New Roman" w:hAnsi="Times New Roman" w:cs="Times New Roman"/>
                <w:b/>
                <w:color w:val="000000" w:themeColor="text1"/>
              </w:rPr>
            </w:pPr>
            <w:r w:rsidRPr="00F03E65">
              <w:rPr>
                <w:rFonts w:ascii="Times New Roman" w:hAnsi="Times New Roman" w:cs="Times New Roman"/>
                <w:b/>
                <w:color w:val="000000" w:themeColor="text1"/>
              </w:rPr>
              <w:t> </w:t>
            </w:r>
          </w:p>
        </w:tc>
        <w:tc>
          <w:tcPr>
            <w:tcW w:w="94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EC13E5" w:rsidRPr="00F03E65" w:rsidRDefault="00EC13E5" w:rsidP="00EC13E5">
            <w:pPr>
              <w:rPr>
                <w:rFonts w:ascii="Times New Roman" w:hAnsi="Times New Roman" w:cs="Times New Roman"/>
                <w:b/>
                <w:color w:val="000000" w:themeColor="text1"/>
                <w:lang w:val="kk-KZ"/>
              </w:rPr>
            </w:pPr>
            <w:r>
              <w:rPr>
                <w:rFonts w:ascii="Times New Roman" w:hAnsi="Times New Roman" w:cs="Times New Roman"/>
                <w:b/>
                <w:color w:val="000000" w:themeColor="text1"/>
                <w:lang w:val="en-US"/>
              </w:rPr>
              <w:t>29 208</w:t>
            </w:r>
          </w:p>
        </w:tc>
        <w:tc>
          <w:tcPr>
            <w:tcW w:w="227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13E5" w:rsidRPr="00F03E65" w:rsidRDefault="00EC13E5" w:rsidP="00EC13E5">
            <w:pPr>
              <w:rPr>
                <w:rFonts w:ascii="Times New Roman" w:hAnsi="Times New Roman" w:cs="Times New Roman"/>
                <w:b/>
                <w:color w:val="000000" w:themeColor="text1"/>
              </w:rPr>
            </w:pPr>
          </w:p>
        </w:tc>
      </w:tr>
      <w:tr w:rsidR="00EC13E5" w:rsidRPr="00F03E65" w:rsidTr="00AD5D7A">
        <w:trPr>
          <w:trHeight w:val="405"/>
        </w:trPr>
        <w:tc>
          <w:tcPr>
            <w:tcW w:w="112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C13E5" w:rsidRPr="00F03E65" w:rsidRDefault="00EC13E5" w:rsidP="00EC13E5">
            <w:pPr>
              <w:shd w:val="clear" w:color="auto" w:fill="FFFFFF" w:themeFill="background1"/>
              <w:jc w:val="center"/>
              <w:rPr>
                <w:rFonts w:ascii="Times New Roman" w:eastAsia="Times New Roman" w:hAnsi="Times New Roman" w:cs="Times New Roman"/>
                <w:b/>
                <w:bCs/>
                <w:color w:val="000000" w:themeColor="text1"/>
                <w:sz w:val="24"/>
                <w:szCs w:val="24"/>
                <w:lang w:eastAsia="ru-RU"/>
              </w:rPr>
            </w:pPr>
            <w:r w:rsidRPr="00F03E65">
              <w:rPr>
                <w:rFonts w:ascii="Times New Roman" w:eastAsia="Times New Roman" w:hAnsi="Times New Roman" w:cs="Times New Roman"/>
                <w:b/>
                <w:bCs/>
                <w:color w:val="000000" w:themeColor="text1"/>
                <w:sz w:val="24"/>
                <w:szCs w:val="24"/>
                <w:lang w:eastAsia="ru-RU"/>
              </w:rPr>
              <w:t>10</w:t>
            </w:r>
          </w:p>
        </w:tc>
        <w:tc>
          <w:tcPr>
            <w:tcW w:w="15267"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EC13E5" w:rsidRPr="00F03E65" w:rsidRDefault="00EC13E5" w:rsidP="00EC13E5">
            <w:pPr>
              <w:shd w:val="clear" w:color="auto" w:fill="FFFFFF" w:themeFill="background1"/>
              <w:rPr>
                <w:rFonts w:ascii="Times New Roman" w:eastAsia="Times New Roman" w:hAnsi="Times New Roman" w:cs="Times New Roman"/>
                <w:b/>
                <w:bCs/>
                <w:color w:val="000000" w:themeColor="text1"/>
                <w:sz w:val="24"/>
                <w:szCs w:val="24"/>
                <w:lang w:val="kk-KZ" w:eastAsia="ru-RU"/>
              </w:rPr>
            </w:pPr>
            <w:r w:rsidRPr="00F03E65">
              <w:rPr>
                <w:rFonts w:ascii="Times New Roman" w:eastAsia="Times New Roman" w:hAnsi="Times New Roman" w:cs="Times New Roman"/>
                <w:b/>
                <w:bCs/>
                <w:color w:val="000000" w:themeColor="text1"/>
                <w:sz w:val="24"/>
                <w:szCs w:val="24"/>
                <w:lang w:val="kk-KZ" w:eastAsia="ru-RU"/>
              </w:rPr>
              <w:t>Өздерінің есебінде тұрған адамдарға әлеуметтік-құқықтық көмек көрсету кезінде пробация қызметіне жәрдемдесу</w:t>
            </w:r>
          </w:p>
        </w:tc>
      </w:tr>
      <w:tr w:rsidR="00EC13E5" w:rsidRPr="00F03E65" w:rsidTr="00AD5D7A">
        <w:trPr>
          <w:trHeight w:val="423"/>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EC13E5" w:rsidRPr="00EC13E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4</w:t>
            </w:r>
            <w:r w:rsidR="005653E3">
              <w:rPr>
                <w:rFonts w:ascii="Times New Roman" w:eastAsia="Times New Roman" w:hAnsi="Times New Roman" w:cs="Times New Roman"/>
                <w:color w:val="000000" w:themeColor="text1"/>
                <w:sz w:val="24"/>
                <w:szCs w:val="24"/>
                <w:lang w:val="en-US"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EC13E5" w:rsidRPr="00F03E65" w:rsidRDefault="00EC13E5" w:rsidP="00EC13E5">
            <w:pPr>
              <w:shd w:val="clear" w:color="auto" w:fill="FFFFFF" w:themeFill="background1"/>
              <w:jc w:val="right"/>
              <w:rPr>
                <w:rFonts w:ascii="Times New Roman" w:eastAsia="Times New Roman" w:hAnsi="Times New Roman" w:cs="Times New Roman"/>
                <w:color w:val="000000" w:themeColor="text1"/>
                <w:sz w:val="24"/>
                <w:szCs w:val="24"/>
                <w:lang w:eastAsia="ru-RU"/>
              </w:rPr>
            </w:pPr>
            <w:r w:rsidRPr="00F03E65">
              <w:rPr>
                <w:rFonts w:ascii="Times New Roman" w:eastAsia="Times New Roman" w:hAnsi="Times New Roman" w:cs="Times New Roman"/>
                <w:color w:val="000000" w:themeColor="text1"/>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EC13E5" w:rsidRPr="00F03E65" w:rsidRDefault="00EC13E5" w:rsidP="00EC13E5">
            <w:pPr>
              <w:shd w:val="clear" w:color="auto" w:fill="FFFFFF" w:themeFill="background1"/>
              <w:rPr>
                <w:rFonts w:ascii="Times New Roman" w:eastAsia="Times New Roman" w:hAnsi="Times New Roman" w:cs="Times New Roman"/>
                <w:b/>
                <w:color w:val="000000" w:themeColor="text1"/>
                <w:sz w:val="24"/>
                <w:szCs w:val="24"/>
                <w:lang w:val="kk-KZ" w:eastAsia="ru-RU"/>
              </w:rPr>
            </w:pPr>
            <w:r w:rsidRPr="00F03E65">
              <w:rPr>
                <w:rFonts w:ascii="Times New Roman" w:eastAsia="Times New Roman" w:hAnsi="Times New Roman" w:cs="Times New Roman"/>
                <w:b/>
                <w:color w:val="000000" w:themeColor="text1"/>
                <w:sz w:val="24"/>
                <w:szCs w:val="24"/>
                <w:lang w:val="kk-KZ" w:eastAsia="ru-RU"/>
              </w:rPr>
              <w:t xml:space="preserve">Бас бостандығынан айыру орындарынан босатылған адамдарды әлеуметтік </w:t>
            </w:r>
            <w:r w:rsidRPr="00F03E65">
              <w:rPr>
                <w:rFonts w:ascii="Times New Roman" w:eastAsia="Times New Roman" w:hAnsi="Times New Roman" w:cs="Times New Roman"/>
                <w:b/>
                <w:color w:val="000000" w:themeColor="text1"/>
                <w:sz w:val="24"/>
                <w:szCs w:val="24"/>
                <w:lang w:val="kk-KZ" w:eastAsia="ru-RU"/>
              </w:rPr>
              <w:lastRenderedPageBreak/>
              <w:t>бейімдеу қызметін сүйемелдеу</w:t>
            </w:r>
          </w:p>
        </w:tc>
        <w:tc>
          <w:tcPr>
            <w:tcW w:w="2226" w:type="dxa"/>
            <w:tcBorders>
              <w:top w:val="single" w:sz="4" w:space="0" w:color="auto"/>
              <w:left w:val="single" w:sz="4" w:space="0" w:color="auto"/>
              <w:bottom w:val="single" w:sz="4" w:space="0" w:color="auto"/>
              <w:right w:val="single" w:sz="4" w:space="0" w:color="auto"/>
            </w:tcBorders>
            <w:shd w:val="clear" w:color="auto" w:fill="FFFFFF" w:themeFill="background1"/>
          </w:tcPr>
          <w:p w:rsidR="00EC13E5" w:rsidRPr="00F03E65" w:rsidRDefault="00EC13E5" w:rsidP="00EC13E5">
            <w:pPr>
              <w:shd w:val="clear" w:color="auto" w:fill="FFFFFF" w:themeFill="background1"/>
              <w:jc w:val="both"/>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lastRenderedPageBreak/>
              <w:t>Сотталғандардың өз құқықтары туралы хабардар болу деңгейін арттыру</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Қарағанды</w:t>
            </w:r>
            <w:r w:rsidR="00A10FA3">
              <w:rPr>
                <w:rFonts w:ascii="Times New Roman" w:hAnsi="Times New Roman" w:cs="Times New Roman"/>
                <w:color w:val="000000" w:themeColor="text1"/>
                <w:sz w:val="24"/>
                <w:szCs w:val="24"/>
                <w:lang w:val="kk-KZ"/>
              </w:rPr>
              <w:t>, Шығыс Қазақстан</w:t>
            </w:r>
            <w:r w:rsidRPr="00F03E65">
              <w:rPr>
                <w:rFonts w:ascii="Times New Roman" w:hAnsi="Times New Roman" w:cs="Times New Roman"/>
                <w:color w:val="000000" w:themeColor="text1"/>
                <w:sz w:val="24"/>
                <w:szCs w:val="24"/>
                <w:lang w:val="kk-KZ"/>
              </w:rPr>
              <w:t xml:space="preserve"> облыс</w:t>
            </w:r>
            <w:r w:rsidR="00A10FA3">
              <w:rPr>
                <w:rFonts w:ascii="Times New Roman" w:hAnsi="Times New Roman" w:cs="Times New Roman"/>
                <w:color w:val="000000" w:themeColor="text1"/>
                <w:sz w:val="24"/>
                <w:szCs w:val="24"/>
                <w:lang w:val="kk-KZ"/>
              </w:rPr>
              <w:t>тарын</w:t>
            </w:r>
            <w:r w:rsidRPr="00F03E65">
              <w:rPr>
                <w:rFonts w:ascii="Times New Roman" w:hAnsi="Times New Roman" w:cs="Times New Roman"/>
                <w:color w:val="000000" w:themeColor="text1"/>
                <w:sz w:val="24"/>
                <w:szCs w:val="24"/>
                <w:lang w:val="kk-KZ"/>
              </w:rPr>
              <w:t>да бас бостандығынан айыру орындарынан босатылған адамдарды әлеуметтік бейімдеу бойынша қызмет құру.</w:t>
            </w:r>
          </w:p>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 xml:space="preserve">Қызметтің негізгі міндеттері: бас бостандығынан айыру орындарынан босатылған адамдарға еңбек және </w:t>
            </w:r>
            <w:r w:rsidRPr="00F03E65">
              <w:rPr>
                <w:rFonts w:ascii="Times New Roman" w:hAnsi="Times New Roman" w:cs="Times New Roman"/>
                <w:color w:val="000000" w:themeColor="text1"/>
                <w:sz w:val="24"/>
                <w:szCs w:val="24"/>
                <w:lang w:val="kk-KZ"/>
              </w:rPr>
              <w:lastRenderedPageBreak/>
              <w:t>тұрмыстық орналастыру мәселелерін шешуде, әлеуметтік-пайдалы байланыстарды қалпына келтіруде көмек көрсету, бұрынғы сотталғандарға тегін заңгерлік, психологиялық көмек көрсету. Қарағанды облысының пробация қызметтерімен өзара іс-қимыл орнату. Басқа өңірлерде ұқсас жобаларды енгізу бойынша ұсыныстар дайындау.</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rsidR="00EC13E5" w:rsidRPr="00F03E65" w:rsidRDefault="00EC13E5" w:rsidP="009B1186">
            <w:pPr>
              <w:shd w:val="clear" w:color="auto" w:fill="FFFFFF" w:themeFill="background1"/>
              <w:rPr>
                <w:color w:val="000000" w:themeColor="text1"/>
                <w:lang w:val="kk-KZ"/>
              </w:rPr>
            </w:pPr>
            <w:r w:rsidRPr="00F03E65">
              <w:rPr>
                <w:rFonts w:ascii="Times New Roman" w:eastAsia="Times New Roman" w:hAnsi="Times New Roman" w:cs="Times New Roman"/>
                <w:color w:val="000000" w:themeColor="text1"/>
                <w:sz w:val="24"/>
                <w:szCs w:val="24"/>
                <w:lang w:val="kk-KZ" w:eastAsia="ru-RU"/>
              </w:rPr>
              <w:lastRenderedPageBreak/>
              <w:t xml:space="preserve">2020 </w:t>
            </w:r>
            <w:r w:rsidR="001446D3" w:rsidRPr="00F03E65">
              <w:rPr>
                <w:rFonts w:ascii="Times New Roman" w:eastAsia="Times New Roman" w:hAnsi="Times New Roman" w:cs="Times New Roman"/>
                <w:color w:val="000000" w:themeColor="text1"/>
                <w:sz w:val="24"/>
                <w:szCs w:val="24"/>
                <w:lang w:val="kk-KZ" w:eastAsia="ru-RU"/>
              </w:rPr>
              <w:t>жыл</w:t>
            </w:r>
            <w:r w:rsidR="001446D3">
              <w:rPr>
                <w:rFonts w:ascii="Times New Roman" w:eastAsia="Times New Roman" w:hAnsi="Times New Roman" w:cs="Times New Roman"/>
                <w:color w:val="000000" w:themeColor="text1"/>
                <w:sz w:val="24"/>
                <w:szCs w:val="24"/>
                <w:lang w:val="kk-KZ" w:eastAsia="ru-RU"/>
              </w:rPr>
              <w:t>ғы</w:t>
            </w:r>
            <w:r w:rsidR="001446D3" w:rsidRPr="00F03E65">
              <w:rPr>
                <w:rFonts w:ascii="Times New Roman" w:eastAsia="Times New Roman" w:hAnsi="Times New Roman" w:cs="Times New Roman"/>
                <w:color w:val="000000" w:themeColor="text1"/>
                <w:sz w:val="24"/>
                <w:szCs w:val="24"/>
                <w:lang w:val="kk-KZ" w:eastAsia="ru-RU"/>
              </w:rPr>
              <w:t xml:space="preserve"> </w:t>
            </w:r>
            <w:r w:rsidRPr="00F03E65">
              <w:rPr>
                <w:rFonts w:ascii="Times New Roman" w:eastAsia="Times New Roman" w:hAnsi="Times New Roman" w:cs="Times New Roman"/>
                <w:color w:val="000000" w:themeColor="text1"/>
                <w:sz w:val="24"/>
                <w:szCs w:val="24"/>
                <w:lang w:val="kk-KZ" w:eastAsia="ru-RU"/>
              </w:rPr>
              <w:t xml:space="preserve">наурыз-қараша </w:t>
            </w: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tcPr>
          <w:p w:rsidR="00EC13E5" w:rsidRPr="000648E7" w:rsidRDefault="00EC13E5" w:rsidP="00EC13E5">
            <w:pPr>
              <w:shd w:val="clear" w:color="auto" w:fill="FFFFFF" w:themeFill="background1"/>
              <w:jc w:val="center"/>
              <w:rPr>
                <w:rFonts w:ascii="Times New Roman" w:hAnsi="Times New Roman" w:cs="Times New Roman"/>
                <w:color w:val="000000" w:themeColor="text1"/>
                <w:sz w:val="24"/>
                <w:szCs w:val="24"/>
                <w:lang w:val="en-US"/>
              </w:rPr>
            </w:pPr>
            <w:r w:rsidRPr="00F03E65">
              <w:rPr>
                <w:rFonts w:ascii="Times New Roman" w:hAnsi="Times New Roman" w:cs="Times New Roman"/>
                <w:color w:val="000000" w:themeColor="text1"/>
                <w:sz w:val="24"/>
                <w:szCs w:val="24"/>
                <w:lang w:val="kk-KZ"/>
              </w:rPr>
              <w:t>Қарағанды</w:t>
            </w:r>
            <w:r>
              <w:rPr>
                <w:rFonts w:ascii="Times New Roman" w:hAnsi="Times New Roman" w:cs="Times New Roman"/>
                <w:color w:val="000000" w:themeColor="text1"/>
                <w:sz w:val="24"/>
                <w:szCs w:val="24"/>
                <w:lang w:val="kk-KZ"/>
              </w:rPr>
              <w:t>, Шығыс-Қазақстан облыстары</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EC13E5" w:rsidRPr="00F03E65" w:rsidRDefault="00EC13E5" w:rsidP="00EC13E5">
            <w:pPr>
              <w:shd w:val="clear" w:color="auto" w:fill="FFFFFF" w:themeFill="background1"/>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5 278</w:t>
            </w:r>
          </w:p>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b/>
                <w:bCs/>
                <w:color w:val="000000" w:themeColor="text1"/>
                <w:sz w:val="24"/>
                <w:szCs w:val="24"/>
              </w:rPr>
            </w:pPr>
          </w:p>
        </w:tc>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rsidR="00EC13E5" w:rsidRPr="00F03E65" w:rsidRDefault="00EC13E5" w:rsidP="00EC13E5">
            <w:pPr>
              <w:shd w:val="clear" w:color="auto" w:fill="FFFFFF" w:themeFill="background1"/>
              <w:jc w:val="both"/>
              <w:rPr>
                <w:rFonts w:ascii="Times New Roman" w:eastAsia="Times New Roman" w:hAnsi="Times New Roman" w:cs="Times New Roman"/>
                <w:color w:val="000000" w:themeColor="text1"/>
                <w:sz w:val="24"/>
                <w:szCs w:val="24"/>
                <w:lang w:eastAsia="ru-RU"/>
              </w:rPr>
            </w:pPr>
            <w:proofErr w:type="spellStart"/>
            <w:r w:rsidRPr="00F03E65">
              <w:rPr>
                <w:rFonts w:ascii="Times New Roman" w:hAnsi="Times New Roman" w:cs="Times New Roman"/>
                <w:color w:val="000000" w:themeColor="text1"/>
                <w:sz w:val="24"/>
                <w:szCs w:val="24"/>
              </w:rPr>
              <w:t>құқықтық</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сауаттылық</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деңгейін</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арттыру</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кемінде</w:t>
            </w:r>
            <w:proofErr w:type="spellEnd"/>
            <w:r w:rsidRPr="00F03E65">
              <w:rPr>
                <w:rFonts w:ascii="Times New Roman" w:hAnsi="Times New Roman" w:cs="Times New Roman"/>
                <w:color w:val="000000" w:themeColor="text1"/>
                <w:sz w:val="24"/>
                <w:szCs w:val="24"/>
              </w:rPr>
              <w:t xml:space="preserve"> 50 </w:t>
            </w:r>
            <w:r w:rsidRPr="00F03E65">
              <w:rPr>
                <w:rFonts w:ascii="Times New Roman" w:hAnsi="Times New Roman" w:cs="Times New Roman"/>
                <w:color w:val="000000" w:themeColor="text1"/>
                <w:sz w:val="24"/>
                <w:szCs w:val="24"/>
                <w:lang w:val="kk-KZ"/>
              </w:rPr>
              <w:t>сотталған</w:t>
            </w:r>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және</w:t>
            </w:r>
            <w:proofErr w:type="spellEnd"/>
            <w:r w:rsidRPr="00F03E65">
              <w:rPr>
                <w:rFonts w:ascii="Times New Roman" w:hAnsi="Times New Roman" w:cs="Times New Roman"/>
                <w:color w:val="000000" w:themeColor="text1"/>
                <w:sz w:val="24"/>
                <w:szCs w:val="24"/>
              </w:rPr>
              <w:t xml:space="preserve"> бас </w:t>
            </w:r>
            <w:proofErr w:type="spellStart"/>
            <w:r w:rsidRPr="00F03E65">
              <w:rPr>
                <w:rFonts w:ascii="Times New Roman" w:hAnsi="Times New Roman" w:cs="Times New Roman"/>
                <w:color w:val="000000" w:themeColor="text1"/>
                <w:sz w:val="24"/>
                <w:szCs w:val="24"/>
              </w:rPr>
              <w:t>бостандығынан</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айыру</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орындарынан</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lastRenderedPageBreak/>
              <w:t>босатылған</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адамдардың</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өз</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құқықтары</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туралы</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хабардар</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болуы</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кемінде</w:t>
            </w:r>
            <w:proofErr w:type="spellEnd"/>
            <w:r w:rsidRPr="00F03E65">
              <w:rPr>
                <w:rFonts w:ascii="Times New Roman" w:hAnsi="Times New Roman" w:cs="Times New Roman"/>
                <w:color w:val="000000" w:themeColor="text1"/>
                <w:sz w:val="24"/>
                <w:szCs w:val="24"/>
              </w:rPr>
              <w:t xml:space="preserve"> 50 </w:t>
            </w:r>
            <w:proofErr w:type="spellStart"/>
            <w:r w:rsidRPr="00F03E65">
              <w:rPr>
                <w:rFonts w:ascii="Times New Roman" w:hAnsi="Times New Roman" w:cs="Times New Roman"/>
                <w:color w:val="000000" w:themeColor="text1"/>
                <w:sz w:val="24"/>
                <w:szCs w:val="24"/>
              </w:rPr>
              <w:t>сотталғандарға</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және</w:t>
            </w:r>
            <w:proofErr w:type="spellEnd"/>
            <w:r w:rsidRPr="00F03E65">
              <w:rPr>
                <w:rFonts w:ascii="Times New Roman" w:hAnsi="Times New Roman" w:cs="Times New Roman"/>
                <w:color w:val="000000" w:themeColor="text1"/>
                <w:sz w:val="24"/>
                <w:szCs w:val="24"/>
              </w:rPr>
              <w:t xml:space="preserve"> бас </w:t>
            </w:r>
            <w:proofErr w:type="spellStart"/>
            <w:r w:rsidRPr="00F03E65">
              <w:rPr>
                <w:rFonts w:ascii="Times New Roman" w:hAnsi="Times New Roman" w:cs="Times New Roman"/>
                <w:color w:val="000000" w:themeColor="text1"/>
                <w:sz w:val="24"/>
                <w:szCs w:val="24"/>
              </w:rPr>
              <w:t>бостандығынан</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айыру</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орындарынан</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босатылған</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адамдарға</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психологиялық</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қолдау</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көрсету</w:t>
            </w:r>
            <w:proofErr w:type="spellEnd"/>
            <w:r w:rsidRPr="00F03E65">
              <w:rPr>
                <w:rFonts w:ascii="Times New Roman" w:hAnsi="Times New Roman" w:cs="Times New Roman"/>
                <w:color w:val="000000" w:themeColor="text1"/>
                <w:sz w:val="24"/>
                <w:szCs w:val="24"/>
              </w:rPr>
              <w:t>.</w:t>
            </w:r>
          </w:p>
        </w:tc>
      </w:tr>
      <w:tr w:rsidR="00EC13E5" w:rsidRPr="00067BF6" w:rsidTr="00AD5D7A">
        <w:trPr>
          <w:trHeight w:val="423"/>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EC13E5" w:rsidRPr="00F03E6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en-US" w:eastAsia="ru-RU"/>
              </w:rPr>
              <w:lastRenderedPageBreak/>
              <w:t>4</w:t>
            </w:r>
            <w:r w:rsidR="005653E3">
              <w:rPr>
                <w:rFonts w:ascii="Times New Roman" w:eastAsia="Times New Roman" w:hAnsi="Times New Roman" w:cs="Times New Roman"/>
                <w:color w:val="000000" w:themeColor="text1"/>
                <w:sz w:val="24"/>
                <w:szCs w:val="24"/>
                <w:lang w:val="en-US"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EC13E5" w:rsidRPr="00F03E65" w:rsidRDefault="00EC13E5" w:rsidP="00EC13E5">
            <w:pPr>
              <w:shd w:val="clear" w:color="auto" w:fill="FFFFFF" w:themeFill="background1"/>
              <w:jc w:val="right"/>
              <w:rPr>
                <w:rFonts w:ascii="Times New Roman" w:eastAsia="Times New Roman" w:hAnsi="Times New Roman" w:cs="Times New Roman"/>
                <w:color w:val="000000" w:themeColor="text1"/>
                <w:sz w:val="24"/>
                <w:szCs w:val="24"/>
                <w:lang w:eastAsia="ru-RU"/>
              </w:rPr>
            </w:pPr>
            <w:r w:rsidRPr="00F03E65">
              <w:rPr>
                <w:rFonts w:ascii="Times New Roman" w:eastAsia="Times New Roman" w:hAnsi="Times New Roman" w:cs="Times New Roman"/>
                <w:color w:val="000000" w:themeColor="text1"/>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EC13E5" w:rsidRPr="00F03E65" w:rsidRDefault="00EC13E5" w:rsidP="00EC13E5">
            <w:pPr>
              <w:shd w:val="clear" w:color="auto" w:fill="FFFFFF" w:themeFill="background1"/>
              <w:contextualSpacing/>
              <w:jc w:val="both"/>
              <w:rPr>
                <w:rFonts w:ascii="Times New Roman" w:eastAsia="Times New Roman" w:hAnsi="Times New Roman" w:cs="Times New Roman"/>
                <w:b/>
                <w:bCs/>
                <w:color w:val="000000" w:themeColor="text1"/>
                <w:sz w:val="24"/>
                <w:szCs w:val="24"/>
                <w:lang w:val="kk-KZ" w:eastAsia="ru-RU"/>
              </w:rPr>
            </w:pPr>
            <w:r w:rsidRPr="00F03E65">
              <w:rPr>
                <w:rFonts w:ascii="Times New Roman" w:eastAsia="Times New Roman" w:hAnsi="Times New Roman" w:cs="Times New Roman"/>
                <w:b/>
                <w:bCs/>
                <w:color w:val="000000" w:themeColor="text1"/>
                <w:sz w:val="24"/>
                <w:szCs w:val="24"/>
                <w:lang w:val="kk-KZ" w:eastAsia="ru-RU"/>
              </w:rPr>
              <w:t>Бас бостандығынан айыру орындарынан босатылған жастарға арналған консультациялық қызметтер кешені</w:t>
            </w:r>
          </w:p>
        </w:tc>
        <w:tc>
          <w:tcPr>
            <w:tcW w:w="2226" w:type="dxa"/>
            <w:tcBorders>
              <w:top w:val="single" w:sz="4" w:space="0" w:color="auto"/>
              <w:left w:val="single" w:sz="4" w:space="0" w:color="auto"/>
              <w:bottom w:val="single" w:sz="4" w:space="0" w:color="auto"/>
              <w:right w:val="single" w:sz="4" w:space="0" w:color="auto"/>
            </w:tcBorders>
            <w:shd w:val="clear" w:color="auto" w:fill="FFFFFF" w:themeFill="background1"/>
          </w:tcPr>
          <w:p w:rsidR="00EC13E5" w:rsidRPr="00F03E65" w:rsidRDefault="00EC13E5" w:rsidP="00EC13E5">
            <w:pPr>
              <w:shd w:val="clear" w:color="auto" w:fill="FFFFFF" w:themeFill="background1"/>
              <w:contextualSpacing/>
              <w:jc w:val="both"/>
              <w:rPr>
                <w:rFonts w:ascii="Times New Roman" w:hAnsi="Times New Roman" w:cs="Times New Roman"/>
                <w:color w:val="000000" w:themeColor="text1"/>
                <w:sz w:val="24"/>
                <w:szCs w:val="24"/>
                <w:lang w:val="kk-KZ" w:eastAsia="ru-RU"/>
              </w:rPr>
            </w:pPr>
            <w:r w:rsidRPr="00F03E65">
              <w:rPr>
                <w:rFonts w:ascii="Times New Roman" w:hAnsi="Times New Roman" w:cs="Times New Roman"/>
                <w:color w:val="000000" w:themeColor="text1"/>
                <w:sz w:val="24"/>
                <w:szCs w:val="24"/>
                <w:lang w:val="kk-KZ" w:eastAsia="ru-RU"/>
              </w:rPr>
              <w:t>Өмірлік қиын жағдайға тап болған жастарды әлеуметтік оңалтуға бағытталған консультациялық қызметтер көрсету.</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C13E5" w:rsidRPr="00F03E65" w:rsidRDefault="00EC13E5" w:rsidP="00EC13E5">
            <w:pPr>
              <w:shd w:val="clear" w:color="auto" w:fill="FFFFFF" w:themeFill="background1"/>
              <w:contextualSpacing/>
              <w:jc w:val="both"/>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Уақытша болу орнымен қамтамасыз ету;</w:t>
            </w:r>
          </w:p>
          <w:p w:rsidR="00EC13E5" w:rsidRPr="00F03E65" w:rsidRDefault="00EC13E5" w:rsidP="00EC13E5">
            <w:pPr>
              <w:shd w:val="clear" w:color="auto" w:fill="FFFFFF" w:themeFill="background1"/>
              <w:contextualSpacing/>
              <w:jc w:val="both"/>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ақпараттық-ағарту жұмысын күшейту;</w:t>
            </w:r>
          </w:p>
          <w:p w:rsidR="00EC13E5" w:rsidRPr="00F03E65" w:rsidRDefault="00EC13E5" w:rsidP="00EC13E5">
            <w:pPr>
              <w:shd w:val="clear" w:color="auto" w:fill="FFFFFF" w:themeFill="background1"/>
              <w:contextualSpacing/>
              <w:jc w:val="both"/>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Бас бостандығынан айыру орындарынан босатылған жастарға арналған консультациялық қызметтер кешені:</w:t>
            </w:r>
          </w:p>
          <w:p w:rsidR="00EC13E5" w:rsidRPr="00F03E65" w:rsidRDefault="00EC13E5" w:rsidP="00EC13E5">
            <w:pPr>
              <w:shd w:val="clear" w:color="auto" w:fill="FFFFFF" w:themeFill="background1"/>
              <w:contextualSpacing/>
              <w:jc w:val="both"/>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1) медициналық көмек; білім алу; кәсіпті игеру (кәсіптік даярлау, қайта даярлау және біліктілікті арттыру); жұмысқа орналасуға жәрдемдесу; психологиялық сүйемелдеу; Қазақстан Республикасының заңнамасында белгіленген жеңілдіктер, өзге де әлеуметтік төлемдер алу мәселелері бойынша әлеуметтік-құқықтық көмек көрсету;</w:t>
            </w:r>
          </w:p>
          <w:p w:rsidR="00EC13E5" w:rsidRPr="00F03E65" w:rsidRDefault="00EC13E5" w:rsidP="00EC13E5">
            <w:pPr>
              <w:shd w:val="clear" w:color="auto" w:fill="FFFFFF" w:themeFill="background1"/>
              <w:contextualSpacing/>
              <w:jc w:val="both"/>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 xml:space="preserve">2) әлеуметтік байланыстардың қолдау жүйесін қалпына келтіруге және қалыптастыруға жәрдемдесу (әлеуметтік-психологиялық және психологиялық консультация беру; әлеуметтік патронаж; отбасылық және </w:t>
            </w:r>
            <w:r w:rsidRPr="00F03E65">
              <w:rPr>
                <w:rFonts w:ascii="Times New Roman" w:eastAsia="Times New Roman" w:hAnsi="Times New Roman" w:cs="Times New Roman"/>
                <w:bCs/>
                <w:color w:val="000000" w:themeColor="text1"/>
                <w:sz w:val="24"/>
                <w:szCs w:val="24"/>
                <w:lang w:val="kk-KZ" w:eastAsia="ru-RU"/>
              </w:rPr>
              <w:lastRenderedPageBreak/>
              <w:t>өзге де әлеуметтік-оң байланыстарды қалпына келтіруге көмек);</w:t>
            </w:r>
          </w:p>
          <w:p w:rsidR="00EC13E5" w:rsidRPr="00F03E65" w:rsidRDefault="00EC13E5" w:rsidP="00EC13E5">
            <w:pPr>
              <w:shd w:val="clear" w:color="auto" w:fill="FFFFFF" w:themeFill="background1"/>
              <w:contextualSpacing/>
              <w:jc w:val="both"/>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3) әлеуметтік-тұрмыстық және мәдени бейімдеу (оңалту іс-шараларын ұйымдастыру, мәдени іс-шараларға қатысуға тарту);</w:t>
            </w:r>
          </w:p>
          <w:p w:rsidR="00EC13E5" w:rsidRPr="00F03E65" w:rsidRDefault="00EC13E5" w:rsidP="00EC13E5">
            <w:pPr>
              <w:shd w:val="clear" w:color="auto" w:fill="FFFFFF" w:themeFill="background1"/>
              <w:contextualSpacing/>
              <w:jc w:val="both"/>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4) әлеуметтік-құқықтық және өзге де мәселелер бойынша консультациялар беру.</w:t>
            </w:r>
          </w:p>
          <w:p w:rsidR="00EC13E5" w:rsidRPr="00F03E65" w:rsidRDefault="00EC13E5" w:rsidP="00EC13E5">
            <w:pPr>
              <w:shd w:val="clear" w:color="auto" w:fill="FFFFFF" w:themeFill="background1"/>
              <w:contextualSpacing/>
              <w:jc w:val="both"/>
              <w:rPr>
                <w:rFonts w:ascii="Times New Roman" w:eastAsia="Times New Roman" w:hAnsi="Times New Roman" w:cs="Times New Roman"/>
                <w:bCs/>
                <w:color w:val="000000" w:themeColor="text1"/>
                <w:sz w:val="24"/>
                <w:szCs w:val="24"/>
                <w:lang w:val="kk-KZ" w:eastAsia="ru-RU"/>
              </w:rPr>
            </w:pPr>
            <w:r w:rsidRPr="00F03E65">
              <w:rPr>
                <w:rFonts w:ascii="Times New Roman" w:eastAsia="Times New Roman" w:hAnsi="Times New Roman" w:cs="Times New Roman"/>
                <w:bCs/>
                <w:color w:val="000000" w:themeColor="text1"/>
                <w:sz w:val="24"/>
                <w:szCs w:val="24"/>
                <w:lang w:val="kk-KZ" w:eastAsia="ru-RU"/>
              </w:rPr>
              <w:t>Жоба шеңберіндегі барлық жүргізілетін жұмыс бас бостандығынан айыру орындарынан босатылған жастарға арналған консультациялық қызметтер кешені және оның алгоритмі кешенді сипатта болады және мекемелер мен ұйымдардың қызметін үйлестіруді, жергілікті атқарушы биліктің құрылған тетіктерін пайдалануды қамтамасыз ету үшін бірыңғай схемада жұмыс істейтін болады.</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rsidR="00EC13E5" w:rsidRPr="00F03E65" w:rsidRDefault="001446D3" w:rsidP="00EC13E5">
            <w:pPr>
              <w:pStyle w:val="TableParagraph"/>
              <w:shd w:val="clear" w:color="auto" w:fill="FFFFFF" w:themeFill="background1"/>
              <w:ind w:right="-39" w:hanging="3"/>
              <w:contextualSpacing/>
              <w:jc w:val="both"/>
              <w:rPr>
                <w:color w:val="000000" w:themeColor="text1"/>
                <w:sz w:val="24"/>
                <w:szCs w:val="24"/>
                <w:lang w:val="kk-KZ"/>
              </w:rPr>
            </w:pPr>
            <w:r>
              <w:rPr>
                <w:color w:val="000000" w:themeColor="text1"/>
                <w:sz w:val="24"/>
                <w:szCs w:val="24"/>
                <w:lang w:val="kk-KZ"/>
              </w:rPr>
              <w:lastRenderedPageBreak/>
              <w:t xml:space="preserve">2020 жылғы </w:t>
            </w:r>
            <w:r w:rsidR="00EC13E5" w:rsidRPr="00F03E65">
              <w:rPr>
                <w:color w:val="000000" w:themeColor="text1"/>
                <w:sz w:val="24"/>
                <w:szCs w:val="24"/>
                <w:lang w:val="kk-KZ"/>
              </w:rPr>
              <w:t xml:space="preserve">наурыз- қараша  </w:t>
            </w: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tcPr>
          <w:p w:rsidR="00EC13E5" w:rsidRPr="00F03E65" w:rsidRDefault="00EC13E5" w:rsidP="00EC13E5">
            <w:pPr>
              <w:pStyle w:val="TableParagraph"/>
              <w:shd w:val="clear" w:color="auto" w:fill="FFFFFF" w:themeFill="background1"/>
              <w:tabs>
                <w:tab w:val="left" w:pos="176"/>
              </w:tabs>
              <w:ind w:left="-108" w:right="175"/>
              <w:contextualSpacing/>
              <w:jc w:val="both"/>
              <w:rPr>
                <w:color w:val="000000" w:themeColor="text1"/>
                <w:sz w:val="24"/>
                <w:szCs w:val="24"/>
                <w:lang w:val="kk-KZ"/>
              </w:rPr>
            </w:pPr>
            <w:r w:rsidRPr="00BD4A17">
              <w:rPr>
                <w:color w:val="000000" w:themeColor="text1"/>
                <w:sz w:val="24"/>
                <w:szCs w:val="24"/>
                <w:lang w:val="kk-KZ"/>
              </w:rPr>
              <w:t>14 облыс, Нұр-Сұлтан, Алматы  және Шымкент қалалары</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EC13E5" w:rsidRPr="00F03E65" w:rsidRDefault="00EC13E5" w:rsidP="00EC13E5">
            <w:pPr>
              <w:shd w:val="clear" w:color="auto" w:fill="FFFFFF" w:themeFill="background1"/>
              <w:contextualSpacing/>
              <w:jc w:val="both"/>
              <w:rPr>
                <w:rFonts w:ascii="Times New Roman" w:eastAsia="Times New Roman" w:hAnsi="Times New Roman" w:cs="Times New Roman"/>
                <w:bCs/>
                <w:color w:val="000000" w:themeColor="text1"/>
                <w:sz w:val="24"/>
                <w:szCs w:val="24"/>
                <w:lang w:val="kk-KZ" w:eastAsia="ru-RU"/>
              </w:rPr>
            </w:pPr>
            <w:r w:rsidRPr="00F03E65">
              <w:rPr>
                <w:rFonts w:ascii="Times New Roman" w:hAnsi="Times New Roman" w:cs="Times New Roman"/>
                <w:color w:val="000000" w:themeColor="text1"/>
                <w:sz w:val="24"/>
                <w:szCs w:val="24"/>
                <w:lang w:val="kk-KZ" w:eastAsia="ru-RU"/>
              </w:rPr>
              <w:t xml:space="preserve">22 017 </w:t>
            </w:r>
          </w:p>
        </w:tc>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rsidR="00EC13E5" w:rsidRPr="00F03E65" w:rsidRDefault="00EC13E5" w:rsidP="00EC13E5">
            <w:pPr>
              <w:shd w:val="clear" w:color="auto" w:fill="FFFFFF" w:themeFill="background1"/>
              <w:contextualSpacing/>
              <w:jc w:val="both"/>
              <w:rPr>
                <w:rFonts w:ascii="Times New Roman" w:hAnsi="Times New Roman" w:cs="Times New Roman"/>
                <w:bCs/>
                <w:color w:val="000000" w:themeColor="text1"/>
                <w:sz w:val="24"/>
                <w:szCs w:val="24"/>
                <w:lang w:val="kk-KZ" w:eastAsia="ru-RU"/>
              </w:rPr>
            </w:pPr>
            <w:r w:rsidRPr="00F03E65">
              <w:rPr>
                <w:rFonts w:ascii="Times New Roman" w:hAnsi="Times New Roman" w:cs="Times New Roman"/>
                <w:bCs/>
                <w:color w:val="000000" w:themeColor="text1"/>
                <w:sz w:val="24"/>
                <w:szCs w:val="24"/>
                <w:lang w:val="kk-KZ" w:eastAsia="ru-RU"/>
              </w:rPr>
              <w:t>Аса жоғары қылмыс деңгейі бар 4 облыста жастардың қайта жасаған қылмыстары үлесінің азаюы.</w:t>
            </w:r>
          </w:p>
        </w:tc>
      </w:tr>
      <w:tr w:rsidR="00EC13E5" w:rsidRPr="00F03E65" w:rsidTr="00E2617B">
        <w:trPr>
          <w:trHeight w:val="346"/>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C13E5" w:rsidRPr="00F03E65" w:rsidRDefault="00EC13E5" w:rsidP="00EC13E5">
            <w:pPr>
              <w:rPr>
                <w:rFonts w:ascii="Times New Roman" w:hAnsi="Times New Roman" w:cs="Times New Roman"/>
                <w:b/>
                <w:color w:val="000000" w:themeColor="text1"/>
                <w:sz w:val="24"/>
                <w:szCs w:val="24"/>
                <w:lang w:val="kk-KZ"/>
              </w:rPr>
            </w:pPr>
            <w:r w:rsidRPr="00F03E65">
              <w:rPr>
                <w:rFonts w:ascii="Times New Roman" w:hAnsi="Times New Roman" w:cs="Times New Roman"/>
                <w:b/>
                <w:color w:val="000000" w:themeColor="text1"/>
                <w:sz w:val="24"/>
                <w:szCs w:val="24"/>
                <w:lang w:val="kk-KZ"/>
              </w:rPr>
              <w:t> </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EC13E5" w:rsidRPr="00F03E65" w:rsidRDefault="00EC13E5" w:rsidP="00EC13E5">
            <w:pPr>
              <w:rPr>
                <w:rFonts w:ascii="Times New Roman" w:hAnsi="Times New Roman" w:cs="Times New Roman"/>
                <w:b/>
                <w:color w:val="000000" w:themeColor="text1"/>
                <w:sz w:val="24"/>
                <w:szCs w:val="24"/>
                <w:lang w:val="kk-KZ"/>
              </w:rPr>
            </w:pPr>
            <w:r w:rsidRPr="00F03E65">
              <w:rPr>
                <w:rFonts w:ascii="Times New Roman" w:hAnsi="Times New Roman" w:cs="Times New Roman"/>
                <w:b/>
                <w:color w:val="000000" w:themeColor="text1"/>
                <w:sz w:val="24"/>
                <w:szCs w:val="24"/>
                <w:lang w:val="kk-KZ"/>
              </w:rPr>
              <w:t> </w:t>
            </w: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C13E5" w:rsidRPr="00F03E65" w:rsidRDefault="00EC13E5" w:rsidP="00EC13E5">
            <w:pPr>
              <w:rPr>
                <w:rFonts w:ascii="Times New Roman" w:hAnsi="Times New Roman" w:cs="Times New Roman"/>
                <w:b/>
                <w:color w:val="000000" w:themeColor="text1"/>
                <w:sz w:val="24"/>
                <w:szCs w:val="24"/>
              </w:rPr>
            </w:pPr>
            <w:r w:rsidRPr="00F03E65">
              <w:rPr>
                <w:rFonts w:ascii="Times New Roman" w:hAnsi="Times New Roman" w:cs="Times New Roman"/>
                <w:b/>
                <w:color w:val="000000" w:themeColor="text1"/>
                <w:sz w:val="24"/>
                <w:szCs w:val="24"/>
              </w:rPr>
              <w:t>ЖИЫНЫ</w:t>
            </w:r>
          </w:p>
        </w:tc>
        <w:tc>
          <w:tcPr>
            <w:tcW w:w="222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13E5" w:rsidRPr="00F03E65" w:rsidRDefault="00EC13E5" w:rsidP="00EC13E5">
            <w:pPr>
              <w:rPr>
                <w:rFonts w:ascii="Times New Roman" w:hAnsi="Times New Roman" w:cs="Times New Roman"/>
                <w:b/>
                <w:color w:val="000000" w:themeColor="text1"/>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13E5" w:rsidRPr="00F03E65" w:rsidRDefault="00EC13E5" w:rsidP="00EC13E5">
            <w:pPr>
              <w:rPr>
                <w:rFonts w:ascii="Times New Roman" w:hAnsi="Times New Roman" w:cs="Times New Roman"/>
                <w:b/>
                <w:color w:val="000000" w:themeColor="text1"/>
                <w:sz w:val="24"/>
                <w:szCs w:val="24"/>
              </w:rPr>
            </w:pPr>
            <w:r w:rsidRPr="00F03E65">
              <w:rPr>
                <w:rFonts w:ascii="Times New Roman" w:hAnsi="Times New Roman" w:cs="Times New Roman"/>
                <w:b/>
                <w:color w:val="000000" w:themeColor="text1"/>
                <w:sz w:val="24"/>
                <w:szCs w:val="24"/>
              </w:rPr>
              <w:t> </w:t>
            </w: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13E5" w:rsidRPr="00F03E65" w:rsidRDefault="00EC13E5" w:rsidP="00EC13E5">
            <w:pPr>
              <w:rPr>
                <w:rFonts w:ascii="Times New Roman" w:hAnsi="Times New Roman" w:cs="Times New Roman"/>
                <w:b/>
                <w:color w:val="000000" w:themeColor="text1"/>
                <w:sz w:val="24"/>
                <w:szCs w:val="24"/>
              </w:rPr>
            </w:pPr>
            <w:r w:rsidRPr="00F03E65">
              <w:rPr>
                <w:rFonts w:ascii="Times New Roman" w:hAnsi="Times New Roman" w:cs="Times New Roman"/>
                <w:b/>
                <w:color w:val="000000" w:themeColor="text1"/>
                <w:sz w:val="24"/>
                <w:szCs w:val="24"/>
              </w:rPr>
              <w:t> </w:t>
            </w:r>
          </w:p>
        </w:tc>
        <w:tc>
          <w:tcPr>
            <w:tcW w:w="20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C13E5" w:rsidRPr="00F03E65" w:rsidRDefault="00EC13E5" w:rsidP="00EC13E5">
            <w:pPr>
              <w:rPr>
                <w:rFonts w:ascii="Times New Roman" w:hAnsi="Times New Roman" w:cs="Times New Roman"/>
                <w:b/>
                <w:color w:val="000000" w:themeColor="text1"/>
                <w:sz w:val="24"/>
                <w:szCs w:val="24"/>
              </w:rPr>
            </w:pPr>
            <w:r w:rsidRPr="00F03E65">
              <w:rPr>
                <w:rFonts w:ascii="Times New Roman" w:hAnsi="Times New Roman" w:cs="Times New Roman"/>
                <w:b/>
                <w:color w:val="000000" w:themeColor="text1"/>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C13E5" w:rsidRPr="00F03E65" w:rsidRDefault="00EC13E5" w:rsidP="00EC13E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27 295</w:t>
            </w:r>
          </w:p>
        </w:tc>
        <w:tc>
          <w:tcPr>
            <w:tcW w:w="227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13E5" w:rsidRPr="00F03E65" w:rsidRDefault="00EC13E5" w:rsidP="00EC13E5">
            <w:pPr>
              <w:rPr>
                <w:rFonts w:ascii="Times New Roman" w:hAnsi="Times New Roman" w:cs="Times New Roman"/>
                <w:b/>
                <w:color w:val="000000" w:themeColor="text1"/>
                <w:sz w:val="24"/>
                <w:szCs w:val="24"/>
              </w:rPr>
            </w:pPr>
          </w:p>
        </w:tc>
      </w:tr>
      <w:tr w:rsidR="00EC13E5" w:rsidRPr="00F03E65" w:rsidTr="00E2617B">
        <w:trPr>
          <w:trHeight w:val="405"/>
        </w:trPr>
        <w:tc>
          <w:tcPr>
            <w:tcW w:w="1129"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C13E5" w:rsidRPr="00F03E65" w:rsidRDefault="00EC13E5" w:rsidP="00EC13E5">
            <w:pPr>
              <w:rPr>
                <w:rFonts w:ascii="Times New Roman" w:hAnsi="Times New Roman" w:cs="Times New Roman"/>
                <w:b/>
                <w:color w:val="000000" w:themeColor="text1"/>
                <w:sz w:val="24"/>
                <w:szCs w:val="24"/>
              </w:rPr>
            </w:pPr>
            <w:r w:rsidRPr="00F03E65">
              <w:rPr>
                <w:rFonts w:ascii="Times New Roman" w:hAnsi="Times New Roman" w:cs="Times New Roman"/>
                <w:b/>
                <w:color w:val="000000" w:themeColor="text1"/>
                <w:sz w:val="24"/>
                <w:szCs w:val="24"/>
              </w:rPr>
              <w:t>11</w:t>
            </w:r>
          </w:p>
        </w:tc>
        <w:tc>
          <w:tcPr>
            <w:tcW w:w="15267"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13E5" w:rsidRPr="00F03E65" w:rsidRDefault="00EC13E5" w:rsidP="00EC13E5">
            <w:pPr>
              <w:rPr>
                <w:rFonts w:ascii="Times New Roman" w:hAnsi="Times New Roman" w:cs="Times New Roman"/>
                <w:b/>
                <w:color w:val="000000" w:themeColor="text1"/>
                <w:sz w:val="24"/>
                <w:szCs w:val="24"/>
              </w:rPr>
            </w:pPr>
            <w:proofErr w:type="spellStart"/>
            <w:r w:rsidRPr="00F03E65">
              <w:rPr>
                <w:rFonts w:ascii="Times New Roman" w:hAnsi="Times New Roman" w:cs="Times New Roman"/>
                <w:b/>
                <w:color w:val="000000" w:themeColor="text1"/>
                <w:sz w:val="24"/>
                <w:szCs w:val="24"/>
              </w:rPr>
              <w:t>Азаматтық</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қоғамды</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дамытуға</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оның</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ішінде</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үкіметтік</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емес</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ұйымдар</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қызметінің</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тиімділігін</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арттыруға</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жәрдемдесу</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бойынша</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жүзеге</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асырылады</w:t>
            </w:r>
            <w:proofErr w:type="spellEnd"/>
          </w:p>
        </w:tc>
      </w:tr>
      <w:tr w:rsidR="00EC13E5" w:rsidRPr="00F03E65" w:rsidTr="00AD5D7A">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13E5" w:rsidRPr="00F03E65" w:rsidRDefault="005653E3" w:rsidP="00EC13E5">
            <w:pPr>
              <w:shd w:val="clear" w:color="auto" w:fill="FFFFFF" w:themeFill="background1"/>
              <w:jc w:val="cente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en-US" w:eastAsia="ru-RU"/>
              </w:rPr>
              <w:t>50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C13E5" w:rsidRPr="00F03E65" w:rsidRDefault="00EC13E5" w:rsidP="00EC13E5">
            <w:pPr>
              <w:shd w:val="clear" w:color="auto" w:fill="FFFFFF" w:themeFill="background1"/>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hAnsi="Times New Roman" w:cs="Times New Roman"/>
                <w:b/>
                <w:bCs/>
                <w:color w:val="000000" w:themeColor="text1"/>
                <w:sz w:val="24"/>
                <w:szCs w:val="24"/>
              </w:rPr>
            </w:pPr>
            <w:proofErr w:type="spellStart"/>
            <w:r w:rsidRPr="00F03E65">
              <w:rPr>
                <w:rFonts w:ascii="Times New Roman" w:hAnsi="Times New Roman" w:cs="Times New Roman"/>
                <w:b/>
                <w:color w:val="000000" w:themeColor="text1"/>
                <w:sz w:val="24"/>
                <w:szCs w:val="24"/>
              </w:rPr>
              <w:t>Азаматтық</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қоғамды</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дамытудағы</w:t>
            </w:r>
            <w:proofErr w:type="spellEnd"/>
            <w:r w:rsidRPr="00F03E65">
              <w:rPr>
                <w:rFonts w:ascii="Times New Roman" w:hAnsi="Times New Roman" w:cs="Times New Roman"/>
                <w:b/>
                <w:color w:val="000000" w:themeColor="text1"/>
                <w:sz w:val="24"/>
                <w:szCs w:val="24"/>
              </w:rPr>
              <w:t xml:space="preserve"> диалог </w:t>
            </w:r>
            <w:proofErr w:type="spellStart"/>
            <w:r w:rsidRPr="00F03E65">
              <w:rPr>
                <w:rFonts w:ascii="Times New Roman" w:hAnsi="Times New Roman" w:cs="Times New Roman"/>
                <w:b/>
                <w:color w:val="000000" w:themeColor="text1"/>
                <w:sz w:val="24"/>
                <w:szCs w:val="24"/>
              </w:rPr>
              <w:t>алаңдарының</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рөлі</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халықаралық</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тәжірибе</w:t>
            </w:r>
            <w:proofErr w:type="spellEnd"/>
          </w:p>
        </w:tc>
        <w:tc>
          <w:tcPr>
            <w:tcW w:w="2226" w:type="dxa"/>
            <w:tcBorders>
              <w:top w:val="single" w:sz="4" w:space="0" w:color="auto"/>
              <w:left w:val="single" w:sz="4" w:space="0" w:color="auto"/>
              <w:bottom w:val="single" w:sz="4" w:space="0" w:color="auto"/>
              <w:right w:val="single" w:sz="4" w:space="0" w:color="auto"/>
            </w:tcBorders>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rPr>
            </w:pPr>
            <w:proofErr w:type="spellStart"/>
            <w:r w:rsidRPr="00F03E65">
              <w:rPr>
                <w:rFonts w:ascii="Times New Roman" w:eastAsia="Times New Roman" w:hAnsi="Times New Roman" w:cs="Times New Roman"/>
                <w:color w:val="000000" w:themeColor="text1"/>
                <w:sz w:val="24"/>
                <w:szCs w:val="24"/>
              </w:rPr>
              <w:t>республикада</w:t>
            </w:r>
            <w:proofErr w:type="spellEnd"/>
            <w:r w:rsidRPr="00F03E65">
              <w:rPr>
                <w:rFonts w:ascii="Times New Roman" w:eastAsia="Times New Roman" w:hAnsi="Times New Roman" w:cs="Times New Roman"/>
                <w:color w:val="000000" w:themeColor="text1"/>
                <w:sz w:val="24"/>
                <w:szCs w:val="24"/>
              </w:rPr>
              <w:t xml:space="preserve"> ҮЕҰ </w:t>
            </w:r>
            <w:proofErr w:type="spellStart"/>
            <w:r w:rsidRPr="00F03E65">
              <w:rPr>
                <w:rFonts w:ascii="Times New Roman" w:eastAsia="Times New Roman" w:hAnsi="Times New Roman" w:cs="Times New Roman"/>
                <w:color w:val="000000" w:themeColor="text1"/>
                <w:sz w:val="24"/>
                <w:szCs w:val="24"/>
              </w:rPr>
              <w:t>әлеуетін</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күшейту</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және</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нақты</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ұсыныстар</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бере</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отырып</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әртүрлі</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мәселелер</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бойынша</w:t>
            </w:r>
            <w:proofErr w:type="spellEnd"/>
            <w:r w:rsidRPr="00F03E65">
              <w:rPr>
                <w:rFonts w:ascii="Times New Roman" w:eastAsia="Times New Roman" w:hAnsi="Times New Roman" w:cs="Times New Roman"/>
                <w:color w:val="000000" w:themeColor="text1"/>
                <w:sz w:val="24"/>
                <w:szCs w:val="24"/>
              </w:rPr>
              <w:t xml:space="preserve"> ҮЕҰ </w:t>
            </w:r>
            <w:proofErr w:type="spellStart"/>
            <w:r w:rsidRPr="00F03E65">
              <w:rPr>
                <w:rFonts w:ascii="Times New Roman" w:eastAsia="Times New Roman" w:hAnsi="Times New Roman" w:cs="Times New Roman"/>
                <w:color w:val="000000" w:themeColor="text1"/>
                <w:sz w:val="24"/>
                <w:szCs w:val="24"/>
              </w:rPr>
              <w:t>позицияларын</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әзірлеу</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tabs>
                <w:tab w:val="left" w:pos="0"/>
                <w:tab w:val="left" w:pos="34"/>
                <w:tab w:val="left" w:pos="175"/>
              </w:tabs>
              <w:jc w:val="both"/>
              <w:rPr>
                <w:rFonts w:ascii="Times New Roman" w:eastAsia="Times New Roman" w:hAnsi="Times New Roman" w:cs="Times New Roman"/>
                <w:color w:val="000000" w:themeColor="text1"/>
                <w:sz w:val="24"/>
                <w:szCs w:val="24"/>
              </w:rPr>
            </w:pPr>
            <w:proofErr w:type="spellStart"/>
            <w:r w:rsidRPr="00F03E65">
              <w:rPr>
                <w:rFonts w:ascii="Times New Roman" w:eastAsia="Times New Roman" w:hAnsi="Times New Roman" w:cs="Times New Roman"/>
                <w:color w:val="000000" w:themeColor="text1"/>
                <w:sz w:val="24"/>
                <w:szCs w:val="24"/>
              </w:rPr>
              <w:t>Отандық</w:t>
            </w:r>
            <w:proofErr w:type="spellEnd"/>
            <w:r w:rsidRPr="00F03E65">
              <w:rPr>
                <w:rFonts w:ascii="Times New Roman" w:eastAsia="Times New Roman" w:hAnsi="Times New Roman" w:cs="Times New Roman"/>
                <w:color w:val="000000" w:themeColor="text1"/>
                <w:sz w:val="24"/>
                <w:szCs w:val="24"/>
              </w:rPr>
              <w:t xml:space="preserve"> ҮЕҰ </w:t>
            </w:r>
            <w:proofErr w:type="spellStart"/>
            <w:r w:rsidRPr="00F03E65">
              <w:rPr>
                <w:rFonts w:ascii="Times New Roman" w:eastAsia="Times New Roman" w:hAnsi="Times New Roman" w:cs="Times New Roman"/>
                <w:color w:val="000000" w:themeColor="text1"/>
                <w:sz w:val="24"/>
                <w:szCs w:val="24"/>
              </w:rPr>
              <w:t>өкілдерінің</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халықаралық</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алаңдарға</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қатысуын</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қамтамасыз</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ету</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кемінде</w:t>
            </w:r>
            <w:proofErr w:type="spellEnd"/>
            <w:r w:rsidRPr="00F03E65">
              <w:rPr>
                <w:rFonts w:ascii="Times New Roman" w:eastAsia="Times New Roman" w:hAnsi="Times New Roman" w:cs="Times New Roman"/>
                <w:color w:val="000000" w:themeColor="text1"/>
                <w:sz w:val="24"/>
                <w:szCs w:val="24"/>
              </w:rPr>
              <w:t xml:space="preserve"> 3 </w:t>
            </w:r>
            <w:proofErr w:type="spellStart"/>
            <w:r w:rsidRPr="00F03E65">
              <w:rPr>
                <w:rFonts w:ascii="Times New Roman" w:eastAsia="Times New Roman" w:hAnsi="Times New Roman" w:cs="Times New Roman"/>
                <w:color w:val="000000" w:themeColor="text1"/>
                <w:sz w:val="24"/>
                <w:szCs w:val="24"/>
              </w:rPr>
              <w:t>алаң</w:t>
            </w:r>
            <w:proofErr w:type="spellEnd"/>
            <w:r w:rsidRPr="00F03E65">
              <w:rPr>
                <w:rFonts w:ascii="Times New Roman" w:eastAsia="Times New Roman" w:hAnsi="Times New Roman" w:cs="Times New Roman"/>
                <w:color w:val="000000" w:themeColor="text1"/>
                <w:sz w:val="24"/>
                <w:szCs w:val="24"/>
              </w:rPr>
              <w:t>)):</w:t>
            </w:r>
          </w:p>
          <w:p w:rsidR="00EC13E5" w:rsidRPr="00F03E65" w:rsidRDefault="00EC13E5" w:rsidP="00EC13E5">
            <w:pPr>
              <w:shd w:val="clear" w:color="auto" w:fill="FFFFFF" w:themeFill="background1"/>
              <w:tabs>
                <w:tab w:val="left" w:pos="0"/>
                <w:tab w:val="left" w:pos="34"/>
                <w:tab w:val="left" w:pos="175"/>
              </w:tabs>
              <w:jc w:val="both"/>
              <w:rPr>
                <w:rFonts w:ascii="Times New Roman" w:eastAsia="Times New Roman" w:hAnsi="Times New Roman" w:cs="Times New Roman"/>
                <w:color w:val="000000" w:themeColor="text1"/>
                <w:sz w:val="24"/>
                <w:szCs w:val="24"/>
              </w:rPr>
            </w:pPr>
            <w:r w:rsidRPr="00F03E65">
              <w:rPr>
                <w:rFonts w:ascii="Times New Roman" w:eastAsia="Times New Roman" w:hAnsi="Times New Roman" w:cs="Times New Roman"/>
                <w:color w:val="000000" w:themeColor="text1"/>
                <w:sz w:val="24"/>
                <w:szCs w:val="24"/>
              </w:rPr>
              <w:t>- ЕҚЫҰ-</w:t>
            </w:r>
            <w:proofErr w:type="spellStart"/>
            <w:r w:rsidRPr="00F03E65">
              <w:rPr>
                <w:rFonts w:ascii="Times New Roman" w:eastAsia="Times New Roman" w:hAnsi="Times New Roman" w:cs="Times New Roman"/>
                <w:color w:val="000000" w:themeColor="text1"/>
                <w:sz w:val="24"/>
                <w:szCs w:val="24"/>
              </w:rPr>
              <w:t>ның</w:t>
            </w:r>
            <w:proofErr w:type="spellEnd"/>
            <w:r w:rsidRPr="00F03E65">
              <w:rPr>
                <w:rFonts w:ascii="Times New Roman" w:eastAsia="Times New Roman" w:hAnsi="Times New Roman" w:cs="Times New Roman"/>
                <w:color w:val="000000" w:themeColor="text1"/>
                <w:sz w:val="24"/>
                <w:szCs w:val="24"/>
              </w:rPr>
              <w:t xml:space="preserve"> Варшава </w:t>
            </w:r>
            <w:proofErr w:type="spellStart"/>
            <w:r w:rsidRPr="00F03E65">
              <w:rPr>
                <w:rFonts w:ascii="Times New Roman" w:eastAsia="Times New Roman" w:hAnsi="Times New Roman" w:cs="Times New Roman"/>
                <w:color w:val="000000" w:themeColor="text1"/>
                <w:sz w:val="24"/>
                <w:szCs w:val="24"/>
              </w:rPr>
              <w:t>қаласында</w:t>
            </w:r>
            <w:proofErr w:type="spellEnd"/>
            <w:r w:rsidRPr="00F03E65">
              <w:rPr>
                <w:rFonts w:ascii="Times New Roman" w:eastAsia="Times New Roman" w:hAnsi="Times New Roman" w:cs="Times New Roman"/>
                <w:color w:val="000000" w:themeColor="text1"/>
                <w:sz w:val="24"/>
                <w:szCs w:val="24"/>
              </w:rPr>
              <w:t xml:space="preserve"> (Польша) </w:t>
            </w:r>
            <w:proofErr w:type="spellStart"/>
            <w:r w:rsidRPr="00F03E65">
              <w:rPr>
                <w:rFonts w:ascii="Times New Roman" w:eastAsia="Times New Roman" w:hAnsi="Times New Roman" w:cs="Times New Roman"/>
                <w:color w:val="000000" w:themeColor="text1"/>
                <w:sz w:val="24"/>
                <w:szCs w:val="24"/>
              </w:rPr>
              <w:t>ұйымдастыратын</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адам</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өлшемі</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бойынша</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конференциясында</w:t>
            </w:r>
            <w:proofErr w:type="spellEnd"/>
            <w:r w:rsidRPr="00F03E65">
              <w:rPr>
                <w:rFonts w:ascii="Times New Roman" w:eastAsia="Times New Roman" w:hAnsi="Times New Roman" w:cs="Times New Roman"/>
                <w:color w:val="000000" w:themeColor="text1"/>
                <w:sz w:val="24"/>
                <w:szCs w:val="24"/>
              </w:rPr>
              <w:t xml:space="preserve"> (5 </w:t>
            </w:r>
            <w:proofErr w:type="spellStart"/>
            <w:r w:rsidRPr="00F03E65">
              <w:rPr>
                <w:rFonts w:ascii="Times New Roman" w:eastAsia="Times New Roman" w:hAnsi="Times New Roman" w:cs="Times New Roman"/>
                <w:color w:val="000000" w:themeColor="text1"/>
                <w:sz w:val="24"/>
                <w:szCs w:val="24"/>
              </w:rPr>
              <w:t>адам</w:t>
            </w:r>
            <w:proofErr w:type="spellEnd"/>
            <w:r w:rsidRPr="00F03E65">
              <w:rPr>
                <w:rFonts w:ascii="Times New Roman" w:eastAsia="Times New Roman" w:hAnsi="Times New Roman" w:cs="Times New Roman"/>
                <w:color w:val="000000" w:themeColor="text1"/>
                <w:sz w:val="24"/>
                <w:szCs w:val="24"/>
              </w:rPr>
              <w:t>).);</w:t>
            </w:r>
          </w:p>
          <w:p w:rsidR="00EC13E5" w:rsidRPr="00F03E65" w:rsidRDefault="00EC13E5" w:rsidP="00EC13E5">
            <w:pPr>
              <w:shd w:val="clear" w:color="auto" w:fill="FFFFFF" w:themeFill="background1"/>
              <w:tabs>
                <w:tab w:val="left" w:pos="0"/>
                <w:tab w:val="left" w:pos="34"/>
                <w:tab w:val="left" w:pos="175"/>
              </w:tabs>
              <w:jc w:val="both"/>
              <w:rPr>
                <w:rFonts w:ascii="Times New Roman" w:eastAsia="Times New Roman" w:hAnsi="Times New Roman" w:cs="Times New Roman"/>
                <w:color w:val="000000" w:themeColor="text1"/>
                <w:sz w:val="24"/>
                <w:szCs w:val="24"/>
              </w:rPr>
            </w:pPr>
            <w:r w:rsidRPr="00F03E65">
              <w:rPr>
                <w:rFonts w:ascii="Times New Roman" w:eastAsia="Times New Roman" w:hAnsi="Times New Roman" w:cs="Times New Roman"/>
                <w:color w:val="000000" w:themeColor="text1"/>
                <w:sz w:val="24"/>
                <w:szCs w:val="24"/>
              </w:rPr>
              <w:t xml:space="preserve">- Женева </w:t>
            </w:r>
            <w:proofErr w:type="spellStart"/>
            <w:r w:rsidRPr="00F03E65">
              <w:rPr>
                <w:rFonts w:ascii="Times New Roman" w:eastAsia="Times New Roman" w:hAnsi="Times New Roman" w:cs="Times New Roman"/>
                <w:color w:val="000000" w:themeColor="text1"/>
                <w:sz w:val="24"/>
                <w:szCs w:val="24"/>
              </w:rPr>
              <w:t>қаласында</w:t>
            </w:r>
            <w:proofErr w:type="spellEnd"/>
            <w:r w:rsidRPr="00F03E65">
              <w:rPr>
                <w:rFonts w:ascii="Times New Roman" w:eastAsia="Times New Roman" w:hAnsi="Times New Roman" w:cs="Times New Roman"/>
                <w:color w:val="000000" w:themeColor="text1"/>
                <w:sz w:val="24"/>
                <w:szCs w:val="24"/>
              </w:rPr>
              <w:t xml:space="preserve"> (Швейцария) </w:t>
            </w:r>
            <w:proofErr w:type="spellStart"/>
            <w:r w:rsidRPr="00F03E65">
              <w:rPr>
                <w:rFonts w:ascii="Times New Roman" w:eastAsia="Times New Roman" w:hAnsi="Times New Roman" w:cs="Times New Roman"/>
                <w:color w:val="000000" w:themeColor="text1"/>
                <w:sz w:val="24"/>
                <w:szCs w:val="24"/>
              </w:rPr>
              <w:t>адам</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құқықтары</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жөніндегі</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кеңес</w:t>
            </w:r>
            <w:r>
              <w:rPr>
                <w:rFonts w:ascii="Times New Roman" w:eastAsia="Times New Roman" w:hAnsi="Times New Roman" w:cs="Times New Roman"/>
                <w:color w:val="000000" w:themeColor="text1"/>
                <w:sz w:val="24"/>
                <w:szCs w:val="24"/>
              </w:rPr>
              <w:t>тің</w:t>
            </w:r>
            <w:proofErr w:type="spellEnd"/>
            <w:r>
              <w:rPr>
                <w:rFonts w:ascii="Times New Roman" w:eastAsia="Times New Roman" w:hAnsi="Times New Roman" w:cs="Times New Roman"/>
                <w:color w:val="000000" w:themeColor="text1"/>
                <w:sz w:val="24"/>
                <w:szCs w:val="24"/>
              </w:rPr>
              <w:t xml:space="preserve"> 43 </w:t>
            </w:r>
            <w:proofErr w:type="spellStart"/>
            <w:r>
              <w:rPr>
                <w:rFonts w:ascii="Times New Roman" w:eastAsia="Times New Roman" w:hAnsi="Times New Roman" w:cs="Times New Roman"/>
                <w:color w:val="000000" w:themeColor="text1"/>
                <w:sz w:val="24"/>
                <w:szCs w:val="24"/>
              </w:rPr>
              <w:t>отырысына</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қатысу</w:t>
            </w:r>
            <w:proofErr w:type="spellEnd"/>
            <w:r>
              <w:rPr>
                <w:rFonts w:ascii="Times New Roman" w:eastAsia="Times New Roman" w:hAnsi="Times New Roman" w:cs="Times New Roman"/>
                <w:color w:val="000000" w:themeColor="text1"/>
                <w:sz w:val="24"/>
                <w:szCs w:val="24"/>
              </w:rPr>
              <w:t xml:space="preserve"> (5 </w:t>
            </w:r>
            <w:proofErr w:type="spellStart"/>
            <w:r>
              <w:rPr>
                <w:rFonts w:ascii="Times New Roman" w:eastAsia="Times New Roman" w:hAnsi="Times New Roman" w:cs="Times New Roman"/>
                <w:color w:val="000000" w:themeColor="text1"/>
                <w:sz w:val="24"/>
                <w:szCs w:val="24"/>
              </w:rPr>
              <w:t>адам</w:t>
            </w:r>
            <w:proofErr w:type="spellEnd"/>
            <w:r w:rsidRPr="00F03E65">
              <w:rPr>
                <w:rFonts w:ascii="Times New Roman" w:eastAsia="Times New Roman" w:hAnsi="Times New Roman" w:cs="Times New Roman"/>
                <w:color w:val="000000" w:themeColor="text1"/>
                <w:sz w:val="24"/>
                <w:szCs w:val="24"/>
              </w:rPr>
              <w:t>);</w:t>
            </w:r>
          </w:p>
          <w:p w:rsidR="00EC13E5" w:rsidRPr="00F03E65" w:rsidRDefault="00EC13E5" w:rsidP="00EC13E5">
            <w:pPr>
              <w:shd w:val="clear" w:color="auto" w:fill="FFFFFF" w:themeFill="background1"/>
              <w:tabs>
                <w:tab w:val="left" w:pos="0"/>
                <w:tab w:val="left" w:pos="34"/>
                <w:tab w:val="left" w:pos="175"/>
              </w:tabs>
              <w:jc w:val="both"/>
              <w:rPr>
                <w:rFonts w:ascii="Times New Roman" w:eastAsia="Times New Roman" w:hAnsi="Times New Roman" w:cs="Times New Roman"/>
                <w:color w:val="000000" w:themeColor="text1"/>
                <w:sz w:val="24"/>
                <w:szCs w:val="24"/>
              </w:rPr>
            </w:pPr>
            <w:r w:rsidRPr="00F03E65">
              <w:rPr>
                <w:rFonts w:ascii="Times New Roman" w:eastAsia="Times New Roman" w:hAnsi="Times New Roman" w:cs="Times New Roman"/>
                <w:color w:val="000000" w:themeColor="text1"/>
                <w:sz w:val="24"/>
                <w:szCs w:val="24"/>
              </w:rPr>
              <w:t xml:space="preserve">- Вашингтон </w:t>
            </w:r>
            <w:proofErr w:type="spellStart"/>
            <w:r w:rsidRPr="00F03E65">
              <w:rPr>
                <w:rFonts w:ascii="Times New Roman" w:eastAsia="Times New Roman" w:hAnsi="Times New Roman" w:cs="Times New Roman"/>
                <w:color w:val="000000" w:themeColor="text1"/>
                <w:sz w:val="24"/>
                <w:szCs w:val="24"/>
              </w:rPr>
              <w:t>қаласында</w:t>
            </w:r>
            <w:proofErr w:type="spellEnd"/>
            <w:r w:rsidRPr="00F03E65">
              <w:rPr>
                <w:rFonts w:ascii="Times New Roman" w:eastAsia="Times New Roman" w:hAnsi="Times New Roman" w:cs="Times New Roman"/>
                <w:color w:val="000000" w:themeColor="text1"/>
                <w:sz w:val="24"/>
                <w:szCs w:val="24"/>
              </w:rPr>
              <w:t xml:space="preserve"> (АҚШ) </w:t>
            </w:r>
            <w:proofErr w:type="spellStart"/>
            <w:r w:rsidRPr="00F03E65">
              <w:rPr>
                <w:rFonts w:ascii="Times New Roman" w:eastAsia="Times New Roman" w:hAnsi="Times New Roman" w:cs="Times New Roman"/>
                <w:color w:val="000000" w:themeColor="text1"/>
                <w:sz w:val="24"/>
                <w:szCs w:val="24"/>
              </w:rPr>
              <w:t>Әйелдердің</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жаһандық</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саммитіне</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қатысу</w:t>
            </w:r>
            <w:proofErr w:type="spellEnd"/>
            <w:r w:rsidRPr="00F03E65">
              <w:rPr>
                <w:rFonts w:ascii="Times New Roman" w:eastAsia="Times New Roman" w:hAnsi="Times New Roman" w:cs="Times New Roman"/>
                <w:color w:val="000000" w:themeColor="text1"/>
                <w:sz w:val="24"/>
                <w:szCs w:val="24"/>
              </w:rPr>
              <w:t xml:space="preserve"> (5 </w:t>
            </w:r>
            <w:proofErr w:type="spellStart"/>
            <w:r w:rsidRPr="00F03E65">
              <w:rPr>
                <w:rFonts w:ascii="Times New Roman" w:eastAsia="Times New Roman" w:hAnsi="Times New Roman" w:cs="Times New Roman"/>
                <w:color w:val="000000" w:themeColor="text1"/>
                <w:sz w:val="24"/>
                <w:szCs w:val="24"/>
              </w:rPr>
              <w:t>адам</w:t>
            </w:r>
            <w:proofErr w:type="spellEnd"/>
            <w:r w:rsidRPr="00F03E65">
              <w:rPr>
                <w:rFonts w:ascii="Times New Roman" w:eastAsia="Times New Roman" w:hAnsi="Times New Roman" w:cs="Times New Roman"/>
                <w:color w:val="000000" w:themeColor="text1"/>
                <w:sz w:val="24"/>
                <w:szCs w:val="24"/>
              </w:rPr>
              <w:t>).</w:t>
            </w:r>
          </w:p>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rPr>
            </w:pPr>
            <w:r w:rsidRPr="00F03E65">
              <w:rPr>
                <w:rFonts w:ascii="Times New Roman" w:eastAsia="Times New Roman" w:hAnsi="Times New Roman" w:cs="Times New Roman"/>
                <w:color w:val="000000" w:themeColor="text1"/>
                <w:sz w:val="24"/>
                <w:szCs w:val="24"/>
              </w:rPr>
              <w:lastRenderedPageBreak/>
              <w:t xml:space="preserve">Диалог </w:t>
            </w:r>
            <w:proofErr w:type="spellStart"/>
            <w:r w:rsidRPr="00F03E65">
              <w:rPr>
                <w:rFonts w:ascii="Times New Roman" w:eastAsia="Times New Roman" w:hAnsi="Times New Roman" w:cs="Times New Roman"/>
                <w:color w:val="000000" w:themeColor="text1"/>
                <w:sz w:val="24"/>
                <w:szCs w:val="24"/>
              </w:rPr>
              <w:t>алаңдарында</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талқыланатын</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мәселелерге</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талдау</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жүргізу</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нақты</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ұсыныстар</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бере</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отырып</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және</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оларды</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мүдделі</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тараптардың</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кең</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ауқымымен</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талқылай</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отырып</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әртүрлі</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мәселелер</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бойынша</w:t>
            </w:r>
            <w:proofErr w:type="spellEnd"/>
            <w:r w:rsidRPr="00F03E65">
              <w:rPr>
                <w:rFonts w:ascii="Times New Roman" w:eastAsia="Times New Roman" w:hAnsi="Times New Roman" w:cs="Times New Roman"/>
                <w:color w:val="000000" w:themeColor="text1"/>
                <w:sz w:val="24"/>
                <w:szCs w:val="24"/>
              </w:rPr>
              <w:t xml:space="preserve"> ҮЕҰ </w:t>
            </w:r>
            <w:proofErr w:type="spellStart"/>
            <w:r w:rsidRPr="00F03E65">
              <w:rPr>
                <w:rFonts w:ascii="Times New Roman" w:eastAsia="Times New Roman" w:hAnsi="Times New Roman" w:cs="Times New Roman"/>
                <w:color w:val="000000" w:themeColor="text1"/>
                <w:sz w:val="24"/>
                <w:szCs w:val="24"/>
              </w:rPr>
              <w:t>позицияларын</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әзірлеу</w:t>
            </w:r>
            <w:proofErr w:type="spellEnd"/>
            <w:r w:rsidRPr="00F03E65">
              <w:rPr>
                <w:rFonts w:ascii="Times New Roman" w:eastAsia="Times New Roman" w:hAnsi="Times New Roman" w:cs="Times New Roman"/>
                <w:color w:val="000000" w:themeColor="text1"/>
                <w:sz w:val="24"/>
                <w:szCs w:val="24"/>
              </w:rPr>
              <w:t xml:space="preserve">. ҮЕҰ </w:t>
            </w:r>
            <w:proofErr w:type="spellStart"/>
            <w:r w:rsidRPr="00F03E65">
              <w:rPr>
                <w:rFonts w:ascii="Times New Roman" w:eastAsia="Times New Roman" w:hAnsi="Times New Roman" w:cs="Times New Roman"/>
                <w:color w:val="000000" w:themeColor="text1"/>
                <w:sz w:val="24"/>
                <w:szCs w:val="24"/>
              </w:rPr>
              <w:t>өкілдері</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үшін</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қоғамдық</w:t>
            </w:r>
            <w:proofErr w:type="spellEnd"/>
            <w:r w:rsidRPr="00F03E65">
              <w:rPr>
                <w:rFonts w:ascii="Times New Roman" w:eastAsia="Times New Roman" w:hAnsi="Times New Roman" w:cs="Times New Roman"/>
                <w:color w:val="000000" w:themeColor="text1"/>
                <w:sz w:val="24"/>
                <w:szCs w:val="24"/>
              </w:rPr>
              <w:t xml:space="preserve"> дипломатия </w:t>
            </w:r>
            <w:proofErr w:type="spellStart"/>
            <w:r w:rsidRPr="00F03E65">
              <w:rPr>
                <w:rFonts w:ascii="Times New Roman" w:eastAsia="Times New Roman" w:hAnsi="Times New Roman" w:cs="Times New Roman"/>
                <w:color w:val="000000" w:themeColor="text1"/>
                <w:sz w:val="24"/>
                <w:szCs w:val="24"/>
              </w:rPr>
              <w:t>саласындағы</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әлеуетті</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арттыру</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бойынша</w:t>
            </w:r>
            <w:proofErr w:type="spellEnd"/>
            <w:r w:rsidRPr="00F03E65">
              <w:rPr>
                <w:rFonts w:ascii="Times New Roman" w:eastAsia="Times New Roman" w:hAnsi="Times New Roman" w:cs="Times New Roman"/>
                <w:color w:val="000000" w:themeColor="text1"/>
                <w:sz w:val="24"/>
                <w:szCs w:val="24"/>
              </w:rPr>
              <w:t xml:space="preserve"> семинар </w:t>
            </w:r>
            <w:proofErr w:type="spellStart"/>
            <w:r w:rsidRPr="00F03E65">
              <w:rPr>
                <w:rFonts w:ascii="Times New Roman" w:eastAsia="Times New Roman" w:hAnsi="Times New Roman" w:cs="Times New Roman"/>
                <w:color w:val="000000" w:themeColor="text1"/>
                <w:sz w:val="24"/>
                <w:szCs w:val="24"/>
              </w:rPr>
              <w:t>өткізу</w:t>
            </w:r>
            <w:proofErr w:type="spellEnd"/>
            <w:r w:rsidRPr="00F03E65">
              <w:rPr>
                <w:rFonts w:ascii="Times New Roman" w:eastAsia="Times New Roman" w:hAnsi="Times New Roman" w:cs="Times New Roman"/>
                <w:color w:val="000000" w:themeColor="text1"/>
                <w:sz w:val="24"/>
                <w:szCs w:val="24"/>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jc w:val="center"/>
              <w:rPr>
                <w:rFonts w:ascii="Times New Roman" w:eastAsia="Times New Roman" w:hAnsi="Times New Roman" w:cs="Times New Roman"/>
                <w:color w:val="000000" w:themeColor="text1"/>
                <w:sz w:val="24"/>
                <w:szCs w:val="24"/>
                <w:lang w:eastAsia="ru-RU"/>
              </w:rPr>
            </w:pPr>
            <w:r w:rsidRPr="00F03E65">
              <w:rPr>
                <w:rFonts w:ascii="Times New Roman" w:eastAsia="Times New Roman" w:hAnsi="Times New Roman" w:cs="Times New Roman"/>
                <w:color w:val="000000" w:themeColor="text1"/>
                <w:sz w:val="24"/>
                <w:szCs w:val="24"/>
                <w:lang w:val="kk-KZ" w:eastAsia="ru-RU"/>
              </w:rPr>
              <w:lastRenderedPageBreak/>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Нұр-Сұлтан қаласы</w:t>
            </w:r>
            <w:r w:rsidRPr="00F03E65">
              <w:rPr>
                <w:rFonts w:ascii="Times New Roman" w:hAnsi="Times New Roman" w:cs="Times New Roman"/>
                <w:color w:val="000000" w:themeColor="text1"/>
                <w:sz w:val="24"/>
                <w:szCs w:val="24"/>
                <w:lang w:val="kk-KZ"/>
              </w:rPr>
              <w:t>, халықаралық алаңдар</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9 772</w:t>
            </w:r>
          </w:p>
          <w:p w:rsidR="00EC13E5" w:rsidRPr="00F03E65" w:rsidRDefault="00EC13E5" w:rsidP="00EC13E5">
            <w:pPr>
              <w:shd w:val="clear" w:color="auto" w:fill="FFFFFF" w:themeFill="background1"/>
              <w:jc w:val="center"/>
              <w:rPr>
                <w:rFonts w:ascii="Times New Roman" w:hAnsi="Times New Roman" w:cs="Times New Roman"/>
                <w:color w:val="000000" w:themeColor="text1"/>
                <w:sz w:val="24"/>
                <w:szCs w:val="24"/>
              </w:rPr>
            </w:pPr>
          </w:p>
        </w:tc>
        <w:tc>
          <w:tcPr>
            <w:tcW w:w="2273" w:type="dxa"/>
            <w:tcBorders>
              <w:top w:val="single" w:sz="4" w:space="0" w:color="auto"/>
              <w:left w:val="single" w:sz="4" w:space="0" w:color="auto"/>
              <w:bottom w:val="single" w:sz="4" w:space="0" w:color="auto"/>
              <w:right w:val="single" w:sz="4" w:space="0" w:color="auto"/>
            </w:tcBorders>
          </w:tcPr>
          <w:p w:rsidR="00EC13E5" w:rsidRPr="00F03E65" w:rsidRDefault="00EC13E5" w:rsidP="00EC13E5">
            <w:pPr>
              <w:shd w:val="clear" w:color="auto" w:fill="FFFFFF" w:themeFill="background1"/>
              <w:jc w:val="both"/>
              <w:rPr>
                <w:rFonts w:ascii="Times New Roman" w:eastAsia="Times New Roman" w:hAnsi="Times New Roman" w:cs="Times New Roman"/>
                <w:color w:val="000000" w:themeColor="text1"/>
                <w:sz w:val="24"/>
                <w:szCs w:val="24"/>
                <w:lang w:eastAsia="ru-RU"/>
              </w:rPr>
            </w:pPr>
            <w:proofErr w:type="spellStart"/>
            <w:r w:rsidRPr="00F03E65">
              <w:rPr>
                <w:rFonts w:ascii="Times New Roman" w:eastAsia="Times New Roman" w:hAnsi="Times New Roman" w:cs="Times New Roman"/>
                <w:color w:val="000000" w:themeColor="text1"/>
                <w:sz w:val="24"/>
                <w:szCs w:val="24"/>
              </w:rPr>
              <w:t>Қазақстандық</w:t>
            </w:r>
            <w:proofErr w:type="spellEnd"/>
            <w:r w:rsidRPr="00F03E65">
              <w:rPr>
                <w:rFonts w:ascii="Times New Roman" w:eastAsia="Times New Roman" w:hAnsi="Times New Roman" w:cs="Times New Roman"/>
                <w:color w:val="000000" w:themeColor="text1"/>
                <w:sz w:val="24"/>
                <w:szCs w:val="24"/>
              </w:rPr>
              <w:t xml:space="preserve"> ҮЕҰ-</w:t>
            </w:r>
            <w:proofErr w:type="spellStart"/>
            <w:r w:rsidRPr="00F03E65">
              <w:rPr>
                <w:rFonts w:ascii="Times New Roman" w:eastAsia="Times New Roman" w:hAnsi="Times New Roman" w:cs="Times New Roman"/>
                <w:color w:val="000000" w:themeColor="text1"/>
                <w:sz w:val="24"/>
                <w:szCs w:val="24"/>
              </w:rPr>
              <w:t>ның</w:t>
            </w:r>
            <w:proofErr w:type="spellEnd"/>
            <w:r w:rsidRPr="00F03E65">
              <w:rPr>
                <w:rFonts w:ascii="Times New Roman" w:eastAsia="Times New Roman" w:hAnsi="Times New Roman" w:cs="Times New Roman"/>
                <w:color w:val="000000" w:themeColor="text1"/>
                <w:sz w:val="24"/>
                <w:szCs w:val="24"/>
              </w:rPr>
              <w:t xml:space="preserve"> 15-тен кем </w:t>
            </w:r>
            <w:proofErr w:type="spellStart"/>
            <w:r w:rsidRPr="00F03E65">
              <w:rPr>
                <w:rFonts w:ascii="Times New Roman" w:eastAsia="Times New Roman" w:hAnsi="Times New Roman" w:cs="Times New Roman"/>
                <w:color w:val="000000" w:themeColor="text1"/>
                <w:sz w:val="24"/>
                <w:szCs w:val="24"/>
              </w:rPr>
              <w:t>емес</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өкілдерінің</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халықаралық</w:t>
            </w:r>
            <w:proofErr w:type="spellEnd"/>
            <w:r w:rsidRPr="00F03E65">
              <w:rPr>
                <w:rFonts w:ascii="Times New Roman" w:eastAsia="Times New Roman" w:hAnsi="Times New Roman" w:cs="Times New Roman"/>
                <w:color w:val="000000" w:themeColor="text1"/>
                <w:sz w:val="24"/>
                <w:szCs w:val="24"/>
              </w:rPr>
              <w:t xml:space="preserve"> диалог </w:t>
            </w:r>
            <w:proofErr w:type="spellStart"/>
            <w:r w:rsidRPr="00F03E65">
              <w:rPr>
                <w:rFonts w:ascii="Times New Roman" w:eastAsia="Times New Roman" w:hAnsi="Times New Roman" w:cs="Times New Roman"/>
                <w:color w:val="000000" w:themeColor="text1"/>
                <w:sz w:val="24"/>
                <w:szCs w:val="24"/>
              </w:rPr>
              <w:t>алаңдарына</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қатысуы</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қоғамдық</w:t>
            </w:r>
            <w:proofErr w:type="spellEnd"/>
            <w:r w:rsidRPr="00F03E65">
              <w:rPr>
                <w:rFonts w:ascii="Times New Roman" w:eastAsia="Times New Roman" w:hAnsi="Times New Roman" w:cs="Times New Roman"/>
                <w:color w:val="000000" w:themeColor="text1"/>
                <w:sz w:val="24"/>
                <w:szCs w:val="24"/>
              </w:rPr>
              <w:t xml:space="preserve"> дипломатия </w:t>
            </w:r>
            <w:proofErr w:type="spellStart"/>
            <w:r w:rsidRPr="00F03E65">
              <w:rPr>
                <w:rFonts w:ascii="Times New Roman" w:eastAsia="Times New Roman" w:hAnsi="Times New Roman" w:cs="Times New Roman"/>
                <w:color w:val="000000" w:themeColor="text1"/>
                <w:sz w:val="24"/>
                <w:szCs w:val="24"/>
              </w:rPr>
              <w:t>саласындағы</w:t>
            </w:r>
            <w:proofErr w:type="spellEnd"/>
            <w:r w:rsidRPr="00F03E65">
              <w:rPr>
                <w:rFonts w:ascii="Times New Roman" w:eastAsia="Times New Roman" w:hAnsi="Times New Roman" w:cs="Times New Roman"/>
                <w:color w:val="000000" w:themeColor="text1"/>
                <w:sz w:val="24"/>
                <w:szCs w:val="24"/>
              </w:rPr>
              <w:t xml:space="preserve"> ҮЕҰ-</w:t>
            </w:r>
            <w:proofErr w:type="spellStart"/>
            <w:r w:rsidRPr="00F03E65">
              <w:rPr>
                <w:rFonts w:ascii="Times New Roman" w:eastAsia="Times New Roman" w:hAnsi="Times New Roman" w:cs="Times New Roman"/>
                <w:color w:val="000000" w:themeColor="text1"/>
                <w:sz w:val="24"/>
                <w:szCs w:val="24"/>
              </w:rPr>
              <w:t>ның</w:t>
            </w:r>
            <w:proofErr w:type="spellEnd"/>
            <w:r w:rsidRPr="00F03E65">
              <w:rPr>
                <w:rFonts w:ascii="Times New Roman" w:eastAsia="Times New Roman" w:hAnsi="Times New Roman" w:cs="Times New Roman"/>
                <w:color w:val="000000" w:themeColor="text1"/>
                <w:sz w:val="24"/>
                <w:szCs w:val="24"/>
              </w:rPr>
              <w:t xml:space="preserve"> 15-тен кем </w:t>
            </w:r>
            <w:proofErr w:type="spellStart"/>
            <w:r w:rsidRPr="00F03E65">
              <w:rPr>
                <w:rFonts w:ascii="Times New Roman" w:eastAsia="Times New Roman" w:hAnsi="Times New Roman" w:cs="Times New Roman"/>
                <w:color w:val="000000" w:themeColor="text1"/>
                <w:sz w:val="24"/>
                <w:szCs w:val="24"/>
              </w:rPr>
              <w:t>емес</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өкілдерінің</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әлеуетін</w:t>
            </w:r>
            <w:proofErr w:type="spellEnd"/>
            <w:r w:rsidRPr="00F03E65">
              <w:rPr>
                <w:rFonts w:ascii="Times New Roman" w:eastAsia="Times New Roman" w:hAnsi="Times New Roman" w:cs="Times New Roman"/>
                <w:color w:val="000000" w:themeColor="text1"/>
                <w:sz w:val="24"/>
                <w:szCs w:val="24"/>
              </w:rPr>
              <w:t xml:space="preserve"> </w:t>
            </w:r>
            <w:proofErr w:type="spellStart"/>
            <w:r w:rsidRPr="00F03E65">
              <w:rPr>
                <w:rFonts w:ascii="Times New Roman" w:eastAsia="Times New Roman" w:hAnsi="Times New Roman" w:cs="Times New Roman"/>
                <w:color w:val="000000" w:themeColor="text1"/>
                <w:sz w:val="24"/>
                <w:szCs w:val="24"/>
              </w:rPr>
              <w:t>арттыру</w:t>
            </w:r>
            <w:proofErr w:type="spellEnd"/>
            <w:r w:rsidRPr="00F03E65">
              <w:rPr>
                <w:rFonts w:ascii="Times New Roman" w:eastAsia="Times New Roman" w:hAnsi="Times New Roman" w:cs="Times New Roman"/>
                <w:color w:val="000000" w:themeColor="text1"/>
                <w:sz w:val="24"/>
                <w:szCs w:val="24"/>
              </w:rPr>
              <w:t>.</w:t>
            </w:r>
          </w:p>
        </w:tc>
      </w:tr>
      <w:tr w:rsidR="00EC13E5" w:rsidRPr="00F03E65" w:rsidTr="00AD5D7A">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EC13E5" w:rsidRPr="00EC13E5" w:rsidRDefault="005653E3" w:rsidP="00EC13E5">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51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EC13E5" w:rsidRPr="00EC13E5" w:rsidRDefault="00EC13E5" w:rsidP="00EC13E5">
            <w:pPr>
              <w:shd w:val="clear" w:color="auto" w:fill="FFFFFF" w:themeFill="background1"/>
              <w:jc w:val="right"/>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EC13E5" w:rsidRPr="00EC13E5" w:rsidRDefault="00EC13E5" w:rsidP="00EC13E5">
            <w:pPr>
              <w:shd w:val="clear" w:color="auto" w:fill="FFFFFF" w:themeFill="background1"/>
              <w:jc w:val="both"/>
              <w:rPr>
                <w:rFonts w:ascii="Times New Roman" w:hAnsi="Times New Roman" w:cs="Times New Roman"/>
                <w:b/>
                <w:color w:val="000000" w:themeColor="text1"/>
                <w:sz w:val="24"/>
                <w:szCs w:val="24"/>
                <w:lang w:val="en-US"/>
              </w:rPr>
            </w:pPr>
            <w:proofErr w:type="spellStart"/>
            <w:r w:rsidRPr="00F03E65">
              <w:rPr>
                <w:rFonts w:ascii="Times New Roman" w:hAnsi="Times New Roman" w:cs="Times New Roman"/>
                <w:b/>
                <w:color w:val="000000" w:themeColor="text1"/>
                <w:sz w:val="24"/>
                <w:szCs w:val="24"/>
              </w:rPr>
              <w:t>Қазақстандағы</w:t>
            </w:r>
            <w:proofErr w:type="spellEnd"/>
            <w:r w:rsidRPr="00EC13E5">
              <w:rPr>
                <w:rFonts w:ascii="Times New Roman" w:hAnsi="Times New Roman" w:cs="Times New Roman"/>
                <w:b/>
                <w:color w:val="000000" w:themeColor="text1"/>
                <w:sz w:val="24"/>
                <w:szCs w:val="24"/>
                <w:lang w:val="en-US"/>
              </w:rPr>
              <w:t xml:space="preserve"> </w:t>
            </w:r>
            <w:r w:rsidRPr="00F03E65">
              <w:rPr>
                <w:rFonts w:ascii="Times New Roman" w:hAnsi="Times New Roman" w:cs="Times New Roman"/>
                <w:b/>
                <w:color w:val="000000" w:themeColor="text1"/>
                <w:sz w:val="24"/>
                <w:szCs w:val="24"/>
              </w:rPr>
              <w:t>БҰҰ</w:t>
            </w:r>
            <w:r w:rsidRPr="00EC13E5">
              <w:rPr>
                <w:rFonts w:ascii="Times New Roman" w:hAnsi="Times New Roman" w:cs="Times New Roman"/>
                <w:b/>
                <w:color w:val="000000" w:themeColor="text1"/>
                <w:sz w:val="24"/>
                <w:szCs w:val="24"/>
                <w:lang w:val="en-US"/>
              </w:rPr>
              <w:t xml:space="preserve"> </w:t>
            </w:r>
            <w:proofErr w:type="spellStart"/>
            <w:r w:rsidRPr="00F03E65">
              <w:rPr>
                <w:rFonts w:ascii="Times New Roman" w:hAnsi="Times New Roman" w:cs="Times New Roman"/>
                <w:b/>
                <w:color w:val="000000" w:themeColor="text1"/>
                <w:sz w:val="24"/>
                <w:szCs w:val="24"/>
              </w:rPr>
              <w:t>Тұрақты</w:t>
            </w:r>
            <w:proofErr w:type="spellEnd"/>
            <w:r w:rsidRPr="00EC13E5">
              <w:rPr>
                <w:rFonts w:ascii="Times New Roman" w:hAnsi="Times New Roman" w:cs="Times New Roman"/>
                <w:b/>
                <w:color w:val="000000" w:themeColor="text1"/>
                <w:sz w:val="24"/>
                <w:szCs w:val="24"/>
                <w:lang w:val="en-US"/>
              </w:rPr>
              <w:t xml:space="preserve"> </w:t>
            </w:r>
            <w:r w:rsidRPr="00F03E65">
              <w:rPr>
                <w:rFonts w:ascii="Times New Roman" w:hAnsi="Times New Roman" w:cs="Times New Roman"/>
                <w:b/>
                <w:color w:val="000000" w:themeColor="text1"/>
                <w:sz w:val="24"/>
                <w:szCs w:val="24"/>
              </w:rPr>
              <w:t>даму</w:t>
            </w:r>
            <w:r w:rsidRPr="00EC13E5">
              <w:rPr>
                <w:rFonts w:ascii="Times New Roman" w:hAnsi="Times New Roman" w:cs="Times New Roman"/>
                <w:b/>
                <w:color w:val="000000" w:themeColor="text1"/>
                <w:sz w:val="24"/>
                <w:szCs w:val="24"/>
                <w:lang w:val="en-US"/>
              </w:rPr>
              <w:t xml:space="preserve"> </w:t>
            </w:r>
            <w:proofErr w:type="spellStart"/>
            <w:r w:rsidRPr="00F03E65">
              <w:rPr>
                <w:rFonts w:ascii="Times New Roman" w:hAnsi="Times New Roman" w:cs="Times New Roman"/>
                <w:b/>
                <w:color w:val="000000" w:themeColor="text1"/>
                <w:sz w:val="24"/>
                <w:szCs w:val="24"/>
              </w:rPr>
              <w:t>мақсаттарын</w:t>
            </w:r>
            <w:proofErr w:type="spellEnd"/>
            <w:r w:rsidRPr="00EC13E5">
              <w:rPr>
                <w:rFonts w:ascii="Times New Roman" w:hAnsi="Times New Roman" w:cs="Times New Roman"/>
                <w:b/>
                <w:color w:val="000000" w:themeColor="text1"/>
                <w:sz w:val="24"/>
                <w:szCs w:val="24"/>
                <w:lang w:val="en-US"/>
              </w:rPr>
              <w:t xml:space="preserve"> </w:t>
            </w:r>
            <w:proofErr w:type="spellStart"/>
            <w:r w:rsidRPr="00F03E65">
              <w:rPr>
                <w:rFonts w:ascii="Times New Roman" w:hAnsi="Times New Roman" w:cs="Times New Roman"/>
                <w:b/>
                <w:color w:val="000000" w:themeColor="text1"/>
                <w:sz w:val="24"/>
                <w:szCs w:val="24"/>
              </w:rPr>
              <w:t>іске</w:t>
            </w:r>
            <w:proofErr w:type="spellEnd"/>
            <w:r w:rsidRPr="00EC13E5">
              <w:rPr>
                <w:rFonts w:ascii="Times New Roman" w:hAnsi="Times New Roman" w:cs="Times New Roman"/>
                <w:b/>
                <w:color w:val="000000" w:themeColor="text1"/>
                <w:sz w:val="24"/>
                <w:szCs w:val="24"/>
                <w:lang w:val="en-US"/>
              </w:rPr>
              <w:t xml:space="preserve"> </w:t>
            </w:r>
            <w:proofErr w:type="spellStart"/>
            <w:r w:rsidRPr="00F03E65">
              <w:rPr>
                <w:rFonts w:ascii="Times New Roman" w:hAnsi="Times New Roman" w:cs="Times New Roman"/>
                <w:b/>
                <w:color w:val="000000" w:themeColor="text1"/>
                <w:sz w:val="24"/>
                <w:szCs w:val="24"/>
              </w:rPr>
              <w:t>асыруға</w:t>
            </w:r>
            <w:proofErr w:type="spellEnd"/>
            <w:r w:rsidRPr="00EC13E5">
              <w:rPr>
                <w:rFonts w:ascii="Times New Roman" w:hAnsi="Times New Roman" w:cs="Times New Roman"/>
                <w:b/>
                <w:color w:val="000000" w:themeColor="text1"/>
                <w:sz w:val="24"/>
                <w:szCs w:val="24"/>
                <w:lang w:val="en-US"/>
              </w:rPr>
              <w:t xml:space="preserve"> </w:t>
            </w:r>
            <w:proofErr w:type="spellStart"/>
            <w:r w:rsidRPr="00F03E65">
              <w:rPr>
                <w:rFonts w:ascii="Times New Roman" w:hAnsi="Times New Roman" w:cs="Times New Roman"/>
                <w:b/>
                <w:color w:val="000000" w:themeColor="text1"/>
                <w:sz w:val="24"/>
                <w:szCs w:val="24"/>
              </w:rPr>
              <w:t>азаматтық</w:t>
            </w:r>
            <w:proofErr w:type="spellEnd"/>
            <w:r w:rsidRPr="00EC13E5">
              <w:rPr>
                <w:rFonts w:ascii="Times New Roman" w:hAnsi="Times New Roman" w:cs="Times New Roman"/>
                <w:b/>
                <w:color w:val="000000" w:themeColor="text1"/>
                <w:sz w:val="24"/>
                <w:szCs w:val="24"/>
                <w:lang w:val="en-US"/>
              </w:rPr>
              <w:t xml:space="preserve"> </w:t>
            </w:r>
            <w:proofErr w:type="spellStart"/>
            <w:r w:rsidRPr="00F03E65">
              <w:rPr>
                <w:rFonts w:ascii="Times New Roman" w:hAnsi="Times New Roman" w:cs="Times New Roman"/>
                <w:b/>
                <w:color w:val="000000" w:themeColor="text1"/>
                <w:sz w:val="24"/>
                <w:szCs w:val="24"/>
              </w:rPr>
              <w:t>қоғам</w:t>
            </w:r>
            <w:proofErr w:type="spellEnd"/>
            <w:r w:rsidRPr="00EC13E5">
              <w:rPr>
                <w:rFonts w:ascii="Times New Roman" w:hAnsi="Times New Roman" w:cs="Times New Roman"/>
                <w:b/>
                <w:color w:val="000000" w:themeColor="text1"/>
                <w:sz w:val="24"/>
                <w:szCs w:val="24"/>
                <w:lang w:val="en-US"/>
              </w:rPr>
              <w:t xml:space="preserve"> </w:t>
            </w:r>
            <w:proofErr w:type="spellStart"/>
            <w:r w:rsidRPr="00F03E65">
              <w:rPr>
                <w:rFonts w:ascii="Times New Roman" w:hAnsi="Times New Roman" w:cs="Times New Roman"/>
                <w:b/>
                <w:color w:val="000000" w:themeColor="text1"/>
                <w:sz w:val="24"/>
                <w:szCs w:val="24"/>
              </w:rPr>
              <w:t>институттарын</w:t>
            </w:r>
            <w:proofErr w:type="spellEnd"/>
            <w:r w:rsidRPr="00EC13E5">
              <w:rPr>
                <w:rFonts w:ascii="Times New Roman" w:hAnsi="Times New Roman" w:cs="Times New Roman"/>
                <w:b/>
                <w:color w:val="000000" w:themeColor="text1"/>
                <w:sz w:val="24"/>
                <w:szCs w:val="24"/>
                <w:lang w:val="en-US"/>
              </w:rPr>
              <w:t xml:space="preserve"> </w:t>
            </w:r>
            <w:proofErr w:type="spellStart"/>
            <w:r w:rsidRPr="00F03E65">
              <w:rPr>
                <w:rFonts w:ascii="Times New Roman" w:hAnsi="Times New Roman" w:cs="Times New Roman"/>
                <w:b/>
                <w:color w:val="000000" w:themeColor="text1"/>
                <w:sz w:val="24"/>
                <w:szCs w:val="24"/>
              </w:rPr>
              <w:t>тарту</w:t>
            </w:r>
            <w:proofErr w:type="spellEnd"/>
          </w:p>
        </w:tc>
        <w:tc>
          <w:tcPr>
            <w:tcW w:w="2226" w:type="dxa"/>
            <w:tcBorders>
              <w:top w:val="single" w:sz="4" w:space="0" w:color="auto"/>
              <w:left w:val="single" w:sz="4" w:space="0" w:color="auto"/>
              <w:bottom w:val="single" w:sz="4" w:space="0" w:color="auto"/>
              <w:right w:val="single" w:sz="4" w:space="0" w:color="auto"/>
            </w:tcBorders>
            <w:shd w:val="clear" w:color="auto" w:fill="FFFFFF" w:themeFill="background1"/>
          </w:tcPr>
          <w:p w:rsidR="00E279FD" w:rsidRDefault="00E279FD"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5344E8">
              <w:rPr>
                <w:rFonts w:ascii="Times New Roman" w:hAnsi="Times New Roman" w:cs="Times New Roman"/>
                <w:color w:val="000000" w:themeColor="text1"/>
                <w:sz w:val="24"/>
                <w:szCs w:val="24"/>
                <w:lang w:val="kk-KZ"/>
              </w:rPr>
              <w:t xml:space="preserve">БҰҰ 16-шы </w:t>
            </w:r>
            <w:r w:rsidRPr="00F03E65">
              <w:rPr>
                <w:rFonts w:ascii="Times New Roman" w:hAnsi="Times New Roman" w:cs="Times New Roman"/>
                <w:color w:val="000000" w:themeColor="text1"/>
                <w:sz w:val="24"/>
                <w:szCs w:val="24"/>
                <w:lang w:val="kk-KZ"/>
              </w:rPr>
              <w:t>ТДМ</w:t>
            </w:r>
            <w:r w:rsidRPr="00E279FD">
              <w:rPr>
                <w:rFonts w:ascii="Times New Roman" w:hAnsi="Times New Roman" w:cs="Times New Roman"/>
                <w:color w:val="000000" w:themeColor="text1"/>
                <w:sz w:val="24"/>
                <w:szCs w:val="24"/>
                <w:lang w:val="kk-KZ"/>
              </w:rPr>
              <w:t xml:space="preserve"> енгізу процесіне азаматтық сектордың тартылуын жандандыру</w:t>
            </w:r>
          </w:p>
          <w:p w:rsidR="00EC13E5" w:rsidRPr="00A914B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C13E5" w:rsidRPr="00F03E65" w:rsidRDefault="00EC13E5" w:rsidP="00EC13E5">
            <w:pPr>
              <w:shd w:val="clear" w:color="auto" w:fill="FFFFFF" w:themeFill="background1"/>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Өңірлерде азаматтық қоғам өкілдерінің, сарапшылардың және мүдделі мемлекеттік органдардың қатысуымен БҰҰ-ның 16-шы ТДМ іске асыру жөнінде мынадай өзекті аспектілер бойынша 14 семинар ұйымдастыру: күшті институттар, Ашық үкімет және ТДМ енгізу бойынша кейіннен қолайлы мүмкіндіктерді жасау үшін мемлекеттік және қоғамдық құрылымдардың әлеуетін біріктіру. Сараптамалық зерттеу жүргізу. ҚР-да БҰҰ Тұрақты даму мақсаттарын имплементациялау бойынша қазақ және орыс тілдерінде әдістемелік ұсынымдар дайындау.</w:t>
            </w:r>
          </w:p>
          <w:p w:rsidR="00EC13E5" w:rsidRPr="00F03E65" w:rsidRDefault="00EC13E5" w:rsidP="00EC13E5">
            <w:pPr>
              <w:shd w:val="clear" w:color="auto" w:fill="FFFFFF" w:themeFill="background1"/>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Нұр-сұлтан қаласында қауіпсіздік, адам құқықтарын қорғау, экономикалық және әлеуметтік даму, кедейлікті еңсеру, қоршаған ортаны қорғау, білім беру, ғылым, мәдениет, шұғыл гуманитарлық және техникалық көмек көрсету, бітімгерлік сияқты түрлі салалардағы уақыттың сын-қатерлеріне ден қою тетіктерінің мәселелері бойынша конференция өткізу.</w:t>
            </w:r>
          </w:p>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lastRenderedPageBreak/>
              <w:t>Халық арасында ТДМ танымал ету бойынша ақпараттық-түсіндіру жұмыстарын жүргізу</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rsidR="00EC13E5" w:rsidRPr="00F03E65" w:rsidRDefault="00EC13E5" w:rsidP="00EC13E5">
            <w:pPr>
              <w:shd w:val="clear" w:color="auto" w:fill="FFFFFF" w:themeFill="background1"/>
              <w:rPr>
                <w:rFonts w:ascii="Times New Roman" w:hAnsi="Times New Roman" w:cs="Times New Roman"/>
                <w:color w:val="000000" w:themeColor="text1"/>
              </w:rPr>
            </w:pPr>
            <w:r w:rsidRPr="00F03E65">
              <w:rPr>
                <w:rFonts w:ascii="Times New Roman" w:eastAsia="Times New Roman" w:hAnsi="Times New Roman" w:cs="Times New Roman"/>
                <w:color w:val="000000" w:themeColor="text1"/>
                <w:sz w:val="24"/>
                <w:szCs w:val="24"/>
                <w:lang w:val="kk-KZ" w:eastAsia="ru-RU"/>
              </w:rPr>
              <w:lastRenderedPageBreak/>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rPr>
            </w:pPr>
            <w:r w:rsidRPr="00F03E65">
              <w:rPr>
                <w:rFonts w:ascii="Times New Roman" w:hAnsi="Times New Roman" w:cs="Times New Roman"/>
                <w:color w:val="000000" w:themeColor="text1"/>
                <w:sz w:val="24"/>
                <w:szCs w:val="24"/>
                <w:lang w:val="kk-KZ"/>
              </w:rPr>
              <w:t>14 облыс, Алматы, Шымкент және Нұр-Сұлтан қалалары</w:t>
            </w:r>
            <w:r w:rsidRPr="00F03E65">
              <w:rPr>
                <w:rFonts w:ascii="Times New Roman" w:hAnsi="Times New Roman" w:cs="Times New Roman"/>
                <w:color w:val="000000" w:themeColor="text1"/>
                <w:sz w:val="24"/>
                <w:szCs w:val="24"/>
              </w:rPr>
              <w:t xml:space="preserve"> </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tcPr>
          <w:p w:rsidR="00EC13E5" w:rsidRPr="00F03E65" w:rsidRDefault="00EC13E5" w:rsidP="00EC13E5">
            <w:pPr>
              <w:shd w:val="clear" w:color="auto" w:fill="FFFFFF" w:themeFill="background1"/>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13 339</w:t>
            </w:r>
          </w:p>
          <w:p w:rsidR="00EC13E5" w:rsidRPr="00F03E65" w:rsidRDefault="00EC13E5" w:rsidP="00EC13E5">
            <w:pPr>
              <w:shd w:val="clear" w:color="auto" w:fill="FFFFFF" w:themeFill="background1"/>
              <w:jc w:val="both"/>
              <w:rPr>
                <w:rFonts w:ascii="Times New Roman" w:hAnsi="Times New Roman" w:cs="Times New Roman"/>
                <w:color w:val="000000" w:themeColor="text1"/>
                <w:sz w:val="24"/>
                <w:szCs w:val="24"/>
              </w:rPr>
            </w:pPr>
          </w:p>
        </w:tc>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rsidR="00EC13E5" w:rsidRPr="00F03E65" w:rsidRDefault="00E279FD" w:rsidP="00A914B5">
            <w:pPr>
              <w:shd w:val="clear" w:color="auto" w:fill="FFFFFF" w:themeFill="background1"/>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val="kk-KZ"/>
              </w:rPr>
              <w:t xml:space="preserve">350 адам 14 семинарда білім алады, </w:t>
            </w:r>
            <w:r w:rsidR="00EC13E5" w:rsidRPr="00F03E65">
              <w:rPr>
                <w:rFonts w:ascii="Times New Roman" w:hAnsi="Times New Roman" w:cs="Times New Roman"/>
                <w:color w:val="000000" w:themeColor="text1"/>
                <w:sz w:val="24"/>
                <w:szCs w:val="24"/>
              </w:rPr>
              <w:t xml:space="preserve">БҰҰ </w:t>
            </w:r>
            <w:proofErr w:type="spellStart"/>
            <w:r w:rsidR="00EC13E5" w:rsidRPr="00F03E65">
              <w:rPr>
                <w:rFonts w:ascii="Times New Roman" w:hAnsi="Times New Roman" w:cs="Times New Roman"/>
                <w:color w:val="000000" w:themeColor="text1"/>
                <w:sz w:val="24"/>
                <w:szCs w:val="24"/>
              </w:rPr>
              <w:t>Тұрақты</w:t>
            </w:r>
            <w:proofErr w:type="spellEnd"/>
            <w:r w:rsidR="00EC13E5" w:rsidRPr="00F03E65">
              <w:rPr>
                <w:rFonts w:ascii="Times New Roman" w:hAnsi="Times New Roman" w:cs="Times New Roman"/>
                <w:color w:val="000000" w:themeColor="text1"/>
                <w:sz w:val="24"/>
                <w:szCs w:val="24"/>
              </w:rPr>
              <w:t xml:space="preserve"> даму </w:t>
            </w:r>
            <w:proofErr w:type="spellStart"/>
            <w:r w:rsidR="00EC13E5" w:rsidRPr="00F03E65">
              <w:rPr>
                <w:rFonts w:ascii="Times New Roman" w:hAnsi="Times New Roman" w:cs="Times New Roman"/>
                <w:color w:val="000000" w:themeColor="text1"/>
                <w:sz w:val="24"/>
                <w:szCs w:val="24"/>
              </w:rPr>
              <w:t>мақсаттарын</w:t>
            </w:r>
            <w:proofErr w:type="spellEnd"/>
            <w:r w:rsidR="00EC13E5" w:rsidRPr="00F03E65">
              <w:rPr>
                <w:rFonts w:ascii="Times New Roman" w:hAnsi="Times New Roman" w:cs="Times New Roman"/>
                <w:color w:val="000000" w:themeColor="text1"/>
                <w:sz w:val="24"/>
                <w:szCs w:val="24"/>
              </w:rPr>
              <w:t xml:space="preserve"> </w:t>
            </w:r>
            <w:proofErr w:type="spellStart"/>
            <w:r w:rsidR="00EC13E5" w:rsidRPr="00F03E65">
              <w:rPr>
                <w:rFonts w:ascii="Times New Roman" w:hAnsi="Times New Roman" w:cs="Times New Roman"/>
                <w:color w:val="000000" w:themeColor="text1"/>
                <w:sz w:val="24"/>
                <w:szCs w:val="24"/>
              </w:rPr>
              <w:t>имплементациялау</w:t>
            </w:r>
            <w:proofErr w:type="spellEnd"/>
            <w:r w:rsidR="00EC13E5" w:rsidRPr="00F03E65">
              <w:rPr>
                <w:rFonts w:ascii="Times New Roman" w:hAnsi="Times New Roman" w:cs="Times New Roman"/>
                <w:color w:val="000000" w:themeColor="text1"/>
                <w:sz w:val="24"/>
                <w:szCs w:val="24"/>
              </w:rPr>
              <w:t xml:space="preserve"> </w:t>
            </w:r>
            <w:proofErr w:type="spellStart"/>
            <w:r w:rsidR="00EC13E5" w:rsidRPr="00F03E65">
              <w:rPr>
                <w:rFonts w:ascii="Times New Roman" w:hAnsi="Times New Roman" w:cs="Times New Roman"/>
                <w:color w:val="000000" w:themeColor="text1"/>
                <w:sz w:val="24"/>
                <w:szCs w:val="24"/>
              </w:rPr>
              <w:t>мәселесі</w:t>
            </w:r>
            <w:proofErr w:type="spellEnd"/>
            <w:r w:rsidR="00EC13E5" w:rsidRPr="00F03E65">
              <w:rPr>
                <w:rFonts w:ascii="Times New Roman" w:hAnsi="Times New Roman" w:cs="Times New Roman"/>
                <w:color w:val="000000" w:themeColor="text1"/>
                <w:sz w:val="24"/>
                <w:szCs w:val="24"/>
              </w:rPr>
              <w:t xml:space="preserve"> </w:t>
            </w:r>
            <w:proofErr w:type="spellStart"/>
            <w:r w:rsidR="00EC13E5" w:rsidRPr="00F03E65">
              <w:rPr>
                <w:rFonts w:ascii="Times New Roman" w:hAnsi="Times New Roman" w:cs="Times New Roman"/>
                <w:color w:val="000000" w:themeColor="text1"/>
                <w:sz w:val="24"/>
                <w:szCs w:val="24"/>
              </w:rPr>
              <w:t>бойынша</w:t>
            </w:r>
            <w:proofErr w:type="spellEnd"/>
            <w:r w:rsidR="00EC13E5" w:rsidRPr="00F03E65">
              <w:rPr>
                <w:rFonts w:ascii="Times New Roman" w:hAnsi="Times New Roman" w:cs="Times New Roman"/>
                <w:color w:val="000000" w:themeColor="text1"/>
                <w:sz w:val="24"/>
                <w:szCs w:val="24"/>
              </w:rPr>
              <w:t xml:space="preserve"> </w:t>
            </w:r>
            <w:proofErr w:type="spellStart"/>
            <w:r w:rsidR="00EC13E5" w:rsidRPr="00F03E65">
              <w:rPr>
                <w:rFonts w:ascii="Times New Roman" w:hAnsi="Times New Roman" w:cs="Times New Roman"/>
                <w:color w:val="000000" w:themeColor="text1"/>
                <w:sz w:val="24"/>
                <w:szCs w:val="24"/>
              </w:rPr>
              <w:t>қазақ</w:t>
            </w:r>
            <w:proofErr w:type="spellEnd"/>
            <w:r w:rsidR="00EC13E5" w:rsidRPr="00F03E65">
              <w:rPr>
                <w:rFonts w:ascii="Times New Roman" w:hAnsi="Times New Roman" w:cs="Times New Roman"/>
                <w:color w:val="000000" w:themeColor="text1"/>
                <w:sz w:val="24"/>
                <w:szCs w:val="24"/>
              </w:rPr>
              <w:t xml:space="preserve"> </w:t>
            </w:r>
            <w:proofErr w:type="spellStart"/>
            <w:r w:rsidR="00EC13E5" w:rsidRPr="00F03E65">
              <w:rPr>
                <w:rFonts w:ascii="Times New Roman" w:hAnsi="Times New Roman" w:cs="Times New Roman"/>
                <w:color w:val="000000" w:themeColor="text1"/>
                <w:sz w:val="24"/>
                <w:szCs w:val="24"/>
              </w:rPr>
              <w:t>және</w:t>
            </w:r>
            <w:proofErr w:type="spellEnd"/>
            <w:r w:rsidR="00EC13E5" w:rsidRPr="00F03E65">
              <w:rPr>
                <w:rFonts w:ascii="Times New Roman" w:hAnsi="Times New Roman" w:cs="Times New Roman"/>
                <w:color w:val="000000" w:themeColor="text1"/>
                <w:sz w:val="24"/>
                <w:szCs w:val="24"/>
              </w:rPr>
              <w:t xml:space="preserve"> </w:t>
            </w:r>
            <w:proofErr w:type="spellStart"/>
            <w:r w:rsidR="00EC13E5" w:rsidRPr="00F03E65">
              <w:rPr>
                <w:rFonts w:ascii="Times New Roman" w:hAnsi="Times New Roman" w:cs="Times New Roman"/>
                <w:color w:val="000000" w:themeColor="text1"/>
                <w:sz w:val="24"/>
                <w:szCs w:val="24"/>
              </w:rPr>
              <w:t>орыс</w:t>
            </w:r>
            <w:proofErr w:type="spellEnd"/>
            <w:r w:rsidR="00EC13E5" w:rsidRPr="00F03E65">
              <w:rPr>
                <w:rFonts w:ascii="Times New Roman" w:hAnsi="Times New Roman" w:cs="Times New Roman"/>
                <w:color w:val="000000" w:themeColor="text1"/>
                <w:sz w:val="24"/>
                <w:szCs w:val="24"/>
              </w:rPr>
              <w:t xml:space="preserve"> </w:t>
            </w:r>
            <w:proofErr w:type="spellStart"/>
            <w:r w:rsidR="00EC13E5" w:rsidRPr="00F03E65">
              <w:rPr>
                <w:rFonts w:ascii="Times New Roman" w:hAnsi="Times New Roman" w:cs="Times New Roman"/>
                <w:color w:val="000000" w:themeColor="text1"/>
                <w:sz w:val="24"/>
                <w:szCs w:val="24"/>
              </w:rPr>
              <w:t>тілдерінде</w:t>
            </w:r>
            <w:proofErr w:type="spellEnd"/>
            <w:r w:rsidR="00EC13E5" w:rsidRPr="00F03E6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kk-KZ"/>
              </w:rPr>
              <w:t>әдістемелік ұсынымдар</w:t>
            </w:r>
            <w:r w:rsidR="00EC13E5" w:rsidRPr="00F03E65">
              <w:rPr>
                <w:rFonts w:ascii="Times New Roman" w:hAnsi="Times New Roman" w:cs="Times New Roman"/>
                <w:color w:val="000000" w:themeColor="text1"/>
                <w:sz w:val="24"/>
                <w:szCs w:val="24"/>
              </w:rPr>
              <w:t xml:space="preserve">. </w:t>
            </w:r>
          </w:p>
        </w:tc>
      </w:tr>
      <w:tr w:rsidR="00EC13E5" w:rsidRPr="00067BF6" w:rsidTr="00AD5D7A">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13E5" w:rsidRPr="00EC13E5" w:rsidRDefault="005653E3" w:rsidP="00EC13E5">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52</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C13E5" w:rsidRPr="00EC13E5" w:rsidRDefault="00EC13E5" w:rsidP="00EC13E5">
            <w:pPr>
              <w:shd w:val="clear" w:color="auto" w:fill="FFFFFF" w:themeFill="background1"/>
              <w:jc w:val="right"/>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jc w:val="both"/>
              <w:rPr>
                <w:rFonts w:ascii="Times New Roman" w:hAnsi="Times New Roman" w:cs="Times New Roman"/>
                <w:b/>
                <w:color w:val="000000" w:themeColor="text1"/>
                <w:sz w:val="24"/>
                <w:szCs w:val="24"/>
                <w:lang w:val="kk-KZ"/>
              </w:rPr>
            </w:pPr>
            <w:r w:rsidRPr="00F03E65">
              <w:rPr>
                <w:rFonts w:ascii="Times New Roman" w:hAnsi="Times New Roman" w:cs="Times New Roman"/>
                <w:b/>
                <w:color w:val="000000" w:themeColor="text1"/>
                <w:sz w:val="24"/>
                <w:szCs w:val="24"/>
                <w:lang w:val="kk-KZ"/>
              </w:rPr>
              <w:t>ҮЕҰ арасында мемлекеттік тілді ілгерілету бойынша іс-шараларды ұйымдастыру</w:t>
            </w:r>
          </w:p>
        </w:tc>
        <w:tc>
          <w:tcPr>
            <w:tcW w:w="2226" w:type="dxa"/>
            <w:tcBorders>
              <w:top w:val="single" w:sz="4" w:space="0" w:color="auto"/>
              <w:left w:val="single" w:sz="4" w:space="0" w:color="auto"/>
              <w:bottom w:val="single" w:sz="4" w:space="0" w:color="auto"/>
              <w:right w:val="single" w:sz="4" w:space="0" w:color="auto"/>
            </w:tcBorders>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үкіметтік емес ұйымдар арасында мемлекеттік тілді дамыту, ҮЕҰ қызметінде мемлекеттік тілдің маңыздылығын арттыру.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Жоба шеңберінде елдің 6 өңірінде (</w:t>
            </w:r>
            <w:r w:rsidRPr="00F03E65">
              <w:rPr>
                <w:rFonts w:ascii="Times New Roman" w:hAnsi="Times New Roman" w:cs="Times New Roman"/>
                <w:i/>
                <w:color w:val="000000" w:themeColor="text1"/>
                <w:sz w:val="24"/>
                <w:szCs w:val="24"/>
                <w:lang w:val="kk-KZ"/>
              </w:rPr>
              <w:t>Шығыс Қазақстан, Батыс Қазақстан, Ақтөбе, Солтүстік Қазақстан, Павлодар облыстары және Алматы қ..)</w:t>
            </w:r>
            <w:r w:rsidRPr="00F03E65">
              <w:rPr>
                <w:rFonts w:ascii="Times New Roman" w:hAnsi="Times New Roman" w:cs="Times New Roman"/>
                <w:color w:val="000000" w:themeColor="text1"/>
                <w:sz w:val="24"/>
                <w:szCs w:val="24"/>
                <w:lang w:val="kk-KZ"/>
              </w:rPr>
              <w:t xml:space="preserve"> ҮЕҰ арасында мемлекеттік тілді ілгерілетуге бағытталған оқыту іс-шараларын өткізу бойынша білім беру бағдарламасын дайындау жоспарлануда. </w:t>
            </w:r>
            <w:r w:rsidRPr="00F03E65">
              <w:rPr>
                <w:rFonts w:ascii="Times New Roman" w:hAnsi="Times New Roman" w:cs="Times New Roman"/>
                <w:color w:val="000000" w:themeColor="text1"/>
                <w:lang w:val="kk-KZ"/>
              </w:rPr>
              <w:t xml:space="preserve"> </w:t>
            </w:r>
            <w:r w:rsidRPr="00F03E65">
              <w:rPr>
                <w:rFonts w:ascii="Times New Roman" w:hAnsi="Times New Roman" w:cs="Times New Roman"/>
                <w:color w:val="000000" w:themeColor="text1"/>
                <w:sz w:val="24"/>
                <w:szCs w:val="24"/>
                <w:lang w:val="kk-KZ"/>
              </w:rPr>
              <w:t xml:space="preserve">Білікті жаттықтырушыларды тарта отырып 6 өңірдің әрқайсысында ҮЕҰ өкілдері үшін конкурстық өтінімдерді, жобаларды мемлекеттік тілде жазу бойынша өңірлік оқыту іс-шараларын ұйымдастыру, әлеуметтік саладағы жұмыс технологияларына, оның ішінде ауылдық жерлерде халықпен жұмыс жүргізу бойынша </w:t>
            </w:r>
            <w:r w:rsidRPr="00F03E65">
              <w:rPr>
                <w:rFonts w:ascii="Times New Roman" w:hAnsi="Times New Roman" w:cs="Times New Roman"/>
                <w:color w:val="000000" w:themeColor="text1"/>
                <w:lang w:val="kk-KZ"/>
              </w:rPr>
              <w:t xml:space="preserve"> </w:t>
            </w:r>
            <w:r w:rsidRPr="00F03E65">
              <w:rPr>
                <w:rFonts w:ascii="Times New Roman" w:hAnsi="Times New Roman" w:cs="Times New Roman"/>
                <w:color w:val="000000" w:themeColor="text1"/>
                <w:sz w:val="24"/>
                <w:szCs w:val="24"/>
                <w:lang w:val="kk-KZ"/>
              </w:rPr>
              <w:t xml:space="preserve">оқыту.. SMM арқылы мемлекеттік тілді насихаттау және дамыту </w:t>
            </w:r>
            <w:r w:rsidRPr="00F03E65">
              <w:rPr>
                <w:rFonts w:ascii="Times New Roman" w:hAnsi="Times New Roman" w:cs="Times New Roman"/>
                <w:i/>
                <w:color w:val="000000" w:themeColor="text1"/>
                <w:sz w:val="24"/>
                <w:szCs w:val="24"/>
                <w:lang w:val="kk-KZ"/>
              </w:rPr>
              <w:t>(белгілі және беделді блогерлерді, ҮЕҰ тарту, бейнеролик дайындау (мемлекеттік тілде), ақпараттық ресурстар мен әлеуметтік желілерде орналастыру үшін жарияланымдар дайындау).</w:t>
            </w:r>
            <w:r w:rsidRPr="00F03E65">
              <w:rPr>
                <w:rFonts w:ascii="Times New Roman" w:hAnsi="Times New Roman" w:cs="Times New Roman"/>
                <w:color w:val="000000" w:themeColor="text1"/>
                <w:sz w:val="24"/>
                <w:szCs w:val="24"/>
                <w:lang w:val="kk-KZ"/>
              </w:rPr>
              <w:t xml:space="preserve"> ҮЕҰ әлеуетін арттыру бойынша мемлекеттік тілде әдістемелік құралдарды дайындау және тарату.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tabs>
                <w:tab w:val="left" w:pos="0"/>
                <w:tab w:val="left" w:pos="34"/>
                <w:tab w:val="left" w:pos="175"/>
              </w:tabs>
              <w:jc w:val="both"/>
              <w:rPr>
                <w:rFonts w:ascii="Times New Roman" w:hAnsi="Times New Roman" w:cs="Times New Roman"/>
                <w:b/>
                <w:color w:val="000000" w:themeColor="text1"/>
                <w:sz w:val="24"/>
                <w:szCs w:val="24"/>
                <w:lang w:val="kk-KZ"/>
              </w:rPr>
            </w:pPr>
            <w:r w:rsidRPr="00F03E65">
              <w:rPr>
                <w:rFonts w:ascii="Times New Roman" w:hAnsi="Times New Roman" w:cs="Times New Roman"/>
                <w:color w:val="000000" w:themeColor="text1"/>
                <w:sz w:val="24"/>
                <w:szCs w:val="24"/>
                <w:lang w:val="kk-KZ"/>
              </w:rPr>
              <w:t>Шығыс Қазақстан, Батыс Қазақстан, Ақтөбе, Солтүстік Қазақстан, Павлодар облыстары және Алматы қаласы</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EC13E5" w:rsidRPr="00F03E65" w:rsidRDefault="00EC13E5" w:rsidP="00EC13E5">
            <w:pPr>
              <w:shd w:val="clear" w:color="auto" w:fill="FFFFFF" w:themeFill="background1"/>
              <w:jc w:val="both"/>
              <w:rPr>
                <w:rFonts w:ascii="Times New Roman" w:hAnsi="Times New Roman" w:cs="Times New Roman"/>
                <w:color w:val="000000" w:themeColor="text1"/>
                <w:sz w:val="24"/>
                <w:szCs w:val="24"/>
                <w:lang w:val="kk-KZ" w:eastAsia="ru-RU"/>
              </w:rPr>
            </w:pPr>
            <w:r>
              <w:rPr>
                <w:rFonts w:ascii="Times New Roman" w:hAnsi="Times New Roman" w:cs="Times New Roman"/>
                <w:color w:val="000000" w:themeColor="text1"/>
                <w:sz w:val="24"/>
                <w:szCs w:val="24"/>
                <w:lang w:val="kk-KZ"/>
              </w:rPr>
              <w:t>4 981</w:t>
            </w:r>
          </w:p>
          <w:p w:rsidR="00EC13E5" w:rsidRPr="00F03E65" w:rsidRDefault="00EC13E5" w:rsidP="00EC13E5">
            <w:pPr>
              <w:shd w:val="clear" w:color="auto" w:fill="FFFFFF" w:themeFill="background1"/>
              <w:jc w:val="both"/>
              <w:rPr>
                <w:rFonts w:ascii="Times New Roman" w:hAnsi="Times New Roman" w:cs="Times New Roman"/>
                <w:b/>
                <w:color w:val="000000" w:themeColor="text1"/>
                <w:sz w:val="24"/>
                <w:szCs w:val="24"/>
                <w:lang w:val="kk-KZ"/>
              </w:rPr>
            </w:pPr>
          </w:p>
        </w:tc>
        <w:tc>
          <w:tcPr>
            <w:tcW w:w="2273" w:type="dxa"/>
            <w:tcBorders>
              <w:top w:val="single" w:sz="4" w:space="0" w:color="auto"/>
              <w:left w:val="single" w:sz="4" w:space="0" w:color="auto"/>
              <w:bottom w:val="single" w:sz="4" w:space="0" w:color="auto"/>
              <w:right w:val="single" w:sz="4" w:space="0" w:color="auto"/>
            </w:tcBorders>
          </w:tcPr>
          <w:p w:rsidR="00EC13E5" w:rsidRPr="00F03E65" w:rsidRDefault="00EC13E5" w:rsidP="00EC13E5">
            <w:pPr>
              <w:shd w:val="clear" w:color="auto" w:fill="FFFFFF" w:themeFill="background1"/>
              <w:jc w:val="both"/>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t>жобаларды, конкурстық өтінімдерді іске асыруға қатысу, әлеуметтік жобаларды іске асыруда серіктестік дағдыларын дамыту үшін кемінде 300 қазақ тілінде жұмыс жасайтын ҮЕҰ әлеуетін арттыру.</w:t>
            </w:r>
          </w:p>
        </w:tc>
      </w:tr>
      <w:tr w:rsidR="005653E3" w:rsidRPr="00067BF6" w:rsidTr="00AD5D7A">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5653E3" w:rsidRPr="005653E3" w:rsidRDefault="005653E3" w:rsidP="005653E3">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53</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653E3" w:rsidRPr="005653E3" w:rsidRDefault="005653E3" w:rsidP="005653E3">
            <w:pPr>
              <w:shd w:val="clear" w:color="auto" w:fill="FFFFFF" w:themeFill="background1"/>
              <w:jc w:val="right"/>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hAnsi="Times New Roman" w:cs="Times New Roman"/>
                <w:b/>
                <w:color w:val="000000" w:themeColor="text1"/>
                <w:sz w:val="24"/>
                <w:szCs w:val="24"/>
                <w:lang w:val="kk-KZ"/>
              </w:rPr>
            </w:pPr>
            <w:proofErr w:type="spellStart"/>
            <w:r w:rsidRPr="00F03E65">
              <w:rPr>
                <w:rFonts w:ascii="Times New Roman" w:hAnsi="Times New Roman" w:cs="Times New Roman"/>
                <w:b/>
                <w:color w:val="000000" w:themeColor="text1"/>
                <w:sz w:val="24"/>
                <w:szCs w:val="24"/>
              </w:rPr>
              <w:t>Қазақстанда</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волонтерлік</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қызметті</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дамыту</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туралы</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баяндама</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дайындау</w:t>
            </w:r>
            <w:proofErr w:type="spellEnd"/>
            <w:r w:rsidRPr="00F03E65">
              <w:rPr>
                <w:rFonts w:ascii="Times New Roman" w:hAnsi="Times New Roman" w:cs="Times New Roman"/>
                <w:b/>
                <w:color w:val="000000" w:themeColor="text1"/>
                <w:sz w:val="24"/>
                <w:szCs w:val="24"/>
              </w:rPr>
              <w:t xml:space="preserve"> </w:t>
            </w:r>
          </w:p>
        </w:tc>
        <w:tc>
          <w:tcPr>
            <w:tcW w:w="2226"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9B1186">
              <w:rPr>
                <w:rFonts w:ascii="Times New Roman" w:hAnsi="Times New Roman" w:cs="Times New Roman"/>
                <w:color w:val="000000" w:themeColor="text1"/>
                <w:sz w:val="24"/>
                <w:szCs w:val="24"/>
                <w:lang w:val="kk-KZ"/>
              </w:rPr>
              <w:t>Қазақстандағы волонтерліктің ағымдағы жағдайын және даму келешегін талдау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9B1186">
              <w:rPr>
                <w:rFonts w:ascii="Times New Roman" w:hAnsi="Times New Roman" w:cs="Times New Roman"/>
                <w:color w:val="000000" w:themeColor="text1"/>
                <w:sz w:val="24"/>
                <w:szCs w:val="24"/>
                <w:lang w:val="kk-KZ"/>
              </w:rPr>
              <w:t>«</w:t>
            </w:r>
            <w:r w:rsidRPr="00F03E65">
              <w:rPr>
                <w:rFonts w:ascii="Times New Roman" w:hAnsi="Times New Roman" w:cs="Times New Roman"/>
                <w:color w:val="000000" w:themeColor="text1"/>
                <w:sz w:val="24"/>
                <w:szCs w:val="24"/>
                <w:lang w:val="kk-KZ"/>
              </w:rPr>
              <w:t xml:space="preserve">Қазақстандағы волонтерліктің жағдайы мен даму болашағы» атты волонтерлықты дамыту туралы ұсынымдары бар баяндаманы дайындау. Атап айтқанда, әлеуметтік зерттеу        (1400 респондент) және сараптамалық </w:t>
            </w:r>
            <w:r w:rsidRPr="00F03E65">
              <w:rPr>
                <w:rFonts w:ascii="Times New Roman" w:hAnsi="Times New Roman" w:cs="Times New Roman"/>
                <w:color w:val="000000" w:themeColor="text1"/>
                <w:sz w:val="24"/>
                <w:szCs w:val="24"/>
                <w:lang w:val="kk-KZ"/>
              </w:rPr>
              <w:lastRenderedPageBreak/>
              <w:t>сауалнама (500 адам) жүргізу жолымен волонтерліктің ағымдағы жағдайы мен дамуына талдау жүргізу. Презентациямен волонтерлік саланы жетілдіру бойынша ұсыныстар әзірлеу. Сарапшылар, ҮЕҰ және волонтерлер ұйымдары, халықаралық ұйымдар, мемлекеттік органдар туралы кешенді баяндаманың нәтижелерін көпшілік алдында таныстыру.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rPr>
                <w:rFonts w:ascii="Times New Roman" w:eastAsia="Times New Roman" w:hAnsi="Times New Roman" w:cs="Times New Roman"/>
                <w:color w:val="000000" w:themeColor="text1"/>
                <w:sz w:val="24"/>
                <w:szCs w:val="24"/>
                <w:lang w:val="kk-KZ" w:eastAsia="ru-RU"/>
              </w:rPr>
            </w:pPr>
            <w:r w:rsidRPr="00F03E65">
              <w:rPr>
                <w:rFonts w:ascii="Times New Roman" w:hAnsi="Times New Roman" w:cs="Times New Roman"/>
                <w:color w:val="000000" w:themeColor="text1"/>
                <w:sz w:val="24"/>
                <w:szCs w:val="24"/>
                <w:lang w:val="kk-KZ"/>
              </w:rPr>
              <w:lastRenderedPageBreak/>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14 облыс,</w:t>
            </w:r>
            <w:r>
              <w:rPr>
                <w:rFonts w:ascii="Times New Roman" w:hAnsi="Times New Roman" w:cs="Times New Roman"/>
                <w:color w:val="000000" w:themeColor="text1"/>
                <w:sz w:val="24"/>
                <w:szCs w:val="24"/>
                <w:lang w:val="kk-KZ"/>
              </w:rPr>
              <w:t xml:space="preserve"> Алматы,  Нұр-Сұлтан, Шымкент қалалары</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rPr>
            </w:pPr>
            <w:r w:rsidRPr="00F03E65">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2 146</w:t>
            </w:r>
          </w:p>
          <w:p w:rsidR="005653E3" w:rsidRDefault="005653E3" w:rsidP="005653E3">
            <w:pPr>
              <w:shd w:val="clear" w:color="auto" w:fill="FFFFFF" w:themeFill="background1"/>
              <w:jc w:val="both"/>
              <w:rPr>
                <w:rFonts w:ascii="Times New Roman" w:hAnsi="Times New Roman" w:cs="Times New Roman"/>
                <w:color w:val="000000" w:themeColor="text1"/>
                <w:sz w:val="24"/>
                <w:szCs w:val="24"/>
                <w:lang w:val="kk-KZ"/>
              </w:rPr>
            </w:pPr>
          </w:p>
        </w:tc>
        <w:tc>
          <w:tcPr>
            <w:tcW w:w="2273"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jc w:val="both"/>
              <w:rPr>
                <w:rFonts w:ascii="Times New Roman" w:eastAsia="Times New Roman" w:hAnsi="Times New Roman" w:cs="Times New Roman"/>
                <w:color w:val="000000" w:themeColor="text1"/>
                <w:sz w:val="24"/>
                <w:szCs w:val="24"/>
                <w:lang w:val="kk-KZ" w:eastAsia="ru-RU"/>
              </w:rPr>
            </w:pPr>
            <w:r w:rsidRPr="009B1186">
              <w:rPr>
                <w:rFonts w:ascii="Times New Roman" w:eastAsia="Times New Roman" w:hAnsi="Times New Roman" w:cs="Times New Roman"/>
                <w:color w:val="000000" w:themeColor="text1"/>
                <w:sz w:val="24"/>
                <w:szCs w:val="24"/>
                <w:lang w:val="kk-KZ" w:eastAsia="ru-RU"/>
              </w:rPr>
              <w:t>«Қазақстандағы волонтерлер дамуының жағдайы мен болашағы» баяндамасы</w:t>
            </w:r>
          </w:p>
        </w:tc>
      </w:tr>
      <w:tr w:rsidR="005653E3" w:rsidRPr="00F03E65" w:rsidTr="00AD5D7A">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5653E3" w:rsidRPr="000B1BC0" w:rsidRDefault="005653E3" w:rsidP="005653E3">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54</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653E3" w:rsidRPr="00EC13E5" w:rsidRDefault="005653E3" w:rsidP="005653E3">
            <w:pPr>
              <w:shd w:val="clear" w:color="auto" w:fill="FFFFFF" w:themeFill="background1"/>
              <w:jc w:val="right"/>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653E3" w:rsidRPr="00EC13E5" w:rsidRDefault="005653E3" w:rsidP="005653E3">
            <w:pPr>
              <w:shd w:val="clear" w:color="auto" w:fill="FFFFFF" w:themeFill="background1"/>
              <w:tabs>
                <w:tab w:val="left" w:pos="0"/>
                <w:tab w:val="left" w:pos="708"/>
              </w:tabs>
              <w:jc w:val="both"/>
              <w:rPr>
                <w:rFonts w:ascii="Times New Roman" w:hAnsi="Times New Roman" w:cs="Times New Roman"/>
                <w:b/>
                <w:color w:val="000000" w:themeColor="text1"/>
                <w:sz w:val="24"/>
                <w:szCs w:val="24"/>
                <w:lang w:val="en-US"/>
              </w:rPr>
            </w:pPr>
            <w:proofErr w:type="spellStart"/>
            <w:r w:rsidRPr="00F03E65">
              <w:rPr>
                <w:rFonts w:ascii="Times New Roman" w:hAnsi="Times New Roman" w:cs="Times New Roman"/>
                <w:b/>
                <w:color w:val="000000" w:themeColor="text1"/>
                <w:sz w:val="24"/>
                <w:szCs w:val="24"/>
              </w:rPr>
              <w:t>Корпоративтік</w:t>
            </w:r>
            <w:proofErr w:type="spellEnd"/>
            <w:r w:rsidRPr="00EC13E5">
              <w:rPr>
                <w:rFonts w:ascii="Times New Roman" w:hAnsi="Times New Roman" w:cs="Times New Roman"/>
                <w:b/>
                <w:color w:val="000000" w:themeColor="text1"/>
                <w:sz w:val="24"/>
                <w:szCs w:val="24"/>
                <w:lang w:val="en-US"/>
              </w:rPr>
              <w:t xml:space="preserve"> </w:t>
            </w:r>
            <w:proofErr w:type="spellStart"/>
            <w:r w:rsidRPr="00F03E65">
              <w:rPr>
                <w:rFonts w:ascii="Times New Roman" w:hAnsi="Times New Roman" w:cs="Times New Roman"/>
                <w:b/>
                <w:color w:val="000000" w:themeColor="text1"/>
                <w:sz w:val="24"/>
                <w:szCs w:val="24"/>
              </w:rPr>
              <w:t>волонтерлікті</w:t>
            </w:r>
            <w:proofErr w:type="spellEnd"/>
            <w:r w:rsidRPr="00EC13E5">
              <w:rPr>
                <w:rFonts w:ascii="Times New Roman" w:hAnsi="Times New Roman" w:cs="Times New Roman"/>
                <w:b/>
                <w:color w:val="000000" w:themeColor="text1"/>
                <w:sz w:val="24"/>
                <w:szCs w:val="24"/>
                <w:lang w:val="en-US"/>
              </w:rPr>
              <w:t xml:space="preserve"> </w:t>
            </w:r>
            <w:proofErr w:type="spellStart"/>
            <w:r w:rsidRPr="00F03E65">
              <w:rPr>
                <w:rFonts w:ascii="Times New Roman" w:hAnsi="Times New Roman" w:cs="Times New Roman"/>
                <w:b/>
                <w:color w:val="000000" w:themeColor="text1"/>
                <w:sz w:val="24"/>
                <w:szCs w:val="24"/>
              </w:rPr>
              <w:t>дамытудың</w:t>
            </w:r>
            <w:proofErr w:type="spellEnd"/>
            <w:r w:rsidRPr="00EC13E5">
              <w:rPr>
                <w:rFonts w:ascii="Times New Roman" w:hAnsi="Times New Roman" w:cs="Times New Roman"/>
                <w:b/>
                <w:color w:val="000000" w:themeColor="text1"/>
                <w:sz w:val="24"/>
                <w:szCs w:val="24"/>
                <w:lang w:val="en-US"/>
              </w:rPr>
              <w:t xml:space="preserve"> </w:t>
            </w:r>
            <w:proofErr w:type="spellStart"/>
            <w:r w:rsidRPr="00F03E65">
              <w:rPr>
                <w:rFonts w:ascii="Times New Roman" w:hAnsi="Times New Roman" w:cs="Times New Roman"/>
                <w:b/>
                <w:color w:val="000000" w:themeColor="text1"/>
                <w:sz w:val="24"/>
                <w:szCs w:val="24"/>
              </w:rPr>
              <w:t>оң</w:t>
            </w:r>
            <w:proofErr w:type="spellEnd"/>
            <w:r w:rsidRPr="00EC13E5">
              <w:rPr>
                <w:rFonts w:ascii="Times New Roman" w:hAnsi="Times New Roman" w:cs="Times New Roman"/>
                <w:b/>
                <w:color w:val="000000" w:themeColor="text1"/>
                <w:sz w:val="24"/>
                <w:szCs w:val="24"/>
                <w:lang w:val="en-US"/>
              </w:rPr>
              <w:t xml:space="preserve"> </w:t>
            </w:r>
            <w:proofErr w:type="spellStart"/>
            <w:proofErr w:type="gramStart"/>
            <w:r w:rsidRPr="00F03E65">
              <w:rPr>
                <w:rFonts w:ascii="Times New Roman" w:hAnsi="Times New Roman" w:cs="Times New Roman"/>
                <w:b/>
                <w:color w:val="000000" w:themeColor="text1"/>
                <w:sz w:val="24"/>
                <w:szCs w:val="24"/>
              </w:rPr>
              <w:t>тәжірибесін</w:t>
            </w:r>
            <w:proofErr w:type="spellEnd"/>
            <w:r w:rsidRPr="00EC13E5">
              <w:rPr>
                <w:rFonts w:ascii="Times New Roman" w:hAnsi="Times New Roman" w:cs="Times New Roman"/>
                <w:b/>
                <w:color w:val="000000" w:themeColor="text1"/>
                <w:sz w:val="24"/>
                <w:szCs w:val="24"/>
                <w:lang w:val="en-US"/>
              </w:rPr>
              <w:t xml:space="preserve">  </w:t>
            </w:r>
            <w:proofErr w:type="spellStart"/>
            <w:r w:rsidRPr="00F03E65">
              <w:rPr>
                <w:rFonts w:ascii="Times New Roman" w:hAnsi="Times New Roman" w:cs="Times New Roman"/>
                <w:b/>
                <w:color w:val="000000" w:themeColor="text1"/>
                <w:sz w:val="24"/>
                <w:szCs w:val="24"/>
              </w:rPr>
              <w:t>зерделеу</w:t>
            </w:r>
            <w:proofErr w:type="spellEnd"/>
            <w:proofErr w:type="gramEnd"/>
            <w:r w:rsidRPr="00EC13E5">
              <w:rPr>
                <w:rFonts w:ascii="Times New Roman" w:hAnsi="Times New Roman" w:cs="Times New Roman"/>
                <w:b/>
                <w:color w:val="000000" w:themeColor="text1"/>
                <w:sz w:val="24"/>
                <w:szCs w:val="24"/>
                <w:lang w:val="en-US"/>
              </w:rPr>
              <w:t xml:space="preserve"> </w:t>
            </w:r>
            <w:proofErr w:type="spellStart"/>
            <w:r w:rsidRPr="00F03E65">
              <w:rPr>
                <w:rFonts w:ascii="Times New Roman" w:hAnsi="Times New Roman" w:cs="Times New Roman"/>
                <w:b/>
                <w:color w:val="000000" w:themeColor="text1"/>
                <w:sz w:val="24"/>
                <w:szCs w:val="24"/>
              </w:rPr>
              <w:t>және</w:t>
            </w:r>
            <w:proofErr w:type="spellEnd"/>
            <w:r w:rsidRPr="00EC13E5">
              <w:rPr>
                <w:rFonts w:ascii="Times New Roman" w:hAnsi="Times New Roman" w:cs="Times New Roman"/>
                <w:b/>
                <w:color w:val="000000" w:themeColor="text1"/>
                <w:sz w:val="24"/>
                <w:szCs w:val="24"/>
                <w:lang w:val="en-US"/>
              </w:rPr>
              <w:t xml:space="preserve"> </w:t>
            </w:r>
            <w:r w:rsidRPr="00F03E65">
              <w:rPr>
                <w:rFonts w:ascii="Times New Roman" w:hAnsi="Times New Roman" w:cs="Times New Roman"/>
                <w:b/>
                <w:color w:val="000000" w:themeColor="text1"/>
                <w:sz w:val="24"/>
                <w:szCs w:val="24"/>
              </w:rPr>
              <w:t>конференция</w:t>
            </w:r>
            <w:r w:rsidRPr="00EC13E5">
              <w:rPr>
                <w:rFonts w:ascii="Times New Roman" w:hAnsi="Times New Roman" w:cs="Times New Roman"/>
                <w:b/>
                <w:color w:val="000000" w:themeColor="text1"/>
                <w:sz w:val="24"/>
                <w:szCs w:val="24"/>
                <w:lang w:val="en-US"/>
              </w:rPr>
              <w:t xml:space="preserve">  </w:t>
            </w:r>
            <w:proofErr w:type="spellStart"/>
            <w:r w:rsidRPr="00F03E65">
              <w:rPr>
                <w:rFonts w:ascii="Times New Roman" w:hAnsi="Times New Roman" w:cs="Times New Roman"/>
                <w:b/>
                <w:color w:val="000000" w:themeColor="text1"/>
                <w:sz w:val="24"/>
                <w:szCs w:val="24"/>
              </w:rPr>
              <w:t>өткізу</w:t>
            </w:r>
            <w:proofErr w:type="spellEnd"/>
          </w:p>
          <w:p w:rsidR="005653E3" w:rsidRPr="00EC13E5" w:rsidRDefault="005653E3" w:rsidP="005653E3">
            <w:pPr>
              <w:shd w:val="clear" w:color="auto" w:fill="FFFFFF" w:themeFill="background1"/>
              <w:jc w:val="both"/>
              <w:rPr>
                <w:rFonts w:ascii="Times New Roman" w:hAnsi="Times New Roman" w:cs="Times New Roman"/>
                <w:color w:val="000000" w:themeColor="text1"/>
                <w:sz w:val="24"/>
                <w:szCs w:val="24"/>
                <w:lang w:val="en-US"/>
              </w:rPr>
            </w:pPr>
          </w:p>
        </w:tc>
        <w:tc>
          <w:tcPr>
            <w:tcW w:w="2226"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rPr>
            </w:pPr>
            <w:proofErr w:type="spellStart"/>
            <w:r w:rsidRPr="00F03E65">
              <w:rPr>
                <w:rFonts w:ascii="Times New Roman" w:hAnsi="Times New Roman" w:cs="Times New Roman"/>
                <w:color w:val="000000" w:themeColor="text1"/>
                <w:sz w:val="24"/>
                <w:szCs w:val="24"/>
              </w:rPr>
              <w:t>корпоративтік</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волонтерлік</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қызметті</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дамыту</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A914B5">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rPr>
            </w:pPr>
            <w:proofErr w:type="spellStart"/>
            <w:r w:rsidRPr="00F03E65">
              <w:rPr>
                <w:rFonts w:ascii="Times New Roman" w:hAnsi="Times New Roman" w:cs="Times New Roman"/>
                <w:color w:val="000000" w:themeColor="text1"/>
                <w:sz w:val="24"/>
                <w:szCs w:val="24"/>
              </w:rPr>
              <w:t>Елдегі</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корпоративтік</w:t>
            </w:r>
            <w:proofErr w:type="spellEnd"/>
            <w:r w:rsidRPr="00F03E65">
              <w:rPr>
                <w:rFonts w:ascii="Times New Roman" w:hAnsi="Times New Roman" w:cs="Times New Roman"/>
                <w:color w:val="000000" w:themeColor="text1"/>
                <w:sz w:val="24"/>
                <w:szCs w:val="24"/>
              </w:rPr>
              <w:t xml:space="preserve"> </w:t>
            </w:r>
            <w:r w:rsidRPr="00F03E65">
              <w:rPr>
                <w:rFonts w:ascii="Times New Roman" w:hAnsi="Times New Roman" w:cs="Times New Roman"/>
                <w:color w:val="000000" w:themeColor="text1"/>
                <w:sz w:val="24"/>
                <w:szCs w:val="24"/>
                <w:lang w:val="kk-KZ"/>
              </w:rPr>
              <w:t>волонтер</w:t>
            </w:r>
            <w:proofErr w:type="spellStart"/>
            <w:r w:rsidRPr="00F03E65">
              <w:rPr>
                <w:rFonts w:ascii="Times New Roman" w:hAnsi="Times New Roman" w:cs="Times New Roman"/>
                <w:color w:val="000000" w:themeColor="text1"/>
                <w:sz w:val="24"/>
                <w:szCs w:val="24"/>
              </w:rPr>
              <w:t>лер</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саласындағы</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жағдайды</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зерделеу</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үшін</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сараптамалық</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сауалнама</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жүргізу</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Сауалнама</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қорытындысы</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бойынша</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баяндама</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дайындау</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Ұйымдарда</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корпоративтік</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волонтерлік</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тәжірибелерді</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енгізу</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бойынша</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оқыту</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және</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тәжірибе</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алмасу</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үшін</w:t>
            </w:r>
            <w:proofErr w:type="spellEnd"/>
            <w:r w:rsidRPr="00F03E65">
              <w:rPr>
                <w:rFonts w:ascii="Times New Roman" w:hAnsi="Times New Roman" w:cs="Times New Roman"/>
                <w:color w:val="000000" w:themeColor="text1"/>
                <w:sz w:val="24"/>
                <w:szCs w:val="24"/>
              </w:rPr>
              <w:t xml:space="preserve"> </w:t>
            </w:r>
            <w:r w:rsidR="00A2414A">
              <w:rPr>
                <w:rFonts w:ascii="Times New Roman" w:hAnsi="Times New Roman" w:cs="Times New Roman"/>
                <w:color w:val="000000" w:themeColor="text1"/>
                <w:sz w:val="24"/>
                <w:szCs w:val="24"/>
                <w:lang w:val="kk-KZ"/>
              </w:rPr>
              <w:t xml:space="preserve">кемінде </w:t>
            </w:r>
            <w:r w:rsidRPr="00F03E65">
              <w:rPr>
                <w:rFonts w:ascii="Times New Roman" w:hAnsi="Times New Roman" w:cs="Times New Roman"/>
                <w:color w:val="000000" w:themeColor="text1"/>
                <w:sz w:val="24"/>
                <w:szCs w:val="24"/>
              </w:rPr>
              <w:t xml:space="preserve">100 </w:t>
            </w:r>
            <w:proofErr w:type="gramStart"/>
            <w:r w:rsidRPr="00F03E65">
              <w:rPr>
                <w:rFonts w:ascii="Times New Roman" w:hAnsi="Times New Roman" w:cs="Times New Roman"/>
                <w:color w:val="000000" w:themeColor="text1"/>
                <w:sz w:val="24"/>
                <w:szCs w:val="24"/>
                <w:lang w:val="kk-KZ"/>
              </w:rPr>
              <w:t>волонтер</w:t>
            </w:r>
            <w:proofErr w:type="spellStart"/>
            <w:r w:rsidRPr="00F03E65">
              <w:rPr>
                <w:rFonts w:ascii="Times New Roman" w:hAnsi="Times New Roman" w:cs="Times New Roman"/>
                <w:color w:val="000000" w:themeColor="text1"/>
                <w:sz w:val="24"/>
                <w:szCs w:val="24"/>
              </w:rPr>
              <w:t>лер</w:t>
            </w:r>
            <w:proofErr w:type="spellEnd"/>
            <w:r w:rsidRPr="00F03E65">
              <w:rPr>
                <w:rFonts w:ascii="Times New Roman" w:hAnsi="Times New Roman" w:cs="Times New Roman"/>
                <w:color w:val="000000" w:themeColor="text1"/>
                <w:sz w:val="24"/>
                <w:szCs w:val="24"/>
              </w:rPr>
              <w:t xml:space="preserve"> </w:t>
            </w:r>
            <w:r w:rsidRPr="00F03E65">
              <w:rPr>
                <w:color w:val="000000" w:themeColor="text1"/>
              </w:rPr>
              <w:t xml:space="preserve"> </w:t>
            </w:r>
            <w:r w:rsidRPr="00F03E65">
              <w:rPr>
                <w:rFonts w:ascii="Times New Roman" w:hAnsi="Times New Roman" w:cs="Times New Roman"/>
                <w:color w:val="000000" w:themeColor="text1"/>
                <w:sz w:val="24"/>
                <w:szCs w:val="24"/>
              </w:rPr>
              <w:t>-</w:t>
            </w:r>
            <w:proofErr w:type="gram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ірі</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компаниялар</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өкілдерінің</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қатысуымен</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қорытынды</w:t>
            </w:r>
            <w:proofErr w:type="spellEnd"/>
            <w:r w:rsidRPr="00F03E65">
              <w:rPr>
                <w:rFonts w:ascii="Times New Roman" w:hAnsi="Times New Roman" w:cs="Times New Roman"/>
                <w:color w:val="000000" w:themeColor="text1"/>
                <w:sz w:val="24"/>
                <w:szCs w:val="24"/>
              </w:rPr>
              <w:t xml:space="preserve"> конференция </w:t>
            </w:r>
            <w:proofErr w:type="spellStart"/>
            <w:r w:rsidRPr="00F03E65">
              <w:rPr>
                <w:rFonts w:ascii="Times New Roman" w:hAnsi="Times New Roman" w:cs="Times New Roman"/>
                <w:color w:val="000000" w:themeColor="text1"/>
                <w:sz w:val="24"/>
                <w:szCs w:val="24"/>
              </w:rPr>
              <w:t>өткізу</w:t>
            </w:r>
            <w:proofErr w:type="spellEnd"/>
            <w:r w:rsidRPr="00F03E65">
              <w:rPr>
                <w:rFonts w:ascii="Times New Roman" w:hAnsi="Times New Roman" w:cs="Times New Roman"/>
                <w:color w:val="000000" w:themeColor="text1"/>
                <w:sz w:val="24"/>
                <w:szCs w:val="24"/>
              </w:rPr>
              <w:t xml:space="preserve">. Конференция </w:t>
            </w:r>
            <w:proofErr w:type="spellStart"/>
            <w:r w:rsidRPr="00F03E65">
              <w:rPr>
                <w:rFonts w:ascii="Times New Roman" w:hAnsi="Times New Roman" w:cs="Times New Roman"/>
                <w:color w:val="000000" w:themeColor="text1"/>
                <w:sz w:val="24"/>
                <w:szCs w:val="24"/>
              </w:rPr>
              <w:t>жұмысын</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ұйымдастыру</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үшін</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халықаралық</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жаттықтырушы</w:t>
            </w:r>
            <w:proofErr w:type="spellEnd"/>
            <w:r w:rsidRPr="00F03E65">
              <w:rPr>
                <w:rFonts w:ascii="Times New Roman" w:hAnsi="Times New Roman" w:cs="Times New Roman"/>
                <w:color w:val="000000" w:themeColor="text1"/>
                <w:sz w:val="24"/>
                <w:szCs w:val="24"/>
              </w:rPr>
              <w:t xml:space="preserve"> мен </w:t>
            </w:r>
            <w:proofErr w:type="spellStart"/>
            <w:r w:rsidRPr="00F03E65">
              <w:rPr>
                <w:rFonts w:ascii="Times New Roman" w:hAnsi="Times New Roman" w:cs="Times New Roman"/>
                <w:color w:val="000000" w:themeColor="text1"/>
                <w:sz w:val="24"/>
                <w:szCs w:val="24"/>
              </w:rPr>
              <w:t>жаттықтырушы-кеңесшілерді</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тарту</w:t>
            </w:r>
            <w:proofErr w:type="spellEnd"/>
            <w:r w:rsidRPr="00F03E65">
              <w:rPr>
                <w:rFonts w:ascii="Times New Roman" w:hAnsi="Times New Roman" w:cs="Times New Roman"/>
                <w:color w:val="000000" w:themeColor="text1"/>
                <w:sz w:val="24"/>
                <w:szCs w:val="24"/>
              </w:rPr>
              <w:t xml:space="preserve">. Конференция </w:t>
            </w:r>
            <w:proofErr w:type="spellStart"/>
            <w:r w:rsidRPr="00F03E65">
              <w:rPr>
                <w:rFonts w:ascii="Times New Roman" w:hAnsi="Times New Roman" w:cs="Times New Roman"/>
                <w:color w:val="000000" w:themeColor="text1"/>
                <w:sz w:val="24"/>
                <w:szCs w:val="24"/>
              </w:rPr>
              <w:t>қорытындысы</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бойынша</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корпоративтік</w:t>
            </w:r>
            <w:proofErr w:type="spellEnd"/>
            <w:r w:rsidRPr="00F03E65">
              <w:rPr>
                <w:rFonts w:ascii="Times New Roman" w:hAnsi="Times New Roman" w:cs="Times New Roman"/>
                <w:color w:val="000000" w:themeColor="text1"/>
                <w:sz w:val="24"/>
                <w:szCs w:val="24"/>
              </w:rPr>
              <w:t xml:space="preserve"> </w:t>
            </w:r>
            <w:r w:rsidRPr="00F03E65">
              <w:rPr>
                <w:rFonts w:ascii="Times New Roman" w:hAnsi="Times New Roman" w:cs="Times New Roman"/>
                <w:color w:val="000000" w:themeColor="text1"/>
                <w:sz w:val="24"/>
                <w:szCs w:val="24"/>
                <w:lang w:val="kk-KZ"/>
              </w:rPr>
              <w:t>волонтер</w:t>
            </w:r>
            <w:proofErr w:type="spellStart"/>
            <w:r w:rsidRPr="00F03E65">
              <w:rPr>
                <w:rFonts w:ascii="Times New Roman" w:hAnsi="Times New Roman" w:cs="Times New Roman"/>
                <w:color w:val="000000" w:themeColor="text1"/>
                <w:sz w:val="24"/>
                <w:szCs w:val="24"/>
              </w:rPr>
              <w:t>лік</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бойынша</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ұсыны</w:t>
            </w:r>
            <w:proofErr w:type="spellEnd"/>
            <w:r w:rsidRPr="00F03E65">
              <w:rPr>
                <w:rFonts w:ascii="Times New Roman" w:hAnsi="Times New Roman" w:cs="Times New Roman"/>
                <w:color w:val="000000" w:themeColor="text1"/>
                <w:sz w:val="24"/>
                <w:szCs w:val="24"/>
                <w:lang w:val="kk-KZ"/>
              </w:rPr>
              <w:t>мд</w:t>
            </w:r>
            <w:r w:rsidRPr="00F03E65">
              <w:rPr>
                <w:rFonts w:ascii="Times New Roman" w:hAnsi="Times New Roman" w:cs="Times New Roman"/>
                <w:color w:val="000000" w:themeColor="text1"/>
                <w:sz w:val="24"/>
                <w:szCs w:val="24"/>
              </w:rPr>
              <w:t xml:space="preserve">ар </w:t>
            </w:r>
            <w:proofErr w:type="spellStart"/>
            <w:r w:rsidRPr="00F03E65">
              <w:rPr>
                <w:rFonts w:ascii="Times New Roman" w:hAnsi="Times New Roman" w:cs="Times New Roman"/>
                <w:color w:val="000000" w:themeColor="text1"/>
                <w:sz w:val="24"/>
                <w:szCs w:val="24"/>
              </w:rPr>
              <w:t>әзірлеу</w:t>
            </w:r>
            <w:proofErr w:type="spellEnd"/>
            <w:r w:rsidRPr="00F03E65">
              <w:rPr>
                <w:rFonts w:ascii="Times New Roman" w:hAnsi="Times New Roman" w:cs="Times New Roman"/>
                <w:color w:val="000000" w:themeColor="text1"/>
                <w:sz w:val="24"/>
                <w:szCs w:val="24"/>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center"/>
              <w:rPr>
                <w:rFonts w:ascii="Times New Roman" w:hAnsi="Times New Roman" w:cs="Times New Roman"/>
                <w:color w:val="000000" w:themeColor="text1"/>
                <w:sz w:val="24"/>
                <w:szCs w:val="24"/>
              </w:rPr>
            </w:pPr>
            <w:r w:rsidRPr="00F03E65">
              <w:rPr>
                <w:rFonts w:ascii="Times New Roman" w:hAnsi="Times New Roman" w:cs="Times New Roman"/>
                <w:color w:val="000000" w:themeColor="text1"/>
                <w:sz w:val="24"/>
                <w:szCs w:val="24"/>
              </w:rPr>
              <w:t xml:space="preserve">2020 </w:t>
            </w:r>
            <w:proofErr w:type="spellStart"/>
            <w:r w:rsidRPr="00F03E65">
              <w:rPr>
                <w:rFonts w:ascii="Times New Roman" w:hAnsi="Times New Roman" w:cs="Times New Roman"/>
                <w:color w:val="000000" w:themeColor="text1"/>
                <w:sz w:val="24"/>
                <w:szCs w:val="24"/>
              </w:rPr>
              <w:t>жылғы</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ақпан-қараша</w:t>
            </w:r>
            <w:proofErr w:type="spellEnd"/>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tabs>
                <w:tab w:val="left" w:pos="0"/>
                <w:tab w:val="left" w:pos="34"/>
                <w:tab w:val="left" w:pos="175"/>
              </w:tabs>
              <w:jc w:val="center"/>
              <w:rPr>
                <w:rFonts w:ascii="Times New Roman" w:hAnsi="Times New Roman" w:cs="Times New Roman"/>
                <w:color w:val="000000" w:themeColor="text1"/>
                <w:sz w:val="24"/>
                <w:szCs w:val="24"/>
              </w:rPr>
            </w:pPr>
            <w:r w:rsidRPr="00F03E65">
              <w:rPr>
                <w:rFonts w:ascii="Times New Roman" w:hAnsi="Times New Roman" w:cs="Times New Roman"/>
                <w:color w:val="000000" w:themeColor="text1"/>
                <w:sz w:val="24"/>
                <w:szCs w:val="24"/>
                <w:lang w:val="kk-KZ"/>
              </w:rPr>
              <w:t>14 облыс,</w:t>
            </w:r>
            <w:r>
              <w:rPr>
                <w:rFonts w:ascii="Times New Roman" w:hAnsi="Times New Roman" w:cs="Times New Roman"/>
                <w:color w:val="000000" w:themeColor="text1"/>
                <w:sz w:val="24"/>
                <w:szCs w:val="24"/>
                <w:lang w:val="kk-KZ"/>
              </w:rPr>
              <w:t xml:space="preserve"> Алматы,  Нұр-Сұлтан, Шымкент қалалары</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4 249</w:t>
            </w:r>
          </w:p>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rPr>
            </w:pPr>
          </w:p>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rPr>
            </w:pPr>
          </w:p>
          <w:p w:rsidR="005653E3" w:rsidRPr="00F03E65" w:rsidRDefault="005653E3" w:rsidP="005653E3">
            <w:pPr>
              <w:shd w:val="clear" w:color="auto" w:fill="FFFFFF" w:themeFill="background1"/>
              <w:rPr>
                <w:rFonts w:ascii="Times New Roman" w:hAnsi="Times New Roman" w:cs="Times New Roman"/>
                <w:color w:val="000000" w:themeColor="text1"/>
                <w:sz w:val="24"/>
                <w:szCs w:val="24"/>
              </w:rPr>
            </w:pPr>
          </w:p>
          <w:p w:rsidR="005653E3" w:rsidRPr="00F03E65" w:rsidRDefault="005653E3" w:rsidP="005653E3">
            <w:pPr>
              <w:shd w:val="clear" w:color="auto" w:fill="FFFFFF" w:themeFill="background1"/>
              <w:rPr>
                <w:rFonts w:ascii="Times New Roman" w:hAnsi="Times New Roman" w:cs="Times New Roman"/>
                <w:color w:val="000000" w:themeColor="text1"/>
                <w:sz w:val="24"/>
                <w:szCs w:val="24"/>
              </w:rPr>
            </w:pPr>
          </w:p>
          <w:p w:rsidR="005653E3" w:rsidRPr="00F03E65" w:rsidRDefault="005653E3" w:rsidP="005653E3">
            <w:pPr>
              <w:shd w:val="clear" w:color="auto" w:fill="FFFFFF" w:themeFill="background1"/>
              <w:rPr>
                <w:rFonts w:ascii="Times New Roman" w:hAnsi="Times New Roman" w:cs="Times New Roman"/>
                <w:color w:val="000000" w:themeColor="text1"/>
                <w:sz w:val="24"/>
                <w:szCs w:val="24"/>
              </w:rPr>
            </w:pPr>
          </w:p>
          <w:p w:rsidR="005653E3" w:rsidRPr="00F03E65" w:rsidRDefault="005653E3" w:rsidP="005653E3">
            <w:pPr>
              <w:shd w:val="clear" w:color="auto" w:fill="FFFFFF" w:themeFill="background1"/>
              <w:rPr>
                <w:rFonts w:ascii="Times New Roman" w:hAnsi="Times New Roman" w:cs="Times New Roman"/>
                <w:color w:val="000000" w:themeColor="text1"/>
                <w:sz w:val="24"/>
                <w:szCs w:val="24"/>
              </w:rPr>
            </w:pPr>
          </w:p>
        </w:tc>
        <w:tc>
          <w:tcPr>
            <w:tcW w:w="2273"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rPr>
            </w:pPr>
            <w:proofErr w:type="spellStart"/>
            <w:r w:rsidRPr="00F03E65">
              <w:rPr>
                <w:rFonts w:ascii="Times New Roman" w:hAnsi="Times New Roman" w:cs="Times New Roman"/>
                <w:color w:val="000000" w:themeColor="text1"/>
                <w:sz w:val="24"/>
                <w:szCs w:val="24"/>
              </w:rPr>
              <w:t>ұйымдарда</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корпоративтік</w:t>
            </w:r>
            <w:proofErr w:type="spellEnd"/>
            <w:r w:rsidRPr="00F03E65">
              <w:rPr>
                <w:rFonts w:ascii="Times New Roman" w:hAnsi="Times New Roman" w:cs="Times New Roman"/>
                <w:color w:val="000000" w:themeColor="text1"/>
                <w:sz w:val="24"/>
                <w:szCs w:val="24"/>
              </w:rPr>
              <w:t xml:space="preserve"> </w:t>
            </w:r>
            <w:r w:rsidRPr="00F03E65">
              <w:rPr>
                <w:rFonts w:ascii="Times New Roman" w:hAnsi="Times New Roman" w:cs="Times New Roman"/>
                <w:color w:val="000000" w:themeColor="text1"/>
                <w:sz w:val="24"/>
                <w:szCs w:val="24"/>
                <w:lang w:val="kk-KZ"/>
              </w:rPr>
              <w:t>волонтер</w:t>
            </w:r>
            <w:proofErr w:type="spellStart"/>
            <w:r w:rsidRPr="00F03E65">
              <w:rPr>
                <w:rFonts w:ascii="Times New Roman" w:hAnsi="Times New Roman" w:cs="Times New Roman"/>
                <w:color w:val="000000" w:themeColor="text1"/>
                <w:sz w:val="24"/>
                <w:szCs w:val="24"/>
              </w:rPr>
              <w:t>лікті</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дамыту</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және</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енгізу</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үшін</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конференцияның</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қорытындысы</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бойынша</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баяндама</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және</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ұсыны</w:t>
            </w:r>
            <w:proofErr w:type="spellEnd"/>
            <w:r w:rsidRPr="00F03E65">
              <w:rPr>
                <w:rFonts w:ascii="Times New Roman" w:hAnsi="Times New Roman" w:cs="Times New Roman"/>
                <w:color w:val="000000" w:themeColor="text1"/>
                <w:sz w:val="24"/>
                <w:szCs w:val="24"/>
                <w:lang w:val="kk-KZ"/>
              </w:rPr>
              <w:t>мд</w:t>
            </w:r>
            <w:r w:rsidRPr="00F03E65">
              <w:rPr>
                <w:rFonts w:ascii="Times New Roman" w:hAnsi="Times New Roman" w:cs="Times New Roman"/>
                <w:color w:val="000000" w:themeColor="text1"/>
                <w:sz w:val="24"/>
                <w:szCs w:val="24"/>
              </w:rPr>
              <w:t xml:space="preserve">ар </w:t>
            </w:r>
            <w:proofErr w:type="spellStart"/>
            <w:r w:rsidRPr="00F03E65">
              <w:rPr>
                <w:rFonts w:ascii="Times New Roman" w:hAnsi="Times New Roman" w:cs="Times New Roman"/>
                <w:color w:val="000000" w:themeColor="text1"/>
                <w:sz w:val="24"/>
                <w:szCs w:val="24"/>
              </w:rPr>
              <w:t>әзірлеу</w:t>
            </w:r>
            <w:proofErr w:type="spellEnd"/>
          </w:p>
        </w:tc>
      </w:tr>
      <w:tr w:rsidR="005653E3" w:rsidRPr="00F03E65" w:rsidTr="00AD5D7A">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5653E3" w:rsidRPr="00EC13E5" w:rsidRDefault="005653E3" w:rsidP="005653E3">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55</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653E3" w:rsidRPr="00EC13E5" w:rsidRDefault="005653E3" w:rsidP="005653E3">
            <w:pPr>
              <w:shd w:val="clear" w:color="auto" w:fill="FFFFFF" w:themeFill="background1"/>
              <w:jc w:val="right"/>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653E3" w:rsidRPr="00EC13E5" w:rsidRDefault="005653E3" w:rsidP="005653E3">
            <w:pPr>
              <w:shd w:val="clear" w:color="auto" w:fill="FFFFFF" w:themeFill="background1"/>
              <w:jc w:val="both"/>
              <w:rPr>
                <w:rFonts w:ascii="Times New Roman" w:hAnsi="Times New Roman" w:cs="Times New Roman"/>
                <w:b/>
                <w:color w:val="000000" w:themeColor="text1"/>
                <w:sz w:val="24"/>
                <w:szCs w:val="24"/>
                <w:lang w:val="en-US"/>
              </w:rPr>
            </w:pPr>
            <w:proofErr w:type="spellStart"/>
            <w:r w:rsidRPr="00F03E65">
              <w:rPr>
                <w:rFonts w:ascii="Times New Roman" w:hAnsi="Times New Roman" w:cs="Times New Roman"/>
                <w:b/>
                <w:color w:val="000000" w:themeColor="text1"/>
                <w:sz w:val="24"/>
                <w:szCs w:val="24"/>
              </w:rPr>
              <w:t>Қазақстанның</w:t>
            </w:r>
            <w:proofErr w:type="spellEnd"/>
            <w:r w:rsidRPr="00EC13E5">
              <w:rPr>
                <w:rFonts w:ascii="Times New Roman" w:hAnsi="Times New Roman" w:cs="Times New Roman"/>
                <w:b/>
                <w:color w:val="000000" w:themeColor="text1"/>
                <w:sz w:val="24"/>
                <w:szCs w:val="24"/>
                <w:lang w:val="en-US"/>
              </w:rPr>
              <w:t xml:space="preserve"> </w:t>
            </w:r>
            <w:proofErr w:type="spellStart"/>
            <w:r w:rsidRPr="00F03E65">
              <w:rPr>
                <w:rFonts w:ascii="Times New Roman" w:hAnsi="Times New Roman" w:cs="Times New Roman"/>
                <w:b/>
                <w:color w:val="000000" w:themeColor="text1"/>
                <w:sz w:val="24"/>
                <w:szCs w:val="24"/>
              </w:rPr>
              <w:t>мүдделерін</w:t>
            </w:r>
            <w:proofErr w:type="spellEnd"/>
            <w:r w:rsidRPr="00EC13E5">
              <w:rPr>
                <w:rFonts w:ascii="Times New Roman" w:hAnsi="Times New Roman" w:cs="Times New Roman"/>
                <w:b/>
                <w:color w:val="000000" w:themeColor="text1"/>
                <w:sz w:val="24"/>
                <w:szCs w:val="24"/>
                <w:lang w:val="en-US"/>
              </w:rPr>
              <w:t xml:space="preserve"> </w:t>
            </w:r>
            <w:proofErr w:type="spellStart"/>
            <w:r w:rsidRPr="00F03E65">
              <w:rPr>
                <w:rFonts w:ascii="Times New Roman" w:hAnsi="Times New Roman" w:cs="Times New Roman"/>
                <w:b/>
                <w:color w:val="000000" w:themeColor="text1"/>
                <w:sz w:val="24"/>
                <w:szCs w:val="24"/>
              </w:rPr>
              <w:t>әлемдік</w:t>
            </w:r>
            <w:proofErr w:type="spellEnd"/>
            <w:r w:rsidRPr="00EC13E5">
              <w:rPr>
                <w:rFonts w:ascii="Times New Roman" w:hAnsi="Times New Roman" w:cs="Times New Roman"/>
                <w:b/>
                <w:color w:val="000000" w:themeColor="text1"/>
                <w:sz w:val="24"/>
                <w:szCs w:val="24"/>
                <w:lang w:val="en-US"/>
              </w:rPr>
              <w:t xml:space="preserve"> </w:t>
            </w:r>
            <w:proofErr w:type="spellStart"/>
            <w:r w:rsidRPr="00F03E65">
              <w:rPr>
                <w:rFonts w:ascii="Times New Roman" w:hAnsi="Times New Roman" w:cs="Times New Roman"/>
                <w:b/>
                <w:color w:val="000000" w:themeColor="text1"/>
                <w:sz w:val="24"/>
                <w:szCs w:val="24"/>
              </w:rPr>
              <w:t>деңгейде</w:t>
            </w:r>
            <w:proofErr w:type="spellEnd"/>
            <w:r w:rsidRPr="00EC13E5">
              <w:rPr>
                <w:rFonts w:ascii="Times New Roman" w:hAnsi="Times New Roman" w:cs="Times New Roman"/>
                <w:b/>
                <w:color w:val="000000" w:themeColor="text1"/>
                <w:sz w:val="24"/>
                <w:szCs w:val="24"/>
                <w:lang w:val="en-US"/>
              </w:rPr>
              <w:t xml:space="preserve"> </w:t>
            </w:r>
            <w:proofErr w:type="spellStart"/>
            <w:r w:rsidRPr="00F03E65">
              <w:rPr>
                <w:rFonts w:ascii="Times New Roman" w:hAnsi="Times New Roman" w:cs="Times New Roman"/>
                <w:b/>
                <w:color w:val="000000" w:themeColor="text1"/>
                <w:sz w:val="24"/>
                <w:szCs w:val="24"/>
              </w:rPr>
              <w:t>ілгерілету</w:t>
            </w:r>
            <w:proofErr w:type="spellEnd"/>
            <w:r w:rsidRPr="00EC13E5">
              <w:rPr>
                <w:rFonts w:ascii="Times New Roman" w:hAnsi="Times New Roman" w:cs="Times New Roman"/>
                <w:b/>
                <w:color w:val="000000" w:themeColor="text1"/>
                <w:sz w:val="24"/>
                <w:szCs w:val="24"/>
                <w:lang w:val="en-US"/>
              </w:rPr>
              <w:t xml:space="preserve"> </w:t>
            </w:r>
            <w:proofErr w:type="spellStart"/>
            <w:r w:rsidRPr="00F03E65">
              <w:rPr>
                <w:rFonts w:ascii="Times New Roman" w:hAnsi="Times New Roman" w:cs="Times New Roman"/>
                <w:b/>
                <w:color w:val="000000" w:themeColor="text1"/>
                <w:sz w:val="24"/>
                <w:szCs w:val="24"/>
              </w:rPr>
              <w:t>мақсатында</w:t>
            </w:r>
            <w:proofErr w:type="spellEnd"/>
            <w:r w:rsidRPr="00EC13E5">
              <w:rPr>
                <w:rFonts w:ascii="Times New Roman" w:hAnsi="Times New Roman" w:cs="Times New Roman"/>
                <w:b/>
                <w:color w:val="000000" w:themeColor="text1"/>
                <w:sz w:val="24"/>
                <w:szCs w:val="24"/>
                <w:lang w:val="en-US"/>
              </w:rPr>
              <w:t xml:space="preserve"> </w:t>
            </w:r>
            <w:proofErr w:type="spellStart"/>
            <w:r w:rsidRPr="00F03E65">
              <w:rPr>
                <w:rFonts w:ascii="Times New Roman" w:hAnsi="Times New Roman" w:cs="Times New Roman"/>
                <w:b/>
                <w:color w:val="000000" w:themeColor="text1"/>
                <w:sz w:val="24"/>
                <w:szCs w:val="24"/>
              </w:rPr>
              <w:t>халықаралық</w:t>
            </w:r>
            <w:proofErr w:type="spellEnd"/>
            <w:r w:rsidRPr="00EC13E5">
              <w:rPr>
                <w:rFonts w:ascii="Times New Roman" w:hAnsi="Times New Roman" w:cs="Times New Roman"/>
                <w:b/>
                <w:color w:val="000000" w:themeColor="text1"/>
                <w:sz w:val="24"/>
                <w:szCs w:val="24"/>
                <w:lang w:val="en-US"/>
              </w:rPr>
              <w:t xml:space="preserve"> </w:t>
            </w:r>
            <w:r w:rsidRPr="00F03E65">
              <w:rPr>
                <w:rFonts w:ascii="Times New Roman" w:hAnsi="Times New Roman" w:cs="Times New Roman"/>
                <w:b/>
                <w:color w:val="000000" w:themeColor="text1"/>
                <w:sz w:val="24"/>
                <w:szCs w:val="24"/>
              </w:rPr>
              <w:t>диалог</w:t>
            </w:r>
            <w:r w:rsidRPr="00EC13E5">
              <w:rPr>
                <w:rFonts w:ascii="Times New Roman" w:hAnsi="Times New Roman" w:cs="Times New Roman"/>
                <w:b/>
                <w:color w:val="000000" w:themeColor="text1"/>
                <w:sz w:val="24"/>
                <w:szCs w:val="24"/>
                <w:lang w:val="en-US"/>
              </w:rPr>
              <w:t xml:space="preserve"> </w:t>
            </w:r>
            <w:proofErr w:type="spellStart"/>
            <w:r w:rsidRPr="00F03E65">
              <w:rPr>
                <w:rFonts w:ascii="Times New Roman" w:hAnsi="Times New Roman" w:cs="Times New Roman"/>
                <w:b/>
                <w:color w:val="000000" w:themeColor="text1"/>
                <w:sz w:val="24"/>
                <w:szCs w:val="24"/>
              </w:rPr>
              <w:t>алаңдарына</w:t>
            </w:r>
            <w:proofErr w:type="spellEnd"/>
            <w:r w:rsidRPr="00EC13E5">
              <w:rPr>
                <w:rFonts w:ascii="Times New Roman" w:hAnsi="Times New Roman" w:cs="Times New Roman"/>
                <w:b/>
                <w:color w:val="000000" w:themeColor="text1"/>
                <w:sz w:val="24"/>
                <w:szCs w:val="24"/>
                <w:lang w:val="en-US"/>
              </w:rPr>
              <w:t xml:space="preserve"> </w:t>
            </w:r>
            <w:proofErr w:type="spellStart"/>
            <w:r w:rsidRPr="00F03E65">
              <w:rPr>
                <w:rFonts w:ascii="Times New Roman" w:hAnsi="Times New Roman" w:cs="Times New Roman"/>
                <w:b/>
                <w:color w:val="000000" w:themeColor="text1"/>
                <w:sz w:val="24"/>
                <w:szCs w:val="24"/>
              </w:rPr>
              <w:t>волонтерлік</w:t>
            </w:r>
            <w:proofErr w:type="spellEnd"/>
            <w:r w:rsidRPr="00EC13E5">
              <w:rPr>
                <w:rFonts w:ascii="Times New Roman" w:hAnsi="Times New Roman" w:cs="Times New Roman"/>
                <w:b/>
                <w:color w:val="000000" w:themeColor="text1"/>
                <w:sz w:val="24"/>
                <w:szCs w:val="24"/>
                <w:lang w:val="en-US"/>
              </w:rPr>
              <w:t xml:space="preserve"> </w:t>
            </w:r>
            <w:proofErr w:type="spellStart"/>
            <w:r w:rsidRPr="00F03E65">
              <w:rPr>
                <w:rFonts w:ascii="Times New Roman" w:hAnsi="Times New Roman" w:cs="Times New Roman"/>
                <w:b/>
                <w:color w:val="000000" w:themeColor="text1"/>
                <w:sz w:val="24"/>
                <w:szCs w:val="24"/>
              </w:rPr>
              <w:lastRenderedPageBreak/>
              <w:t>ұйымдардың</w:t>
            </w:r>
            <w:proofErr w:type="spellEnd"/>
            <w:r w:rsidRPr="00EC13E5">
              <w:rPr>
                <w:rFonts w:ascii="Times New Roman" w:hAnsi="Times New Roman" w:cs="Times New Roman"/>
                <w:b/>
                <w:color w:val="000000" w:themeColor="text1"/>
                <w:sz w:val="24"/>
                <w:szCs w:val="24"/>
                <w:lang w:val="en-US"/>
              </w:rPr>
              <w:t xml:space="preserve"> </w:t>
            </w:r>
            <w:proofErr w:type="spellStart"/>
            <w:r w:rsidRPr="00F03E65">
              <w:rPr>
                <w:rFonts w:ascii="Times New Roman" w:hAnsi="Times New Roman" w:cs="Times New Roman"/>
                <w:b/>
                <w:color w:val="000000" w:themeColor="text1"/>
                <w:sz w:val="24"/>
                <w:szCs w:val="24"/>
              </w:rPr>
              <w:t>қатысуы</w:t>
            </w:r>
            <w:proofErr w:type="spellEnd"/>
          </w:p>
        </w:tc>
        <w:tc>
          <w:tcPr>
            <w:tcW w:w="2226" w:type="dxa"/>
            <w:tcBorders>
              <w:top w:val="single" w:sz="4" w:space="0" w:color="auto"/>
              <w:left w:val="single" w:sz="4" w:space="0" w:color="auto"/>
              <w:bottom w:val="single" w:sz="4" w:space="0" w:color="auto"/>
              <w:right w:val="single" w:sz="4" w:space="0" w:color="auto"/>
            </w:tcBorders>
          </w:tcPr>
          <w:p w:rsidR="005653E3" w:rsidRPr="00EC13E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en-US"/>
              </w:rPr>
            </w:pPr>
            <w:proofErr w:type="spellStart"/>
            <w:r w:rsidRPr="00F03E65">
              <w:rPr>
                <w:rFonts w:ascii="Times New Roman" w:hAnsi="Times New Roman" w:cs="Times New Roman"/>
                <w:color w:val="000000" w:themeColor="text1"/>
                <w:sz w:val="24"/>
                <w:szCs w:val="24"/>
              </w:rPr>
              <w:lastRenderedPageBreak/>
              <w:t>волонтерлік</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саласындағы</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халықаралық</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ынтымақтастықты</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дамыту</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653E3" w:rsidRPr="00EC13E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en-US"/>
              </w:rPr>
            </w:pPr>
            <w:proofErr w:type="spellStart"/>
            <w:r w:rsidRPr="00F03E65">
              <w:rPr>
                <w:rFonts w:ascii="Times New Roman" w:hAnsi="Times New Roman" w:cs="Times New Roman"/>
                <w:color w:val="000000" w:themeColor="text1"/>
                <w:sz w:val="24"/>
                <w:szCs w:val="24"/>
              </w:rPr>
              <w:t>Волонтерлікті</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дамыту</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бойынша</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халықаралық</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сарапшылармен</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консультациялар</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өткізу</w:t>
            </w:r>
            <w:proofErr w:type="spellEnd"/>
            <w:r w:rsidRPr="00EC13E5">
              <w:rPr>
                <w:rFonts w:ascii="Times New Roman" w:hAnsi="Times New Roman" w:cs="Times New Roman"/>
                <w:color w:val="000000" w:themeColor="text1"/>
                <w:sz w:val="24"/>
                <w:szCs w:val="24"/>
                <w:lang w:val="en-US"/>
              </w:rPr>
              <w:t>.</w:t>
            </w:r>
          </w:p>
          <w:p w:rsidR="005653E3" w:rsidRPr="00EC13E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en-US"/>
              </w:rPr>
            </w:pPr>
            <w:proofErr w:type="spellStart"/>
            <w:r w:rsidRPr="00F03E65">
              <w:rPr>
                <w:rFonts w:ascii="Times New Roman" w:hAnsi="Times New Roman" w:cs="Times New Roman"/>
                <w:color w:val="000000" w:themeColor="text1"/>
                <w:sz w:val="24"/>
                <w:szCs w:val="24"/>
              </w:rPr>
              <w:t>Азаматтық</w:t>
            </w:r>
            <w:proofErr w:type="spellEnd"/>
            <w:r w:rsidRPr="00EC13E5">
              <w:rPr>
                <w:rFonts w:ascii="Times New Roman" w:hAnsi="Times New Roman" w:cs="Times New Roman"/>
                <w:color w:val="000000" w:themeColor="text1"/>
                <w:sz w:val="24"/>
                <w:szCs w:val="24"/>
                <w:lang w:val="en-US"/>
              </w:rPr>
              <w:t xml:space="preserve"> </w:t>
            </w:r>
            <w:r w:rsidRPr="00F03E65">
              <w:rPr>
                <w:rFonts w:ascii="Times New Roman" w:hAnsi="Times New Roman" w:cs="Times New Roman"/>
                <w:color w:val="000000" w:themeColor="text1"/>
                <w:sz w:val="24"/>
                <w:szCs w:val="24"/>
              </w:rPr>
              <w:t>сектор</w:t>
            </w:r>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өкілдерінің</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халықаралық</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іс</w:t>
            </w:r>
            <w:proofErr w:type="spellEnd"/>
            <w:r w:rsidRPr="00EC13E5">
              <w:rPr>
                <w:rFonts w:ascii="Times New Roman" w:hAnsi="Times New Roman" w:cs="Times New Roman"/>
                <w:color w:val="000000" w:themeColor="text1"/>
                <w:sz w:val="24"/>
                <w:szCs w:val="24"/>
                <w:lang w:val="en-US"/>
              </w:rPr>
              <w:t>-</w:t>
            </w:r>
            <w:proofErr w:type="spellStart"/>
            <w:r w:rsidRPr="00F03E65">
              <w:rPr>
                <w:rFonts w:ascii="Times New Roman" w:hAnsi="Times New Roman" w:cs="Times New Roman"/>
                <w:color w:val="000000" w:themeColor="text1"/>
                <w:sz w:val="24"/>
                <w:szCs w:val="24"/>
              </w:rPr>
              <w:t>шараларға</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қатысуы</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үшін</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қажетті</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имидждік</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материалдарды</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дайындау</w:t>
            </w:r>
            <w:proofErr w:type="spellEnd"/>
            <w:r w:rsidRPr="00EC13E5">
              <w:rPr>
                <w:rFonts w:ascii="Times New Roman" w:hAnsi="Times New Roman" w:cs="Times New Roman"/>
                <w:color w:val="000000" w:themeColor="text1"/>
                <w:sz w:val="24"/>
                <w:szCs w:val="24"/>
                <w:lang w:val="en-US"/>
              </w:rPr>
              <w:t>.</w:t>
            </w:r>
          </w:p>
          <w:p w:rsidR="005653E3" w:rsidRPr="00EC13E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en-US"/>
              </w:rPr>
            </w:pPr>
            <w:proofErr w:type="spellStart"/>
            <w:r w:rsidRPr="00F03E65">
              <w:rPr>
                <w:rFonts w:ascii="Times New Roman" w:hAnsi="Times New Roman" w:cs="Times New Roman"/>
                <w:color w:val="000000" w:themeColor="text1"/>
                <w:sz w:val="24"/>
                <w:szCs w:val="24"/>
              </w:rPr>
              <w:t>Қазақстан</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делегациясының</w:t>
            </w:r>
            <w:proofErr w:type="spellEnd"/>
            <w:r w:rsidRPr="00EC13E5">
              <w:rPr>
                <w:rFonts w:ascii="Times New Roman" w:hAnsi="Times New Roman" w:cs="Times New Roman"/>
                <w:color w:val="000000" w:themeColor="text1"/>
                <w:sz w:val="24"/>
                <w:szCs w:val="24"/>
                <w:lang w:val="en-US"/>
              </w:rPr>
              <w:t xml:space="preserve"> </w:t>
            </w:r>
            <w:r w:rsidRPr="00F03E65">
              <w:rPr>
                <w:rFonts w:ascii="Times New Roman" w:hAnsi="Times New Roman" w:cs="Times New Roman"/>
                <w:color w:val="000000" w:themeColor="text1"/>
                <w:sz w:val="24"/>
                <w:szCs w:val="24"/>
              </w:rPr>
              <w:t>Нью</w:t>
            </w:r>
            <w:r w:rsidRPr="00EC13E5">
              <w:rPr>
                <w:rFonts w:ascii="Times New Roman" w:hAnsi="Times New Roman" w:cs="Times New Roman"/>
                <w:color w:val="000000" w:themeColor="text1"/>
                <w:sz w:val="24"/>
                <w:szCs w:val="24"/>
                <w:lang w:val="en-US"/>
              </w:rPr>
              <w:t>-</w:t>
            </w:r>
            <w:r w:rsidRPr="00F03E65">
              <w:rPr>
                <w:rFonts w:ascii="Times New Roman" w:hAnsi="Times New Roman" w:cs="Times New Roman"/>
                <w:color w:val="000000" w:themeColor="text1"/>
                <w:sz w:val="24"/>
                <w:szCs w:val="24"/>
              </w:rPr>
              <w:t>Йорк</w:t>
            </w:r>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қаласында</w:t>
            </w:r>
            <w:proofErr w:type="spellEnd"/>
            <w:r w:rsidRPr="00EC13E5">
              <w:rPr>
                <w:rFonts w:ascii="Times New Roman" w:hAnsi="Times New Roman" w:cs="Times New Roman"/>
                <w:color w:val="000000" w:themeColor="text1"/>
                <w:sz w:val="24"/>
                <w:szCs w:val="24"/>
                <w:lang w:val="en-US"/>
              </w:rPr>
              <w:t xml:space="preserve"> (</w:t>
            </w:r>
            <w:r w:rsidRPr="00F03E65">
              <w:rPr>
                <w:rFonts w:ascii="Times New Roman" w:hAnsi="Times New Roman" w:cs="Times New Roman"/>
                <w:color w:val="000000" w:themeColor="text1"/>
                <w:sz w:val="24"/>
                <w:szCs w:val="24"/>
              </w:rPr>
              <w:t>АҚШ</w:t>
            </w:r>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Ғаламдық</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техникалық</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lastRenderedPageBreak/>
              <w:t>кездесуге</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қатысуын</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қамтамасыз</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ету</w:t>
            </w:r>
            <w:proofErr w:type="spellEnd"/>
            <w:r w:rsidRPr="00EC13E5">
              <w:rPr>
                <w:rFonts w:ascii="Times New Roman" w:hAnsi="Times New Roman" w:cs="Times New Roman"/>
                <w:color w:val="000000" w:themeColor="text1"/>
                <w:sz w:val="24"/>
                <w:szCs w:val="24"/>
                <w:lang w:val="en-US"/>
              </w:rPr>
              <w:t xml:space="preserve">      </w:t>
            </w:r>
            <w:proofErr w:type="gramStart"/>
            <w:r w:rsidRPr="00EC13E5">
              <w:rPr>
                <w:rFonts w:ascii="Times New Roman" w:hAnsi="Times New Roman" w:cs="Times New Roman"/>
                <w:color w:val="000000" w:themeColor="text1"/>
                <w:sz w:val="24"/>
                <w:szCs w:val="24"/>
                <w:lang w:val="en-US"/>
              </w:rPr>
              <w:t xml:space="preserve">   (</w:t>
            </w:r>
            <w:proofErr w:type="gramEnd"/>
            <w:r w:rsidRPr="00EC13E5">
              <w:rPr>
                <w:rFonts w:ascii="Times New Roman" w:hAnsi="Times New Roman" w:cs="Times New Roman"/>
                <w:color w:val="000000" w:themeColor="text1"/>
                <w:sz w:val="24"/>
                <w:szCs w:val="24"/>
                <w:lang w:val="en-US"/>
              </w:rPr>
              <w:t xml:space="preserve">7 </w:t>
            </w:r>
            <w:proofErr w:type="spellStart"/>
            <w:r w:rsidRPr="00F03E65">
              <w:rPr>
                <w:rFonts w:ascii="Times New Roman" w:hAnsi="Times New Roman" w:cs="Times New Roman"/>
                <w:color w:val="000000" w:themeColor="text1"/>
                <w:sz w:val="24"/>
                <w:szCs w:val="24"/>
              </w:rPr>
              <w:t>адам</w:t>
            </w:r>
            <w:proofErr w:type="spellEnd"/>
            <w:r w:rsidRPr="00EC13E5">
              <w:rPr>
                <w:rFonts w:ascii="Times New Roman" w:hAnsi="Times New Roman" w:cs="Times New Roman"/>
                <w:color w:val="000000" w:themeColor="text1"/>
                <w:sz w:val="24"/>
                <w:szCs w:val="24"/>
                <w:lang w:val="en-US"/>
              </w:rPr>
              <w:t>);</w:t>
            </w:r>
          </w:p>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rPr>
            </w:pPr>
            <w:proofErr w:type="spellStart"/>
            <w:r w:rsidRPr="00F03E65">
              <w:rPr>
                <w:rFonts w:ascii="Times New Roman" w:hAnsi="Times New Roman" w:cs="Times New Roman"/>
                <w:color w:val="000000" w:themeColor="text1"/>
                <w:sz w:val="24"/>
                <w:szCs w:val="24"/>
              </w:rPr>
              <w:t>Мәскеу</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қаласында</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Ресей</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Федерациясы</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волонтерлердің</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жыл</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сайынғы</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конференциясы</w:t>
            </w:r>
            <w:proofErr w:type="spellEnd"/>
            <w:r w:rsidRPr="00F03E65">
              <w:rPr>
                <w:rFonts w:ascii="Times New Roman" w:hAnsi="Times New Roman" w:cs="Times New Roman"/>
                <w:color w:val="000000" w:themeColor="text1"/>
                <w:sz w:val="24"/>
                <w:szCs w:val="24"/>
              </w:rPr>
              <w:t xml:space="preserve"> (5 </w:t>
            </w:r>
            <w:proofErr w:type="spellStart"/>
            <w:r w:rsidRPr="00F03E65">
              <w:rPr>
                <w:rFonts w:ascii="Times New Roman" w:hAnsi="Times New Roman" w:cs="Times New Roman"/>
                <w:color w:val="000000" w:themeColor="text1"/>
                <w:sz w:val="24"/>
                <w:szCs w:val="24"/>
              </w:rPr>
              <w:t>адам</w:t>
            </w:r>
            <w:proofErr w:type="spellEnd"/>
            <w:r w:rsidRPr="00F03E65">
              <w:rPr>
                <w:rFonts w:ascii="Times New Roman" w:hAnsi="Times New Roman" w:cs="Times New Roman"/>
                <w:color w:val="000000" w:themeColor="text1"/>
                <w:sz w:val="24"/>
                <w:szCs w:val="24"/>
              </w:rPr>
              <w:t>);</w:t>
            </w:r>
          </w:p>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rPr>
            </w:pPr>
            <w:r w:rsidRPr="00F03E65">
              <w:rPr>
                <w:rFonts w:ascii="Times New Roman" w:hAnsi="Times New Roman" w:cs="Times New Roman"/>
                <w:color w:val="000000" w:themeColor="text1"/>
                <w:sz w:val="24"/>
                <w:szCs w:val="24"/>
              </w:rPr>
              <w:t xml:space="preserve">БҰҰ </w:t>
            </w:r>
            <w:proofErr w:type="spellStart"/>
            <w:r w:rsidRPr="00F03E65">
              <w:rPr>
                <w:rFonts w:ascii="Times New Roman" w:hAnsi="Times New Roman" w:cs="Times New Roman"/>
                <w:color w:val="000000" w:themeColor="text1"/>
                <w:sz w:val="24"/>
                <w:szCs w:val="24"/>
              </w:rPr>
              <w:t>ерікті</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бағдарламасының</w:t>
            </w:r>
            <w:proofErr w:type="spellEnd"/>
            <w:r w:rsidRPr="00F03E65">
              <w:rPr>
                <w:rFonts w:ascii="Times New Roman" w:hAnsi="Times New Roman" w:cs="Times New Roman"/>
                <w:color w:val="000000" w:themeColor="text1"/>
                <w:sz w:val="24"/>
                <w:szCs w:val="24"/>
              </w:rPr>
              <w:t xml:space="preserve"> (UNV) штаб-</w:t>
            </w:r>
            <w:proofErr w:type="spellStart"/>
            <w:r w:rsidRPr="00F03E65">
              <w:rPr>
                <w:rFonts w:ascii="Times New Roman" w:hAnsi="Times New Roman" w:cs="Times New Roman"/>
                <w:color w:val="000000" w:themeColor="text1"/>
                <w:sz w:val="24"/>
                <w:szCs w:val="24"/>
              </w:rPr>
              <w:t>пәтеріне</w:t>
            </w:r>
            <w:proofErr w:type="spellEnd"/>
            <w:r w:rsidRPr="00F03E65">
              <w:rPr>
                <w:rFonts w:ascii="Times New Roman" w:hAnsi="Times New Roman" w:cs="Times New Roman"/>
                <w:color w:val="000000" w:themeColor="text1"/>
                <w:sz w:val="24"/>
                <w:szCs w:val="24"/>
              </w:rPr>
              <w:t xml:space="preserve"> бару (Германия) (5 </w:t>
            </w:r>
            <w:proofErr w:type="spellStart"/>
            <w:r w:rsidRPr="00F03E65">
              <w:rPr>
                <w:rFonts w:ascii="Times New Roman" w:hAnsi="Times New Roman" w:cs="Times New Roman"/>
                <w:color w:val="000000" w:themeColor="text1"/>
                <w:sz w:val="24"/>
                <w:szCs w:val="24"/>
              </w:rPr>
              <w:t>адам</w:t>
            </w:r>
            <w:proofErr w:type="spellEnd"/>
            <w:r w:rsidRPr="00F03E65">
              <w:rPr>
                <w:rFonts w:ascii="Times New Roman" w:hAnsi="Times New Roman" w:cs="Times New Roman"/>
                <w:color w:val="000000" w:themeColor="text1"/>
                <w:sz w:val="24"/>
                <w:szCs w:val="24"/>
              </w:rPr>
              <w:t>);</w:t>
            </w:r>
          </w:p>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rPr>
            </w:pPr>
            <w:proofErr w:type="spellStart"/>
            <w:r w:rsidRPr="00F03E65">
              <w:rPr>
                <w:rFonts w:ascii="Times New Roman" w:hAnsi="Times New Roman" w:cs="Times New Roman"/>
                <w:color w:val="000000" w:themeColor="text1"/>
                <w:sz w:val="24"/>
                <w:szCs w:val="24"/>
              </w:rPr>
              <w:t>Сингапурға</w:t>
            </w:r>
            <w:proofErr w:type="spellEnd"/>
            <w:r w:rsidRPr="00F03E65">
              <w:rPr>
                <w:rFonts w:ascii="Times New Roman" w:hAnsi="Times New Roman" w:cs="Times New Roman"/>
                <w:color w:val="000000" w:themeColor="text1"/>
                <w:sz w:val="24"/>
                <w:szCs w:val="24"/>
              </w:rPr>
              <w:t xml:space="preserve"> (Сингапур) (5 </w:t>
            </w:r>
            <w:proofErr w:type="spellStart"/>
            <w:r w:rsidRPr="00F03E65">
              <w:rPr>
                <w:rFonts w:ascii="Times New Roman" w:hAnsi="Times New Roman" w:cs="Times New Roman"/>
                <w:color w:val="000000" w:themeColor="text1"/>
                <w:sz w:val="24"/>
                <w:szCs w:val="24"/>
              </w:rPr>
              <w:t>адам</w:t>
            </w:r>
            <w:proofErr w:type="spellEnd"/>
            <w:r w:rsidRPr="00F03E65">
              <w:rPr>
                <w:rFonts w:ascii="Times New Roman" w:hAnsi="Times New Roman" w:cs="Times New Roman"/>
                <w:color w:val="000000" w:themeColor="text1"/>
                <w:sz w:val="24"/>
                <w:szCs w:val="24"/>
              </w:rPr>
              <w:t xml:space="preserve">), Сеул </w:t>
            </w:r>
            <w:proofErr w:type="spellStart"/>
            <w:r w:rsidRPr="00F03E65">
              <w:rPr>
                <w:rFonts w:ascii="Times New Roman" w:hAnsi="Times New Roman" w:cs="Times New Roman"/>
                <w:color w:val="000000" w:themeColor="text1"/>
                <w:sz w:val="24"/>
                <w:szCs w:val="24"/>
              </w:rPr>
              <w:t>қаласына</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Оңтүстік</w:t>
            </w:r>
            <w:proofErr w:type="spellEnd"/>
            <w:r w:rsidRPr="00F03E65">
              <w:rPr>
                <w:rFonts w:ascii="Times New Roman" w:hAnsi="Times New Roman" w:cs="Times New Roman"/>
                <w:color w:val="000000" w:themeColor="text1"/>
                <w:sz w:val="24"/>
                <w:szCs w:val="24"/>
              </w:rPr>
              <w:t xml:space="preserve"> Корея) (5 </w:t>
            </w:r>
            <w:proofErr w:type="spellStart"/>
            <w:r w:rsidRPr="00F03E65">
              <w:rPr>
                <w:rFonts w:ascii="Times New Roman" w:hAnsi="Times New Roman" w:cs="Times New Roman"/>
                <w:color w:val="000000" w:themeColor="text1"/>
                <w:sz w:val="24"/>
                <w:szCs w:val="24"/>
              </w:rPr>
              <w:t>адам</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волонтерлықтың</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үздік</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тәжірибелері</w:t>
            </w:r>
            <w:proofErr w:type="spellEnd"/>
            <w:r w:rsidRPr="00F03E65">
              <w:rPr>
                <w:rFonts w:ascii="Times New Roman" w:hAnsi="Times New Roman" w:cs="Times New Roman"/>
                <w:color w:val="000000" w:themeColor="text1"/>
                <w:sz w:val="24"/>
                <w:szCs w:val="24"/>
              </w:rPr>
              <w:t xml:space="preserve"> мен </w:t>
            </w:r>
            <w:proofErr w:type="spellStart"/>
            <w:r w:rsidRPr="00F03E65">
              <w:rPr>
                <w:rFonts w:ascii="Times New Roman" w:hAnsi="Times New Roman" w:cs="Times New Roman"/>
                <w:color w:val="000000" w:themeColor="text1"/>
                <w:sz w:val="24"/>
                <w:szCs w:val="24"/>
              </w:rPr>
              <w:t>тәжірибесімен</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алмасу</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үшін</w:t>
            </w:r>
            <w:proofErr w:type="spellEnd"/>
            <w:r w:rsidRPr="00F03E65">
              <w:rPr>
                <w:rFonts w:ascii="Times New Roman" w:hAnsi="Times New Roman" w:cs="Times New Roman"/>
                <w:color w:val="000000" w:themeColor="text1"/>
                <w:sz w:val="24"/>
                <w:szCs w:val="24"/>
              </w:rPr>
              <w:t xml:space="preserve"> бару);</w:t>
            </w:r>
          </w:p>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rPr>
            </w:pPr>
            <w:r w:rsidRPr="00F03E65">
              <w:rPr>
                <w:rFonts w:ascii="Times New Roman" w:hAnsi="Times New Roman" w:cs="Times New Roman"/>
                <w:color w:val="000000" w:themeColor="text1"/>
                <w:sz w:val="24"/>
                <w:szCs w:val="24"/>
              </w:rPr>
              <w:t>«</w:t>
            </w:r>
            <w:proofErr w:type="spellStart"/>
            <w:r w:rsidRPr="00F03E65">
              <w:rPr>
                <w:rFonts w:ascii="Times New Roman" w:hAnsi="Times New Roman" w:cs="Times New Roman"/>
                <w:color w:val="000000" w:themeColor="text1"/>
                <w:sz w:val="24"/>
                <w:szCs w:val="24"/>
              </w:rPr>
              <w:t>Expo</w:t>
            </w:r>
            <w:proofErr w:type="spellEnd"/>
            <w:r w:rsidRPr="00F03E65">
              <w:rPr>
                <w:rFonts w:ascii="Times New Roman" w:hAnsi="Times New Roman" w:cs="Times New Roman"/>
                <w:color w:val="000000" w:themeColor="text1"/>
                <w:sz w:val="24"/>
                <w:szCs w:val="24"/>
              </w:rPr>
              <w:t xml:space="preserve"> 2020» </w:t>
            </w:r>
            <w:proofErr w:type="spellStart"/>
            <w:r w:rsidRPr="00F03E65">
              <w:rPr>
                <w:rFonts w:ascii="Times New Roman" w:hAnsi="Times New Roman" w:cs="Times New Roman"/>
                <w:color w:val="000000" w:themeColor="text1"/>
                <w:sz w:val="24"/>
                <w:szCs w:val="24"/>
              </w:rPr>
              <w:t>қатысу</w:t>
            </w:r>
            <w:proofErr w:type="spellEnd"/>
            <w:r w:rsidRPr="00F03E65">
              <w:rPr>
                <w:rFonts w:ascii="Times New Roman" w:hAnsi="Times New Roman" w:cs="Times New Roman"/>
                <w:color w:val="000000" w:themeColor="text1"/>
                <w:sz w:val="24"/>
                <w:szCs w:val="24"/>
              </w:rPr>
              <w:t xml:space="preserve"> Дубай (5 </w:t>
            </w:r>
            <w:proofErr w:type="spellStart"/>
            <w:r w:rsidRPr="00F03E65">
              <w:rPr>
                <w:rFonts w:ascii="Times New Roman" w:hAnsi="Times New Roman" w:cs="Times New Roman"/>
                <w:color w:val="000000" w:themeColor="text1"/>
                <w:sz w:val="24"/>
                <w:szCs w:val="24"/>
              </w:rPr>
              <w:t>адам</w:t>
            </w:r>
            <w:proofErr w:type="spellEnd"/>
            <w:r w:rsidRPr="00F03E65">
              <w:rPr>
                <w:rFonts w:ascii="Times New Roman" w:hAnsi="Times New Roman" w:cs="Times New Roman"/>
                <w:color w:val="000000" w:themeColor="text1"/>
                <w:sz w:val="24"/>
                <w:szCs w:val="24"/>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center"/>
              <w:rPr>
                <w:rFonts w:ascii="Times New Roman" w:hAnsi="Times New Roman" w:cs="Times New Roman"/>
                <w:color w:val="000000" w:themeColor="text1"/>
                <w:sz w:val="24"/>
                <w:szCs w:val="24"/>
              </w:rPr>
            </w:pPr>
            <w:r w:rsidRPr="00F03E65">
              <w:rPr>
                <w:rFonts w:ascii="Times New Roman" w:hAnsi="Times New Roman" w:cs="Times New Roman"/>
                <w:color w:val="000000" w:themeColor="text1"/>
                <w:sz w:val="24"/>
                <w:szCs w:val="24"/>
              </w:rPr>
              <w:lastRenderedPageBreak/>
              <w:t xml:space="preserve">2020 </w:t>
            </w:r>
            <w:proofErr w:type="spellStart"/>
            <w:r w:rsidRPr="00F03E65">
              <w:rPr>
                <w:rFonts w:ascii="Times New Roman" w:hAnsi="Times New Roman" w:cs="Times New Roman"/>
                <w:color w:val="000000" w:themeColor="text1"/>
                <w:sz w:val="24"/>
                <w:szCs w:val="24"/>
              </w:rPr>
              <w:t>жылғы</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ақпан-қараша</w:t>
            </w:r>
            <w:proofErr w:type="spellEnd"/>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tabs>
                <w:tab w:val="left" w:pos="0"/>
                <w:tab w:val="left" w:pos="34"/>
                <w:tab w:val="left" w:pos="175"/>
              </w:tabs>
              <w:jc w:val="center"/>
              <w:rPr>
                <w:rFonts w:ascii="Times New Roman" w:hAnsi="Times New Roman" w:cs="Times New Roman"/>
                <w:color w:val="000000" w:themeColor="text1"/>
                <w:sz w:val="24"/>
                <w:szCs w:val="24"/>
              </w:rPr>
            </w:pPr>
            <w:proofErr w:type="spellStart"/>
            <w:r w:rsidRPr="00F03E65">
              <w:rPr>
                <w:rFonts w:ascii="Times New Roman" w:hAnsi="Times New Roman" w:cs="Times New Roman"/>
                <w:color w:val="000000" w:themeColor="text1"/>
                <w:sz w:val="24"/>
                <w:szCs w:val="24"/>
              </w:rPr>
              <w:t>Халықаралық</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алаңдар</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35 507</w:t>
            </w:r>
          </w:p>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rPr>
            </w:pPr>
          </w:p>
        </w:tc>
        <w:tc>
          <w:tcPr>
            <w:tcW w:w="2273"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jc w:val="both"/>
              <w:rPr>
                <w:rFonts w:ascii="Times New Roman" w:eastAsia="Times New Roman" w:hAnsi="Times New Roman" w:cs="Times New Roman"/>
                <w:color w:val="000000" w:themeColor="text1"/>
                <w:sz w:val="24"/>
                <w:szCs w:val="24"/>
                <w:lang w:eastAsia="ru-RU"/>
              </w:rPr>
            </w:pPr>
            <w:proofErr w:type="spellStart"/>
            <w:r w:rsidRPr="00F03E65">
              <w:rPr>
                <w:rFonts w:ascii="Times New Roman" w:hAnsi="Times New Roman" w:cs="Times New Roman"/>
                <w:color w:val="000000" w:themeColor="text1"/>
                <w:sz w:val="24"/>
                <w:szCs w:val="24"/>
              </w:rPr>
              <w:t>Қазақстанның</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халықаралық</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аренадағы</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өкілдігін</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арттыру</w:t>
            </w:r>
            <w:proofErr w:type="spellEnd"/>
          </w:p>
        </w:tc>
      </w:tr>
      <w:tr w:rsidR="005653E3" w:rsidRPr="00F03E65" w:rsidTr="00AD5D7A">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5653E3" w:rsidRPr="00EC13E5" w:rsidRDefault="005653E3" w:rsidP="005653E3">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56</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653E3" w:rsidRPr="00EC13E5" w:rsidRDefault="005653E3" w:rsidP="005653E3">
            <w:pPr>
              <w:shd w:val="clear" w:color="auto" w:fill="FFFFFF" w:themeFill="background1"/>
              <w:jc w:val="right"/>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653E3" w:rsidRPr="00EC13E5" w:rsidRDefault="005653E3" w:rsidP="005653E3">
            <w:pPr>
              <w:shd w:val="clear" w:color="auto" w:fill="FFFFFF" w:themeFill="background1"/>
              <w:jc w:val="both"/>
              <w:rPr>
                <w:rFonts w:ascii="Times New Roman" w:hAnsi="Times New Roman" w:cs="Times New Roman"/>
                <w:b/>
                <w:color w:val="000000" w:themeColor="text1"/>
                <w:sz w:val="24"/>
                <w:szCs w:val="24"/>
                <w:lang w:val="en-US"/>
              </w:rPr>
            </w:pPr>
            <w:proofErr w:type="spellStart"/>
            <w:r w:rsidRPr="00F03E65">
              <w:rPr>
                <w:rFonts w:ascii="Times New Roman" w:hAnsi="Times New Roman" w:cs="Times New Roman"/>
                <w:b/>
                <w:color w:val="000000" w:themeColor="text1"/>
                <w:sz w:val="24"/>
                <w:szCs w:val="24"/>
              </w:rPr>
              <w:t>Волонтерлік</w:t>
            </w:r>
            <w:proofErr w:type="spellEnd"/>
            <w:r w:rsidRPr="00EC13E5">
              <w:rPr>
                <w:rFonts w:ascii="Times New Roman" w:hAnsi="Times New Roman" w:cs="Times New Roman"/>
                <w:b/>
                <w:color w:val="000000" w:themeColor="text1"/>
                <w:sz w:val="24"/>
                <w:szCs w:val="24"/>
                <w:lang w:val="en-US"/>
              </w:rPr>
              <w:t xml:space="preserve"> </w:t>
            </w:r>
            <w:proofErr w:type="spellStart"/>
            <w:r w:rsidRPr="00F03E65">
              <w:rPr>
                <w:rFonts w:ascii="Times New Roman" w:hAnsi="Times New Roman" w:cs="Times New Roman"/>
                <w:b/>
                <w:color w:val="000000" w:themeColor="text1"/>
                <w:sz w:val="24"/>
                <w:szCs w:val="24"/>
              </w:rPr>
              <w:t>қызметтің</w:t>
            </w:r>
            <w:proofErr w:type="spellEnd"/>
            <w:r w:rsidRPr="00EC13E5">
              <w:rPr>
                <w:rFonts w:ascii="Times New Roman" w:hAnsi="Times New Roman" w:cs="Times New Roman"/>
                <w:b/>
                <w:color w:val="000000" w:themeColor="text1"/>
                <w:sz w:val="24"/>
                <w:szCs w:val="24"/>
                <w:lang w:val="en-US"/>
              </w:rPr>
              <w:t xml:space="preserve"> </w:t>
            </w:r>
            <w:proofErr w:type="spellStart"/>
            <w:r w:rsidRPr="00F03E65">
              <w:rPr>
                <w:rFonts w:ascii="Times New Roman" w:hAnsi="Times New Roman" w:cs="Times New Roman"/>
                <w:b/>
                <w:color w:val="000000" w:themeColor="text1"/>
                <w:sz w:val="24"/>
                <w:szCs w:val="24"/>
              </w:rPr>
              <w:t>еліміздің</w:t>
            </w:r>
            <w:proofErr w:type="spellEnd"/>
            <w:r w:rsidRPr="00EC13E5">
              <w:rPr>
                <w:rFonts w:ascii="Times New Roman" w:hAnsi="Times New Roman" w:cs="Times New Roman"/>
                <w:b/>
                <w:color w:val="000000" w:themeColor="text1"/>
                <w:sz w:val="24"/>
                <w:szCs w:val="24"/>
                <w:lang w:val="en-US"/>
              </w:rPr>
              <w:t xml:space="preserve"> </w:t>
            </w:r>
            <w:proofErr w:type="spellStart"/>
            <w:r w:rsidRPr="00F03E65">
              <w:rPr>
                <w:rFonts w:ascii="Times New Roman" w:hAnsi="Times New Roman" w:cs="Times New Roman"/>
                <w:b/>
                <w:color w:val="000000" w:themeColor="text1"/>
                <w:sz w:val="24"/>
                <w:szCs w:val="24"/>
              </w:rPr>
              <w:t>әлеуметтік</w:t>
            </w:r>
            <w:proofErr w:type="spellEnd"/>
            <w:r w:rsidRPr="00EC13E5">
              <w:rPr>
                <w:rFonts w:ascii="Times New Roman" w:hAnsi="Times New Roman" w:cs="Times New Roman"/>
                <w:b/>
                <w:color w:val="000000" w:themeColor="text1"/>
                <w:sz w:val="24"/>
                <w:szCs w:val="24"/>
                <w:lang w:val="en-US"/>
              </w:rPr>
              <w:t>-</w:t>
            </w:r>
            <w:proofErr w:type="spellStart"/>
            <w:r w:rsidRPr="00F03E65">
              <w:rPr>
                <w:rFonts w:ascii="Times New Roman" w:hAnsi="Times New Roman" w:cs="Times New Roman"/>
                <w:b/>
                <w:color w:val="000000" w:themeColor="text1"/>
                <w:sz w:val="24"/>
                <w:szCs w:val="24"/>
              </w:rPr>
              <w:t>экономикалық</w:t>
            </w:r>
            <w:proofErr w:type="spellEnd"/>
            <w:r w:rsidRPr="00EC13E5">
              <w:rPr>
                <w:rFonts w:ascii="Times New Roman" w:hAnsi="Times New Roman" w:cs="Times New Roman"/>
                <w:b/>
                <w:color w:val="000000" w:themeColor="text1"/>
                <w:sz w:val="24"/>
                <w:szCs w:val="24"/>
                <w:lang w:val="en-US"/>
              </w:rPr>
              <w:t xml:space="preserve"> </w:t>
            </w:r>
            <w:proofErr w:type="spellStart"/>
            <w:r w:rsidRPr="00F03E65">
              <w:rPr>
                <w:rFonts w:ascii="Times New Roman" w:hAnsi="Times New Roman" w:cs="Times New Roman"/>
                <w:b/>
                <w:color w:val="000000" w:themeColor="text1"/>
                <w:sz w:val="24"/>
                <w:szCs w:val="24"/>
              </w:rPr>
              <w:t>дамуына</w:t>
            </w:r>
            <w:proofErr w:type="spellEnd"/>
            <w:r w:rsidRPr="00EC13E5">
              <w:rPr>
                <w:rFonts w:ascii="Times New Roman" w:hAnsi="Times New Roman" w:cs="Times New Roman"/>
                <w:b/>
                <w:color w:val="000000" w:themeColor="text1"/>
                <w:sz w:val="24"/>
                <w:szCs w:val="24"/>
                <w:lang w:val="en-US"/>
              </w:rPr>
              <w:t xml:space="preserve"> </w:t>
            </w:r>
            <w:proofErr w:type="spellStart"/>
            <w:r w:rsidRPr="00F03E65">
              <w:rPr>
                <w:rFonts w:ascii="Times New Roman" w:hAnsi="Times New Roman" w:cs="Times New Roman"/>
                <w:b/>
                <w:color w:val="000000" w:themeColor="text1"/>
                <w:sz w:val="24"/>
                <w:szCs w:val="24"/>
              </w:rPr>
              <w:t>қосқан</w:t>
            </w:r>
            <w:proofErr w:type="spellEnd"/>
            <w:r w:rsidRPr="00EC13E5">
              <w:rPr>
                <w:rFonts w:ascii="Times New Roman" w:hAnsi="Times New Roman" w:cs="Times New Roman"/>
                <w:b/>
                <w:color w:val="000000" w:themeColor="text1"/>
                <w:sz w:val="24"/>
                <w:szCs w:val="24"/>
                <w:lang w:val="en-US"/>
              </w:rPr>
              <w:t xml:space="preserve"> </w:t>
            </w:r>
            <w:proofErr w:type="spellStart"/>
            <w:r w:rsidRPr="00F03E65">
              <w:rPr>
                <w:rFonts w:ascii="Times New Roman" w:hAnsi="Times New Roman" w:cs="Times New Roman"/>
                <w:b/>
                <w:color w:val="000000" w:themeColor="text1"/>
                <w:sz w:val="24"/>
                <w:szCs w:val="24"/>
              </w:rPr>
              <w:t>үлесін</w:t>
            </w:r>
            <w:proofErr w:type="spellEnd"/>
            <w:r w:rsidRPr="00EC13E5">
              <w:rPr>
                <w:rFonts w:ascii="Times New Roman" w:hAnsi="Times New Roman" w:cs="Times New Roman"/>
                <w:b/>
                <w:color w:val="000000" w:themeColor="text1"/>
                <w:sz w:val="24"/>
                <w:szCs w:val="24"/>
                <w:lang w:val="en-US"/>
              </w:rPr>
              <w:t xml:space="preserve"> </w:t>
            </w:r>
            <w:proofErr w:type="spellStart"/>
            <w:r w:rsidRPr="00F03E65">
              <w:rPr>
                <w:rFonts w:ascii="Times New Roman" w:hAnsi="Times New Roman" w:cs="Times New Roman"/>
                <w:b/>
                <w:color w:val="000000" w:themeColor="text1"/>
                <w:sz w:val="24"/>
                <w:szCs w:val="24"/>
              </w:rPr>
              <w:t>бағалау</w:t>
            </w:r>
            <w:proofErr w:type="spellEnd"/>
          </w:p>
        </w:tc>
        <w:tc>
          <w:tcPr>
            <w:tcW w:w="2226" w:type="dxa"/>
            <w:tcBorders>
              <w:top w:val="single" w:sz="4" w:space="0" w:color="auto"/>
              <w:left w:val="single" w:sz="4" w:space="0" w:color="auto"/>
              <w:bottom w:val="single" w:sz="4" w:space="0" w:color="auto"/>
              <w:right w:val="single" w:sz="4" w:space="0" w:color="auto"/>
            </w:tcBorders>
          </w:tcPr>
          <w:p w:rsidR="005653E3" w:rsidRPr="00EC13E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en-US"/>
              </w:rPr>
            </w:pPr>
            <w:proofErr w:type="spellStart"/>
            <w:r w:rsidRPr="00F03E65">
              <w:rPr>
                <w:rFonts w:ascii="Times New Roman" w:hAnsi="Times New Roman" w:cs="Times New Roman"/>
                <w:color w:val="000000" w:themeColor="text1"/>
                <w:sz w:val="24"/>
                <w:szCs w:val="24"/>
              </w:rPr>
              <w:t>елдің</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әлеуметтік</w:t>
            </w:r>
            <w:proofErr w:type="spellEnd"/>
            <w:r w:rsidRPr="00EC13E5">
              <w:rPr>
                <w:rFonts w:ascii="Times New Roman" w:hAnsi="Times New Roman" w:cs="Times New Roman"/>
                <w:color w:val="000000" w:themeColor="text1"/>
                <w:sz w:val="24"/>
                <w:szCs w:val="24"/>
                <w:lang w:val="en-US"/>
              </w:rPr>
              <w:t>-</w:t>
            </w:r>
            <w:proofErr w:type="spellStart"/>
            <w:r w:rsidRPr="00F03E65">
              <w:rPr>
                <w:rFonts w:ascii="Times New Roman" w:hAnsi="Times New Roman" w:cs="Times New Roman"/>
                <w:color w:val="000000" w:themeColor="text1"/>
                <w:sz w:val="24"/>
                <w:szCs w:val="24"/>
              </w:rPr>
              <w:t>экономикалық</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дамуына</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волонтерлік</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қызметтің</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үлесін</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бағалауды</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жүргізу</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rPr>
            </w:pPr>
            <w:proofErr w:type="spellStart"/>
            <w:r w:rsidRPr="00F03E65">
              <w:rPr>
                <w:rFonts w:ascii="Times New Roman" w:hAnsi="Times New Roman" w:cs="Times New Roman"/>
                <w:color w:val="000000" w:themeColor="text1"/>
                <w:sz w:val="24"/>
                <w:szCs w:val="24"/>
              </w:rPr>
              <w:t>Халықаралық</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тәжірибені</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зерттеу</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сараптамалық</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сауалнама</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жүргізу</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Сарапшыларды</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оның</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ішінде</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халықаралық</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сарапшыларды</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тарта</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отырып</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елдің</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әлеуметтік</w:t>
            </w:r>
            <w:proofErr w:type="spellEnd"/>
            <w:r w:rsidRPr="00EC13E5">
              <w:rPr>
                <w:rFonts w:ascii="Times New Roman" w:hAnsi="Times New Roman" w:cs="Times New Roman"/>
                <w:color w:val="000000" w:themeColor="text1"/>
                <w:sz w:val="24"/>
                <w:szCs w:val="24"/>
                <w:lang w:val="en-US"/>
              </w:rPr>
              <w:t>-</w:t>
            </w:r>
            <w:proofErr w:type="spellStart"/>
            <w:r w:rsidRPr="00F03E65">
              <w:rPr>
                <w:rFonts w:ascii="Times New Roman" w:hAnsi="Times New Roman" w:cs="Times New Roman"/>
                <w:color w:val="000000" w:themeColor="text1"/>
                <w:sz w:val="24"/>
                <w:szCs w:val="24"/>
              </w:rPr>
              <w:t>экономикалық</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дамуына</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волонтерлік</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қызметтің</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үлесін</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бағалауды</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жүргізу</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Елдің</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әлеуметтік</w:t>
            </w:r>
            <w:proofErr w:type="spellEnd"/>
            <w:r w:rsidRPr="00EC13E5">
              <w:rPr>
                <w:rFonts w:ascii="Times New Roman" w:hAnsi="Times New Roman" w:cs="Times New Roman"/>
                <w:color w:val="000000" w:themeColor="text1"/>
                <w:sz w:val="24"/>
                <w:szCs w:val="24"/>
                <w:lang w:val="en-US"/>
              </w:rPr>
              <w:t>-</w:t>
            </w:r>
            <w:proofErr w:type="spellStart"/>
            <w:r w:rsidRPr="00F03E65">
              <w:rPr>
                <w:rFonts w:ascii="Times New Roman" w:hAnsi="Times New Roman" w:cs="Times New Roman"/>
                <w:color w:val="000000" w:themeColor="text1"/>
                <w:sz w:val="24"/>
                <w:szCs w:val="24"/>
              </w:rPr>
              <w:t>экономикалық</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дамуына</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волонтерлік</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қызметтің</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үлесін</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бағалау</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туралы</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талдамалық</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баяндама</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дайындау</w:t>
            </w:r>
            <w:proofErr w:type="spellEnd"/>
            <w:r w:rsidRPr="00EC13E5">
              <w:rPr>
                <w:rFonts w:ascii="Times New Roman" w:hAnsi="Times New Roman" w:cs="Times New Roman"/>
                <w:color w:val="000000" w:themeColor="text1"/>
                <w:sz w:val="24"/>
                <w:szCs w:val="24"/>
                <w:lang w:val="en-US"/>
              </w:rPr>
              <w:t xml:space="preserve">. </w:t>
            </w:r>
            <w:proofErr w:type="spellStart"/>
            <w:r w:rsidRPr="00F03E65">
              <w:rPr>
                <w:rFonts w:ascii="Times New Roman" w:hAnsi="Times New Roman" w:cs="Times New Roman"/>
                <w:color w:val="000000" w:themeColor="text1"/>
                <w:sz w:val="24"/>
                <w:szCs w:val="24"/>
              </w:rPr>
              <w:t>Азаматтық</w:t>
            </w:r>
            <w:proofErr w:type="spellEnd"/>
            <w:r w:rsidRPr="00F03E65">
              <w:rPr>
                <w:rFonts w:ascii="Times New Roman" w:hAnsi="Times New Roman" w:cs="Times New Roman"/>
                <w:color w:val="000000" w:themeColor="text1"/>
                <w:sz w:val="24"/>
                <w:szCs w:val="24"/>
              </w:rPr>
              <w:t xml:space="preserve"> сектор </w:t>
            </w:r>
            <w:proofErr w:type="spellStart"/>
            <w:r w:rsidRPr="00F03E65">
              <w:rPr>
                <w:rFonts w:ascii="Times New Roman" w:hAnsi="Times New Roman" w:cs="Times New Roman"/>
                <w:color w:val="000000" w:themeColor="text1"/>
                <w:sz w:val="24"/>
                <w:szCs w:val="24"/>
              </w:rPr>
              <w:t>және</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мемлекеттік</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органдар</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өкілдерімен</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бағалау</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қорытындыларын</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талқылау</w:t>
            </w:r>
            <w:proofErr w:type="spellEnd"/>
            <w:r w:rsidRPr="00F03E65">
              <w:rPr>
                <w:rFonts w:ascii="Times New Roman" w:hAnsi="Times New Roman" w:cs="Times New Roman"/>
                <w:color w:val="000000" w:themeColor="text1"/>
                <w:sz w:val="24"/>
                <w:szCs w:val="24"/>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center"/>
              <w:rPr>
                <w:rFonts w:ascii="Times New Roman" w:hAnsi="Times New Roman" w:cs="Times New Roman"/>
                <w:color w:val="000000" w:themeColor="text1"/>
                <w:sz w:val="24"/>
                <w:szCs w:val="24"/>
              </w:rPr>
            </w:pPr>
            <w:r w:rsidRPr="00F03E65">
              <w:rPr>
                <w:rFonts w:ascii="Times New Roman" w:hAnsi="Times New Roman" w:cs="Times New Roman"/>
                <w:color w:val="000000" w:themeColor="text1"/>
                <w:sz w:val="24"/>
                <w:szCs w:val="24"/>
              </w:rPr>
              <w:t xml:space="preserve">2020 </w:t>
            </w:r>
            <w:proofErr w:type="spellStart"/>
            <w:r w:rsidRPr="00F03E65">
              <w:rPr>
                <w:rFonts w:ascii="Times New Roman" w:hAnsi="Times New Roman" w:cs="Times New Roman"/>
                <w:color w:val="000000" w:themeColor="text1"/>
                <w:sz w:val="24"/>
                <w:szCs w:val="24"/>
              </w:rPr>
              <w:t>жылғы</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ақпан-қараша</w:t>
            </w:r>
            <w:proofErr w:type="spellEnd"/>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tabs>
                <w:tab w:val="left" w:pos="0"/>
                <w:tab w:val="left" w:pos="34"/>
                <w:tab w:val="left" w:pos="175"/>
              </w:tabs>
              <w:jc w:val="center"/>
              <w:rPr>
                <w:rFonts w:ascii="Times New Roman" w:hAnsi="Times New Roman" w:cs="Times New Roman"/>
                <w:color w:val="000000" w:themeColor="text1"/>
                <w:sz w:val="24"/>
                <w:szCs w:val="24"/>
              </w:rPr>
            </w:pPr>
            <w:r w:rsidRPr="00F03E65">
              <w:rPr>
                <w:rFonts w:ascii="Times New Roman" w:hAnsi="Times New Roman" w:cs="Times New Roman"/>
                <w:color w:val="000000" w:themeColor="text1"/>
                <w:sz w:val="24"/>
                <w:szCs w:val="24"/>
                <w:lang w:val="kk-KZ"/>
              </w:rPr>
              <w:t>14 облыс,</w:t>
            </w:r>
            <w:r>
              <w:rPr>
                <w:rFonts w:ascii="Times New Roman" w:hAnsi="Times New Roman" w:cs="Times New Roman"/>
                <w:color w:val="000000" w:themeColor="text1"/>
                <w:sz w:val="24"/>
                <w:szCs w:val="24"/>
                <w:lang w:val="kk-KZ"/>
              </w:rPr>
              <w:t xml:space="preserve"> Алматы,  Нұр-Сұлтан, Шымкент қалалары</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653E3" w:rsidRPr="000648E7" w:rsidRDefault="005653E3" w:rsidP="005653E3">
            <w:pPr>
              <w:shd w:val="clear" w:color="auto" w:fill="FFFFFF" w:themeFill="background1"/>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17 063</w:t>
            </w:r>
          </w:p>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rPr>
            </w:pPr>
          </w:p>
        </w:tc>
        <w:tc>
          <w:tcPr>
            <w:tcW w:w="2273"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rPr>
            </w:pPr>
            <w:proofErr w:type="spellStart"/>
            <w:r w:rsidRPr="00F03E65">
              <w:rPr>
                <w:rFonts w:ascii="Times New Roman" w:hAnsi="Times New Roman" w:cs="Times New Roman"/>
                <w:color w:val="000000" w:themeColor="text1"/>
                <w:sz w:val="24"/>
                <w:szCs w:val="24"/>
              </w:rPr>
              <w:t>Елдің</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әлеуметтік-экономикалық</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дамуына</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волонтерлік</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қызметтің</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үлесін</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бағалау</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туралы</w:t>
            </w:r>
            <w:proofErr w:type="spellEnd"/>
            <w:r w:rsidRPr="00F03E65">
              <w:rPr>
                <w:rFonts w:ascii="Times New Roman" w:hAnsi="Times New Roman" w:cs="Times New Roman"/>
                <w:color w:val="000000" w:themeColor="text1"/>
                <w:sz w:val="24"/>
                <w:szCs w:val="24"/>
              </w:rPr>
              <w:t xml:space="preserve"> </w:t>
            </w:r>
            <w:proofErr w:type="spellStart"/>
            <w:r w:rsidRPr="00F03E65">
              <w:rPr>
                <w:rFonts w:ascii="Times New Roman" w:hAnsi="Times New Roman" w:cs="Times New Roman"/>
                <w:color w:val="000000" w:themeColor="text1"/>
                <w:sz w:val="24"/>
                <w:szCs w:val="24"/>
              </w:rPr>
              <w:t>баяндама</w:t>
            </w:r>
            <w:proofErr w:type="spellEnd"/>
            <w:r w:rsidRPr="00F03E65">
              <w:rPr>
                <w:rFonts w:ascii="Times New Roman" w:hAnsi="Times New Roman" w:cs="Times New Roman"/>
                <w:color w:val="000000" w:themeColor="text1"/>
                <w:sz w:val="24"/>
                <w:szCs w:val="24"/>
              </w:rPr>
              <w:t>.</w:t>
            </w:r>
          </w:p>
        </w:tc>
      </w:tr>
      <w:tr w:rsidR="005653E3" w:rsidRPr="00067BF6" w:rsidTr="00AD5D7A">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5653E3" w:rsidRPr="00F03E65" w:rsidRDefault="005653E3" w:rsidP="005653E3">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57</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653E3" w:rsidRPr="00EC13E5" w:rsidRDefault="005653E3" w:rsidP="005653E3">
            <w:pPr>
              <w:shd w:val="clear" w:color="auto" w:fill="FFFFFF" w:themeFill="background1"/>
              <w:jc w:val="right"/>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653E3" w:rsidRPr="00EC13E5" w:rsidRDefault="005653E3" w:rsidP="005653E3">
            <w:pPr>
              <w:shd w:val="clear" w:color="auto" w:fill="FFFFFF" w:themeFill="background1"/>
              <w:rPr>
                <w:rFonts w:ascii="Times New Roman" w:eastAsia="Times New Roman" w:hAnsi="Times New Roman" w:cs="Times New Roman"/>
                <w:b/>
                <w:color w:val="000000" w:themeColor="text1"/>
                <w:sz w:val="24"/>
                <w:szCs w:val="24"/>
                <w:lang w:val="en-US" w:eastAsia="ru-RU"/>
              </w:rPr>
            </w:pPr>
            <w:proofErr w:type="spellStart"/>
            <w:r w:rsidRPr="00F03E65">
              <w:rPr>
                <w:rFonts w:ascii="Times New Roman" w:eastAsia="Times New Roman" w:hAnsi="Times New Roman" w:cs="Times New Roman"/>
                <w:b/>
                <w:color w:val="000000" w:themeColor="text1"/>
                <w:sz w:val="24"/>
                <w:szCs w:val="24"/>
                <w:lang w:eastAsia="ru-RU"/>
              </w:rPr>
              <w:t>Шығыс</w:t>
            </w:r>
            <w:proofErr w:type="spellEnd"/>
            <w:r w:rsidRPr="00EC13E5">
              <w:rPr>
                <w:rFonts w:ascii="Times New Roman" w:eastAsia="Times New Roman" w:hAnsi="Times New Roman" w:cs="Times New Roman"/>
                <w:b/>
                <w:color w:val="000000" w:themeColor="text1"/>
                <w:sz w:val="24"/>
                <w:szCs w:val="24"/>
                <w:lang w:val="en-US"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Қазақстан</w:t>
            </w:r>
            <w:proofErr w:type="spellEnd"/>
            <w:r w:rsidRPr="00EC13E5">
              <w:rPr>
                <w:rFonts w:ascii="Times New Roman" w:eastAsia="Times New Roman" w:hAnsi="Times New Roman" w:cs="Times New Roman"/>
                <w:b/>
                <w:color w:val="000000" w:themeColor="text1"/>
                <w:sz w:val="24"/>
                <w:szCs w:val="24"/>
                <w:lang w:val="en-US"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облысында</w:t>
            </w:r>
            <w:proofErr w:type="spellEnd"/>
            <w:r w:rsidRPr="00EC13E5">
              <w:rPr>
                <w:rFonts w:ascii="Times New Roman" w:eastAsia="Times New Roman" w:hAnsi="Times New Roman" w:cs="Times New Roman"/>
                <w:b/>
                <w:color w:val="000000" w:themeColor="text1"/>
                <w:sz w:val="24"/>
                <w:szCs w:val="24"/>
                <w:lang w:val="en-US" w:eastAsia="ru-RU"/>
              </w:rPr>
              <w:t xml:space="preserve"> «</w:t>
            </w:r>
            <w:r w:rsidRPr="00F03E65">
              <w:rPr>
                <w:rFonts w:ascii="Times New Roman" w:eastAsia="Times New Roman" w:hAnsi="Times New Roman" w:cs="Times New Roman"/>
                <w:b/>
                <w:color w:val="000000" w:themeColor="text1"/>
                <w:sz w:val="24"/>
                <w:szCs w:val="24"/>
                <w:lang w:val="kk-KZ" w:eastAsia="ru-RU"/>
              </w:rPr>
              <w:t>бір</w:t>
            </w:r>
            <w:r>
              <w:rPr>
                <w:rFonts w:ascii="Times New Roman" w:eastAsia="Times New Roman" w:hAnsi="Times New Roman" w:cs="Times New Roman"/>
                <w:b/>
                <w:color w:val="000000" w:themeColor="text1"/>
                <w:sz w:val="24"/>
                <w:szCs w:val="24"/>
                <w:lang w:val="kk-KZ"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терезе</w:t>
            </w:r>
            <w:proofErr w:type="spellEnd"/>
            <w:r w:rsidRPr="00EC13E5">
              <w:rPr>
                <w:rFonts w:ascii="Times New Roman" w:eastAsia="Times New Roman" w:hAnsi="Times New Roman" w:cs="Times New Roman"/>
                <w:b/>
                <w:color w:val="000000" w:themeColor="text1"/>
                <w:sz w:val="24"/>
                <w:szCs w:val="24"/>
                <w:lang w:val="en-US"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қағидаты</w:t>
            </w:r>
            <w:proofErr w:type="spellEnd"/>
            <w:r w:rsidRPr="00EC13E5">
              <w:rPr>
                <w:rFonts w:ascii="Times New Roman" w:eastAsia="Times New Roman" w:hAnsi="Times New Roman" w:cs="Times New Roman"/>
                <w:b/>
                <w:color w:val="000000" w:themeColor="text1"/>
                <w:sz w:val="24"/>
                <w:szCs w:val="24"/>
                <w:lang w:val="en-US"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бойынша</w:t>
            </w:r>
            <w:proofErr w:type="spellEnd"/>
            <w:r w:rsidRPr="00EC13E5">
              <w:rPr>
                <w:rFonts w:ascii="Times New Roman" w:eastAsia="Times New Roman" w:hAnsi="Times New Roman" w:cs="Times New Roman"/>
                <w:b/>
                <w:color w:val="000000" w:themeColor="text1"/>
                <w:sz w:val="24"/>
                <w:szCs w:val="24"/>
                <w:lang w:val="en-US"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үкіметтік</w:t>
            </w:r>
            <w:proofErr w:type="spellEnd"/>
            <w:r w:rsidRPr="00EC13E5">
              <w:rPr>
                <w:rFonts w:ascii="Times New Roman" w:eastAsia="Times New Roman" w:hAnsi="Times New Roman" w:cs="Times New Roman"/>
                <w:b/>
                <w:color w:val="000000" w:themeColor="text1"/>
                <w:sz w:val="24"/>
                <w:szCs w:val="24"/>
                <w:lang w:val="en-US"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емес</w:t>
            </w:r>
            <w:proofErr w:type="spellEnd"/>
            <w:r w:rsidRPr="00EC13E5">
              <w:rPr>
                <w:rFonts w:ascii="Times New Roman" w:eastAsia="Times New Roman" w:hAnsi="Times New Roman" w:cs="Times New Roman"/>
                <w:b/>
                <w:color w:val="000000" w:themeColor="text1"/>
                <w:sz w:val="24"/>
                <w:szCs w:val="24"/>
                <w:lang w:val="en-US"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ұйымдарға</w:t>
            </w:r>
            <w:proofErr w:type="spellEnd"/>
            <w:r w:rsidRPr="00EC13E5">
              <w:rPr>
                <w:rFonts w:ascii="Times New Roman" w:eastAsia="Times New Roman" w:hAnsi="Times New Roman" w:cs="Times New Roman"/>
                <w:b/>
                <w:color w:val="000000" w:themeColor="text1"/>
                <w:sz w:val="24"/>
                <w:szCs w:val="24"/>
                <w:lang w:val="en-US"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қолдау</w:t>
            </w:r>
            <w:proofErr w:type="spellEnd"/>
            <w:r w:rsidRPr="00EC13E5">
              <w:rPr>
                <w:rFonts w:ascii="Times New Roman" w:eastAsia="Times New Roman" w:hAnsi="Times New Roman" w:cs="Times New Roman"/>
                <w:b/>
                <w:color w:val="000000" w:themeColor="text1"/>
                <w:sz w:val="24"/>
                <w:szCs w:val="24"/>
                <w:lang w:val="en-US"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көрсетуге</w:t>
            </w:r>
            <w:proofErr w:type="spellEnd"/>
            <w:r w:rsidRPr="00EC13E5">
              <w:rPr>
                <w:rFonts w:ascii="Times New Roman" w:eastAsia="Times New Roman" w:hAnsi="Times New Roman" w:cs="Times New Roman"/>
                <w:b/>
                <w:color w:val="000000" w:themeColor="text1"/>
                <w:sz w:val="24"/>
                <w:szCs w:val="24"/>
                <w:lang w:val="en-US"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арналған</w:t>
            </w:r>
            <w:proofErr w:type="spellEnd"/>
            <w:r w:rsidRPr="00EC13E5">
              <w:rPr>
                <w:rFonts w:ascii="Times New Roman" w:eastAsia="Times New Roman" w:hAnsi="Times New Roman" w:cs="Times New Roman"/>
                <w:b/>
                <w:color w:val="000000" w:themeColor="text1"/>
                <w:sz w:val="24"/>
                <w:szCs w:val="24"/>
                <w:lang w:val="en-US"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азаматтық</w:t>
            </w:r>
            <w:proofErr w:type="spellEnd"/>
            <w:r w:rsidRPr="00EC13E5">
              <w:rPr>
                <w:rFonts w:ascii="Times New Roman" w:eastAsia="Times New Roman" w:hAnsi="Times New Roman" w:cs="Times New Roman"/>
                <w:b/>
                <w:color w:val="000000" w:themeColor="text1"/>
                <w:sz w:val="24"/>
                <w:szCs w:val="24"/>
                <w:lang w:val="en-US"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орталықтарды</w:t>
            </w:r>
            <w:proofErr w:type="spellEnd"/>
            <w:r w:rsidRPr="00EC13E5">
              <w:rPr>
                <w:rFonts w:ascii="Times New Roman" w:eastAsia="Times New Roman" w:hAnsi="Times New Roman" w:cs="Times New Roman"/>
                <w:b/>
                <w:color w:val="000000" w:themeColor="text1"/>
                <w:sz w:val="24"/>
                <w:szCs w:val="24"/>
                <w:lang w:val="en-US"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lastRenderedPageBreak/>
              <w:t>ұйымдастыру</w:t>
            </w:r>
            <w:proofErr w:type="spellEnd"/>
            <w:r w:rsidRPr="00EC13E5">
              <w:rPr>
                <w:rFonts w:ascii="Times New Roman" w:eastAsia="Times New Roman" w:hAnsi="Times New Roman" w:cs="Times New Roman"/>
                <w:b/>
                <w:color w:val="000000" w:themeColor="text1"/>
                <w:sz w:val="24"/>
                <w:szCs w:val="24"/>
                <w:lang w:val="en-US" w:eastAsia="ru-RU"/>
              </w:rPr>
              <w:t xml:space="preserve"> </w:t>
            </w:r>
            <w:r w:rsidRPr="00F03E65">
              <w:rPr>
                <w:rFonts w:ascii="Times New Roman" w:eastAsia="Times New Roman" w:hAnsi="Times New Roman" w:cs="Times New Roman"/>
                <w:b/>
                <w:color w:val="000000" w:themeColor="text1"/>
                <w:sz w:val="24"/>
                <w:szCs w:val="24"/>
                <w:lang w:eastAsia="ru-RU"/>
              </w:rPr>
              <w:t>мен</w:t>
            </w:r>
            <w:r w:rsidRPr="00EC13E5">
              <w:rPr>
                <w:rFonts w:ascii="Times New Roman" w:eastAsia="Times New Roman" w:hAnsi="Times New Roman" w:cs="Times New Roman"/>
                <w:b/>
                <w:color w:val="000000" w:themeColor="text1"/>
                <w:sz w:val="24"/>
                <w:szCs w:val="24"/>
                <w:lang w:val="en-US"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дамыту</w:t>
            </w:r>
            <w:proofErr w:type="spellEnd"/>
          </w:p>
        </w:tc>
        <w:tc>
          <w:tcPr>
            <w:tcW w:w="2226"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jc w:val="both"/>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lastRenderedPageBreak/>
              <w:t>Өңір</w:t>
            </w:r>
            <w:proofErr w:type="spellStart"/>
            <w:r w:rsidRPr="00F03E65">
              <w:rPr>
                <w:rFonts w:ascii="Times New Roman" w:eastAsia="Times New Roman" w:hAnsi="Times New Roman" w:cs="Times New Roman"/>
                <w:color w:val="000000" w:themeColor="text1"/>
                <w:sz w:val="24"/>
                <w:szCs w:val="24"/>
                <w:lang w:eastAsia="ru-RU"/>
              </w:rPr>
              <w:t>лердег</w:t>
            </w:r>
            <w:proofErr w:type="spellEnd"/>
            <w:r w:rsidRPr="00F03E65">
              <w:rPr>
                <w:rFonts w:ascii="Times New Roman" w:eastAsia="Times New Roman" w:hAnsi="Times New Roman" w:cs="Times New Roman"/>
                <w:color w:val="000000" w:themeColor="text1"/>
                <w:sz w:val="24"/>
                <w:szCs w:val="24"/>
                <w:lang w:val="kk-KZ" w:eastAsia="ru-RU"/>
              </w:rPr>
              <w:t>і ҮЕҰ әлеуетін арттыру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t xml:space="preserve">Тұрақты жұмыс істейтін азаматтық орталықты ұйымдастыру арқылы ҮЕҰ дамыту және олардың әлеуетін арттыру мәселелері бойынша кәсіби практикалық көмек алу үшін өңірлердің үкіметтік емес ұйымдары үшін жағдай жасау. ҮЕҰ құру және қызметі мәселелері бойынша, оның ішінде Деректер қоры, мемлекеттік әлеуметтік тапсырыс, мемлекеттік гранттар мен сыйлықтар, Қоғамдық кеңестер және ҮЕҰ үшін басқа да </w:t>
            </w:r>
            <w:r w:rsidRPr="00F03E65">
              <w:rPr>
                <w:rFonts w:ascii="Times New Roman" w:eastAsia="Times New Roman" w:hAnsi="Times New Roman" w:cs="Times New Roman"/>
                <w:color w:val="000000" w:themeColor="text1"/>
                <w:sz w:val="24"/>
                <w:szCs w:val="24"/>
                <w:lang w:val="kk-KZ" w:eastAsia="ru-RU"/>
              </w:rPr>
              <w:lastRenderedPageBreak/>
              <w:t>мүмкіндіктер мәселелері бойынша консультациялық, әдістемелік, білім беру және өзге де қызметтер көрсету. Ақпараттық өнімдерді оқыту және тарату арқылы өңірлердің ҮЕҰ әлеуетін күшейту.</w:t>
            </w:r>
          </w:p>
          <w:p w:rsidR="005653E3" w:rsidRPr="00F03E65" w:rsidRDefault="005653E3" w:rsidP="005653E3">
            <w:pPr>
              <w:shd w:val="clear" w:color="auto" w:fill="FFFFFF" w:themeFill="background1"/>
              <w:jc w:val="both"/>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t>Азаматтық орталықтар қызметінің тиімділік индикаторлары: өңірде ҮЕҰ үшін тартылған қаражат көлемі; оның ішінде бизнестің ҮЕҰ әлеуметтік жобаларын қаржыландыруы, жұмыс істемейтін ҮЕҰ-мен жұмыс (таратылған ҮЕҰ саны), ҮЕҰ Деректер базасында тіркелген ҮЕҰ саны, өңірде әлеуметтік жобалар мен әлеуметтік бастамаларды жинау, өңірдегі қажеттіліктер картасын қалыптастыру, әлеуметтік кәсіпкерлікті дамыту, ҮЕҰ-мен өзара іс-қимыл жөніндегі уәкілетті, ҮЕҰ-мен өзара іс-қимыл жөніндегі кеңестермен жұмыс жасау.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center"/>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lastRenderedPageBreak/>
              <w:t xml:space="preserve">2020 жылдың наурыз-желтоқсан айлары,  2021 жыл қаңтар-қараша айлары </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center"/>
              <w:rPr>
                <w:rFonts w:ascii="Times New Roman" w:eastAsia="Times New Roman" w:hAnsi="Times New Roman" w:cs="Times New Roman"/>
                <w:color w:val="000000" w:themeColor="text1"/>
                <w:sz w:val="24"/>
                <w:szCs w:val="24"/>
                <w:lang w:eastAsia="ru-RU"/>
              </w:rPr>
            </w:pPr>
            <w:proofErr w:type="spellStart"/>
            <w:r w:rsidRPr="00F03E65">
              <w:rPr>
                <w:rFonts w:ascii="Times New Roman" w:eastAsia="Times New Roman" w:hAnsi="Times New Roman" w:cs="Times New Roman"/>
                <w:color w:val="000000" w:themeColor="text1"/>
                <w:sz w:val="24"/>
                <w:szCs w:val="24"/>
                <w:lang w:eastAsia="ru-RU"/>
              </w:rPr>
              <w:t>Шығыс</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Қазақстан</w:t>
            </w:r>
            <w:proofErr w:type="spellEnd"/>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облысы</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ind w:right="-108"/>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t>2020ж.-3 847,0мың</w:t>
            </w:r>
            <w:r w:rsidRPr="00F03E65">
              <w:rPr>
                <w:rFonts w:ascii="Times New Roman" w:hAnsi="Times New Roman" w:cs="Times New Roman"/>
                <w:color w:val="000000" w:themeColor="text1"/>
                <w:sz w:val="24"/>
                <w:szCs w:val="24"/>
                <w:lang w:val="kk-KZ"/>
              </w:rPr>
              <w:t xml:space="preserve"> теңге</w:t>
            </w:r>
            <w:r w:rsidRPr="00F03E65">
              <w:rPr>
                <w:rFonts w:ascii="Times New Roman" w:eastAsia="Times New Roman" w:hAnsi="Times New Roman" w:cs="Times New Roman"/>
                <w:color w:val="000000" w:themeColor="text1"/>
                <w:sz w:val="24"/>
                <w:szCs w:val="24"/>
                <w:lang w:val="kk-KZ" w:eastAsia="ru-RU"/>
              </w:rPr>
              <w:t xml:space="preserve"> 2021ж.-3 847,0 мың</w:t>
            </w:r>
            <w:r w:rsidRPr="00F03E65">
              <w:rPr>
                <w:rFonts w:ascii="Times New Roman" w:hAnsi="Times New Roman" w:cs="Times New Roman"/>
                <w:color w:val="000000" w:themeColor="text1"/>
                <w:sz w:val="24"/>
                <w:szCs w:val="24"/>
                <w:lang w:val="kk-KZ"/>
              </w:rPr>
              <w:t xml:space="preserve"> теңге</w:t>
            </w:r>
          </w:p>
        </w:tc>
        <w:tc>
          <w:tcPr>
            <w:tcW w:w="2273"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jc w:val="both"/>
              <w:rPr>
                <w:rFonts w:ascii="Times New Roman" w:eastAsia="Times New Roman" w:hAnsi="Times New Roman" w:cs="Times New Roman"/>
                <w:color w:val="000000" w:themeColor="text1"/>
                <w:sz w:val="24"/>
                <w:szCs w:val="24"/>
                <w:lang w:val="kk-KZ" w:eastAsia="ru-RU"/>
              </w:rPr>
            </w:pPr>
            <w:r w:rsidRPr="00456852">
              <w:rPr>
                <w:rFonts w:ascii="Times New Roman" w:eastAsia="Times New Roman" w:hAnsi="Times New Roman" w:cs="Times New Roman"/>
                <w:color w:val="000000" w:themeColor="text1"/>
                <w:sz w:val="24"/>
                <w:szCs w:val="24"/>
                <w:lang w:val="kk-KZ" w:eastAsia="ru-RU"/>
              </w:rPr>
              <w:t xml:space="preserve">Өңірдегі барлық жұмыс істемейтін ҮЕҰ-ды жоюға жәрдемдесуді ұйымдастыру, ҮЕҰ жобаларын бизнеспен қаржыландыруға тарту, ҮЕҰ Деректер базасында тіркеуге </w:t>
            </w:r>
            <w:r w:rsidRPr="00456852">
              <w:rPr>
                <w:rFonts w:ascii="Times New Roman" w:eastAsia="Times New Roman" w:hAnsi="Times New Roman" w:cs="Times New Roman"/>
                <w:color w:val="000000" w:themeColor="text1"/>
                <w:sz w:val="24"/>
                <w:szCs w:val="24"/>
                <w:lang w:val="kk-KZ" w:eastAsia="ru-RU"/>
              </w:rPr>
              <w:lastRenderedPageBreak/>
              <w:t>жәрдемдесу, өңірде әлеуметтік жобалар мен әлеуметтік бастамаларды жинау және мемлекеттік органдарға енгізу, өңірдегі қажеттіліктер картасын қалыптастыру, әлеуметтік кәсіпкерлікті дамыту, ҮЕҰ-мен өзара іс-қимыл жөніндегі уәкілетті, ҮЕҰ-мен өзара іс-қимыл жөніндегі кеңестермен жұмыс жасау.</w:t>
            </w:r>
          </w:p>
        </w:tc>
      </w:tr>
      <w:tr w:rsidR="005653E3" w:rsidRPr="00067BF6" w:rsidTr="00AD5D7A">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5653E3" w:rsidRPr="00F03E65" w:rsidRDefault="005653E3" w:rsidP="005653E3">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lastRenderedPageBreak/>
              <w:t>58</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653E3" w:rsidRPr="00EC13E5" w:rsidRDefault="005653E3" w:rsidP="005653E3">
            <w:pPr>
              <w:shd w:val="clear" w:color="auto" w:fill="FFFFFF" w:themeFill="background1"/>
              <w:jc w:val="right"/>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653E3" w:rsidRPr="00EC13E5" w:rsidRDefault="005653E3" w:rsidP="005653E3">
            <w:pPr>
              <w:shd w:val="clear" w:color="auto" w:fill="FFFFFF" w:themeFill="background1"/>
              <w:rPr>
                <w:rFonts w:ascii="Times New Roman" w:eastAsia="Times New Roman" w:hAnsi="Times New Roman" w:cs="Times New Roman"/>
                <w:b/>
                <w:color w:val="000000" w:themeColor="text1"/>
                <w:sz w:val="24"/>
                <w:szCs w:val="24"/>
                <w:lang w:val="en-US" w:eastAsia="ru-RU"/>
              </w:rPr>
            </w:pPr>
            <w:r w:rsidRPr="00F03E65">
              <w:rPr>
                <w:rFonts w:ascii="Times New Roman" w:eastAsia="Times New Roman" w:hAnsi="Times New Roman" w:cs="Times New Roman"/>
                <w:b/>
                <w:color w:val="000000" w:themeColor="text1"/>
                <w:sz w:val="24"/>
                <w:szCs w:val="24"/>
                <w:lang w:val="kk-KZ" w:eastAsia="ru-RU"/>
              </w:rPr>
              <w:t>Қызылорда</w:t>
            </w:r>
            <w:r w:rsidRPr="00EC13E5">
              <w:rPr>
                <w:rFonts w:ascii="Times New Roman" w:eastAsia="Times New Roman" w:hAnsi="Times New Roman" w:cs="Times New Roman"/>
                <w:b/>
                <w:color w:val="000000" w:themeColor="text1"/>
                <w:sz w:val="24"/>
                <w:szCs w:val="24"/>
                <w:lang w:val="en-US"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облысында</w:t>
            </w:r>
            <w:proofErr w:type="spellEnd"/>
            <w:r w:rsidRPr="00EC13E5">
              <w:rPr>
                <w:rFonts w:ascii="Times New Roman" w:eastAsia="Times New Roman" w:hAnsi="Times New Roman" w:cs="Times New Roman"/>
                <w:b/>
                <w:color w:val="000000" w:themeColor="text1"/>
                <w:sz w:val="24"/>
                <w:szCs w:val="24"/>
                <w:lang w:val="en-US" w:eastAsia="ru-RU"/>
              </w:rPr>
              <w:t xml:space="preserve"> «</w:t>
            </w:r>
            <w:r w:rsidRPr="00F03E65">
              <w:rPr>
                <w:rFonts w:ascii="Times New Roman" w:eastAsia="Times New Roman" w:hAnsi="Times New Roman" w:cs="Times New Roman"/>
                <w:b/>
                <w:color w:val="000000" w:themeColor="text1"/>
                <w:sz w:val="24"/>
                <w:szCs w:val="24"/>
                <w:lang w:val="kk-KZ" w:eastAsia="ru-RU"/>
              </w:rPr>
              <w:t>бір</w:t>
            </w:r>
            <w:r>
              <w:rPr>
                <w:rFonts w:ascii="Times New Roman" w:eastAsia="Times New Roman" w:hAnsi="Times New Roman" w:cs="Times New Roman"/>
                <w:b/>
                <w:color w:val="000000" w:themeColor="text1"/>
                <w:sz w:val="24"/>
                <w:szCs w:val="24"/>
                <w:lang w:val="kk-KZ"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терезе</w:t>
            </w:r>
            <w:proofErr w:type="spellEnd"/>
            <w:r w:rsidRPr="00EC13E5">
              <w:rPr>
                <w:rFonts w:ascii="Times New Roman" w:eastAsia="Times New Roman" w:hAnsi="Times New Roman" w:cs="Times New Roman"/>
                <w:b/>
                <w:color w:val="000000" w:themeColor="text1"/>
                <w:sz w:val="24"/>
                <w:szCs w:val="24"/>
                <w:lang w:val="en-US"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қағидаты</w:t>
            </w:r>
            <w:proofErr w:type="spellEnd"/>
            <w:r w:rsidRPr="00EC13E5">
              <w:rPr>
                <w:rFonts w:ascii="Times New Roman" w:eastAsia="Times New Roman" w:hAnsi="Times New Roman" w:cs="Times New Roman"/>
                <w:b/>
                <w:color w:val="000000" w:themeColor="text1"/>
                <w:sz w:val="24"/>
                <w:szCs w:val="24"/>
                <w:lang w:val="en-US"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бойынша</w:t>
            </w:r>
            <w:proofErr w:type="spellEnd"/>
            <w:r w:rsidRPr="00EC13E5">
              <w:rPr>
                <w:rFonts w:ascii="Times New Roman" w:eastAsia="Times New Roman" w:hAnsi="Times New Roman" w:cs="Times New Roman"/>
                <w:b/>
                <w:color w:val="000000" w:themeColor="text1"/>
                <w:sz w:val="24"/>
                <w:szCs w:val="24"/>
                <w:lang w:val="en-US"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үкіметтік</w:t>
            </w:r>
            <w:proofErr w:type="spellEnd"/>
            <w:r w:rsidRPr="00EC13E5">
              <w:rPr>
                <w:rFonts w:ascii="Times New Roman" w:eastAsia="Times New Roman" w:hAnsi="Times New Roman" w:cs="Times New Roman"/>
                <w:b/>
                <w:color w:val="000000" w:themeColor="text1"/>
                <w:sz w:val="24"/>
                <w:szCs w:val="24"/>
                <w:lang w:val="en-US"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емес</w:t>
            </w:r>
            <w:proofErr w:type="spellEnd"/>
            <w:r w:rsidRPr="00EC13E5">
              <w:rPr>
                <w:rFonts w:ascii="Times New Roman" w:eastAsia="Times New Roman" w:hAnsi="Times New Roman" w:cs="Times New Roman"/>
                <w:b/>
                <w:color w:val="000000" w:themeColor="text1"/>
                <w:sz w:val="24"/>
                <w:szCs w:val="24"/>
                <w:lang w:val="en-US"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ұйымдарға</w:t>
            </w:r>
            <w:proofErr w:type="spellEnd"/>
            <w:r w:rsidRPr="00EC13E5">
              <w:rPr>
                <w:rFonts w:ascii="Times New Roman" w:eastAsia="Times New Roman" w:hAnsi="Times New Roman" w:cs="Times New Roman"/>
                <w:b/>
                <w:color w:val="000000" w:themeColor="text1"/>
                <w:sz w:val="24"/>
                <w:szCs w:val="24"/>
                <w:lang w:val="en-US"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қолдау</w:t>
            </w:r>
            <w:proofErr w:type="spellEnd"/>
            <w:r w:rsidRPr="00EC13E5">
              <w:rPr>
                <w:rFonts w:ascii="Times New Roman" w:eastAsia="Times New Roman" w:hAnsi="Times New Roman" w:cs="Times New Roman"/>
                <w:b/>
                <w:color w:val="000000" w:themeColor="text1"/>
                <w:sz w:val="24"/>
                <w:szCs w:val="24"/>
                <w:lang w:val="en-US"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көрсетуге</w:t>
            </w:r>
            <w:proofErr w:type="spellEnd"/>
            <w:r w:rsidRPr="00EC13E5">
              <w:rPr>
                <w:rFonts w:ascii="Times New Roman" w:eastAsia="Times New Roman" w:hAnsi="Times New Roman" w:cs="Times New Roman"/>
                <w:b/>
                <w:color w:val="000000" w:themeColor="text1"/>
                <w:sz w:val="24"/>
                <w:szCs w:val="24"/>
                <w:lang w:val="en-US"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арналған</w:t>
            </w:r>
            <w:proofErr w:type="spellEnd"/>
            <w:r w:rsidRPr="00EC13E5">
              <w:rPr>
                <w:rFonts w:ascii="Times New Roman" w:eastAsia="Times New Roman" w:hAnsi="Times New Roman" w:cs="Times New Roman"/>
                <w:b/>
                <w:color w:val="000000" w:themeColor="text1"/>
                <w:sz w:val="24"/>
                <w:szCs w:val="24"/>
                <w:lang w:val="en-US"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азаматтық</w:t>
            </w:r>
            <w:proofErr w:type="spellEnd"/>
            <w:r w:rsidRPr="00EC13E5">
              <w:rPr>
                <w:rFonts w:ascii="Times New Roman" w:eastAsia="Times New Roman" w:hAnsi="Times New Roman" w:cs="Times New Roman"/>
                <w:b/>
                <w:color w:val="000000" w:themeColor="text1"/>
                <w:sz w:val="24"/>
                <w:szCs w:val="24"/>
                <w:lang w:val="en-US"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орталықтарды</w:t>
            </w:r>
            <w:proofErr w:type="spellEnd"/>
            <w:r w:rsidRPr="00EC13E5">
              <w:rPr>
                <w:rFonts w:ascii="Times New Roman" w:eastAsia="Times New Roman" w:hAnsi="Times New Roman" w:cs="Times New Roman"/>
                <w:b/>
                <w:color w:val="000000" w:themeColor="text1"/>
                <w:sz w:val="24"/>
                <w:szCs w:val="24"/>
                <w:lang w:val="en-US"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ұйымдастыру</w:t>
            </w:r>
            <w:proofErr w:type="spellEnd"/>
            <w:r w:rsidRPr="00EC13E5">
              <w:rPr>
                <w:rFonts w:ascii="Times New Roman" w:eastAsia="Times New Roman" w:hAnsi="Times New Roman" w:cs="Times New Roman"/>
                <w:b/>
                <w:color w:val="000000" w:themeColor="text1"/>
                <w:sz w:val="24"/>
                <w:szCs w:val="24"/>
                <w:lang w:val="en-US" w:eastAsia="ru-RU"/>
              </w:rPr>
              <w:t xml:space="preserve"> </w:t>
            </w:r>
            <w:r w:rsidRPr="00F03E65">
              <w:rPr>
                <w:rFonts w:ascii="Times New Roman" w:eastAsia="Times New Roman" w:hAnsi="Times New Roman" w:cs="Times New Roman"/>
                <w:b/>
                <w:color w:val="000000" w:themeColor="text1"/>
                <w:sz w:val="24"/>
                <w:szCs w:val="24"/>
                <w:lang w:eastAsia="ru-RU"/>
              </w:rPr>
              <w:t>мен</w:t>
            </w:r>
            <w:r w:rsidRPr="00EC13E5">
              <w:rPr>
                <w:rFonts w:ascii="Times New Roman" w:eastAsia="Times New Roman" w:hAnsi="Times New Roman" w:cs="Times New Roman"/>
                <w:b/>
                <w:color w:val="000000" w:themeColor="text1"/>
                <w:sz w:val="24"/>
                <w:szCs w:val="24"/>
                <w:lang w:val="en-US"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дамыту</w:t>
            </w:r>
            <w:proofErr w:type="spellEnd"/>
          </w:p>
        </w:tc>
        <w:tc>
          <w:tcPr>
            <w:tcW w:w="2226"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jc w:val="both"/>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t>Өңір</w:t>
            </w:r>
            <w:proofErr w:type="spellStart"/>
            <w:r w:rsidRPr="00F03E65">
              <w:rPr>
                <w:rFonts w:ascii="Times New Roman" w:eastAsia="Times New Roman" w:hAnsi="Times New Roman" w:cs="Times New Roman"/>
                <w:color w:val="000000" w:themeColor="text1"/>
                <w:sz w:val="24"/>
                <w:szCs w:val="24"/>
                <w:lang w:eastAsia="ru-RU"/>
              </w:rPr>
              <w:t>лердег</w:t>
            </w:r>
            <w:proofErr w:type="spellEnd"/>
            <w:r w:rsidRPr="00F03E65">
              <w:rPr>
                <w:rFonts w:ascii="Times New Roman" w:eastAsia="Times New Roman" w:hAnsi="Times New Roman" w:cs="Times New Roman"/>
                <w:color w:val="000000" w:themeColor="text1"/>
                <w:sz w:val="24"/>
                <w:szCs w:val="24"/>
                <w:lang w:val="kk-KZ" w:eastAsia="ru-RU"/>
              </w:rPr>
              <w:t>і ҮЕҰ әлеуетін арттыру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t xml:space="preserve">Тұрақты жұмыс істейтін азаматтық орталықты ұйымдастыру арқылы ҮЕҰ дамыту және олардың әлеуетін арттыру мәселелері бойынша кәсіби практикалық көмек алу үшін өңірлердің үкіметтік емес ұйымдары үшін жағдай жасау. ҮЕҰ құру және қызметі мәселелері бойынша, оның ішінде Деректер қоры, мемлекеттік әлеуметтік тапсырыс, мемлекеттік гранттар мен сыйлықтар, Қоғамдық кеңестер және ҮЕҰ үшін басқа да мүмкіндіктер мәселелері бойынша консультациялық, әдістемелік, білім беру және өзге де қызметтер көрсету. Ақпараттық өнімдерді оқыту және </w:t>
            </w:r>
            <w:r w:rsidRPr="00F03E65">
              <w:rPr>
                <w:rFonts w:ascii="Times New Roman" w:eastAsia="Times New Roman" w:hAnsi="Times New Roman" w:cs="Times New Roman"/>
                <w:color w:val="000000" w:themeColor="text1"/>
                <w:sz w:val="24"/>
                <w:szCs w:val="24"/>
                <w:lang w:val="kk-KZ" w:eastAsia="ru-RU"/>
              </w:rPr>
              <w:lastRenderedPageBreak/>
              <w:t>тарату арқылы өңірлердің ҮЕҰ әлеуетін күшейту.</w:t>
            </w:r>
          </w:p>
          <w:p w:rsidR="005653E3" w:rsidRPr="00F03E65" w:rsidRDefault="005653E3" w:rsidP="005653E3">
            <w:pPr>
              <w:shd w:val="clear" w:color="auto" w:fill="FFFFFF" w:themeFill="background1"/>
              <w:jc w:val="both"/>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t>Азаматтық орталықтар қызметінің тиімділік индикаторлары: өңірде ҮЕҰ үшін тартылған қаражат көлемі; оның ішінде бизнестің ҮЕҰ әлеуметтік жобаларын қаржыландыруы, жұмыс істемейтін ҮЕҰ-мен жұмыс (таратылған ҮЕҰ саны), ҮЕҰ Деректер базасында тіркелген ҮЕҰ саны, өңірде әлеуметтік жобалар мен әлеуметтік бастамаларды жинау, өңірдегі қажеттіліктер картасын қалыптастыру, әлеуметтік кәсіпкерлікті дамыту, ҮЕҰ-мен өзара іс-қимыл жөніндегі уәкілетті, ҮЕҰ-мен өзара іс-қимыл жөніндегі кеңестермен жұмыс жасау.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center"/>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lastRenderedPageBreak/>
              <w:t xml:space="preserve">2020 жылдың наурыз-желтоқсан айлары,  2021 жыл қаңтар-қараша айлары  </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rPr>
                <w:rFonts w:ascii="Times New Roman" w:eastAsia="Times New Roman" w:hAnsi="Times New Roman" w:cs="Times New Roman"/>
                <w:color w:val="000000" w:themeColor="text1"/>
                <w:sz w:val="24"/>
                <w:szCs w:val="24"/>
                <w:lang w:eastAsia="ru-RU"/>
              </w:rPr>
            </w:pPr>
            <w:r w:rsidRPr="00F03E65">
              <w:rPr>
                <w:rFonts w:ascii="Times New Roman" w:eastAsia="Times New Roman" w:hAnsi="Times New Roman" w:cs="Times New Roman"/>
                <w:color w:val="000000" w:themeColor="text1"/>
                <w:sz w:val="24"/>
                <w:szCs w:val="24"/>
                <w:lang w:val="kk-KZ" w:eastAsia="ru-RU"/>
              </w:rPr>
              <w:t>Қызылорда</w:t>
            </w:r>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облысы</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ind w:right="-108"/>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t>2020ж.-3 847,0мың</w:t>
            </w:r>
            <w:r w:rsidRPr="00F03E65">
              <w:rPr>
                <w:rFonts w:ascii="Times New Roman" w:hAnsi="Times New Roman" w:cs="Times New Roman"/>
                <w:color w:val="000000" w:themeColor="text1"/>
                <w:sz w:val="24"/>
                <w:szCs w:val="24"/>
                <w:lang w:val="kk-KZ"/>
              </w:rPr>
              <w:t xml:space="preserve"> теңге</w:t>
            </w:r>
            <w:r w:rsidRPr="00F03E65">
              <w:rPr>
                <w:rFonts w:ascii="Times New Roman" w:eastAsia="Times New Roman" w:hAnsi="Times New Roman" w:cs="Times New Roman"/>
                <w:color w:val="000000" w:themeColor="text1"/>
                <w:sz w:val="24"/>
                <w:szCs w:val="24"/>
                <w:lang w:val="kk-KZ" w:eastAsia="ru-RU"/>
              </w:rPr>
              <w:t xml:space="preserve"> 2021ж.-3 847,0 мың</w:t>
            </w:r>
            <w:r w:rsidRPr="00F03E65">
              <w:rPr>
                <w:rFonts w:ascii="Times New Roman" w:hAnsi="Times New Roman" w:cs="Times New Roman"/>
                <w:color w:val="000000" w:themeColor="text1"/>
                <w:sz w:val="24"/>
                <w:szCs w:val="24"/>
                <w:lang w:val="kk-KZ"/>
              </w:rPr>
              <w:t xml:space="preserve"> теңге</w:t>
            </w:r>
          </w:p>
        </w:tc>
        <w:tc>
          <w:tcPr>
            <w:tcW w:w="2273"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jc w:val="both"/>
              <w:rPr>
                <w:rFonts w:ascii="Times New Roman" w:eastAsia="Times New Roman" w:hAnsi="Times New Roman" w:cs="Times New Roman"/>
                <w:color w:val="000000" w:themeColor="text1"/>
                <w:sz w:val="24"/>
                <w:szCs w:val="24"/>
                <w:lang w:val="kk-KZ" w:eastAsia="ru-RU"/>
              </w:rPr>
            </w:pPr>
            <w:r w:rsidRPr="00456852">
              <w:rPr>
                <w:rFonts w:ascii="Times New Roman" w:eastAsia="Times New Roman" w:hAnsi="Times New Roman" w:cs="Times New Roman"/>
                <w:color w:val="000000" w:themeColor="text1"/>
                <w:sz w:val="24"/>
                <w:szCs w:val="24"/>
                <w:lang w:val="kk-KZ" w:eastAsia="ru-RU"/>
              </w:rPr>
              <w:t xml:space="preserve">Өңірдегі барлық жұмыс істемейтін ҮЕҰ-ды жоюға жәрдемдесуді ұйымдастыру, ҮЕҰ жобаларын бизнеспен қаржыландыруға тарту, ҮЕҰ Деректер базасында тіркеуге жәрдемдесу, өңірде әлеуметтік жобалар мен әлеуметтік бастамаларды </w:t>
            </w:r>
            <w:r w:rsidRPr="00456852">
              <w:rPr>
                <w:rFonts w:ascii="Times New Roman" w:eastAsia="Times New Roman" w:hAnsi="Times New Roman" w:cs="Times New Roman"/>
                <w:color w:val="000000" w:themeColor="text1"/>
                <w:sz w:val="24"/>
                <w:szCs w:val="24"/>
                <w:lang w:val="kk-KZ" w:eastAsia="ru-RU"/>
              </w:rPr>
              <w:lastRenderedPageBreak/>
              <w:t>жинау және мемлекеттік органдарға енгізу, өңірдегі қажеттіліктер картасын қалыптастыру, әлеуметтік кәсіпкерлікті дамыту, ҮЕҰ-мен өзара іс-қимыл жөніндегі уәкілетті, ҮЕҰ-мен өзара іс-қимыл жөніндегі кеңестермен жұмыс жасау.</w:t>
            </w:r>
          </w:p>
        </w:tc>
      </w:tr>
      <w:tr w:rsidR="005653E3" w:rsidRPr="00067BF6" w:rsidTr="00AD5D7A">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5653E3" w:rsidRPr="00F03E65" w:rsidRDefault="005653E3" w:rsidP="005653E3">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lastRenderedPageBreak/>
              <w:t>59</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653E3" w:rsidRPr="00F03E65" w:rsidRDefault="005653E3" w:rsidP="005653E3">
            <w:pPr>
              <w:shd w:val="clear" w:color="auto" w:fill="FFFFFF" w:themeFill="background1"/>
              <w:jc w:val="right"/>
              <w:rPr>
                <w:rFonts w:ascii="Times New Roman" w:eastAsia="Times New Roman" w:hAnsi="Times New Roman" w:cs="Times New Roman"/>
                <w:color w:val="000000" w:themeColor="text1"/>
                <w:sz w:val="24"/>
                <w:szCs w:val="24"/>
                <w:lang w:eastAsia="ru-RU"/>
              </w:rPr>
            </w:pPr>
            <w:r w:rsidRPr="00F03E65">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val="en-US" w:eastAsia="ru-RU"/>
              </w:rPr>
              <w:t>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rPr>
                <w:rFonts w:ascii="Times New Roman" w:eastAsia="Times New Roman" w:hAnsi="Times New Roman" w:cs="Times New Roman"/>
                <w:b/>
                <w:color w:val="000000" w:themeColor="text1"/>
                <w:sz w:val="24"/>
                <w:szCs w:val="24"/>
                <w:lang w:eastAsia="ru-RU"/>
              </w:rPr>
            </w:pPr>
            <w:r w:rsidRPr="00F03E65">
              <w:rPr>
                <w:rFonts w:ascii="Times New Roman" w:eastAsia="Times New Roman" w:hAnsi="Times New Roman" w:cs="Times New Roman"/>
                <w:b/>
                <w:color w:val="000000" w:themeColor="text1"/>
                <w:sz w:val="24"/>
                <w:szCs w:val="24"/>
                <w:lang w:val="kk-KZ" w:eastAsia="ru-RU"/>
              </w:rPr>
              <w:t xml:space="preserve">Маңғыстау </w:t>
            </w:r>
            <w:proofErr w:type="spellStart"/>
            <w:r w:rsidRPr="00F03E65">
              <w:rPr>
                <w:rFonts w:ascii="Times New Roman" w:eastAsia="Times New Roman" w:hAnsi="Times New Roman" w:cs="Times New Roman"/>
                <w:b/>
                <w:color w:val="000000" w:themeColor="text1"/>
                <w:sz w:val="24"/>
                <w:szCs w:val="24"/>
                <w:lang w:eastAsia="ru-RU"/>
              </w:rPr>
              <w:t>облысында</w:t>
            </w:r>
            <w:proofErr w:type="spellEnd"/>
            <w:r w:rsidRPr="00F03E65">
              <w:rPr>
                <w:rFonts w:ascii="Times New Roman" w:eastAsia="Times New Roman" w:hAnsi="Times New Roman" w:cs="Times New Roman"/>
                <w:b/>
                <w:color w:val="000000" w:themeColor="text1"/>
                <w:sz w:val="24"/>
                <w:szCs w:val="24"/>
                <w:lang w:eastAsia="ru-RU"/>
              </w:rPr>
              <w:t xml:space="preserve"> «</w:t>
            </w:r>
            <w:r w:rsidRPr="00F03E65">
              <w:rPr>
                <w:rFonts w:ascii="Times New Roman" w:eastAsia="Times New Roman" w:hAnsi="Times New Roman" w:cs="Times New Roman"/>
                <w:b/>
                <w:color w:val="000000" w:themeColor="text1"/>
                <w:sz w:val="24"/>
                <w:szCs w:val="24"/>
                <w:lang w:val="kk-KZ" w:eastAsia="ru-RU"/>
              </w:rPr>
              <w:t>бір</w:t>
            </w:r>
            <w:r>
              <w:rPr>
                <w:rFonts w:ascii="Times New Roman" w:eastAsia="Times New Roman" w:hAnsi="Times New Roman" w:cs="Times New Roman"/>
                <w:b/>
                <w:color w:val="000000" w:themeColor="text1"/>
                <w:sz w:val="24"/>
                <w:szCs w:val="24"/>
                <w:lang w:val="kk-KZ"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терезе</w:t>
            </w:r>
            <w:proofErr w:type="spellEnd"/>
            <w:r w:rsidRPr="00F03E65">
              <w:rPr>
                <w:rFonts w:ascii="Times New Roman" w:eastAsia="Times New Roman" w:hAnsi="Times New Roman" w:cs="Times New Roman"/>
                <w:b/>
                <w:color w:val="000000" w:themeColor="text1"/>
                <w:sz w:val="24"/>
                <w:szCs w:val="24"/>
                <w:lang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қағидаты</w:t>
            </w:r>
            <w:proofErr w:type="spellEnd"/>
            <w:r w:rsidRPr="00F03E65">
              <w:rPr>
                <w:rFonts w:ascii="Times New Roman" w:eastAsia="Times New Roman" w:hAnsi="Times New Roman" w:cs="Times New Roman"/>
                <w:b/>
                <w:color w:val="000000" w:themeColor="text1"/>
                <w:sz w:val="24"/>
                <w:szCs w:val="24"/>
                <w:lang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бойынша</w:t>
            </w:r>
            <w:proofErr w:type="spellEnd"/>
            <w:r w:rsidRPr="00F03E65">
              <w:rPr>
                <w:rFonts w:ascii="Times New Roman" w:eastAsia="Times New Roman" w:hAnsi="Times New Roman" w:cs="Times New Roman"/>
                <w:b/>
                <w:color w:val="000000" w:themeColor="text1"/>
                <w:sz w:val="24"/>
                <w:szCs w:val="24"/>
                <w:lang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үкіметтік</w:t>
            </w:r>
            <w:proofErr w:type="spellEnd"/>
            <w:r w:rsidRPr="00F03E65">
              <w:rPr>
                <w:rFonts w:ascii="Times New Roman" w:eastAsia="Times New Roman" w:hAnsi="Times New Roman" w:cs="Times New Roman"/>
                <w:b/>
                <w:color w:val="000000" w:themeColor="text1"/>
                <w:sz w:val="24"/>
                <w:szCs w:val="24"/>
                <w:lang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емес</w:t>
            </w:r>
            <w:proofErr w:type="spellEnd"/>
            <w:r w:rsidRPr="00F03E65">
              <w:rPr>
                <w:rFonts w:ascii="Times New Roman" w:eastAsia="Times New Roman" w:hAnsi="Times New Roman" w:cs="Times New Roman"/>
                <w:b/>
                <w:color w:val="000000" w:themeColor="text1"/>
                <w:sz w:val="24"/>
                <w:szCs w:val="24"/>
                <w:lang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ұйымдарға</w:t>
            </w:r>
            <w:proofErr w:type="spellEnd"/>
            <w:r w:rsidRPr="00F03E65">
              <w:rPr>
                <w:rFonts w:ascii="Times New Roman" w:eastAsia="Times New Roman" w:hAnsi="Times New Roman" w:cs="Times New Roman"/>
                <w:b/>
                <w:color w:val="000000" w:themeColor="text1"/>
                <w:sz w:val="24"/>
                <w:szCs w:val="24"/>
                <w:lang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қолдау</w:t>
            </w:r>
            <w:proofErr w:type="spellEnd"/>
            <w:r w:rsidRPr="00F03E65">
              <w:rPr>
                <w:rFonts w:ascii="Times New Roman" w:eastAsia="Times New Roman" w:hAnsi="Times New Roman" w:cs="Times New Roman"/>
                <w:b/>
                <w:color w:val="000000" w:themeColor="text1"/>
                <w:sz w:val="24"/>
                <w:szCs w:val="24"/>
                <w:lang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көрсетуге</w:t>
            </w:r>
            <w:proofErr w:type="spellEnd"/>
            <w:r w:rsidRPr="00F03E65">
              <w:rPr>
                <w:rFonts w:ascii="Times New Roman" w:eastAsia="Times New Roman" w:hAnsi="Times New Roman" w:cs="Times New Roman"/>
                <w:b/>
                <w:color w:val="000000" w:themeColor="text1"/>
                <w:sz w:val="24"/>
                <w:szCs w:val="24"/>
                <w:lang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арналған</w:t>
            </w:r>
            <w:proofErr w:type="spellEnd"/>
            <w:r w:rsidRPr="00F03E65">
              <w:rPr>
                <w:rFonts w:ascii="Times New Roman" w:eastAsia="Times New Roman" w:hAnsi="Times New Roman" w:cs="Times New Roman"/>
                <w:b/>
                <w:color w:val="000000" w:themeColor="text1"/>
                <w:sz w:val="24"/>
                <w:szCs w:val="24"/>
                <w:lang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азаматтық</w:t>
            </w:r>
            <w:proofErr w:type="spellEnd"/>
            <w:r w:rsidRPr="00F03E65">
              <w:rPr>
                <w:rFonts w:ascii="Times New Roman" w:eastAsia="Times New Roman" w:hAnsi="Times New Roman" w:cs="Times New Roman"/>
                <w:b/>
                <w:color w:val="000000" w:themeColor="text1"/>
                <w:sz w:val="24"/>
                <w:szCs w:val="24"/>
                <w:lang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орталықтарды</w:t>
            </w:r>
            <w:proofErr w:type="spellEnd"/>
            <w:r w:rsidRPr="00F03E65">
              <w:rPr>
                <w:rFonts w:ascii="Times New Roman" w:eastAsia="Times New Roman" w:hAnsi="Times New Roman" w:cs="Times New Roman"/>
                <w:b/>
                <w:color w:val="000000" w:themeColor="text1"/>
                <w:sz w:val="24"/>
                <w:szCs w:val="24"/>
                <w:lang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ұйымдастыру</w:t>
            </w:r>
            <w:proofErr w:type="spellEnd"/>
            <w:r w:rsidRPr="00F03E65">
              <w:rPr>
                <w:rFonts w:ascii="Times New Roman" w:eastAsia="Times New Roman" w:hAnsi="Times New Roman" w:cs="Times New Roman"/>
                <w:b/>
                <w:color w:val="000000" w:themeColor="text1"/>
                <w:sz w:val="24"/>
                <w:szCs w:val="24"/>
                <w:lang w:eastAsia="ru-RU"/>
              </w:rPr>
              <w:t xml:space="preserve"> мен </w:t>
            </w:r>
            <w:proofErr w:type="spellStart"/>
            <w:r w:rsidRPr="00F03E65">
              <w:rPr>
                <w:rFonts w:ascii="Times New Roman" w:eastAsia="Times New Roman" w:hAnsi="Times New Roman" w:cs="Times New Roman"/>
                <w:b/>
                <w:color w:val="000000" w:themeColor="text1"/>
                <w:sz w:val="24"/>
                <w:szCs w:val="24"/>
                <w:lang w:eastAsia="ru-RU"/>
              </w:rPr>
              <w:t>дамыту</w:t>
            </w:r>
            <w:proofErr w:type="spellEnd"/>
          </w:p>
        </w:tc>
        <w:tc>
          <w:tcPr>
            <w:tcW w:w="2226"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jc w:val="both"/>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t>Өңір</w:t>
            </w:r>
            <w:proofErr w:type="spellStart"/>
            <w:r w:rsidRPr="00F03E65">
              <w:rPr>
                <w:rFonts w:ascii="Times New Roman" w:eastAsia="Times New Roman" w:hAnsi="Times New Roman" w:cs="Times New Roman"/>
                <w:color w:val="000000" w:themeColor="text1"/>
                <w:sz w:val="24"/>
                <w:szCs w:val="24"/>
                <w:lang w:eastAsia="ru-RU"/>
              </w:rPr>
              <w:t>лердег</w:t>
            </w:r>
            <w:proofErr w:type="spellEnd"/>
            <w:r w:rsidRPr="00F03E65">
              <w:rPr>
                <w:rFonts w:ascii="Times New Roman" w:eastAsia="Times New Roman" w:hAnsi="Times New Roman" w:cs="Times New Roman"/>
                <w:color w:val="000000" w:themeColor="text1"/>
                <w:sz w:val="24"/>
                <w:szCs w:val="24"/>
                <w:lang w:val="kk-KZ" w:eastAsia="ru-RU"/>
              </w:rPr>
              <w:t>і ҮЕҰ әлеуетін арттыру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t>Тұрақты жұмыс істейтін азаматтық орталықты ұйымдастыру арқылы ҮЕҰ дамыту және олардың әлеуетін арттыру мәселелері бойынша кәсіби практикалық көмек алу үшін өңірлердің үкіметтік емес ұйымдары үшін жағдай жасау. ҮЕҰ құру және қызметі мәселелері бойынша, оның ішінде Деректер қоры, мемлекеттік әлеуметтік тапсырыс, мемлекеттік гранттар мен сыйлықтар, Қоғамдық кеңестер және ҮЕҰ үшін басқа да мүмкіндіктер мәселелері бойынша консультациялық, әдістемелік, білім беру және өзге де қызметтер көрсету. Ақпараттық өнімдерді оқыту және тарату арқылы өңірлердің ҮЕҰ әлеуетін күшейту.</w:t>
            </w:r>
          </w:p>
          <w:p w:rsidR="005653E3" w:rsidRPr="00F03E65" w:rsidRDefault="005653E3" w:rsidP="005653E3">
            <w:pPr>
              <w:shd w:val="clear" w:color="auto" w:fill="FFFFFF" w:themeFill="background1"/>
              <w:jc w:val="both"/>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t xml:space="preserve">Азаматтық орталықтар қызметінің тиімділік индикаторлары: өңірде ҮЕҰ </w:t>
            </w:r>
            <w:r w:rsidRPr="00F03E65">
              <w:rPr>
                <w:rFonts w:ascii="Times New Roman" w:eastAsia="Times New Roman" w:hAnsi="Times New Roman" w:cs="Times New Roman"/>
                <w:color w:val="000000" w:themeColor="text1"/>
                <w:sz w:val="24"/>
                <w:szCs w:val="24"/>
                <w:lang w:val="kk-KZ" w:eastAsia="ru-RU"/>
              </w:rPr>
              <w:lastRenderedPageBreak/>
              <w:t>үшін тартылған қаражат көлемі; оның ішінде бизнестің ҮЕҰ әлеуметтік жобаларын қаржыландыруы, жұмыс істемейтін ҮЕҰ-мен жұмыс (таратылған ҮЕҰ саны), ҮЕҰ Деректер базасында тіркелген ҮЕҰ саны, өңірде әлеуметтік жобалар мен әлеуметтік бастамаларды жинау, өңірдегі қажеттіліктер картасын қалыптастыру, әлеуметтік кәсіпкерлікті дамыту, ҮЕҰ-мен өзара іс-қимыл жөніндегі уәкілетті, ҮЕҰ-мен өзара іс-қимыл жөніндегі кеңестермен жұмыс жасау.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center"/>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lastRenderedPageBreak/>
              <w:t>2020 жылдың наурыз-желтоқсан айлары,  2021 жыл қаңтар-қараша айлары</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rPr>
                <w:rFonts w:ascii="Times New Roman" w:eastAsia="Times New Roman" w:hAnsi="Times New Roman" w:cs="Times New Roman"/>
                <w:color w:val="000000" w:themeColor="text1"/>
                <w:sz w:val="24"/>
                <w:szCs w:val="24"/>
                <w:lang w:eastAsia="ru-RU"/>
              </w:rPr>
            </w:pPr>
            <w:r w:rsidRPr="00F03E65">
              <w:rPr>
                <w:rFonts w:ascii="Times New Roman" w:eastAsia="Times New Roman" w:hAnsi="Times New Roman" w:cs="Times New Roman"/>
                <w:color w:val="000000" w:themeColor="text1"/>
                <w:sz w:val="24"/>
                <w:szCs w:val="24"/>
                <w:lang w:val="kk-KZ" w:eastAsia="ru-RU"/>
              </w:rPr>
              <w:t>Маңғыстау</w:t>
            </w:r>
            <w:r w:rsidRPr="00F03E65">
              <w:rPr>
                <w:rFonts w:ascii="Times New Roman" w:eastAsia="Times New Roman" w:hAnsi="Times New Roman" w:cs="Times New Roman"/>
                <w:color w:val="000000" w:themeColor="text1"/>
                <w:sz w:val="24"/>
                <w:szCs w:val="24"/>
                <w:lang w:eastAsia="ru-RU"/>
              </w:rPr>
              <w:t xml:space="preserve"> </w:t>
            </w:r>
            <w:proofErr w:type="spellStart"/>
            <w:r w:rsidRPr="00F03E65">
              <w:rPr>
                <w:rFonts w:ascii="Times New Roman" w:eastAsia="Times New Roman" w:hAnsi="Times New Roman" w:cs="Times New Roman"/>
                <w:color w:val="000000" w:themeColor="text1"/>
                <w:sz w:val="24"/>
                <w:szCs w:val="24"/>
                <w:lang w:eastAsia="ru-RU"/>
              </w:rPr>
              <w:t>облысы</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ind w:right="-108"/>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t>2020ж.-3 847,0мың</w:t>
            </w:r>
            <w:r w:rsidRPr="00F03E65">
              <w:rPr>
                <w:rFonts w:ascii="Times New Roman" w:hAnsi="Times New Roman" w:cs="Times New Roman"/>
                <w:color w:val="000000" w:themeColor="text1"/>
                <w:sz w:val="24"/>
                <w:szCs w:val="24"/>
                <w:lang w:val="kk-KZ"/>
              </w:rPr>
              <w:t xml:space="preserve"> теңге</w:t>
            </w:r>
            <w:r w:rsidRPr="00F03E65">
              <w:rPr>
                <w:rFonts w:ascii="Times New Roman" w:eastAsia="Times New Roman" w:hAnsi="Times New Roman" w:cs="Times New Roman"/>
                <w:color w:val="000000" w:themeColor="text1"/>
                <w:sz w:val="24"/>
                <w:szCs w:val="24"/>
                <w:lang w:val="kk-KZ" w:eastAsia="ru-RU"/>
              </w:rPr>
              <w:t xml:space="preserve"> 2021ж.-3 847,0 мың</w:t>
            </w:r>
            <w:r w:rsidRPr="00F03E65">
              <w:rPr>
                <w:rFonts w:ascii="Times New Roman" w:hAnsi="Times New Roman" w:cs="Times New Roman"/>
                <w:color w:val="000000" w:themeColor="text1"/>
                <w:sz w:val="24"/>
                <w:szCs w:val="24"/>
                <w:lang w:val="kk-KZ"/>
              </w:rPr>
              <w:t xml:space="preserve"> теңге</w:t>
            </w:r>
          </w:p>
        </w:tc>
        <w:tc>
          <w:tcPr>
            <w:tcW w:w="2273"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jc w:val="both"/>
              <w:rPr>
                <w:rFonts w:ascii="Times New Roman" w:eastAsia="Times New Roman" w:hAnsi="Times New Roman" w:cs="Times New Roman"/>
                <w:color w:val="000000" w:themeColor="text1"/>
                <w:sz w:val="24"/>
                <w:szCs w:val="24"/>
                <w:lang w:val="kk-KZ" w:eastAsia="ru-RU"/>
              </w:rPr>
            </w:pPr>
            <w:r w:rsidRPr="00456852">
              <w:rPr>
                <w:rFonts w:ascii="Times New Roman" w:eastAsia="Times New Roman" w:hAnsi="Times New Roman" w:cs="Times New Roman"/>
                <w:color w:val="000000" w:themeColor="text1"/>
                <w:sz w:val="24"/>
                <w:szCs w:val="24"/>
                <w:lang w:val="kk-KZ" w:eastAsia="ru-RU"/>
              </w:rPr>
              <w:t xml:space="preserve">Өңірдегі барлық жұмыс істемейтін ҮЕҰ-ды жоюға жәрдемдесуді ұйымдастыру, ҮЕҰ жобаларын бизнеспен қаржыландыруға тарту, ҮЕҰ Деректер базасында тіркеуге жәрдемдесу, өңірде әлеуметтік жобалар мен әлеуметтік бастамаларды жинау және мемлекеттік органдарға енгізу, өңірдегі </w:t>
            </w:r>
            <w:r w:rsidRPr="00456852">
              <w:rPr>
                <w:rFonts w:ascii="Times New Roman" w:eastAsia="Times New Roman" w:hAnsi="Times New Roman" w:cs="Times New Roman"/>
                <w:color w:val="000000" w:themeColor="text1"/>
                <w:sz w:val="24"/>
                <w:szCs w:val="24"/>
                <w:lang w:val="kk-KZ" w:eastAsia="ru-RU"/>
              </w:rPr>
              <w:lastRenderedPageBreak/>
              <w:t>қажеттіліктер картасын қалыптастыру, әлеуметтік кәсіпкерлікті дамыту, ҮЕҰ-мен өзара іс-қимыл жөніндегі уәкілетті, ҮЕҰ-мен өзара іс-қимыл жөніндегі кеңестермен жұмыс жасау.</w:t>
            </w:r>
          </w:p>
        </w:tc>
      </w:tr>
      <w:tr w:rsidR="005653E3" w:rsidRPr="00067BF6" w:rsidTr="00AD5D7A">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5653E3" w:rsidRPr="000B1BC0" w:rsidRDefault="005653E3" w:rsidP="005653E3">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lastRenderedPageBreak/>
              <w:t>60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653E3" w:rsidRPr="00F03E65" w:rsidRDefault="005653E3" w:rsidP="005653E3">
            <w:pPr>
              <w:shd w:val="clear" w:color="auto" w:fill="FFFFFF" w:themeFill="background1"/>
              <w:jc w:val="right"/>
              <w:rPr>
                <w:rFonts w:ascii="Times New Roman" w:eastAsia="Times New Roman" w:hAnsi="Times New Roman" w:cs="Times New Roman"/>
                <w:color w:val="000000" w:themeColor="text1"/>
                <w:sz w:val="24"/>
                <w:szCs w:val="24"/>
                <w:lang w:eastAsia="ru-RU"/>
              </w:rPr>
            </w:pPr>
            <w:r w:rsidRPr="00F03E65">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val="en-US"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rPr>
                <w:rFonts w:ascii="Times New Roman" w:eastAsia="Times New Roman" w:hAnsi="Times New Roman" w:cs="Times New Roman"/>
                <w:b/>
                <w:color w:val="000000" w:themeColor="text1"/>
                <w:sz w:val="24"/>
                <w:szCs w:val="24"/>
                <w:lang w:eastAsia="ru-RU"/>
              </w:rPr>
            </w:pPr>
            <w:r w:rsidRPr="00F03E65">
              <w:rPr>
                <w:rFonts w:ascii="Times New Roman" w:eastAsia="Times New Roman" w:hAnsi="Times New Roman" w:cs="Times New Roman"/>
                <w:b/>
                <w:color w:val="000000" w:themeColor="text1"/>
                <w:sz w:val="24"/>
                <w:szCs w:val="24"/>
                <w:lang w:val="kk-KZ" w:eastAsia="ru-RU"/>
              </w:rPr>
              <w:t>Шымкент қаласында</w:t>
            </w:r>
            <w:r w:rsidRPr="00F03E65">
              <w:rPr>
                <w:rFonts w:ascii="Times New Roman" w:eastAsia="Times New Roman" w:hAnsi="Times New Roman" w:cs="Times New Roman"/>
                <w:b/>
                <w:color w:val="000000" w:themeColor="text1"/>
                <w:sz w:val="24"/>
                <w:szCs w:val="24"/>
                <w:lang w:eastAsia="ru-RU"/>
              </w:rPr>
              <w:t xml:space="preserve"> «</w:t>
            </w:r>
            <w:r w:rsidRPr="00F03E65">
              <w:rPr>
                <w:rFonts w:ascii="Times New Roman" w:eastAsia="Times New Roman" w:hAnsi="Times New Roman" w:cs="Times New Roman"/>
                <w:b/>
                <w:color w:val="000000" w:themeColor="text1"/>
                <w:sz w:val="24"/>
                <w:szCs w:val="24"/>
                <w:lang w:val="kk-KZ" w:eastAsia="ru-RU"/>
              </w:rPr>
              <w:t>бір</w:t>
            </w:r>
            <w:r>
              <w:rPr>
                <w:rFonts w:ascii="Times New Roman" w:eastAsia="Times New Roman" w:hAnsi="Times New Roman" w:cs="Times New Roman"/>
                <w:b/>
                <w:color w:val="000000" w:themeColor="text1"/>
                <w:sz w:val="24"/>
                <w:szCs w:val="24"/>
                <w:lang w:val="kk-KZ"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терезе</w:t>
            </w:r>
            <w:proofErr w:type="spellEnd"/>
            <w:r w:rsidRPr="00F03E65">
              <w:rPr>
                <w:rFonts w:ascii="Times New Roman" w:eastAsia="Times New Roman" w:hAnsi="Times New Roman" w:cs="Times New Roman"/>
                <w:b/>
                <w:color w:val="000000" w:themeColor="text1"/>
                <w:sz w:val="24"/>
                <w:szCs w:val="24"/>
                <w:lang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қағидаты</w:t>
            </w:r>
            <w:proofErr w:type="spellEnd"/>
            <w:r w:rsidRPr="00F03E65">
              <w:rPr>
                <w:rFonts w:ascii="Times New Roman" w:eastAsia="Times New Roman" w:hAnsi="Times New Roman" w:cs="Times New Roman"/>
                <w:b/>
                <w:color w:val="000000" w:themeColor="text1"/>
                <w:sz w:val="24"/>
                <w:szCs w:val="24"/>
                <w:lang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бойынша</w:t>
            </w:r>
            <w:proofErr w:type="spellEnd"/>
            <w:r w:rsidRPr="00F03E65">
              <w:rPr>
                <w:rFonts w:ascii="Times New Roman" w:eastAsia="Times New Roman" w:hAnsi="Times New Roman" w:cs="Times New Roman"/>
                <w:b/>
                <w:color w:val="000000" w:themeColor="text1"/>
                <w:sz w:val="24"/>
                <w:szCs w:val="24"/>
                <w:lang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үкіметтік</w:t>
            </w:r>
            <w:proofErr w:type="spellEnd"/>
            <w:r w:rsidRPr="00F03E65">
              <w:rPr>
                <w:rFonts w:ascii="Times New Roman" w:eastAsia="Times New Roman" w:hAnsi="Times New Roman" w:cs="Times New Roman"/>
                <w:b/>
                <w:color w:val="000000" w:themeColor="text1"/>
                <w:sz w:val="24"/>
                <w:szCs w:val="24"/>
                <w:lang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емес</w:t>
            </w:r>
            <w:proofErr w:type="spellEnd"/>
            <w:r w:rsidRPr="00F03E65">
              <w:rPr>
                <w:rFonts w:ascii="Times New Roman" w:eastAsia="Times New Roman" w:hAnsi="Times New Roman" w:cs="Times New Roman"/>
                <w:b/>
                <w:color w:val="000000" w:themeColor="text1"/>
                <w:sz w:val="24"/>
                <w:szCs w:val="24"/>
                <w:lang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ұйымдарға</w:t>
            </w:r>
            <w:proofErr w:type="spellEnd"/>
            <w:r w:rsidRPr="00F03E65">
              <w:rPr>
                <w:rFonts w:ascii="Times New Roman" w:eastAsia="Times New Roman" w:hAnsi="Times New Roman" w:cs="Times New Roman"/>
                <w:b/>
                <w:color w:val="000000" w:themeColor="text1"/>
                <w:sz w:val="24"/>
                <w:szCs w:val="24"/>
                <w:lang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қолдау</w:t>
            </w:r>
            <w:proofErr w:type="spellEnd"/>
            <w:r w:rsidRPr="00F03E65">
              <w:rPr>
                <w:rFonts w:ascii="Times New Roman" w:eastAsia="Times New Roman" w:hAnsi="Times New Roman" w:cs="Times New Roman"/>
                <w:b/>
                <w:color w:val="000000" w:themeColor="text1"/>
                <w:sz w:val="24"/>
                <w:szCs w:val="24"/>
                <w:lang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көрсетуге</w:t>
            </w:r>
            <w:proofErr w:type="spellEnd"/>
            <w:r w:rsidRPr="00F03E65">
              <w:rPr>
                <w:rFonts w:ascii="Times New Roman" w:eastAsia="Times New Roman" w:hAnsi="Times New Roman" w:cs="Times New Roman"/>
                <w:b/>
                <w:color w:val="000000" w:themeColor="text1"/>
                <w:sz w:val="24"/>
                <w:szCs w:val="24"/>
                <w:lang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арналған</w:t>
            </w:r>
            <w:proofErr w:type="spellEnd"/>
            <w:r w:rsidRPr="00F03E65">
              <w:rPr>
                <w:rFonts w:ascii="Times New Roman" w:eastAsia="Times New Roman" w:hAnsi="Times New Roman" w:cs="Times New Roman"/>
                <w:b/>
                <w:color w:val="000000" w:themeColor="text1"/>
                <w:sz w:val="24"/>
                <w:szCs w:val="24"/>
                <w:lang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азаматтық</w:t>
            </w:r>
            <w:proofErr w:type="spellEnd"/>
            <w:r w:rsidRPr="00F03E65">
              <w:rPr>
                <w:rFonts w:ascii="Times New Roman" w:eastAsia="Times New Roman" w:hAnsi="Times New Roman" w:cs="Times New Roman"/>
                <w:b/>
                <w:color w:val="000000" w:themeColor="text1"/>
                <w:sz w:val="24"/>
                <w:szCs w:val="24"/>
                <w:lang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орталықтарды</w:t>
            </w:r>
            <w:proofErr w:type="spellEnd"/>
            <w:r w:rsidRPr="00F03E65">
              <w:rPr>
                <w:rFonts w:ascii="Times New Roman" w:eastAsia="Times New Roman" w:hAnsi="Times New Roman" w:cs="Times New Roman"/>
                <w:b/>
                <w:color w:val="000000" w:themeColor="text1"/>
                <w:sz w:val="24"/>
                <w:szCs w:val="24"/>
                <w:lang w:eastAsia="ru-RU"/>
              </w:rPr>
              <w:t xml:space="preserve"> </w:t>
            </w:r>
            <w:proofErr w:type="spellStart"/>
            <w:r w:rsidRPr="00F03E65">
              <w:rPr>
                <w:rFonts w:ascii="Times New Roman" w:eastAsia="Times New Roman" w:hAnsi="Times New Roman" w:cs="Times New Roman"/>
                <w:b/>
                <w:color w:val="000000" w:themeColor="text1"/>
                <w:sz w:val="24"/>
                <w:szCs w:val="24"/>
                <w:lang w:eastAsia="ru-RU"/>
              </w:rPr>
              <w:t>ұйымдастыру</w:t>
            </w:r>
            <w:proofErr w:type="spellEnd"/>
            <w:r w:rsidRPr="00F03E65">
              <w:rPr>
                <w:rFonts w:ascii="Times New Roman" w:eastAsia="Times New Roman" w:hAnsi="Times New Roman" w:cs="Times New Roman"/>
                <w:b/>
                <w:color w:val="000000" w:themeColor="text1"/>
                <w:sz w:val="24"/>
                <w:szCs w:val="24"/>
                <w:lang w:eastAsia="ru-RU"/>
              </w:rPr>
              <w:t xml:space="preserve"> мен </w:t>
            </w:r>
            <w:proofErr w:type="spellStart"/>
            <w:r w:rsidRPr="00F03E65">
              <w:rPr>
                <w:rFonts w:ascii="Times New Roman" w:eastAsia="Times New Roman" w:hAnsi="Times New Roman" w:cs="Times New Roman"/>
                <w:b/>
                <w:color w:val="000000" w:themeColor="text1"/>
                <w:sz w:val="24"/>
                <w:szCs w:val="24"/>
                <w:lang w:eastAsia="ru-RU"/>
              </w:rPr>
              <w:t>дамыту</w:t>
            </w:r>
            <w:proofErr w:type="spellEnd"/>
          </w:p>
        </w:tc>
        <w:tc>
          <w:tcPr>
            <w:tcW w:w="2226"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jc w:val="both"/>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t>Өңір</w:t>
            </w:r>
            <w:proofErr w:type="spellStart"/>
            <w:r w:rsidRPr="00F03E65">
              <w:rPr>
                <w:rFonts w:ascii="Times New Roman" w:eastAsia="Times New Roman" w:hAnsi="Times New Roman" w:cs="Times New Roman"/>
                <w:color w:val="000000" w:themeColor="text1"/>
                <w:sz w:val="24"/>
                <w:szCs w:val="24"/>
                <w:lang w:eastAsia="ru-RU"/>
              </w:rPr>
              <w:t>лердег</w:t>
            </w:r>
            <w:proofErr w:type="spellEnd"/>
            <w:r w:rsidRPr="00F03E65">
              <w:rPr>
                <w:rFonts w:ascii="Times New Roman" w:eastAsia="Times New Roman" w:hAnsi="Times New Roman" w:cs="Times New Roman"/>
                <w:color w:val="000000" w:themeColor="text1"/>
                <w:sz w:val="24"/>
                <w:szCs w:val="24"/>
                <w:lang w:val="kk-KZ" w:eastAsia="ru-RU"/>
              </w:rPr>
              <w:t>і ҮЕҰ әлеуетін арттыру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t>Тұрақты жұмыс істейтін азаматтық орталықты ұйымдастыру арқылы ҮЕҰ дамыту және олардың әлеуетін арттыру мәселелері бойынша кәсіби практикалық көмек алу үшін өңірлердің үкіметтік емес ұйымдары үшін жағдай жасау. ҮЕҰ құру және қызметі мәселелері бойынша, оның ішінде Деректер қоры, мемлекеттік әлеуметтік тапсырыс, мемлекеттік гранттар мен сыйлықтар, Қоғамдық кеңестер және ҮЕҰ үшін басқа да мүмкіндіктер мәселелері бойынша консультациялық, әдістемелік, білім беру және өзге де қызметтер көрсету. Ақпараттық өнімдерді оқыту және тарату арқылы өңірлердің ҮЕҰ әлеуетін күшейту.</w:t>
            </w:r>
          </w:p>
          <w:p w:rsidR="005653E3" w:rsidRPr="00F03E65" w:rsidRDefault="005653E3" w:rsidP="005653E3">
            <w:pPr>
              <w:shd w:val="clear" w:color="auto" w:fill="FFFFFF" w:themeFill="background1"/>
              <w:jc w:val="both"/>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t xml:space="preserve">Азаматтық орталықтар қызметінің тиімділік индикаторлары: өңірде ҮЕҰ үшін тартылған қаражат көлемі; оның ішінде бизнестің ҮЕҰ әлеуметтік жобаларын қаржыландыруы, жұмыс істемейтін ҮЕҰ-мен жұмыс (таратылған </w:t>
            </w:r>
            <w:r w:rsidRPr="00F03E65">
              <w:rPr>
                <w:rFonts w:ascii="Times New Roman" w:eastAsia="Times New Roman" w:hAnsi="Times New Roman" w:cs="Times New Roman"/>
                <w:color w:val="000000" w:themeColor="text1"/>
                <w:sz w:val="24"/>
                <w:szCs w:val="24"/>
                <w:lang w:val="kk-KZ" w:eastAsia="ru-RU"/>
              </w:rPr>
              <w:lastRenderedPageBreak/>
              <w:t>ҮЕҰ саны), ҮЕҰ Деректер базасында тіркелген ҮЕҰ саны, өңірде әлеуметтік жобалар мен әлеуметтік бастамаларды жинау, өңірдегі қажеттіліктер картасын қалыптастыру, әлеуметтік кәсіпкерлікті дамыту, ҮЕҰ-мен өзара іс-қимыл жөніндегі уәкілетті, ҮЕҰ-мен өзара іс-қимыл жөніндегі кеңестермен жұмыс жасау.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center"/>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lastRenderedPageBreak/>
              <w:t>2020 жылдың наурыз-желтоқсан айлары,  2021 жыл қаңтар-қараша айлары</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kk-KZ" w:eastAsia="ru-RU"/>
              </w:rPr>
              <w:t>Шымкент қаласы</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ind w:right="-108"/>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2020ж.-3 850</w:t>
            </w:r>
            <w:r w:rsidRPr="00F03E65">
              <w:rPr>
                <w:rFonts w:ascii="Times New Roman" w:eastAsia="Times New Roman" w:hAnsi="Times New Roman" w:cs="Times New Roman"/>
                <w:color w:val="000000" w:themeColor="text1"/>
                <w:sz w:val="24"/>
                <w:szCs w:val="24"/>
                <w:lang w:val="kk-KZ" w:eastAsia="ru-RU"/>
              </w:rPr>
              <w:t>,0мың</w:t>
            </w:r>
            <w:r w:rsidRPr="00F03E65">
              <w:rPr>
                <w:rFonts w:ascii="Times New Roman" w:hAnsi="Times New Roman" w:cs="Times New Roman"/>
                <w:color w:val="000000" w:themeColor="text1"/>
                <w:sz w:val="24"/>
                <w:szCs w:val="24"/>
                <w:lang w:val="kk-KZ"/>
              </w:rPr>
              <w:t xml:space="preserve"> теңге</w:t>
            </w:r>
            <w:r>
              <w:rPr>
                <w:rFonts w:ascii="Times New Roman" w:eastAsia="Times New Roman" w:hAnsi="Times New Roman" w:cs="Times New Roman"/>
                <w:color w:val="000000" w:themeColor="text1"/>
                <w:sz w:val="24"/>
                <w:szCs w:val="24"/>
                <w:lang w:val="kk-KZ" w:eastAsia="ru-RU"/>
              </w:rPr>
              <w:t xml:space="preserve"> 2021ж.-3 850</w:t>
            </w:r>
            <w:r w:rsidRPr="00F03E65">
              <w:rPr>
                <w:rFonts w:ascii="Times New Roman" w:eastAsia="Times New Roman" w:hAnsi="Times New Roman" w:cs="Times New Roman"/>
                <w:color w:val="000000" w:themeColor="text1"/>
                <w:sz w:val="24"/>
                <w:szCs w:val="24"/>
                <w:lang w:val="kk-KZ" w:eastAsia="ru-RU"/>
              </w:rPr>
              <w:t>,0 мың</w:t>
            </w:r>
            <w:r w:rsidRPr="00F03E65">
              <w:rPr>
                <w:rFonts w:ascii="Times New Roman" w:hAnsi="Times New Roman" w:cs="Times New Roman"/>
                <w:color w:val="000000" w:themeColor="text1"/>
                <w:sz w:val="24"/>
                <w:szCs w:val="24"/>
                <w:lang w:val="kk-KZ"/>
              </w:rPr>
              <w:t xml:space="preserve"> теңге</w:t>
            </w:r>
          </w:p>
        </w:tc>
        <w:tc>
          <w:tcPr>
            <w:tcW w:w="2273"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jc w:val="both"/>
              <w:rPr>
                <w:rFonts w:ascii="Times New Roman" w:eastAsia="Times New Roman" w:hAnsi="Times New Roman" w:cs="Times New Roman"/>
                <w:color w:val="000000" w:themeColor="text1"/>
                <w:sz w:val="24"/>
                <w:szCs w:val="24"/>
                <w:lang w:val="kk-KZ" w:eastAsia="ru-RU"/>
              </w:rPr>
            </w:pPr>
            <w:r w:rsidRPr="00456852">
              <w:rPr>
                <w:rFonts w:ascii="Times New Roman" w:eastAsia="Times New Roman" w:hAnsi="Times New Roman" w:cs="Times New Roman"/>
                <w:color w:val="000000" w:themeColor="text1"/>
                <w:sz w:val="24"/>
                <w:szCs w:val="24"/>
                <w:lang w:val="kk-KZ" w:eastAsia="ru-RU"/>
              </w:rPr>
              <w:t xml:space="preserve">Өңірдегі барлық жұмыс істемейтін ҮЕҰ-ды жоюға жәрдемдесуді ұйымдастыру, ҮЕҰ жобаларын бизнеспен қаржыландыруға тарту, ҮЕҰ Деректер базасында тіркеуге жәрдемдесу, өңірде әлеуметтік жобалар мен әлеуметтік бастамаларды жинау және мемлекеттік органдарға енгізу, өңірдегі қажеттіліктер картасын қалыптастыру, әлеуметтік </w:t>
            </w:r>
            <w:r w:rsidRPr="00456852">
              <w:rPr>
                <w:rFonts w:ascii="Times New Roman" w:eastAsia="Times New Roman" w:hAnsi="Times New Roman" w:cs="Times New Roman"/>
                <w:color w:val="000000" w:themeColor="text1"/>
                <w:sz w:val="24"/>
                <w:szCs w:val="24"/>
                <w:lang w:val="kk-KZ" w:eastAsia="ru-RU"/>
              </w:rPr>
              <w:lastRenderedPageBreak/>
              <w:t>кәсіпкерлікті дамыту, ҮЕҰ-мен өзара іс-қимыл жөніндегі уәкілетті, ҮЕҰ-мен өзара іс-қимыл жөніндегі кеңестермен жұмыс жасау.</w:t>
            </w:r>
          </w:p>
        </w:tc>
      </w:tr>
      <w:tr w:rsidR="005653E3" w:rsidRPr="00F03E65" w:rsidTr="00AD5D7A">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5653E3" w:rsidRPr="00EC13E5" w:rsidRDefault="005653E3" w:rsidP="005653E3">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lastRenderedPageBreak/>
              <w:t>61</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653E3" w:rsidRPr="00F03E65" w:rsidRDefault="005653E3" w:rsidP="005653E3">
            <w:pPr>
              <w:shd w:val="clear" w:color="auto" w:fill="FFFFFF" w:themeFill="background1"/>
              <w:jc w:val="right"/>
              <w:rPr>
                <w:rFonts w:ascii="Times New Roman" w:eastAsia="Times New Roman" w:hAnsi="Times New Roman" w:cs="Times New Roman"/>
                <w:color w:val="000000" w:themeColor="text1"/>
                <w:sz w:val="24"/>
                <w:szCs w:val="24"/>
                <w:lang w:eastAsia="ru-RU"/>
              </w:rPr>
            </w:pPr>
            <w:r w:rsidRPr="00F03E65">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val="en-US"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hAnsi="Times New Roman" w:cs="Times New Roman"/>
                <w:b/>
                <w:color w:val="000000" w:themeColor="text1"/>
                <w:sz w:val="24"/>
                <w:szCs w:val="24"/>
                <w:lang w:val="kk-KZ"/>
              </w:rPr>
            </w:pPr>
            <w:r w:rsidRPr="00F03E65">
              <w:rPr>
                <w:rFonts w:ascii="Times New Roman" w:hAnsi="Times New Roman" w:cs="Times New Roman"/>
                <w:b/>
                <w:color w:val="000000" w:themeColor="text1"/>
                <w:sz w:val="24"/>
                <w:szCs w:val="24"/>
                <w:lang w:val="kk-KZ"/>
              </w:rPr>
              <w:t>Ақмола облысының ауылдық ҮЕҰ әлеуетін арттыру</w:t>
            </w:r>
          </w:p>
        </w:tc>
        <w:tc>
          <w:tcPr>
            <w:tcW w:w="2226"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rPr>
                <w:rFonts w:ascii="Times New Roman" w:hAnsi="Times New Roman" w:cs="Times New Roman"/>
                <w:color w:val="000000" w:themeColor="text1"/>
                <w:lang w:val="kk-KZ"/>
              </w:rPr>
            </w:pPr>
            <w:r w:rsidRPr="00F03E65">
              <w:rPr>
                <w:rFonts w:ascii="Times New Roman" w:hAnsi="Times New Roman" w:cs="Times New Roman"/>
                <w:color w:val="000000" w:themeColor="text1"/>
                <w:lang w:val="kk-KZ"/>
              </w:rPr>
              <w:t>Әлеуметтік саладағы жұмыс дағдыларын арттыру, азаматтық бастамаларды дамыту арқылы ауылдық ҮЕҰ тұрақтылығын қамтамасыз 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 xml:space="preserve">Жоба шеңберінде шағын гранттар тақырыбын қалыптастыру үшін </w:t>
            </w:r>
            <w:r w:rsidRPr="00F03E65">
              <w:rPr>
                <w:color w:val="000000" w:themeColor="text1"/>
                <w:lang w:val="kk-KZ"/>
              </w:rPr>
              <w:t xml:space="preserve"> </w:t>
            </w:r>
            <w:r w:rsidRPr="00F03E65">
              <w:rPr>
                <w:rFonts w:ascii="Times New Roman" w:hAnsi="Times New Roman" w:cs="Times New Roman"/>
                <w:color w:val="000000" w:themeColor="text1"/>
                <w:sz w:val="24"/>
                <w:szCs w:val="24"/>
                <w:lang w:val="kk-KZ"/>
              </w:rPr>
              <w:t>Ақмола облысының ауылдық жерлерді дамытудың өзекті бағыттарын анықтау бойынша ауылдық ҮЕҰ өкілдерінің, бастамашылық топтардың, өңір тұрғындарының және сарапшылық қоғамдастығының қажеттіліктеріне бағалау жүргізу жоспарлануда.</w:t>
            </w:r>
          </w:p>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i/>
                <w:color w:val="000000" w:themeColor="text1"/>
                <w:sz w:val="24"/>
                <w:szCs w:val="24"/>
                <w:lang w:val="kk-KZ"/>
              </w:rPr>
            </w:pPr>
            <w:r w:rsidRPr="00F03E65">
              <w:rPr>
                <w:rFonts w:ascii="Times New Roman" w:hAnsi="Times New Roman" w:cs="Times New Roman"/>
                <w:color w:val="000000" w:themeColor="text1"/>
                <w:sz w:val="24"/>
                <w:szCs w:val="24"/>
                <w:lang w:val="kk-KZ"/>
              </w:rPr>
              <w:tab/>
              <w:t>Осы бағыттардың негізінде конкурс ережесін әзірлеу және ауылдық ҮЕҰ мен бастамашыл топтар үшін әлеуметтік идеялар мен жобалар конкурсын ұйымдастыру жоспарланып отыр. Конкурс жеңімпаздарына гранттар беру (</w:t>
            </w:r>
            <w:r w:rsidRPr="00F03E65">
              <w:rPr>
                <w:rFonts w:ascii="Times New Roman" w:hAnsi="Times New Roman" w:cs="Times New Roman"/>
                <w:i/>
                <w:color w:val="000000" w:themeColor="text1"/>
                <w:sz w:val="24"/>
                <w:szCs w:val="24"/>
                <w:lang w:val="kk-KZ"/>
              </w:rPr>
              <w:t>500 мың теңгеден кем дегенде 10 грант),</w:t>
            </w:r>
            <w:r w:rsidRPr="00F03E65">
              <w:rPr>
                <w:rFonts w:ascii="Times New Roman" w:hAnsi="Times New Roman" w:cs="Times New Roman"/>
                <w:color w:val="000000" w:themeColor="text1"/>
                <w:sz w:val="24"/>
                <w:szCs w:val="24"/>
                <w:lang w:val="kk-KZ"/>
              </w:rPr>
              <w:t xml:space="preserve"> жеңімпаздардың әлеуметтік жобаларын таныстыру.</w:t>
            </w:r>
            <w:r w:rsidRPr="00F03E65">
              <w:rPr>
                <w:rFonts w:ascii="Times New Roman" w:hAnsi="Times New Roman" w:cs="Times New Roman"/>
                <w:color w:val="000000" w:themeColor="text1"/>
                <w:sz w:val="24"/>
                <w:szCs w:val="24"/>
                <w:lang w:val="kk-KZ"/>
              </w:rPr>
              <w:tab/>
              <w:t xml:space="preserve"> SMM арқылы шағын гранттар жеңімпаздарының әлеуметтік жобаларын іске асыруды танымал ету және ақпараттық сүйемелдеу </w:t>
            </w:r>
            <w:r w:rsidRPr="00F03E65">
              <w:rPr>
                <w:rFonts w:ascii="Times New Roman" w:hAnsi="Times New Roman" w:cs="Times New Roman"/>
                <w:i/>
                <w:color w:val="000000" w:themeColor="text1"/>
                <w:sz w:val="24"/>
                <w:szCs w:val="24"/>
                <w:lang w:val="kk-KZ"/>
              </w:rPr>
              <w:t>(белгілі және беделді блогерлерді, ҮЕҰ тарту, ақпараттық ресурстар мен әлеуметтік желілерде орналастыру үшін Жарияланымдар дайындау, ИНФОГРАФИКА, ролик әзірлеу).</w:t>
            </w:r>
          </w:p>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lastRenderedPageBreak/>
              <w:tab/>
              <w:t>Шағын гранттарды іске асыру мониторингін ұйымдастыру және гранттық жобаларды іске асыру қорытындыларының көпшілік алдында презентациясын өткізу.</w:t>
            </w:r>
          </w:p>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ab/>
              <w:t xml:space="preserve">Ауылдық ҮЕҰ үшін олардың әлеуетін арттыру мәселелері бойынша </w:t>
            </w:r>
            <w:r w:rsidRPr="00F03E65">
              <w:rPr>
                <w:rFonts w:ascii="Times New Roman" w:hAnsi="Times New Roman" w:cs="Times New Roman"/>
                <w:i/>
                <w:color w:val="000000" w:themeColor="text1"/>
                <w:sz w:val="24"/>
                <w:szCs w:val="24"/>
                <w:lang w:val="kk-KZ"/>
              </w:rPr>
              <w:t xml:space="preserve">(жобалық басқару, әлеуметтік салада жұмыс істеу дағдылары, конкурстық өтінімдер жазу және т. б.) </w:t>
            </w:r>
            <w:r w:rsidRPr="00F03E65">
              <w:rPr>
                <w:rFonts w:ascii="Times New Roman" w:hAnsi="Times New Roman" w:cs="Times New Roman"/>
                <w:color w:val="000000" w:themeColor="text1"/>
                <w:sz w:val="24"/>
                <w:szCs w:val="24"/>
                <w:lang w:val="kk-KZ"/>
              </w:rPr>
              <w:t>және ҮЕҰ құру және ҮЕҰ жұмысының дағдылары бойынша бастамашыл топтар үшін кемінде 3 оқыту іс-шараларын өткізу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lastRenderedPageBreak/>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Ақмола облысы</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8 128</w:t>
            </w:r>
          </w:p>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rPr>
            </w:pPr>
          </w:p>
        </w:tc>
        <w:tc>
          <w:tcPr>
            <w:tcW w:w="2273"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rPr>
                <w:rFonts w:ascii="Times New Roman" w:hAnsi="Times New Roman" w:cs="Times New Roman"/>
                <w:color w:val="000000" w:themeColor="text1"/>
              </w:rPr>
            </w:pP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ҮЕҰ 50-ден кем </w:t>
            </w:r>
            <w:proofErr w:type="spellStart"/>
            <w:r w:rsidRPr="00F03E65">
              <w:rPr>
                <w:rFonts w:ascii="Times New Roman" w:hAnsi="Times New Roman" w:cs="Times New Roman"/>
                <w:color w:val="000000" w:themeColor="text1"/>
              </w:rPr>
              <w:t>емес</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өкілдерінің</w:t>
            </w:r>
            <w:proofErr w:type="spellEnd"/>
            <w:r w:rsidRPr="00F03E65">
              <w:rPr>
                <w:rFonts w:ascii="Times New Roman" w:hAnsi="Times New Roman" w:cs="Times New Roman"/>
                <w:color w:val="000000" w:themeColor="text1"/>
              </w:rPr>
              <w:t xml:space="preserve">, 25-тен кем </w:t>
            </w:r>
            <w:proofErr w:type="spellStart"/>
            <w:r w:rsidRPr="00F03E65">
              <w:rPr>
                <w:rFonts w:ascii="Times New Roman" w:hAnsi="Times New Roman" w:cs="Times New Roman"/>
                <w:color w:val="000000" w:themeColor="text1"/>
              </w:rPr>
              <w:t>емес</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бастамашыл</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топтардың</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әлеуетін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арттыру</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жерлерде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тұрақты</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бәсекеге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қабілетті</w:t>
            </w:r>
            <w:proofErr w:type="spellEnd"/>
            <w:r w:rsidRPr="00F03E65">
              <w:rPr>
                <w:rFonts w:ascii="Times New Roman" w:hAnsi="Times New Roman" w:cs="Times New Roman"/>
                <w:color w:val="000000" w:themeColor="text1"/>
              </w:rPr>
              <w:t xml:space="preserve"> ҮЕҰ </w:t>
            </w:r>
            <w:proofErr w:type="spellStart"/>
            <w:r w:rsidRPr="00F03E65">
              <w:rPr>
                <w:rFonts w:ascii="Times New Roman" w:hAnsi="Times New Roman" w:cs="Times New Roman"/>
                <w:color w:val="000000" w:themeColor="text1"/>
              </w:rPr>
              <w:t>дамыту</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ҮЕҰ мен </w:t>
            </w:r>
            <w:proofErr w:type="spellStart"/>
            <w:r w:rsidRPr="00F03E65">
              <w:rPr>
                <w:rFonts w:ascii="Times New Roman" w:hAnsi="Times New Roman" w:cs="Times New Roman"/>
                <w:color w:val="000000" w:themeColor="text1"/>
              </w:rPr>
              <w:t>бастамашыл</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топтардың</w:t>
            </w:r>
            <w:proofErr w:type="spellEnd"/>
            <w:r w:rsidRPr="00F03E65">
              <w:rPr>
                <w:rFonts w:ascii="Times New Roman" w:hAnsi="Times New Roman" w:cs="Times New Roman"/>
                <w:color w:val="000000" w:themeColor="text1"/>
              </w:rPr>
              <w:t xml:space="preserve"> </w:t>
            </w:r>
            <w:r>
              <w:rPr>
                <w:rFonts w:ascii="Times New Roman" w:hAnsi="Times New Roman" w:cs="Times New Roman"/>
                <w:color w:val="000000" w:themeColor="text1"/>
                <w:lang w:val="kk-KZ"/>
              </w:rPr>
              <w:t xml:space="preserve">кемінде </w:t>
            </w:r>
            <w:r w:rsidRPr="00F03E65">
              <w:rPr>
                <w:rFonts w:ascii="Times New Roman" w:hAnsi="Times New Roman" w:cs="Times New Roman"/>
                <w:color w:val="000000" w:themeColor="text1"/>
              </w:rPr>
              <w:t xml:space="preserve">10 </w:t>
            </w:r>
            <w:proofErr w:type="spellStart"/>
            <w:r w:rsidRPr="00F03E65">
              <w:rPr>
                <w:rFonts w:ascii="Times New Roman" w:hAnsi="Times New Roman" w:cs="Times New Roman"/>
                <w:color w:val="000000" w:themeColor="text1"/>
              </w:rPr>
              <w:t>шағын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грантын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іске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асыру</w:t>
            </w:r>
            <w:proofErr w:type="spellEnd"/>
            <w:r w:rsidRPr="00F03E65">
              <w:rPr>
                <w:rFonts w:ascii="Times New Roman" w:hAnsi="Times New Roman" w:cs="Times New Roman"/>
                <w:color w:val="000000" w:themeColor="text1"/>
              </w:rPr>
              <w:t>.</w:t>
            </w:r>
          </w:p>
        </w:tc>
      </w:tr>
      <w:tr w:rsidR="005653E3" w:rsidRPr="00F03E65" w:rsidTr="00AD5D7A">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5653E3" w:rsidRPr="00EC13E5" w:rsidRDefault="005653E3" w:rsidP="005653E3">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62</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653E3" w:rsidRPr="00F03E65" w:rsidRDefault="005653E3" w:rsidP="005653E3">
            <w:pPr>
              <w:shd w:val="clear" w:color="auto" w:fill="FFFFFF" w:themeFill="background1"/>
              <w:jc w:val="right"/>
              <w:rPr>
                <w:rFonts w:ascii="Times New Roman" w:eastAsia="Times New Roman" w:hAnsi="Times New Roman" w:cs="Times New Roman"/>
                <w:color w:val="000000" w:themeColor="text1"/>
                <w:sz w:val="24"/>
                <w:szCs w:val="24"/>
                <w:lang w:eastAsia="ru-RU"/>
              </w:rPr>
            </w:pPr>
            <w:r w:rsidRPr="00F03E65">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val="en-US"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hAnsi="Times New Roman" w:cs="Times New Roman"/>
                <w:b/>
                <w:color w:val="000000" w:themeColor="text1"/>
                <w:sz w:val="24"/>
                <w:szCs w:val="24"/>
                <w:lang w:val="kk-KZ"/>
              </w:rPr>
            </w:pPr>
            <w:r w:rsidRPr="00F03E65">
              <w:rPr>
                <w:rFonts w:ascii="Times New Roman" w:hAnsi="Times New Roman" w:cs="Times New Roman"/>
                <w:b/>
                <w:color w:val="000000" w:themeColor="text1"/>
                <w:sz w:val="24"/>
                <w:szCs w:val="24"/>
                <w:lang w:val="kk-KZ"/>
              </w:rPr>
              <w:t>Ақтөбе облысының ауылдық ҮЕҰ әлеуетін арттыру</w:t>
            </w:r>
          </w:p>
        </w:tc>
        <w:tc>
          <w:tcPr>
            <w:tcW w:w="2226"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rPr>
                <w:rFonts w:ascii="Times New Roman" w:hAnsi="Times New Roman" w:cs="Times New Roman"/>
                <w:color w:val="000000" w:themeColor="text1"/>
                <w:lang w:val="kk-KZ"/>
              </w:rPr>
            </w:pPr>
            <w:r w:rsidRPr="00F03E65">
              <w:rPr>
                <w:rFonts w:ascii="Times New Roman" w:hAnsi="Times New Roman" w:cs="Times New Roman"/>
                <w:color w:val="000000" w:themeColor="text1"/>
                <w:lang w:val="kk-KZ"/>
              </w:rPr>
              <w:t>Әлеуметтік саладағы жұмыс дағдыларын арттыру, азаматтық бастамаларды дамыту арқылы ауылдық ҮЕҰ тұрақтылығын қамтамасыз 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 xml:space="preserve">Жоба шеңберінде шағын гранттар тақырыбын қалыптастыру үшін </w:t>
            </w:r>
            <w:r w:rsidRPr="00F03E65">
              <w:rPr>
                <w:color w:val="000000" w:themeColor="text1"/>
                <w:lang w:val="kk-KZ"/>
              </w:rPr>
              <w:t xml:space="preserve"> </w:t>
            </w:r>
            <w:r w:rsidRPr="00F03E65">
              <w:rPr>
                <w:rFonts w:ascii="Times New Roman" w:hAnsi="Times New Roman" w:cs="Times New Roman"/>
                <w:color w:val="000000" w:themeColor="text1"/>
                <w:sz w:val="24"/>
                <w:szCs w:val="24"/>
                <w:lang w:val="kk-KZ"/>
              </w:rPr>
              <w:t>Алматы облысының ауылдық жерлерді дамытудың өзекті бағыттарын анықтау бойынша ауылдық ҮЕҰ өкілдерінің, бастамашылық топтардың, өңір тұрғындарының және сарапшылық қоғамдастығының қажеттіліктеріне бағалау жүргізу жоспарлануда.</w:t>
            </w:r>
          </w:p>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i/>
                <w:color w:val="000000" w:themeColor="text1"/>
                <w:sz w:val="24"/>
                <w:szCs w:val="24"/>
                <w:lang w:val="kk-KZ"/>
              </w:rPr>
            </w:pPr>
            <w:r w:rsidRPr="00F03E65">
              <w:rPr>
                <w:rFonts w:ascii="Times New Roman" w:hAnsi="Times New Roman" w:cs="Times New Roman"/>
                <w:color w:val="000000" w:themeColor="text1"/>
                <w:sz w:val="24"/>
                <w:szCs w:val="24"/>
                <w:lang w:val="kk-KZ"/>
              </w:rPr>
              <w:tab/>
              <w:t>Осы бағыттардың негізінде конкурс ережесін әзірлеу және ауылдық ҮЕҰ мен бастамашыл топтар үшін әлеуметтік идеялар мен жобалар конкурсын ұйымдастыру жоспарланып отыр. Конкурс жеңімпаздарына гранттар беру (</w:t>
            </w:r>
            <w:r w:rsidRPr="00F03E65">
              <w:rPr>
                <w:rFonts w:ascii="Times New Roman" w:hAnsi="Times New Roman" w:cs="Times New Roman"/>
                <w:i/>
                <w:color w:val="000000" w:themeColor="text1"/>
                <w:sz w:val="24"/>
                <w:szCs w:val="24"/>
                <w:lang w:val="kk-KZ"/>
              </w:rPr>
              <w:t>500 мың теңгеден кем дегенде 10 грант),</w:t>
            </w:r>
            <w:r w:rsidRPr="00F03E65">
              <w:rPr>
                <w:rFonts w:ascii="Times New Roman" w:hAnsi="Times New Roman" w:cs="Times New Roman"/>
                <w:color w:val="000000" w:themeColor="text1"/>
                <w:sz w:val="24"/>
                <w:szCs w:val="24"/>
                <w:lang w:val="kk-KZ"/>
              </w:rPr>
              <w:t xml:space="preserve"> жеңімпаздардың әлеуметтік жобаларын таныстыру.</w:t>
            </w:r>
            <w:r w:rsidRPr="00F03E65">
              <w:rPr>
                <w:rFonts w:ascii="Times New Roman" w:hAnsi="Times New Roman" w:cs="Times New Roman"/>
                <w:color w:val="000000" w:themeColor="text1"/>
                <w:sz w:val="24"/>
                <w:szCs w:val="24"/>
                <w:lang w:val="kk-KZ"/>
              </w:rPr>
              <w:tab/>
              <w:t xml:space="preserve"> SMM арқылы шағын гранттар жеңімпаздарының әлеуметтік жобаларын іске асыруды танымал ету және ақпараттық сүйемелдеу </w:t>
            </w:r>
            <w:r w:rsidRPr="00F03E65">
              <w:rPr>
                <w:rFonts w:ascii="Times New Roman" w:hAnsi="Times New Roman" w:cs="Times New Roman"/>
                <w:i/>
                <w:color w:val="000000" w:themeColor="text1"/>
                <w:sz w:val="24"/>
                <w:szCs w:val="24"/>
                <w:lang w:val="kk-KZ"/>
              </w:rPr>
              <w:t xml:space="preserve">(белгілі және беделді блогерлерді, ҮЕҰ тарту, </w:t>
            </w:r>
            <w:r w:rsidRPr="00F03E65">
              <w:rPr>
                <w:rFonts w:ascii="Times New Roman" w:hAnsi="Times New Roman" w:cs="Times New Roman"/>
                <w:i/>
                <w:color w:val="000000" w:themeColor="text1"/>
                <w:sz w:val="24"/>
                <w:szCs w:val="24"/>
                <w:lang w:val="kk-KZ"/>
              </w:rPr>
              <w:lastRenderedPageBreak/>
              <w:t>ақпараттық ресурстар мен әлеуметтік желілерде орналастыру үшін Жарияланымдар дайындау, ИНФОГРАФИКА, ролик әзірлеу).</w:t>
            </w:r>
          </w:p>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ab/>
              <w:t>Шағын гранттарды іске асыру мониторингін ұйымдастыру және гранттық жобаларды іске асыру қорытындыларының көпшілік алдында презентациясын өткізу.</w:t>
            </w:r>
          </w:p>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ab/>
              <w:t xml:space="preserve">Ауылдық ҮЕҰ үшін олардың әлеуетін арттыру мәселелері бойынша </w:t>
            </w:r>
            <w:r w:rsidRPr="00F03E65">
              <w:rPr>
                <w:rFonts w:ascii="Times New Roman" w:hAnsi="Times New Roman" w:cs="Times New Roman"/>
                <w:i/>
                <w:color w:val="000000" w:themeColor="text1"/>
                <w:sz w:val="24"/>
                <w:szCs w:val="24"/>
                <w:lang w:val="kk-KZ"/>
              </w:rPr>
              <w:t xml:space="preserve">(жобалық басқару, әлеуметтік салада жұмыс істеу дағдылары, конкурстық өтінімдер жазу және т. б.) </w:t>
            </w:r>
            <w:r w:rsidRPr="00F03E65">
              <w:rPr>
                <w:rFonts w:ascii="Times New Roman" w:hAnsi="Times New Roman" w:cs="Times New Roman"/>
                <w:color w:val="000000" w:themeColor="text1"/>
                <w:sz w:val="24"/>
                <w:szCs w:val="24"/>
                <w:lang w:val="kk-KZ"/>
              </w:rPr>
              <w:t>және ҮЕҰ құру және ҮЕҰ жұмысының дағдылары бойынша бастамашыл топтар үшін кемінде 3 оқыту іс-шараларын өткізу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rPr>
                <w:rFonts w:ascii="Times New Roman" w:eastAsia="Times New Roman" w:hAnsi="Times New Roman" w:cs="Times New Roman"/>
                <w:color w:val="000000" w:themeColor="text1"/>
                <w:sz w:val="24"/>
                <w:szCs w:val="24"/>
                <w:lang w:val="kk-KZ" w:eastAsia="ru-RU"/>
              </w:rPr>
            </w:pPr>
            <w:r w:rsidRPr="00F03E65">
              <w:rPr>
                <w:rFonts w:ascii="Times New Roman" w:eastAsia="Times New Roman" w:hAnsi="Times New Roman" w:cs="Times New Roman"/>
                <w:color w:val="000000" w:themeColor="text1"/>
                <w:sz w:val="24"/>
                <w:szCs w:val="24"/>
                <w:lang w:val="kk-KZ" w:eastAsia="ru-RU"/>
              </w:rPr>
              <w:lastRenderedPageBreak/>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Ақтөбе облысы</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8 128</w:t>
            </w:r>
          </w:p>
          <w:p w:rsidR="005653E3" w:rsidRPr="00F03E65" w:rsidRDefault="005653E3" w:rsidP="005653E3">
            <w:pPr>
              <w:shd w:val="clear" w:color="auto" w:fill="FFFFFF" w:themeFill="background1"/>
              <w:rPr>
                <w:rFonts w:ascii="Times New Roman" w:hAnsi="Times New Roman" w:cs="Times New Roman"/>
                <w:color w:val="000000" w:themeColor="text1"/>
              </w:rPr>
            </w:pPr>
          </w:p>
        </w:tc>
        <w:tc>
          <w:tcPr>
            <w:tcW w:w="2273"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rPr>
                <w:rFonts w:ascii="Times New Roman" w:hAnsi="Times New Roman" w:cs="Times New Roman"/>
                <w:color w:val="000000" w:themeColor="text1"/>
              </w:rPr>
            </w:pP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ҮЕҰ 50-ден кем </w:t>
            </w:r>
            <w:proofErr w:type="spellStart"/>
            <w:r w:rsidRPr="00F03E65">
              <w:rPr>
                <w:rFonts w:ascii="Times New Roman" w:hAnsi="Times New Roman" w:cs="Times New Roman"/>
                <w:color w:val="000000" w:themeColor="text1"/>
              </w:rPr>
              <w:t>емес</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өкілдерінің</w:t>
            </w:r>
            <w:proofErr w:type="spellEnd"/>
            <w:r w:rsidRPr="00F03E65">
              <w:rPr>
                <w:rFonts w:ascii="Times New Roman" w:hAnsi="Times New Roman" w:cs="Times New Roman"/>
                <w:color w:val="000000" w:themeColor="text1"/>
              </w:rPr>
              <w:t xml:space="preserve">, 25-тен кем </w:t>
            </w:r>
            <w:proofErr w:type="spellStart"/>
            <w:r w:rsidRPr="00F03E65">
              <w:rPr>
                <w:rFonts w:ascii="Times New Roman" w:hAnsi="Times New Roman" w:cs="Times New Roman"/>
                <w:color w:val="000000" w:themeColor="text1"/>
              </w:rPr>
              <w:t>емес</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бастамашыл</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топтардың</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әлеуетін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арттыру</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жерлерде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тұрақты</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бәсекеге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қабілетті</w:t>
            </w:r>
            <w:proofErr w:type="spellEnd"/>
            <w:r w:rsidRPr="00F03E65">
              <w:rPr>
                <w:rFonts w:ascii="Times New Roman" w:hAnsi="Times New Roman" w:cs="Times New Roman"/>
                <w:color w:val="000000" w:themeColor="text1"/>
              </w:rPr>
              <w:t xml:space="preserve"> ҮЕҰ </w:t>
            </w:r>
            <w:proofErr w:type="spellStart"/>
            <w:r w:rsidRPr="00F03E65">
              <w:rPr>
                <w:rFonts w:ascii="Times New Roman" w:hAnsi="Times New Roman" w:cs="Times New Roman"/>
                <w:color w:val="000000" w:themeColor="text1"/>
              </w:rPr>
              <w:t>дамыту</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ҮЕҰ мен </w:t>
            </w:r>
            <w:proofErr w:type="spellStart"/>
            <w:r w:rsidRPr="00F03E65">
              <w:rPr>
                <w:rFonts w:ascii="Times New Roman" w:hAnsi="Times New Roman" w:cs="Times New Roman"/>
                <w:color w:val="000000" w:themeColor="text1"/>
              </w:rPr>
              <w:t>бастамашыл</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топтардың</w:t>
            </w:r>
            <w:proofErr w:type="spellEnd"/>
            <w:r w:rsidRPr="00F03E65">
              <w:rPr>
                <w:rFonts w:ascii="Times New Roman" w:hAnsi="Times New Roman" w:cs="Times New Roman"/>
                <w:color w:val="000000" w:themeColor="text1"/>
              </w:rPr>
              <w:t xml:space="preserve"> 10 </w:t>
            </w:r>
            <w:proofErr w:type="spellStart"/>
            <w:r w:rsidRPr="00F03E65">
              <w:rPr>
                <w:rFonts w:ascii="Times New Roman" w:hAnsi="Times New Roman" w:cs="Times New Roman"/>
                <w:color w:val="000000" w:themeColor="text1"/>
              </w:rPr>
              <w:t>шағын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грантын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іске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асыру</w:t>
            </w:r>
            <w:proofErr w:type="spellEnd"/>
            <w:r w:rsidRPr="00F03E65">
              <w:rPr>
                <w:rFonts w:ascii="Times New Roman" w:hAnsi="Times New Roman" w:cs="Times New Roman"/>
                <w:color w:val="000000" w:themeColor="text1"/>
              </w:rPr>
              <w:t>.</w:t>
            </w:r>
          </w:p>
        </w:tc>
      </w:tr>
      <w:tr w:rsidR="005653E3" w:rsidRPr="00F03E65" w:rsidTr="00AD5D7A">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5653E3" w:rsidRPr="00EC13E5" w:rsidRDefault="005653E3" w:rsidP="005653E3">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63</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653E3" w:rsidRPr="00F03E65" w:rsidRDefault="005653E3" w:rsidP="005653E3">
            <w:pPr>
              <w:shd w:val="clear" w:color="auto" w:fill="FFFFFF" w:themeFill="background1"/>
              <w:jc w:val="right"/>
              <w:rPr>
                <w:rFonts w:ascii="Times New Roman" w:eastAsia="Times New Roman" w:hAnsi="Times New Roman" w:cs="Times New Roman"/>
                <w:color w:val="000000" w:themeColor="text1"/>
                <w:sz w:val="24"/>
                <w:szCs w:val="24"/>
                <w:lang w:eastAsia="ru-RU"/>
              </w:rPr>
            </w:pPr>
            <w:r w:rsidRPr="00F03E65">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val="en-US"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hAnsi="Times New Roman" w:cs="Times New Roman"/>
                <w:b/>
                <w:color w:val="000000" w:themeColor="text1"/>
                <w:sz w:val="24"/>
                <w:szCs w:val="24"/>
                <w:lang w:val="kk-KZ"/>
              </w:rPr>
            </w:pPr>
            <w:r w:rsidRPr="00F03E65">
              <w:rPr>
                <w:rFonts w:ascii="Times New Roman" w:hAnsi="Times New Roman" w:cs="Times New Roman"/>
                <w:b/>
                <w:color w:val="000000" w:themeColor="text1"/>
                <w:sz w:val="24"/>
                <w:szCs w:val="24"/>
                <w:lang w:val="kk-KZ"/>
              </w:rPr>
              <w:t>Алматы облысының ауылдық ҮЕҰ әлеуетін арттыру</w:t>
            </w:r>
          </w:p>
        </w:tc>
        <w:tc>
          <w:tcPr>
            <w:tcW w:w="2226"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rPr>
                <w:rFonts w:ascii="Times New Roman" w:hAnsi="Times New Roman" w:cs="Times New Roman"/>
                <w:color w:val="000000" w:themeColor="text1"/>
                <w:lang w:val="kk-KZ"/>
              </w:rPr>
            </w:pPr>
            <w:r w:rsidRPr="00F03E65">
              <w:rPr>
                <w:rFonts w:ascii="Times New Roman" w:hAnsi="Times New Roman" w:cs="Times New Roman"/>
                <w:color w:val="000000" w:themeColor="text1"/>
                <w:lang w:val="kk-KZ"/>
              </w:rPr>
              <w:t>Әлеуметтік саладағы жұмыс дағдыларын арттыру, азаматтық бастамаларды дамыту арқылы ауылдық ҮЕҰ тұрақтылығын қамтамасыз 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 xml:space="preserve">Жоба шеңберінде шағын гранттар тақырыбын қалыптастыру үшін </w:t>
            </w:r>
            <w:r w:rsidRPr="00F03E65">
              <w:rPr>
                <w:color w:val="000000" w:themeColor="text1"/>
                <w:lang w:val="kk-KZ"/>
              </w:rPr>
              <w:t xml:space="preserve"> </w:t>
            </w:r>
            <w:r w:rsidRPr="00F03E65">
              <w:rPr>
                <w:rFonts w:ascii="Times New Roman" w:hAnsi="Times New Roman" w:cs="Times New Roman"/>
                <w:color w:val="000000" w:themeColor="text1"/>
                <w:sz w:val="24"/>
                <w:szCs w:val="24"/>
                <w:lang w:val="kk-KZ"/>
              </w:rPr>
              <w:t>Алматы облысының ауылдық жерлерді дамытудың өзекті бағыттарын анықтау бойынша ауылдық ҮЕҰ өкілдерінің, бастамашылық топтардың, өңір тұрғындарының және сарапшылық қоғамдастығының қажеттіліктеріне бағалау жүргізу жоспарлануда.</w:t>
            </w:r>
          </w:p>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i/>
                <w:color w:val="000000" w:themeColor="text1"/>
                <w:sz w:val="24"/>
                <w:szCs w:val="24"/>
                <w:lang w:val="kk-KZ"/>
              </w:rPr>
            </w:pPr>
            <w:r w:rsidRPr="00F03E65">
              <w:rPr>
                <w:rFonts w:ascii="Times New Roman" w:hAnsi="Times New Roman" w:cs="Times New Roman"/>
                <w:color w:val="000000" w:themeColor="text1"/>
                <w:sz w:val="24"/>
                <w:szCs w:val="24"/>
                <w:lang w:val="kk-KZ"/>
              </w:rPr>
              <w:tab/>
              <w:t>Осы бағыттардың негізінде конкурс ережесін әзірлеу және ауылдық ҮЕҰ мен бастамашыл топтар үшін әлеуметтік идеялар мен жобалар конкурсын ұйымдастыру жоспарланып отыр. Конкурс жеңімпаздарына гранттар беру (</w:t>
            </w:r>
            <w:r w:rsidRPr="00F03E65">
              <w:rPr>
                <w:rFonts w:ascii="Times New Roman" w:hAnsi="Times New Roman" w:cs="Times New Roman"/>
                <w:i/>
                <w:color w:val="000000" w:themeColor="text1"/>
                <w:sz w:val="24"/>
                <w:szCs w:val="24"/>
                <w:lang w:val="kk-KZ"/>
              </w:rPr>
              <w:t>500 мың теңгеден кем дегенде 10 грант),</w:t>
            </w:r>
            <w:r w:rsidRPr="00F03E65">
              <w:rPr>
                <w:rFonts w:ascii="Times New Roman" w:hAnsi="Times New Roman" w:cs="Times New Roman"/>
                <w:color w:val="000000" w:themeColor="text1"/>
                <w:sz w:val="24"/>
                <w:szCs w:val="24"/>
                <w:lang w:val="kk-KZ"/>
              </w:rPr>
              <w:t xml:space="preserve"> жеңімпаздардың әлеуметтік жобаларын таныстыру.</w:t>
            </w:r>
            <w:r w:rsidRPr="00F03E65">
              <w:rPr>
                <w:rFonts w:ascii="Times New Roman" w:hAnsi="Times New Roman" w:cs="Times New Roman"/>
                <w:color w:val="000000" w:themeColor="text1"/>
                <w:sz w:val="24"/>
                <w:szCs w:val="24"/>
                <w:lang w:val="kk-KZ"/>
              </w:rPr>
              <w:tab/>
              <w:t xml:space="preserve"> SMM арқылы шағын гранттар </w:t>
            </w:r>
            <w:r w:rsidRPr="00F03E65">
              <w:rPr>
                <w:rFonts w:ascii="Times New Roman" w:hAnsi="Times New Roman" w:cs="Times New Roman"/>
                <w:color w:val="000000" w:themeColor="text1"/>
                <w:sz w:val="24"/>
                <w:szCs w:val="24"/>
                <w:lang w:val="kk-KZ"/>
              </w:rPr>
              <w:lastRenderedPageBreak/>
              <w:t xml:space="preserve">жеңімпаздарының әлеуметтік жобаларын іске асыруды танымал ету және ақпараттық сүйемелдеу </w:t>
            </w:r>
            <w:r w:rsidRPr="00F03E65">
              <w:rPr>
                <w:rFonts w:ascii="Times New Roman" w:hAnsi="Times New Roman" w:cs="Times New Roman"/>
                <w:i/>
                <w:color w:val="000000" w:themeColor="text1"/>
                <w:sz w:val="24"/>
                <w:szCs w:val="24"/>
                <w:lang w:val="kk-KZ"/>
              </w:rPr>
              <w:t>(белгілі және беделді блогерлерді, ҮЕҰ тарту, ақпараттық ресурстар мен әлеуметтік желілерде орналастыру үшін Жарияланымдар дайындау, ИНФОГРАФИКА, ролик әзірлеу).</w:t>
            </w:r>
          </w:p>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ab/>
              <w:t>Шағын гранттарды іске асыру мониторингін ұйымдастыру және гранттық жобаларды іске асыру қорытындыларының көпшілік алдында презентациясын өткізу.</w:t>
            </w:r>
          </w:p>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ab/>
              <w:t xml:space="preserve">Ауылдық ҮЕҰ үшін олардың әлеуетін арттыру мәселелері бойынша </w:t>
            </w:r>
            <w:r w:rsidRPr="00F03E65">
              <w:rPr>
                <w:rFonts w:ascii="Times New Roman" w:hAnsi="Times New Roman" w:cs="Times New Roman"/>
                <w:i/>
                <w:color w:val="000000" w:themeColor="text1"/>
                <w:sz w:val="24"/>
                <w:szCs w:val="24"/>
                <w:lang w:val="kk-KZ"/>
              </w:rPr>
              <w:t xml:space="preserve">(жобалық басқару, әлеуметтік салада жұмыс істеу дағдылары, конкурстық өтінімдер жазу және т. б.) </w:t>
            </w:r>
            <w:r w:rsidRPr="00F03E65">
              <w:rPr>
                <w:rFonts w:ascii="Times New Roman" w:hAnsi="Times New Roman" w:cs="Times New Roman"/>
                <w:color w:val="000000" w:themeColor="text1"/>
                <w:sz w:val="24"/>
                <w:szCs w:val="24"/>
                <w:lang w:val="kk-KZ"/>
              </w:rPr>
              <w:t>және ҮЕҰ құру және ҮЕҰ жұмысының дағдылары бойынша бастамашыл топтар үшін кемінде 3 оқыту іс-шараларын өткізу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rPr>
                <w:rFonts w:ascii="Times New Roman" w:hAnsi="Times New Roman" w:cs="Times New Roman"/>
                <w:color w:val="000000" w:themeColor="text1"/>
                <w:sz w:val="24"/>
                <w:szCs w:val="24"/>
                <w:lang w:val="kk-KZ"/>
              </w:rPr>
            </w:pPr>
            <w:r w:rsidRPr="00F03E65">
              <w:rPr>
                <w:rFonts w:ascii="Times New Roman" w:eastAsia="Times New Roman" w:hAnsi="Times New Roman" w:cs="Times New Roman"/>
                <w:color w:val="000000" w:themeColor="text1"/>
                <w:sz w:val="24"/>
                <w:szCs w:val="24"/>
                <w:lang w:val="kk-KZ" w:eastAsia="ru-RU"/>
              </w:rPr>
              <w:lastRenderedPageBreak/>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center"/>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Алматы облысы</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8 128</w:t>
            </w:r>
          </w:p>
          <w:p w:rsidR="005653E3" w:rsidRPr="00F03E65" w:rsidRDefault="005653E3" w:rsidP="005653E3">
            <w:pPr>
              <w:shd w:val="clear" w:color="auto" w:fill="FFFFFF" w:themeFill="background1"/>
              <w:rPr>
                <w:rFonts w:ascii="Times New Roman" w:hAnsi="Times New Roman" w:cs="Times New Roman"/>
                <w:color w:val="000000" w:themeColor="text1"/>
              </w:rPr>
            </w:pPr>
          </w:p>
        </w:tc>
        <w:tc>
          <w:tcPr>
            <w:tcW w:w="2273"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rPr>
                <w:rFonts w:ascii="Times New Roman" w:hAnsi="Times New Roman" w:cs="Times New Roman"/>
                <w:color w:val="000000" w:themeColor="text1"/>
              </w:rPr>
            </w:pP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ҮЕҰ 50-ден кем </w:t>
            </w:r>
            <w:proofErr w:type="spellStart"/>
            <w:r w:rsidRPr="00F03E65">
              <w:rPr>
                <w:rFonts w:ascii="Times New Roman" w:hAnsi="Times New Roman" w:cs="Times New Roman"/>
                <w:color w:val="000000" w:themeColor="text1"/>
              </w:rPr>
              <w:t>емес</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өкілдерінің</w:t>
            </w:r>
            <w:proofErr w:type="spellEnd"/>
            <w:r w:rsidRPr="00F03E65">
              <w:rPr>
                <w:rFonts w:ascii="Times New Roman" w:hAnsi="Times New Roman" w:cs="Times New Roman"/>
                <w:color w:val="000000" w:themeColor="text1"/>
              </w:rPr>
              <w:t xml:space="preserve">, 25-тен кем </w:t>
            </w:r>
            <w:proofErr w:type="spellStart"/>
            <w:r w:rsidRPr="00F03E65">
              <w:rPr>
                <w:rFonts w:ascii="Times New Roman" w:hAnsi="Times New Roman" w:cs="Times New Roman"/>
                <w:color w:val="000000" w:themeColor="text1"/>
              </w:rPr>
              <w:t>емес</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бастамашыл</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топтардың</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әлеуетін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арттыру</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жерлерде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тұрақты</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бәсекеге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қабілетті</w:t>
            </w:r>
            <w:proofErr w:type="spellEnd"/>
            <w:r w:rsidRPr="00F03E65">
              <w:rPr>
                <w:rFonts w:ascii="Times New Roman" w:hAnsi="Times New Roman" w:cs="Times New Roman"/>
                <w:color w:val="000000" w:themeColor="text1"/>
              </w:rPr>
              <w:t xml:space="preserve"> ҮЕҰ </w:t>
            </w:r>
            <w:proofErr w:type="spellStart"/>
            <w:r w:rsidRPr="00F03E65">
              <w:rPr>
                <w:rFonts w:ascii="Times New Roman" w:hAnsi="Times New Roman" w:cs="Times New Roman"/>
                <w:color w:val="000000" w:themeColor="text1"/>
              </w:rPr>
              <w:t>дамыту</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ҮЕҰ мен </w:t>
            </w:r>
            <w:proofErr w:type="spellStart"/>
            <w:r w:rsidRPr="00F03E65">
              <w:rPr>
                <w:rFonts w:ascii="Times New Roman" w:hAnsi="Times New Roman" w:cs="Times New Roman"/>
                <w:color w:val="000000" w:themeColor="text1"/>
              </w:rPr>
              <w:t>бастамашыл</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топтардың</w:t>
            </w:r>
            <w:proofErr w:type="spellEnd"/>
            <w:r w:rsidRPr="00F03E65">
              <w:rPr>
                <w:rFonts w:ascii="Times New Roman" w:hAnsi="Times New Roman" w:cs="Times New Roman"/>
                <w:color w:val="000000" w:themeColor="text1"/>
              </w:rPr>
              <w:t xml:space="preserve"> 10 </w:t>
            </w:r>
            <w:proofErr w:type="spellStart"/>
            <w:r w:rsidRPr="00F03E65">
              <w:rPr>
                <w:rFonts w:ascii="Times New Roman" w:hAnsi="Times New Roman" w:cs="Times New Roman"/>
                <w:color w:val="000000" w:themeColor="text1"/>
              </w:rPr>
              <w:t>шағын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грантын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іске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асыру</w:t>
            </w:r>
            <w:proofErr w:type="spellEnd"/>
            <w:r w:rsidRPr="00F03E65">
              <w:rPr>
                <w:rFonts w:ascii="Times New Roman" w:hAnsi="Times New Roman" w:cs="Times New Roman"/>
                <w:color w:val="000000" w:themeColor="text1"/>
              </w:rPr>
              <w:t>.</w:t>
            </w:r>
          </w:p>
        </w:tc>
      </w:tr>
      <w:tr w:rsidR="005653E3" w:rsidRPr="00F03E65" w:rsidTr="00AD5D7A">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5653E3" w:rsidRPr="00EC13E5" w:rsidRDefault="005653E3" w:rsidP="005653E3">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64</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653E3" w:rsidRPr="00F03E65" w:rsidRDefault="005653E3" w:rsidP="005653E3">
            <w:pPr>
              <w:shd w:val="clear" w:color="auto" w:fill="FFFFFF" w:themeFill="background1"/>
              <w:jc w:val="right"/>
              <w:rPr>
                <w:rFonts w:ascii="Times New Roman" w:eastAsia="Times New Roman" w:hAnsi="Times New Roman" w:cs="Times New Roman"/>
                <w:color w:val="000000" w:themeColor="text1"/>
                <w:sz w:val="24"/>
                <w:szCs w:val="24"/>
                <w:lang w:eastAsia="ru-RU"/>
              </w:rPr>
            </w:pPr>
            <w:r w:rsidRPr="00F03E65">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val="en-US"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hAnsi="Times New Roman" w:cs="Times New Roman"/>
                <w:b/>
                <w:color w:val="000000" w:themeColor="text1"/>
                <w:sz w:val="24"/>
                <w:szCs w:val="24"/>
                <w:lang w:val="kk-KZ"/>
              </w:rPr>
            </w:pPr>
            <w:r w:rsidRPr="00F03E65">
              <w:rPr>
                <w:rFonts w:ascii="Times New Roman" w:hAnsi="Times New Roman" w:cs="Times New Roman"/>
                <w:b/>
                <w:color w:val="000000" w:themeColor="text1"/>
                <w:sz w:val="24"/>
                <w:szCs w:val="24"/>
                <w:lang w:val="kk-KZ"/>
              </w:rPr>
              <w:t xml:space="preserve">Атырау  </w:t>
            </w:r>
            <w:r w:rsidRPr="00F03E65">
              <w:rPr>
                <w:rFonts w:ascii="Times New Roman" w:hAnsi="Times New Roman" w:cs="Times New Roman"/>
                <w:color w:val="000000" w:themeColor="text1"/>
                <w:sz w:val="24"/>
                <w:szCs w:val="24"/>
                <w:lang w:val="kk-KZ"/>
              </w:rPr>
              <w:t xml:space="preserve"> </w:t>
            </w:r>
            <w:r w:rsidRPr="00F03E65">
              <w:rPr>
                <w:rFonts w:ascii="Times New Roman" w:hAnsi="Times New Roman" w:cs="Times New Roman"/>
                <w:b/>
                <w:color w:val="000000" w:themeColor="text1"/>
                <w:sz w:val="24"/>
                <w:szCs w:val="24"/>
                <w:lang w:val="kk-KZ"/>
              </w:rPr>
              <w:t>облысының ауылдық ҮЕҰ әлеуетін арттыру</w:t>
            </w:r>
          </w:p>
        </w:tc>
        <w:tc>
          <w:tcPr>
            <w:tcW w:w="2226"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rPr>
                <w:rFonts w:ascii="Times New Roman" w:hAnsi="Times New Roman" w:cs="Times New Roman"/>
                <w:color w:val="000000" w:themeColor="text1"/>
                <w:lang w:val="kk-KZ"/>
              </w:rPr>
            </w:pPr>
            <w:r w:rsidRPr="00F03E65">
              <w:rPr>
                <w:rFonts w:ascii="Times New Roman" w:hAnsi="Times New Roman" w:cs="Times New Roman"/>
                <w:color w:val="000000" w:themeColor="text1"/>
                <w:lang w:val="kk-KZ"/>
              </w:rPr>
              <w:t>Әлеуметтік саладағы жұмыс дағдыларын арттыру, азаматтық бастамаларды дамыту арқылы ауылдық ҮЕҰ тұрақтылығын қамтамасыз 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 xml:space="preserve">Жоба шеңберінде шағын гранттар тақырыбын қалыптастыру үшін </w:t>
            </w:r>
            <w:r w:rsidRPr="00F03E65">
              <w:rPr>
                <w:color w:val="000000" w:themeColor="text1"/>
                <w:lang w:val="kk-KZ"/>
              </w:rPr>
              <w:t xml:space="preserve"> </w:t>
            </w:r>
            <w:r w:rsidRPr="00F03E65">
              <w:rPr>
                <w:rFonts w:ascii="Times New Roman" w:hAnsi="Times New Roman" w:cs="Times New Roman"/>
                <w:color w:val="000000" w:themeColor="text1"/>
                <w:sz w:val="24"/>
                <w:szCs w:val="24"/>
                <w:lang w:val="kk-KZ"/>
              </w:rPr>
              <w:t>Атырау облысының ауылдық жерлерді дамытудың өзекті бағыттарын анықтау бойынша ауылдық ҮЕҰ өкілдерінің, бастамашылық топтардың, өңір тұрғындарының және сарапшылық қоғамдастығының қажеттіліктеріне бағалау жүргізу жоспарлануда.</w:t>
            </w:r>
          </w:p>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i/>
                <w:color w:val="000000" w:themeColor="text1"/>
                <w:sz w:val="24"/>
                <w:szCs w:val="24"/>
                <w:lang w:val="kk-KZ"/>
              </w:rPr>
            </w:pPr>
            <w:r w:rsidRPr="00F03E65">
              <w:rPr>
                <w:rFonts w:ascii="Times New Roman" w:hAnsi="Times New Roman" w:cs="Times New Roman"/>
                <w:color w:val="000000" w:themeColor="text1"/>
                <w:sz w:val="24"/>
                <w:szCs w:val="24"/>
                <w:lang w:val="kk-KZ"/>
              </w:rPr>
              <w:tab/>
              <w:t xml:space="preserve">Осы бағыттардың негізінде конкурс ережесін әзірлеу және ауылдық ҮЕҰ мен бастамашыл топтар үшін әлеуметтік идеялар мен жобалар конкурсын ұйымдастыру жоспарланып отыр. Конкурс жеңімпаздарына гранттар беру </w:t>
            </w:r>
            <w:r w:rsidRPr="00F03E65">
              <w:rPr>
                <w:rFonts w:ascii="Times New Roman" w:hAnsi="Times New Roman" w:cs="Times New Roman"/>
                <w:color w:val="000000" w:themeColor="text1"/>
                <w:sz w:val="24"/>
                <w:szCs w:val="24"/>
                <w:lang w:val="kk-KZ"/>
              </w:rPr>
              <w:lastRenderedPageBreak/>
              <w:t>(</w:t>
            </w:r>
            <w:r w:rsidRPr="00F03E65">
              <w:rPr>
                <w:rFonts w:ascii="Times New Roman" w:hAnsi="Times New Roman" w:cs="Times New Roman"/>
                <w:i/>
                <w:color w:val="000000" w:themeColor="text1"/>
                <w:sz w:val="24"/>
                <w:szCs w:val="24"/>
                <w:lang w:val="kk-KZ"/>
              </w:rPr>
              <w:t>500 мың теңгеден кем дегенде 10 грант),</w:t>
            </w:r>
            <w:r w:rsidRPr="00F03E65">
              <w:rPr>
                <w:rFonts w:ascii="Times New Roman" w:hAnsi="Times New Roman" w:cs="Times New Roman"/>
                <w:color w:val="000000" w:themeColor="text1"/>
                <w:sz w:val="24"/>
                <w:szCs w:val="24"/>
                <w:lang w:val="kk-KZ"/>
              </w:rPr>
              <w:t xml:space="preserve"> жеңімпаздардың әлеуметтік жобаларын таныстыру.</w:t>
            </w:r>
            <w:r w:rsidRPr="00F03E65">
              <w:rPr>
                <w:rFonts w:ascii="Times New Roman" w:hAnsi="Times New Roman" w:cs="Times New Roman"/>
                <w:color w:val="000000" w:themeColor="text1"/>
                <w:sz w:val="24"/>
                <w:szCs w:val="24"/>
                <w:lang w:val="kk-KZ"/>
              </w:rPr>
              <w:tab/>
              <w:t xml:space="preserve"> SMM арқылы шағын гранттар жеңімпаздарының әлеуметтік жобаларын іске асыруды танымал ету және ақпараттық сүйемелдеу </w:t>
            </w:r>
            <w:r w:rsidRPr="00F03E65">
              <w:rPr>
                <w:rFonts w:ascii="Times New Roman" w:hAnsi="Times New Roman" w:cs="Times New Roman"/>
                <w:i/>
                <w:color w:val="000000" w:themeColor="text1"/>
                <w:sz w:val="24"/>
                <w:szCs w:val="24"/>
                <w:lang w:val="kk-KZ"/>
              </w:rPr>
              <w:t>(белгілі және беделді блогерлерді, ҮЕҰ тарту, ақпараттық ресурстар мен әлеуметтік желілерде орналастыру үшін Жарияланымдар дайындау, ИНФОГРАФИКА, ролик әзірлеу).</w:t>
            </w:r>
          </w:p>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ab/>
              <w:t>Шағын гранттарды іске асыру мониторингін ұйымдастыру және гранттық жобаларды іске асыру қорытындыларының көпшілік алдында презентациясын өткізу.</w:t>
            </w:r>
          </w:p>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ab/>
              <w:t xml:space="preserve">Ауылдық ҮЕҰ үшін олардың әлеуетін арттыру мәселелері бойынша </w:t>
            </w:r>
            <w:r w:rsidRPr="00F03E65">
              <w:rPr>
                <w:rFonts w:ascii="Times New Roman" w:hAnsi="Times New Roman" w:cs="Times New Roman"/>
                <w:i/>
                <w:color w:val="000000" w:themeColor="text1"/>
                <w:sz w:val="24"/>
                <w:szCs w:val="24"/>
                <w:lang w:val="kk-KZ"/>
              </w:rPr>
              <w:t xml:space="preserve">(жобалық басқару, әлеуметтік салада жұмыс істеу дағдылары, конкурстық өтінімдер жазу және т. б.) </w:t>
            </w:r>
            <w:r w:rsidRPr="00F03E65">
              <w:rPr>
                <w:rFonts w:ascii="Times New Roman" w:hAnsi="Times New Roman" w:cs="Times New Roman"/>
                <w:color w:val="000000" w:themeColor="text1"/>
                <w:sz w:val="24"/>
                <w:szCs w:val="24"/>
                <w:lang w:val="kk-KZ"/>
              </w:rPr>
              <w:t>және ҮЕҰ құру және ҮЕҰ жұмысының дағдылары бойынша бастамашыл топтар үшін кемінде 3 оқыту іс-шараларын өткізу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lastRenderedPageBreak/>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Атырау облысы</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8 128</w:t>
            </w:r>
          </w:p>
          <w:p w:rsidR="005653E3" w:rsidRPr="00F03E65" w:rsidRDefault="005653E3" w:rsidP="005653E3">
            <w:pPr>
              <w:shd w:val="clear" w:color="auto" w:fill="FFFFFF" w:themeFill="background1"/>
              <w:rPr>
                <w:rFonts w:ascii="Times New Roman" w:hAnsi="Times New Roman" w:cs="Times New Roman"/>
                <w:color w:val="000000" w:themeColor="text1"/>
              </w:rPr>
            </w:pPr>
          </w:p>
        </w:tc>
        <w:tc>
          <w:tcPr>
            <w:tcW w:w="2273"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rPr>
                <w:rFonts w:ascii="Times New Roman" w:hAnsi="Times New Roman" w:cs="Times New Roman"/>
                <w:color w:val="000000" w:themeColor="text1"/>
              </w:rPr>
            </w:pP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ҮЕҰ 50-ден кем </w:t>
            </w:r>
            <w:proofErr w:type="spellStart"/>
            <w:r w:rsidRPr="00F03E65">
              <w:rPr>
                <w:rFonts w:ascii="Times New Roman" w:hAnsi="Times New Roman" w:cs="Times New Roman"/>
                <w:color w:val="000000" w:themeColor="text1"/>
              </w:rPr>
              <w:t>емес</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өкілдерінің</w:t>
            </w:r>
            <w:proofErr w:type="spellEnd"/>
            <w:r w:rsidRPr="00F03E65">
              <w:rPr>
                <w:rFonts w:ascii="Times New Roman" w:hAnsi="Times New Roman" w:cs="Times New Roman"/>
                <w:color w:val="000000" w:themeColor="text1"/>
              </w:rPr>
              <w:t xml:space="preserve">, 25-тен кем </w:t>
            </w:r>
            <w:proofErr w:type="spellStart"/>
            <w:r w:rsidRPr="00F03E65">
              <w:rPr>
                <w:rFonts w:ascii="Times New Roman" w:hAnsi="Times New Roman" w:cs="Times New Roman"/>
                <w:color w:val="000000" w:themeColor="text1"/>
              </w:rPr>
              <w:t>емес</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бастамашыл</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топтардың</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әлеуетін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арттыру</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жерлерде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тұрақты</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бәсекеге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қабілетті</w:t>
            </w:r>
            <w:proofErr w:type="spellEnd"/>
            <w:r w:rsidRPr="00F03E65">
              <w:rPr>
                <w:rFonts w:ascii="Times New Roman" w:hAnsi="Times New Roman" w:cs="Times New Roman"/>
                <w:color w:val="000000" w:themeColor="text1"/>
              </w:rPr>
              <w:t xml:space="preserve"> ҮЕҰ </w:t>
            </w:r>
            <w:proofErr w:type="spellStart"/>
            <w:r w:rsidRPr="00F03E65">
              <w:rPr>
                <w:rFonts w:ascii="Times New Roman" w:hAnsi="Times New Roman" w:cs="Times New Roman"/>
                <w:color w:val="000000" w:themeColor="text1"/>
              </w:rPr>
              <w:t>дамыту</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ҮЕҰ мен </w:t>
            </w:r>
            <w:proofErr w:type="spellStart"/>
            <w:r w:rsidRPr="00F03E65">
              <w:rPr>
                <w:rFonts w:ascii="Times New Roman" w:hAnsi="Times New Roman" w:cs="Times New Roman"/>
                <w:color w:val="000000" w:themeColor="text1"/>
              </w:rPr>
              <w:t>бастамашыл</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топтардың</w:t>
            </w:r>
            <w:proofErr w:type="spellEnd"/>
            <w:r w:rsidRPr="00F03E65">
              <w:rPr>
                <w:rFonts w:ascii="Times New Roman" w:hAnsi="Times New Roman" w:cs="Times New Roman"/>
                <w:color w:val="000000" w:themeColor="text1"/>
              </w:rPr>
              <w:t xml:space="preserve"> </w:t>
            </w:r>
            <w:r>
              <w:rPr>
                <w:rFonts w:ascii="Times New Roman" w:hAnsi="Times New Roman" w:cs="Times New Roman"/>
                <w:color w:val="000000" w:themeColor="text1"/>
                <w:lang w:val="kk-KZ"/>
              </w:rPr>
              <w:t xml:space="preserve">кемінде </w:t>
            </w:r>
            <w:r w:rsidRPr="00F03E65">
              <w:rPr>
                <w:rFonts w:ascii="Times New Roman" w:hAnsi="Times New Roman" w:cs="Times New Roman"/>
                <w:color w:val="000000" w:themeColor="text1"/>
              </w:rPr>
              <w:t xml:space="preserve">10 </w:t>
            </w:r>
            <w:proofErr w:type="spellStart"/>
            <w:r w:rsidRPr="00F03E65">
              <w:rPr>
                <w:rFonts w:ascii="Times New Roman" w:hAnsi="Times New Roman" w:cs="Times New Roman"/>
                <w:color w:val="000000" w:themeColor="text1"/>
              </w:rPr>
              <w:t>шағын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грантын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іске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асыру</w:t>
            </w:r>
            <w:proofErr w:type="spellEnd"/>
            <w:r w:rsidRPr="00F03E65">
              <w:rPr>
                <w:rFonts w:ascii="Times New Roman" w:hAnsi="Times New Roman" w:cs="Times New Roman"/>
                <w:color w:val="000000" w:themeColor="text1"/>
              </w:rPr>
              <w:t>.</w:t>
            </w:r>
          </w:p>
        </w:tc>
      </w:tr>
      <w:tr w:rsidR="005653E3" w:rsidRPr="00F03E65" w:rsidTr="00AD5D7A">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5653E3" w:rsidRPr="00EC13E5" w:rsidRDefault="005653E3" w:rsidP="005653E3">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65</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653E3" w:rsidRPr="00F03E65" w:rsidRDefault="005653E3" w:rsidP="005653E3">
            <w:pPr>
              <w:shd w:val="clear" w:color="auto" w:fill="FFFFFF" w:themeFill="background1"/>
              <w:jc w:val="right"/>
              <w:rPr>
                <w:rFonts w:ascii="Times New Roman" w:eastAsia="Times New Roman" w:hAnsi="Times New Roman" w:cs="Times New Roman"/>
                <w:color w:val="000000" w:themeColor="text1"/>
                <w:sz w:val="24"/>
                <w:szCs w:val="24"/>
                <w:lang w:eastAsia="ru-RU"/>
              </w:rPr>
            </w:pPr>
            <w:r w:rsidRPr="00F03E65">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val="en-US"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hAnsi="Times New Roman" w:cs="Times New Roman"/>
                <w:b/>
                <w:color w:val="000000" w:themeColor="text1"/>
                <w:sz w:val="24"/>
                <w:szCs w:val="24"/>
                <w:lang w:val="kk-KZ"/>
              </w:rPr>
            </w:pPr>
            <w:r w:rsidRPr="00F03E65">
              <w:rPr>
                <w:rFonts w:ascii="Times New Roman" w:hAnsi="Times New Roman" w:cs="Times New Roman"/>
                <w:b/>
                <w:color w:val="000000" w:themeColor="text1"/>
                <w:sz w:val="24"/>
                <w:szCs w:val="24"/>
                <w:lang w:val="kk-KZ"/>
              </w:rPr>
              <w:t xml:space="preserve">Батыс Қазақстан </w:t>
            </w:r>
            <w:r w:rsidRPr="00F03E65">
              <w:rPr>
                <w:rFonts w:ascii="Times New Roman" w:hAnsi="Times New Roman" w:cs="Times New Roman"/>
                <w:color w:val="000000" w:themeColor="text1"/>
                <w:sz w:val="24"/>
                <w:szCs w:val="24"/>
                <w:lang w:val="kk-KZ"/>
              </w:rPr>
              <w:t xml:space="preserve"> </w:t>
            </w:r>
            <w:r w:rsidRPr="00F03E65">
              <w:rPr>
                <w:rFonts w:ascii="Times New Roman" w:hAnsi="Times New Roman" w:cs="Times New Roman"/>
                <w:b/>
                <w:color w:val="000000" w:themeColor="text1"/>
                <w:sz w:val="24"/>
                <w:szCs w:val="24"/>
                <w:lang w:val="kk-KZ"/>
              </w:rPr>
              <w:t xml:space="preserve">облысының ауылдық ҮЕҰ әлеуетін арттыру  </w:t>
            </w:r>
          </w:p>
        </w:tc>
        <w:tc>
          <w:tcPr>
            <w:tcW w:w="2226"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rPr>
                <w:rFonts w:ascii="Times New Roman" w:hAnsi="Times New Roman" w:cs="Times New Roman"/>
                <w:color w:val="000000" w:themeColor="text1"/>
                <w:lang w:val="kk-KZ"/>
              </w:rPr>
            </w:pPr>
            <w:r w:rsidRPr="00F03E65">
              <w:rPr>
                <w:rFonts w:ascii="Times New Roman" w:hAnsi="Times New Roman" w:cs="Times New Roman"/>
                <w:color w:val="000000" w:themeColor="text1"/>
                <w:lang w:val="kk-KZ"/>
              </w:rPr>
              <w:t>Әлеуметтік саладағы жұмыс дағдыларын арттыру, азаматтық бастамаларды дамыту арқылы ауылдық ҮЕҰ тұрақтылығын қамтамасыз 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 xml:space="preserve">Жоба шеңберінде шағын гранттар тақырыбын қалыптастыру үшін </w:t>
            </w:r>
            <w:r w:rsidRPr="00F03E65">
              <w:rPr>
                <w:color w:val="000000" w:themeColor="text1"/>
                <w:lang w:val="kk-KZ"/>
              </w:rPr>
              <w:t xml:space="preserve"> </w:t>
            </w:r>
            <w:r w:rsidRPr="00F03E65">
              <w:rPr>
                <w:rFonts w:ascii="Times New Roman" w:hAnsi="Times New Roman" w:cs="Times New Roman"/>
                <w:color w:val="000000" w:themeColor="text1"/>
                <w:sz w:val="24"/>
                <w:szCs w:val="24"/>
                <w:lang w:val="kk-KZ"/>
              </w:rPr>
              <w:t>Батыс Қазақстан облысының ауылдық жерлерді дамытудың өзекті бағыттарын анықтау бойынша ауылдық ҮЕҰ өкілдерінің, бастамашылық топтардың, өңір тұрғындарының және сарапшылық қоғамдастығының қажеттіліктеріне бағалау жүргізу жоспарлануда.</w:t>
            </w:r>
          </w:p>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i/>
                <w:color w:val="000000" w:themeColor="text1"/>
                <w:sz w:val="24"/>
                <w:szCs w:val="24"/>
                <w:lang w:val="kk-KZ"/>
              </w:rPr>
            </w:pPr>
            <w:r w:rsidRPr="00F03E65">
              <w:rPr>
                <w:rFonts w:ascii="Times New Roman" w:hAnsi="Times New Roman" w:cs="Times New Roman"/>
                <w:color w:val="000000" w:themeColor="text1"/>
                <w:sz w:val="24"/>
                <w:szCs w:val="24"/>
                <w:lang w:val="kk-KZ"/>
              </w:rPr>
              <w:tab/>
              <w:t xml:space="preserve">Осы бағыттардың негізінде конкурс ережесін әзірлеу және ауылдық ҮЕҰ мен </w:t>
            </w:r>
            <w:r w:rsidRPr="00F03E65">
              <w:rPr>
                <w:rFonts w:ascii="Times New Roman" w:hAnsi="Times New Roman" w:cs="Times New Roman"/>
                <w:color w:val="000000" w:themeColor="text1"/>
                <w:sz w:val="24"/>
                <w:szCs w:val="24"/>
                <w:lang w:val="kk-KZ"/>
              </w:rPr>
              <w:lastRenderedPageBreak/>
              <w:t>бастамашыл топтар үшін әлеуметтік идеялар мен жобалар конкурсын ұйымдастыру жоспарланып отыр. Конкурс жеңімпаздарына гранттар беру (</w:t>
            </w:r>
            <w:r w:rsidRPr="00F03E65">
              <w:rPr>
                <w:rFonts w:ascii="Times New Roman" w:hAnsi="Times New Roman" w:cs="Times New Roman"/>
                <w:i/>
                <w:color w:val="000000" w:themeColor="text1"/>
                <w:sz w:val="24"/>
                <w:szCs w:val="24"/>
                <w:lang w:val="kk-KZ"/>
              </w:rPr>
              <w:t>500 мың теңгеден кем дегенде 10 грант),</w:t>
            </w:r>
            <w:r w:rsidRPr="00F03E65">
              <w:rPr>
                <w:rFonts w:ascii="Times New Roman" w:hAnsi="Times New Roman" w:cs="Times New Roman"/>
                <w:color w:val="000000" w:themeColor="text1"/>
                <w:sz w:val="24"/>
                <w:szCs w:val="24"/>
                <w:lang w:val="kk-KZ"/>
              </w:rPr>
              <w:t xml:space="preserve"> жеңімпаздардың әлеуметтік жобаларын таныстыру.</w:t>
            </w:r>
            <w:r w:rsidRPr="00F03E65">
              <w:rPr>
                <w:rFonts w:ascii="Times New Roman" w:hAnsi="Times New Roman" w:cs="Times New Roman"/>
                <w:color w:val="000000" w:themeColor="text1"/>
                <w:sz w:val="24"/>
                <w:szCs w:val="24"/>
                <w:lang w:val="kk-KZ"/>
              </w:rPr>
              <w:tab/>
              <w:t xml:space="preserve"> SMM арқылы шағын гранттар жеңімпаздарының әлеуметтік жобаларын іске асыруды танымал ету және ақпараттық сүйемелдеу </w:t>
            </w:r>
            <w:r w:rsidRPr="00F03E65">
              <w:rPr>
                <w:rFonts w:ascii="Times New Roman" w:hAnsi="Times New Roman" w:cs="Times New Roman"/>
                <w:i/>
                <w:color w:val="000000" w:themeColor="text1"/>
                <w:sz w:val="24"/>
                <w:szCs w:val="24"/>
                <w:lang w:val="kk-KZ"/>
              </w:rPr>
              <w:t>(белгілі және беделді блогерлерді, ҮЕҰ тарту, ақпараттық ресурстар мен әлеуметтік желілерде орналастыру үшін Жарияланымдар дайындау, ИНФОГРАФИКА, ролик әзірлеу).</w:t>
            </w:r>
          </w:p>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ab/>
              <w:t>Шағын гранттарды іске асыру мониторингін ұйымдастыру және гранттық жобаларды іске асыру қорытындыларының көпшілік алдында презентациясын өткізу.</w:t>
            </w:r>
          </w:p>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ab/>
              <w:t xml:space="preserve">Ауылдық ҮЕҰ үшін олардың әлеуетін арттыру мәселелері бойынша </w:t>
            </w:r>
            <w:r w:rsidRPr="00F03E65">
              <w:rPr>
                <w:rFonts w:ascii="Times New Roman" w:hAnsi="Times New Roman" w:cs="Times New Roman"/>
                <w:i/>
                <w:color w:val="000000" w:themeColor="text1"/>
                <w:sz w:val="24"/>
                <w:szCs w:val="24"/>
                <w:lang w:val="kk-KZ"/>
              </w:rPr>
              <w:t xml:space="preserve">(жобалық басқару, әлеуметтік салада жұмыс істеу дағдылары, конкурстық өтінімдер жазу және т. б.) </w:t>
            </w:r>
            <w:r w:rsidRPr="00F03E65">
              <w:rPr>
                <w:rFonts w:ascii="Times New Roman" w:hAnsi="Times New Roman" w:cs="Times New Roman"/>
                <w:color w:val="000000" w:themeColor="text1"/>
                <w:sz w:val="24"/>
                <w:szCs w:val="24"/>
                <w:lang w:val="kk-KZ"/>
              </w:rPr>
              <w:t>және ҮЕҰ құру және ҮЕҰ жұмысының дағдылары бойынша бастамашыл топтар үшін кемінде 3 оқыту іс-шараларын өткізу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lastRenderedPageBreak/>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Батыс Қазақстан облысы</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8 128</w:t>
            </w:r>
          </w:p>
          <w:p w:rsidR="005653E3" w:rsidRPr="00F03E65" w:rsidRDefault="005653E3" w:rsidP="005653E3">
            <w:pPr>
              <w:shd w:val="clear" w:color="auto" w:fill="FFFFFF" w:themeFill="background1"/>
              <w:rPr>
                <w:rFonts w:ascii="Times New Roman" w:hAnsi="Times New Roman" w:cs="Times New Roman"/>
                <w:color w:val="000000" w:themeColor="text1"/>
              </w:rPr>
            </w:pPr>
          </w:p>
        </w:tc>
        <w:tc>
          <w:tcPr>
            <w:tcW w:w="2273"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rPr>
                <w:rFonts w:ascii="Times New Roman" w:hAnsi="Times New Roman" w:cs="Times New Roman"/>
                <w:color w:val="000000" w:themeColor="text1"/>
              </w:rPr>
            </w:pP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ҮЕҰ 50-ден кем </w:t>
            </w:r>
            <w:proofErr w:type="spellStart"/>
            <w:r w:rsidRPr="00F03E65">
              <w:rPr>
                <w:rFonts w:ascii="Times New Roman" w:hAnsi="Times New Roman" w:cs="Times New Roman"/>
                <w:color w:val="000000" w:themeColor="text1"/>
              </w:rPr>
              <w:t>емес</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өкілдерінің</w:t>
            </w:r>
            <w:proofErr w:type="spellEnd"/>
            <w:r w:rsidRPr="00F03E65">
              <w:rPr>
                <w:rFonts w:ascii="Times New Roman" w:hAnsi="Times New Roman" w:cs="Times New Roman"/>
                <w:color w:val="000000" w:themeColor="text1"/>
              </w:rPr>
              <w:t xml:space="preserve">, 25-тен кем </w:t>
            </w:r>
            <w:proofErr w:type="spellStart"/>
            <w:r w:rsidRPr="00F03E65">
              <w:rPr>
                <w:rFonts w:ascii="Times New Roman" w:hAnsi="Times New Roman" w:cs="Times New Roman"/>
                <w:color w:val="000000" w:themeColor="text1"/>
              </w:rPr>
              <w:t>емес</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бастамашыл</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топтардың</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әлеуетін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арттыру</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жерлерде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тұрақты</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бәсекеге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қабілетті</w:t>
            </w:r>
            <w:proofErr w:type="spellEnd"/>
            <w:r w:rsidRPr="00F03E65">
              <w:rPr>
                <w:rFonts w:ascii="Times New Roman" w:hAnsi="Times New Roman" w:cs="Times New Roman"/>
                <w:color w:val="000000" w:themeColor="text1"/>
              </w:rPr>
              <w:t xml:space="preserve"> ҮЕҰ </w:t>
            </w:r>
            <w:proofErr w:type="spellStart"/>
            <w:r w:rsidRPr="00F03E65">
              <w:rPr>
                <w:rFonts w:ascii="Times New Roman" w:hAnsi="Times New Roman" w:cs="Times New Roman"/>
                <w:color w:val="000000" w:themeColor="text1"/>
              </w:rPr>
              <w:t>дамыту</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ҮЕҰ мен </w:t>
            </w:r>
            <w:proofErr w:type="spellStart"/>
            <w:r w:rsidRPr="00F03E65">
              <w:rPr>
                <w:rFonts w:ascii="Times New Roman" w:hAnsi="Times New Roman" w:cs="Times New Roman"/>
                <w:color w:val="000000" w:themeColor="text1"/>
              </w:rPr>
              <w:t>бастамашыл</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топтардың</w:t>
            </w:r>
            <w:proofErr w:type="spellEnd"/>
            <w:r w:rsidRPr="00F03E65">
              <w:rPr>
                <w:rFonts w:ascii="Times New Roman" w:hAnsi="Times New Roman" w:cs="Times New Roman"/>
                <w:color w:val="000000" w:themeColor="text1"/>
              </w:rPr>
              <w:t xml:space="preserve"> </w:t>
            </w:r>
            <w:r>
              <w:rPr>
                <w:rFonts w:ascii="Times New Roman" w:hAnsi="Times New Roman" w:cs="Times New Roman"/>
                <w:color w:val="000000" w:themeColor="text1"/>
                <w:lang w:val="kk-KZ"/>
              </w:rPr>
              <w:t xml:space="preserve">кемінде </w:t>
            </w:r>
            <w:r w:rsidRPr="00F03E65">
              <w:rPr>
                <w:rFonts w:ascii="Times New Roman" w:hAnsi="Times New Roman" w:cs="Times New Roman"/>
                <w:color w:val="000000" w:themeColor="text1"/>
              </w:rPr>
              <w:lastRenderedPageBreak/>
              <w:t xml:space="preserve">10 </w:t>
            </w:r>
            <w:proofErr w:type="spellStart"/>
            <w:r w:rsidRPr="00F03E65">
              <w:rPr>
                <w:rFonts w:ascii="Times New Roman" w:hAnsi="Times New Roman" w:cs="Times New Roman"/>
                <w:color w:val="000000" w:themeColor="text1"/>
              </w:rPr>
              <w:t>шағын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грантын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іске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асыру</w:t>
            </w:r>
            <w:proofErr w:type="spellEnd"/>
            <w:r w:rsidRPr="00F03E65">
              <w:rPr>
                <w:rFonts w:ascii="Times New Roman" w:hAnsi="Times New Roman" w:cs="Times New Roman"/>
                <w:color w:val="000000" w:themeColor="text1"/>
              </w:rPr>
              <w:t>.</w:t>
            </w:r>
          </w:p>
        </w:tc>
      </w:tr>
      <w:tr w:rsidR="005653E3" w:rsidRPr="00F03E65" w:rsidTr="00AD5D7A">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5653E3" w:rsidRPr="00EC13E5" w:rsidRDefault="005653E3" w:rsidP="005653E3">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lastRenderedPageBreak/>
              <w:t>66</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653E3" w:rsidRPr="00F03E65" w:rsidRDefault="005653E3" w:rsidP="005653E3">
            <w:pPr>
              <w:shd w:val="clear" w:color="auto" w:fill="FFFFFF" w:themeFill="background1"/>
              <w:jc w:val="right"/>
              <w:rPr>
                <w:rFonts w:ascii="Times New Roman" w:eastAsia="Times New Roman" w:hAnsi="Times New Roman" w:cs="Times New Roman"/>
                <w:color w:val="000000" w:themeColor="text1"/>
                <w:sz w:val="24"/>
                <w:szCs w:val="24"/>
                <w:lang w:eastAsia="ru-RU"/>
              </w:rPr>
            </w:pPr>
            <w:r w:rsidRPr="00F03E65">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val="en-US" w:eastAsia="ru-RU"/>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hAnsi="Times New Roman" w:cs="Times New Roman"/>
                <w:b/>
                <w:color w:val="000000" w:themeColor="text1"/>
                <w:sz w:val="24"/>
                <w:szCs w:val="24"/>
                <w:lang w:val="kk-KZ"/>
              </w:rPr>
            </w:pPr>
            <w:r w:rsidRPr="00F03E65">
              <w:rPr>
                <w:rFonts w:ascii="Times New Roman" w:hAnsi="Times New Roman" w:cs="Times New Roman"/>
                <w:b/>
                <w:color w:val="000000" w:themeColor="text1"/>
                <w:sz w:val="24"/>
                <w:szCs w:val="24"/>
                <w:lang w:val="kk-KZ"/>
              </w:rPr>
              <w:t xml:space="preserve">Жамбыл  </w:t>
            </w:r>
            <w:r w:rsidRPr="00F03E65">
              <w:rPr>
                <w:rFonts w:ascii="Times New Roman" w:hAnsi="Times New Roman" w:cs="Times New Roman"/>
                <w:color w:val="000000" w:themeColor="text1"/>
                <w:sz w:val="24"/>
                <w:szCs w:val="24"/>
                <w:lang w:val="kk-KZ"/>
              </w:rPr>
              <w:t xml:space="preserve"> </w:t>
            </w:r>
            <w:r w:rsidRPr="00F03E65">
              <w:rPr>
                <w:rFonts w:ascii="Times New Roman" w:hAnsi="Times New Roman" w:cs="Times New Roman"/>
                <w:b/>
                <w:color w:val="000000" w:themeColor="text1"/>
                <w:sz w:val="24"/>
                <w:szCs w:val="24"/>
                <w:lang w:val="kk-KZ"/>
              </w:rPr>
              <w:t>облысының ауылдық ҮЕҰ әлеуетін арттыру</w:t>
            </w:r>
          </w:p>
        </w:tc>
        <w:tc>
          <w:tcPr>
            <w:tcW w:w="2226"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rPr>
                <w:rFonts w:ascii="Times New Roman" w:hAnsi="Times New Roman" w:cs="Times New Roman"/>
                <w:color w:val="000000" w:themeColor="text1"/>
                <w:lang w:val="kk-KZ"/>
              </w:rPr>
            </w:pPr>
            <w:r w:rsidRPr="00F03E65">
              <w:rPr>
                <w:rFonts w:ascii="Times New Roman" w:hAnsi="Times New Roman" w:cs="Times New Roman"/>
                <w:color w:val="000000" w:themeColor="text1"/>
                <w:lang w:val="kk-KZ"/>
              </w:rPr>
              <w:t>Әлеуметтік саладағы жұмыс дағдыларын арттыру, азаматтық бастамаларды дамыту арқылы ауылдық ҮЕҰ тұрақтылығын қамтамасыз 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 xml:space="preserve">Жоба шеңберінде шағын гранттар тақырыбын қалыптастыру үшін </w:t>
            </w:r>
            <w:r w:rsidRPr="00F03E65">
              <w:rPr>
                <w:color w:val="000000" w:themeColor="text1"/>
                <w:lang w:val="kk-KZ"/>
              </w:rPr>
              <w:t xml:space="preserve"> </w:t>
            </w:r>
            <w:r w:rsidRPr="00F03E65">
              <w:rPr>
                <w:rFonts w:ascii="Times New Roman" w:hAnsi="Times New Roman" w:cs="Times New Roman"/>
                <w:color w:val="000000" w:themeColor="text1"/>
                <w:sz w:val="24"/>
                <w:szCs w:val="24"/>
                <w:lang w:val="kk-KZ"/>
              </w:rPr>
              <w:t xml:space="preserve">Жамбыл облысының ауылдық жерлерді дамытудың өзекті бағыттарын анықтау бойынша ауылдық ҮЕҰ өкілдерінің, бастамашылық топтардың, өңір тұрғындарының және сарапшылық </w:t>
            </w:r>
            <w:r w:rsidRPr="00F03E65">
              <w:rPr>
                <w:rFonts w:ascii="Times New Roman" w:hAnsi="Times New Roman" w:cs="Times New Roman"/>
                <w:color w:val="000000" w:themeColor="text1"/>
                <w:sz w:val="24"/>
                <w:szCs w:val="24"/>
                <w:lang w:val="kk-KZ"/>
              </w:rPr>
              <w:lastRenderedPageBreak/>
              <w:t>қоғамдастығының қажеттіліктеріне бағалау жүргізу жоспарлануда.</w:t>
            </w:r>
          </w:p>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i/>
                <w:color w:val="000000" w:themeColor="text1"/>
                <w:sz w:val="24"/>
                <w:szCs w:val="24"/>
                <w:lang w:val="kk-KZ"/>
              </w:rPr>
            </w:pPr>
            <w:r w:rsidRPr="00F03E65">
              <w:rPr>
                <w:rFonts w:ascii="Times New Roman" w:hAnsi="Times New Roman" w:cs="Times New Roman"/>
                <w:color w:val="000000" w:themeColor="text1"/>
                <w:sz w:val="24"/>
                <w:szCs w:val="24"/>
                <w:lang w:val="kk-KZ"/>
              </w:rPr>
              <w:tab/>
              <w:t>Осы бағыттардың негізінде конкурс ережесін әзірлеу және ауылдық ҮЕҰ мен бастамашыл топтар үшін әлеуметтік идеялар мен жобалар конкурсын ұйымдастыру жоспарланып отыр. Конкурс жеңімпаздарына гранттар беру (</w:t>
            </w:r>
            <w:r w:rsidRPr="00F03E65">
              <w:rPr>
                <w:rFonts w:ascii="Times New Roman" w:hAnsi="Times New Roman" w:cs="Times New Roman"/>
                <w:i/>
                <w:color w:val="000000" w:themeColor="text1"/>
                <w:sz w:val="24"/>
                <w:szCs w:val="24"/>
                <w:lang w:val="kk-KZ"/>
              </w:rPr>
              <w:t>500 мың теңгеден кем дегенде 10 грант),</w:t>
            </w:r>
            <w:r w:rsidRPr="00F03E65">
              <w:rPr>
                <w:rFonts w:ascii="Times New Roman" w:hAnsi="Times New Roman" w:cs="Times New Roman"/>
                <w:color w:val="000000" w:themeColor="text1"/>
                <w:sz w:val="24"/>
                <w:szCs w:val="24"/>
                <w:lang w:val="kk-KZ"/>
              </w:rPr>
              <w:t xml:space="preserve"> жеңімпаздардың әлеуметтік жобаларын таныстыру.</w:t>
            </w:r>
            <w:r w:rsidRPr="00F03E65">
              <w:rPr>
                <w:rFonts w:ascii="Times New Roman" w:hAnsi="Times New Roman" w:cs="Times New Roman"/>
                <w:color w:val="000000" w:themeColor="text1"/>
                <w:sz w:val="24"/>
                <w:szCs w:val="24"/>
                <w:lang w:val="kk-KZ"/>
              </w:rPr>
              <w:tab/>
              <w:t xml:space="preserve"> SMM арқылы шағын гранттар жеңімпаздарының әлеуметтік жобаларын іске асыруды танымал ету және ақпараттық сүйемелдеу </w:t>
            </w:r>
            <w:r w:rsidRPr="00F03E65">
              <w:rPr>
                <w:rFonts w:ascii="Times New Roman" w:hAnsi="Times New Roman" w:cs="Times New Roman"/>
                <w:i/>
                <w:color w:val="000000" w:themeColor="text1"/>
                <w:sz w:val="24"/>
                <w:szCs w:val="24"/>
                <w:lang w:val="kk-KZ"/>
              </w:rPr>
              <w:t>(белгілі және беделді блогерлерді, ҮЕҰ тарту, ақпараттық ресурстар мен әлеуметтік желілерде орналастыру үшін Жарияланымдар дайындау, ИНФОГРАФИКА, ролик әзірлеу).</w:t>
            </w:r>
          </w:p>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ab/>
              <w:t>Шағын гранттарды іске асыру мониторингін ұйымдастыру және гранттық жобаларды іске асыру қорытындыларының көпшілік алдында презентациясын өткізу.</w:t>
            </w:r>
          </w:p>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ab/>
              <w:t xml:space="preserve">Ауылдық ҮЕҰ үшін олардың әлеуетін арттыру мәселелері бойынша </w:t>
            </w:r>
            <w:r w:rsidRPr="00F03E65">
              <w:rPr>
                <w:rFonts w:ascii="Times New Roman" w:hAnsi="Times New Roman" w:cs="Times New Roman"/>
                <w:i/>
                <w:color w:val="000000" w:themeColor="text1"/>
                <w:sz w:val="24"/>
                <w:szCs w:val="24"/>
                <w:lang w:val="kk-KZ"/>
              </w:rPr>
              <w:t xml:space="preserve">(жобалық басқару, әлеуметтік салада жұмыс істеу дағдылары, конкурстық өтінімдер жазу және т. б.) </w:t>
            </w:r>
            <w:r w:rsidRPr="00F03E65">
              <w:rPr>
                <w:rFonts w:ascii="Times New Roman" w:hAnsi="Times New Roman" w:cs="Times New Roman"/>
                <w:color w:val="000000" w:themeColor="text1"/>
                <w:sz w:val="24"/>
                <w:szCs w:val="24"/>
                <w:lang w:val="kk-KZ"/>
              </w:rPr>
              <w:t>және ҮЕҰ құру және ҮЕҰ жұмысының дағдылары бойынша бастамашыл топтар үшін кемінде 3 оқыту іс-шараларын өткізу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rPr>
                <w:rFonts w:ascii="Times New Roman" w:hAnsi="Times New Roman" w:cs="Times New Roman"/>
                <w:color w:val="000000" w:themeColor="text1"/>
                <w:sz w:val="24"/>
                <w:szCs w:val="24"/>
                <w:lang w:val="kk-KZ"/>
              </w:rPr>
            </w:pPr>
            <w:r w:rsidRPr="00F03E65">
              <w:rPr>
                <w:rFonts w:ascii="Times New Roman" w:eastAsia="Times New Roman" w:hAnsi="Times New Roman" w:cs="Times New Roman"/>
                <w:color w:val="000000" w:themeColor="text1"/>
                <w:sz w:val="24"/>
                <w:szCs w:val="24"/>
                <w:lang w:val="kk-KZ" w:eastAsia="ru-RU"/>
              </w:rPr>
              <w:lastRenderedPageBreak/>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 xml:space="preserve">Жамбыл облысы </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8 128</w:t>
            </w:r>
          </w:p>
          <w:p w:rsidR="005653E3" w:rsidRPr="00F03E65" w:rsidRDefault="005653E3" w:rsidP="005653E3">
            <w:pPr>
              <w:shd w:val="clear" w:color="auto" w:fill="FFFFFF" w:themeFill="background1"/>
              <w:rPr>
                <w:rFonts w:ascii="Times New Roman" w:hAnsi="Times New Roman" w:cs="Times New Roman"/>
                <w:color w:val="000000" w:themeColor="text1"/>
              </w:rPr>
            </w:pPr>
          </w:p>
        </w:tc>
        <w:tc>
          <w:tcPr>
            <w:tcW w:w="2273"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rPr>
                <w:rFonts w:ascii="Times New Roman" w:hAnsi="Times New Roman" w:cs="Times New Roman"/>
                <w:color w:val="000000" w:themeColor="text1"/>
              </w:rPr>
            </w:pP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ҮЕҰ 50-ден кем </w:t>
            </w:r>
            <w:proofErr w:type="spellStart"/>
            <w:r w:rsidRPr="00F03E65">
              <w:rPr>
                <w:rFonts w:ascii="Times New Roman" w:hAnsi="Times New Roman" w:cs="Times New Roman"/>
                <w:color w:val="000000" w:themeColor="text1"/>
              </w:rPr>
              <w:t>емес</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өкілдерінің</w:t>
            </w:r>
            <w:proofErr w:type="spellEnd"/>
            <w:r w:rsidRPr="00F03E65">
              <w:rPr>
                <w:rFonts w:ascii="Times New Roman" w:hAnsi="Times New Roman" w:cs="Times New Roman"/>
                <w:color w:val="000000" w:themeColor="text1"/>
              </w:rPr>
              <w:t xml:space="preserve">, 25-тен кем </w:t>
            </w:r>
            <w:proofErr w:type="spellStart"/>
            <w:r w:rsidRPr="00F03E65">
              <w:rPr>
                <w:rFonts w:ascii="Times New Roman" w:hAnsi="Times New Roman" w:cs="Times New Roman"/>
                <w:color w:val="000000" w:themeColor="text1"/>
              </w:rPr>
              <w:t>емес</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бастамашыл</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топтардың</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әлеуетін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арттыру</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жерлерде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тұрақты</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бәсекеге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қабілетті</w:t>
            </w:r>
            <w:proofErr w:type="spellEnd"/>
            <w:r w:rsidRPr="00F03E65">
              <w:rPr>
                <w:rFonts w:ascii="Times New Roman" w:hAnsi="Times New Roman" w:cs="Times New Roman"/>
                <w:color w:val="000000" w:themeColor="text1"/>
              </w:rPr>
              <w:t xml:space="preserve"> </w:t>
            </w:r>
            <w:r w:rsidRPr="00F03E65">
              <w:rPr>
                <w:rFonts w:ascii="Times New Roman" w:hAnsi="Times New Roman" w:cs="Times New Roman"/>
                <w:color w:val="000000" w:themeColor="text1"/>
              </w:rPr>
              <w:lastRenderedPageBreak/>
              <w:t xml:space="preserve">ҮЕҰ </w:t>
            </w:r>
            <w:proofErr w:type="spellStart"/>
            <w:r w:rsidRPr="00F03E65">
              <w:rPr>
                <w:rFonts w:ascii="Times New Roman" w:hAnsi="Times New Roman" w:cs="Times New Roman"/>
                <w:color w:val="000000" w:themeColor="text1"/>
              </w:rPr>
              <w:t>дамыту</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ҮЕҰ мен </w:t>
            </w:r>
            <w:proofErr w:type="spellStart"/>
            <w:r w:rsidRPr="00F03E65">
              <w:rPr>
                <w:rFonts w:ascii="Times New Roman" w:hAnsi="Times New Roman" w:cs="Times New Roman"/>
                <w:color w:val="000000" w:themeColor="text1"/>
              </w:rPr>
              <w:t>бастамашыл</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топтардың</w:t>
            </w:r>
            <w:proofErr w:type="spellEnd"/>
            <w:r w:rsidRPr="00F03E65">
              <w:rPr>
                <w:rFonts w:ascii="Times New Roman" w:hAnsi="Times New Roman" w:cs="Times New Roman"/>
                <w:color w:val="000000" w:themeColor="text1"/>
              </w:rPr>
              <w:t xml:space="preserve"> </w:t>
            </w:r>
            <w:r>
              <w:rPr>
                <w:rFonts w:ascii="Times New Roman" w:hAnsi="Times New Roman" w:cs="Times New Roman"/>
                <w:color w:val="000000" w:themeColor="text1"/>
                <w:lang w:val="kk-KZ"/>
              </w:rPr>
              <w:t xml:space="preserve">кемінде </w:t>
            </w:r>
            <w:r w:rsidRPr="00F03E65">
              <w:rPr>
                <w:rFonts w:ascii="Times New Roman" w:hAnsi="Times New Roman" w:cs="Times New Roman"/>
                <w:color w:val="000000" w:themeColor="text1"/>
              </w:rPr>
              <w:t xml:space="preserve">10 </w:t>
            </w:r>
            <w:proofErr w:type="spellStart"/>
            <w:r w:rsidRPr="00F03E65">
              <w:rPr>
                <w:rFonts w:ascii="Times New Roman" w:hAnsi="Times New Roman" w:cs="Times New Roman"/>
                <w:color w:val="000000" w:themeColor="text1"/>
              </w:rPr>
              <w:t>шағын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грантын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іске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асыру</w:t>
            </w:r>
            <w:proofErr w:type="spellEnd"/>
            <w:r w:rsidRPr="00F03E65">
              <w:rPr>
                <w:rFonts w:ascii="Times New Roman" w:hAnsi="Times New Roman" w:cs="Times New Roman"/>
                <w:color w:val="000000" w:themeColor="text1"/>
              </w:rPr>
              <w:t>.</w:t>
            </w:r>
          </w:p>
        </w:tc>
      </w:tr>
      <w:tr w:rsidR="005653E3" w:rsidRPr="00F03E65" w:rsidTr="00AD5D7A">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5653E3" w:rsidRPr="00EC13E5" w:rsidRDefault="005653E3" w:rsidP="005653E3">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lastRenderedPageBreak/>
              <w:t>67</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653E3" w:rsidRPr="00EC13E5" w:rsidRDefault="005653E3" w:rsidP="005653E3">
            <w:pPr>
              <w:shd w:val="clear" w:color="auto" w:fill="FFFFFF" w:themeFill="background1"/>
              <w:jc w:val="right"/>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hAnsi="Times New Roman" w:cs="Times New Roman"/>
                <w:b/>
                <w:color w:val="000000" w:themeColor="text1"/>
                <w:sz w:val="24"/>
                <w:szCs w:val="24"/>
                <w:lang w:val="kk-KZ"/>
              </w:rPr>
            </w:pPr>
            <w:r w:rsidRPr="00F03E65">
              <w:rPr>
                <w:rFonts w:ascii="Times New Roman" w:hAnsi="Times New Roman" w:cs="Times New Roman"/>
                <w:b/>
                <w:color w:val="000000" w:themeColor="text1"/>
                <w:sz w:val="24"/>
                <w:szCs w:val="24"/>
                <w:lang w:val="kk-KZ"/>
              </w:rPr>
              <w:t xml:space="preserve">Қарағанды </w:t>
            </w:r>
            <w:r w:rsidRPr="00F03E65">
              <w:rPr>
                <w:rFonts w:ascii="Times New Roman" w:hAnsi="Times New Roman" w:cs="Times New Roman"/>
                <w:color w:val="000000" w:themeColor="text1"/>
                <w:sz w:val="24"/>
                <w:szCs w:val="24"/>
                <w:lang w:val="kk-KZ"/>
              </w:rPr>
              <w:t xml:space="preserve"> </w:t>
            </w:r>
            <w:r w:rsidRPr="00F03E65">
              <w:rPr>
                <w:rFonts w:ascii="Times New Roman" w:hAnsi="Times New Roman" w:cs="Times New Roman"/>
                <w:b/>
                <w:color w:val="000000" w:themeColor="text1"/>
                <w:sz w:val="24"/>
                <w:szCs w:val="24"/>
                <w:lang w:val="kk-KZ"/>
              </w:rPr>
              <w:t xml:space="preserve">облысының </w:t>
            </w:r>
            <w:r w:rsidRPr="00F03E65">
              <w:rPr>
                <w:rFonts w:ascii="Times New Roman" w:hAnsi="Times New Roman" w:cs="Times New Roman"/>
                <w:b/>
                <w:color w:val="000000" w:themeColor="text1"/>
                <w:sz w:val="24"/>
                <w:szCs w:val="24"/>
                <w:lang w:val="kk-KZ"/>
              </w:rPr>
              <w:lastRenderedPageBreak/>
              <w:t>ауылдық ҮЕҰ әлеуетін арттыру</w:t>
            </w:r>
          </w:p>
        </w:tc>
        <w:tc>
          <w:tcPr>
            <w:tcW w:w="2226"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rPr>
                <w:rFonts w:ascii="Times New Roman" w:hAnsi="Times New Roman" w:cs="Times New Roman"/>
                <w:color w:val="000000" w:themeColor="text1"/>
                <w:lang w:val="kk-KZ"/>
              </w:rPr>
            </w:pPr>
            <w:r w:rsidRPr="00F03E65">
              <w:rPr>
                <w:rFonts w:ascii="Times New Roman" w:hAnsi="Times New Roman" w:cs="Times New Roman"/>
                <w:color w:val="000000" w:themeColor="text1"/>
                <w:lang w:val="kk-KZ"/>
              </w:rPr>
              <w:lastRenderedPageBreak/>
              <w:t xml:space="preserve">Әлеуметтік саладағы жұмыс дағдыларын арттыру, азаматтық </w:t>
            </w:r>
            <w:r w:rsidRPr="00F03E65">
              <w:rPr>
                <w:rFonts w:ascii="Times New Roman" w:hAnsi="Times New Roman" w:cs="Times New Roman"/>
                <w:color w:val="000000" w:themeColor="text1"/>
                <w:lang w:val="kk-KZ"/>
              </w:rPr>
              <w:lastRenderedPageBreak/>
              <w:t>бастамаларды дамыту арқылы ауылдық ҮЕҰ тұрақтылығын қамтамасыз 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lastRenderedPageBreak/>
              <w:t xml:space="preserve">Жоба шеңберінде шағын гранттар тақырыбын қалыптастыру үшін </w:t>
            </w:r>
            <w:r w:rsidRPr="00F03E65">
              <w:rPr>
                <w:color w:val="000000" w:themeColor="text1"/>
                <w:lang w:val="kk-KZ"/>
              </w:rPr>
              <w:t xml:space="preserve"> </w:t>
            </w:r>
            <w:r w:rsidRPr="00F03E65">
              <w:rPr>
                <w:rFonts w:ascii="Times New Roman" w:hAnsi="Times New Roman" w:cs="Times New Roman"/>
                <w:color w:val="000000" w:themeColor="text1"/>
                <w:sz w:val="24"/>
                <w:szCs w:val="24"/>
                <w:lang w:val="kk-KZ"/>
              </w:rPr>
              <w:t xml:space="preserve">Қарағанды облысының ауылдық </w:t>
            </w:r>
            <w:r w:rsidRPr="00F03E65">
              <w:rPr>
                <w:rFonts w:ascii="Times New Roman" w:hAnsi="Times New Roman" w:cs="Times New Roman"/>
                <w:color w:val="000000" w:themeColor="text1"/>
                <w:sz w:val="24"/>
                <w:szCs w:val="24"/>
                <w:lang w:val="kk-KZ"/>
              </w:rPr>
              <w:lastRenderedPageBreak/>
              <w:t>жерлерді дамытудың өзекті бағыттарын анықтау бойынша ауылдық ҮЕҰ өкілдерінің, бастамашылық топтардың, өңір тұрғындарының және сарапшылық қоғамдастығының қажеттіліктеріне бағалау жүргізу жоспарлануда.</w:t>
            </w:r>
          </w:p>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i/>
                <w:color w:val="000000" w:themeColor="text1"/>
                <w:sz w:val="24"/>
                <w:szCs w:val="24"/>
                <w:lang w:val="kk-KZ"/>
              </w:rPr>
            </w:pPr>
            <w:r w:rsidRPr="00F03E65">
              <w:rPr>
                <w:rFonts w:ascii="Times New Roman" w:hAnsi="Times New Roman" w:cs="Times New Roman"/>
                <w:color w:val="000000" w:themeColor="text1"/>
                <w:sz w:val="24"/>
                <w:szCs w:val="24"/>
                <w:lang w:val="kk-KZ"/>
              </w:rPr>
              <w:tab/>
              <w:t>Осы бағыттардың негізінде конкурс ережесін әзірлеу және ауылдық ҮЕҰ мен бастамашыл топтар үшін әлеуметтік идеялар мен жобалар конкурсын ұйымдастыру жоспарланып отыр. Конкурс жеңімпаздарына гранттар беру (</w:t>
            </w:r>
            <w:r w:rsidRPr="00F03E65">
              <w:rPr>
                <w:rFonts w:ascii="Times New Roman" w:hAnsi="Times New Roman" w:cs="Times New Roman"/>
                <w:i/>
                <w:color w:val="000000" w:themeColor="text1"/>
                <w:sz w:val="24"/>
                <w:szCs w:val="24"/>
                <w:lang w:val="kk-KZ"/>
              </w:rPr>
              <w:t>500 мың теңгеден кем дегенде 10 грант),</w:t>
            </w:r>
            <w:r w:rsidRPr="00F03E65">
              <w:rPr>
                <w:rFonts w:ascii="Times New Roman" w:hAnsi="Times New Roman" w:cs="Times New Roman"/>
                <w:color w:val="000000" w:themeColor="text1"/>
                <w:sz w:val="24"/>
                <w:szCs w:val="24"/>
                <w:lang w:val="kk-KZ"/>
              </w:rPr>
              <w:t xml:space="preserve"> жеңімпаздардың әлеуметтік жобаларын таныстыру.</w:t>
            </w:r>
            <w:r w:rsidRPr="00F03E65">
              <w:rPr>
                <w:rFonts w:ascii="Times New Roman" w:hAnsi="Times New Roman" w:cs="Times New Roman"/>
                <w:color w:val="000000" w:themeColor="text1"/>
                <w:sz w:val="24"/>
                <w:szCs w:val="24"/>
                <w:lang w:val="kk-KZ"/>
              </w:rPr>
              <w:tab/>
              <w:t xml:space="preserve"> SMM арқылы шағын гранттар жеңімпаздарының әлеуметтік жобаларын іске асыруды танымал ету және ақпараттық сүйемелдеу </w:t>
            </w:r>
            <w:r w:rsidRPr="00F03E65">
              <w:rPr>
                <w:rFonts w:ascii="Times New Roman" w:hAnsi="Times New Roman" w:cs="Times New Roman"/>
                <w:i/>
                <w:color w:val="000000" w:themeColor="text1"/>
                <w:sz w:val="24"/>
                <w:szCs w:val="24"/>
                <w:lang w:val="kk-KZ"/>
              </w:rPr>
              <w:t>(белгілі және беделді блогерлерді, ҮЕҰ тарту, ақпараттық ресурстар мен әлеуметтік желілерде орналастыру үшін Жарияланымдар дайындау, ИНФОГРАФИКА, ролик әзірлеу).</w:t>
            </w:r>
          </w:p>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ab/>
              <w:t>Шағын гранттарды іске асыру мониторингін ұйымдастыру және гранттық жобаларды іске асыру қорытындыларының көпшілік алдында презентациясын өткізу.</w:t>
            </w:r>
          </w:p>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ab/>
              <w:t xml:space="preserve">Ауылдық ҮЕҰ үшін олардың әлеуетін арттыру мәселелері бойынша </w:t>
            </w:r>
            <w:r w:rsidRPr="00F03E65">
              <w:rPr>
                <w:rFonts w:ascii="Times New Roman" w:hAnsi="Times New Roman" w:cs="Times New Roman"/>
                <w:i/>
                <w:color w:val="000000" w:themeColor="text1"/>
                <w:sz w:val="24"/>
                <w:szCs w:val="24"/>
                <w:lang w:val="kk-KZ"/>
              </w:rPr>
              <w:t xml:space="preserve">(жобалық басқару, әлеуметтік салада жұмыс істеу дағдылары, конкурстық өтінімдер жазу және т. б.) </w:t>
            </w:r>
            <w:r w:rsidRPr="00F03E65">
              <w:rPr>
                <w:rFonts w:ascii="Times New Roman" w:hAnsi="Times New Roman" w:cs="Times New Roman"/>
                <w:color w:val="000000" w:themeColor="text1"/>
                <w:sz w:val="24"/>
                <w:szCs w:val="24"/>
                <w:lang w:val="kk-KZ"/>
              </w:rPr>
              <w:t xml:space="preserve">және ҮЕҰ құру және ҮЕҰ жұмысының дағдылары </w:t>
            </w:r>
            <w:r w:rsidRPr="00F03E65">
              <w:rPr>
                <w:rFonts w:ascii="Times New Roman" w:hAnsi="Times New Roman" w:cs="Times New Roman"/>
                <w:color w:val="000000" w:themeColor="text1"/>
                <w:sz w:val="24"/>
                <w:szCs w:val="24"/>
                <w:lang w:val="kk-KZ"/>
              </w:rPr>
              <w:lastRenderedPageBreak/>
              <w:t>бойынша бастамашыл топтар үшін кемінде 3 оқыту іс-шараларын өткізу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rPr>
                <w:rFonts w:ascii="Times New Roman" w:hAnsi="Times New Roman" w:cs="Times New Roman"/>
                <w:color w:val="000000" w:themeColor="text1"/>
                <w:sz w:val="24"/>
                <w:szCs w:val="24"/>
                <w:lang w:val="kk-KZ"/>
              </w:rPr>
            </w:pPr>
            <w:r w:rsidRPr="00F03E65">
              <w:rPr>
                <w:rFonts w:ascii="Times New Roman" w:eastAsia="Times New Roman" w:hAnsi="Times New Roman" w:cs="Times New Roman"/>
                <w:color w:val="000000" w:themeColor="text1"/>
                <w:sz w:val="24"/>
                <w:szCs w:val="24"/>
                <w:lang w:val="kk-KZ" w:eastAsia="ru-RU"/>
              </w:rPr>
              <w:lastRenderedPageBreak/>
              <w:t xml:space="preserve">2020 жылғы </w:t>
            </w:r>
            <w:r w:rsidRPr="00F03E65">
              <w:rPr>
                <w:rFonts w:ascii="Times New Roman" w:eastAsia="Times New Roman" w:hAnsi="Times New Roman" w:cs="Times New Roman"/>
                <w:color w:val="000000" w:themeColor="text1"/>
                <w:sz w:val="24"/>
                <w:szCs w:val="24"/>
                <w:lang w:val="kk-KZ" w:eastAsia="ru-RU"/>
              </w:rPr>
              <w:lastRenderedPageBreak/>
              <w:t>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lastRenderedPageBreak/>
              <w:t xml:space="preserve">Қарағанды облысы </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8 128</w:t>
            </w:r>
          </w:p>
          <w:p w:rsidR="005653E3" w:rsidRPr="00F03E65" w:rsidRDefault="005653E3" w:rsidP="005653E3">
            <w:pPr>
              <w:shd w:val="clear" w:color="auto" w:fill="FFFFFF" w:themeFill="background1"/>
              <w:rPr>
                <w:rFonts w:ascii="Times New Roman" w:hAnsi="Times New Roman" w:cs="Times New Roman"/>
                <w:color w:val="000000" w:themeColor="text1"/>
              </w:rPr>
            </w:pPr>
          </w:p>
        </w:tc>
        <w:tc>
          <w:tcPr>
            <w:tcW w:w="2273"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rPr>
                <w:rFonts w:ascii="Times New Roman" w:hAnsi="Times New Roman" w:cs="Times New Roman"/>
                <w:color w:val="000000" w:themeColor="text1"/>
              </w:rPr>
            </w:pP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ҮЕҰ 50-ден кем </w:t>
            </w:r>
            <w:proofErr w:type="spellStart"/>
            <w:r w:rsidRPr="00F03E65">
              <w:rPr>
                <w:rFonts w:ascii="Times New Roman" w:hAnsi="Times New Roman" w:cs="Times New Roman"/>
                <w:color w:val="000000" w:themeColor="text1"/>
              </w:rPr>
              <w:t>емес</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өкілдерінің</w:t>
            </w:r>
            <w:proofErr w:type="spellEnd"/>
            <w:r w:rsidRPr="00F03E65">
              <w:rPr>
                <w:rFonts w:ascii="Times New Roman" w:hAnsi="Times New Roman" w:cs="Times New Roman"/>
                <w:color w:val="000000" w:themeColor="text1"/>
              </w:rPr>
              <w:t xml:space="preserve">, 25-тен кем </w:t>
            </w:r>
            <w:proofErr w:type="spellStart"/>
            <w:r w:rsidRPr="00F03E65">
              <w:rPr>
                <w:rFonts w:ascii="Times New Roman" w:hAnsi="Times New Roman" w:cs="Times New Roman"/>
                <w:color w:val="000000" w:themeColor="text1"/>
              </w:rPr>
              <w:t>емес</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lastRenderedPageBreak/>
              <w:t>бастамашыл</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топтардың</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әлеуетін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арттыру</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жерлерде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тұрақты</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бәсекеге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қабілетті</w:t>
            </w:r>
            <w:proofErr w:type="spellEnd"/>
            <w:r w:rsidRPr="00F03E65">
              <w:rPr>
                <w:rFonts w:ascii="Times New Roman" w:hAnsi="Times New Roman" w:cs="Times New Roman"/>
                <w:color w:val="000000" w:themeColor="text1"/>
              </w:rPr>
              <w:t xml:space="preserve"> ҮЕҰ </w:t>
            </w:r>
            <w:proofErr w:type="spellStart"/>
            <w:r w:rsidRPr="00F03E65">
              <w:rPr>
                <w:rFonts w:ascii="Times New Roman" w:hAnsi="Times New Roman" w:cs="Times New Roman"/>
                <w:color w:val="000000" w:themeColor="text1"/>
              </w:rPr>
              <w:t>дамыту</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ҮЕҰ мен </w:t>
            </w:r>
            <w:proofErr w:type="spellStart"/>
            <w:r w:rsidRPr="00F03E65">
              <w:rPr>
                <w:rFonts w:ascii="Times New Roman" w:hAnsi="Times New Roman" w:cs="Times New Roman"/>
                <w:color w:val="000000" w:themeColor="text1"/>
              </w:rPr>
              <w:t>бастамашыл</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топтардың</w:t>
            </w:r>
            <w:proofErr w:type="spellEnd"/>
            <w:r w:rsidRPr="00F03E65">
              <w:rPr>
                <w:rFonts w:ascii="Times New Roman" w:hAnsi="Times New Roman" w:cs="Times New Roman"/>
                <w:color w:val="000000" w:themeColor="text1"/>
              </w:rPr>
              <w:t xml:space="preserve"> </w:t>
            </w:r>
            <w:r>
              <w:rPr>
                <w:rFonts w:ascii="Times New Roman" w:hAnsi="Times New Roman" w:cs="Times New Roman"/>
                <w:color w:val="000000" w:themeColor="text1"/>
                <w:lang w:val="kk-KZ"/>
              </w:rPr>
              <w:t xml:space="preserve">кемінде </w:t>
            </w:r>
            <w:r w:rsidRPr="00F03E65">
              <w:rPr>
                <w:rFonts w:ascii="Times New Roman" w:hAnsi="Times New Roman" w:cs="Times New Roman"/>
                <w:color w:val="000000" w:themeColor="text1"/>
              </w:rPr>
              <w:t xml:space="preserve">10 </w:t>
            </w:r>
            <w:proofErr w:type="spellStart"/>
            <w:r w:rsidRPr="00F03E65">
              <w:rPr>
                <w:rFonts w:ascii="Times New Roman" w:hAnsi="Times New Roman" w:cs="Times New Roman"/>
                <w:color w:val="000000" w:themeColor="text1"/>
              </w:rPr>
              <w:t>шағын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грантын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іске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асыру</w:t>
            </w:r>
            <w:proofErr w:type="spellEnd"/>
            <w:r w:rsidRPr="00F03E65">
              <w:rPr>
                <w:rFonts w:ascii="Times New Roman" w:hAnsi="Times New Roman" w:cs="Times New Roman"/>
                <w:color w:val="000000" w:themeColor="text1"/>
              </w:rPr>
              <w:t>.</w:t>
            </w:r>
          </w:p>
        </w:tc>
      </w:tr>
      <w:tr w:rsidR="005653E3" w:rsidRPr="00F03E65" w:rsidTr="00AD5D7A">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5653E3" w:rsidRPr="00F03E65" w:rsidRDefault="005653E3" w:rsidP="005653E3">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lastRenderedPageBreak/>
              <w:t>68</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653E3" w:rsidRPr="00EC13E5" w:rsidRDefault="005653E3" w:rsidP="005653E3">
            <w:pPr>
              <w:shd w:val="clear" w:color="auto" w:fill="FFFFFF" w:themeFill="background1"/>
              <w:jc w:val="right"/>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hAnsi="Times New Roman" w:cs="Times New Roman"/>
                <w:b/>
                <w:color w:val="000000" w:themeColor="text1"/>
                <w:sz w:val="24"/>
                <w:szCs w:val="24"/>
                <w:lang w:val="kk-KZ"/>
              </w:rPr>
            </w:pPr>
            <w:r w:rsidRPr="00F03E65">
              <w:rPr>
                <w:rFonts w:ascii="Times New Roman" w:hAnsi="Times New Roman" w:cs="Times New Roman"/>
                <w:b/>
                <w:color w:val="000000" w:themeColor="text1"/>
                <w:sz w:val="24"/>
                <w:szCs w:val="24"/>
                <w:lang w:val="kk-KZ"/>
              </w:rPr>
              <w:t xml:space="preserve">Қостанай  </w:t>
            </w:r>
            <w:r w:rsidRPr="00F03E65">
              <w:rPr>
                <w:rFonts w:ascii="Times New Roman" w:hAnsi="Times New Roman" w:cs="Times New Roman"/>
                <w:color w:val="000000" w:themeColor="text1"/>
                <w:sz w:val="24"/>
                <w:szCs w:val="24"/>
                <w:lang w:val="kk-KZ"/>
              </w:rPr>
              <w:t xml:space="preserve"> </w:t>
            </w:r>
            <w:r w:rsidRPr="00F03E65">
              <w:rPr>
                <w:rFonts w:ascii="Times New Roman" w:hAnsi="Times New Roman" w:cs="Times New Roman"/>
                <w:b/>
                <w:color w:val="000000" w:themeColor="text1"/>
                <w:sz w:val="24"/>
                <w:szCs w:val="24"/>
                <w:lang w:val="kk-KZ"/>
              </w:rPr>
              <w:t>облысының ауылдық ҮЕҰ әлеуетін арттыру</w:t>
            </w:r>
          </w:p>
        </w:tc>
        <w:tc>
          <w:tcPr>
            <w:tcW w:w="2226"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rPr>
                <w:rFonts w:ascii="Times New Roman" w:hAnsi="Times New Roman" w:cs="Times New Roman"/>
                <w:color w:val="000000" w:themeColor="text1"/>
                <w:lang w:val="kk-KZ"/>
              </w:rPr>
            </w:pPr>
            <w:r w:rsidRPr="00F03E65">
              <w:rPr>
                <w:rFonts w:ascii="Times New Roman" w:hAnsi="Times New Roman" w:cs="Times New Roman"/>
                <w:color w:val="000000" w:themeColor="text1"/>
                <w:lang w:val="kk-KZ"/>
              </w:rPr>
              <w:t>Әлеуметтік саладағы жұмыс дағдыларын арттыру, азаматтық бастамаларды дамыту арқылы ауылдық ҮЕҰ тұрақтылығын қамтамасыз 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 xml:space="preserve">Жоба шеңберінде шағын гранттар тақырыбын қалыптастыру үшін </w:t>
            </w:r>
            <w:r w:rsidRPr="00F03E65">
              <w:rPr>
                <w:color w:val="000000" w:themeColor="text1"/>
                <w:lang w:val="kk-KZ"/>
              </w:rPr>
              <w:t xml:space="preserve"> </w:t>
            </w:r>
            <w:r w:rsidRPr="00F03E65">
              <w:rPr>
                <w:rFonts w:ascii="Times New Roman" w:hAnsi="Times New Roman" w:cs="Times New Roman"/>
                <w:color w:val="000000" w:themeColor="text1"/>
                <w:sz w:val="24"/>
                <w:szCs w:val="24"/>
                <w:lang w:val="kk-KZ"/>
              </w:rPr>
              <w:t>Қостанай облысының ауылдық жерлерді дамытудың өзекті бағыттарын анықтау бойынша ауылдық ҮЕҰ өкілдерінің, бастамашылық топтардың, өңір тұрғындарының және сарапшылық қоғамдастығының қажеттіліктеріне бағалау жүргізу жоспарлануда.</w:t>
            </w:r>
          </w:p>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i/>
                <w:color w:val="000000" w:themeColor="text1"/>
                <w:sz w:val="24"/>
                <w:szCs w:val="24"/>
                <w:lang w:val="kk-KZ"/>
              </w:rPr>
            </w:pPr>
            <w:r w:rsidRPr="00F03E65">
              <w:rPr>
                <w:rFonts w:ascii="Times New Roman" w:hAnsi="Times New Roman" w:cs="Times New Roman"/>
                <w:color w:val="000000" w:themeColor="text1"/>
                <w:sz w:val="24"/>
                <w:szCs w:val="24"/>
                <w:lang w:val="kk-KZ"/>
              </w:rPr>
              <w:tab/>
              <w:t>Осы бағыттардың негізінде конкурс ережесін әзірлеу және ауылдық ҮЕҰ мен бастамашыл топтар үшін әлеуметтік идеялар мен жобалар конкурсын ұйымдастыру жоспарланып отыр. Конкурс жеңімпаздарына гранттар беру (</w:t>
            </w:r>
            <w:r w:rsidRPr="00F03E65">
              <w:rPr>
                <w:rFonts w:ascii="Times New Roman" w:hAnsi="Times New Roman" w:cs="Times New Roman"/>
                <w:i/>
                <w:color w:val="000000" w:themeColor="text1"/>
                <w:sz w:val="24"/>
                <w:szCs w:val="24"/>
                <w:lang w:val="kk-KZ"/>
              </w:rPr>
              <w:t>500 мың теңгеден кем дегенде 10 грант),</w:t>
            </w:r>
            <w:r w:rsidRPr="00F03E65">
              <w:rPr>
                <w:rFonts w:ascii="Times New Roman" w:hAnsi="Times New Roman" w:cs="Times New Roman"/>
                <w:color w:val="000000" w:themeColor="text1"/>
                <w:sz w:val="24"/>
                <w:szCs w:val="24"/>
                <w:lang w:val="kk-KZ"/>
              </w:rPr>
              <w:t xml:space="preserve"> жеңімпаздардың әлеуметтік жобаларын таныстыру.</w:t>
            </w:r>
            <w:r w:rsidRPr="00F03E65">
              <w:rPr>
                <w:rFonts w:ascii="Times New Roman" w:hAnsi="Times New Roman" w:cs="Times New Roman"/>
                <w:color w:val="000000" w:themeColor="text1"/>
                <w:sz w:val="24"/>
                <w:szCs w:val="24"/>
                <w:lang w:val="kk-KZ"/>
              </w:rPr>
              <w:tab/>
              <w:t xml:space="preserve"> SMM арқылы шағын гранттар жеңімпаздарының әлеуметтік жобаларын іске асыруды танымал ету және ақпараттық сүйемелдеу </w:t>
            </w:r>
            <w:r w:rsidRPr="00F03E65">
              <w:rPr>
                <w:rFonts w:ascii="Times New Roman" w:hAnsi="Times New Roman" w:cs="Times New Roman"/>
                <w:i/>
                <w:color w:val="000000" w:themeColor="text1"/>
                <w:sz w:val="24"/>
                <w:szCs w:val="24"/>
                <w:lang w:val="kk-KZ"/>
              </w:rPr>
              <w:t>(белгілі және беделді блогерлерді, ҮЕҰ тарту, ақпараттық ресурстар мен әлеуметтік желілерде орналастыру үшін Жарияланымдар дайындау, ИНФОГРАФИКА, ролик әзірлеу).</w:t>
            </w:r>
          </w:p>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ab/>
              <w:t>Шағын гранттарды іске асыру мониторингін ұйымдастыру және гранттық жобаларды іске асыру қорытындыларының көпшілік алдында презентациясын өткізу.</w:t>
            </w:r>
          </w:p>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ab/>
              <w:t xml:space="preserve">Ауылдық ҮЕҰ үшін олардың әлеуетін арттыру мәселелері бойынша </w:t>
            </w:r>
            <w:r w:rsidRPr="00F03E65">
              <w:rPr>
                <w:rFonts w:ascii="Times New Roman" w:hAnsi="Times New Roman" w:cs="Times New Roman"/>
                <w:i/>
                <w:color w:val="000000" w:themeColor="text1"/>
                <w:sz w:val="24"/>
                <w:szCs w:val="24"/>
                <w:lang w:val="kk-KZ"/>
              </w:rPr>
              <w:lastRenderedPageBreak/>
              <w:t xml:space="preserve">(жобалық басқару, әлеуметтік салада жұмыс істеу дағдылары, конкурстық өтінімдер жазу және т. б.) </w:t>
            </w:r>
            <w:r w:rsidRPr="00F03E65">
              <w:rPr>
                <w:rFonts w:ascii="Times New Roman" w:hAnsi="Times New Roman" w:cs="Times New Roman"/>
                <w:color w:val="000000" w:themeColor="text1"/>
                <w:sz w:val="24"/>
                <w:szCs w:val="24"/>
                <w:lang w:val="kk-KZ"/>
              </w:rPr>
              <w:t>және ҮЕҰ құру және ҮЕҰ жұмысының дағдылары бойынша бастамашыл топтар үшін кемінде 3 оқыту іс-шараларын өткізу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rPr>
                <w:rFonts w:ascii="Times New Roman" w:hAnsi="Times New Roman" w:cs="Times New Roman"/>
                <w:color w:val="000000" w:themeColor="text1"/>
                <w:sz w:val="24"/>
                <w:szCs w:val="24"/>
                <w:lang w:val="kk-KZ"/>
              </w:rPr>
            </w:pPr>
            <w:r w:rsidRPr="00F03E65">
              <w:rPr>
                <w:rFonts w:ascii="Times New Roman" w:eastAsia="Times New Roman" w:hAnsi="Times New Roman" w:cs="Times New Roman"/>
                <w:color w:val="000000" w:themeColor="text1"/>
                <w:sz w:val="24"/>
                <w:szCs w:val="24"/>
                <w:lang w:val="kk-KZ" w:eastAsia="ru-RU"/>
              </w:rPr>
              <w:lastRenderedPageBreak/>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 xml:space="preserve">Қостанай облысы </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8 128</w:t>
            </w:r>
          </w:p>
          <w:p w:rsidR="005653E3" w:rsidRPr="00F03E65" w:rsidRDefault="005653E3" w:rsidP="005653E3">
            <w:pPr>
              <w:shd w:val="clear" w:color="auto" w:fill="FFFFFF" w:themeFill="background1"/>
              <w:rPr>
                <w:rFonts w:ascii="Times New Roman" w:hAnsi="Times New Roman" w:cs="Times New Roman"/>
                <w:color w:val="000000" w:themeColor="text1"/>
              </w:rPr>
            </w:pPr>
          </w:p>
        </w:tc>
        <w:tc>
          <w:tcPr>
            <w:tcW w:w="2273"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rPr>
                <w:rFonts w:ascii="Times New Roman" w:hAnsi="Times New Roman" w:cs="Times New Roman"/>
                <w:color w:val="000000" w:themeColor="text1"/>
              </w:rPr>
            </w:pP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ҮЕҰ 50-ден кем </w:t>
            </w:r>
            <w:proofErr w:type="spellStart"/>
            <w:r w:rsidRPr="00F03E65">
              <w:rPr>
                <w:rFonts w:ascii="Times New Roman" w:hAnsi="Times New Roman" w:cs="Times New Roman"/>
                <w:color w:val="000000" w:themeColor="text1"/>
              </w:rPr>
              <w:t>емес</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өкілдерінің</w:t>
            </w:r>
            <w:proofErr w:type="spellEnd"/>
            <w:r w:rsidRPr="00F03E65">
              <w:rPr>
                <w:rFonts w:ascii="Times New Roman" w:hAnsi="Times New Roman" w:cs="Times New Roman"/>
                <w:color w:val="000000" w:themeColor="text1"/>
              </w:rPr>
              <w:t xml:space="preserve">, 25-тен кем </w:t>
            </w:r>
            <w:proofErr w:type="spellStart"/>
            <w:r w:rsidRPr="00F03E65">
              <w:rPr>
                <w:rFonts w:ascii="Times New Roman" w:hAnsi="Times New Roman" w:cs="Times New Roman"/>
                <w:color w:val="000000" w:themeColor="text1"/>
              </w:rPr>
              <w:t>емес</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бастамашыл</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топтардың</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әлеуетін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арттыру</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жерлерде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тұрақты</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бәсекеге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қабілетті</w:t>
            </w:r>
            <w:proofErr w:type="spellEnd"/>
            <w:r w:rsidRPr="00F03E65">
              <w:rPr>
                <w:rFonts w:ascii="Times New Roman" w:hAnsi="Times New Roman" w:cs="Times New Roman"/>
                <w:color w:val="000000" w:themeColor="text1"/>
              </w:rPr>
              <w:t xml:space="preserve"> ҮЕҰ </w:t>
            </w:r>
            <w:proofErr w:type="spellStart"/>
            <w:r w:rsidRPr="00F03E65">
              <w:rPr>
                <w:rFonts w:ascii="Times New Roman" w:hAnsi="Times New Roman" w:cs="Times New Roman"/>
                <w:color w:val="000000" w:themeColor="text1"/>
              </w:rPr>
              <w:t>дамыту</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ҮЕҰ мен </w:t>
            </w:r>
            <w:proofErr w:type="spellStart"/>
            <w:r w:rsidRPr="00F03E65">
              <w:rPr>
                <w:rFonts w:ascii="Times New Roman" w:hAnsi="Times New Roman" w:cs="Times New Roman"/>
                <w:color w:val="000000" w:themeColor="text1"/>
              </w:rPr>
              <w:t>бастамашыл</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топтардың</w:t>
            </w:r>
            <w:proofErr w:type="spellEnd"/>
            <w:r w:rsidRPr="00F03E65">
              <w:rPr>
                <w:rFonts w:ascii="Times New Roman" w:hAnsi="Times New Roman" w:cs="Times New Roman"/>
                <w:color w:val="000000" w:themeColor="text1"/>
              </w:rPr>
              <w:t xml:space="preserve"> </w:t>
            </w:r>
            <w:r>
              <w:rPr>
                <w:rFonts w:ascii="Times New Roman" w:hAnsi="Times New Roman" w:cs="Times New Roman"/>
                <w:color w:val="000000" w:themeColor="text1"/>
                <w:lang w:val="kk-KZ"/>
              </w:rPr>
              <w:t xml:space="preserve">кемінде </w:t>
            </w:r>
            <w:r w:rsidRPr="00F03E65">
              <w:rPr>
                <w:rFonts w:ascii="Times New Roman" w:hAnsi="Times New Roman" w:cs="Times New Roman"/>
                <w:color w:val="000000" w:themeColor="text1"/>
              </w:rPr>
              <w:t xml:space="preserve">10 </w:t>
            </w:r>
            <w:proofErr w:type="spellStart"/>
            <w:r w:rsidRPr="00F03E65">
              <w:rPr>
                <w:rFonts w:ascii="Times New Roman" w:hAnsi="Times New Roman" w:cs="Times New Roman"/>
                <w:color w:val="000000" w:themeColor="text1"/>
              </w:rPr>
              <w:t>шағын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грантын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іске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асыру</w:t>
            </w:r>
            <w:proofErr w:type="spellEnd"/>
            <w:r w:rsidRPr="00F03E65">
              <w:rPr>
                <w:rFonts w:ascii="Times New Roman" w:hAnsi="Times New Roman" w:cs="Times New Roman"/>
                <w:color w:val="000000" w:themeColor="text1"/>
              </w:rPr>
              <w:t>.</w:t>
            </w:r>
          </w:p>
        </w:tc>
      </w:tr>
      <w:tr w:rsidR="005653E3" w:rsidRPr="00F03E65" w:rsidTr="00AD5D7A">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5653E3" w:rsidRPr="00EC13E5" w:rsidRDefault="005653E3" w:rsidP="005653E3">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69</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653E3" w:rsidRPr="00EC13E5" w:rsidRDefault="005653E3" w:rsidP="005653E3">
            <w:pPr>
              <w:shd w:val="clear" w:color="auto" w:fill="FFFFFF" w:themeFill="background1"/>
              <w:jc w:val="right"/>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hAnsi="Times New Roman" w:cs="Times New Roman"/>
                <w:b/>
                <w:color w:val="000000" w:themeColor="text1"/>
                <w:sz w:val="24"/>
                <w:szCs w:val="24"/>
                <w:lang w:val="kk-KZ"/>
              </w:rPr>
            </w:pPr>
            <w:r w:rsidRPr="00F03E65">
              <w:rPr>
                <w:rFonts w:ascii="Times New Roman" w:hAnsi="Times New Roman" w:cs="Times New Roman"/>
                <w:b/>
                <w:color w:val="000000" w:themeColor="text1"/>
                <w:sz w:val="24"/>
                <w:szCs w:val="24"/>
                <w:lang w:val="kk-KZ"/>
              </w:rPr>
              <w:t xml:space="preserve">Қызылорда </w:t>
            </w:r>
            <w:r w:rsidRPr="00F03E65">
              <w:rPr>
                <w:rFonts w:ascii="Times New Roman" w:hAnsi="Times New Roman" w:cs="Times New Roman"/>
                <w:color w:val="000000" w:themeColor="text1"/>
                <w:sz w:val="24"/>
                <w:szCs w:val="24"/>
                <w:lang w:val="kk-KZ"/>
              </w:rPr>
              <w:t xml:space="preserve"> </w:t>
            </w:r>
            <w:r w:rsidRPr="00F03E65">
              <w:rPr>
                <w:rFonts w:ascii="Times New Roman" w:hAnsi="Times New Roman" w:cs="Times New Roman"/>
                <w:b/>
                <w:color w:val="000000" w:themeColor="text1"/>
                <w:sz w:val="24"/>
                <w:szCs w:val="24"/>
                <w:lang w:val="kk-KZ"/>
              </w:rPr>
              <w:t>облысының ауылдық ҮЕҰ әлеуетін арттыру</w:t>
            </w:r>
          </w:p>
        </w:tc>
        <w:tc>
          <w:tcPr>
            <w:tcW w:w="2226"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rPr>
                <w:rFonts w:ascii="Times New Roman" w:hAnsi="Times New Roman" w:cs="Times New Roman"/>
                <w:color w:val="000000" w:themeColor="text1"/>
                <w:lang w:val="kk-KZ"/>
              </w:rPr>
            </w:pPr>
            <w:r w:rsidRPr="00F03E65">
              <w:rPr>
                <w:rFonts w:ascii="Times New Roman" w:hAnsi="Times New Roman" w:cs="Times New Roman"/>
                <w:color w:val="000000" w:themeColor="text1"/>
                <w:lang w:val="kk-KZ"/>
              </w:rPr>
              <w:t>Әлеуметтік саладағы жұмыс дағдыларын арттыру, азаматтық бастамаларды дамыту арқылы ауылдық ҮЕҰ тұрақтылығын қамтамасыз 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 xml:space="preserve">Жоба шеңберінде шағын гранттар тақырыбын қалыптастыру үшін </w:t>
            </w:r>
            <w:r w:rsidRPr="00F03E65">
              <w:rPr>
                <w:color w:val="000000" w:themeColor="text1"/>
                <w:lang w:val="kk-KZ"/>
              </w:rPr>
              <w:t xml:space="preserve"> </w:t>
            </w:r>
            <w:r w:rsidRPr="00F03E65">
              <w:rPr>
                <w:rFonts w:ascii="Times New Roman" w:hAnsi="Times New Roman" w:cs="Times New Roman"/>
                <w:color w:val="000000" w:themeColor="text1"/>
                <w:sz w:val="24"/>
                <w:szCs w:val="24"/>
                <w:lang w:val="kk-KZ"/>
              </w:rPr>
              <w:t>Қызылорда облысының ауылдық жерлерді дамытудың өзекті бағыттарын анықтау бойынша ауылдық ҮЕҰ өкілдерінің, бастамашылық топтардың, өңір тұрғындарының және сарапшылық қоғамдастығының қажеттіліктеріне бағалау жүргізу жоспарлануда.</w:t>
            </w:r>
          </w:p>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i/>
                <w:color w:val="000000" w:themeColor="text1"/>
                <w:sz w:val="24"/>
                <w:szCs w:val="24"/>
                <w:lang w:val="kk-KZ"/>
              </w:rPr>
            </w:pPr>
            <w:r w:rsidRPr="00F03E65">
              <w:rPr>
                <w:rFonts w:ascii="Times New Roman" w:hAnsi="Times New Roman" w:cs="Times New Roman"/>
                <w:color w:val="000000" w:themeColor="text1"/>
                <w:sz w:val="24"/>
                <w:szCs w:val="24"/>
                <w:lang w:val="kk-KZ"/>
              </w:rPr>
              <w:tab/>
              <w:t>Осы бағыттардың негізінде конкурс ережесін әзірлеу және ауылдық ҮЕҰ мен бастамашыл топтар үшін әлеуметтік идеялар мен жобалар конкурсын ұйымдастыру жоспарланып отыр. Конкурс жеңімпаздарына гранттар беру (</w:t>
            </w:r>
            <w:r w:rsidRPr="00F03E65">
              <w:rPr>
                <w:rFonts w:ascii="Times New Roman" w:hAnsi="Times New Roman" w:cs="Times New Roman"/>
                <w:i/>
                <w:color w:val="000000" w:themeColor="text1"/>
                <w:sz w:val="24"/>
                <w:szCs w:val="24"/>
                <w:lang w:val="kk-KZ"/>
              </w:rPr>
              <w:t>500 мың теңгеден кем дегенде 10 грант),</w:t>
            </w:r>
            <w:r w:rsidRPr="00F03E65">
              <w:rPr>
                <w:rFonts w:ascii="Times New Roman" w:hAnsi="Times New Roman" w:cs="Times New Roman"/>
                <w:color w:val="000000" w:themeColor="text1"/>
                <w:sz w:val="24"/>
                <w:szCs w:val="24"/>
                <w:lang w:val="kk-KZ"/>
              </w:rPr>
              <w:t xml:space="preserve"> жеңімпаздардың әлеуметтік жобаларын таныстыру.</w:t>
            </w:r>
            <w:r w:rsidRPr="00F03E65">
              <w:rPr>
                <w:rFonts w:ascii="Times New Roman" w:hAnsi="Times New Roman" w:cs="Times New Roman"/>
                <w:color w:val="000000" w:themeColor="text1"/>
                <w:sz w:val="24"/>
                <w:szCs w:val="24"/>
                <w:lang w:val="kk-KZ"/>
              </w:rPr>
              <w:tab/>
              <w:t xml:space="preserve"> SMM арқылы шағын гранттар жеңімпаздарының әлеуметтік жобаларын іске асыруды танымал ету және ақпараттық сүйемелдеу </w:t>
            </w:r>
            <w:r w:rsidRPr="00F03E65">
              <w:rPr>
                <w:rFonts w:ascii="Times New Roman" w:hAnsi="Times New Roman" w:cs="Times New Roman"/>
                <w:i/>
                <w:color w:val="000000" w:themeColor="text1"/>
                <w:sz w:val="24"/>
                <w:szCs w:val="24"/>
                <w:lang w:val="kk-KZ"/>
              </w:rPr>
              <w:t>(белгілі және беделді блогерлерді, ҮЕҰ тарту, ақпараттық ресурстар мен әлеуметтік желілерде орналастыру үшін Жарияланымдар дайындау, ИНФОГРАФИКА, ролик әзірлеу).</w:t>
            </w:r>
          </w:p>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ab/>
              <w:t xml:space="preserve">Шағын гранттарды іске асыру мониторингін ұйымдастыру және гранттық жобаларды іске асыру </w:t>
            </w:r>
            <w:r w:rsidRPr="00F03E65">
              <w:rPr>
                <w:rFonts w:ascii="Times New Roman" w:hAnsi="Times New Roman" w:cs="Times New Roman"/>
                <w:color w:val="000000" w:themeColor="text1"/>
                <w:sz w:val="24"/>
                <w:szCs w:val="24"/>
                <w:lang w:val="kk-KZ"/>
              </w:rPr>
              <w:lastRenderedPageBreak/>
              <w:t>қорытындыларының көпшілік алдында презентациясын өткізу.</w:t>
            </w:r>
          </w:p>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ab/>
              <w:t xml:space="preserve">Ауылдық ҮЕҰ үшін олардың әлеуетін арттыру мәселелері бойынша </w:t>
            </w:r>
            <w:r w:rsidRPr="00F03E65">
              <w:rPr>
                <w:rFonts w:ascii="Times New Roman" w:hAnsi="Times New Roman" w:cs="Times New Roman"/>
                <w:i/>
                <w:color w:val="000000" w:themeColor="text1"/>
                <w:sz w:val="24"/>
                <w:szCs w:val="24"/>
                <w:lang w:val="kk-KZ"/>
              </w:rPr>
              <w:t xml:space="preserve">(жобалық басқару, әлеуметтік салада жұмыс істеу дағдылары, конкурстық өтінімдер жазу және т. б.) </w:t>
            </w:r>
            <w:r w:rsidRPr="00F03E65">
              <w:rPr>
                <w:rFonts w:ascii="Times New Roman" w:hAnsi="Times New Roman" w:cs="Times New Roman"/>
                <w:color w:val="000000" w:themeColor="text1"/>
                <w:sz w:val="24"/>
                <w:szCs w:val="24"/>
                <w:lang w:val="kk-KZ"/>
              </w:rPr>
              <w:t>және ҮЕҰ құру және ҮЕҰ жұмысының дағдылары бойынша бастамашыл топтар үшін кемінде 3 оқыту іс-шараларын өткізу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rPr>
                <w:rFonts w:ascii="Times New Roman" w:hAnsi="Times New Roman" w:cs="Times New Roman"/>
                <w:color w:val="000000" w:themeColor="text1"/>
                <w:sz w:val="24"/>
                <w:szCs w:val="24"/>
                <w:lang w:val="kk-KZ"/>
              </w:rPr>
            </w:pPr>
            <w:r w:rsidRPr="00F03E65">
              <w:rPr>
                <w:rFonts w:ascii="Times New Roman" w:eastAsia="Times New Roman" w:hAnsi="Times New Roman" w:cs="Times New Roman"/>
                <w:color w:val="000000" w:themeColor="text1"/>
                <w:sz w:val="24"/>
                <w:szCs w:val="24"/>
                <w:lang w:val="kk-KZ" w:eastAsia="ru-RU"/>
              </w:rPr>
              <w:lastRenderedPageBreak/>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 xml:space="preserve">Қызылорда облысы </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8 128</w:t>
            </w:r>
          </w:p>
          <w:p w:rsidR="005653E3" w:rsidRPr="00F03E65" w:rsidRDefault="005653E3" w:rsidP="005653E3">
            <w:pPr>
              <w:shd w:val="clear" w:color="auto" w:fill="FFFFFF" w:themeFill="background1"/>
              <w:rPr>
                <w:rFonts w:ascii="Times New Roman" w:hAnsi="Times New Roman" w:cs="Times New Roman"/>
                <w:color w:val="000000" w:themeColor="text1"/>
              </w:rPr>
            </w:pPr>
          </w:p>
        </w:tc>
        <w:tc>
          <w:tcPr>
            <w:tcW w:w="2273"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rPr>
                <w:rFonts w:ascii="Times New Roman" w:hAnsi="Times New Roman" w:cs="Times New Roman"/>
                <w:color w:val="000000" w:themeColor="text1"/>
              </w:rPr>
            </w:pP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ҮЕҰ 50-ден кем </w:t>
            </w:r>
            <w:proofErr w:type="spellStart"/>
            <w:r w:rsidRPr="00F03E65">
              <w:rPr>
                <w:rFonts w:ascii="Times New Roman" w:hAnsi="Times New Roman" w:cs="Times New Roman"/>
                <w:color w:val="000000" w:themeColor="text1"/>
              </w:rPr>
              <w:t>емес</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өкілдерінің</w:t>
            </w:r>
            <w:proofErr w:type="spellEnd"/>
            <w:r w:rsidRPr="00F03E65">
              <w:rPr>
                <w:rFonts w:ascii="Times New Roman" w:hAnsi="Times New Roman" w:cs="Times New Roman"/>
                <w:color w:val="000000" w:themeColor="text1"/>
              </w:rPr>
              <w:t xml:space="preserve">, 25-тен кем </w:t>
            </w:r>
            <w:proofErr w:type="spellStart"/>
            <w:r w:rsidRPr="00F03E65">
              <w:rPr>
                <w:rFonts w:ascii="Times New Roman" w:hAnsi="Times New Roman" w:cs="Times New Roman"/>
                <w:color w:val="000000" w:themeColor="text1"/>
              </w:rPr>
              <w:t>емес</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бастамашыл</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топтардың</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әлеуетін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арттыру</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жерлерде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тұрақты</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бәсекеге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қабілетті</w:t>
            </w:r>
            <w:proofErr w:type="spellEnd"/>
            <w:r w:rsidRPr="00F03E65">
              <w:rPr>
                <w:rFonts w:ascii="Times New Roman" w:hAnsi="Times New Roman" w:cs="Times New Roman"/>
                <w:color w:val="000000" w:themeColor="text1"/>
              </w:rPr>
              <w:t xml:space="preserve"> ҮЕҰ </w:t>
            </w:r>
            <w:proofErr w:type="spellStart"/>
            <w:r w:rsidRPr="00F03E65">
              <w:rPr>
                <w:rFonts w:ascii="Times New Roman" w:hAnsi="Times New Roman" w:cs="Times New Roman"/>
                <w:color w:val="000000" w:themeColor="text1"/>
              </w:rPr>
              <w:t>дамыту</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ҮЕҰ мен </w:t>
            </w:r>
            <w:proofErr w:type="spellStart"/>
            <w:r w:rsidRPr="00F03E65">
              <w:rPr>
                <w:rFonts w:ascii="Times New Roman" w:hAnsi="Times New Roman" w:cs="Times New Roman"/>
                <w:color w:val="000000" w:themeColor="text1"/>
              </w:rPr>
              <w:t>бастамашыл</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топтардың</w:t>
            </w:r>
            <w:proofErr w:type="spellEnd"/>
            <w:r>
              <w:rPr>
                <w:rFonts w:ascii="Times New Roman" w:hAnsi="Times New Roman" w:cs="Times New Roman"/>
                <w:color w:val="000000" w:themeColor="text1"/>
                <w:lang w:val="kk-KZ"/>
              </w:rPr>
              <w:t xml:space="preserve"> </w:t>
            </w:r>
            <w:proofErr w:type="gramStart"/>
            <w:r>
              <w:rPr>
                <w:rFonts w:ascii="Times New Roman" w:hAnsi="Times New Roman" w:cs="Times New Roman"/>
                <w:color w:val="000000" w:themeColor="text1"/>
                <w:lang w:val="kk-KZ"/>
              </w:rPr>
              <w:t xml:space="preserve">кемінде </w:t>
            </w:r>
            <w:r w:rsidRPr="00F03E65">
              <w:rPr>
                <w:rFonts w:ascii="Times New Roman" w:hAnsi="Times New Roman" w:cs="Times New Roman"/>
                <w:color w:val="000000" w:themeColor="text1"/>
              </w:rPr>
              <w:t xml:space="preserve"> 10</w:t>
            </w:r>
            <w:proofErr w:type="gram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шағын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грантын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іске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асыру</w:t>
            </w:r>
            <w:proofErr w:type="spellEnd"/>
            <w:r w:rsidRPr="00F03E65">
              <w:rPr>
                <w:rFonts w:ascii="Times New Roman" w:hAnsi="Times New Roman" w:cs="Times New Roman"/>
                <w:color w:val="000000" w:themeColor="text1"/>
              </w:rPr>
              <w:t>.</w:t>
            </w:r>
          </w:p>
        </w:tc>
      </w:tr>
      <w:tr w:rsidR="005653E3" w:rsidRPr="00F03E65" w:rsidTr="00AD5D7A">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5653E3" w:rsidRPr="00EC13E5" w:rsidRDefault="005653E3" w:rsidP="005653E3">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70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653E3" w:rsidRPr="00F03E65" w:rsidRDefault="005653E3" w:rsidP="005653E3">
            <w:pPr>
              <w:shd w:val="clear" w:color="auto" w:fill="FFFFFF" w:themeFill="background1"/>
              <w:jc w:val="right"/>
              <w:rPr>
                <w:rFonts w:ascii="Times New Roman" w:eastAsia="Times New Roman" w:hAnsi="Times New Roman" w:cs="Times New Roman"/>
                <w:color w:val="000000" w:themeColor="text1"/>
                <w:sz w:val="24"/>
                <w:szCs w:val="24"/>
                <w:lang w:eastAsia="ru-RU"/>
              </w:rPr>
            </w:pPr>
            <w:r w:rsidRPr="00F03E65">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val="en-US"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hAnsi="Times New Roman" w:cs="Times New Roman"/>
                <w:b/>
                <w:color w:val="000000" w:themeColor="text1"/>
                <w:sz w:val="24"/>
                <w:szCs w:val="24"/>
                <w:lang w:val="kk-KZ"/>
              </w:rPr>
            </w:pPr>
            <w:r w:rsidRPr="00F03E65">
              <w:rPr>
                <w:rFonts w:ascii="Times New Roman" w:hAnsi="Times New Roman" w:cs="Times New Roman"/>
                <w:b/>
                <w:color w:val="000000" w:themeColor="text1"/>
                <w:sz w:val="24"/>
                <w:szCs w:val="24"/>
                <w:lang w:val="kk-KZ"/>
              </w:rPr>
              <w:t xml:space="preserve">Маңғыстау </w:t>
            </w:r>
            <w:r w:rsidRPr="00F03E65">
              <w:rPr>
                <w:rFonts w:ascii="Times New Roman" w:hAnsi="Times New Roman" w:cs="Times New Roman"/>
                <w:color w:val="000000" w:themeColor="text1"/>
                <w:sz w:val="24"/>
                <w:szCs w:val="24"/>
                <w:lang w:val="kk-KZ"/>
              </w:rPr>
              <w:t xml:space="preserve"> </w:t>
            </w:r>
            <w:r w:rsidRPr="00F03E65">
              <w:rPr>
                <w:rFonts w:ascii="Times New Roman" w:hAnsi="Times New Roman" w:cs="Times New Roman"/>
                <w:b/>
                <w:color w:val="000000" w:themeColor="text1"/>
                <w:sz w:val="24"/>
                <w:szCs w:val="24"/>
                <w:lang w:val="kk-KZ"/>
              </w:rPr>
              <w:t>облысының ауылдық ҮЕҰ әлеуетін арттыру</w:t>
            </w:r>
          </w:p>
        </w:tc>
        <w:tc>
          <w:tcPr>
            <w:tcW w:w="2226"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rPr>
                <w:rFonts w:ascii="Times New Roman" w:hAnsi="Times New Roman" w:cs="Times New Roman"/>
                <w:color w:val="000000" w:themeColor="text1"/>
                <w:lang w:val="kk-KZ"/>
              </w:rPr>
            </w:pPr>
            <w:r w:rsidRPr="00F03E65">
              <w:rPr>
                <w:rFonts w:ascii="Times New Roman" w:hAnsi="Times New Roman" w:cs="Times New Roman"/>
                <w:color w:val="000000" w:themeColor="text1"/>
                <w:lang w:val="kk-KZ"/>
              </w:rPr>
              <w:t>Әлеуметтік саладағы жұмыс дағдыларын арттыру, азаматтық бастамаларды дамыту арқылы ауылдық ҮЕҰ тұрақтылығын қамтамасыз 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 xml:space="preserve">Жоба шеңберінде шағын гранттар тақырыбын қалыптастыру үшін </w:t>
            </w:r>
            <w:r w:rsidRPr="00F03E65">
              <w:rPr>
                <w:color w:val="000000" w:themeColor="text1"/>
                <w:lang w:val="kk-KZ"/>
              </w:rPr>
              <w:t xml:space="preserve"> </w:t>
            </w:r>
            <w:r w:rsidRPr="00F03E65">
              <w:rPr>
                <w:rFonts w:ascii="Times New Roman" w:hAnsi="Times New Roman" w:cs="Times New Roman"/>
                <w:color w:val="000000" w:themeColor="text1"/>
                <w:sz w:val="24"/>
                <w:szCs w:val="24"/>
                <w:lang w:val="kk-KZ"/>
              </w:rPr>
              <w:t>Маңғыстау  облысының ауылдық жерлерді дамытудың өзекті бағыттарын анықтау бойынша ауылдық ҮЕҰ өкілдерінің, бастамашылық топтардың, өңір тұрғындарының және сарапшылық қоғамдастығының қажеттіліктеріне бағалау жүргізу жоспарлануда.</w:t>
            </w:r>
          </w:p>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i/>
                <w:color w:val="000000" w:themeColor="text1"/>
                <w:sz w:val="24"/>
                <w:szCs w:val="24"/>
                <w:lang w:val="kk-KZ"/>
              </w:rPr>
            </w:pPr>
            <w:r w:rsidRPr="00F03E65">
              <w:rPr>
                <w:rFonts w:ascii="Times New Roman" w:hAnsi="Times New Roman" w:cs="Times New Roman"/>
                <w:color w:val="000000" w:themeColor="text1"/>
                <w:sz w:val="24"/>
                <w:szCs w:val="24"/>
                <w:lang w:val="kk-KZ"/>
              </w:rPr>
              <w:tab/>
              <w:t>Осы бағыттардың негізінде конкурс ережесін әзірлеу және ауылдық ҮЕҰ мен бастамашыл топтар үшін әлеуметтік идеялар мен жобалар конкурсын ұйымдастыру жоспарланып отыр. Конкурс жеңімпаздарына гранттар беру (</w:t>
            </w:r>
            <w:r w:rsidRPr="00F03E65">
              <w:rPr>
                <w:rFonts w:ascii="Times New Roman" w:hAnsi="Times New Roman" w:cs="Times New Roman"/>
                <w:i/>
                <w:color w:val="000000" w:themeColor="text1"/>
                <w:sz w:val="24"/>
                <w:szCs w:val="24"/>
                <w:lang w:val="kk-KZ"/>
              </w:rPr>
              <w:t>500 мың теңгеден кем дегенде 10 грант),</w:t>
            </w:r>
            <w:r w:rsidRPr="00F03E65">
              <w:rPr>
                <w:rFonts w:ascii="Times New Roman" w:hAnsi="Times New Roman" w:cs="Times New Roman"/>
                <w:color w:val="000000" w:themeColor="text1"/>
                <w:sz w:val="24"/>
                <w:szCs w:val="24"/>
                <w:lang w:val="kk-KZ"/>
              </w:rPr>
              <w:t xml:space="preserve"> жеңімпаздардың әлеуметтік жобаларын таныстыру.</w:t>
            </w:r>
            <w:r w:rsidRPr="00F03E65">
              <w:rPr>
                <w:rFonts w:ascii="Times New Roman" w:hAnsi="Times New Roman" w:cs="Times New Roman"/>
                <w:color w:val="000000" w:themeColor="text1"/>
                <w:sz w:val="24"/>
                <w:szCs w:val="24"/>
                <w:lang w:val="kk-KZ"/>
              </w:rPr>
              <w:tab/>
              <w:t xml:space="preserve"> SMM арқылы шағын гранттар жеңімпаздарының әлеуметтік жобаларын іске асыруды танымал ету және ақпараттық сүйемелдеу </w:t>
            </w:r>
            <w:r w:rsidRPr="00F03E65">
              <w:rPr>
                <w:rFonts w:ascii="Times New Roman" w:hAnsi="Times New Roman" w:cs="Times New Roman"/>
                <w:i/>
                <w:color w:val="000000" w:themeColor="text1"/>
                <w:sz w:val="24"/>
                <w:szCs w:val="24"/>
                <w:lang w:val="kk-KZ"/>
              </w:rPr>
              <w:t xml:space="preserve">(белгілі және беделді блогерлерді, ҮЕҰ тарту, ақпараттық ресурстар мен әлеуметтік желілерде орналастыру үшін </w:t>
            </w:r>
            <w:r w:rsidRPr="00F03E65">
              <w:rPr>
                <w:rFonts w:ascii="Times New Roman" w:hAnsi="Times New Roman" w:cs="Times New Roman"/>
                <w:i/>
                <w:color w:val="000000" w:themeColor="text1"/>
                <w:sz w:val="24"/>
                <w:szCs w:val="24"/>
                <w:lang w:val="kk-KZ"/>
              </w:rPr>
              <w:lastRenderedPageBreak/>
              <w:t>Жарияланымдар дайындау, ИНФОГРАФИКА, ролик әзірлеу).</w:t>
            </w:r>
          </w:p>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ab/>
              <w:t>Шағын гранттарды іске асыру мониторингін ұйымдастыру және гранттық жобаларды іске асыру қорытындыларының көпшілік алдында презентациясын өткізу.</w:t>
            </w:r>
          </w:p>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ab/>
              <w:t xml:space="preserve">Ауылдық ҮЕҰ үшін олардың әлеуетін арттыру мәселелері бойынша </w:t>
            </w:r>
            <w:r w:rsidRPr="00F03E65">
              <w:rPr>
                <w:rFonts w:ascii="Times New Roman" w:hAnsi="Times New Roman" w:cs="Times New Roman"/>
                <w:i/>
                <w:color w:val="000000" w:themeColor="text1"/>
                <w:sz w:val="24"/>
                <w:szCs w:val="24"/>
                <w:lang w:val="kk-KZ"/>
              </w:rPr>
              <w:t xml:space="preserve">(жобалық басқару, әлеуметтік салада жұмыс істеу дағдылары, конкурстық өтінімдер жазу және т. б.) </w:t>
            </w:r>
            <w:r w:rsidRPr="00F03E65">
              <w:rPr>
                <w:rFonts w:ascii="Times New Roman" w:hAnsi="Times New Roman" w:cs="Times New Roman"/>
                <w:color w:val="000000" w:themeColor="text1"/>
                <w:sz w:val="24"/>
                <w:szCs w:val="24"/>
                <w:lang w:val="kk-KZ"/>
              </w:rPr>
              <w:t>және ҮЕҰ құру және ҮЕҰ жұмысының дағдылары бойынша бастамашыл топтар үшін кемінде 3 оқыту іс-шараларын өткізу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rPr>
                <w:rFonts w:ascii="Times New Roman" w:hAnsi="Times New Roman" w:cs="Times New Roman"/>
                <w:color w:val="000000" w:themeColor="text1"/>
                <w:sz w:val="24"/>
                <w:szCs w:val="24"/>
                <w:lang w:val="kk-KZ"/>
              </w:rPr>
            </w:pPr>
            <w:r w:rsidRPr="00F03E65">
              <w:rPr>
                <w:rFonts w:ascii="Times New Roman" w:eastAsia="Times New Roman" w:hAnsi="Times New Roman" w:cs="Times New Roman"/>
                <w:color w:val="000000" w:themeColor="text1"/>
                <w:sz w:val="24"/>
                <w:szCs w:val="24"/>
                <w:lang w:val="kk-KZ" w:eastAsia="ru-RU"/>
              </w:rPr>
              <w:lastRenderedPageBreak/>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 xml:space="preserve">Маңғыстау облысы </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8 128</w:t>
            </w:r>
          </w:p>
          <w:p w:rsidR="005653E3" w:rsidRPr="00F03E65" w:rsidRDefault="005653E3" w:rsidP="005653E3">
            <w:pPr>
              <w:shd w:val="clear" w:color="auto" w:fill="FFFFFF" w:themeFill="background1"/>
              <w:rPr>
                <w:rFonts w:ascii="Times New Roman" w:hAnsi="Times New Roman" w:cs="Times New Roman"/>
                <w:color w:val="000000" w:themeColor="text1"/>
              </w:rPr>
            </w:pPr>
          </w:p>
        </w:tc>
        <w:tc>
          <w:tcPr>
            <w:tcW w:w="2273"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rPr>
                <w:rFonts w:ascii="Times New Roman" w:hAnsi="Times New Roman" w:cs="Times New Roman"/>
                <w:color w:val="000000" w:themeColor="text1"/>
              </w:rPr>
            </w:pP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ҮЕҰ 50-ден кем </w:t>
            </w:r>
            <w:proofErr w:type="spellStart"/>
            <w:r w:rsidRPr="00F03E65">
              <w:rPr>
                <w:rFonts w:ascii="Times New Roman" w:hAnsi="Times New Roman" w:cs="Times New Roman"/>
                <w:color w:val="000000" w:themeColor="text1"/>
              </w:rPr>
              <w:t>емес</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өкілдерінің</w:t>
            </w:r>
            <w:proofErr w:type="spellEnd"/>
            <w:r w:rsidRPr="00F03E65">
              <w:rPr>
                <w:rFonts w:ascii="Times New Roman" w:hAnsi="Times New Roman" w:cs="Times New Roman"/>
                <w:color w:val="000000" w:themeColor="text1"/>
              </w:rPr>
              <w:t xml:space="preserve">, 25-тен кем </w:t>
            </w:r>
            <w:proofErr w:type="spellStart"/>
            <w:r w:rsidRPr="00F03E65">
              <w:rPr>
                <w:rFonts w:ascii="Times New Roman" w:hAnsi="Times New Roman" w:cs="Times New Roman"/>
                <w:color w:val="000000" w:themeColor="text1"/>
              </w:rPr>
              <w:t>емес</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бастамашыл</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топтардың</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әлеуетін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арттыру</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жерлерде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тұрақты</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бәсекеге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қабілетті</w:t>
            </w:r>
            <w:proofErr w:type="spellEnd"/>
            <w:r w:rsidRPr="00F03E65">
              <w:rPr>
                <w:rFonts w:ascii="Times New Roman" w:hAnsi="Times New Roman" w:cs="Times New Roman"/>
                <w:color w:val="000000" w:themeColor="text1"/>
              </w:rPr>
              <w:t xml:space="preserve"> ҮЕҰ </w:t>
            </w:r>
            <w:proofErr w:type="spellStart"/>
            <w:r w:rsidRPr="00F03E65">
              <w:rPr>
                <w:rFonts w:ascii="Times New Roman" w:hAnsi="Times New Roman" w:cs="Times New Roman"/>
                <w:color w:val="000000" w:themeColor="text1"/>
              </w:rPr>
              <w:t>дамыту</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ҮЕҰ мен </w:t>
            </w:r>
            <w:proofErr w:type="spellStart"/>
            <w:r w:rsidRPr="00F03E65">
              <w:rPr>
                <w:rFonts w:ascii="Times New Roman" w:hAnsi="Times New Roman" w:cs="Times New Roman"/>
                <w:color w:val="000000" w:themeColor="text1"/>
              </w:rPr>
              <w:t>бастамашыл</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топтардың</w:t>
            </w:r>
            <w:proofErr w:type="spellEnd"/>
            <w:r w:rsidRPr="00F03E65">
              <w:rPr>
                <w:rFonts w:ascii="Times New Roman" w:hAnsi="Times New Roman" w:cs="Times New Roman"/>
                <w:color w:val="000000" w:themeColor="text1"/>
              </w:rPr>
              <w:t xml:space="preserve"> </w:t>
            </w:r>
            <w:r>
              <w:rPr>
                <w:rFonts w:ascii="Times New Roman" w:hAnsi="Times New Roman" w:cs="Times New Roman"/>
                <w:color w:val="000000" w:themeColor="text1"/>
                <w:lang w:val="kk-KZ"/>
              </w:rPr>
              <w:t xml:space="preserve">кемінде </w:t>
            </w:r>
            <w:r w:rsidRPr="00F03E65">
              <w:rPr>
                <w:rFonts w:ascii="Times New Roman" w:hAnsi="Times New Roman" w:cs="Times New Roman"/>
                <w:color w:val="000000" w:themeColor="text1"/>
              </w:rPr>
              <w:t xml:space="preserve">10 </w:t>
            </w:r>
            <w:proofErr w:type="spellStart"/>
            <w:r w:rsidRPr="00F03E65">
              <w:rPr>
                <w:rFonts w:ascii="Times New Roman" w:hAnsi="Times New Roman" w:cs="Times New Roman"/>
                <w:color w:val="000000" w:themeColor="text1"/>
              </w:rPr>
              <w:t>шағын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грантын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іске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асыру</w:t>
            </w:r>
            <w:proofErr w:type="spellEnd"/>
            <w:r w:rsidRPr="00F03E65">
              <w:rPr>
                <w:rFonts w:ascii="Times New Roman" w:hAnsi="Times New Roman" w:cs="Times New Roman"/>
                <w:color w:val="000000" w:themeColor="text1"/>
              </w:rPr>
              <w:t>.</w:t>
            </w:r>
          </w:p>
        </w:tc>
      </w:tr>
      <w:tr w:rsidR="005653E3" w:rsidRPr="00F03E65" w:rsidTr="00AD5D7A">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5653E3" w:rsidRPr="00EC13E5" w:rsidRDefault="005653E3" w:rsidP="005653E3">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71</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653E3" w:rsidRPr="00F03E65" w:rsidRDefault="005653E3" w:rsidP="005653E3">
            <w:pPr>
              <w:shd w:val="clear" w:color="auto" w:fill="FFFFFF" w:themeFill="background1"/>
              <w:jc w:val="right"/>
              <w:rPr>
                <w:rFonts w:ascii="Times New Roman" w:eastAsia="Times New Roman" w:hAnsi="Times New Roman" w:cs="Times New Roman"/>
                <w:color w:val="000000" w:themeColor="text1"/>
                <w:sz w:val="24"/>
                <w:szCs w:val="24"/>
                <w:lang w:eastAsia="ru-RU"/>
              </w:rPr>
            </w:pPr>
            <w:r w:rsidRPr="00F03E65">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val="en-US"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hAnsi="Times New Roman" w:cs="Times New Roman"/>
                <w:b/>
                <w:color w:val="000000" w:themeColor="text1"/>
                <w:sz w:val="24"/>
                <w:szCs w:val="24"/>
                <w:lang w:val="kk-KZ"/>
              </w:rPr>
            </w:pPr>
            <w:r w:rsidRPr="00F03E65">
              <w:rPr>
                <w:rFonts w:ascii="Times New Roman" w:hAnsi="Times New Roman" w:cs="Times New Roman"/>
                <w:b/>
                <w:color w:val="000000" w:themeColor="text1"/>
                <w:sz w:val="24"/>
                <w:szCs w:val="24"/>
                <w:lang w:val="kk-KZ"/>
              </w:rPr>
              <w:t xml:space="preserve">Павлодар  </w:t>
            </w:r>
            <w:r w:rsidRPr="00F03E65">
              <w:rPr>
                <w:rFonts w:ascii="Times New Roman" w:hAnsi="Times New Roman" w:cs="Times New Roman"/>
                <w:color w:val="000000" w:themeColor="text1"/>
                <w:sz w:val="24"/>
                <w:szCs w:val="24"/>
                <w:lang w:val="kk-KZ"/>
              </w:rPr>
              <w:t xml:space="preserve"> </w:t>
            </w:r>
            <w:r w:rsidRPr="00F03E65">
              <w:rPr>
                <w:rFonts w:ascii="Times New Roman" w:hAnsi="Times New Roman" w:cs="Times New Roman"/>
                <w:b/>
                <w:color w:val="000000" w:themeColor="text1"/>
                <w:sz w:val="24"/>
                <w:szCs w:val="24"/>
                <w:lang w:val="kk-KZ"/>
              </w:rPr>
              <w:t>облысының ауылдық ҮЕҰ әлеуетін арттыру</w:t>
            </w:r>
          </w:p>
        </w:tc>
        <w:tc>
          <w:tcPr>
            <w:tcW w:w="2226"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rPr>
                <w:rFonts w:ascii="Times New Roman" w:hAnsi="Times New Roman" w:cs="Times New Roman"/>
                <w:color w:val="000000" w:themeColor="text1"/>
                <w:lang w:val="kk-KZ"/>
              </w:rPr>
            </w:pPr>
            <w:r w:rsidRPr="00F03E65">
              <w:rPr>
                <w:rFonts w:ascii="Times New Roman" w:hAnsi="Times New Roman" w:cs="Times New Roman"/>
                <w:color w:val="000000" w:themeColor="text1"/>
                <w:lang w:val="kk-KZ"/>
              </w:rPr>
              <w:t>Әлеуметтік саладағы жұмыс дағдыларын арттыру, азаматтық бастамаларды дамыту арқылы ауылдық ҮЕҰ тұрақтылығын қамтамасыз 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 xml:space="preserve">Жоба шеңберінде шағын гранттар тақырыбын қалыптастыру үшін </w:t>
            </w:r>
            <w:r w:rsidRPr="00F03E65">
              <w:rPr>
                <w:color w:val="000000" w:themeColor="text1"/>
                <w:lang w:val="kk-KZ"/>
              </w:rPr>
              <w:t xml:space="preserve"> </w:t>
            </w:r>
            <w:r w:rsidRPr="00F03E65">
              <w:rPr>
                <w:rFonts w:ascii="Times New Roman" w:hAnsi="Times New Roman" w:cs="Times New Roman"/>
                <w:color w:val="000000" w:themeColor="text1"/>
                <w:sz w:val="24"/>
                <w:szCs w:val="24"/>
                <w:lang w:val="kk-KZ"/>
              </w:rPr>
              <w:t>Павлодар облысының ауылдық жерлерді дамытудың өзекті бағыттарын анықтау бойынша ауылдық ҮЕҰ өкілдерінің, бастамашылық топтардың, өңір тұрғындарының және сарапшылық қоғамдастығының қажеттіліктеріне бағалау жүргізу жоспарлануда.</w:t>
            </w:r>
          </w:p>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i/>
                <w:color w:val="000000" w:themeColor="text1"/>
                <w:sz w:val="24"/>
                <w:szCs w:val="24"/>
                <w:lang w:val="kk-KZ"/>
              </w:rPr>
            </w:pPr>
            <w:r w:rsidRPr="00F03E65">
              <w:rPr>
                <w:rFonts w:ascii="Times New Roman" w:hAnsi="Times New Roman" w:cs="Times New Roman"/>
                <w:color w:val="000000" w:themeColor="text1"/>
                <w:sz w:val="24"/>
                <w:szCs w:val="24"/>
                <w:lang w:val="kk-KZ"/>
              </w:rPr>
              <w:tab/>
              <w:t>Осы бағыттардың негізінде конкурс ережесін әзірлеу және ауылдық ҮЕҰ мен бастамашыл топтар үшін әлеуметтік идеялар мен жобалар конкурсын ұйымдастыру жоспарланып отыр. Конкурс жеңімпаздарына гранттар беру (</w:t>
            </w:r>
            <w:r w:rsidRPr="00F03E65">
              <w:rPr>
                <w:rFonts w:ascii="Times New Roman" w:hAnsi="Times New Roman" w:cs="Times New Roman"/>
                <w:i/>
                <w:color w:val="000000" w:themeColor="text1"/>
                <w:sz w:val="24"/>
                <w:szCs w:val="24"/>
                <w:lang w:val="kk-KZ"/>
              </w:rPr>
              <w:t>500 мың теңгеден кем дегенде 10 грант),</w:t>
            </w:r>
            <w:r w:rsidRPr="00F03E65">
              <w:rPr>
                <w:rFonts w:ascii="Times New Roman" w:hAnsi="Times New Roman" w:cs="Times New Roman"/>
                <w:color w:val="000000" w:themeColor="text1"/>
                <w:sz w:val="24"/>
                <w:szCs w:val="24"/>
                <w:lang w:val="kk-KZ"/>
              </w:rPr>
              <w:t xml:space="preserve"> жеңімпаздардың әлеуметтік жобаларын таныстыру.</w:t>
            </w:r>
            <w:r w:rsidRPr="00F03E65">
              <w:rPr>
                <w:rFonts w:ascii="Times New Roman" w:hAnsi="Times New Roman" w:cs="Times New Roman"/>
                <w:color w:val="000000" w:themeColor="text1"/>
                <w:sz w:val="24"/>
                <w:szCs w:val="24"/>
                <w:lang w:val="kk-KZ"/>
              </w:rPr>
              <w:tab/>
              <w:t xml:space="preserve"> SMM арқылы шағын гранттар жеңімпаздарының әлеуметтік жобаларын іске асыруды танымал ету </w:t>
            </w:r>
            <w:r w:rsidRPr="00F03E65">
              <w:rPr>
                <w:rFonts w:ascii="Times New Roman" w:hAnsi="Times New Roman" w:cs="Times New Roman"/>
                <w:color w:val="000000" w:themeColor="text1"/>
                <w:sz w:val="24"/>
                <w:szCs w:val="24"/>
                <w:lang w:val="kk-KZ"/>
              </w:rPr>
              <w:lastRenderedPageBreak/>
              <w:t xml:space="preserve">және ақпараттық сүйемелдеу </w:t>
            </w:r>
            <w:r w:rsidRPr="00F03E65">
              <w:rPr>
                <w:rFonts w:ascii="Times New Roman" w:hAnsi="Times New Roman" w:cs="Times New Roman"/>
                <w:i/>
                <w:color w:val="000000" w:themeColor="text1"/>
                <w:sz w:val="24"/>
                <w:szCs w:val="24"/>
                <w:lang w:val="kk-KZ"/>
              </w:rPr>
              <w:t>(белгілі және беделді блогерлерді, ҮЕҰ тарту, ақпараттық ресурстар мен әлеуметтік желілерде орналастыру үшін Жарияланымдар дайындау, ИНФОГРАФИКА, ролик әзірлеу).</w:t>
            </w:r>
          </w:p>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ab/>
              <w:t>Шағын гранттарды іске асыру мониторингін ұйымдастыру және гранттық жобаларды іске асыру қорытындыларының көпшілік алдында презентациясын өткізу.</w:t>
            </w:r>
          </w:p>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ab/>
              <w:t xml:space="preserve">Ауылдық ҮЕҰ үшін олардың әлеуетін арттыру мәселелері бойынша </w:t>
            </w:r>
            <w:r w:rsidRPr="00F03E65">
              <w:rPr>
                <w:rFonts w:ascii="Times New Roman" w:hAnsi="Times New Roman" w:cs="Times New Roman"/>
                <w:i/>
                <w:color w:val="000000" w:themeColor="text1"/>
                <w:sz w:val="24"/>
                <w:szCs w:val="24"/>
                <w:lang w:val="kk-KZ"/>
              </w:rPr>
              <w:t xml:space="preserve">(жобалық басқару, әлеуметтік салада жұмыс істеу дағдылары, конкурстық өтінімдер жазу және т. б.) </w:t>
            </w:r>
            <w:r w:rsidRPr="00F03E65">
              <w:rPr>
                <w:rFonts w:ascii="Times New Roman" w:hAnsi="Times New Roman" w:cs="Times New Roman"/>
                <w:color w:val="000000" w:themeColor="text1"/>
                <w:sz w:val="24"/>
                <w:szCs w:val="24"/>
                <w:lang w:val="kk-KZ"/>
              </w:rPr>
              <w:t>және ҮЕҰ құру және ҮЕҰ жұмысының дағдылары бойынша бастамашыл топтар үшін кемінде 3 оқыту іс-шараларын өткізу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rPr>
                <w:rFonts w:ascii="Times New Roman" w:hAnsi="Times New Roman" w:cs="Times New Roman"/>
                <w:color w:val="000000" w:themeColor="text1"/>
                <w:sz w:val="24"/>
                <w:szCs w:val="24"/>
                <w:lang w:val="kk-KZ"/>
              </w:rPr>
            </w:pPr>
            <w:r w:rsidRPr="00F03E65">
              <w:rPr>
                <w:rFonts w:ascii="Times New Roman" w:eastAsia="Times New Roman" w:hAnsi="Times New Roman" w:cs="Times New Roman"/>
                <w:color w:val="000000" w:themeColor="text1"/>
                <w:sz w:val="24"/>
                <w:szCs w:val="24"/>
                <w:lang w:val="kk-KZ" w:eastAsia="ru-RU"/>
              </w:rPr>
              <w:lastRenderedPageBreak/>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 xml:space="preserve">Павлодар облысы </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8 128</w:t>
            </w:r>
          </w:p>
          <w:p w:rsidR="005653E3" w:rsidRPr="00F03E65" w:rsidRDefault="005653E3" w:rsidP="005653E3">
            <w:pPr>
              <w:shd w:val="clear" w:color="auto" w:fill="FFFFFF" w:themeFill="background1"/>
              <w:rPr>
                <w:rFonts w:ascii="Times New Roman" w:hAnsi="Times New Roman" w:cs="Times New Roman"/>
                <w:color w:val="000000" w:themeColor="text1"/>
              </w:rPr>
            </w:pPr>
          </w:p>
        </w:tc>
        <w:tc>
          <w:tcPr>
            <w:tcW w:w="2273"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rPr>
                <w:rFonts w:ascii="Times New Roman" w:hAnsi="Times New Roman" w:cs="Times New Roman"/>
                <w:color w:val="000000" w:themeColor="text1"/>
              </w:rPr>
            </w:pP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ҮЕҰ 50-ден кем </w:t>
            </w:r>
            <w:proofErr w:type="spellStart"/>
            <w:r w:rsidRPr="00F03E65">
              <w:rPr>
                <w:rFonts w:ascii="Times New Roman" w:hAnsi="Times New Roman" w:cs="Times New Roman"/>
                <w:color w:val="000000" w:themeColor="text1"/>
              </w:rPr>
              <w:t>емес</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өкілдерінің</w:t>
            </w:r>
            <w:proofErr w:type="spellEnd"/>
            <w:r w:rsidRPr="00F03E65">
              <w:rPr>
                <w:rFonts w:ascii="Times New Roman" w:hAnsi="Times New Roman" w:cs="Times New Roman"/>
                <w:color w:val="000000" w:themeColor="text1"/>
              </w:rPr>
              <w:t xml:space="preserve">, 25-тен кем </w:t>
            </w:r>
            <w:proofErr w:type="spellStart"/>
            <w:r w:rsidRPr="00F03E65">
              <w:rPr>
                <w:rFonts w:ascii="Times New Roman" w:hAnsi="Times New Roman" w:cs="Times New Roman"/>
                <w:color w:val="000000" w:themeColor="text1"/>
              </w:rPr>
              <w:t>емес</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бастамашыл</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топтардың</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әлеуетін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арттыру</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жерлерде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тұрақты</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бәсекеге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қабілетті</w:t>
            </w:r>
            <w:proofErr w:type="spellEnd"/>
            <w:r w:rsidRPr="00F03E65">
              <w:rPr>
                <w:rFonts w:ascii="Times New Roman" w:hAnsi="Times New Roman" w:cs="Times New Roman"/>
                <w:color w:val="000000" w:themeColor="text1"/>
              </w:rPr>
              <w:t xml:space="preserve"> ҮЕҰ </w:t>
            </w:r>
            <w:proofErr w:type="spellStart"/>
            <w:r w:rsidRPr="00F03E65">
              <w:rPr>
                <w:rFonts w:ascii="Times New Roman" w:hAnsi="Times New Roman" w:cs="Times New Roman"/>
                <w:color w:val="000000" w:themeColor="text1"/>
              </w:rPr>
              <w:t>дамыту</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ҮЕҰ мен </w:t>
            </w:r>
            <w:proofErr w:type="spellStart"/>
            <w:r w:rsidRPr="00F03E65">
              <w:rPr>
                <w:rFonts w:ascii="Times New Roman" w:hAnsi="Times New Roman" w:cs="Times New Roman"/>
                <w:color w:val="000000" w:themeColor="text1"/>
              </w:rPr>
              <w:t>бастамашыл</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топтардың</w:t>
            </w:r>
            <w:proofErr w:type="spellEnd"/>
            <w:r w:rsidRPr="00F03E65">
              <w:rPr>
                <w:rFonts w:ascii="Times New Roman" w:hAnsi="Times New Roman" w:cs="Times New Roman"/>
                <w:color w:val="000000" w:themeColor="text1"/>
              </w:rPr>
              <w:t xml:space="preserve"> </w:t>
            </w:r>
            <w:r>
              <w:rPr>
                <w:rFonts w:ascii="Times New Roman" w:hAnsi="Times New Roman" w:cs="Times New Roman"/>
                <w:color w:val="000000" w:themeColor="text1"/>
                <w:lang w:val="kk-KZ"/>
              </w:rPr>
              <w:t xml:space="preserve">кемінде </w:t>
            </w:r>
            <w:r w:rsidRPr="00F03E65">
              <w:rPr>
                <w:rFonts w:ascii="Times New Roman" w:hAnsi="Times New Roman" w:cs="Times New Roman"/>
                <w:color w:val="000000" w:themeColor="text1"/>
              </w:rPr>
              <w:t xml:space="preserve">10 </w:t>
            </w:r>
            <w:proofErr w:type="spellStart"/>
            <w:r w:rsidRPr="00F03E65">
              <w:rPr>
                <w:rFonts w:ascii="Times New Roman" w:hAnsi="Times New Roman" w:cs="Times New Roman"/>
                <w:color w:val="000000" w:themeColor="text1"/>
              </w:rPr>
              <w:t>шағын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грантын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іске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асыру</w:t>
            </w:r>
            <w:proofErr w:type="spellEnd"/>
            <w:r w:rsidRPr="00F03E65">
              <w:rPr>
                <w:rFonts w:ascii="Times New Roman" w:hAnsi="Times New Roman" w:cs="Times New Roman"/>
                <w:color w:val="000000" w:themeColor="text1"/>
              </w:rPr>
              <w:t>.</w:t>
            </w:r>
          </w:p>
        </w:tc>
      </w:tr>
      <w:tr w:rsidR="005653E3" w:rsidRPr="00F03E65" w:rsidTr="00AD5D7A">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5653E3" w:rsidRPr="00EC13E5" w:rsidRDefault="005653E3" w:rsidP="005653E3">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72</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653E3" w:rsidRPr="00F03E65" w:rsidRDefault="005653E3" w:rsidP="005653E3">
            <w:pPr>
              <w:shd w:val="clear" w:color="auto" w:fill="FFFFFF" w:themeFill="background1"/>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hAnsi="Times New Roman" w:cs="Times New Roman"/>
                <w:b/>
                <w:color w:val="000000" w:themeColor="text1"/>
                <w:sz w:val="24"/>
                <w:szCs w:val="24"/>
                <w:lang w:val="kk-KZ"/>
              </w:rPr>
            </w:pPr>
            <w:r w:rsidRPr="00F03E65">
              <w:rPr>
                <w:rFonts w:ascii="Times New Roman" w:hAnsi="Times New Roman" w:cs="Times New Roman"/>
                <w:b/>
                <w:color w:val="000000" w:themeColor="text1"/>
                <w:sz w:val="24"/>
                <w:szCs w:val="24"/>
                <w:lang w:val="kk-KZ"/>
              </w:rPr>
              <w:t xml:space="preserve">Солтүстік Қазақстан  </w:t>
            </w:r>
            <w:r w:rsidRPr="00F03E65">
              <w:rPr>
                <w:rFonts w:ascii="Times New Roman" w:hAnsi="Times New Roman" w:cs="Times New Roman"/>
                <w:color w:val="000000" w:themeColor="text1"/>
                <w:sz w:val="24"/>
                <w:szCs w:val="24"/>
                <w:lang w:val="kk-KZ"/>
              </w:rPr>
              <w:t xml:space="preserve"> </w:t>
            </w:r>
            <w:r w:rsidRPr="00F03E65">
              <w:rPr>
                <w:rFonts w:ascii="Times New Roman" w:hAnsi="Times New Roman" w:cs="Times New Roman"/>
                <w:b/>
                <w:color w:val="000000" w:themeColor="text1"/>
                <w:sz w:val="24"/>
                <w:szCs w:val="24"/>
                <w:lang w:val="kk-KZ"/>
              </w:rPr>
              <w:t>облысының ауылдық ҮЕҰ әлеуетін арттыру</w:t>
            </w:r>
          </w:p>
        </w:tc>
        <w:tc>
          <w:tcPr>
            <w:tcW w:w="2226"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rPr>
                <w:rFonts w:ascii="Times New Roman" w:hAnsi="Times New Roman" w:cs="Times New Roman"/>
                <w:color w:val="000000" w:themeColor="text1"/>
                <w:lang w:val="kk-KZ"/>
              </w:rPr>
            </w:pPr>
            <w:r w:rsidRPr="00F03E65">
              <w:rPr>
                <w:rFonts w:ascii="Times New Roman" w:hAnsi="Times New Roman" w:cs="Times New Roman"/>
                <w:color w:val="000000" w:themeColor="text1"/>
                <w:lang w:val="kk-KZ"/>
              </w:rPr>
              <w:t>Әлеуметтік саладағы жұмыс дағдыларын арттыру, азаматтық бастамаларды дамыту арқылы ауылдық ҮЕҰ тұрақтылығын қамтамасыз 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 xml:space="preserve">Жоба шеңберінде шағын гранттар тақырыбын қалыптастыру үшін </w:t>
            </w:r>
            <w:r w:rsidRPr="00F03E65">
              <w:rPr>
                <w:color w:val="000000" w:themeColor="text1"/>
                <w:lang w:val="kk-KZ"/>
              </w:rPr>
              <w:t xml:space="preserve"> </w:t>
            </w:r>
            <w:r w:rsidRPr="00F03E65">
              <w:rPr>
                <w:rFonts w:ascii="Times New Roman" w:hAnsi="Times New Roman" w:cs="Times New Roman"/>
                <w:color w:val="000000" w:themeColor="text1"/>
                <w:sz w:val="24"/>
                <w:szCs w:val="24"/>
                <w:lang w:val="kk-KZ"/>
              </w:rPr>
              <w:t>Солтүстік Қазақстан облысының ауылдық жерлерді дамытудың өзекті бағыттарын анықтау бойынша ауылдық ҮЕҰ өкілдерінің, бастамашылық топтардың, өңір тұрғындарының және сарапшылық қоғамдастығының қажеттіліктеріне бағалау жүргізу жоспарлануда.</w:t>
            </w:r>
          </w:p>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i/>
                <w:color w:val="000000" w:themeColor="text1"/>
                <w:sz w:val="24"/>
                <w:szCs w:val="24"/>
                <w:lang w:val="kk-KZ"/>
              </w:rPr>
            </w:pPr>
            <w:r w:rsidRPr="00F03E65">
              <w:rPr>
                <w:rFonts w:ascii="Times New Roman" w:hAnsi="Times New Roman" w:cs="Times New Roman"/>
                <w:color w:val="000000" w:themeColor="text1"/>
                <w:sz w:val="24"/>
                <w:szCs w:val="24"/>
                <w:lang w:val="kk-KZ"/>
              </w:rPr>
              <w:tab/>
              <w:t>Осы бағыттардың негізінде конкурс ережесін әзірлеу және ауылдық ҮЕҰ мен бастамашыл топтар үшін әлеуметтік идеялар мен жобалар конкурсын ұйымдастыру жоспарланып отыр. Конкурс жеңімпаздарына гранттар беру (</w:t>
            </w:r>
            <w:r w:rsidRPr="00F03E65">
              <w:rPr>
                <w:rFonts w:ascii="Times New Roman" w:hAnsi="Times New Roman" w:cs="Times New Roman"/>
                <w:i/>
                <w:color w:val="000000" w:themeColor="text1"/>
                <w:sz w:val="24"/>
                <w:szCs w:val="24"/>
                <w:lang w:val="kk-KZ"/>
              </w:rPr>
              <w:t xml:space="preserve">500 мың теңгеден кем дегенде 10 </w:t>
            </w:r>
            <w:r w:rsidRPr="00F03E65">
              <w:rPr>
                <w:rFonts w:ascii="Times New Roman" w:hAnsi="Times New Roman" w:cs="Times New Roman"/>
                <w:i/>
                <w:color w:val="000000" w:themeColor="text1"/>
                <w:sz w:val="24"/>
                <w:szCs w:val="24"/>
                <w:lang w:val="kk-KZ"/>
              </w:rPr>
              <w:lastRenderedPageBreak/>
              <w:t>грант),</w:t>
            </w:r>
            <w:r w:rsidRPr="00F03E65">
              <w:rPr>
                <w:rFonts w:ascii="Times New Roman" w:hAnsi="Times New Roman" w:cs="Times New Roman"/>
                <w:color w:val="000000" w:themeColor="text1"/>
                <w:sz w:val="24"/>
                <w:szCs w:val="24"/>
                <w:lang w:val="kk-KZ"/>
              </w:rPr>
              <w:t xml:space="preserve"> жеңімпаздардың әлеуметтік жобаларын таныстыру.</w:t>
            </w:r>
            <w:r w:rsidRPr="00F03E65">
              <w:rPr>
                <w:rFonts w:ascii="Times New Roman" w:hAnsi="Times New Roman" w:cs="Times New Roman"/>
                <w:color w:val="000000" w:themeColor="text1"/>
                <w:sz w:val="24"/>
                <w:szCs w:val="24"/>
                <w:lang w:val="kk-KZ"/>
              </w:rPr>
              <w:tab/>
              <w:t xml:space="preserve"> SMM арқылы шағын гранттар жеңімпаздарының әлеуметтік жобаларын іске асыруды танымал ету және ақпараттық сүйемелдеу </w:t>
            </w:r>
            <w:r w:rsidRPr="00F03E65">
              <w:rPr>
                <w:rFonts w:ascii="Times New Roman" w:hAnsi="Times New Roman" w:cs="Times New Roman"/>
                <w:i/>
                <w:color w:val="000000" w:themeColor="text1"/>
                <w:sz w:val="24"/>
                <w:szCs w:val="24"/>
                <w:lang w:val="kk-KZ"/>
              </w:rPr>
              <w:t>(белгілі және беделді блогерлерді, ҮЕҰ тарту, ақпараттық ресурстар мен әлеуметтік желілерде орналастыру үшін Жарияланымдар дайындау, ИНФОГРАФИКА, ролик әзірлеу).</w:t>
            </w:r>
          </w:p>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ab/>
              <w:t>Шағын гранттарды іске асыру мониторингін ұйымдастыру және гранттық жобаларды іске асыру қорытындыларының көпшілік алдында презентациясын өткізу.</w:t>
            </w:r>
          </w:p>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ab/>
              <w:t xml:space="preserve">Ауылдық ҮЕҰ үшін олардың әлеуетін арттыру мәселелері бойынша </w:t>
            </w:r>
            <w:r w:rsidRPr="00F03E65">
              <w:rPr>
                <w:rFonts w:ascii="Times New Roman" w:hAnsi="Times New Roman" w:cs="Times New Roman"/>
                <w:i/>
                <w:color w:val="000000" w:themeColor="text1"/>
                <w:sz w:val="24"/>
                <w:szCs w:val="24"/>
                <w:lang w:val="kk-KZ"/>
              </w:rPr>
              <w:t xml:space="preserve">(жобалық басқару, әлеуметтік салада жұмыс істеу дағдылары, конкурстық өтінімдер жазу және т. б.) </w:t>
            </w:r>
            <w:r w:rsidRPr="00F03E65">
              <w:rPr>
                <w:rFonts w:ascii="Times New Roman" w:hAnsi="Times New Roman" w:cs="Times New Roman"/>
                <w:color w:val="000000" w:themeColor="text1"/>
                <w:sz w:val="24"/>
                <w:szCs w:val="24"/>
                <w:lang w:val="kk-KZ"/>
              </w:rPr>
              <w:t>және ҮЕҰ құру және ҮЕҰ жұмысының дағдылары бойынша бастамашыл топтар үшін кемінде 3 оқыту іс-шараларын өткізу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rPr>
                <w:rFonts w:ascii="Times New Roman" w:hAnsi="Times New Roman" w:cs="Times New Roman"/>
                <w:color w:val="000000" w:themeColor="text1"/>
                <w:sz w:val="24"/>
                <w:szCs w:val="24"/>
                <w:lang w:val="kk-KZ"/>
              </w:rPr>
            </w:pPr>
            <w:r w:rsidRPr="00F03E65">
              <w:rPr>
                <w:rFonts w:ascii="Times New Roman" w:eastAsia="Times New Roman" w:hAnsi="Times New Roman" w:cs="Times New Roman"/>
                <w:color w:val="000000" w:themeColor="text1"/>
                <w:sz w:val="24"/>
                <w:szCs w:val="24"/>
                <w:lang w:val="kk-KZ" w:eastAsia="ru-RU"/>
              </w:rPr>
              <w:lastRenderedPageBreak/>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 xml:space="preserve">Солтүстік Қазақстан облысы </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8 128</w:t>
            </w:r>
          </w:p>
          <w:p w:rsidR="005653E3" w:rsidRPr="00F03E65" w:rsidRDefault="005653E3" w:rsidP="005653E3">
            <w:pPr>
              <w:shd w:val="clear" w:color="auto" w:fill="FFFFFF" w:themeFill="background1"/>
              <w:rPr>
                <w:rFonts w:ascii="Times New Roman" w:hAnsi="Times New Roman" w:cs="Times New Roman"/>
                <w:color w:val="000000" w:themeColor="text1"/>
              </w:rPr>
            </w:pPr>
          </w:p>
        </w:tc>
        <w:tc>
          <w:tcPr>
            <w:tcW w:w="2273"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rPr>
                <w:rFonts w:ascii="Times New Roman" w:hAnsi="Times New Roman" w:cs="Times New Roman"/>
                <w:color w:val="000000" w:themeColor="text1"/>
              </w:rPr>
            </w:pP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ҮЕҰ 50-ден кем </w:t>
            </w:r>
            <w:proofErr w:type="spellStart"/>
            <w:r w:rsidRPr="00F03E65">
              <w:rPr>
                <w:rFonts w:ascii="Times New Roman" w:hAnsi="Times New Roman" w:cs="Times New Roman"/>
                <w:color w:val="000000" w:themeColor="text1"/>
              </w:rPr>
              <w:t>емес</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өкілдерінің</w:t>
            </w:r>
            <w:proofErr w:type="spellEnd"/>
            <w:r w:rsidRPr="00F03E65">
              <w:rPr>
                <w:rFonts w:ascii="Times New Roman" w:hAnsi="Times New Roman" w:cs="Times New Roman"/>
                <w:color w:val="000000" w:themeColor="text1"/>
              </w:rPr>
              <w:t xml:space="preserve">, 25-тен кем </w:t>
            </w:r>
            <w:proofErr w:type="spellStart"/>
            <w:r w:rsidRPr="00F03E65">
              <w:rPr>
                <w:rFonts w:ascii="Times New Roman" w:hAnsi="Times New Roman" w:cs="Times New Roman"/>
                <w:color w:val="000000" w:themeColor="text1"/>
              </w:rPr>
              <w:t>емес</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бастамашыл</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топтардың</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әлеуетін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арттыру</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жерлерде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тұрақты</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бәсекеге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қабілетті</w:t>
            </w:r>
            <w:proofErr w:type="spellEnd"/>
            <w:r w:rsidRPr="00F03E65">
              <w:rPr>
                <w:rFonts w:ascii="Times New Roman" w:hAnsi="Times New Roman" w:cs="Times New Roman"/>
                <w:color w:val="000000" w:themeColor="text1"/>
              </w:rPr>
              <w:t xml:space="preserve"> ҮЕҰ </w:t>
            </w:r>
            <w:proofErr w:type="spellStart"/>
            <w:r w:rsidRPr="00F03E65">
              <w:rPr>
                <w:rFonts w:ascii="Times New Roman" w:hAnsi="Times New Roman" w:cs="Times New Roman"/>
                <w:color w:val="000000" w:themeColor="text1"/>
              </w:rPr>
              <w:t>дамыту</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ҮЕҰ мен </w:t>
            </w:r>
            <w:proofErr w:type="spellStart"/>
            <w:r w:rsidRPr="00F03E65">
              <w:rPr>
                <w:rFonts w:ascii="Times New Roman" w:hAnsi="Times New Roman" w:cs="Times New Roman"/>
                <w:color w:val="000000" w:themeColor="text1"/>
              </w:rPr>
              <w:t>бастамашыл</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топтардың</w:t>
            </w:r>
            <w:proofErr w:type="spellEnd"/>
            <w:r w:rsidRPr="00F03E65">
              <w:rPr>
                <w:rFonts w:ascii="Times New Roman" w:hAnsi="Times New Roman" w:cs="Times New Roman"/>
                <w:color w:val="000000" w:themeColor="text1"/>
              </w:rPr>
              <w:t xml:space="preserve"> </w:t>
            </w:r>
            <w:r>
              <w:rPr>
                <w:rFonts w:ascii="Times New Roman" w:hAnsi="Times New Roman" w:cs="Times New Roman"/>
                <w:color w:val="000000" w:themeColor="text1"/>
                <w:lang w:val="kk-KZ"/>
              </w:rPr>
              <w:t xml:space="preserve">кемінде </w:t>
            </w:r>
            <w:r w:rsidRPr="00F03E65">
              <w:rPr>
                <w:rFonts w:ascii="Times New Roman" w:hAnsi="Times New Roman" w:cs="Times New Roman"/>
                <w:color w:val="000000" w:themeColor="text1"/>
              </w:rPr>
              <w:t xml:space="preserve">10 </w:t>
            </w:r>
            <w:proofErr w:type="spellStart"/>
            <w:r w:rsidRPr="00F03E65">
              <w:rPr>
                <w:rFonts w:ascii="Times New Roman" w:hAnsi="Times New Roman" w:cs="Times New Roman"/>
                <w:color w:val="000000" w:themeColor="text1"/>
              </w:rPr>
              <w:t>шағын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грантын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іске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асыру</w:t>
            </w:r>
            <w:proofErr w:type="spellEnd"/>
            <w:r w:rsidRPr="00F03E65">
              <w:rPr>
                <w:rFonts w:ascii="Times New Roman" w:hAnsi="Times New Roman" w:cs="Times New Roman"/>
                <w:color w:val="000000" w:themeColor="text1"/>
              </w:rPr>
              <w:t>.</w:t>
            </w:r>
          </w:p>
        </w:tc>
      </w:tr>
      <w:tr w:rsidR="005653E3" w:rsidRPr="00F03E65" w:rsidTr="00AD5D7A">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5653E3" w:rsidRPr="00EC13E5" w:rsidRDefault="005653E3" w:rsidP="005653E3">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73</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653E3" w:rsidRPr="00F03E65" w:rsidRDefault="005653E3" w:rsidP="005653E3">
            <w:pPr>
              <w:shd w:val="clear" w:color="auto" w:fill="FFFFFF" w:themeFill="background1"/>
              <w:jc w:val="right"/>
              <w:rPr>
                <w:rFonts w:ascii="Times New Roman" w:eastAsia="Times New Roman" w:hAnsi="Times New Roman" w:cs="Times New Roman"/>
                <w:color w:val="000000" w:themeColor="text1"/>
                <w:sz w:val="24"/>
                <w:szCs w:val="24"/>
                <w:lang w:eastAsia="ru-RU"/>
              </w:rPr>
            </w:pPr>
            <w:r w:rsidRPr="00F03E65">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val="en-US"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hAnsi="Times New Roman" w:cs="Times New Roman"/>
                <w:b/>
                <w:color w:val="000000" w:themeColor="text1"/>
                <w:sz w:val="24"/>
                <w:szCs w:val="24"/>
                <w:lang w:val="kk-KZ"/>
              </w:rPr>
            </w:pPr>
            <w:r w:rsidRPr="00F03E65">
              <w:rPr>
                <w:rFonts w:ascii="Times New Roman" w:hAnsi="Times New Roman" w:cs="Times New Roman"/>
                <w:b/>
                <w:color w:val="000000" w:themeColor="text1"/>
                <w:sz w:val="24"/>
                <w:szCs w:val="24"/>
                <w:lang w:val="kk-KZ"/>
              </w:rPr>
              <w:t xml:space="preserve">Түркістан  </w:t>
            </w:r>
            <w:r w:rsidRPr="00F03E65">
              <w:rPr>
                <w:rFonts w:ascii="Times New Roman" w:hAnsi="Times New Roman" w:cs="Times New Roman"/>
                <w:color w:val="000000" w:themeColor="text1"/>
                <w:sz w:val="24"/>
                <w:szCs w:val="24"/>
                <w:lang w:val="kk-KZ"/>
              </w:rPr>
              <w:t xml:space="preserve"> </w:t>
            </w:r>
            <w:r w:rsidRPr="00F03E65">
              <w:rPr>
                <w:rFonts w:ascii="Times New Roman" w:hAnsi="Times New Roman" w:cs="Times New Roman"/>
                <w:b/>
                <w:color w:val="000000" w:themeColor="text1"/>
                <w:sz w:val="24"/>
                <w:szCs w:val="24"/>
                <w:lang w:val="kk-KZ"/>
              </w:rPr>
              <w:t>облысының ауылдық ҮЕҰ әлеуетін арттыру</w:t>
            </w:r>
          </w:p>
        </w:tc>
        <w:tc>
          <w:tcPr>
            <w:tcW w:w="2226"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rPr>
                <w:rFonts w:ascii="Times New Roman" w:hAnsi="Times New Roman" w:cs="Times New Roman"/>
                <w:color w:val="000000" w:themeColor="text1"/>
                <w:lang w:val="kk-KZ"/>
              </w:rPr>
            </w:pPr>
            <w:r w:rsidRPr="00F03E65">
              <w:rPr>
                <w:rFonts w:ascii="Times New Roman" w:hAnsi="Times New Roman" w:cs="Times New Roman"/>
                <w:color w:val="000000" w:themeColor="text1"/>
                <w:lang w:val="kk-KZ"/>
              </w:rPr>
              <w:t>Әлеуметтік саладағы жұмыс дағдыларын арттыру, азаматтық бастамаларды дамыту арқылы ауылдық ҮЕҰ тұрақтылығын қамтамасыз 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 xml:space="preserve">Жоба шеңберінде шағын гранттар тақырыбын қалыптастыру үшін </w:t>
            </w:r>
            <w:r w:rsidRPr="00F03E65">
              <w:rPr>
                <w:color w:val="000000" w:themeColor="text1"/>
                <w:lang w:val="kk-KZ"/>
              </w:rPr>
              <w:t xml:space="preserve"> </w:t>
            </w:r>
            <w:r w:rsidRPr="00F03E65">
              <w:rPr>
                <w:rFonts w:ascii="Times New Roman" w:hAnsi="Times New Roman" w:cs="Times New Roman"/>
                <w:color w:val="000000" w:themeColor="text1"/>
                <w:sz w:val="24"/>
                <w:szCs w:val="24"/>
                <w:lang w:val="kk-KZ"/>
              </w:rPr>
              <w:t>Түркістан облысының ауылдық жерлерді дамытудың өзекті бағыттарын анықтау бойынша ауылдық ҮЕҰ өкілдерінің, бастамашылық топтардың, өңір тұрғындарының және сарапшылық қоғамдастығының қажеттіліктеріне бағалау жүргізу жоспарлануда.</w:t>
            </w:r>
          </w:p>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i/>
                <w:color w:val="000000" w:themeColor="text1"/>
                <w:sz w:val="24"/>
                <w:szCs w:val="24"/>
                <w:lang w:val="kk-KZ"/>
              </w:rPr>
            </w:pPr>
            <w:r w:rsidRPr="00F03E65">
              <w:rPr>
                <w:rFonts w:ascii="Times New Roman" w:hAnsi="Times New Roman" w:cs="Times New Roman"/>
                <w:color w:val="000000" w:themeColor="text1"/>
                <w:sz w:val="24"/>
                <w:szCs w:val="24"/>
                <w:lang w:val="kk-KZ"/>
              </w:rPr>
              <w:tab/>
              <w:t xml:space="preserve">Осы бағыттардың негізінде конкурс ережесін әзірлеу және ауылдық ҮЕҰ мен бастамашыл топтар үшін әлеуметтік </w:t>
            </w:r>
            <w:r w:rsidRPr="00F03E65">
              <w:rPr>
                <w:rFonts w:ascii="Times New Roman" w:hAnsi="Times New Roman" w:cs="Times New Roman"/>
                <w:color w:val="000000" w:themeColor="text1"/>
                <w:sz w:val="24"/>
                <w:szCs w:val="24"/>
                <w:lang w:val="kk-KZ"/>
              </w:rPr>
              <w:lastRenderedPageBreak/>
              <w:t>идеялар мен жобалар конкурсын ұйымдастыру жоспарланып отыр. Конкурс жеңімпаздарына гранттар беру (</w:t>
            </w:r>
            <w:r w:rsidRPr="00F03E65">
              <w:rPr>
                <w:rFonts w:ascii="Times New Roman" w:hAnsi="Times New Roman" w:cs="Times New Roman"/>
                <w:i/>
                <w:color w:val="000000" w:themeColor="text1"/>
                <w:sz w:val="24"/>
                <w:szCs w:val="24"/>
                <w:lang w:val="kk-KZ"/>
              </w:rPr>
              <w:t>500 мың теңгеден кем дегенде 10 грант),</w:t>
            </w:r>
            <w:r w:rsidRPr="00F03E65">
              <w:rPr>
                <w:rFonts w:ascii="Times New Roman" w:hAnsi="Times New Roman" w:cs="Times New Roman"/>
                <w:color w:val="000000" w:themeColor="text1"/>
                <w:sz w:val="24"/>
                <w:szCs w:val="24"/>
                <w:lang w:val="kk-KZ"/>
              </w:rPr>
              <w:t xml:space="preserve"> жеңімпаздардың әлеуметтік жобаларын таныстыру.</w:t>
            </w:r>
            <w:r w:rsidRPr="00F03E65">
              <w:rPr>
                <w:rFonts w:ascii="Times New Roman" w:hAnsi="Times New Roman" w:cs="Times New Roman"/>
                <w:color w:val="000000" w:themeColor="text1"/>
                <w:sz w:val="24"/>
                <w:szCs w:val="24"/>
                <w:lang w:val="kk-KZ"/>
              </w:rPr>
              <w:tab/>
              <w:t xml:space="preserve"> SMM арқылы шағын гранттар жеңімпаздарының әлеуметтік жобаларын іске асыруды танымал ету және ақпараттық сүйемелдеу </w:t>
            </w:r>
            <w:r w:rsidRPr="00F03E65">
              <w:rPr>
                <w:rFonts w:ascii="Times New Roman" w:hAnsi="Times New Roman" w:cs="Times New Roman"/>
                <w:i/>
                <w:color w:val="000000" w:themeColor="text1"/>
                <w:sz w:val="24"/>
                <w:szCs w:val="24"/>
                <w:lang w:val="kk-KZ"/>
              </w:rPr>
              <w:t>(белгілі және беделді блогерлерді, ҮЕҰ тарту, ақпараттық ресурстар мен әлеуметтік желілерде орналастыру үшін Жарияланымдар дайындау, ИНФОГРАФИКА, ролик әзірлеу).</w:t>
            </w:r>
          </w:p>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ab/>
              <w:t>Шағын гранттарды іске асыру мониторингін ұйымдастыру және гранттық жобаларды іске асыру қорытындыларының көпшілік алдында презентациясын өткізу.</w:t>
            </w:r>
          </w:p>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ab/>
              <w:t xml:space="preserve">Ауылдық ҮЕҰ үшін олардың әлеуетін арттыру мәселелері бойынша </w:t>
            </w:r>
            <w:r w:rsidRPr="00F03E65">
              <w:rPr>
                <w:rFonts w:ascii="Times New Roman" w:hAnsi="Times New Roman" w:cs="Times New Roman"/>
                <w:i/>
                <w:color w:val="000000" w:themeColor="text1"/>
                <w:sz w:val="24"/>
                <w:szCs w:val="24"/>
                <w:lang w:val="kk-KZ"/>
              </w:rPr>
              <w:t xml:space="preserve">(жобалық басқару, әлеуметтік салада жұмыс істеу дағдылары, конкурстық өтінімдер жазу және т. б.) </w:t>
            </w:r>
            <w:r w:rsidRPr="00F03E65">
              <w:rPr>
                <w:rFonts w:ascii="Times New Roman" w:hAnsi="Times New Roman" w:cs="Times New Roman"/>
                <w:color w:val="000000" w:themeColor="text1"/>
                <w:sz w:val="24"/>
                <w:szCs w:val="24"/>
                <w:lang w:val="kk-KZ"/>
              </w:rPr>
              <w:t>және ҮЕҰ құру және ҮЕҰ жұмысының дағдылары бойынша бастамашыл топтар үшін кемінде 3 оқыту іс-шараларын өткізу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rPr>
                <w:rFonts w:ascii="Times New Roman" w:hAnsi="Times New Roman" w:cs="Times New Roman"/>
                <w:color w:val="000000" w:themeColor="text1"/>
                <w:sz w:val="24"/>
                <w:szCs w:val="24"/>
                <w:lang w:val="kk-KZ"/>
              </w:rPr>
            </w:pPr>
            <w:r w:rsidRPr="00F03E65">
              <w:rPr>
                <w:rFonts w:ascii="Times New Roman" w:eastAsia="Times New Roman" w:hAnsi="Times New Roman" w:cs="Times New Roman"/>
                <w:color w:val="000000" w:themeColor="text1"/>
                <w:sz w:val="24"/>
                <w:szCs w:val="24"/>
                <w:lang w:val="kk-KZ" w:eastAsia="ru-RU"/>
              </w:rPr>
              <w:lastRenderedPageBreak/>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 xml:space="preserve">Түркістан облысы </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8 128</w:t>
            </w:r>
          </w:p>
          <w:p w:rsidR="005653E3" w:rsidRPr="00F03E65" w:rsidRDefault="005653E3" w:rsidP="005653E3">
            <w:pPr>
              <w:shd w:val="clear" w:color="auto" w:fill="FFFFFF" w:themeFill="background1"/>
              <w:rPr>
                <w:rFonts w:ascii="Times New Roman" w:hAnsi="Times New Roman" w:cs="Times New Roman"/>
                <w:color w:val="000000" w:themeColor="text1"/>
              </w:rPr>
            </w:pPr>
          </w:p>
        </w:tc>
        <w:tc>
          <w:tcPr>
            <w:tcW w:w="2273"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rPr>
                <w:rFonts w:ascii="Times New Roman" w:hAnsi="Times New Roman" w:cs="Times New Roman"/>
                <w:color w:val="000000" w:themeColor="text1"/>
              </w:rPr>
            </w:pP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ҮЕҰ 50-ден кем </w:t>
            </w:r>
            <w:proofErr w:type="spellStart"/>
            <w:r w:rsidRPr="00F03E65">
              <w:rPr>
                <w:rFonts w:ascii="Times New Roman" w:hAnsi="Times New Roman" w:cs="Times New Roman"/>
                <w:color w:val="000000" w:themeColor="text1"/>
              </w:rPr>
              <w:t>емес</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өкілдерінің</w:t>
            </w:r>
            <w:proofErr w:type="spellEnd"/>
            <w:r w:rsidRPr="00F03E65">
              <w:rPr>
                <w:rFonts w:ascii="Times New Roman" w:hAnsi="Times New Roman" w:cs="Times New Roman"/>
                <w:color w:val="000000" w:themeColor="text1"/>
              </w:rPr>
              <w:t xml:space="preserve">, 25-тен кем </w:t>
            </w:r>
            <w:proofErr w:type="spellStart"/>
            <w:r w:rsidRPr="00F03E65">
              <w:rPr>
                <w:rFonts w:ascii="Times New Roman" w:hAnsi="Times New Roman" w:cs="Times New Roman"/>
                <w:color w:val="000000" w:themeColor="text1"/>
              </w:rPr>
              <w:t>емес</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бастамашыл</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топтардың</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әлеуетін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арттыру</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жерлерде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тұрақты</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бәсекеге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қабілетті</w:t>
            </w:r>
            <w:proofErr w:type="spellEnd"/>
            <w:r w:rsidRPr="00F03E65">
              <w:rPr>
                <w:rFonts w:ascii="Times New Roman" w:hAnsi="Times New Roman" w:cs="Times New Roman"/>
                <w:color w:val="000000" w:themeColor="text1"/>
              </w:rPr>
              <w:t xml:space="preserve"> ҮЕҰ </w:t>
            </w:r>
            <w:proofErr w:type="spellStart"/>
            <w:r w:rsidRPr="00F03E65">
              <w:rPr>
                <w:rFonts w:ascii="Times New Roman" w:hAnsi="Times New Roman" w:cs="Times New Roman"/>
                <w:color w:val="000000" w:themeColor="text1"/>
              </w:rPr>
              <w:t>дамыту</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ҮЕҰ мен </w:t>
            </w:r>
            <w:proofErr w:type="spellStart"/>
            <w:r w:rsidRPr="00F03E65">
              <w:rPr>
                <w:rFonts w:ascii="Times New Roman" w:hAnsi="Times New Roman" w:cs="Times New Roman"/>
                <w:color w:val="000000" w:themeColor="text1"/>
              </w:rPr>
              <w:t>бастамашыл</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топтардың</w:t>
            </w:r>
            <w:proofErr w:type="spellEnd"/>
            <w:r w:rsidRPr="00F03E65">
              <w:rPr>
                <w:rFonts w:ascii="Times New Roman" w:hAnsi="Times New Roman" w:cs="Times New Roman"/>
                <w:color w:val="000000" w:themeColor="text1"/>
              </w:rPr>
              <w:t xml:space="preserve"> </w:t>
            </w:r>
            <w:r>
              <w:rPr>
                <w:rFonts w:ascii="Times New Roman" w:hAnsi="Times New Roman" w:cs="Times New Roman"/>
                <w:color w:val="000000" w:themeColor="text1"/>
                <w:lang w:val="kk-KZ"/>
              </w:rPr>
              <w:t xml:space="preserve">кемінде </w:t>
            </w:r>
            <w:r w:rsidRPr="00F03E65">
              <w:rPr>
                <w:rFonts w:ascii="Times New Roman" w:hAnsi="Times New Roman" w:cs="Times New Roman"/>
                <w:color w:val="000000" w:themeColor="text1"/>
              </w:rPr>
              <w:lastRenderedPageBreak/>
              <w:t xml:space="preserve">10 </w:t>
            </w:r>
            <w:proofErr w:type="spellStart"/>
            <w:r w:rsidRPr="00F03E65">
              <w:rPr>
                <w:rFonts w:ascii="Times New Roman" w:hAnsi="Times New Roman" w:cs="Times New Roman"/>
                <w:color w:val="000000" w:themeColor="text1"/>
              </w:rPr>
              <w:t>шағын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грантын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іске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асыру</w:t>
            </w:r>
            <w:proofErr w:type="spellEnd"/>
            <w:r w:rsidRPr="00F03E65">
              <w:rPr>
                <w:rFonts w:ascii="Times New Roman" w:hAnsi="Times New Roman" w:cs="Times New Roman"/>
                <w:color w:val="000000" w:themeColor="text1"/>
              </w:rPr>
              <w:t>.</w:t>
            </w:r>
          </w:p>
        </w:tc>
      </w:tr>
      <w:tr w:rsidR="005653E3" w:rsidRPr="00F03E65" w:rsidTr="00AD5D7A">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5653E3" w:rsidRPr="00EC13E5" w:rsidRDefault="005653E3" w:rsidP="005653E3">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lastRenderedPageBreak/>
              <w:t>74</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653E3" w:rsidRPr="00F03E65" w:rsidRDefault="005653E3" w:rsidP="005653E3">
            <w:pPr>
              <w:shd w:val="clear" w:color="auto" w:fill="FFFFFF" w:themeFill="background1"/>
              <w:jc w:val="right"/>
              <w:rPr>
                <w:rFonts w:ascii="Times New Roman" w:eastAsia="Times New Roman" w:hAnsi="Times New Roman" w:cs="Times New Roman"/>
                <w:color w:val="000000" w:themeColor="text1"/>
                <w:sz w:val="24"/>
                <w:szCs w:val="24"/>
                <w:lang w:eastAsia="ru-RU"/>
              </w:rPr>
            </w:pPr>
            <w:r w:rsidRPr="00F03E65">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val="en-US"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hAnsi="Times New Roman" w:cs="Times New Roman"/>
                <w:b/>
                <w:color w:val="000000" w:themeColor="text1"/>
                <w:sz w:val="24"/>
                <w:szCs w:val="24"/>
                <w:lang w:val="kk-KZ"/>
              </w:rPr>
            </w:pPr>
            <w:r w:rsidRPr="00F03E65">
              <w:rPr>
                <w:rFonts w:ascii="Times New Roman" w:hAnsi="Times New Roman" w:cs="Times New Roman"/>
                <w:b/>
                <w:color w:val="000000" w:themeColor="text1"/>
                <w:sz w:val="24"/>
                <w:szCs w:val="24"/>
                <w:lang w:val="kk-KZ"/>
              </w:rPr>
              <w:t xml:space="preserve">Шығыс Қазақстан  </w:t>
            </w:r>
            <w:r w:rsidRPr="00F03E65">
              <w:rPr>
                <w:rFonts w:ascii="Times New Roman" w:hAnsi="Times New Roman" w:cs="Times New Roman"/>
                <w:color w:val="000000" w:themeColor="text1"/>
                <w:sz w:val="24"/>
                <w:szCs w:val="24"/>
                <w:lang w:val="kk-KZ"/>
              </w:rPr>
              <w:t xml:space="preserve"> </w:t>
            </w:r>
            <w:r w:rsidRPr="00F03E65">
              <w:rPr>
                <w:rFonts w:ascii="Times New Roman" w:hAnsi="Times New Roman" w:cs="Times New Roman"/>
                <w:b/>
                <w:color w:val="000000" w:themeColor="text1"/>
                <w:sz w:val="24"/>
                <w:szCs w:val="24"/>
                <w:lang w:val="kk-KZ"/>
              </w:rPr>
              <w:t>облысының ауылдық ҮЕҰ әлеуетін арттыру</w:t>
            </w:r>
          </w:p>
        </w:tc>
        <w:tc>
          <w:tcPr>
            <w:tcW w:w="2226"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rPr>
                <w:rFonts w:ascii="Times New Roman" w:hAnsi="Times New Roman" w:cs="Times New Roman"/>
                <w:color w:val="000000" w:themeColor="text1"/>
                <w:lang w:val="kk-KZ"/>
              </w:rPr>
            </w:pPr>
            <w:r w:rsidRPr="00F03E65">
              <w:rPr>
                <w:rFonts w:ascii="Times New Roman" w:hAnsi="Times New Roman" w:cs="Times New Roman"/>
                <w:color w:val="000000" w:themeColor="text1"/>
                <w:lang w:val="kk-KZ"/>
              </w:rPr>
              <w:t>Әлеуметтік саладағы жұмыс дағдыларын арттыру, азаматтық бастамаларды дамыту арқылы ауылдық ҮЕҰ тұрақтылығын қамтамасыз ету.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 xml:space="preserve">Жоба шеңберінде шағын гранттар тақырыбын қалыптастыру үшін </w:t>
            </w:r>
            <w:r w:rsidRPr="00F03E65">
              <w:rPr>
                <w:color w:val="000000" w:themeColor="text1"/>
                <w:lang w:val="kk-KZ"/>
              </w:rPr>
              <w:t xml:space="preserve"> </w:t>
            </w:r>
            <w:r w:rsidRPr="00F03E65">
              <w:rPr>
                <w:rFonts w:ascii="Times New Roman" w:hAnsi="Times New Roman" w:cs="Times New Roman"/>
                <w:color w:val="000000" w:themeColor="text1"/>
                <w:sz w:val="24"/>
                <w:szCs w:val="24"/>
                <w:lang w:val="kk-KZ"/>
              </w:rPr>
              <w:t xml:space="preserve">Шығыс Қазақстан облысының ауылдық жерлерді дамытудың өзекті бағыттарын анықтау бойынша ауылдық ҮЕҰ өкілдерінің, бастамашылық топтардың, өңір тұрғындарының және сарапшылық </w:t>
            </w:r>
            <w:r w:rsidRPr="00F03E65">
              <w:rPr>
                <w:rFonts w:ascii="Times New Roman" w:hAnsi="Times New Roman" w:cs="Times New Roman"/>
                <w:color w:val="000000" w:themeColor="text1"/>
                <w:sz w:val="24"/>
                <w:szCs w:val="24"/>
                <w:lang w:val="kk-KZ"/>
              </w:rPr>
              <w:lastRenderedPageBreak/>
              <w:t>қоғамдастығының қажеттіліктеріне бағалау жүргізу жоспарлануда.</w:t>
            </w:r>
          </w:p>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i/>
                <w:color w:val="000000" w:themeColor="text1"/>
                <w:sz w:val="24"/>
                <w:szCs w:val="24"/>
                <w:lang w:val="kk-KZ"/>
              </w:rPr>
            </w:pPr>
            <w:r w:rsidRPr="00F03E65">
              <w:rPr>
                <w:rFonts w:ascii="Times New Roman" w:hAnsi="Times New Roman" w:cs="Times New Roman"/>
                <w:color w:val="000000" w:themeColor="text1"/>
                <w:sz w:val="24"/>
                <w:szCs w:val="24"/>
                <w:lang w:val="kk-KZ"/>
              </w:rPr>
              <w:tab/>
              <w:t>Осы бағыттардың негізінде конкурс ережесін әзірлеу және ауылдық ҮЕҰ мен бастамашыл топтар үшін әлеуметтік идеялар мен жобалар конкурсын ұйымдастыру жоспарланып отыр. Конкурс жеңімпаздарына гранттар беру (</w:t>
            </w:r>
            <w:r w:rsidRPr="00F03E65">
              <w:rPr>
                <w:rFonts w:ascii="Times New Roman" w:hAnsi="Times New Roman" w:cs="Times New Roman"/>
                <w:i/>
                <w:color w:val="000000" w:themeColor="text1"/>
                <w:sz w:val="24"/>
                <w:szCs w:val="24"/>
                <w:lang w:val="kk-KZ"/>
              </w:rPr>
              <w:t>500 мың теңгеден кем дегенде 10 грант),</w:t>
            </w:r>
            <w:r w:rsidRPr="00F03E65">
              <w:rPr>
                <w:rFonts w:ascii="Times New Roman" w:hAnsi="Times New Roman" w:cs="Times New Roman"/>
                <w:color w:val="000000" w:themeColor="text1"/>
                <w:sz w:val="24"/>
                <w:szCs w:val="24"/>
                <w:lang w:val="kk-KZ"/>
              </w:rPr>
              <w:t xml:space="preserve"> жеңімпаздардың әлеуметтік жобаларын таныстыру.</w:t>
            </w:r>
            <w:r w:rsidRPr="00F03E65">
              <w:rPr>
                <w:rFonts w:ascii="Times New Roman" w:hAnsi="Times New Roman" w:cs="Times New Roman"/>
                <w:color w:val="000000" w:themeColor="text1"/>
                <w:sz w:val="24"/>
                <w:szCs w:val="24"/>
                <w:lang w:val="kk-KZ"/>
              </w:rPr>
              <w:tab/>
              <w:t xml:space="preserve"> SMM арқылы шағын гранттар жеңімпаздарының әлеуметтік жобаларын іске асыруды танымал ету және ақпараттық сүйемелдеу </w:t>
            </w:r>
            <w:r w:rsidRPr="00F03E65">
              <w:rPr>
                <w:rFonts w:ascii="Times New Roman" w:hAnsi="Times New Roman" w:cs="Times New Roman"/>
                <w:i/>
                <w:color w:val="000000" w:themeColor="text1"/>
                <w:sz w:val="24"/>
                <w:szCs w:val="24"/>
                <w:lang w:val="kk-KZ"/>
              </w:rPr>
              <w:t>(белгілі және беделді блогерлерді, ҮЕҰ тарту, ақпараттық ресурстар мен әлеуметтік желілерде орналастыру үшін Жарияланымдар дайындау, ИНФОГРАФИКА, ролик әзірлеу).</w:t>
            </w:r>
          </w:p>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ab/>
              <w:t>Шағын гранттарды іске асыру мониторингін ұйымдастыру және гранттық жобаларды іске асыру қорытындыларының көпшілік алдында презентациясын өткізу.</w:t>
            </w:r>
          </w:p>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ab/>
              <w:t xml:space="preserve">Ауылдық ҮЕҰ үшін олардың әлеуетін арттыру мәселелері бойынша </w:t>
            </w:r>
            <w:r w:rsidRPr="00F03E65">
              <w:rPr>
                <w:rFonts w:ascii="Times New Roman" w:hAnsi="Times New Roman" w:cs="Times New Roman"/>
                <w:i/>
                <w:color w:val="000000" w:themeColor="text1"/>
                <w:sz w:val="24"/>
                <w:szCs w:val="24"/>
                <w:lang w:val="kk-KZ"/>
              </w:rPr>
              <w:t xml:space="preserve">(жобалық басқару, әлеуметтік салада жұмыс істеу дағдылары, конкурстық өтінімдер жазу және т. б.) </w:t>
            </w:r>
            <w:r w:rsidRPr="00F03E65">
              <w:rPr>
                <w:rFonts w:ascii="Times New Roman" w:hAnsi="Times New Roman" w:cs="Times New Roman"/>
                <w:color w:val="000000" w:themeColor="text1"/>
                <w:sz w:val="24"/>
                <w:szCs w:val="24"/>
                <w:lang w:val="kk-KZ"/>
              </w:rPr>
              <w:t>және ҮЕҰ құру және ҮЕҰ жұмысының дағдылары бойынша бастамашыл топтар үшін кемінде 3 оқыту іс-шараларын өткізу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rPr>
                <w:rFonts w:ascii="Times New Roman" w:hAnsi="Times New Roman" w:cs="Times New Roman"/>
                <w:color w:val="000000" w:themeColor="text1"/>
                <w:sz w:val="24"/>
                <w:szCs w:val="24"/>
                <w:lang w:val="kk-KZ"/>
              </w:rPr>
            </w:pPr>
            <w:r w:rsidRPr="00F03E65">
              <w:rPr>
                <w:rFonts w:ascii="Times New Roman" w:eastAsia="Times New Roman" w:hAnsi="Times New Roman" w:cs="Times New Roman"/>
                <w:color w:val="000000" w:themeColor="text1"/>
                <w:sz w:val="24"/>
                <w:szCs w:val="24"/>
                <w:lang w:val="kk-KZ" w:eastAsia="ru-RU"/>
              </w:rPr>
              <w:lastRenderedPageBreak/>
              <w:t>2020 жылғы ақпан-қараша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tabs>
                <w:tab w:val="left" w:pos="0"/>
                <w:tab w:val="left" w:pos="34"/>
                <w:tab w:val="left" w:pos="175"/>
              </w:tabs>
              <w:jc w:val="both"/>
              <w:rPr>
                <w:rFonts w:ascii="Times New Roman" w:hAnsi="Times New Roman" w:cs="Times New Roman"/>
                <w:color w:val="000000" w:themeColor="text1"/>
                <w:sz w:val="24"/>
                <w:szCs w:val="24"/>
                <w:lang w:val="kk-KZ"/>
              </w:rPr>
            </w:pPr>
            <w:r w:rsidRPr="00F03E65">
              <w:rPr>
                <w:rFonts w:ascii="Times New Roman" w:hAnsi="Times New Roman" w:cs="Times New Roman"/>
                <w:color w:val="000000" w:themeColor="text1"/>
                <w:sz w:val="24"/>
                <w:szCs w:val="24"/>
                <w:lang w:val="kk-KZ"/>
              </w:rPr>
              <w:t xml:space="preserve">Шығыс Қазақстан </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8 128</w:t>
            </w:r>
          </w:p>
          <w:p w:rsidR="005653E3" w:rsidRPr="00F03E65" w:rsidRDefault="005653E3" w:rsidP="005653E3">
            <w:pPr>
              <w:shd w:val="clear" w:color="auto" w:fill="FFFFFF" w:themeFill="background1"/>
              <w:rPr>
                <w:rFonts w:ascii="Times New Roman" w:hAnsi="Times New Roman" w:cs="Times New Roman"/>
                <w:color w:val="000000" w:themeColor="text1"/>
              </w:rPr>
            </w:pPr>
          </w:p>
        </w:tc>
        <w:tc>
          <w:tcPr>
            <w:tcW w:w="2273"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rPr>
                <w:rFonts w:ascii="Times New Roman" w:hAnsi="Times New Roman" w:cs="Times New Roman"/>
                <w:color w:val="000000" w:themeColor="text1"/>
              </w:rPr>
            </w:pP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ҮЕҰ 50-ден кем </w:t>
            </w:r>
            <w:proofErr w:type="spellStart"/>
            <w:r w:rsidRPr="00F03E65">
              <w:rPr>
                <w:rFonts w:ascii="Times New Roman" w:hAnsi="Times New Roman" w:cs="Times New Roman"/>
                <w:color w:val="000000" w:themeColor="text1"/>
              </w:rPr>
              <w:t>емес</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өкілдерінің</w:t>
            </w:r>
            <w:proofErr w:type="spellEnd"/>
            <w:r w:rsidRPr="00F03E65">
              <w:rPr>
                <w:rFonts w:ascii="Times New Roman" w:hAnsi="Times New Roman" w:cs="Times New Roman"/>
                <w:color w:val="000000" w:themeColor="text1"/>
              </w:rPr>
              <w:t xml:space="preserve">, 25-тен кем </w:t>
            </w:r>
            <w:proofErr w:type="spellStart"/>
            <w:r w:rsidRPr="00F03E65">
              <w:rPr>
                <w:rFonts w:ascii="Times New Roman" w:hAnsi="Times New Roman" w:cs="Times New Roman"/>
                <w:color w:val="000000" w:themeColor="text1"/>
              </w:rPr>
              <w:t>емес</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бастамашыл</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топтардың</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әлеуетін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арттыру</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ауылдық</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жерлерде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тұрақты</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бәсекеге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қабілетті</w:t>
            </w:r>
            <w:proofErr w:type="spellEnd"/>
            <w:r w:rsidRPr="00F03E65">
              <w:rPr>
                <w:rFonts w:ascii="Times New Roman" w:hAnsi="Times New Roman" w:cs="Times New Roman"/>
                <w:color w:val="000000" w:themeColor="text1"/>
              </w:rPr>
              <w:t xml:space="preserve"> ҮЕҰ </w:t>
            </w:r>
            <w:proofErr w:type="spellStart"/>
            <w:r w:rsidRPr="00F03E65">
              <w:rPr>
                <w:rFonts w:ascii="Times New Roman" w:hAnsi="Times New Roman" w:cs="Times New Roman"/>
                <w:color w:val="000000" w:themeColor="text1"/>
              </w:rPr>
              <w:t>дамыту</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lastRenderedPageBreak/>
              <w:t>ауылдық</w:t>
            </w:r>
            <w:proofErr w:type="spellEnd"/>
            <w:r w:rsidRPr="00F03E65">
              <w:rPr>
                <w:rFonts w:ascii="Times New Roman" w:hAnsi="Times New Roman" w:cs="Times New Roman"/>
                <w:color w:val="000000" w:themeColor="text1"/>
              </w:rPr>
              <w:t xml:space="preserve"> ҮЕҰ мен </w:t>
            </w:r>
            <w:proofErr w:type="spellStart"/>
            <w:r w:rsidRPr="00F03E65">
              <w:rPr>
                <w:rFonts w:ascii="Times New Roman" w:hAnsi="Times New Roman" w:cs="Times New Roman"/>
                <w:color w:val="000000" w:themeColor="text1"/>
              </w:rPr>
              <w:t>бастамашыл</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топтардың</w:t>
            </w:r>
            <w:proofErr w:type="spellEnd"/>
            <w:r w:rsidRPr="00F03E65">
              <w:rPr>
                <w:rFonts w:ascii="Times New Roman" w:hAnsi="Times New Roman" w:cs="Times New Roman"/>
                <w:color w:val="000000" w:themeColor="text1"/>
              </w:rPr>
              <w:t xml:space="preserve"> </w:t>
            </w:r>
            <w:r>
              <w:rPr>
                <w:rFonts w:ascii="Times New Roman" w:hAnsi="Times New Roman" w:cs="Times New Roman"/>
                <w:color w:val="000000" w:themeColor="text1"/>
                <w:lang w:val="kk-KZ"/>
              </w:rPr>
              <w:t xml:space="preserve">кемінде </w:t>
            </w:r>
            <w:r w:rsidRPr="00F03E65">
              <w:rPr>
                <w:rFonts w:ascii="Times New Roman" w:hAnsi="Times New Roman" w:cs="Times New Roman"/>
                <w:color w:val="000000" w:themeColor="text1"/>
              </w:rPr>
              <w:t xml:space="preserve">10 </w:t>
            </w:r>
            <w:proofErr w:type="spellStart"/>
            <w:r w:rsidRPr="00F03E65">
              <w:rPr>
                <w:rFonts w:ascii="Times New Roman" w:hAnsi="Times New Roman" w:cs="Times New Roman"/>
                <w:color w:val="000000" w:themeColor="text1"/>
              </w:rPr>
              <w:t>шағын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грантын</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іске</w:t>
            </w:r>
            <w:proofErr w:type="spellEnd"/>
            <w:r w:rsidRPr="00F03E65">
              <w:rPr>
                <w:rFonts w:ascii="Times New Roman" w:hAnsi="Times New Roman" w:cs="Times New Roman"/>
                <w:color w:val="000000" w:themeColor="text1"/>
              </w:rPr>
              <w:t xml:space="preserve"> </w:t>
            </w:r>
            <w:proofErr w:type="spellStart"/>
            <w:r w:rsidRPr="00F03E65">
              <w:rPr>
                <w:rFonts w:ascii="Times New Roman" w:hAnsi="Times New Roman" w:cs="Times New Roman"/>
                <w:color w:val="000000" w:themeColor="text1"/>
              </w:rPr>
              <w:t>асыру</w:t>
            </w:r>
            <w:proofErr w:type="spellEnd"/>
            <w:r w:rsidRPr="00F03E65">
              <w:rPr>
                <w:rFonts w:ascii="Times New Roman" w:hAnsi="Times New Roman" w:cs="Times New Roman"/>
                <w:color w:val="000000" w:themeColor="text1"/>
              </w:rPr>
              <w:t>.</w:t>
            </w:r>
          </w:p>
        </w:tc>
      </w:tr>
      <w:tr w:rsidR="005653E3" w:rsidRPr="00F03E65" w:rsidTr="00720A6E">
        <w:trPr>
          <w:trHeight w:val="345"/>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5653E3" w:rsidRPr="00F03E65" w:rsidRDefault="005653E3" w:rsidP="005653E3">
            <w:pPr>
              <w:rPr>
                <w:rFonts w:ascii="Times New Roman" w:hAnsi="Times New Roman" w:cs="Times New Roman"/>
                <w:b/>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5653E3" w:rsidRPr="00F03E65" w:rsidRDefault="005653E3" w:rsidP="005653E3">
            <w:pPr>
              <w:rPr>
                <w:rFonts w:ascii="Times New Roman" w:hAnsi="Times New Roman" w:cs="Times New Roman"/>
                <w:b/>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653E3" w:rsidRPr="00F03E65" w:rsidRDefault="005653E3" w:rsidP="005653E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 xml:space="preserve">2020 жылғы </w:t>
            </w:r>
            <w:r w:rsidRPr="00F03E65">
              <w:rPr>
                <w:rFonts w:ascii="Times New Roman" w:hAnsi="Times New Roman" w:cs="Times New Roman"/>
                <w:b/>
                <w:color w:val="000000" w:themeColor="text1"/>
                <w:sz w:val="24"/>
                <w:szCs w:val="24"/>
              </w:rPr>
              <w:t>ЖИЫНЫ</w:t>
            </w:r>
          </w:p>
        </w:tc>
        <w:tc>
          <w:tcPr>
            <w:tcW w:w="9781"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653E3" w:rsidRPr="00F03E65" w:rsidRDefault="005653E3" w:rsidP="005653E3">
            <w:pPr>
              <w:rPr>
                <w:rFonts w:ascii="Times New Roman" w:hAnsi="Times New Roman" w:cs="Times New Roman"/>
                <w:b/>
                <w:color w:val="000000" w:themeColor="text1"/>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653E3" w:rsidRPr="00F03E65" w:rsidRDefault="005653E3" w:rsidP="005653E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248 046</w:t>
            </w:r>
          </w:p>
        </w:tc>
        <w:tc>
          <w:tcPr>
            <w:tcW w:w="227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653E3" w:rsidRPr="00F03E65" w:rsidRDefault="005653E3" w:rsidP="005653E3">
            <w:pPr>
              <w:rPr>
                <w:rFonts w:ascii="Times New Roman" w:hAnsi="Times New Roman" w:cs="Times New Roman"/>
                <w:b/>
                <w:color w:val="000000" w:themeColor="text1"/>
                <w:sz w:val="24"/>
                <w:szCs w:val="24"/>
              </w:rPr>
            </w:pPr>
          </w:p>
        </w:tc>
      </w:tr>
      <w:tr w:rsidR="005653E3" w:rsidRPr="00F03E65" w:rsidTr="00720A6E">
        <w:trPr>
          <w:trHeight w:val="345"/>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5653E3" w:rsidRPr="00F03E65" w:rsidRDefault="005653E3" w:rsidP="005653E3">
            <w:pPr>
              <w:rPr>
                <w:rFonts w:ascii="Times New Roman" w:hAnsi="Times New Roman" w:cs="Times New Roman"/>
                <w:b/>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5653E3" w:rsidRPr="00F03E65" w:rsidRDefault="005653E3" w:rsidP="005653E3">
            <w:pPr>
              <w:rPr>
                <w:rFonts w:ascii="Times New Roman" w:hAnsi="Times New Roman" w:cs="Times New Roman"/>
                <w:b/>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653E3" w:rsidRPr="00EC13E5" w:rsidRDefault="005653E3" w:rsidP="005653E3">
            <w:pP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2021 жылғы ЖИЫНЫ</w:t>
            </w:r>
          </w:p>
        </w:tc>
        <w:tc>
          <w:tcPr>
            <w:tcW w:w="9781"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653E3" w:rsidRPr="00F03E65" w:rsidRDefault="005653E3" w:rsidP="005653E3">
            <w:pPr>
              <w:rPr>
                <w:rFonts w:ascii="Times New Roman" w:hAnsi="Times New Roman" w:cs="Times New Roman"/>
                <w:b/>
                <w:color w:val="000000" w:themeColor="text1"/>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653E3" w:rsidRDefault="005653E3" w:rsidP="005653E3">
            <w:pP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15 391</w:t>
            </w:r>
          </w:p>
        </w:tc>
        <w:tc>
          <w:tcPr>
            <w:tcW w:w="227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653E3" w:rsidRPr="00F03E65" w:rsidRDefault="005653E3" w:rsidP="005653E3">
            <w:pPr>
              <w:rPr>
                <w:rFonts w:ascii="Times New Roman" w:hAnsi="Times New Roman" w:cs="Times New Roman"/>
                <w:b/>
                <w:color w:val="000000" w:themeColor="text1"/>
                <w:sz w:val="24"/>
                <w:szCs w:val="24"/>
              </w:rPr>
            </w:pPr>
          </w:p>
        </w:tc>
      </w:tr>
      <w:tr w:rsidR="005653E3" w:rsidRPr="00F03E65" w:rsidTr="00F03E65">
        <w:trPr>
          <w:trHeight w:val="484"/>
        </w:trPr>
        <w:tc>
          <w:tcPr>
            <w:tcW w:w="1129"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5653E3" w:rsidRPr="00F03E65" w:rsidRDefault="005653E3" w:rsidP="005653E3">
            <w:pPr>
              <w:rPr>
                <w:rFonts w:ascii="Times New Roman" w:hAnsi="Times New Roman" w:cs="Times New Roman"/>
                <w:b/>
                <w:color w:val="000000" w:themeColor="text1"/>
                <w:sz w:val="24"/>
                <w:szCs w:val="24"/>
              </w:rPr>
            </w:pPr>
            <w:r w:rsidRPr="00F03E65">
              <w:rPr>
                <w:rFonts w:ascii="Times New Roman" w:hAnsi="Times New Roman" w:cs="Times New Roman"/>
                <w:b/>
                <w:color w:val="000000" w:themeColor="text1"/>
                <w:sz w:val="24"/>
                <w:szCs w:val="24"/>
              </w:rPr>
              <w:t>12</w:t>
            </w:r>
          </w:p>
        </w:tc>
        <w:tc>
          <w:tcPr>
            <w:tcW w:w="15267"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653E3" w:rsidRPr="00F03E65" w:rsidRDefault="005653E3" w:rsidP="005653E3">
            <w:pPr>
              <w:rPr>
                <w:rFonts w:ascii="Times New Roman" w:hAnsi="Times New Roman" w:cs="Times New Roman"/>
                <w:b/>
                <w:color w:val="000000" w:themeColor="text1"/>
                <w:sz w:val="24"/>
                <w:szCs w:val="24"/>
              </w:rPr>
            </w:pPr>
            <w:proofErr w:type="spellStart"/>
            <w:r w:rsidRPr="00F03E65">
              <w:rPr>
                <w:rFonts w:ascii="Times New Roman" w:hAnsi="Times New Roman" w:cs="Times New Roman"/>
                <w:b/>
                <w:color w:val="000000" w:themeColor="text1"/>
                <w:sz w:val="24"/>
                <w:szCs w:val="24"/>
              </w:rPr>
              <w:t>Тарихи-мәдени</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мұраны</w:t>
            </w:r>
            <w:proofErr w:type="spellEnd"/>
            <w:r w:rsidRPr="00F03E65">
              <w:rPr>
                <w:rFonts w:ascii="Times New Roman" w:hAnsi="Times New Roman" w:cs="Times New Roman"/>
                <w:b/>
                <w:color w:val="000000" w:themeColor="text1"/>
                <w:sz w:val="24"/>
                <w:szCs w:val="24"/>
              </w:rPr>
              <w:t xml:space="preserve"> </w:t>
            </w:r>
            <w:proofErr w:type="spellStart"/>
            <w:r w:rsidRPr="00F03E65">
              <w:rPr>
                <w:rFonts w:ascii="Times New Roman" w:hAnsi="Times New Roman" w:cs="Times New Roman"/>
                <w:b/>
                <w:color w:val="000000" w:themeColor="text1"/>
                <w:sz w:val="24"/>
                <w:szCs w:val="24"/>
              </w:rPr>
              <w:t>қорғау</w:t>
            </w:r>
            <w:proofErr w:type="spellEnd"/>
          </w:p>
        </w:tc>
      </w:tr>
      <w:tr w:rsidR="005653E3" w:rsidRPr="00F03E65" w:rsidTr="00AD5D7A">
        <w:trPr>
          <w:trHeight w:val="48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5653E3" w:rsidRPr="00EC13E5" w:rsidRDefault="005653E3" w:rsidP="005653E3">
            <w:pPr>
              <w:shd w:val="clear" w:color="auto" w:fill="FFFFFF" w:themeFill="background1"/>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75</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653E3" w:rsidRPr="00F03E65" w:rsidRDefault="005653E3" w:rsidP="005653E3">
            <w:pPr>
              <w:shd w:val="clear" w:color="auto" w:fill="FFFFFF" w:themeFill="background1"/>
              <w:jc w:val="right"/>
              <w:rPr>
                <w:rFonts w:ascii="Times New Roman" w:eastAsia="Times New Roman" w:hAnsi="Times New Roman" w:cs="Times New Roman"/>
                <w:color w:val="000000" w:themeColor="text1"/>
                <w:sz w:val="24"/>
                <w:szCs w:val="24"/>
                <w:lang w:eastAsia="ru-RU"/>
              </w:rPr>
            </w:pPr>
            <w:r w:rsidRPr="00F03E65">
              <w:rPr>
                <w:rFonts w:ascii="Times New Roman" w:eastAsia="Times New Roman" w:hAnsi="Times New Roman" w:cs="Times New Roman"/>
                <w:color w:val="000000" w:themeColor="text1"/>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eastAsia="Times New Roman" w:hAnsi="Times New Roman" w:cs="Times New Roman"/>
                <w:b/>
                <w:color w:val="000000" w:themeColor="text1"/>
                <w:sz w:val="24"/>
                <w:szCs w:val="24"/>
                <w:lang w:eastAsia="ru-RU" w:bidi="ru-RU"/>
              </w:rPr>
            </w:pPr>
            <w:proofErr w:type="spellStart"/>
            <w:r w:rsidRPr="00F03E65">
              <w:rPr>
                <w:rFonts w:ascii="Times New Roman" w:eastAsia="Times New Roman" w:hAnsi="Times New Roman" w:cs="Times New Roman"/>
                <w:b/>
                <w:color w:val="000000" w:themeColor="text1"/>
                <w:sz w:val="24"/>
                <w:szCs w:val="24"/>
                <w:lang w:eastAsia="ru-RU" w:bidi="ru-RU"/>
              </w:rPr>
              <w:t>Тарихи-мәдени</w:t>
            </w:r>
            <w:proofErr w:type="spellEnd"/>
            <w:r w:rsidRPr="00F03E65">
              <w:rPr>
                <w:rFonts w:ascii="Times New Roman" w:eastAsia="Times New Roman" w:hAnsi="Times New Roman" w:cs="Times New Roman"/>
                <w:b/>
                <w:color w:val="000000" w:themeColor="text1"/>
                <w:sz w:val="24"/>
                <w:szCs w:val="24"/>
                <w:lang w:eastAsia="ru-RU" w:bidi="ru-RU"/>
              </w:rPr>
              <w:t xml:space="preserve"> </w:t>
            </w:r>
            <w:proofErr w:type="spellStart"/>
            <w:r w:rsidRPr="00F03E65">
              <w:rPr>
                <w:rFonts w:ascii="Times New Roman" w:eastAsia="Times New Roman" w:hAnsi="Times New Roman" w:cs="Times New Roman"/>
                <w:b/>
                <w:color w:val="000000" w:themeColor="text1"/>
                <w:sz w:val="24"/>
                <w:szCs w:val="24"/>
                <w:lang w:eastAsia="ru-RU" w:bidi="ru-RU"/>
              </w:rPr>
              <w:t>мұра</w:t>
            </w:r>
            <w:proofErr w:type="spellEnd"/>
            <w:r w:rsidRPr="00F03E65">
              <w:rPr>
                <w:rFonts w:ascii="Times New Roman" w:eastAsia="Times New Roman" w:hAnsi="Times New Roman" w:cs="Times New Roman"/>
                <w:b/>
                <w:color w:val="000000" w:themeColor="text1"/>
                <w:sz w:val="24"/>
                <w:szCs w:val="24"/>
                <w:lang w:eastAsia="ru-RU" w:bidi="ru-RU"/>
              </w:rPr>
              <w:t xml:space="preserve"> </w:t>
            </w:r>
            <w:proofErr w:type="spellStart"/>
            <w:r w:rsidRPr="00F03E65">
              <w:rPr>
                <w:rFonts w:ascii="Times New Roman" w:eastAsia="Times New Roman" w:hAnsi="Times New Roman" w:cs="Times New Roman"/>
                <w:b/>
                <w:color w:val="000000" w:themeColor="text1"/>
                <w:sz w:val="24"/>
                <w:szCs w:val="24"/>
                <w:lang w:eastAsia="ru-RU" w:bidi="ru-RU"/>
              </w:rPr>
              <w:t>объектілерін</w:t>
            </w:r>
            <w:proofErr w:type="spellEnd"/>
            <w:r w:rsidRPr="00F03E65">
              <w:rPr>
                <w:rFonts w:ascii="Times New Roman" w:eastAsia="Times New Roman" w:hAnsi="Times New Roman" w:cs="Times New Roman"/>
                <w:b/>
                <w:color w:val="000000" w:themeColor="text1"/>
                <w:sz w:val="24"/>
                <w:szCs w:val="24"/>
                <w:lang w:eastAsia="ru-RU" w:bidi="ru-RU"/>
              </w:rPr>
              <w:t xml:space="preserve"> </w:t>
            </w:r>
            <w:proofErr w:type="spellStart"/>
            <w:r w:rsidRPr="00F03E65">
              <w:rPr>
                <w:rFonts w:ascii="Times New Roman" w:eastAsia="Times New Roman" w:hAnsi="Times New Roman" w:cs="Times New Roman"/>
                <w:b/>
                <w:color w:val="000000" w:themeColor="text1"/>
                <w:sz w:val="24"/>
                <w:szCs w:val="24"/>
                <w:lang w:eastAsia="ru-RU" w:bidi="ru-RU"/>
              </w:rPr>
              <w:t>сақтау</w:t>
            </w:r>
            <w:proofErr w:type="spellEnd"/>
            <w:r w:rsidRPr="00F03E65">
              <w:rPr>
                <w:rFonts w:ascii="Times New Roman" w:eastAsia="Times New Roman" w:hAnsi="Times New Roman" w:cs="Times New Roman"/>
                <w:b/>
                <w:color w:val="000000" w:themeColor="text1"/>
                <w:sz w:val="24"/>
                <w:szCs w:val="24"/>
                <w:lang w:eastAsia="ru-RU" w:bidi="ru-RU"/>
              </w:rPr>
              <w:t xml:space="preserve"> </w:t>
            </w:r>
            <w:proofErr w:type="spellStart"/>
            <w:r w:rsidRPr="00F03E65">
              <w:rPr>
                <w:rFonts w:ascii="Times New Roman" w:eastAsia="Times New Roman" w:hAnsi="Times New Roman" w:cs="Times New Roman"/>
                <w:b/>
                <w:color w:val="000000" w:themeColor="text1"/>
                <w:sz w:val="24"/>
                <w:szCs w:val="24"/>
                <w:lang w:eastAsia="ru-RU" w:bidi="ru-RU"/>
              </w:rPr>
              <w:t>бойынша</w:t>
            </w:r>
            <w:proofErr w:type="spellEnd"/>
            <w:r w:rsidRPr="00F03E65">
              <w:rPr>
                <w:rFonts w:ascii="Times New Roman" w:eastAsia="Times New Roman" w:hAnsi="Times New Roman" w:cs="Times New Roman"/>
                <w:b/>
                <w:color w:val="000000" w:themeColor="text1"/>
                <w:sz w:val="24"/>
                <w:szCs w:val="24"/>
                <w:lang w:eastAsia="ru-RU" w:bidi="ru-RU"/>
              </w:rPr>
              <w:t xml:space="preserve"> </w:t>
            </w:r>
            <w:proofErr w:type="spellStart"/>
            <w:r w:rsidRPr="00F03E65">
              <w:rPr>
                <w:rFonts w:ascii="Times New Roman" w:eastAsia="Times New Roman" w:hAnsi="Times New Roman" w:cs="Times New Roman"/>
                <w:b/>
                <w:color w:val="000000" w:themeColor="text1"/>
                <w:sz w:val="24"/>
                <w:szCs w:val="24"/>
                <w:lang w:eastAsia="ru-RU" w:bidi="ru-RU"/>
              </w:rPr>
              <w:t>жобаларға</w:t>
            </w:r>
            <w:proofErr w:type="spellEnd"/>
            <w:r w:rsidRPr="00F03E65">
              <w:rPr>
                <w:rFonts w:ascii="Times New Roman" w:eastAsia="Times New Roman" w:hAnsi="Times New Roman" w:cs="Times New Roman"/>
                <w:b/>
                <w:color w:val="000000" w:themeColor="text1"/>
                <w:sz w:val="24"/>
                <w:szCs w:val="24"/>
                <w:lang w:eastAsia="ru-RU" w:bidi="ru-RU"/>
              </w:rPr>
              <w:t xml:space="preserve"> </w:t>
            </w:r>
            <w:proofErr w:type="spellStart"/>
            <w:r w:rsidRPr="00F03E65">
              <w:rPr>
                <w:rFonts w:ascii="Times New Roman" w:eastAsia="Times New Roman" w:hAnsi="Times New Roman" w:cs="Times New Roman"/>
                <w:b/>
                <w:color w:val="000000" w:themeColor="text1"/>
                <w:sz w:val="24"/>
                <w:szCs w:val="24"/>
                <w:lang w:eastAsia="ru-RU" w:bidi="ru-RU"/>
              </w:rPr>
              <w:t>волонтерлерді</w:t>
            </w:r>
            <w:proofErr w:type="spellEnd"/>
            <w:r w:rsidRPr="00F03E65">
              <w:rPr>
                <w:rFonts w:ascii="Times New Roman" w:eastAsia="Times New Roman" w:hAnsi="Times New Roman" w:cs="Times New Roman"/>
                <w:b/>
                <w:color w:val="000000" w:themeColor="text1"/>
                <w:sz w:val="24"/>
                <w:szCs w:val="24"/>
                <w:lang w:eastAsia="ru-RU" w:bidi="ru-RU"/>
              </w:rPr>
              <w:t xml:space="preserve"> </w:t>
            </w:r>
            <w:proofErr w:type="spellStart"/>
            <w:r w:rsidRPr="00F03E65">
              <w:rPr>
                <w:rFonts w:ascii="Times New Roman" w:eastAsia="Times New Roman" w:hAnsi="Times New Roman" w:cs="Times New Roman"/>
                <w:b/>
                <w:color w:val="000000" w:themeColor="text1"/>
                <w:sz w:val="24"/>
                <w:szCs w:val="24"/>
                <w:lang w:eastAsia="ru-RU" w:bidi="ru-RU"/>
              </w:rPr>
              <w:t>тарту</w:t>
            </w:r>
            <w:proofErr w:type="spellEnd"/>
            <w:r w:rsidRPr="00F03E65">
              <w:rPr>
                <w:rFonts w:ascii="Times New Roman" w:eastAsia="Times New Roman" w:hAnsi="Times New Roman" w:cs="Times New Roman"/>
                <w:b/>
                <w:color w:val="000000" w:themeColor="text1"/>
                <w:sz w:val="24"/>
                <w:szCs w:val="24"/>
                <w:lang w:eastAsia="ru-RU" w:bidi="ru-RU"/>
              </w:rPr>
              <w:t xml:space="preserve"> </w:t>
            </w:r>
            <w:proofErr w:type="spellStart"/>
            <w:r w:rsidRPr="00F03E65">
              <w:rPr>
                <w:rFonts w:ascii="Times New Roman" w:eastAsia="Times New Roman" w:hAnsi="Times New Roman" w:cs="Times New Roman"/>
                <w:b/>
                <w:color w:val="000000" w:themeColor="text1"/>
                <w:sz w:val="24"/>
                <w:szCs w:val="24"/>
                <w:lang w:eastAsia="ru-RU" w:bidi="ru-RU"/>
              </w:rPr>
              <w:t>бойынша</w:t>
            </w:r>
            <w:proofErr w:type="spellEnd"/>
            <w:r w:rsidRPr="00F03E65">
              <w:rPr>
                <w:rFonts w:ascii="Times New Roman" w:eastAsia="Times New Roman" w:hAnsi="Times New Roman" w:cs="Times New Roman"/>
                <w:b/>
                <w:color w:val="000000" w:themeColor="text1"/>
                <w:sz w:val="24"/>
                <w:szCs w:val="24"/>
                <w:lang w:eastAsia="ru-RU" w:bidi="ru-RU"/>
              </w:rPr>
              <w:t xml:space="preserve">   </w:t>
            </w:r>
            <w:proofErr w:type="gramStart"/>
            <w:r w:rsidRPr="00F03E65">
              <w:rPr>
                <w:rFonts w:ascii="Times New Roman" w:eastAsia="Times New Roman" w:hAnsi="Times New Roman" w:cs="Times New Roman"/>
                <w:b/>
                <w:color w:val="000000" w:themeColor="text1"/>
                <w:sz w:val="24"/>
                <w:szCs w:val="24"/>
                <w:lang w:eastAsia="ru-RU" w:bidi="ru-RU"/>
              </w:rPr>
              <w:t xml:space="preserve">   «</w:t>
            </w:r>
            <w:proofErr w:type="spellStart"/>
            <w:proofErr w:type="gramEnd"/>
            <w:r w:rsidRPr="00F03E65">
              <w:rPr>
                <w:rFonts w:ascii="Times New Roman" w:eastAsia="Times New Roman" w:hAnsi="Times New Roman" w:cs="Times New Roman"/>
                <w:b/>
                <w:color w:val="000000" w:themeColor="text1"/>
                <w:sz w:val="24"/>
                <w:szCs w:val="24"/>
                <w:lang w:eastAsia="ru-RU" w:bidi="ru-RU"/>
              </w:rPr>
              <w:t>Birgemiz</w:t>
            </w:r>
            <w:proofErr w:type="spellEnd"/>
            <w:r w:rsidRPr="00F03E65">
              <w:rPr>
                <w:rFonts w:ascii="Times New Roman" w:eastAsia="Times New Roman" w:hAnsi="Times New Roman" w:cs="Times New Roman"/>
                <w:b/>
                <w:color w:val="000000" w:themeColor="text1"/>
                <w:sz w:val="24"/>
                <w:szCs w:val="24"/>
                <w:lang w:eastAsia="ru-RU" w:bidi="ru-RU"/>
              </w:rPr>
              <w:t xml:space="preserve">: </w:t>
            </w:r>
            <w:proofErr w:type="spellStart"/>
            <w:r w:rsidRPr="00F03E65">
              <w:rPr>
                <w:rFonts w:ascii="Times New Roman" w:eastAsia="Times New Roman" w:hAnsi="Times New Roman" w:cs="Times New Roman"/>
                <w:b/>
                <w:color w:val="000000" w:themeColor="text1"/>
                <w:sz w:val="24"/>
                <w:szCs w:val="24"/>
                <w:lang w:eastAsia="ru-RU" w:bidi="ru-RU"/>
              </w:rPr>
              <w:t>Asyl</w:t>
            </w:r>
            <w:proofErr w:type="spellEnd"/>
            <w:r w:rsidRPr="00F03E65">
              <w:rPr>
                <w:rFonts w:ascii="Times New Roman" w:eastAsia="Times New Roman" w:hAnsi="Times New Roman" w:cs="Times New Roman"/>
                <w:b/>
                <w:color w:val="000000" w:themeColor="text1"/>
                <w:sz w:val="24"/>
                <w:szCs w:val="24"/>
                <w:lang w:eastAsia="ru-RU" w:bidi="ru-RU"/>
              </w:rPr>
              <w:t xml:space="preserve"> </w:t>
            </w:r>
            <w:proofErr w:type="spellStart"/>
            <w:r w:rsidRPr="00F03E65">
              <w:rPr>
                <w:rFonts w:ascii="Times New Roman" w:eastAsia="Times New Roman" w:hAnsi="Times New Roman" w:cs="Times New Roman"/>
                <w:b/>
                <w:color w:val="000000" w:themeColor="text1"/>
                <w:sz w:val="24"/>
                <w:szCs w:val="24"/>
                <w:lang w:eastAsia="ru-RU" w:bidi="ru-RU"/>
              </w:rPr>
              <w:t>мura</w:t>
            </w:r>
            <w:proofErr w:type="spellEnd"/>
            <w:r w:rsidRPr="00F03E65">
              <w:rPr>
                <w:rFonts w:ascii="Times New Roman" w:eastAsia="Times New Roman" w:hAnsi="Times New Roman" w:cs="Times New Roman"/>
                <w:b/>
                <w:color w:val="000000" w:themeColor="text1"/>
                <w:sz w:val="24"/>
                <w:szCs w:val="24"/>
                <w:lang w:eastAsia="ru-RU" w:bidi="ru-RU"/>
              </w:rPr>
              <w:t xml:space="preserve">» </w:t>
            </w:r>
            <w:proofErr w:type="spellStart"/>
            <w:r w:rsidRPr="00F03E65">
              <w:rPr>
                <w:rFonts w:ascii="Times New Roman" w:eastAsia="Times New Roman" w:hAnsi="Times New Roman" w:cs="Times New Roman"/>
                <w:b/>
                <w:color w:val="000000" w:themeColor="text1"/>
                <w:sz w:val="24"/>
                <w:szCs w:val="24"/>
                <w:lang w:eastAsia="ru-RU" w:bidi="ru-RU"/>
              </w:rPr>
              <w:t>жалпыұлттық</w:t>
            </w:r>
            <w:proofErr w:type="spellEnd"/>
            <w:r w:rsidRPr="00F03E65">
              <w:rPr>
                <w:rFonts w:ascii="Times New Roman" w:eastAsia="Times New Roman" w:hAnsi="Times New Roman" w:cs="Times New Roman"/>
                <w:b/>
                <w:color w:val="000000" w:themeColor="text1"/>
                <w:sz w:val="24"/>
                <w:szCs w:val="24"/>
                <w:lang w:eastAsia="ru-RU" w:bidi="ru-RU"/>
              </w:rPr>
              <w:t xml:space="preserve"> </w:t>
            </w:r>
            <w:proofErr w:type="spellStart"/>
            <w:r w:rsidRPr="00F03E65">
              <w:rPr>
                <w:rFonts w:ascii="Times New Roman" w:eastAsia="Times New Roman" w:hAnsi="Times New Roman" w:cs="Times New Roman"/>
                <w:b/>
                <w:color w:val="000000" w:themeColor="text1"/>
                <w:sz w:val="24"/>
                <w:szCs w:val="24"/>
                <w:lang w:eastAsia="ru-RU" w:bidi="ru-RU"/>
              </w:rPr>
              <w:t>жобасын</w:t>
            </w:r>
            <w:proofErr w:type="spellEnd"/>
            <w:r w:rsidRPr="00F03E65">
              <w:rPr>
                <w:rFonts w:ascii="Times New Roman" w:eastAsia="Times New Roman" w:hAnsi="Times New Roman" w:cs="Times New Roman"/>
                <w:b/>
                <w:color w:val="000000" w:themeColor="text1"/>
                <w:sz w:val="24"/>
                <w:szCs w:val="24"/>
                <w:lang w:eastAsia="ru-RU" w:bidi="ru-RU"/>
              </w:rPr>
              <w:t xml:space="preserve"> </w:t>
            </w:r>
            <w:proofErr w:type="spellStart"/>
            <w:r w:rsidRPr="00F03E65">
              <w:rPr>
                <w:rFonts w:ascii="Times New Roman" w:eastAsia="Times New Roman" w:hAnsi="Times New Roman" w:cs="Times New Roman"/>
                <w:b/>
                <w:color w:val="000000" w:themeColor="text1"/>
                <w:sz w:val="24"/>
                <w:szCs w:val="24"/>
                <w:lang w:eastAsia="ru-RU" w:bidi="ru-RU"/>
              </w:rPr>
              <w:t>іске</w:t>
            </w:r>
            <w:proofErr w:type="spellEnd"/>
            <w:r w:rsidRPr="00F03E65">
              <w:rPr>
                <w:rFonts w:ascii="Times New Roman" w:eastAsia="Times New Roman" w:hAnsi="Times New Roman" w:cs="Times New Roman"/>
                <w:b/>
                <w:color w:val="000000" w:themeColor="text1"/>
                <w:sz w:val="24"/>
                <w:szCs w:val="24"/>
                <w:lang w:eastAsia="ru-RU" w:bidi="ru-RU"/>
              </w:rPr>
              <w:t xml:space="preserve"> </w:t>
            </w:r>
            <w:proofErr w:type="spellStart"/>
            <w:r w:rsidRPr="00F03E65">
              <w:rPr>
                <w:rFonts w:ascii="Times New Roman" w:eastAsia="Times New Roman" w:hAnsi="Times New Roman" w:cs="Times New Roman"/>
                <w:b/>
                <w:color w:val="000000" w:themeColor="text1"/>
                <w:sz w:val="24"/>
                <w:szCs w:val="24"/>
                <w:lang w:eastAsia="ru-RU" w:bidi="ru-RU"/>
              </w:rPr>
              <w:t>асыру</w:t>
            </w:r>
            <w:proofErr w:type="spellEnd"/>
          </w:p>
        </w:tc>
        <w:tc>
          <w:tcPr>
            <w:tcW w:w="2226"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tabs>
                <w:tab w:val="left" w:pos="0"/>
                <w:tab w:val="left" w:pos="34"/>
                <w:tab w:val="left" w:pos="175"/>
              </w:tabs>
              <w:jc w:val="both"/>
              <w:rPr>
                <w:rFonts w:ascii="Times New Roman" w:eastAsia="Times New Roman" w:hAnsi="Times New Roman" w:cs="Times New Roman"/>
                <w:color w:val="000000" w:themeColor="text1"/>
                <w:sz w:val="24"/>
                <w:szCs w:val="24"/>
                <w:lang w:eastAsia="ru-RU" w:bidi="ru-RU"/>
              </w:rPr>
            </w:pPr>
            <w:proofErr w:type="spellStart"/>
            <w:r w:rsidRPr="00F03E65">
              <w:rPr>
                <w:rFonts w:ascii="Times New Roman" w:eastAsia="Times New Roman" w:hAnsi="Times New Roman" w:cs="Times New Roman"/>
                <w:color w:val="000000" w:themeColor="text1"/>
                <w:sz w:val="24"/>
                <w:szCs w:val="24"/>
                <w:lang w:eastAsia="ru-RU" w:bidi="ru-RU"/>
              </w:rPr>
              <w:t>мәдени-тарихи</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мұраны</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сақтау</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және</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дамыту</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тарих</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мәдениет</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ескерткіштерін</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және</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мемориалдық</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кешендерді</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қалпына</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келтіру</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және</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сақтау</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жобаларына</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волонтерлерді</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тарту</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pStyle w:val="TableParagraph"/>
              <w:shd w:val="clear" w:color="auto" w:fill="FFFFFF" w:themeFill="background1"/>
              <w:tabs>
                <w:tab w:val="left" w:pos="1862"/>
                <w:tab w:val="left" w:pos="2383"/>
                <w:tab w:val="left" w:pos="4537"/>
                <w:tab w:val="left" w:pos="5702"/>
              </w:tabs>
              <w:spacing w:before="1"/>
              <w:ind w:left="32" w:right="88"/>
              <w:jc w:val="both"/>
              <w:rPr>
                <w:color w:val="000000" w:themeColor="text1"/>
                <w:sz w:val="24"/>
                <w:szCs w:val="24"/>
              </w:rPr>
            </w:pPr>
            <w:r>
              <w:rPr>
                <w:color w:val="000000" w:themeColor="text1"/>
                <w:sz w:val="24"/>
                <w:szCs w:val="24"/>
                <w:lang w:val="kk-KZ"/>
              </w:rPr>
              <w:t>В</w:t>
            </w:r>
            <w:proofErr w:type="spellStart"/>
            <w:r w:rsidRPr="00F03E65">
              <w:rPr>
                <w:color w:val="000000" w:themeColor="text1"/>
                <w:sz w:val="24"/>
                <w:szCs w:val="24"/>
              </w:rPr>
              <w:t>олонтер</w:t>
            </w:r>
            <w:r>
              <w:rPr>
                <w:color w:val="000000" w:themeColor="text1"/>
                <w:sz w:val="24"/>
                <w:szCs w:val="24"/>
              </w:rPr>
              <w:t>лер</w:t>
            </w:r>
            <w:proofErr w:type="spellEnd"/>
            <w:r>
              <w:rPr>
                <w:color w:val="000000" w:themeColor="text1"/>
                <w:sz w:val="24"/>
                <w:szCs w:val="24"/>
              </w:rPr>
              <w:t xml:space="preserve"> </w:t>
            </w:r>
            <w:proofErr w:type="spellStart"/>
            <w:r>
              <w:rPr>
                <w:color w:val="000000" w:themeColor="text1"/>
                <w:sz w:val="24"/>
                <w:szCs w:val="24"/>
              </w:rPr>
              <w:t>болғысы</w:t>
            </w:r>
            <w:proofErr w:type="spellEnd"/>
            <w:r>
              <w:rPr>
                <w:color w:val="000000" w:themeColor="text1"/>
                <w:sz w:val="24"/>
                <w:szCs w:val="24"/>
              </w:rPr>
              <w:t xml:space="preserve"> </w:t>
            </w:r>
            <w:proofErr w:type="spellStart"/>
            <w:r>
              <w:rPr>
                <w:color w:val="000000" w:themeColor="text1"/>
                <w:sz w:val="24"/>
                <w:szCs w:val="24"/>
              </w:rPr>
              <w:t>келетіндер</w:t>
            </w:r>
            <w:proofErr w:type="spellEnd"/>
            <w:r>
              <w:rPr>
                <w:color w:val="000000" w:themeColor="text1"/>
                <w:sz w:val="24"/>
                <w:szCs w:val="24"/>
              </w:rPr>
              <w:t xml:space="preserve"> </w:t>
            </w:r>
            <w:proofErr w:type="spellStart"/>
            <w:r>
              <w:rPr>
                <w:color w:val="000000" w:themeColor="text1"/>
                <w:sz w:val="24"/>
                <w:szCs w:val="24"/>
              </w:rPr>
              <w:t>үшін</w:t>
            </w:r>
            <w:proofErr w:type="spellEnd"/>
            <w:r>
              <w:rPr>
                <w:color w:val="000000" w:themeColor="text1"/>
                <w:sz w:val="24"/>
                <w:szCs w:val="24"/>
              </w:rPr>
              <w:t xml:space="preserve"> </w:t>
            </w:r>
            <w:proofErr w:type="spellStart"/>
            <w:r w:rsidRPr="00F03E65">
              <w:rPr>
                <w:color w:val="000000" w:themeColor="text1"/>
                <w:sz w:val="24"/>
                <w:szCs w:val="24"/>
              </w:rPr>
              <w:t>кеңес</w:t>
            </w:r>
            <w:proofErr w:type="spellEnd"/>
            <w:r w:rsidRPr="00F03E65">
              <w:rPr>
                <w:color w:val="000000" w:themeColor="text1"/>
                <w:sz w:val="24"/>
                <w:szCs w:val="24"/>
              </w:rPr>
              <w:t xml:space="preserve"> беру, </w:t>
            </w:r>
            <w:proofErr w:type="spellStart"/>
            <w:r w:rsidRPr="00F03E65">
              <w:rPr>
                <w:color w:val="000000" w:themeColor="text1"/>
                <w:sz w:val="24"/>
                <w:szCs w:val="24"/>
              </w:rPr>
              <w:t>кездесулер</w:t>
            </w:r>
            <w:proofErr w:type="spellEnd"/>
            <w:r w:rsidRPr="00F03E65">
              <w:rPr>
                <w:color w:val="000000" w:themeColor="text1"/>
                <w:sz w:val="24"/>
                <w:szCs w:val="24"/>
              </w:rPr>
              <w:t xml:space="preserve">, </w:t>
            </w:r>
            <w:proofErr w:type="spellStart"/>
            <w:r w:rsidRPr="00F03E65">
              <w:rPr>
                <w:color w:val="000000" w:themeColor="text1"/>
                <w:sz w:val="24"/>
                <w:szCs w:val="24"/>
              </w:rPr>
              <w:t>оқыту</w:t>
            </w:r>
            <w:proofErr w:type="spellEnd"/>
            <w:r w:rsidRPr="00F03E65">
              <w:rPr>
                <w:color w:val="000000" w:themeColor="text1"/>
                <w:sz w:val="24"/>
                <w:szCs w:val="24"/>
              </w:rPr>
              <w:t xml:space="preserve">                      </w:t>
            </w:r>
            <w:proofErr w:type="spellStart"/>
            <w:r>
              <w:rPr>
                <w:color w:val="000000" w:themeColor="text1"/>
                <w:sz w:val="24"/>
                <w:szCs w:val="24"/>
              </w:rPr>
              <w:t>іс-шараларын</w:t>
            </w:r>
            <w:proofErr w:type="spellEnd"/>
            <w:r>
              <w:rPr>
                <w:color w:val="000000" w:themeColor="text1"/>
                <w:sz w:val="24"/>
                <w:szCs w:val="24"/>
              </w:rPr>
              <w:t xml:space="preserve"> </w:t>
            </w:r>
            <w:proofErr w:type="spellStart"/>
            <w:r>
              <w:rPr>
                <w:color w:val="000000" w:themeColor="text1"/>
                <w:sz w:val="24"/>
                <w:szCs w:val="24"/>
              </w:rPr>
              <w:t>өткізу</w:t>
            </w:r>
            <w:proofErr w:type="spellEnd"/>
            <w:r>
              <w:rPr>
                <w:color w:val="000000" w:themeColor="text1"/>
                <w:sz w:val="24"/>
                <w:szCs w:val="24"/>
              </w:rPr>
              <w:t xml:space="preserve"> </w:t>
            </w:r>
            <w:proofErr w:type="spellStart"/>
            <w:r>
              <w:rPr>
                <w:color w:val="000000" w:themeColor="text1"/>
                <w:sz w:val="24"/>
                <w:szCs w:val="24"/>
              </w:rPr>
              <w:t>үшін</w:t>
            </w:r>
            <w:proofErr w:type="spellEnd"/>
            <w:r w:rsidRPr="00F03E65">
              <w:rPr>
                <w:color w:val="000000" w:themeColor="text1"/>
                <w:sz w:val="24"/>
                <w:szCs w:val="24"/>
              </w:rPr>
              <w:t xml:space="preserve"> </w:t>
            </w:r>
          </w:p>
          <w:p w:rsidR="005653E3" w:rsidRPr="00F03E65" w:rsidRDefault="005653E3" w:rsidP="005653E3">
            <w:pPr>
              <w:pStyle w:val="TableParagraph"/>
              <w:shd w:val="clear" w:color="auto" w:fill="FFFFFF" w:themeFill="background1"/>
              <w:tabs>
                <w:tab w:val="left" w:pos="1862"/>
                <w:tab w:val="left" w:pos="2383"/>
                <w:tab w:val="left" w:pos="4537"/>
                <w:tab w:val="left" w:pos="5702"/>
              </w:tabs>
              <w:spacing w:before="1"/>
              <w:ind w:left="32" w:right="88"/>
              <w:jc w:val="both"/>
              <w:rPr>
                <w:color w:val="000000" w:themeColor="text1"/>
                <w:sz w:val="24"/>
                <w:szCs w:val="24"/>
              </w:rPr>
            </w:pPr>
            <w:r w:rsidRPr="00F03E65">
              <w:rPr>
                <w:color w:val="000000" w:themeColor="text1"/>
                <w:sz w:val="24"/>
                <w:szCs w:val="24"/>
              </w:rPr>
              <w:t xml:space="preserve">Жамбыл (Тараз қ.), </w:t>
            </w:r>
            <w:proofErr w:type="spellStart"/>
            <w:r w:rsidRPr="00F03E65">
              <w:rPr>
                <w:color w:val="000000" w:themeColor="text1"/>
                <w:sz w:val="24"/>
                <w:szCs w:val="24"/>
              </w:rPr>
              <w:t>Қарағанды</w:t>
            </w:r>
            <w:proofErr w:type="spellEnd"/>
            <w:r w:rsidRPr="00F03E65">
              <w:rPr>
                <w:color w:val="000000" w:themeColor="text1"/>
                <w:sz w:val="24"/>
                <w:szCs w:val="24"/>
              </w:rPr>
              <w:t xml:space="preserve"> (</w:t>
            </w:r>
            <w:proofErr w:type="spellStart"/>
            <w:r w:rsidRPr="00F03E65">
              <w:rPr>
                <w:color w:val="000000" w:themeColor="text1"/>
                <w:sz w:val="24"/>
                <w:szCs w:val="24"/>
              </w:rPr>
              <w:t>Қарағанды</w:t>
            </w:r>
            <w:proofErr w:type="spellEnd"/>
            <w:r w:rsidRPr="00F03E65">
              <w:rPr>
                <w:color w:val="000000" w:themeColor="text1"/>
                <w:sz w:val="24"/>
                <w:szCs w:val="24"/>
              </w:rPr>
              <w:t xml:space="preserve"> қ.)  </w:t>
            </w:r>
            <w:proofErr w:type="spellStart"/>
            <w:r>
              <w:rPr>
                <w:color w:val="000000" w:themeColor="text1"/>
                <w:sz w:val="24"/>
                <w:szCs w:val="24"/>
              </w:rPr>
              <w:t>Түркістан</w:t>
            </w:r>
            <w:proofErr w:type="spellEnd"/>
            <w:r>
              <w:rPr>
                <w:color w:val="000000" w:themeColor="text1"/>
                <w:sz w:val="24"/>
                <w:szCs w:val="24"/>
              </w:rPr>
              <w:t xml:space="preserve"> </w:t>
            </w:r>
            <w:proofErr w:type="spellStart"/>
            <w:r>
              <w:rPr>
                <w:color w:val="000000" w:themeColor="text1"/>
                <w:sz w:val="24"/>
                <w:szCs w:val="24"/>
              </w:rPr>
              <w:t>облыстарында</w:t>
            </w:r>
            <w:proofErr w:type="spellEnd"/>
            <w:r w:rsidRPr="00F03E65">
              <w:rPr>
                <w:color w:val="000000" w:themeColor="text1"/>
                <w:sz w:val="24"/>
                <w:szCs w:val="24"/>
              </w:rPr>
              <w:t xml:space="preserve"> (</w:t>
            </w:r>
            <w:proofErr w:type="spellStart"/>
            <w:r w:rsidRPr="00F03E65">
              <w:rPr>
                <w:color w:val="000000" w:themeColor="text1"/>
                <w:sz w:val="24"/>
                <w:szCs w:val="24"/>
              </w:rPr>
              <w:t>Түркістан</w:t>
            </w:r>
            <w:proofErr w:type="spellEnd"/>
            <w:r w:rsidRPr="00F03E65">
              <w:rPr>
                <w:color w:val="000000" w:themeColor="text1"/>
                <w:sz w:val="24"/>
                <w:szCs w:val="24"/>
              </w:rPr>
              <w:t xml:space="preserve"> </w:t>
            </w:r>
            <w:proofErr w:type="spellStart"/>
            <w:r w:rsidRPr="00F03E65">
              <w:rPr>
                <w:color w:val="000000" w:themeColor="text1"/>
                <w:sz w:val="24"/>
                <w:szCs w:val="24"/>
              </w:rPr>
              <w:t>қаласы</w:t>
            </w:r>
            <w:proofErr w:type="spellEnd"/>
            <w:r w:rsidRPr="00F03E65">
              <w:rPr>
                <w:color w:val="000000" w:themeColor="text1"/>
                <w:sz w:val="24"/>
                <w:szCs w:val="24"/>
              </w:rPr>
              <w:t>)</w:t>
            </w:r>
          </w:p>
          <w:p w:rsidR="005653E3" w:rsidRPr="00F03E65" w:rsidRDefault="005653E3" w:rsidP="005653E3">
            <w:pPr>
              <w:pStyle w:val="TableParagraph"/>
              <w:shd w:val="clear" w:color="auto" w:fill="FFFFFF" w:themeFill="background1"/>
              <w:tabs>
                <w:tab w:val="left" w:pos="1862"/>
                <w:tab w:val="left" w:pos="2383"/>
                <w:tab w:val="left" w:pos="4537"/>
                <w:tab w:val="left" w:pos="5702"/>
              </w:tabs>
              <w:spacing w:before="1"/>
              <w:ind w:left="32" w:right="88"/>
              <w:jc w:val="both"/>
              <w:rPr>
                <w:color w:val="000000" w:themeColor="text1"/>
                <w:sz w:val="24"/>
                <w:szCs w:val="24"/>
              </w:rPr>
            </w:pPr>
            <w:proofErr w:type="spellStart"/>
            <w:r w:rsidRPr="00F03E65">
              <w:rPr>
                <w:color w:val="000000" w:themeColor="text1"/>
                <w:sz w:val="24"/>
                <w:szCs w:val="24"/>
              </w:rPr>
              <w:t>тарихи-мәдени</w:t>
            </w:r>
            <w:proofErr w:type="spellEnd"/>
            <w:r w:rsidRPr="00F03E65">
              <w:rPr>
                <w:color w:val="000000" w:themeColor="text1"/>
                <w:sz w:val="24"/>
                <w:szCs w:val="24"/>
              </w:rPr>
              <w:t xml:space="preserve"> </w:t>
            </w:r>
            <w:proofErr w:type="spellStart"/>
            <w:r w:rsidRPr="00F03E65">
              <w:rPr>
                <w:color w:val="000000" w:themeColor="text1"/>
                <w:sz w:val="24"/>
                <w:szCs w:val="24"/>
              </w:rPr>
              <w:t>мұра</w:t>
            </w:r>
            <w:proofErr w:type="spellEnd"/>
            <w:r w:rsidRPr="00F03E65">
              <w:rPr>
                <w:color w:val="000000" w:themeColor="text1"/>
                <w:sz w:val="24"/>
                <w:szCs w:val="24"/>
              </w:rPr>
              <w:t xml:space="preserve"> </w:t>
            </w:r>
            <w:proofErr w:type="spellStart"/>
            <w:r w:rsidRPr="00F03E65">
              <w:rPr>
                <w:color w:val="000000" w:themeColor="text1"/>
                <w:sz w:val="24"/>
                <w:szCs w:val="24"/>
              </w:rPr>
              <w:t>объектілерін</w:t>
            </w:r>
            <w:proofErr w:type="spellEnd"/>
            <w:r w:rsidRPr="00F03E65">
              <w:rPr>
                <w:color w:val="000000" w:themeColor="text1"/>
                <w:sz w:val="24"/>
                <w:szCs w:val="24"/>
              </w:rPr>
              <w:t xml:space="preserve"> </w:t>
            </w:r>
            <w:proofErr w:type="spellStart"/>
            <w:r w:rsidRPr="00F03E65">
              <w:rPr>
                <w:color w:val="000000" w:themeColor="text1"/>
                <w:sz w:val="24"/>
                <w:szCs w:val="24"/>
              </w:rPr>
              <w:t>сақтау</w:t>
            </w:r>
            <w:proofErr w:type="spellEnd"/>
            <w:r w:rsidRPr="00F03E65">
              <w:rPr>
                <w:color w:val="000000" w:themeColor="text1"/>
                <w:sz w:val="24"/>
                <w:szCs w:val="24"/>
              </w:rPr>
              <w:t xml:space="preserve"> </w:t>
            </w:r>
            <w:proofErr w:type="spellStart"/>
            <w:r w:rsidRPr="00F03E65">
              <w:rPr>
                <w:color w:val="000000" w:themeColor="text1"/>
                <w:sz w:val="24"/>
                <w:szCs w:val="24"/>
              </w:rPr>
              <w:t>жөніндегі</w:t>
            </w:r>
            <w:proofErr w:type="spellEnd"/>
            <w:r w:rsidRPr="00F03E65">
              <w:rPr>
                <w:color w:val="000000" w:themeColor="text1"/>
                <w:sz w:val="24"/>
                <w:szCs w:val="24"/>
              </w:rPr>
              <w:t xml:space="preserve"> </w:t>
            </w:r>
            <w:proofErr w:type="spellStart"/>
            <w:r w:rsidRPr="00F03E65">
              <w:rPr>
                <w:color w:val="000000" w:themeColor="text1"/>
                <w:sz w:val="24"/>
                <w:szCs w:val="24"/>
              </w:rPr>
              <w:t>жобаларға</w:t>
            </w:r>
            <w:proofErr w:type="spellEnd"/>
            <w:r w:rsidRPr="00F03E65">
              <w:rPr>
                <w:color w:val="000000" w:themeColor="text1"/>
                <w:sz w:val="24"/>
                <w:szCs w:val="24"/>
              </w:rPr>
              <w:t xml:space="preserve"> </w:t>
            </w:r>
            <w:proofErr w:type="spellStart"/>
            <w:r w:rsidRPr="00F03E65">
              <w:rPr>
                <w:color w:val="000000" w:themeColor="text1"/>
                <w:sz w:val="24"/>
                <w:szCs w:val="24"/>
              </w:rPr>
              <w:t>волонтерлерді</w:t>
            </w:r>
            <w:proofErr w:type="spellEnd"/>
            <w:r w:rsidRPr="00F03E65">
              <w:rPr>
                <w:color w:val="000000" w:themeColor="text1"/>
                <w:sz w:val="24"/>
                <w:szCs w:val="24"/>
              </w:rPr>
              <w:t xml:space="preserve"> </w:t>
            </w:r>
            <w:proofErr w:type="spellStart"/>
            <w:r w:rsidRPr="00F03E65">
              <w:rPr>
                <w:color w:val="000000" w:themeColor="text1"/>
                <w:sz w:val="24"/>
                <w:szCs w:val="24"/>
              </w:rPr>
              <w:t>тарту</w:t>
            </w:r>
            <w:proofErr w:type="spellEnd"/>
            <w:r w:rsidRPr="00F03E65">
              <w:rPr>
                <w:color w:val="000000" w:themeColor="text1"/>
                <w:sz w:val="24"/>
                <w:szCs w:val="24"/>
              </w:rPr>
              <w:t xml:space="preserve"> </w:t>
            </w:r>
            <w:r>
              <w:rPr>
                <w:color w:val="000000" w:themeColor="text1"/>
                <w:sz w:val="24"/>
                <w:szCs w:val="24"/>
                <w:lang w:val="kk-KZ"/>
              </w:rPr>
              <w:t xml:space="preserve">бойынша </w:t>
            </w:r>
            <w:proofErr w:type="spellStart"/>
            <w:r w:rsidRPr="00F03E65">
              <w:rPr>
                <w:color w:val="000000" w:themeColor="text1"/>
                <w:sz w:val="24"/>
                <w:szCs w:val="24"/>
              </w:rPr>
              <w:t>волонтерлерді</w:t>
            </w:r>
            <w:proofErr w:type="spellEnd"/>
            <w:r w:rsidRPr="00F03E65">
              <w:rPr>
                <w:color w:val="000000" w:themeColor="text1"/>
                <w:sz w:val="24"/>
                <w:szCs w:val="24"/>
              </w:rPr>
              <w:t xml:space="preserve"> </w:t>
            </w:r>
            <w:proofErr w:type="spellStart"/>
            <w:r w:rsidRPr="00F03E65">
              <w:rPr>
                <w:color w:val="000000" w:themeColor="text1"/>
                <w:sz w:val="24"/>
                <w:szCs w:val="24"/>
              </w:rPr>
              <w:t>қолдаудың</w:t>
            </w:r>
            <w:proofErr w:type="spellEnd"/>
            <w:r w:rsidRPr="00F03E65">
              <w:rPr>
                <w:color w:val="000000" w:themeColor="text1"/>
                <w:sz w:val="24"/>
                <w:szCs w:val="24"/>
              </w:rPr>
              <w:t xml:space="preserve"> 3 </w:t>
            </w:r>
            <w:proofErr w:type="spellStart"/>
            <w:r w:rsidRPr="00F03E65">
              <w:rPr>
                <w:color w:val="000000" w:themeColor="text1"/>
                <w:sz w:val="24"/>
                <w:szCs w:val="24"/>
              </w:rPr>
              <w:t>орталығын</w:t>
            </w:r>
            <w:proofErr w:type="spellEnd"/>
            <w:r w:rsidRPr="00F03E65">
              <w:rPr>
                <w:color w:val="000000" w:themeColor="text1"/>
                <w:sz w:val="24"/>
                <w:szCs w:val="24"/>
              </w:rPr>
              <w:t xml:space="preserve"> </w:t>
            </w:r>
            <w:proofErr w:type="spellStart"/>
            <w:r w:rsidRPr="00F03E65">
              <w:rPr>
                <w:color w:val="000000" w:themeColor="text1"/>
                <w:sz w:val="24"/>
                <w:szCs w:val="24"/>
              </w:rPr>
              <w:t>құру</w:t>
            </w:r>
            <w:proofErr w:type="spellEnd"/>
            <w:r w:rsidRPr="00F03E65">
              <w:rPr>
                <w:color w:val="000000" w:themeColor="text1"/>
                <w:sz w:val="24"/>
                <w:szCs w:val="24"/>
              </w:rPr>
              <w:t xml:space="preserve"> </w:t>
            </w:r>
            <w:proofErr w:type="spellStart"/>
            <w:r w:rsidRPr="00F03E65">
              <w:rPr>
                <w:color w:val="000000" w:themeColor="text1"/>
                <w:sz w:val="24"/>
                <w:szCs w:val="24"/>
              </w:rPr>
              <w:t>және</w:t>
            </w:r>
            <w:proofErr w:type="spellEnd"/>
            <w:r w:rsidRPr="00F03E65">
              <w:rPr>
                <w:color w:val="000000" w:themeColor="text1"/>
                <w:sz w:val="24"/>
                <w:szCs w:val="24"/>
              </w:rPr>
              <w:t xml:space="preserve"> </w:t>
            </w:r>
            <w:proofErr w:type="spellStart"/>
            <w:r w:rsidRPr="00F03E65">
              <w:rPr>
                <w:color w:val="000000" w:themeColor="text1"/>
                <w:sz w:val="24"/>
                <w:szCs w:val="24"/>
              </w:rPr>
              <w:t>жұмысын</w:t>
            </w:r>
            <w:proofErr w:type="spellEnd"/>
            <w:r w:rsidRPr="00F03E65">
              <w:rPr>
                <w:color w:val="000000" w:themeColor="text1"/>
                <w:sz w:val="24"/>
                <w:szCs w:val="24"/>
              </w:rPr>
              <w:t xml:space="preserve"> </w:t>
            </w:r>
            <w:proofErr w:type="spellStart"/>
            <w:r w:rsidRPr="00F03E65">
              <w:rPr>
                <w:color w:val="000000" w:themeColor="text1"/>
                <w:sz w:val="24"/>
                <w:szCs w:val="24"/>
              </w:rPr>
              <w:t>ұйымдастыру</w:t>
            </w:r>
            <w:proofErr w:type="spellEnd"/>
            <w:r>
              <w:rPr>
                <w:color w:val="000000" w:themeColor="text1"/>
                <w:sz w:val="24"/>
                <w:szCs w:val="24"/>
              </w:rPr>
              <w:t>.</w:t>
            </w:r>
          </w:p>
          <w:p w:rsidR="005653E3" w:rsidRPr="00F03E65" w:rsidRDefault="005653E3" w:rsidP="005653E3">
            <w:pPr>
              <w:pStyle w:val="TableParagraph"/>
              <w:shd w:val="clear" w:color="auto" w:fill="FFFFFF" w:themeFill="background1"/>
              <w:tabs>
                <w:tab w:val="left" w:pos="1862"/>
                <w:tab w:val="left" w:pos="2383"/>
                <w:tab w:val="left" w:pos="4537"/>
                <w:tab w:val="left" w:pos="5702"/>
              </w:tabs>
              <w:spacing w:before="1"/>
              <w:ind w:left="32" w:right="88"/>
              <w:jc w:val="both"/>
              <w:rPr>
                <w:color w:val="000000" w:themeColor="text1"/>
                <w:sz w:val="24"/>
                <w:szCs w:val="24"/>
              </w:rPr>
            </w:pPr>
            <w:proofErr w:type="spellStart"/>
            <w:r w:rsidRPr="00F03E65">
              <w:rPr>
                <w:color w:val="000000" w:themeColor="text1"/>
                <w:sz w:val="24"/>
                <w:szCs w:val="24"/>
              </w:rPr>
              <w:t>Үйлестірушілерді</w:t>
            </w:r>
            <w:proofErr w:type="spellEnd"/>
            <w:r w:rsidRPr="00F03E65">
              <w:rPr>
                <w:color w:val="000000" w:themeColor="text1"/>
                <w:sz w:val="24"/>
                <w:szCs w:val="24"/>
              </w:rPr>
              <w:t xml:space="preserve"> </w:t>
            </w:r>
            <w:proofErr w:type="spellStart"/>
            <w:r w:rsidRPr="00F03E65">
              <w:rPr>
                <w:color w:val="000000" w:themeColor="text1"/>
                <w:sz w:val="24"/>
                <w:szCs w:val="24"/>
              </w:rPr>
              <w:t>оқытуды</w:t>
            </w:r>
            <w:proofErr w:type="spellEnd"/>
            <w:r w:rsidRPr="00F03E65">
              <w:rPr>
                <w:color w:val="000000" w:themeColor="text1"/>
                <w:sz w:val="24"/>
                <w:szCs w:val="24"/>
              </w:rPr>
              <w:t xml:space="preserve"> </w:t>
            </w:r>
            <w:proofErr w:type="spellStart"/>
            <w:r w:rsidRPr="00F03E65">
              <w:rPr>
                <w:color w:val="000000" w:themeColor="text1"/>
                <w:sz w:val="24"/>
                <w:szCs w:val="24"/>
              </w:rPr>
              <w:t>ұйымдастыру</w:t>
            </w:r>
            <w:proofErr w:type="spellEnd"/>
            <w:r w:rsidRPr="00F03E65">
              <w:rPr>
                <w:color w:val="000000" w:themeColor="text1"/>
                <w:sz w:val="24"/>
                <w:szCs w:val="24"/>
              </w:rPr>
              <w:t xml:space="preserve">. </w:t>
            </w:r>
          </w:p>
          <w:p w:rsidR="005653E3" w:rsidRPr="00F03E65" w:rsidRDefault="005653E3" w:rsidP="005653E3">
            <w:pPr>
              <w:pStyle w:val="TableParagraph"/>
              <w:shd w:val="clear" w:color="auto" w:fill="FFFFFF" w:themeFill="background1"/>
              <w:tabs>
                <w:tab w:val="left" w:pos="1862"/>
                <w:tab w:val="left" w:pos="2383"/>
                <w:tab w:val="left" w:pos="4537"/>
                <w:tab w:val="left" w:pos="5702"/>
              </w:tabs>
              <w:spacing w:before="1"/>
              <w:ind w:left="32" w:right="88"/>
              <w:jc w:val="both"/>
              <w:rPr>
                <w:color w:val="000000" w:themeColor="text1"/>
                <w:sz w:val="24"/>
                <w:szCs w:val="24"/>
              </w:rPr>
            </w:pPr>
            <w:proofErr w:type="spellStart"/>
            <w:r w:rsidRPr="00F03E65">
              <w:rPr>
                <w:color w:val="000000" w:themeColor="text1"/>
                <w:sz w:val="24"/>
                <w:szCs w:val="24"/>
              </w:rPr>
              <w:t>Мәдени-тарихи</w:t>
            </w:r>
            <w:proofErr w:type="spellEnd"/>
            <w:r w:rsidRPr="00F03E65">
              <w:rPr>
                <w:color w:val="000000" w:themeColor="text1"/>
                <w:sz w:val="24"/>
                <w:szCs w:val="24"/>
              </w:rPr>
              <w:t xml:space="preserve"> </w:t>
            </w:r>
            <w:proofErr w:type="spellStart"/>
            <w:r w:rsidRPr="00F03E65">
              <w:rPr>
                <w:color w:val="000000" w:themeColor="text1"/>
                <w:sz w:val="24"/>
                <w:szCs w:val="24"/>
              </w:rPr>
              <w:t>мұраны</w:t>
            </w:r>
            <w:proofErr w:type="spellEnd"/>
            <w:r w:rsidRPr="00F03E65">
              <w:rPr>
                <w:color w:val="000000" w:themeColor="text1"/>
                <w:sz w:val="24"/>
                <w:szCs w:val="24"/>
              </w:rPr>
              <w:t xml:space="preserve"> </w:t>
            </w:r>
            <w:proofErr w:type="spellStart"/>
            <w:r w:rsidRPr="00F03E65">
              <w:rPr>
                <w:color w:val="000000" w:themeColor="text1"/>
                <w:sz w:val="24"/>
                <w:szCs w:val="24"/>
              </w:rPr>
              <w:t>сақтау</w:t>
            </w:r>
            <w:proofErr w:type="spellEnd"/>
            <w:r w:rsidRPr="00F03E65">
              <w:rPr>
                <w:color w:val="000000" w:themeColor="text1"/>
                <w:sz w:val="24"/>
                <w:szCs w:val="24"/>
              </w:rPr>
              <w:t xml:space="preserve"> </w:t>
            </w:r>
            <w:proofErr w:type="spellStart"/>
            <w:r w:rsidRPr="00F03E65">
              <w:rPr>
                <w:color w:val="000000" w:themeColor="text1"/>
                <w:sz w:val="24"/>
                <w:szCs w:val="24"/>
              </w:rPr>
              <w:t>және</w:t>
            </w:r>
            <w:proofErr w:type="spellEnd"/>
            <w:r w:rsidRPr="00F03E65">
              <w:rPr>
                <w:color w:val="000000" w:themeColor="text1"/>
                <w:sz w:val="24"/>
                <w:szCs w:val="24"/>
              </w:rPr>
              <w:t xml:space="preserve"> </w:t>
            </w:r>
            <w:proofErr w:type="spellStart"/>
            <w:r w:rsidRPr="00F03E65">
              <w:rPr>
                <w:color w:val="000000" w:themeColor="text1"/>
                <w:sz w:val="24"/>
                <w:szCs w:val="24"/>
              </w:rPr>
              <w:t>дамыту</w:t>
            </w:r>
            <w:proofErr w:type="spellEnd"/>
            <w:r w:rsidRPr="00F03E65">
              <w:rPr>
                <w:color w:val="000000" w:themeColor="text1"/>
                <w:sz w:val="24"/>
                <w:szCs w:val="24"/>
              </w:rPr>
              <w:t xml:space="preserve">, </w:t>
            </w:r>
            <w:proofErr w:type="spellStart"/>
            <w:r w:rsidRPr="00F03E65">
              <w:rPr>
                <w:color w:val="000000" w:themeColor="text1"/>
                <w:sz w:val="24"/>
                <w:szCs w:val="24"/>
              </w:rPr>
              <w:t>тарих</w:t>
            </w:r>
            <w:proofErr w:type="spellEnd"/>
            <w:r w:rsidRPr="00F03E65">
              <w:rPr>
                <w:color w:val="000000" w:themeColor="text1"/>
                <w:sz w:val="24"/>
                <w:szCs w:val="24"/>
              </w:rPr>
              <w:t xml:space="preserve">, </w:t>
            </w:r>
            <w:proofErr w:type="spellStart"/>
            <w:r w:rsidRPr="00F03E65">
              <w:rPr>
                <w:color w:val="000000" w:themeColor="text1"/>
                <w:sz w:val="24"/>
                <w:szCs w:val="24"/>
              </w:rPr>
              <w:t>мәдениет</w:t>
            </w:r>
            <w:proofErr w:type="spellEnd"/>
            <w:r w:rsidRPr="00F03E65">
              <w:rPr>
                <w:color w:val="000000" w:themeColor="text1"/>
                <w:sz w:val="24"/>
                <w:szCs w:val="24"/>
              </w:rPr>
              <w:t xml:space="preserve"> </w:t>
            </w:r>
            <w:proofErr w:type="spellStart"/>
            <w:r w:rsidRPr="00F03E65">
              <w:rPr>
                <w:color w:val="000000" w:themeColor="text1"/>
                <w:sz w:val="24"/>
                <w:szCs w:val="24"/>
              </w:rPr>
              <w:t>ескерткіштерін</w:t>
            </w:r>
            <w:proofErr w:type="spellEnd"/>
            <w:r w:rsidRPr="00F03E65">
              <w:rPr>
                <w:color w:val="000000" w:themeColor="text1"/>
                <w:sz w:val="24"/>
                <w:szCs w:val="24"/>
              </w:rPr>
              <w:t xml:space="preserve"> </w:t>
            </w:r>
            <w:proofErr w:type="spellStart"/>
            <w:r w:rsidRPr="00F03E65">
              <w:rPr>
                <w:color w:val="000000" w:themeColor="text1"/>
                <w:sz w:val="24"/>
                <w:szCs w:val="24"/>
              </w:rPr>
              <w:t>және</w:t>
            </w:r>
            <w:proofErr w:type="spellEnd"/>
            <w:r w:rsidRPr="00F03E65">
              <w:rPr>
                <w:color w:val="000000" w:themeColor="text1"/>
                <w:sz w:val="24"/>
                <w:szCs w:val="24"/>
              </w:rPr>
              <w:t xml:space="preserve"> </w:t>
            </w:r>
            <w:proofErr w:type="spellStart"/>
            <w:r w:rsidRPr="00F03E65">
              <w:rPr>
                <w:color w:val="000000" w:themeColor="text1"/>
                <w:sz w:val="24"/>
                <w:szCs w:val="24"/>
              </w:rPr>
              <w:t>мемориалдық</w:t>
            </w:r>
            <w:proofErr w:type="spellEnd"/>
            <w:r w:rsidRPr="00F03E65">
              <w:rPr>
                <w:color w:val="000000" w:themeColor="text1"/>
                <w:sz w:val="24"/>
                <w:szCs w:val="24"/>
              </w:rPr>
              <w:t xml:space="preserve"> </w:t>
            </w:r>
            <w:proofErr w:type="spellStart"/>
            <w:r w:rsidRPr="00F03E65">
              <w:rPr>
                <w:color w:val="000000" w:themeColor="text1"/>
                <w:sz w:val="24"/>
                <w:szCs w:val="24"/>
              </w:rPr>
              <w:t>кешендерді</w:t>
            </w:r>
            <w:proofErr w:type="spellEnd"/>
            <w:r w:rsidRPr="00F03E65">
              <w:rPr>
                <w:color w:val="000000" w:themeColor="text1"/>
                <w:sz w:val="24"/>
                <w:szCs w:val="24"/>
              </w:rPr>
              <w:t xml:space="preserve"> </w:t>
            </w:r>
            <w:proofErr w:type="spellStart"/>
            <w:r w:rsidRPr="00F03E65">
              <w:rPr>
                <w:color w:val="000000" w:themeColor="text1"/>
                <w:sz w:val="24"/>
                <w:szCs w:val="24"/>
              </w:rPr>
              <w:t>қалпына</w:t>
            </w:r>
            <w:proofErr w:type="spellEnd"/>
            <w:r w:rsidRPr="00F03E65">
              <w:rPr>
                <w:color w:val="000000" w:themeColor="text1"/>
                <w:sz w:val="24"/>
                <w:szCs w:val="24"/>
              </w:rPr>
              <w:t xml:space="preserve"> </w:t>
            </w:r>
            <w:proofErr w:type="spellStart"/>
            <w:r w:rsidRPr="00F03E65">
              <w:rPr>
                <w:color w:val="000000" w:themeColor="text1"/>
                <w:sz w:val="24"/>
                <w:szCs w:val="24"/>
              </w:rPr>
              <w:t>келтіру</w:t>
            </w:r>
            <w:proofErr w:type="spellEnd"/>
            <w:r w:rsidRPr="00F03E65">
              <w:rPr>
                <w:color w:val="000000" w:themeColor="text1"/>
                <w:sz w:val="24"/>
                <w:szCs w:val="24"/>
              </w:rPr>
              <w:t xml:space="preserve"> </w:t>
            </w:r>
            <w:proofErr w:type="spellStart"/>
            <w:r w:rsidRPr="00F03E65">
              <w:rPr>
                <w:color w:val="000000" w:themeColor="text1"/>
                <w:sz w:val="24"/>
                <w:szCs w:val="24"/>
              </w:rPr>
              <w:t>және</w:t>
            </w:r>
            <w:proofErr w:type="spellEnd"/>
            <w:r w:rsidRPr="00F03E65">
              <w:rPr>
                <w:color w:val="000000" w:themeColor="text1"/>
                <w:sz w:val="24"/>
                <w:szCs w:val="24"/>
              </w:rPr>
              <w:t xml:space="preserve"> </w:t>
            </w:r>
            <w:proofErr w:type="spellStart"/>
            <w:r w:rsidRPr="00F03E65">
              <w:rPr>
                <w:color w:val="000000" w:themeColor="text1"/>
                <w:sz w:val="24"/>
                <w:szCs w:val="24"/>
              </w:rPr>
              <w:t>сақтау</w:t>
            </w:r>
            <w:proofErr w:type="spellEnd"/>
            <w:r w:rsidRPr="00F03E65">
              <w:rPr>
                <w:color w:val="000000" w:themeColor="text1"/>
                <w:sz w:val="24"/>
                <w:szCs w:val="24"/>
              </w:rPr>
              <w:t xml:space="preserve"> </w:t>
            </w:r>
            <w:proofErr w:type="spellStart"/>
            <w:r w:rsidRPr="00F03E65">
              <w:rPr>
                <w:color w:val="000000" w:themeColor="text1"/>
                <w:sz w:val="24"/>
                <w:szCs w:val="24"/>
              </w:rPr>
              <w:t>жобаларына</w:t>
            </w:r>
            <w:proofErr w:type="spellEnd"/>
            <w:r w:rsidRPr="00F03E65">
              <w:rPr>
                <w:color w:val="000000" w:themeColor="text1"/>
                <w:sz w:val="24"/>
                <w:szCs w:val="24"/>
              </w:rPr>
              <w:t xml:space="preserve"> </w:t>
            </w:r>
            <w:proofErr w:type="spellStart"/>
            <w:r w:rsidRPr="00F03E65">
              <w:rPr>
                <w:color w:val="000000" w:themeColor="text1"/>
                <w:sz w:val="24"/>
                <w:szCs w:val="24"/>
              </w:rPr>
              <w:t>волонтерлерді</w:t>
            </w:r>
            <w:proofErr w:type="spellEnd"/>
            <w:r w:rsidRPr="00F03E65">
              <w:rPr>
                <w:color w:val="000000" w:themeColor="text1"/>
                <w:sz w:val="24"/>
                <w:szCs w:val="24"/>
              </w:rPr>
              <w:t xml:space="preserve"> </w:t>
            </w:r>
            <w:proofErr w:type="spellStart"/>
            <w:r w:rsidRPr="00F03E65">
              <w:rPr>
                <w:color w:val="000000" w:themeColor="text1"/>
                <w:sz w:val="24"/>
                <w:szCs w:val="24"/>
              </w:rPr>
              <w:t>тарту</w:t>
            </w:r>
            <w:proofErr w:type="spellEnd"/>
            <w:r w:rsidRPr="00F03E65">
              <w:rPr>
                <w:color w:val="000000" w:themeColor="text1"/>
                <w:sz w:val="24"/>
                <w:szCs w:val="24"/>
              </w:rPr>
              <w:t xml:space="preserve"> </w:t>
            </w:r>
            <w:proofErr w:type="spellStart"/>
            <w:r w:rsidRPr="00F03E65">
              <w:rPr>
                <w:color w:val="000000" w:themeColor="text1"/>
                <w:sz w:val="24"/>
                <w:szCs w:val="24"/>
              </w:rPr>
              <w:t>жөніндегі</w:t>
            </w:r>
            <w:proofErr w:type="spellEnd"/>
            <w:r w:rsidRPr="00F03E65">
              <w:rPr>
                <w:color w:val="000000" w:themeColor="text1"/>
                <w:sz w:val="24"/>
                <w:szCs w:val="24"/>
              </w:rPr>
              <w:t xml:space="preserve"> </w:t>
            </w:r>
            <w:proofErr w:type="spellStart"/>
            <w:r w:rsidRPr="00F03E65">
              <w:rPr>
                <w:color w:val="000000" w:themeColor="text1"/>
                <w:sz w:val="24"/>
                <w:szCs w:val="24"/>
              </w:rPr>
              <w:t>жұмыстарды</w:t>
            </w:r>
            <w:proofErr w:type="spellEnd"/>
            <w:r w:rsidRPr="00F03E65">
              <w:rPr>
                <w:color w:val="000000" w:themeColor="text1"/>
                <w:sz w:val="24"/>
                <w:szCs w:val="24"/>
              </w:rPr>
              <w:t xml:space="preserve"> </w:t>
            </w:r>
            <w:proofErr w:type="spellStart"/>
            <w:r w:rsidRPr="00F03E65">
              <w:rPr>
                <w:color w:val="000000" w:themeColor="text1"/>
                <w:sz w:val="24"/>
                <w:szCs w:val="24"/>
              </w:rPr>
              <w:t>үйлестірушілермен</w:t>
            </w:r>
            <w:proofErr w:type="spellEnd"/>
            <w:r w:rsidRPr="00F03E65">
              <w:rPr>
                <w:color w:val="000000" w:themeColor="text1"/>
                <w:sz w:val="24"/>
                <w:szCs w:val="24"/>
              </w:rPr>
              <w:t xml:space="preserve"> </w:t>
            </w:r>
            <w:proofErr w:type="spellStart"/>
            <w:r w:rsidRPr="00F03E65">
              <w:rPr>
                <w:color w:val="000000" w:themeColor="text1"/>
                <w:sz w:val="24"/>
                <w:szCs w:val="24"/>
              </w:rPr>
              <w:t>қамтамасыз</w:t>
            </w:r>
            <w:proofErr w:type="spellEnd"/>
            <w:r w:rsidRPr="00F03E65">
              <w:rPr>
                <w:color w:val="000000" w:themeColor="text1"/>
                <w:sz w:val="24"/>
                <w:szCs w:val="24"/>
              </w:rPr>
              <w:t xml:space="preserve"> </w:t>
            </w:r>
            <w:proofErr w:type="spellStart"/>
            <w:r w:rsidRPr="00F03E65">
              <w:rPr>
                <w:color w:val="000000" w:themeColor="text1"/>
                <w:sz w:val="24"/>
                <w:szCs w:val="24"/>
              </w:rPr>
              <w:t>ету</w:t>
            </w:r>
            <w:proofErr w:type="spellEnd"/>
            <w:r w:rsidRPr="00F03E65">
              <w:rPr>
                <w:color w:val="000000" w:themeColor="text1"/>
                <w:sz w:val="24"/>
                <w:szCs w:val="24"/>
              </w:rPr>
              <w:t>.</w:t>
            </w:r>
          </w:p>
          <w:p w:rsidR="005653E3" w:rsidRPr="00F03E65" w:rsidRDefault="005653E3" w:rsidP="005653E3">
            <w:pPr>
              <w:pStyle w:val="TableParagraph"/>
              <w:shd w:val="clear" w:color="auto" w:fill="FFFFFF" w:themeFill="background1"/>
              <w:tabs>
                <w:tab w:val="left" w:pos="1862"/>
                <w:tab w:val="left" w:pos="2383"/>
                <w:tab w:val="left" w:pos="4537"/>
                <w:tab w:val="left" w:pos="5702"/>
              </w:tabs>
              <w:spacing w:before="1"/>
              <w:ind w:left="32" w:right="88"/>
              <w:jc w:val="both"/>
              <w:rPr>
                <w:color w:val="000000" w:themeColor="text1"/>
                <w:sz w:val="24"/>
                <w:szCs w:val="24"/>
              </w:rPr>
            </w:pPr>
            <w:proofErr w:type="spellStart"/>
            <w:r w:rsidRPr="00F03E65">
              <w:rPr>
                <w:color w:val="000000" w:themeColor="text1"/>
                <w:sz w:val="24"/>
                <w:szCs w:val="24"/>
              </w:rPr>
              <w:t>Еліміздің</w:t>
            </w:r>
            <w:proofErr w:type="spellEnd"/>
            <w:r w:rsidRPr="00F03E65">
              <w:rPr>
                <w:color w:val="000000" w:themeColor="text1"/>
                <w:sz w:val="24"/>
                <w:szCs w:val="24"/>
              </w:rPr>
              <w:t xml:space="preserve"> </w:t>
            </w:r>
            <w:proofErr w:type="spellStart"/>
            <w:r w:rsidRPr="00F03E65">
              <w:rPr>
                <w:color w:val="000000" w:themeColor="text1"/>
                <w:sz w:val="24"/>
                <w:szCs w:val="24"/>
              </w:rPr>
              <w:t>барлық</w:t>
            </w:r>
            <w:proofErr w:type="spellEnd"/>
            <w:r w:rsidRPr="00F03E65">
              <w:rPr>
                <w:color w:val="000000" w:themeColor="text1"/>
                <w:sz w:val="24"/>
                <w:szCs w:val="24"/>
              </w:rPr>
              <w:t xml:space="preserve"> </w:t>
            </w:r>
            <w:proofErr w:type="spellStart"/>
            <w:r w:rsidRPr="00F03E65">
              <w:rPr>
                <w:color w:val="000000" w:themeColor="text1"/>
                <w:sz w:val="24"/>
                <w:szCs w:val="24"/>
              </w:rPr>
              <w:t>өңірлерінде</w:t>
            </w:r>
            <w:proofErr w:type="spellEnd"/>
            <w:r w:rsidRPr="00F03E65">
              <w:rPr>
                <w:color w:val="000000" w:themeColor="text1"/>
                <w:sz w:val="24"/>
                <w:szCs w:val="24"/>
              </w:rPr>
              <w:t xml:space="preserve"> </w:t>
            </w:r>
            <w:proofErr w:type="spellStart"/>
            <w:r w:rsidRPr="00F03E65">
              <w:rPr>
                <w:color w:val="000000" w:themeColor="text1"/>
                <w:sz w:val="24"/>
                <w:szCs w:val="24"/>
              </w:rPr>
              <w:t>тарихи-мәдени</w:t>
            </w:r>
            <w:proofErr w:type="spellEnd"/>
            <w:r w:rsidRPr="00F03E65">
              <w:rPr>
                <w:color w:val="000000" w:themeColor="text1"/>
                <w:sz w:val="24"/>
                <w:szCs w:val="24"/>
              </w:rPr>
              <w:t xml:space="preserve"> </w:t>
            </w:r>
            <w:proofErr w:type="spellStart"/>
            <w:r w:rsidRPr="00F03E65">
              <w:rPr>
                <w:color w:val="000000" w:themeColor="text1"/>
                <w:sz w:val="24"/>
                <w:szCs w:val="24"/>
              </w:rPr>
              <w:t>мұра</w:t>
            </w:r>
            <w:proofErr w:type="spellEnd"/>
            <w:r w:rsidRPr="00F03E65">
              <w:rPr>
                <w:color w:val="000000" w:themeColor="text1"/>
                <w:sz w:val="24"/>
                <w:szCs w:val="24"/>
              </w:rPr>
              <w:t xml:space="preserve"> </w:t>
            </w:r>
            <w:proofErr w:type="spellStart"/>
            <w:r w:rsidRPr="00F03E65">
              <w:rPr>
                <w:color w:val="000000" w:themeColor="text1"/>
                <w:sz w:val="24"/>
                <w:szCs w:val="24"/>
              </w:rPr>
              <w:t>объектілерін</w:t>
            </w:r>
            <w:proofErr w:type="spellEnd"/>
            <w:r w:rsidRPr="00F03E65">
              <w:rPr>
                <w:color w:val="000000" w:themeColor="text1"/>
                <w:sz w:val="24"/>
                <w:szCs w:val="24"/>
              </w:rPr>
              <w:t xml:space="preserve"> </w:t>
            </w:r>
            <w:proofErr w:type="spellStart"/>
            <w:r w:rsidRPr="00F03E65">
              <w:rPr>
                <w:color w:val="000000" w:themeColor="text1"/>
                <w:sz w:val="24"/>
                <w:szCs w:val="24"/>
              </w:rPr>
              <w:t>сақтау</w:t>
            </w:r>
            <w:proofErr w:type="spellEnd"/>
            <w:r w:rsidRPr="00F03E65">
              <w:rPr>
                <w:color w:val="000000" w:themeColor="text1"/>
                <w:sz w:val="24"/>
                <w:szCs w:val="24"/>
              </w:rPr>
              <w:t xml:space="preserve"> </w:t>
            </w:r>
            <w:proofErr w:type="spellStart"/>
            <w:r w:rsidRPr="00F03E65">
              <w:rPr>
                <w:color w:val="000000" w:themeColor="text1"/>
                <w:sz w:val="24"/>
                <w:szCs w:val="24"/>
              </w:rPr>
              <w:t>жөніндегі</w:t>
            </w:r>
            <w:proofErr w:type="spellEnd"/>
            <w:r w:rsidRPr="00F03E65">
              <w:rPr>
                <w:color w:val="000000" w:themeColor="text1"/>
                <w:sz w:val="24"/>
                <w:szCs w:val="24"/>
              </w:rPr>
              <w:t xml:space="preserve"> </w:t>
            </w:r>
            <w:proofErr w:type="spellStart"/>
            <w:r w:rsidRPr="00F03E65">
              <w:rPr>
                <w:color w:val="000000" w:themeColor="text1"/>
                <w:sz w:val="24"/>
                <w:szCs w:val="24"/>
              </w:rPr>
              <w:t>нақты</w:t>
            </w:r>
            <w:proofErr w:type="spellEnd"/>
            <w:r w:rsidRPr="00F03E65">
              <w:rPr>
                <w:color w:val="000000" w:themeColor="text1"/>
                <w:sz w:val="24"/>
                <w:szCs w:val="24"/>
              </w:rPr>
              <w:t xml:space="preserve"> </w:t>
            </w:r>
            <w:proofErr w:type="spellStart"/>
            <w:r w:rsidRPr="00F03E65">
              <w:rPr>
                <w:color w:val="000000" w:themeColor="text1"/>
                <w:sz w:val="24"/>
                <w:szCs w:val="24"/>
              </w:rPr>
              <w:t>жергілікті</w:t>
            </w:r>
            <w:proofErr w:type="spellEnd"/>
            <w:r w:rsidRPr="00F03E65">
              <w:rPr>
                <w:color w:val="000000" w:themeColor="text1"/>
                <w:sz w:val="24"/>
                <w:szCs w:val="24"/>
              </w:rPr>
              <w:t xml:space="preserve"> </w:t>
            </w:r>
            <w:proofErr w:type="spellStart"/>
            <w:r w:rsidRPr="00F03E65">
              <w:rPr>
                <w:color w:val="000000" w:themeColor="text1"/>
                <w:sz w:val="24"/>
                <w:szCs w:val="24"/>
              </w:rPr>
              <w:t>міндеттерді</w:t>
            </w:r>
            <w:proofErr w:type="spellEnd"/>
            <w:r w:rsidRPr="00F03E65">
              <w:rPr>
                <w:color w:val="000000" w:themeColor="text1"/>
                <w:sz w:val="24"/>
                <w:szCs w:val="24"/>
              </w:rPr>
              <w:t xml:space="preserve"> </w:t>
            </w:r>
            <w:proofErr w:type="spellStart"/>
            <w:r w:rsidRPr="00F03E65">
              <w:rPr>
                <w:color w:val="000000" w:themeColor="text1"/>
                <w:sz w:val="24"/>
                <w:szCs w:val="24"/>
              </w:rPr>
              <w:t>шешуде</w:t>
            </w:r>
            <w:proofErr w:type="spellEnd"/>
            <w:r w:rsidRPr="00F03E65">
              <w:rPr>
                <w:color w:val="000000" w:themeColor="text1"/>
                <w:sz w:val="24"/>
                <w:szCs w:val="24"/>
              </w:rPr>
              <w:t xml:space="preserve"> </w:t>
            </w:r>
            <w:proofErr w:type="spellStart"/>
            <w:r w:rsidRPr="00F03E65">
              <w:rPr>
                <w:color w:val="000000" w:themeColor="text1"/>
                <w:sz w:val="24"/>
                <w:szCs w:val="24"/>
              </w:rPr>
              <w:t>азаматтардың</w:t>
            </w:r>
            <w:proofErr w:type="spellEnd"/>
            <w:r w:rsidRPr="00F03E65">
              <w:rPr>
                <w:color w:val="000000" w:themeColor="text1"/>
                <w:sz w:val="24"/>
                <w:szCs w:val="24"/>
              </w:rPr>
              <w:t xml:space="preserve"> </w:t>
            </w:r>
            <w:proofErr w:type="spellStart"/>
            <w:r w:rsidRPr="00F03E65">
              <w:rPr>
                <w:color w:val="000000" w:themeColor="text1"/>
                <w:sz w:val="24"/>
                <w:szCs w:val="24"/>
              </w:rPr>
              <w:t>жеке</w:t>
            </w:r>
            <w:proofErr w:type="spellEnd"/>
            <w:r w:rsidRPr="00F03E65">
              <w:rPr>
                <w:color w:val="000000" w:themeColor="text1"/>
                <w:sz w:val="24"/>
                <w:szCs w:val="24"/>
              </w:rPr>
              <w:t xml:space="preserve"> </w:t>
            </w:r>
            <w:proofErr w:type="spellStart"/>
            <w:r w:rsidRPr="00F03E65">
              <w:rPr>
                <w:color w:val="000000" w:themeColor="text1"/>
                <w:sz w:val="24"/>
                <w:szCs w:val="24"/>
              </w:rPr>
              <w:t>күш-жігерін</w:t>
            </w:r>
            <w:proofErr w:type="spellEnd"/>
            <w:r w:rsidRPr="00F03E65">
              <w:rPr>
                <w:color w:val="000000" w:themeColor="text1"/>
                <w:sz w:val="24"/>
                <w:szCs w:val="24"/>
              </w:rPr>
              <w:t xml:space="preserve"> (</w:t>
            </w:r>
            <w:proofErr w:type="spellStart"/>
            <w:r w:rsidRPr="00F03E65">
              <w:rPr>
                <w:color w:val="000000" w:themeColor="text1"/>
                <w:sz w:val="24"/>
                <w:szCs w:val="24"/>
              </w:rPr>
              <w:t>ерікті</w:t>
            </w:r>
            <w:proofErr w:type="spellEnd"/>
            <w:r w:rsidRPr="00F03E65">
              <w:rPr>
                <w:color w:val="000000" w:themeColor="text1"/>
                <w:sz w:val="24"/>
                <w:szCs w:val="24"/>
              </w:rPr>
              <w:t xml:space="preserve"> миссия) </w:t>
            </w:r>
            <w:proofErr w:type="spellStart"/>
            <w:r w:rsidRPr="00F03E65">
              <w:rPr>
                <w:color w:val="000000" w:themeColor="text1"/>
                <w:sz w:val="24"/>
                <w:szCs w:val="24"/>
              </w:rPr>
              <w:t>және</w:t>
            </w:r>
            <w:proofErr w:type="spellEnd"/>
            <w:r w:rsidRPr="00F03E65">
              <w:rPr>
                <w:color w:val="000000" w:themeColor="text1"/>
                <w:sz w:val="24"/>
                <w:szCs w:val="24"/>
              </w:rPr>
              <w:t xml:space="preserve"> </w:t>
            </w:r>
            <w:proofErr w:type="spellStart"/>
            <w:r w:rsidRPr="00F03E65">
              <w:rPr>
                <w:color w:val="000000" w:themeColor="text1"/>
                <w:sz w:val="24"/>
                <w:szCs w:val="24"/>
              </w:rPr>
              <w:t>волонтерлік</w:t>
            </w:r>
            <w:proofErr w:type="spellEnd"/>
            <w:r w:rsidRPr="00F03E65">
              <w:rPr>
                <w:color w:val="000000" w:themeColor="text1"/>
                <w:sz w:val="24"/>
                <w:szCs w:val="24"/>
              </w:rPr>
              <w:t xml:space="preserve"> </w:t>
            </w:r>
            <w:proofErr w:type="spellStart"/>
            <w:r w:rsidRPr="00F03E65">
              <w:rPr>
                <w:color w:val="000000" w:themeColor="text1"/>
                <w:sz w:val="24"/>
                <w:szCs w:val="24"/>
              </w:rPr>
              <w:t>бастамаларды</w:t>
            </w:r>
            <w:proofErr w:type="spellEnd"/>
            <w:r w:rsidRPr="00F03E65">
              <w:rPr>
                <w:color w:val="000000" w:themeColor="text1"/>
                <w:sz w:val="24"/>
                <w:szCs w:val="24"/>
              </w:rPr>
              <w:t xml:space="preserve"> </w:t>
            </w:r>
            <w:proofErr w:type="spellStart"/>
            <w:r w:rsidRPr="00F03E65">
              <w:rPr>
                <w:color w:val="000000" w:themeColor="text1"/>
                <w:sz w:val="24"/>
                <w:szCs w:val="24"/>
              </w:rPr>
              <w:t>қолдауға</w:t>
            </w:r>
            <w:proofErr w:type="spellEnd"/>
            <w:r w:rsidRPr="00F03E65">
              <w:rPr>
                <w:color w:val="000000" w:themeColor="text1"/>
                <w:sz w:val="24"/>
                <w:szCs w:val="24"/>
              </w:rPr>
              <w:t xml:space="preserve"> </w:t>
            </w:r>
            <w:proofErr w:type="spellStart"/>
            <w:r w:rsidRPr="00F03E65">
              <w:rPr>
                <w:color w:val="000000" w:themeColor="text1"/>
                <w:sz w:val="24"/>
                <w:szCs w:val="24"/>
              </w:rPr>
              <w:t>бағытталған</w:t>
            </w:r>
            <w:proofErr w:type="spellEnd"/>
            <w:r w:rsidRPr="00F03E65">
              <w:rPr>
                <w:color w:val="000000" w:themeColor="text1"/>
                <w:sz w:val="24"/>
                <w:szCs w:val="24"/>
              </w:rPr>
              <w:t xml:space="preserve"> </w:t>
            </w:r>
            <w:proofErr w:type="spellStart"/>
            <w:r w:rsidRPr="00F03E65">
              <w:rPr>
                <w:color w:val="000000" w:themeColor="text1"/>
                <w:sz w:val="24"/>
                <w:szCs w:val="24"/>
              </w:rPr>
              <w:t>конкурсты</w:t>
            </w:r>
            <w:proofErr w:type="spellEnd"/>
            <w:r w:rsidRPr="00F03E65">
              <w:rPr>
                <w:color w:val="000000" w:themeColor="text1"/>
                <w:sz w:val="24"/>
                <w:szCs w:val="24"/>
              </w:rPr>
              <w:t xml:space="preserve"> </w:t>
            </w:r>
            <w:proofErr w:type="spellStart"/>
            <w:r w:rsidRPr="00F03E65">
              <w:rPr>
                <w:color w:val="000000" w:themeColor="text1"/>
                <w:sz w:val="24"/>
                <w:szCs w:val="24"/>
              </w:rPr>
              <w:t>ұйымдастыру</w:t>
            </w:r>
            <w:proofErr w:type="spellEnd"/>
            <w:r w:rsidRPr="00F03E65">
              <w:rPr>
                <w:color w:val="000000" w:themeColor="text1"/>
                <w:sz w:val="24"/>
                <w:szCs w:val="24"/>
              </w:rPr>
              <w:t xml:space="preserve"> </w:t>
            </w:r>
            <w:proofErr w:type="spellStart"/>
            <w:r w:rsidRPr="00F03E65">
              <w:rPr>
                <w:color w:val="000000" w:themeColor="text1"/>
                <w:sz w:val="24"/>
                <w:szCs w:val="24"/>
              </w:rPr>
              <w:t>және</w:t>
            </w:r>
            <w:proofErr w:type="spellEnd"/>
            <w:r w:rsidRPr="00F03E65">
              <w:rPr>
                <w:color w:val="000000" w:themeColor="text1"/>
                <w:sz w:val="24"/>
                <w:szCs w:val="24"/>
              </w:rPr>
              <w:t xml:space="preserve"> </w:t>
            </w:r>
            <w:proofErr w:type="spellStart"/>
            <w:r w:rsidRPr="00F03E65">
              <w:rPr>
                <w:color w:val="000000" w:themeColor="text1"/>
                <w:sz w:val="24"/>
                <w:szCs w:val="24"/>
              </w:rPr>
              <w:t>шағын</w:t>
            </w:r>
            <w:proofErr w:type="spellEnd"/>
            <w:r w:rsidRPr="00F03E65">
              <w:rPr>
                <w:color w:val="000000" w:themeColor="text1"/>
                <w:sz w:val="24"/>
                <w:szCs w:val="24"/>
              </w:rPr>
              <w:t xml:space="preserve"> </w:t>
            </w:r>
            <w:proofErr w:type="spellStart"/>
            <w:r w:rsidRPr="00F03E65">
              <w:rPr>
                <w:color w:val="000000" w:themeColor="text1"/>
                <w:sz w:val="24"/>
                <w:szCs w:val="24"/>
              </w:rPr>
              <w:t>гранттар</w:t>
            </w:r>
            <w:proofErr w:type="spellEnd"/>
            <w:r w:rsidRPr="00F03E65">
              <w:rPr>
                <w:color w:val="000000" w:themeColor="text1"/>
                <w:sz w:val="24"/>
                <w:szCs w:val="24"/>
              </w:rPr>
              <w:t xml:space="preserve"> (</w:t>
            </w:r>
            <w:proofErr w:type="spellStart"/>
            <w:r w:rsidRPr="00F03E65">
              <w:rPr>
                <w:color w:val="000000" w:themeColor="text1"/>
                <w:sz w:val="24"/>
                <w:szCs w:val="24"/>
              </w:rPr>
              <w:t>әрбір</w:t>
            </w:r>
            <w:proofErr w:type="spellEnd"/>
            <w:r w:rsidRPr="00F03E65">
              <w:rPr>
                <w:color w:val="000000" w:themeColor="text1"/>
                <w:sz w:val="24"/>
                <w:szCs w:val="24"/>
              </w:rPr>
              <w:t xml:space="preserve"> грант         300 </w:t>
            </w:r>
            <w:proofErr w:type="spellStart"/>
            <w:r w:rsidRPr="00F03E65">
              <w:rPr>
                <w:color w:val="000000" w:themeColor="text1"/>
                <w:sz w:val="24"/>
                <w:szCs w:val="24"/>
              </w:rPr>
              <w:t>мың</w:t>
            </w:r>
            <w:proofErr w:type="spellEnd"/>
            <w:r w:rsidRPr="00F03E65">
              <w:rPr>
                <w:color w:val="000000" w:themeColor="text1"/>
                <w:sz w:val="24"/>
                <w:szCs w:val="24"/>
              </w:rPr>
              <w:t xml:space="preserve"> </w:t>
            </w:r>
            <w:proofErr w:type="spellStart"/>
            <w:r w:rsidRPr="00F03E65">
              <w:rPr>
                <w:color w:val="000000" w:themeColor="text1"/>
                <w:sz w:val="24"/>
                <w:szCs w:val="24"/>
              </w:rPr>
              <w:t>теңгеге</w:t>
            </w:r>
            <w:proofErr w:type="spellEnd"/>
            <w:r w:rsidRPr="00F03E65">
              <w:rPr>
                <w:color w:val="000000" w:themeColor="text1"/>
                <w:sz w:val="24"/>
                <w:szCs w:val="24"/>
              </w:rPr>
              <w:t xml:space="preserve"> </w:t>
            </w:r>
            <w:proofErr w:type="spellStart"/>
            <w:r w:rsidRPr="00F03E65">
              <w:rPr>
                <w:color w:val="000000" w:themeColor="text1"/>
                <w:sz w:val="24"/>
                <w:szCs w:val="24"/>
              </w:rPr>
              <w:t>дейін</w:t>
            </w:r>
            <w:proofErr w:type="spellEnd"/>
            <w:r w:rsidRPr="00F03E65">
              <w:rPr>
                <w:color w:val="000000" w:themeColor="text1"/>
                <w:sz w:val="24"/>
                <w:szCs w:val="24"/>
              </w:rPr>
              <w:t xml:space="preserve">) </w:t>
            </w:r>
            <w:proofErr w:type="spellStart"/>
            <w:r w:rsidRPr="00F03E65">
              <w:rPr>
                <w:color w:val="000000" w:themeColor="text1"/>
                <w:sz w:val="24"/>
                <w:szCs w:val="24"/>
              </w:rPr>
              <w:t>бөлуді</w:t>
            </w:r>
            <w:proofErr w:type="spellEnd"/>
            <w:r w:rsidRPr="00F03E65">
              <w:rPr>
                <w:color w:val="000000" w:themeColor="text1"/>
                <w:sz w:val="24"/>
                <w:szCs w:val="24"/>
              </w:rPr>
              <w:t xml:space="preserve"> </w:t>
            </w:r>
            <w:proofErr w:type="spellStart"/>
            <w:r w:rsidRPr="00F03E65">
              <w:rPr>
                <w:color w:val="000000" w:themeColor="text1"/>
                <w:sz w:val="24"/>
                <w:szCs w:val="24"/>
              </w:rPr>
              <w:t>қамтамасыз</w:t>
            </w:r>
            <w:proofErr w:type="spellEnd"/>
            <w:r w:rsidRPr="00F03E65">
              <w:rPr>
                <w:color w:val="000000" w:themeColor="text1"/>
                <w:sz w:val="24"/>
                <w:szCs w:val="24"/>
              </w:rPr>
              <w:t xml:space="preserve"> </w:t>
            </w:r>
            <w:proofErr w:type="spellStart"/>
            <w:r w:rsidRPr="00F03E65">
              <w:rPr>
                <w:color w:val="000000" w:themeColor="text1"/>
                <w:sz w:val="24"/>
                <w:szCs w:val="24"/>
              </w:rPr>
              <w:t>ету</w:t>
            </w:r>
            <w:proofErr w:type="spellEnd"/>
            <w:r w:rsidRPr="00F03E65">
              <w:rPr>
                <w:color w:val="000000" w:themeColor="text1"/>
                <w:sz w:val="24"/>
                <w:szCs w:val="24"/>
              </w:rPr>
              <w:t>.</w:t>
            </w:r>
          </w:p>
          <w:p w:rsidR="005653E3" w:rsidRPr="00F03E65" w:rsidRDefault="005653E3" w:rsidP="005653E3">
            <w:pPr>
              <w:pStyle w:val="TableParagraph"/>
              <w:shd w:val="clear" w:color="auto" w:fill="FFFFFF" w:themeFill="background1"/>
              <w:tabs>
                <w:tab w:val="left" w:pos="1862"/>
                <w:tab w:val="left" w:pos="2383"/>
                <w:tab w:val="left" w:pos="4537"/>
                <w:tab w:val="left" w:pos="5702"/>
              </w:tabs>
              <w:spacing w:before="1"/>
              <w:ind w:left="32" w:right="88"/>
              <w:jc w:val="both"/>
              <w:rPr>
                <w:color w:val="000000" w:themeColor="text1"/>
                <w:sz w:val="24"/>
                <w:szCs w:val="24"/>
              </w:rPr>
            </w:pPr>
            <w:proofErr w:type="spellStart"/>
            <w:r w:rsidRPr="00F03E65">
              <w:rPr>
                <w:color w:val="000000" w:themeColor="text1"/>
                <w:sz w:val="24"/>
                <w:szCs w:val="24"/>
              </w:rPr>
              <w:t>Шағын</w:t>
            </w:r>
            <w:proofErr w:type="spellEnd"/>
            <w:r w:rsidRPr="00F03E65">
              <w:rPr>
                <w:color w:val="000000" w:themeColor="text1"/>
                <w:sz w:val="24"/>
                <w:szCs w:val="24"/>
              </w:rPr>
              <w:t xml:space="preserve"> </w:t>
            </w:r>
            <w:proofErr w:type="spellStart"/>
            <w:r w:rsidRPr="00F03E65">
              <w:rPr>
                <w:color w:val="000000" w:themeColor="text1"/>
                <w:sz w:val="24"/>
                <w:szCs w:val="24"/>
              </w:rPr>
              <w:t>гранттар</w:t>
            </w:r>
            <w:proofErr w:type="spellEnd"/>
            <w:r w:rsidRPr="00F03E65">
              <w:rPr>
                <w:color w:val="000000" w:themeColor="text1"/>
                <w:sz w:val="24"/>
                <w:szCs w:val="24"/>
              </w:rPr>
              <w:t xml:space="preserve"> </w:t>
            </w:r>
            <w:proofErr w:type="spellStart"/>
            <w:r w:rsidRPr="00F03E65">
              <w:rPr>
                <w:color w:val="000000" w:themeColor="text1"/>
                <w:sz w:val="24"/>
                <w:szCs w:val="24"/>
              </w:rPr>
              <w:t>жобаны</w:t>
            </w:r>
            <w:proofErr w:type="spellEnd"/>
            <w:r w:rsidRPr="00F03E65">
              <w:rPr>
                <w:color w:val="000000" w:themeColor="text1"/>
                <w:sz w:val="24"/>
                <w:szCs w:val="24"/>
              </w:rPr>
              <w:t xml:space="preserve"> </w:t>
            </w:r>
            <w:proofErr w:type="spellStart"/>
            <w:r w:rsidRPr="00F03E65">
              <w:rPr>
                <w:color w:val="000000" w:themeColor="text1"/>
                <w:sz w:val="24"/>
                <w:szCs w:val="24"/>
              </w:rPr>
              <w:t>іске</w:t>
            </w:r>
            <w:proofErr w:type="spellEnd"/>
            <w:r w:rsidRPr="00F03E65">
              <w:rPr>
                <w:color w:val="000000" w:themeColor="text1"/>
                <w:sz w:val="24"/>
                <w:szCs w:val="24"/>
              </w:rPr>
              <w:t xml:space="preserve"> </w:t>
            </w:r>
            <w:proofErr w:type="spellStart"/>
            <w:r w:rsidRPr="00F03E65">
              <w:rPr>
                <w:color w:val="000000" w:themeColor="text1"/>
                <w:sz w:val="24"/>
                <w:szCs w:val="24"/>
              </w:rPr>
              <w:t>асыруға</w:t>
            </w:r>
            <w:proofErr w:type="spellEnd"/>
            <w:r w:rsidRPr="00F03E65">
              <w:rPr>
                <w:color w:val="000000" w:themeColor="text1"/>
                <w:sz w:val="24"/>
                <w:szCs w:val="24"/>
              </w:rPr>
              <w:t xml:space="preserve"> </w:t>
            </w:r>
            <w:proofErr w:type="spellStart"/>
            <w:r w:rsidRPr="00F03E65">
              <w:rPr>
                <w:color w:val="000000" w:themeColor="text1"/>
                <w:sz w:val="24"/>
                <w:szCs w:val="24"/>
              </w:rPr>
              <w:t>емес</w:t>
            </w:r>
            <w:proofErr w:type="spellEnd"/>
            <w:r w:rsidRPr="00F03E65">
              <w:rPr>
                <w:color w:val="000000" w:themeColor="text1"/>
                <w:sz w:val="24"/>
                <w:szCs w:val="24"/>
              </w:rPr>
              <w:t xml:space="preserve"> (</w:t>
            </w:r>
            <w:proofErr w:type="spellStart"/>
            <w:r w:rsidRPr="00F03E65">
              <w:rPr>
                <w:color w:val="000000" w:themeColor="text1"/>
                <w:sz w:val="24"/>
                <w:szCs w:val="24"/>
              </w:rPr>
              <w:t>еңбекақы</w:t>
            </w:r>
            <w:proofErr w:type="spellEnd"/>
            <w:r w:rsidRPr="00F03E65">
              <w:rPr>
                <w:color w:val="000000" w:themeColor="text1"/>
                <w:sz w:val="24"/>
                <w:szCs w:val="24"/>
              </w:rPr>
              <w:t xml:space="preserve"> </w:t>
            </w:r>
            <w:proofErr w:type="spellStart"/>
            <w:r w:rsidRPr="00F03E65">
              <w:rPr>
                <w:color w:val="000000" w:themeColor="text1"/>
                <w:sz w:val="24"/>
                <w:szCs w:val="24"/>
              </w:rPr>
              <w:t>төлеу</w:t>
            </w:r>
            <w:proofErr w:type="spellEnd"/>
            <w:r w:rsidRPr="00F03E65">
              <w:rPr>
                <w:color w:val="000000" w:themeColor="text1"/>
                <w:sz w:val="24"/>
                <w:szCs w:val="24"/>
              </w:rPr>
              <w:t xml:space="preserve">, </w:t>
            </w:r>
            <w:proofErr w:type="spellStart"/>
            <w:r w:rsidRPr="00F03E65">
              <w:rPr>
                <w:color w:val="000000" w:themeColor="text1"/>
                <w:sz w:val="24"/>
                <w:szCs w:val="24"/>
              </w:rPr>
              <w:t>кеңсені</w:t>
            </w:r>
            <w:proofErr w:type="spellEnd"/>
            <w:r w:rsidRPr="00F03E65">
              <w:rPr>
                <w:color w:val="000000" w:themeColor="text1"/>
                <w:sz w:val="24"/>
                <w:szCs w:val="24"/>
              </w:rPr>
              <w:t xml:space="preserve"> </w:t>
            </w:r>
            <w:proofErr w:type="spellStart"/>
            <w:r w:rsidRPr="00F03E65">
              <w:rPr>
                <w:color w:val="000000" w:themeColor="text1"/>
                <w:sz w:val="24"/>
                <w:szCs w:val="24"/>
              </w:rPr>
              <w:t>ұстау</w:t>
            </w:r>
            <w:proofErr w:type="spellEnd"/>
            <w:r w:rsidRPr="00F03E65">
              <w:rPr>
                <w:color w:val="000000" w:themeColor="text1"/>
                <w:sz w:val="24"/>
                <w:szCs w:val="24"/>
              </w:rPr>
              <w:t xml:space="preserve"> </w:t>
            </w:r>
            <w:proofErr w:type="spellStart"/>
            <w:r w:rsidRPr="00F03E65">
              <w:rPr>
                <w:color w:val="000000" w:themeColor="text1"/>
                <w:sz w:val="24"/>
                <w:szCs w:val="24"/>
              </w:rPr>
              <w:lastRenderedPageBreak/>
              <w:t>және</w:t>
            </w:r>
            <w:proofErr w:type="spellEnd"/>
            <w:r w:rsidRPr="00F03E65">
              <w:rPr>
                <w:color w:val="000000" w:themeColor="text1"/>
                <w:sz w:val="24"/>
                <w:szCs w:val="24"/>
              </w:rPr>
              <w:t xml:space="preserve"> </w:t>
            </w:r>
            <w:proofErr w:type="spellStart"/>
            <w:r w:rsidRPr="00F03E65">
              <w:rPr>
                <w:color w:val="000000" w:themeColor="text1"/>
                <w:sz w:val="24"/>
                <w:szCs w:val="24"/>
              </w:rPr>
              <w:t>т.б</w:t>
            </w:r>
            <w:proofErr w:type="spellEnd"/>
            <w:r w:rsidRPr="00F03E65">
              <w:rPr>
                <w:color w:val="000000" w:themeColor="text1"/>
                <w:sz w:val="24"/>
                <w:szCs w:val="24"/>
              </w:rPr>
              <w:t xml:space="preserve">.), </w:t>
            </w:r>
            <w:proofErr w:type="spellStart"/>
            <w:r w:rsidRPr="00F03E65">
              <w:rPr>
                <w:color w:val="000000" w:themeColor="text1"/>
                <w:sz w:val="24"/>
                <w:szCs w:val="24"/>
              </w:rPr>
              <w:t>волонтерлік</w:t>
            </w:r>
            <w:proofErr w:type="spellEnd"/>
            <w:r w:rsidRPr="00F03E65">
              <w:rPr>
                <w:color w:val="000000" w:themeColor="text1"/>
                <w:sz w:val="24"/>
                <w:szCs w:val="24"/>
              </w:rPr>
              <w:t xml:space="preserve"> </w:t>
            </w:r>
            <w:proofErr w:type="spellStart"/>
            <w:r w:rsidRPr="00F03E65">
              <w:rPr>
                <w:color w:val="000000" w:themeColor="text1"/>
                <w:sz w:val="24"/>
                <w:szCs w:val="24"/>
              </w:rPr>
              <w:t>бастамаларды</w:t>
            </w:r>
            <w:proofErr w:type="spellEnd"/>
            <w:r w:rsidRPr="00F03E65">
              <w:rPr>
                <w:color w:val="000000" w:themeColor="text1"/>
                <w:sz w:val="24"/>
                <w:szCs w:val="24"/>
              </w:rPr>
              <w:t xml:space="preserve"> </w:t>
            </w:r>
            <w:proofErr w:type="spellStart"/>
            <w:r w:rsidRPr="00F03E65">
              <w:rPr>
                <w:color w:val="000000" w:themeColor="text1"/>
                <w:sz w:val="24"/>
                <w:szCs w:val="24"/>
              </w:rPr>
              <w:t>іске</w:t>
            </w:r>
            <w:proofErr w:type="spellEnd"/>
            <w:r w:rsidRPr="00F03E65">
              <w:rPr>
                <w:color w:val="000000" w:themeColor="text1"/>
                <w:sz w:val="24"/>
                <w:szCs w:val="24"/>
              </w:rPr>
              <w:t xml:space="preserve"> </w:t>
            </w:r>
            <w:proofErr w:type="spellStart"/>
            <w:r w:rsidRPr="00F03E65">
              <w:rPr>
                <w:color w:val="000000" w:themeColor="text1"/>
                <w:sz w:val="24"/>
                <w:szCs w:val="24"/>
              </w:rPr>
              <w:t>асыру</w:t>
            </w:r>
            <w:proofErr w:type="spellEnd"/>
            <w:r w:rsidRPr="00F03E65">
              <w:rPr>
                <w:color w:val="000000" w:themeColor="text1"/>
                <w:sz w:val="24"/>
                <w:szCs w:val="24"/>
              </w:rPr>
              <w:t xml:space="preserve"> </w:t>
            </w:r>
            <w:proofErr w:type="spellStart"/>
            <w:r w:rsidRPr="00F03E65">
              <w:rPr>
                <w:color w:val="000000" w:themeColor="text1"/>
                <w:sz w:val="24"/>
                <w:szCs w:val="24"/>
              </w:rPr>
              <w:t>үшін</w:t>
            </w:r>
            <w:proofErr w:type="spellEnd"/>
            <w:r w:rsidRPr="00F03E65">
              <w:rPr>
                <w:color w:val="000000" w:themeColor="text1"/>
                <w:sz w:val="24"/>
                <w:szCs w:val="24"/>
              </w:rPr>
              <w:t xml:space="preserve"> </w:t>
            </w:r>
            <w:proofErr w:type="spellStart"/>
            <w:r w:rsidRPr="00F03E65">
              <w:rPr>
                <w:color w:val="000000" w:themeColor="text1"/>
                <w:sz w:val="24"/>
                <w:szCs w:val="24"/>
              </w:rPr>
              <w:t>түрлі</w:t>
            </w:r>
            <w:proofErr w:type="spellEnd"/>
            <w:r w:rsidRPr="00F03E65">
              <w:rPr>
                <w:color w:val="000000" w:themeColor="text1"/>
                <w:sz w:val="24"/>
                <w:szCs w:val="24"/>
              </w:rPr>
              <w:t xml:space="preserve"> </w:t>
            </w:r>
            <w:proofErr w:type="spellStart"/>
            <w:r w:rsidRPr="00F03E65">
              <w:rPr>
                <w:color w:val="000000" w:themeColor="text1"/>
                <w:sz w:val="24"/>
                <w:szCs w:val="24"/>
              </w:rPr>
              <w:t>шығын</w:t>
            </w:r>
            <w:proofErr w:type="spellEnd"/>
            <w:r w:rsidRPr="00F03E65">
              <w:rPr>
                <w:color w:val="000000" w:themeColor="text1"/>
                <w:sz w:val="24"/>
                <w:szCs w:val="24"/>
              </w:rPr>
              <w:t xml:space="preserve"> </w:t>
            </w:r>
            <w:proofErr w:type="spellStart"/>
            <w:r w:rsidRPr="00F03E65">
              <w:rPr>
                <w:color w:val="000000" w:themeColor="text1"/>
                <w:sz w:val="24"/>
                <w:szCs w:val="24"/>
              </w:rPr>
              <w:t>материалдарын</w:t>
            </w:r>
            <w:proofErr w:type="spellEnd"/>
            <w:r w:rsidRPr="00F03E65">
              <w:rPr>
                <w:color w:val="000000" w:themeColor="text1"/>
                <w:sz w:val="24"/>
                <w:szCs w:val="24"/>
              </w:rPr>
              <w:t xml:space="preserve"> </w:t>
            </w:r>
            <w:proofErr w:type="spellStart"/>
            <w:r w:rsidRPr="00F03E65">
              <w:rPr>
                <w:color w:val="000000" w:themeColor="text1"/>
                <w:sz w:val="24"/>
                <w:szCs w:val="24"/>
              </w:rPr>
              <w:t>қолдауға</w:t>
            </w:r>
            <w:proofErr w:type="spellEnd"/>
            <w:r w:rsidRPr="00F03E65">
              <w:rPr>
                <w:color w:val="000000" w:themeColor="text1"/>
                <w:sz w:val="24"/>
                <w:szCs w:val="24"/>
              </w:rPr>
              <w:t xml:space="preserve"> </w:t>
            </w:r>
            <w:proofErr w:type="spellStart"/>
            <w:r w:rsidRPr="00F03E65">
              <w:rPr>
                <w:color w:val="000000" w:themeColor="text1"/>
                <w:sz w:val="24"/>
                <w:szCs w:val="24"/>
              </w:rPr>
              <w:t>бағытталуы</w:t>
            </w:r>
            <w:proofErr w:type="spellEnd"/>
            <w:r w:rsidRPr="00F03E65">
              <w:rPr>
                <w:color w:val="000000" w:themeColor="text1"/>
                <w:sz w:val="24"/>
                <w:szCs w:val="24"/>
              </w:rPr>
              <w:t xml:space="preserve"> </w:t>
            </w:r>
            <w:proofErr w:type="spellStart"/>
            <w:r w:rsidRPr="00F03E65">
              <w:rPr>
                <w:color w:val="000000" w:themeColor="text1"/>
                <w:sz w:val="24"/>
                <w:szCs w:val="24"/>
              </w:rPr>
              <w:t>тиіс</w:t>
            </w:r>
            <w:proofErr w:type="spellEnd"/>
            <w:r w:rsidRPr="00F03E65">
              <w:rPr>
                <w:color w:val="000000" w:themeColor="text1"/>
                <w:sz w:val="24"/>
                <w:szCs w:val="24"/>
              </w:rPr>
              <w:t>.</w:t>
            </w:r>
          </w:p>
          <w:p w:rsidR="005653E3" w:rsidRPr="00F03E65" w:rsidRDefault="005653E3" w:rsidP="005653E3">
            <w:pPr>
              <w:pStyle w:val="TableParagraph"/>
              <w:shd w:val="clear" w:color="auto" w:fill="FFFFFF" w:themeFill="background1"/>
              <w:tabs>
                <w:tab w:val="left" w:pos="1862"/>
                <w:tab w:val="left" w:pos="2383"/>
                <w:tab w:val="left" w:pos="4537"/>
                <w:tab w:val="left" w:pos="5702"/>
              </w:tabs>
              <w:spacing w:before="1"/>
              <w:ind w:left="32" w:right="88"/>
              <w:jc w:val="both"/>
              <w:rPr>
                <w:color w:val="000000" w:themeColor="text1"/>
                <w:sz w:val="24"/>
                <w:szCs w:val="24"/>
              </w:rPr>
            </w:pPr>
            <w:r w:rsidRPr="00F03E65">
              <w:rPr>
                <w:color w:val="000000" w:themeColor="text1"/>
                <w:sz w:val="24"/>
                <w:szCs w:val="24"/>
              </w:rPr>
              <w:t xml:space="preserve">Осы </w:t>
            </w:r>
            <w:proofErr w:type="spellStart"/>
            <w:r w:rsidRPr="00F03E65">
              <w:rPr>
                <w:color w:val="000000" w:themeColor="text1"/>
                <w:sz w:val="24"/>
                <w:szCs w:val="24"/>
              </w:rPr>
              <w:t>салада</w:t>
            </w:r>
            <w:proofErr w:type="spellEnd"/>
            <w:r w:rsidRPr="00F03E65">
              <w:rPr>
                <w:color w:val="000000" w:themeColor="text1"/>
                <w:sz w:val="24"/>
                <w:szCs w:val="24"/>
              </w:rPr>
              <w:t xml:space="preserve"> </w:t>
            </w:r>
            <w:proofErr w:type="spellStart"/>
            <w:r w:rsidRPr="00F03E65">
              <w:rPr>
                <w:color w:val="000000" w:themeColor="text1"/>
                <w:sz w:val="24"/>
                <w:szCs w:val="24"/>
              </w:rPr>
              <w:t>волонтерлікті</w:t>
            </w:r>
            <w:proofErr w:type="spellEnd"/>
            <w:r w:rsidRPr="00F03E65">
              <w:rPr>
                <w:color w:val="000000" w:themeColor="text1"/>
                <w:sz w:val="24"/>
                <w:szCs w:val="24"/>
              </w:rPr>
              <w:t xml:space="preserve"> </w:t>
            </w:r>
            <w:proofErr w:type="spellStart"/>
            <w:r w:rsidRPr="00F03E65">
              <w:rPr>
                <w:color w:val="000000" w:themeColor="text1"/>
                <w:sz w:val="24"/>
                <w:szCs w:val="24"/>
              </w:rPr>
              <w:t>танымал</w:t>
            </w:r>
            <w:proofErr w:type="spellEnd"/>
            <w:r w:rsidRPr="00F03E65">
              <w:rPr>
                <w:color w:val="000000" w:themeColor="text1"/>
                <w:sz w:val="24"/>
                <w:szCs w:val="24"/>
              </w:rPr>
              <w:t xml:space="preserve"> </w:t>
            </w:r>
            <w:proofErr w:type="spellStart"/>
            <w:r w:rsidRPr="00F03E65">
              <w:rPr>
                <w:color w:val="000000" w:themeColor="text1"/>
                <w:sz w:val="24"/>
                <w:szCs w:val="24"/>
              </w:rPr>
              <w:t>ету</w:t>
            </w:r>
            <w:proofErr w:type="spellEnd"/>
            <w:r w:rsidRPr="00F03E65">
              <w:rPr>
                <w:color w:val="000000" w:themeColor="text1"/>
                <w:sz w:val="24"/>
                <w:szCs w:val="24"/>
              </w:rPr>
              <w:t xml:space="preserve"> </w:t>
            </w:r>
            <w:proofErr w:type="spellStart"/>
            <w:r w:rsidRPr="00F03E65">
              <w:rPr>
                <w:color w:val="000000" w:themeColor="text1"/>
                <w:sz w:val="24"/>
                <w:szCs w:val="24"/>
              </w:rPr>
              <w:t>бойынша</w:t>
            </w:r>
            <w:proofErr w:type="spellEnd"/>
            <w:r w:rsidRPr="00F03E65">
              <w:rPr>
                <w:color w:val="000000" w:themeColor="text1"/>
                <w:sz w:val="24"/>
                <w:szCs w:val="24"/>
              </w:rPr>
              <w:t xml:space="preserve"> </w:t>
            </w:r>
            <w:proofErr w:type="spellStart"/>
            <w:r w:rsidRPr="00F03E65">
              <w:rPr>
                <w:color w:val="000000" w:themeColor="text1"/>
                <w:sz w:val="24"/>
                <w:szCs w:val="24"/>
              </w:rPr>
              <w:t>қызметті</w:t>
            </w:r>
            <w:proofErr w:type="spellEnd"/>
            <w:r w:rsidRPr="00F03E65">
              <w:rPr>
                <w:color w:val="000000" w:themeColor="text1"/>
                <w:sz w:val="24"/>
                <w:szCs w:val="24"/>
              </w:rPr>
              <w:t xml:space="preserve"> </w:t>
            </w:r>
            <w:proofErr w:type="spellStart"/>
            <w:r w:rsidRPr="00F03E65">
              <w:rPr>
                <w:color w:val="000000" w:themeColor="text1"/>
                <w:sz w:val="24"/>
                <w:szCs w:val="24"/>
              </w:rPr>
              <w:t>ұйымдастыру</w:t>
            </w:r>
            <w:proofErr w:type="spellEnd"/>
            <w:r w:rsidRPr="00F03E65">
              <w:rPr>
                <w:color w:val="000000" w:themeColor="text1"/>
                <w:sz w:val="24"/>
                <w:szCs w:val="24"/>
              </w:rPr>
              <w:t>.</w:t>
            </w:r>
          </w:p>
          <w:p w:rsidR="005653E3" w:rsidRPr="00F03E65" w:rsidRDefault="005653E3" w:rsidP="005653E3">
            <w:pPr>
              <w:pStyle w:val="TableParagraph"/>
              <w:shd w:val="clear" w:color="auto" w:fill="FFFFFF" w:themeFill="background1"/>
              <w:tabs>
                <w:tab w:val="left" w:pos="1862"/>
                <w:tab w:val="left" w:pos="2383"/>
                <w:tab w:val="left" w:pos="4537"/>
                <w:tab w:val="left" w:pos="5702"/>
              </w:tabs>
              <w:spacing w:before="1"/>
              <w:ind w:left="32" w:right="88"/>
              <w:jc w:val="both"/>
              <w:rPr>
                <w:color w:val="000000" w:themeColor="text1"/>
                <w:sz w:val="24"/>
                <w:szCs w:val="24"/>
              </w:rPr>
            </w:pPr>
            <w:proofErr w:type="spellStart"/>
            <w:r w:rsidRPr="00F03E65">
              <w:rPr>
                <w:color w:val="000000" w:themeColor="text1"/>
                <w:sz w:val="24"/>
                <w:szCs w:val="24"/>
              </w:rPr>
              <w:t>Барлық</w:t>
            </w:r>
            <w:proofErr w:type="spellEnd"/>
            <w:r w:rsidRPr="00F03E65">
              <w:rPr>
                <w:color w:val="000000" w:themeColor="text1"/>
                <w:sz w:val="24"/>
                <w:szCs w:val="24"/>
              </w:rPr>
              <w:t xml:space="preserve"> </w:t>
            </w:r>
            <w:proofErr w:type="spellStart"/>
            <w:r w:rsidRPr="00F03E65">
              <w:rPr>
                <w:color w:val="000000" w:themeColor="text1"/>
                <w:sz w:val="24"/>
                <w:szCs w:val="24"/>
              </w:rPr>
              <w:t>өңірлерде</w:t>
            </w:r>
            <w:proofErr w:type="spellEnd"/>
            <w:r w:rsidRPr="00F03E65">
              <w:rPr>
                <w:color w:val="000000" w:themeColor="text1"/>
                <w:sz w:val="24"/>
                <w:szCs w:val="24"/>
              </w:rPr>
              <w:t xml:space="preserve"> осы </w:t>
            </w:r>
            <w:proofErr w:type="spellStart"/>
            <w:r w:rsidRPr="00F03E65">
              <w:rPr>
                <w:color w:val="000000" w:themeColor="text1"/>
                <w:sz w:val="24"/>
                <w:szCs w:val="24"/>
              </w:rPr>
              <w:t>бағыт</w:t>
            </w:r>
            <w:proofErr w:type="spellEnd"/>
            <w:r w:rsidRPr="00F03E65">
              <w:rPr>
                <w:color w:val="000000" w:themeColor="text1"/>
                <w:sz w:val="24"/>
                <w:szCs w:val="24"/>
              </w:rPr>
              <w:t xml:space="preserve"> </w:t>
            </w:r>
            <w:proofErr w:type="spellStart"/>
            <w:r w:rsidRPr="00F03E65">
              <w:rPr>
                <w:color w:val="000000" w:themeColor="text1"/>
                <w:sz w:val="24"/>
                <w:szCs w:val="24"/>
              </w:rPr>
              <w:t>бойынша</w:t>
            </w:r>
            <w:proofErr w:type="spellEnd"/>
            <w:r w:rsidRPr="00F03E65">
              <w:rPr>
                <w:color w:val="000000" w:themeColor="text1"/>
                <w:sz w:val="24"/>
                <w:szCs w:val="24"/>
              </w:rPr>
              <w:t xml:space="preserve"> </w:t>
            </w:r>
            <w:proofErr w:type="spellStart"/>
            <w:r w:rsidRPr="00F03E65">
              <w:rPr>
                <w:color w:val="000000" w:themeColor="text1"/>
                <w:sz w:val="24"/>
                <w:szCs w:val="24"/>
              </w:rPr>
              <w:t>волонтерлік</w:t>
            </w:r>
            <w:proofErr w:type="spellEnd"/>
            <w:r w:rsidRPr="00F03E65">
              <w:rPr>
                <w:color w:val="000000" w:themeColor="text1"/>
                <w:sz w:val="24"/>
                <w:szCs w:val="24"/>
              </w:rPr>
              <w:t xml:space="preserve"> </w:t>
            </w:r>
            <w:proofErr w:type="spellStart"/>
            <w:r w:rsidRPr="00F03E65">
              <w:rPr>
                <w:color w:val="000000" w:themeColor="text1"/>
                <w:sz w:val="24"/>
                <w:szCs w:val="24"/>
              </w:rPr>
              <w:t>қызметтің</w:t>
            </w:r>
            <w:proofErr w:type="spellEnd"/>
            <w:r w:rsidRPr="00F03E65">
              <w:rPr>
                <w:color w:val="000000" w:themeColor="text1"/>
                <w:sz w:val="24"/>
                <w:szCs w:val="24"/>
              </w:rPr>
              <w:t xml:space="preserve"> </w:t>
            </w:r>
            <w:proofErr w:type="spellStart"/>
            <w:r w:rsidRPr="00F03E65">
              <w:rPr>
                <w:color w:val="000000" w:themeColor="text1"/>
                <w:sz w:val="24"/>
                <w:szCs w:val="24"/>
              </w:rPr>
              <w:t>үздік</w:t>
            </w:r>
            <w:proofErr w:type="spellEnd"/>
            <w:r w:rsidRPr="00F03E65">
              <w:rPr>
                <w:color w:val="000000" w:themeColor="text1"/>
                <w:sz w:val="24"/>
                <w:szCs w:val="24"/>
              </w:rPr>
              <w:t xml:space="preserve"> </w:t>
            </w:r>
            <w:proofErr w:type="spellStart"/>
            <w:r w:rsidRPr="00F03E65">
              <w:rPr>
                <w:color w:val="000000" w:themeColor="text1"/>
                <w:sz w:val="24"/>
                <w:szCs w:val="24"/>
              </w:rPr>
              <w:t>тәжірибелерінің</w:t>
            </w:r>
            <w:proofErr w:type="spellEnd"/>
            <w:r w:rsidRPr="00F03E65">
              <w:rPr>
                <w:color w:val="000000" w:themeColor="text1"/>
                <w:sz w:val="24"/>
                <w:szCs w:val="24"/>
              </w:rPr>
              <w:t xml:space="preserve"> </w:t>
            </w:r>
            <w:proofErr w:type="spellStart"/>
            <w:r w:rsidRPr="00F03E65">
              <w:rPr>
                <w:color w:val="000000" w:themeColor="text1"/>
                <w:sz w:val="24"/>
                <w:szCs w:val="24"/>
              </w:rPr>
              <w:t>жинағын</w:t>
            </w:r>
            <w:proofErr w:type="spellEnd"/>
            <w:r w:rsidRPr="00F03E65">
              <w:rPr>
                <w:color w:val="000000" w:themeColor="text1"/>
                <w:sz w:val="24"/>
                <w:szCs w:val="24"/>
              </w:rPr>
              <w:t xml:space="preserve"> </w:t>
            </w:r>
            <w:proofErr w:type="spellStart"/>
            <w:r w:rsidRPr="00F03E65">
              <w:rPr>
                <w:color w:val="000000" w:themeColor="text1"/>
                <w:sz w:val="24"/>
                <w:szCs w:val="24"/>
              </w:rPr>
              <w:t>әзірлеу</w:t>
            </w:r>
            <w:proofErr w:type="spellEnd"/>
            <w:r w:rsidRPr="00F03E65">
              <w:rPr>
                <w:color w:val="000000" w:themeColor="text1"/>
                <w:sz w:val="24"/>
                <w:szCs w:val="24"/>
              </w:rPr>
              <w:t xml:space="preserve"> </w:t>
            </w:r>
            <w:proofErr w:type="spellStart"/>
            <w:r w:rsidRPr="00F03E65">
              <w:rPr>
                <w:color w:val="000000" w:themeColor="text1"/>
                <w:sz w:val="24"/>
                <w:szCs w:val="24"/>
              </w:rPr>
              <w:t>және</w:t>
            </w:r>
            <w:proofErr w:type="spellEnd"/>
            <w:r w:rsidRPr="00F03E65">
              <w:rPr>
                <w:color w:val="000000" w:themeColor="text1"/>
                <w:sz w:val="24"/>
                <w:szCs w:val="24"/>
              </w:rPr>
              <w:t xml:space="preserve"> </w:t>
            </w:r>
            <w:proofErr w:type="spellStart"/>
            <w:r w:rsidRPr="00F03E65">
              <w:rPr>
                <w:color w:val="000000" w:themeColor="text1"/>
                <w:sz w:val="24"/>
                <w:szCs w:val="24"/>
              </w:rPr>
              <w:t>шығару</w:t>
            </w:r>
            <w:proofErr w:type="spellEnd"/>
            <w:r w:rsidRPr="00F03E65">
              <w:rPr>
                <w:color w:val="000000" w:themeColor="text1"/>
                <w:sz w:val="24"/>
                <w:szCs w:val="24"/>
              </w:rPr>
              <w:t xml:space="preserve">. </w:t>
            </w:r>
            <w:proofErr w:type="spellStart"/>
            <w:r w:rsidRPr="00F03E65">
              <w:rPr>
                <w:color w:val="000000" w:themeColor="text1"/>
                <w:sz w:val="24"/>
                <w:szCs w:val="24"/>
              </w:rPr>
              <w:t>Волонтерлердің</w:t>
            </w:r>
            <w:proofErr w:type="spellEnd"/>
            <w:r w:rsidRPr="00F03E65">
              <w:rPr>
                <w:color w:val="000000" w:themeColor="text1"/>
                <w:sz w:val="24"/>
                <w:szCs w:val="24"/>
              </w:rPr>
              <w:t xml:space="preserve"> </w:t>
            </w:r>
            <w:proofErr w:type="spellStart"/>
            <w:r w:rsidRPr="00F03E65">
              <w:rPr>
                <w:color w:val="000000" w:themeColor="text1"/>
                <w:sz w:val="24"/>
                <w:szCs w:val="24"/>
              </w:rPr>
              <w:t>нақты</w:t>
            </w:r>
            <w:proofErr w:type="spellEnd"/>
            <w:r w:rsidRPr="00F03E65">
              <w:rPr>
                <w:color w:val="000000" w:themeColor="text1"/>
                <w:sz w:val="24"/>
                <w:szCs w:val="24"/>
              </w:rPr>
              <w:t xml:space="preserve"> </w:t>
            </w:r>
            <w:proofErr w:type="spellStart"/>
            <w:r w:rsidRPr="00F03E65">
              <w:rPr>
                <w:color w:val="000000" w:themeColor="text1"/>
                <w:sz w:val="24"/>
                <w:szCs w:val="24"/>
              </w:rPr>
              <w:t>оң</w:t>
            </w:r>
            <w:proofErr w:type="spellEnd"/>
            <w:r w:rsidRPr="00F03E65">
              <w:rPr>
                <w:color w:val="000000" w:themeColor="text1"/>
                <w:sz w:val="24"/>
                <w:szCs w:val="24"/>
              </w:rPr>
              <w:t xml:space="preserve"> </w:t>
            </w:r>
            <w:proofErr w:type="spellStart"/>
            <w:r w:rsidRPr="00F03E65">
              <w:rPr>
                <w:color w:val="000000" w:themeColor="text1"/>
                <w:sz w:val="24"/>
                <w:szCs w:val="24"/>
              </w:rPr>
              <w:t>істері</w:t>
            </w:r>
            <w:proofErr w:type="spellEnd"/>
            <w:r w:rsidRPr="00F03E65">
              <w:rPr>
                <w:color w:val="000000" w:themeColor="text1"/>
                <w:sz w:val="24"/>
                <w:szCs w:val="24"/>
              </w:rPr>
              <w:t xml:space="preserve"> </w:t>
            </w:r>
            <w:proofErr w:type="spellStart"/>
            <w:r w:rsidRPr="00F03E65">
              <w:rPr>
                <w:color w:val="000000" w:themeColor="text1"/>
                <w:sz w:val="24"/>
                <w:szCs w:val="24"/>
              </w:rPr>
              <w:t>туралы</w:t>
            </w:r>
            <w:proofErr w:type="spellEnd"/>
            <w:r w:rsidRPr="00F03E65">
              <w:rPr>
                <w:color w:val="000000" w:themeColor="text1"/>
                <w:sz w:val="24"/>
                <w:szCs w:val="24"/>
              </w:rPr>
              <w:t xml:space="preserve"> </w:t>
            </w:r>
            <w:proofErr w:type="spellStart"/>
            <w:r w:rsidRPr="00F03E65">
              <w:rPr>
                <w:color w:val="000000" w:themeColor="text1"/>
                <w:sz w:val="24"/>
                <w:szCs w:val="24"/>
              </w:rPr>
              <w:t>барлық</w:t>
            </w:r>
            <w:proofErr w:type="spellEnd"/>
            <w:r w:rsidRPr="00F03E65">
              <w:rPr>
                <w:color w:val="000000" w:themeColor="text1"/>
                <w:sz w:val="24"/>
                <w:szCs w:val="24"/>
              </w:rPr>
              <w:t xml:space="preserve"> </w:t>
            </w:r>
            <w:proofErr w:type="spellStart"/>
            <w:r w:rsidRPr="00F03E65">
              <w:rPr>
                <w:color w:val="000000" w:themeColor="text1"/>
                <w:sz w:val="24"/>
                <w:szCs w:val="24"/>
              </w:rPr>
              <w:t>аймақтар</w:t>
            </w:r>
            <w:proofErr w:type="spellEnd"/>
            <w:r w:rsidRPr="00F03E65">
              <w:rPr>
                <w:color w:val="000000" w:themeColor="text1"/>
                <w:sz w:val="24"/>
                <w:szCs w:val="24"/>
              </w:rPr>
              <w:t xml:space="preserve"> </w:t>
            </w:r>
            <w:proofErr w:type="spellStart"/>
            <w:r w:rsidRPr="00F03E65">
              <w:rPr>
                <w:color w:val="000000" w:themeColor="text1"/>
                <w:sz w:val="24"/>
                <w:szCs w:val="24"/>
              </w:rPr>
              <w:t>бойынша</w:t>
            </w:r>
            <w:proofErr w:type="spellEnd"/>
            <w:r w:rsidRPr="00F03E65">
              <w:rPr>
                <w:color w:val="000000" w:themeColor="text1"/>
                <w:sz w:val="24"/>
                <w:szCs w:val="24"/>
              </w:rPr>
              <w:t xml:space="preserve"> </w:t>
            </w:r>
            <w:proofErr w:type="spellStart"/>
            <w:r w:rsidRPr="00F03E65">
              <w:rPr>
                <w:color w:val="000000" w:themeColor="text1"/>
                <w:sz w:val="24"/>
                <w:szCs w:val="24"/>
              </w:rPr>
              <w:t>үздік</w:t>
            </w:r>
            <w:proofErr w:type="spellEnd"/>
            <w:r w:rsidRPr="00F03E65">
              <w:rPr>
                <w:color w:val="000000" w:themeColor="text1"/>
                <w:sz w:val="24"/>
                <w:szCs w:val="24"/>
              </w:rPr>
              <w:t xml:space="preserve"> </w:t>
            </w:r>
            <w:proofErr w:type="spellStart"/>
            <w:r w:rsidRPr="00F03E65">
              <w:rPr>
                <w:color w:val="000000" w:themeColor="text1"/>
                <w:sz w:val="24"/>
                <w:szCs w:val="24"/>
              </w:rPr>
              <w:t>тәжірибелерді</w:t>
            </w:r>
            <w:proofErr w:type="spellEnd"/>
            <w:r w:rsidRPr="00F03E65">
              <w:rPr>
                <w:color w:val="000000" w:themeColor="text1"/>
                <w:sz w:val="24"/>
                <w:szCs w:val="24"/>
              </w:rPr>
              <w:t xml:space="preserve"> </w:t>
            </w:r>
            <w:proofErr w:type="spellStart"/>
            <w:r w:rsidRPr="00F03E65">
              <w:rPr>
                <w:color w:val="000000" w:themeColor="text1"/>
                <w:sz w:val="24"/>
                <w:szCs w:val="24"/>
              </w:rPr>
              <w:t>жинау</w:t>
            </w:r>
            <w:proofErr w:type="spellEnd"/>
            <w:r w:rsidRPr="00F03E65">
              <w:rPr>
                <w:color w:val="000000" w:themeColor="text1"/>
                <w:sz w:val="24"/>
                <w:szCs w:val="24"/>
              </w:rPr>
              <w:t xml:space="preserve">, </w:t>
            </w:r>
            <w:proofErr w:type="spellStart"/>
            <w:r w:rsidRPr="00F03E65">
              <w:rPr>
                <w:color w:val="000000" w:themeColor="text1"/>
                <w:sz w:val="24"/>
                <w:szCs w:val="24"/>
              </w:rPr>
              <w:t>оларды</w:t>
            </w:r>
            <w:proofErr w:type="spellEnd"/>
            <w:r w:rsidRPr="00F03E65">
              <w:rPr>
                <w:color w:val="000000" w:themeColor="text1"/>
                <w:sz w:val="24"/>
                <w:szCs w:val="24"/>
              </w:rPr>
              <w:t xml:space="preserve"> БАҚ </w:t>
            </w:r>
            <w:proofErr w:type="spellStart"/>
            <w:r w:rsidRPr="00F03E65">
              <w:rPr>
                <w:color w:val="000000" w:themeColor="text1"/>
                <w:sz w:val="24"/>
                <w:szCs w:val="24"/>
              </w:rPr>
              <w:t>және</w:t>
            </w:r>
            <w:proofErr w:type="spellEnd"/>
            <w:r w:rsidRPr="00F03E65">
              <w:rPr>
                <w:color w:val="000000" w:themeColor="text1"/>
                <w:sz w:val="24"/>
                <w:szCs w:val="24"/>
              </w:rPr>
              <w:t xml:space="preserve"> </w:t>
            </w:r>
            <w:proofErr w:type="spellStart"/>
            <w:r w:rsidRPr="00F03E65">
              <w:rPr>
                <w:color w:val="000000" w:themeColor="text1"/>
                <w:sz w:val="24"/>
                <w:szCs w:val="24"/>
              </w:rPr>
              <w:t>әлеуметтік</w:t>
            </w:r>
            <w:proofErr w:type="spellEnd"/>
            <w:r w:rsidRPr="00F03E65">
              <w:rPr>
                <w:color w:val="000000" w:themeColor="text1"/>
                <w:sz w:val="24"/>
                <w:szCs w:val="24"/>
              </w:rPr>
              <w:t xml:space="preserve"> </w:t>
            </w:r>
            <w:proofErr w:type="spellStart"/>
            <w:r w:rsidRPr="00F03E65">
              <w:rPr>
                <w:color w:val="000000" w:themeColor="text1"/>
                <w:sz w:val="24"/>
                <w:szCs w:val="24"/>
              </w:rPr>
              <w:t>желілерде</w:t>
            </w:r>
            <w:proofErr w:type="spellEnd"/>
            <w:r w:rsidRPr="00F03E65">
              <w:rPr>
                <w:color w:val="000000" w:themeColor="text1"/>
                <w:sz w:val="24"/>
                <w:szCs w:val="24"/>
              </w:rPr>
              <w:t xml:space="preserve"> </w:t>
            </w:r>
            <w:proofErr w:type="spellStart"/>
            <w:r w:rsidRPr="00F03E65">
              <w:rPr>
                <w:color w:val="000000" w:themeColor="text1"/>
                <w:sz w:val="24"/>
                <w:szCs w:val="24"/>
              </w:rPr>
              <w:t>тұрақты</w:t>
            </w:r>
            <w:proofErr w:type="spellEnd"/>
            <w:r w:rsidRPr="00F03E65">
              <w:rPr>
                <w:color w:val="000000" w:themeColor="text1"/>
                <w:sz w:val="24"/>
                <w:szCs w:val="24"/>
              </w:rPr>
              <w:t xml:space="preserve"> </w:t>
            </w:r>
            <w:proofErr w:type="spellStart"/>
            <w:r w:rsidRPr="00F03E65">
              <w:rPr>
                <w:color w:val="000000" w:themeColor="text1"/>
                <w:sz w:val="24"/>
                <w:szCs w:val="24"/>
              </w:rPr>
              <w:t>негізде</w:t>
            </w:r>
            <w:proofErr w:type="spellEnd"/>
            <w:r w:rsidRPr="00F03E65">
              <w:rPr>
                <w:color w:val="000000" w:themeColor="text1"/>
                <w:sz w:val="24"/>
                <w:szCs w:val="24"/>
              </w:rPr>
              <w:t xml:space="preserve"> </w:t>
            </w:r>
            <w:proofErr w:type="spellStart"/>
            <w:r w:rsidRPr="00F03E65">
              <w:rPr>
                <w:color w:val="000000" w:themeColor="text1"/>
                <w:sz w:val="24"/>
                <w:szCs w:val="24"/>
              </w:rPr>
              <w:t>тираждау</w:t>
            </w:r>
            <w:proofErr w:type="spellEnd"/>
            <w:r w:rsidRPr="00F03E65">
              <w:rPr>
                <w:color w:val="000000" w:themeColor="text1"/>
                <w:sz w:val="24"/>
                <w:szCs w:val="24"/>
              </w:rPr>
              <w:t xml:space="preserve"> (</w:t>
            </w:r>
            <w:proofErr w:type="spellStart"/>
            <w:r w:rsidRPr="00F03E65">
              <w:rPr>
                <w:color w:val="000000" w:themeColor="text1"/>
                <w:sz w:val="24"/>
                <w:szCs w:val="24"/>
              </w:rPr>
              <w:t>роликтер</w:t>
            </w:r>
            <w:proofErr w:type="spellEnd"/>
            <w:r w:rsidRPr="00F03E65">
              <w:rPr>
                <w:color w:val="000000" w:themeColor="text1"/>
                <w:sz w:val="24"/>
                <w:szCs w:val="24"/>
              </w:rPr>
              <w:t xml:space="preserve">, </w:t>
            </w:r>
            <w:proofErr w:type="spellStart"/>
            <w:r w:rsidRPr="00F03E65">
              <w:rPr>
                <w:color w:val="000000" w:themeColor="text1"/>
                <w:sz w:val="24"/>
                <w:szCs w:val="24"/>
              </w:rPr>
              <w:t>жинақтар</w:t>
            </w:r>
            <w:proofErr w:type="spellEnd"/>
            <w:r w:rsidRPr="00F03E65">
              <w:rPr>
                <w:color w:val="000000" w:themeColor="text1"/>
                <w:sz w:val="24"/>
                <w:szCs w:val="24"/>
              </w:rPr>
              <w:t xml:space="preserve">, </w:t>
            </w:r>
            <w:proofErr w:type="spellStart"/>
            <w:r w:rsidRPr="00F03E65">
              <w:rPr>
                <w:color w:val="000000" w:themeColor="text1"/>
                <w:sz w:val="24"/>
                <w:szCs w:val="24"/>
              </w:rPr>
              <w:t>жарияланымдар</w:t>
            </w:r>
            <w:proofErr w:type="spellEnd"/>
            <w:r w:rsidRPr="00F03E65">
              <w:rPr>
                <w:color w:val="000000" w:themeColor="text1"/>
                <w:sz w:val="24"/>
                <w:szCs w:val="24"/>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center"/>
              <w:rPr>
                <w:rFonts w:ascii="Times New Roman" w:eastAsia="Times New Roman" w:hAnsi="Times New Roman" w:cs="Times New Roman"/>
                <w:color w:val="000000" w:themeColor="text1"/>
                <w:sz w:val="24"/>
                <w:szCs w:val="24"/>
                <w:lang w:eastAsia="ru-RU"/>
              </w:rPr>
            </w:pPr>
            <w:r w:rsidRPr="00F03E65">
              <w:rPr>
                <w:rFonts w:ascii="Times New Roman" w:eastAsia="Times New Roman" w:hAnsi="Times New Roman" w:cs="Times New Roman"/>
                <w:color w:val="000000" w:themeColor="text1"/>
                <w:sz w:val="24"/>
                <w:szCs w:val="24"/>
                <w:lang w:eastAsia="ru-RU" w:bidi="ru-RU"/>
              </w:rPr>
              <w:lastRenderedPageBreak/>
              <w:t xml:space="preserve">2020 </w:t>
            </w:r>
            <w:proofErr w:type="spellStart"/>
            <w:r w:rsidRPr="00F03E65">
              <w:rPr>
                <w:rFonts w:ascii="Times New Roman" w:eastAsia="Times New Roman" w:hAnsi="Times New Roman" w:cs="Times New Roman"/>
                <w:color w:val="000000" w:themeColor="text1"/>
                <w:sz w:val="24"/>
                <w:szCs w:val="24"/>
                <w:lang w:eastAsia="ru-RU" w:bidi="ru-RU"/>
              </w:rPr>
              <w:t>жылғы</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ақпан-қараша</w:t>
            </w:r>
            <w:proofErr w:type="spellEnd"/>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tabs>
                <w:tab w:val="left" w:pos="0"/>
                <w:tab w:val="left" w:pos="34"/>
                <w:tab w:val="left" w:pos="175"/>
              </w:tabs>
              <w:jc w:val="center"/>
              <w:rPr>
                <w:rFonts w:ascii="Times New Roman" w:hAnsi="Times New Roman" w:cs="Times New Roman"/>
                <w:color w:val="000000" w:themeColor="text1"/>
                <w:sz w:val="24"/>
                <w:szCs w:val="24"/>
              </w:rPr>
            </w:pPr>
            <w:r w:rsidRPr="00F03E65">
              <w:rPr>
                <w:rFonts w:ascii="Times New Roman" w:hAnsi="Times New Roman" w:cs="Times New Roman"/>
                <w:color w:val="000000" w:themeColor="text1"/>
                <w:sz w:val="24"/>
                <w:szCs w:val="24"/>
                <w:lang w:val="kk-KZ"/>
              </w:rPr>
              <w:t>14 облыс,</w:t>
            </w:r>
            <w:r>
              <w:rPr>
                <w:rFonts w:ascii="Times New Roman" w:hAnsi="Times New Roman" w:cs="Times New Roman"/>
                <w:color w:val="000000" w:themeColor="text1"/>
                <w:sz w:val="24"/>
                <w:szCs w:val="24"/>
                <w:lang w:val="kk-KZ"/>
              </w:rPr>
              <w:t xml:space="preserve"> Алматы,  Нұр-Сұлтан, Шымкент қалалары</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55 559</w:t>
            </w:r>
          </w:p>
          <w:p w:rsidR="005653E3" w:rsidRPr="00F03E65" w:rsidRDefault="005653E3" w:rsidP="005653E3">
            <w:pPr>
              <w:shd w:val="clear" w:color="auto" w:fill="FFFFFF" w:themeFill="background1"/>
              <w:jc w:val="both"/>
              <w:rPr>
                <w:rFonts w:ascii="Times New Roman" w:hAnsi="Times New Roman" w:cs="Times New Roman"/>
                <w:color w:val="000000" w:themeColor="text1"/>
                <w:sz w:val="24"/>
                <w:szCs w:val="24"/>
              </w:rPr>
            </w:pPr>
          </w:p>
        </w:tc>
        <w:tc>
          <w:tcPr>
            <w:tcW w:w="2273" w:type="dxa"/>
            <w:tcBorders>
              <w:top w:val="single" w:sz="4" w:space="0" w:color="auto"/>
              <w:left w:val="single" w:sz="4" w:space="0" w:color="auto"/>
              <w:bottom w:val="single" w:sz="4" w:space="0" w:color="auto"/>
              <w:right w:val="single" w:sz="4" w:space="0" w:color="auto"/>
            </w:tcBorders>
          </w:tcPr>
          <w:p w:rsidR="005653E3" w:rsidRPr="00F03E65" w:rsidRDefault="005653E3" w:rsidP="005653E3">
            <w:pPr>
              <w:shd w:val="clear" w:color="auto" w:fill="FFFFFF" w:themeFill="background1"/>
              <w:jc w:val="both"/>
              <w:rPr>
                <w:rFonts w:ascii="Times New Roman" w:eastAsia="Times New Roman" w:hAnsi="Times New Roman" w:cs="Times New Roman"/>
                <w:color w:val="000000" w:themeColor="text1"/>
                <w:sz w:val="24"/>
                <w:szCs w:val="24"/>
                <w:lang w:eastAsia="ru-RU"/>
              </w:rPr>
            </w:pPr>
            <w:proofErr w:type="spellStart"/>
            <w:r w:rsidRPr="00F03E65">
              <w:rPr>
                <w:rFonts w:ascii="Times New Roman" w:eastAsia="Times New Roman" w:hAnsi="Times New Roman" w:cs="Times New Roman"/>
                <w:color w:val="000000" w:themeColor="text1"/>
                <w:sz w:val="24"/>
                <w:szCs w:val="24"/>
                <w:lang w:eastAsia="ru-RU" w:bidi="ru-RU"/>
              </w:rPr>
              <w:t>мәдени-тарихи</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мұраны</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сақтау</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және</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дамыту</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тарих</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мәдениет</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ескерткіштерін</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және</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мемориалдық</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кешендерді</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қалпына</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келтіру</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және</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сақтау</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жөніндегі</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жобаларды</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іске</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асыруға</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азаматтардың</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қатысуын</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кеңейту</w:t>
            </w:r>
            <w:proofErr w:type="spellEnd"/>
            <w:r w:rsidRPr="00F03E65">
              <w:rPr>
                <w:rFonts w:ascii="Times New Roman" w:eastAsia="Times New Roman" w:hAnsi="Times New Roman" w:cs="Times New Roman"/>
                <w:color w:val="000000" w:themeColor="text1"/>
                <w:sz w:val="24"/>
                <w:szCs w:val="24"/>
                <w:lang w:eastAsia="ru-RU" w:bidi="ru-RU"/>
              </w:rPr>
              <w:t xml:space="preserve">. 1000 </w:t>
            </w:r>
            <w:proofErr w:type="spellStart"/>
            <w:r w:rsidRPr="00F03E65">
              <w:rPr>
                <w:rFonts w:ascii="Times New Roman" w:eastAsia="Times New Roman" w:hAnsi="Times New Roman" w:cs="Times New Roman"/>
                <w:color w:val="000000" w:themeColor="text1"/>
                <w:sz w:val="24"/>
                <w:szCs w:val="24"/>
                <w:lang w:eastAsia="ru-RU" w:bidi="ru-RU"/>
              </w:rPr>
              <w:t>тартылған</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және</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оқытылған</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азаматтар</w:t>
            </w:r>
            <w:proofErr w:type="spellEnd"/>
            <w:r w:rsidRPr="00F03E65">
              <w:rPr>
                <w:rFonts w:ascii="Times New Roman" w:eastAsia="Times New Roman" w:hAnsi="Times New Roman" w:cs="Times New Roman"/>
                <w:color w:val="000000" w:themeColor="text1"/>
                <w:sz w:val="24"/>
                <w:szCs w:val="24"/>
                <w:lang w:eastAsia="ru-RU" w:bidi="ru-RU"/>
              </w:rPr>
              <w:t xml:space="preserve"> мен </w:t>
            </w:r>
            <w:proofErr w:type="spellStart"/>
            <w:proofErr w:type="gramStart"/>
            <w:r w:rsidRPr="00F03E65">
              <w:rPr>
                <w:rFonts w:ascii="Times New Roman" w:eastAsia="Times New Roman" w:hAnsi="Times New Roman" w:cs="Times New Roman"/>
                <w:color w:val="000000" w:themeColor="text1"/>
                <w:sz w:val="24"/>
                <w:szCs w:val="24"/>
                <w:lang w:eastAsia="ru-RU" w:bidi="ru-RU"/>
              </w:rPr>
              <w:t>волонтерлер</w:t>
            </w:r>
            <w:proofErr w:type="spellEnd"/>
            <w:r w:rsidRPr="00F03E65">
              <w:rPr>
                <w:rFonts w:ascii="Times New Roman" w:eastAsia="Times New Roman" w:hAnsi="Times New Roman" w:cs="Times New Roman"/>
                <w:color w:val="000000" w:themeColor="text1"/>
                <w:sz w:val="24"/>
                <w:szCs w:val="24"/>
                <w:lang w:eastAsia="ru-RU" w:bidi="ru-RU"/>
              </w:rPr>
              <w:t xml:space="preserve">, </w:t>
            </w:r>
            <w:r w:rsidRPr="00F03E65">
              <w:rPr>
                <w:color w:val="000000" w:themeColor="text1"/>
              </w:rPr>
              <w:t xml:space="preserve"> </w:t>
            </w:r>
            <w:r w:rsidRPr="00F03E65">
              <w:rPr>
                <w:rFonts w:ascii="Times New Roman" w:eastAsia="Times New Roman" w:hAnsi="Times New Roman" w:cs="Times New Roman"/>
                <w:color w:val="000000" w:themeColor="text1"/>
                <w:sz w:val="24"/>
                <w:szCs w:val="24"/>
                <w:lang w:eastAsia="ru-RU" w:bidi="ru-RU"/>
              </w:rPr>
              <w:t>кем</w:t>
            </w:r>
            <w:proofErr w:type="gram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дегенде</w:t>
            </w:r>
            <w:proofErr w:type="spellEnd"/>
            <w:r w:rsidRPr="00F03E65">
              <w:rPr>
                <w:rFonts w:ascii="Times New Roman" w:eastAsia="Times New Roman" w:hAnsi="Times New Roman" w:cs="Times New Roman"/>
                <w:color w:val="000000" w:themeColor="text1"/>
                <w:sz w:val="24"/>
                <w:szCs w:val="24"/>
                <w:lang w:eastAsia="ru-RU" w:bidi="ru-RU"/>
              </w:rPr>
              <w:t xml:space="preserve"> 68 </w:t>
            </w:r>
            <w:proofErr w:type="spellStart"/>
            <w:r w:rsidRPr="00F03E65">
              <w:rPr>
                <w:rFonts w:ascii="Times New Roman" w:eastAsia="Times New Roman" w:hAnsi="Times New Roman" w:cs="Times New Roman"/>
                <w:color w:val="000000" w:themeColor="text1"/>
                <w:sz w:val="24"/>
                <w:szCs w:val="24"/>
                <w:lang w:eastAsia="ru-RU" w:bidi="ru-RU"/>
              </w:rPr>
              <w:t>шағын</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грантты</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іске</w:t>
            </w:r>
            <w:proofErr w:type="spellEnd"/>
            <w:r w:rsidRPr="00F03E65">
              <w:rPr>
                <w:rFonts w:ascii="Times New Roman" w:eastAsia="Times New Roman" w:hAnsi="Times New Roman" w:cs="Times New Roman"/>
                <w:color w:val="000000" w:themeColor="text1"/>
                <w:sz w:val="24"/>
                <w:szCs w:val="24"/>
                <w:lang w:eastAsia="ru-RU" w:bidi="ru-RU"/>
              </w:rPr>
              <w:t xml:space="preserve"> </w:t>
            </w:r>
            <w:proofErr w:type="spellStart"/>
            <w:r w:rsidRPr="00F03E65">
              <w:rPr>
                <w:rFonts w:ascii="Times New Roman" w:eastAsia="Times New Roman" w:hAnsi="Times New Roman" w:cs="Times New Roman"/>
                <w:color w:val="000000" w:themeColor="text1"/>
                <w:sz w:val="24"/>
                <w:szCs w:val="24"/>
                <w:lang w:eastAsia="ru-RU" w:bidi="ru-RU"/>
              </w:rPr>
              <w:t>асыру</w:t>
            </w:r>
            <w:proofErr w:type="spellEnd"/>
            <w:r w:rsidRPr="00F03E65">
              <w:rPr>
                <w:rFonts w:ascii="Times New Roman" w:eastAsia="Times New Roman" w:hAnsi="Times New Roman" w:cs="Times New Roman"/>
                <w:color w:val="000000" w:themeColor="text1"/>
                <w:sz w:val="24"/>
                <w:szCs w:val="24"/>
                <w:lang w:eastAsia="ru-RU" w:bidi="ru-RU"/>
              </w:rPr>
              <w:t>.</w:t>
            </w:r>
          </w:p>
        </w:tc>
      </w:tr>
      <w:tr w:rsidR="005653E3" w:rsidRPr="00F03E65" w:rsidTr="00AD5D7A">
        <w:trPr>
          <w:trHeight w:val="233"/>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rsidR="005653E3" w:rsidRPr="00F03E65" w:rsidRDefault="005653E3" w:rsidP="005653E3">
            <w:pPr>
              <w:rPr>
                <w:rFonts w:ascii="Times New Roman" w:hAnsi="Times New Roman" w:cs="Times New Roman"/>
                <w:b/>
                <w:color w:val="000000" w:themeColor="text1"/>
                <w:sz w:val="24"/>
                <w:szCs w:val="24"/>
              </w:rPr>
            </w:pPr>
            <w:r w:rsidRPr="00F03E65">
              <w:rPr>
                <w:rFonts w:ascii="Times New Roman" w:hAnsi="Times New Roman" w:cs="Times New Roman"/>
                <w:b/>
                <w:color w:val="000000" w:themeColor="text1"/>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rsidR="005653E3" w:rsidRPr="00F03E65" w:rsidRDefault="005653E3" w:rsidP="005653E3">
            <w:pPr>
              <w:rPr>
                <w:rFonts w:ascii="Times New Roman" w:hAnsi="Times New Roman" w:cs="Times New Roman"/>
                <w:b/>
                <w:color w:val="000000" w:themeColor="text1"/>
                <w:sz w:val="24"/>
                <w:szCs w:val="24"/>
              </w:rPr>
            </w:pPr>
            <w:r w:rsidRPr="00F03E65">
              <w:rPr>
                <w:rFonts w:ascii="Times New Roman" w:hAnsi="Times New Roman" w:cs="Times New Roman"/>
                <w:b/>
                <w:color w:val="000000" w:themeColor="text1"/>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653E3" w:rsidRPr="00F03E65" w:rsidRDefault="005653E3" w:rsidP="005653E3">
            <w:pPr>
              <w:rPr>
                <w:rFonts w:ascii="Times New Roman" w:hAnsi="Times New Roman" w:cs="Times New Roman"/>
                <w:b/>
                <w:color w:val="000000" w:themeColor="text1"/>
                <w:sz w:val="24"/>
                <w:szCs w:val="24"/>
              </w:rPr>
            </w:pPr>
            <w:r w:rsidRPr="00F03E65">
              <w:rPr>
                <w:rFonts w:ascii="Times New Roman" w:hAnsi="Times New Roman" w:cs="Times New Roman"/>
                <w:b/>
                <w:color w:val="000000" w:themeColor="text1"/>
                <w:sz w:val="24"/>
                <w:szCs w:val="24"/>
              </w:rPr>
              <w:t xml:space="preserve">2020 </w:t>
            </w:r>
            <w:proofErr w:type="spellStart"/>
            <w:r w:rsidRPr="00F03E65">
              <w:rPr>
                <w:rFonts w:ascii="Times New Roman" w:hAnsi="Times New Roman" w:cs="Times New Roman"/>
                <w:b/>
                <w:color w:val="000000" w:themeColor="text1"/>
                <w:sz w:val="24"/>
                <w:szCs w:val="24"/>
              </w:rPr>
              <w:t>жылғы</w:t>
            </w:r>
            <w:proofErr w:type="spellEnd"/>
            <w:r w:rsidRPr="00F03E65">
              <w:rPr>
                <w:rFonts w:ascii="Times New Roman" w:hAnsi="Times New Roman" w:cs="Times New Roman"/>
                <w:b/>
                <w:color w:val="000000" w:themeColor="text1"/>
                <w:sz w:val="24"/>
                <w:szCs w:val="24"/>
              </w:rPr>
              <w:t xml:space="preserve"> ЖИЫНЫ</w:t>
            </w:r>
          </w:p>
        </w:tc>
        <w:tc>
          <w:tcPr>
            <w:tcW w:w="222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653E3" w:rsidRPr="00F03E65" w:rsidRDefault="005653E3" w:rsidP="005653E3">
            <w:pPr>
              <w:rPr>
                <w:rFonts w:ascii="Times New Roman" w:hAnsi="Times New Roman" w:cs="Times New Roman"/>
                <w:b/>
                <w:color w:val="000000" w:themeColor="text1"/>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653E3" w:rsidRPr="00F03E65" w:rsidRDefault="005653E3" w:rsidP="005653E3">
            <w:pPr>
              <w:rPr>
                <w:rFonts w:ascii="Times New Roman" w:hAnsi="Times New Roman" w:cs="Times New Roman"/>
                <w:b/>
                <w:color w:val="000000" w:themeColor="text1"/>
                <w:sz w:val="24"/>
                <w:szCs w:val="24"/>
              </w:rPr>
            </w:pPr>
            <w:r w:rsidRPr="00F03E65">
              <w:rPr>
                <w:rFonts w:ascii="Times New Roman" w:hAnsi="Times New Roman" w:cs="Times New Roman"/>
                <w:b/>
                <w:color w:val="000000" w:themeColor="text1"/>
                <w:sz w:val="24"/>
                <w:szCs w:val="24"/>
              </w:rPr>
              <w:t> </w:t>
            </w: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653E3" w:rsidRPr="00F03E65" w:rsidRDefault="005653E3" w:rsidP="005653E3">
            <w:pPr>
              <w:rPr>
                <w:rFonts w:ascii="Times New Roman" w:hAnsi="Times New Roman" w:cs="Times New Roman"/>
                <w:b/>
                <w:color w:val="000000" w:themeColor="text1"/>
                <w:sz w:val="24"/>
                <w:szCs w:val="24"/>
              </w:rPr>
            </w:pPr>
            <w:r w:rsidRPr="00F03E65">
              <w:rPr>
                <w:rFonts w:ascii="Times New Roman" w:hAnsi="Times New Roman" w:cs="Times New Roman"/>
                <w:b/>
                <w:color w:val="000000" w:themeColor="text1"/>
                <w:sz w:val="24"/>
                <w:szCs w:val="24"/>
              </w:rPr>
              <w:t> </w:t>
            </w:r>
          </w:p>
        </w:tc>
        <w:tc>
          <w:tcPr>
            <w:tcW w:w="203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653E3" w:rsidRPr="00F03E65" w:rsidRDefault="005653E3" w:rsidP="005653E3">
            <w:pPr>
              <w:rPr>
                <w:rFonts w:ascii="Times New Roman" w:hAnsi="Times New Roman" w:cs="Times New Roman"/>
                <w:b/>
                <w:color w:val="000000" w:themeColor="text1"/>
                <w:sz w:val="24"/>
                <w:szCs w:val="24"/>
              </w:rPr>
            </w:pPr>
            <w:r w:rsidRPr="00F03E65">
              <w:rPr>
                <w:rFonts w:ascii="Times New Roman" w:hAnsi="Times New Roman" w:cs="Times New Roman"/>
                <w:b/>
                <w:color w:val="000000" w:themeColor="text1"/>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653E3" w:rsidRPr="00F03E65" w:rsidRDefault="005653E3" w:rsidP="005653E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55 559</w:t>
            </w:r>
          </w:p>
        </w:tc>
        <w:tc>
          <w:tcPr>
            <w:tcW w:w="227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653E3" w:rsidRPr="00F03E65" w:rsidRDefault="005653E3" w:rsidP="005653E3">
            <w:pPr>
              <w:rPr>
                <w:rFonts w:ascii="Times New Roman" w:hAnsi="Times New Roman" w:cs="Times New Roman"/>
                <w:b/>
                <w:color w:val="000000" w:themeColor="text1"/>
                <w:sz w:val="24"/>
                <w:szCs w:val="24"/>
              </w:rPr>
            </w:pPr>
          </w:p>
        </w:tc>
      </w:tr>
      <w:tr w:rsidR="005653E3" w:rsidRPr="00F03E65" w:rsidTr="00AD5D7A">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653E3" w:rsidRPr="00F03E65" w:rsidRDefault="005653E3" w:rsidP="005653E3">
            <w:pPr>
              <w:rPr>
                <w:rFonts w:ascii="Times New Roman" w:hAnsi="Times New Roman" w:cs="Times New Roman"/>
                <w:b/>
                <w:color w:val="000000" w:themeColor="text1"/>
                <w:sz w:val="24"/>
                <w:szCs w:val="24"/>
              </w:rPr>
            </w:pPr>
            <w:r w:rsidRPr="00F03E65">
              <w:rPr>
                <w:rFonts w:ascii="Times New Roman" w:hAnsi="Times New Roman" w:cs="Times New Roman"/>
                <w:b/>
                <w:color w:val="000000" w:themeColor="text1"/>
                <w:sz w:val="24"/>
                <w:szCs w:val="24"/>
              </w:rPr>
              <w:t> </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5653E3" w:rsidRPr="00F03E65" w:rsidRDefault="005653E3" w:rsidP="005653E3">
            <w:pPr>
              <w:rPr>
                <w:rFonts w:ascii="Times New Roman" w:hAnsi="Times New Roman" w:cs="Times New Roman"/>
                <w:b/>
                <w:color w:val="000000" w:themeColor="text1"/>
                <w:sz w:val="24"/>
                <w:szCs w:val="24"/>
              </w:rPr>
            </w:pPr>
            <w:r w:rsidRPr="00F03E65">
              <w:rPr>
                <w:rFonts w:ascii="Times New Roman" w:hAnsi="Times New Roman" w:cs="Times New Roman"/>
                <w:b/>
                <w:color w:val="000000" w:themeColor="text1"/>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653E3" w:rsidRPr="00F03E65" w:rsidRDefault="005653E3" w:rsidP="005653E3">
            <w:pPr>
              <w:rPr>
                <w:rFonts w:ascii="Times New Roman" w:hAnsi="Times New Roman" w:cs="Times New Roman"/>
                <w:b/>
                <w:color w:val="000000" w:themeColor="text1"/>
                <w:sz w:val="24"/>
                <w:szCs w:val="24"/>
              </w:rPr>
            </w:pPr>
            <w:r w:rsidRPr="00F03E65">
              <w:rPr>
                <w:rFonts w:ascii="Times New Roman" w:hAnsi="Times New Roman" w:cs="Times New Roman"/>
                <w:b/>
                <w:color w:val="000000" w:themeColor="text1"/>
                <w:sz w:val="24"/>
                <w:szCs w:val="24"/>
              </w:rPr>
              <w:t xml:space="preserve">2020 </w:t>
            </w:r>
            <w:proofErr w:type="spellStart"/>
            <w:r w:rsidRPr="00F03E65">
              <w:rPr>
                <w:rFonts w:ascii="Times New Roman" w:hAnsi="Times New Roman" w:cs="Times New Roman"/>
                <w:b/>
                <w:color w:val="000000" w:themeColor="text1"/>
                <w:sz w:val="24"/>
                <w:szCs w:val="24"/>
              </w:rPr>
              <w:t>жылғы</w:t>
            </w:r>
            <w:proofErr w:type="spellEnd"/>
            <w:r w:rsidRPr="00F03E65">
              <w:rPr>
                <w:rFonts w:ascii="Times New Roman" w:hAnsi="Times New Roman" w:cs="Times New Roman"/>
                <w:b/>
                <w:color w:val="000000" w:themeColor="text1"/>
                <w:sz w:val="24"/>
                <w:szCs w:val="24"/>
              </w:rPr>
              <w:t xml:space="preserve"> БАРЛЫҒЫ</w:t>
            </w:r>
          </w:p>
        </w:tc>
        <w:tc>
          <w:tcPr>
            <w:tcW w:w="222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653E3" w:rsidRPr="00F03E65" w:rsidRDefault="005653E3" w:rsidP="005653E3">
            <w:pPr>
              <w:rPr>
                <w:rFonts w:ascii="Times New Roman" w:hAnsi="Times New Roman" w:cs="Times New Roman"/>
                <w:b/>
                <w:color w:val="000000" w:themeColor="text1"/>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653E3" w:rsidRPr="00F03E65" w:rsidRDefault="005653E3" w:rsidP="005653E3">
            <w:pPr>
              <w:rPr>
                <w:rFonts w:ascii="Times New Roman" w:hAnsi="Times New Roman" w:cs="Times New Roman"/>
                <w:b/>
                <w:color w:val="000000" w:themeColor="text1"/>
                <w:sz w:val="24"/>
                <w:szCs w:val="24"/>
              </w:rPr>
            </w:pPr>
            <w:r w:rsidRPr="00F03E65">
              <w:rPr>
                <w:rFonts w:ascii="Times New Roman" w:hAnsi="Times New Roman" w:cs="Times New Roman"/>
                <w:b/>
                <w:color w:val="000000" w:themeColor="text1"/>
                <w:sz w:val="24"/>
                <w:szCs w:val="24"/>
              </w:rPr>
              <w:t> </w:t>
            </w: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653E3" w:rsidRPr="00F03E65" w:rsidRDefault="005653E3" w:rsidP="005653E3">
            <w:pPr>
              <w:rPr>
                <w:rFonts w:ascii="Times New Roman" w:hAnsi="Times New Roman" w:cs="Times New Roman"/>
                <w:b/>
                <w:color w:val="000000" w:themeColor="text1"/>
                <w:sz w:val="24"/>
                <w:szCs w:val="24"/>
              </w:rPr>
            </w:pPr>
            <w:r w:rsidRPr="00F03E65">
              <w:rPr>
                <w:rFonts w:ascii="Times New Roman" w:hAnsi="Times New Roman" w:cs="Times New Roman"/>
                <w:b/>
                <w:color w:val="000000" w:themeColor="text1"/>
                <w:sz w:val="24"/>
                <w:szCs w:val="24"/>
              </w:rPr>
              <w:t> </w:t>
            </w:r>
          </w:p>
        </w:tc>
        <w:tc>
          <w:tcPr>
            <w:tcW w:w="20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5653E3" w:rsidRPr="00F03E65" w:rsidRDefault="005653E3" w:rsidP="005653E3">
            <w:pPr>
              <w:rPr>
                <w:rFonts w:ascii="Times New Roman" w:hAnsi="Times New Roman" w:cs="Times New Roman"/>
                <w:b/>
                <w:color w:val="000000" w:themeColor="text1"/>
                <w:sz w:val="24"/>
                <w:szCs w:val="24"/>
              </w:rPr>
            </w:pPr>
            <w:r w:rsidRPr="00F03E65">
              <w:rPr>
                <w:rFonts w:ascii="Times New Roman" w:hAnsi="Times New Roman" w:cs="Times New Roman"/>
                <w:b/>
                <w:color w:val="000000" w:themeColor="text1"/>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653E3" w:rsidRPr="009B1186" w:rsidRDefault="005653E3" w:rsidP="009B1186">
            <w:pPr>
              <w:rPr>
                <w:rFonts w:ascii="Times New Roman" w:hAnsi="Times New Roman" w:cs="Times New Roman"/>
                <w:b/>
                <w:color w:val="000000" w:themeColor="text1"/>
                <w:sz w:val="24"/>
                <w:szCs w:val="24"/>
                <w:lang w:val="en-US"/>
              </w:rPr>
            </w:pPr>
            <w:r w:rsidRPr="00F03E65">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w:t>
            </w:r>
            <w:r>
              <w:rPr>
                <w:rFonts w:ascii="Times New Roman" w:hAnsi="Times New Roman" w:cs="Times New Roman"/>
                <w:b/>
                <w:color w:val="000000" w:themeColor="text1"/>
                <w:sz w:val="24"/>
                <w:szCs w:val="24"/>
                <w:lang w:val="en-US"/>
              </w:rPr>
              <w:t>131 260</w:t>
            </w:r>
          </w:p>
        </w:tc>
        <w:tc>
          <w:tcPr>
            <w:tcW w:w="227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653E3" w:rsidRPr="00F03E65" w:rsidRDefault="005653E3" w:rsidP="005653E3">
            <w:pPr>
              <w:rPr>
                <w:rFonts w:ascii="Times New Roman" w:hAnsi="Times New Roman" w:cs="Times New Roman"/>
                <w:b/>
                <w:color w:val="000000" w:themeColor="text1"/>
                <w:sz w:val="24"/>
                <w:szCs w:val="24"/>
              </w:rPr>
            </w:pPr>
          </w:p>
        </w:tc>
      </w:tr>
      <w:tr w:rsidR="005653E3" w:rsidRPr="00F03E65" w:rsidTr="00AD5D7A">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5653E3" w:rsidRPr="00F03E65" w:rsidRDefault="005653E3" w:rsidP="005653E3">
            <w:pPr>
              <w:rPr>
                <w:rFonts w:ascii="Times New Roman" w:hAnsi="Times New Roman" w:cs="Times New Roman"/>
                <w:b/>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tcPr>
          <w:p w:rsidR="005653E3" w:rsidRPr="00F03E65" w:rsidRDefault="005653E3" w:rsidP="005653E3">
            <w:pPr>
              <w:rPr>
                <w:rFonts w:ascii="Times New Roman" w:hAnsi="Times New Roman" w:cs="Times New Roman"/>
                <w:b/>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653E3" w:rsidRPr="00F03E65" w:rsidRDefault="005653E3" w:rsidP="005653E3">
            <w:pPr>
              <w:rPr>
                <w:rFonts w:ascii="Times New Roman" w:hAnsi="Times New Roman" w:cs="Times New Roman"/>
                <w:b/>
                <w:color w:val="000000" w:themeColor="text1"/>
                <w:sz w:val="24"/>
                <w:szCs w:val="24"/>
              </w:rPr>
            </w:pPr>
            <w:r w:rsidRPr="00F03E65">
              <w:rPr>
                <w:rFonts w:ascii="Times New Roman" w:hAnsi="Times New Roman" w:cs="Times New Roman"/>
                <w:b/>
                <w:color w:val="000000" w:themeColor="text1"/>
                <w:sz w:val="24"/>
                <w:szCs w:val="24"/>
              </w:rPr>
              <w:t xml:space="preserve">2021 </w:t>
            </w:r>
            <w:proofErr w:type="spellStart"/>
            <w:proofErr w:type="gramStart"/>
            <w:r w:rsidRPr="00F03E65">
              <w:rPr>
                <w:rFonts w:ascii="Times New Roman" w:hAnsi="Times New Roman" w:cs="Times New Roman"/>
                <w:b/>
                <w:color w:val="000000" w:themeColor="text1"/>
                <w:sz w:val="24"/>
                <w:szCs w:val="24"/>
              </w:rPr>
              <w:t>жылғы</w:t>
            </w:r>
            <w:proofErr w:type="spellEnd"/>
            <w:r w:rsidRPr="00F03E65">
              <w:rPr>
                <w:rFonts w:ascii="Times New Roman" w:hAnsi="Times New Roman" w:cs="Times New Roman"/>
                <w:b/>
                <w:color w:val="000000" w:themeColor="text1"/>
                <w:sz w:val="24"/>
                <w:szCs w:val="24"/>
              </w:rPr>
              <w:t xml:space="preserve">  БАРЛЫҒЫ</w:t>
            </w:r>
            <w:proofErr w:type="gramEnd"/>
          </w:p>
        </w:tc>
        <w:tc>
          <w:tcPr>
            <w:tcW w:w="222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653E3" w:rsidRPr="00F03E65" w:rsidRDefault="005653E3" w:rsidP="005653E3">
            <w:pPr>
              <w:rPr>
                <w:rFonts w:ascii="Times New Roman" w:hAnsi="Times New Roman" w:cs="Times New Roman"/>
                <w:b/>
                <w:color w:val="000000" w:themeColor="text1"/>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653E3" w:rsidRPr="00F03E65" w:rsidRDefault="005653E3" w:rsidP="005653E3">
            <w:pPr>
              <w:rPr>
                <w:rFonts w:ascii="Times New Roman" w:hAnsi="Times New Roman" w:cs="Times New Roman"/>
                <w:b/>
                <w:color w:val="000000" w:themeColor="text1"/>
                <w:sz w:val="24"/>
                <w:szCs w:val="24"/>
              </w:rPr>
            </w:pP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653E3" w:rsidRPr="00F03E65" w:rsidRDefault="005653E3" w:rsidP="005653E3">
            <w:pPr>
              <w:rPr>
                <w:rFonts w:ascii="Times New Roman" w:hAnsi="Times New Roman" w:cs="Times New Roman"/>
                <w:b/>
                <w:color w:val="000000" w:themeColor="text1"/>
                <w:sz w:val="24"/>
                <w:szCs w:val="24"/>
              </w:rPr>
            </w:pPr>
          </w:p>
        </w:tc>
        <w:tc>
          <w:tcPr>
            <w:tcW w:w="20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653E3" w:rsidRPr="00F03E65" w:rsidRDefault="005653E3" w:rsidP="005653E3">
            <w:pPr>
              <w:rPr>
                <w:rFonts w:ascii="Times New Roman" w:hAnsi="Times New Roman" w:cs="Times New Roman"/>
                <w:b/>
                <w:color w:val="000000" w:themeColor="text1"/>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653E3" w:rsidRPr="00F03E65" w:rsidRDefault="005653E3" w:rsidP="005653E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15391</w:t>
            </w:r>
          </w:p>
        </w:tc>
        <w:tc>
          <w:tcPr>
            <w:tcW w:w="227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653E3" w:rsidRPr="00F03E65" w:rsidRDefault="005653E3" w:rsidP="005653E3">
            <w:pPr>
              <w:rPr>
                <w:rFonts w:ascii="Times New Roman" w:hAnsi="Times New Roman" w:cs="Times New Roman"/>
                <w:b/>
                <w:color w:val="000000" w:themeColor="text1"/>
                <w:sz w:val="24"/>
                <w:szCs w:val="24"/>
              </w:rPr>
            </w:pPr>
          </w:p>
        </w:tc>
      </w:tr>
    </w:tbl>
    <w:p w:rsidR="00421C33" w:rsidRPr="00F03E65" w:rsidRDefault="00421C33" w:rsidP="00AD5D7A">
      <w:pPr>
        <w:widowControl w:val="0"/>
        <w:shd w:val="clear" w:color="auto" w:fill="FFFFFF" w:themeFill="background1"/>
        <w:jc w:val="center"/>
        <w:rPr>
          <w:rFonts w:ascii="Times New Roman" w:hAnsi="Times New Roman" w:cs="Times New Roman"/>
          <w:b/>
          <w:bCs/>
          <w:color w:val="000000" w:themeColor="text1"/>
          <w:sz w:val="24"/>
          <w:szCs w:val="24"/>
          <w:lang w:val="kk-KZ"/>
        </w:rPr>
      </w:pPr>
    </w:p>
    <w:p w:rsidR="00AD5D7A" w:rsidRPr="00F03E65" w:rsidRDefault="00AD5D7A" w:rsidP="00AD5D7A">
      <w:pPr>
        <w:widowControl w:val="0"/>
        <w:shd w:val="clear" w:color="auto" w:fill="FFFFFF" w:themeFill="background1"/>
        <w:jc w:val="center"/>
        <w:rPr>
          <w:rFonts w:ascii="Times New Roman" w:hAnsi="Times New Roman" w:cs="Times New Roman"/>
          <w:b/>
          <w:bCs/>
          <w:color w:val="000000" w:themeColor="text1"/>
          <w:sz w:val="24"/>
          <w:szCs w:val="24"/>
          <w:lang w:val="kk-KZ"/>
        </w:rPr>
      </w:pPr>
    </w:p>
    <w:sectPr w:rsidR="00AD5D7A" w:rsidRPr="00F03E65" w:rsidSect="004D6134">
      <w:headerReference w:type="default" r:id="rId8"/>
      <w:headerReference w:type="first" r:id="rId9"/>
      <w:pgSz w:w="16838" w:h="11906" w:orient="landscape"/>
      <w:pgMar w:top="567" w:right="1134" w:bottom="568"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24E" w:rsidRDefault="003C424E" w:rsidP="00E539EA">
      <w:r>
        <w:separator/>
      </w:r>
    </w:p>
  </w:endnote>
  <w:endnote w:type="continuationSeparator" w:id="0">
    <w:p w:rsidR="003C424E" w:rsidRDefault="003C424E" w:rsidP="00E5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24E" w:rsidRDefault="003C424E" w:rsidP="00E539EA">
      <w:r>
        <w:separator/>
      </w:r>
    </w:p>
  </w:footnote>
  <w:footnote w:type="continuationSeparator" w:id="0">
    <w:p w:rsidR="003C424E" w:rsidRDefault="003C424E" w:rsidP="00E53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9D9" w:rsidRPr="003A21B5" w:rsidRDefault="002B49D9">
    <w:pPr>
      <w:pStyle w:val="a5"/>
      <w:jc w:val="center"/>
      <w:rPr>
        <w:rFonts w:ascii="Times New Roman" w:hAnsi="Times New Roman" w:cs="Times New Roman"/>
        <w:sz w:val="24"/>
        <w:szCs w:val="24"/>
      </w:rPr>
    </w:pPr>
    <w:r w:rsidRPr="003A21B5">
      <w:rPr>
        <w:rFonts w:ascii="Times New Roman" w:hAnsi="Times New Roman" w:cs="Times New Roman"/>
        <w:sz w:val="24"/>
        <w:szCs w:val="24"/>
      </w:rPr>
      <w:fldChar w:fldCharType="begin"/>
    </w:r>
    <w:r w:rsidRPr="003A21B5">
      <w:rPr>
        <w:rFonts w:ascii="Times New Roman" w:hAnsi="Times New Roman" w:cs="Times New Roman"/>
        <w:sz w:val="24"/>
        <w:szCs w:val="24"/>
      </w:rPr>
      <w:instrText>PAGE   \* MERGEFORMAT</w:instrText>
    </w:r>
    <w:r w:rsidRPr="003A21B5">
      <w:rPr>
        <w:rFonts w:ascii="Times New Roman" w:hAnsi="Times New Roman" w:cs="Times New Roman"/>
        <w:sz w:val="24"/>
        <w:szCs w:val="24"/>
      </w:rPr>
      <w:fldChar w:fldCharType="separate"/>
    </w:r>
    <w:r w:rsidR="00CB4C4E">
      <w:rPr>
        <w:rFonts w:ascii="Times New Roman" w:hAnsi="Times New Roman" w:cs="Times New Roman"/>
        <w:noProof/>
        <w:sz w:val="24"/>
        <w:szCs w:val="24"/>
      </w:rPr>
      <w:t>23</w:t>
    </w:r>
    <w:r w:rsidRPr="003A21B5">
      <w:rPr>
        <w:rFonts w:ascii="Times New Roman" w:hAnsi="Times New Roman" w:cs="Times New Roman"/>
        <w:noProof/>
        <w:sz w:val="24"/>
        <w:szCs w:val="24"/>
      </w:rPr>
      <w:fldChar w:fldCharType="end"/>
    </w:r>
  </w:p>
  <w:p w:rsidR="002B49D9" w:rsidRPr="0087009E" w:rsidRDefault="002B49D9">
    <w:pPr>
      <w:pStyle w:val="a5"/>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9D9" w:rsidRPr="004D6134" w:rsidRDefault="002B49D9" w:rsidP="004D6134">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2</w:t>
    </w:r>
  </w:p>
  <w:p w:rsidR="002B49D9" w:rsidRDefault="002B49D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0A0E"/>
    <w:multiLevelType w:val="hybridMultilevel"/>
    <w:tmpl w:val="7FFEBA24"/>
    <w:lvl w:ilvl="0" w:tplc="364A247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3217D"/>
    <w:multiLevelType w:val="hybridMultilevel"/>
    <w:tmpl w:val="24F2D544"/>
    <w:lvl w:ilvl="0" w:tplc="2632A47E">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8B779C4"/>
    <w:multiLevelType w:val="hybridMultilevel"/>
    <w:tmpl w:val="B5CA8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C03D38"/>
    <w:multiLevelType w:val="hybridMultilevel"/>
    <w:tmpl w:val="AC48E2E0"/>
    <w:lvl w:ilvl="0" w:tplc="340AE126">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A5EFC"/>
    <w:multiLevelType w:val="hybridMultilevel"/>
    <w:tmpl w:val="8B943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FD0760"/>
    <w:multiLevelType w:val="hybridMultilevel"/>
    <w:tmpl w:val="1730F6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EAF7BBC"/>
    <w:multiLevelType w:val="hybridMultilevel"/>
    <w:tmpl w:val="5EE29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192986"/>
    <w:multiLevelType w:val="hybridMultilevel"/>
    <w:tmpl w:val="85883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0D02BB"/>
    <w:multiLevelType w:val="hybridMultilevel"/>
    <w:tmpl w:val="1312177A"/>
    <w:lvl w:ilvl="0" w:tplc="340AE126">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646DDD"/>
    <w:multiLevelType w:val="hybridMultilevel"/>
    <w:tmpl w:val="33B063C2"/>
    <w:lvl w:ilvl="0" w:tplc="6734C02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0" w15:restartNumberingAfterBreak="0">
    <w:nsid w:val="1CB16B25"/>
    <w:multiLevelType w:val="hybridMultilevel"/>
    <w:tmpl w:val="F6D26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9C76AD"/>
    <w:multiLevelType w:val="hybridMultilevel"/>
    <w:tmpl w:val="4CC698B0"/>
    <w:lvl w:ilvl="0" w:tplc="45785C06">
      <w:numFmt w:val="bullet"/>
      <w:lvlText w:val="-"/>
      <w:lvlJc w:val="left"/>
      <w:pPr>
        <w:ind w:left="250" w:hanging="140"/>
      </w:pPr>
      <w:rPr>
        <w:rFonts w:ascii="Times New Roman" w:eastAsia="Times New Roman" w:hAnsi="Times New Roman" w:cs="Times New Roman" w:hint="default"/>
        <w:w w:val="99"/>
        <w:sz w:val="24"/>
        <w:szCs w:val="24"/>
        <w:lang w:val="ru-RU" w:eastAsia="ru-RU" w:bidi="ru-RU"/>
      </w:rPr>
    </w:lvl>
    <w:lvl w:ilvl="1" w:tplc="CB9A8948">
      <w:numFmt w:val="bullet"/>
      <w:lvlText w:val="•"/>
      <w:lvlJc w:val="left"/>
      <w:pPr>
        <w:ind w:left="956" w:hanging="140"/>
      </w:pPr>
      <w:rPr>
        <w:rFonts w:hint="default"/>
        <w:lang w:val="ru-RU" w:eastAsia="ru-RU" w:bidi="ru-RU"/>
      </w:rPr>
    </w:lvl>
    <w:lvl w:ilvl="2" w:tplc="FB105DD8">
      <w:numFmt w:val="bullet"/>
      <w:lvlText w:val="•"/>
      <w:lvlJc w:val="left"/>
      <w:pPr>
        <w:ind w:left="1652" w:hanging="140"/>
      </w:pPr>
      <w:rPr>
        <w:rFonts w:hint="default"/>
        <w:lang w:val="ru-RU" w:eastAsia="ru-RU" w:bidi="ru-RU"/>
      </w:rPr>
    </w:lvl>
    <w:lvl w:ilvl="3" w:tplc="AA8066F0">
      <w:numFmt w:val="bullet"/>
      <w:lvlText w:val="•"/>
      <w:lvlJc w:val="left"/>
      <w:pPr>
        <w:ind w:left="2348" w:hanging="140"/>
      </w:pPr>
      <w:rPr>
        <w:rFonts w:hint="default"/>
        <w:lang w:val="ru-RU" w:eastAsia="ru-RU" w:bidi="ru-RU"/>
      </w:rPr>
    </w:lvl>
    <w:lvl w:ilvl="4" w:tplc="64B0359C">
      <w:numFmt w:val="bullet"/>
      <w:lvlText w:val="•"/>
      <w:lvlJc w:val="left"/>
      <w:pPr>
        <w:ind w:left="3044" w:hanging="140"/>
      </w:pPr>
      <w:rPr>
        <w:rFonts w:hint="default"/>
        <w:lang w:val="ru-RU" w:eastAsia="ru-RU" w:bidi="ru-RU"/>
      </w:rPr>
    </w:lvl>
    <w:lvl w:ilvl="5" w:tplc="1A08E9EE">
      <w:numFmt w:val="bullet"/>
      <w:lvlText w:val="•"/>
      <w:lvlJc w:val="left"/>
      <w:pPr>
        <w:ind w:left="3740" w:hanging="140"/>
      </w:pPr>
      <w:rPr>
        <w:rFonts w:hint="default"/>
        <w:lang w:val="ru-RU" w:eastAsia="ru-RU" w:bidi="ru-RU"/>
      </w:rPr>
    </w:lvl>
    <w:lvl w:ilvl="6" w:tplc="1452CD80">
      <w:numFmt w:val="bullet"/>
      <w:lvlText w:val="•"/>
      <w:lvlJc w:val="left"/>
      <w:pPr>
        <w:ind w:left="4436" w:hanging="140"/>
      </w:pPr>
      <w:rPr>
        <w:rFonts w:hint="default"/>
        <w:lang w:val="ru-RU" w:eastAsia="ru-RU" w:bidi="ru-RU"/>
      </w:rPr>
    </w:lvl>
    <w:lvl w:ilvl="7" w:tplc="66809D7C">
      <w:numFmt w:val="bullet"/>
      <w:lvlText w:val="•"/>
      <w:lvlJc w:val="left"/>
      <w:pPr>
        <w:ind w:left="5132" w:hanging="140"/>
      </w:pPr>
      <w:rPr>
        <w:rFonts w:hint="default"/>
        <w:lang w:val="ru-RU" w:eastAsia="ru-RU" w:bidi="ru-RU"/>
      </w:rPr>
    </w:lvl>
    <w:lvl w:ilvl="8" w:tplc="06925792">
      <w:numFmt w:val="bullet"/>
      <w:lvlText w:val="•"/>
      <w:lvlJc w:val="left"/>
      <w:pPr>
        <w:ind w:left="5828" w:hanging="140"/>
      </w:pPr>
      <w:rPr>
        <w:rFonts w:hint="default"/>
        <w:lang w:val="ru-RU" w:eastAsia="ru-RU" w:bidi="ru-RU"/>
      </w:rPr>
    </w:lvl>
  </w:abstractNum>
  <w:abstractNum w:abstractNumId="12" w15:restartNumberingAfterBreak="0">
    <w:nsid w:val="232C1997"/>
    <w:multiLevelType w:val="hybridMultilevel"/>
    <w:tmpl w:val="C4D6E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54061E"/>
    <w:multiLevelType w:val="hybridMultilevel"/>
    <w:tmpl w:val="43884F2C"/>
    <w:lvl w:ilvl="0" w:tplc="8E54A8DA">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D96FFE"/>
    <w:multiLevelType w:val="hybridMultilevel"/>
    <w:tmpl w:val="7376E3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9403E2D"/>
    <w:multiLevelType w:val="hybridMultilevel"/>
    <w:tmpl w:val="0CC40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6B5203"/>
    <w:multiLevelType w:val="hybridMultilevel"/>
    <w:tmpl w:val="F836D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2A2DB9"/>
    <w:multiLevelType w:val="hybridMultilevel"/>
    <w:tmpl w:val="8A52E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E318B9"/>
    <w:multiLevelType w:val="hybridMultilevel"/>
    <w:tmpl w:val="4754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0978C6"/>
    <w:multiLevelType w:val="hybridMultilevel"/>
    <w:tmpl w:val="448E7CAC"/>
    <w:lvl w:ilvl="0" w:tplc="3B42A574">
      <w:start w:val="1"/>
      <w:numFmt w:val="decimal"/>
      <w:lvlText w:val="%1."/>
      <w:lvlJc w:val="left"/>
      <w:pPr>
        <w:ind w:left="870" w:hanging="51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1B3706"/>
    <w:multiLevelType w:val="hybridMultilevel"/>
    <w:tmpl w:val="448E7CAC"/>
    <w:lvl w:ilvl="0" w:tplc="3B42A574">
      <w:start w:val="1"/>
      <w:numFmt w:val="decimal"/>
      <w:lvlText w:val="%1."/>
      <w:lvlJc w:val="left"/>
      <w:pPr>
        <w:ind w:left="870" w:hanging="51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DF4440"/>
    <w:multiLevelType w:val="hybridMultilevel"/>
    <w:tmpl w:val="3AA40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F96239"/>
    <w:multiLevelType w:val="hybridMultilevel"/>
    <w:tmpl w:val="D952D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025B67"/>
    <w:multiLevelType w:val="hybridMultilevel"/>
    <w:tmpl w:val="6B144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3BF29FB"/>
    <w:multiLevelType w:val="hybridMultilevel"/>
    <w:tmpl w:val="59C8CA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C581844"/>
    <w:multiLevelType w:val="hybridMultilevel"/>
    <w:tmpl w:val="04548304"/>
    <w:lvl w:ilvl="0" w:tplc="3AD8D41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8"/>
  </w:num>
  <w:num w:numId="4">
    <w:abstractNumId w:val="3"/>
  </w:num>
  <w:num w:numId="5">
    <w:abstractNumId w:val="13"/>
  </w:num>
  <w:num w:numId="6">
    <w:abstractNumId w:val="7"/>
  </w:num>
  <w:num w:numId="7">
    <w:abstractNumId w:val="5"/>
  </w:num>
  <w:num w:numId="8">
    <w:abstractNumId w:val="17"/>
  </w:num>
  <w:num w:numId="9">
    <w:abstractNumId w:val="22"/>
  </w:num>
  <w:num w:numId="10">
    <w:abstractNumId w:val="18"/>
  </w:num>
  <w:num w:numId="11">
    <w:abstractNumId w:val="16"/>
  </w:num>
  <w:num w:numId="12">
    <w:abstractNumId w:val="21"/>
  </w:num>
  <w:num w:numId="13">
    <w:abstractNumId w:val="6"/>
  </w:num>
  <w:num w:numId="14">
    <w:abstractNumId w:val="14"/>
  </w:num>
  <w:num w:numId="15">
    <w:abstractNumId w:val="11"/>
  </w:num>
  <w:num w:numId="16">
    <w:abstractNumId w:val="9"/>
  </w:num>
  <w:num w:numId="17">
    <w:abstractNumId w:val="1"/>
  </w:num>
  <w:num w:numId="18">
    <w:abstractNumId w:val="23"/>
  </w:num>
  <w:num w:numId="19">
    <w:abstractNumId w:val="4"/>
  </w:num>
  <w:num w:numId="20">
    <w:abstractNumId w:val="2"/>
  </w:num>
  <w:num w:numId="21">
    <w:abstractNumId w:val="24"/>
  </w:num>
  <w:num w:numId="22">
    <w:abstractNumId w:val="25"/>
  </w:num>
  <w:num w:numId="23">
    <w:abstractNumId w:val="19"/>
  </w:num>
  <w:num w:numId="24">
    <w:abstractNumId w:val="20"/>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trackRevision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6B"/>
    <w:rsid w:val="00002F59"/>
    <w:rsid w:val="00004305"/>
    <w:rsid w:val="00011CAF"/>
    <w:rsid w:val="000122CE"/>
    <w:rsid w:val="00012F39"/>
    <w:rsid w:val="00013F7C"/>
    <w:rsid w:val="000165D7"/>
    <w:rsid w:val="00017890"/>
    <w:rsid w:val="00017F66"/>
    <w:rsid w:val="00030759"/>
    <w:rsid w:val="00030F54"/>
    <w:rsid w:val="00031907"/>
    <w:rsid w:val="0003377D"/>
    <w:rsid w:val="00037EAE"/>
    <w:rsid w:val="000456ED"/>
    <w:rsid w:val="00046E1C"/>
    <w:rsid w:val="00047199"/>
    <w:rsid w:val="0004748B"/>
    <w:rsid w:val="00047498"/>
    <w:rsid w:val="000512F7"/>
    <w:rsid w:val="0005591C"/>
    <w:rsid w:val="00056BEB"/>
    <w:rsid w:val="00056D57"/>
    <w:rsid w:val="00056E96"/>
    <w:rsid w:val="000648E7"/>
    <w:rsid w:val="00065813"/>
    <w:rsid w:val="00067BF6"/>
    <w:rsid w:val="00071DB7"/>
    <w:rsid w:val="0007254D"/>
    <w:rsid w:val="00072559"/>
    <w:rsid w:val="00072ED9"/>
    <w:rsid w:val="00074324"/>
    <w:rsid w:val="000840A7"/>
    <w:rsid w:val="00086F18"/>
    <w:rsid w:val="000871BE"/>
    <w:rsid w:val="00087BFC"/>
    <w:rsid w:val="00092BD9"/>
    <w:rsid w:val="00092D90"/>
    <w:rsid w:val="00093185"/>
    <w:rsid w:val="0009381C"/>
    <w:rsid w:val="00093932"/>
    <w:rsid w:val="00093CF2"/>
    <w:rsid w:val="00096BD5"/>
    <w:rsid w:val="000A22C8"/>
    <w:rsid w:val="000A3C37"/>
    <w:rsid w:val="000A4B6F"/>
    <w:rsid w:val="000A7C32"/>
    <w:rsid w:val="000B0607"/>
    <w:rsid w:val="000B1BC0"/>
    <w:rsid w:val="000B4E19"/>
    <w:rsid w:val="000B691C"/>
    <w:rsid w:val="000B7175"/>
    <w:rsid w:val="000C1935"/>
    <w:rsid w:val="000C3FA2"/>
    <w:rsid w:val="000C53E6"/>
    <w:rsid w:val="000C7EAE"/>
    <w:rsid w:val="000D0210"/>
    <w:rsid w:val="000D3EDB"/>
    <w:rsid w:val="000D5A41"/>
    <w:rsid w:val="000E10A7"/>
    <w:rsid w:val="000E6744"/>
    <w:rsid w:val="000E7479"/>
    <w:rsid w:val="000F052A"/>
    <w:rsid w:val="000F0689"/>
    <w:rsid w:val="000F12AB"/>
    <w:rsid w:val="000F2AC6"/>
    <w:rsid w:val="000F42A3"/>
    <w:rsid w:val="000F6893"/>
    <w:rsid w:val="000F7D7D"/>
    <w:rsid w:val="00105379"/>
    <w:rsid w:val="001068DE"/>
    <w:rsid w:val="001110EC"/>
    <w:rsid w:val="0011120B"/>
    <w:rsid w:val="001123CB"/>
    <w:rsid w:val="00112EDF"/>
    <w:rsid w:val="001147C0"/>
    <w:rsid w:val="00114D78"/>
    <w:rsid w:val="00123159"/>
    <w:rsid w:val="00124269"/>
    <w:rsid w:val="00124D21"/>
    <w:rsid w:val="00125E0F"/>
    <w:rsid w:val="0012612F"/>
    <w:rsid w:val="0013016F"/>
    <w:rsid w:val="00131148"/>
    <w:rsid w:val="0013160D"/>
    <w:rsid w:val="00133379"/>
    <w:rsid w:val="00137398"/>
    <w:rsid w:val="00140933"/>
    <w:rsid w:val="00141326"/>
    <w:rsid w:val="00142BF3"/>
    <w:rsid w:val="00143AAD"/>
    <w:rsid w:val="0014440C"/>
    <w:rsid w:val="001446D3"/>
    <w:rsid w:val="001504AC"/>
    <w:rsid w:val="00151AD3"/>
    <w:rsid w:val="00153331"/>
    <w:rsid w:val="001573EB"/>
    <w:rsid w:val="00157C42"/>
    <w:rsid w:val="00162F6E"/>
    <w:rsid w:val="001644ED"/>
    <w:rsid w:val="00167283"/>
    <w:rsid w:val="0017161C"/>
    <w:rsid w:val="00171F3F"/>
    <w:rsid w:val="001752B6"/>
    <w:rsid w:val="00175B3F"/>
    <w:rsid w:val="00175E50"/>
    <w:rsid w:val="001763EB"/>
    <w:rsid w:val="00176E30"/>
    <w:rsid w:val="00184819"/>
    <w:rsid w:val="0018538B"/>
    <w:rsid w:val="001947A6"/>
    <w:rsid w:val="00194F31"/>
    <w:rsid w:val="0019508C"/>
    <w:rsid w:val="00195CD3"/>
    <w:rsid w:val="001968A6"/>
    <w:rsid w:val="00197D8F"/>
    <w:rsid w:val="001A1849"/>
    <w:rsid w:val="001A29C7"/>
    <w:rsid w:val="001A3DA5"/>
    <w:rsid w:val="001A52C9"/>
    <w:rsid w:val="001A53EC"/>
    <w:rsid w:val="001A6ED7"/>
    <w:rsid w:val="001B0148"/>
    <w:rsid w:val="001B0219"/>
    <w:rsid w:val="001B4443"/>
    <w:rsid w:val="001B4638"/>
    <w:rsid w:val="001B566A"/>
    <w:rsid w:val="001B6FF4"/>
    <w:rsid w:val="001B70DD"/>
    <w:rsid w:val="001B717D"/>
    <w:rsid w:val="001B72B8"/>
    <w:rsid w:val="001C7347"/>
    <w:rsid w:val="001C797C"/>
    <w:rsid w:val="001D003B"/>
    <w:rsid w:val="001D0F69"/>
    <w:rsid w:val="001D0FAA"/>
    <w:rsid w:val="001D3A58"/>
    <w:rsid w:val="001D49E1"/>
    <w:rsid w:val="001D7C2D"/>
    <w:rsid w:val="001E1A65"/>
    <w:rsid w:val="001E2372"/>
    <w:rsid w:val="001E547F"/>
    <w:rsid w:val="001E6142"/>
    <w:rsid w:val="001E742A"/>
    <w:rsid w:val="001E7FD1"/>
    <w:rsid w:val="001F7279"/>
    <w:rsid w:val="001F7706"/>
    <w:rsid w:val="00200154"/>
    <w:rsid w:val="00200417"/>
    <w:rsid w:val="0020288A"/>
    <w:rsid w:val="002028D1"/>
    <w:rsid w:val="00205396"/>
    <w:rsid w:val="00206326"/>
    <w:rsid w:val="00206F73"/>
    <w:rsid w:val="00207928"/>
    <w:rsid w:val="002105D8"/>
    <w:rsid w:val="00211F6F"/>
    <w:rsid w:val="0021217D"/>
    <w:rsid w:val="00216136"/>
    <w:rsid w:val="0021701E"/>
    <w:rsid w:val="00217090"/>
    <w:rsid w:val="002219D7"/>
    <w:rsid w:val="00222983"/>
    <w:rsid w:val="00224DBF"/>
    <w:rsid w:val="00230223"/>
    <w:rsid w:val="00233C68"/>
    <w:rsid w:val="00237901"/>
    <w:rsid w:val="00237AB0"/>
    <w:rsid w:val="00242754"/>
    <w:rsid w:val="00245CD9"/>
    <w:rsid w:val="0024677E"/>
    <w:rsid w:val="0025086E"/>
    <w:rsid w:val="00251432"/>
    <w:rsid w:val="00253065"/>
    <w:rsid w:val="0025356C"/>
    <w:rsid w:val="002571C4"/>
    <w:rsid w:val="00260F21"/>
    <w:rsid w:val="00262E7F"/>
    <w:rsid w:val="00263464"/>
    <w:rsid w:val="00264E14"/>
    <w:rsid w:val="002651AA"/>
    <w:rsid w:val="002662AD"/>
    <w:rsid w:val="002666D5"/>
    <w:rsid w:val="00273FCB"/>
    <w:rsid w:val="00275D75"/>
    <w:rsid w:val="002768D5"/>
    <w:rsid w:val="0027718B"/>
    <w:rsid w:val="00280330"/>
    <w:rsid w:val="00281233"/>
    <w:rsid w:val="0028178D"/>
    <w:rsid w:val="002848DC"/>
    <w:rsid w:val="00286442"/>
    <w:rsid w:val="00290307"/>
    <w:rsid w:val="002907EF"/>
    <w:rsid w:val="00290FEA"/>
    <w:rsid w:val="00293A88"/>
    <w:rsid w:val="002A038B"/>
    <w:rsid w:val="002A2F95"/>
    <w:rsid w:val="002A5255"/>
    <w:rsid w:val="002A5B66"/>
    <w:rsid w:val="002B032C"/>
    <w:rsid w:val="002B2E68"/>
    <w:rsid w:val="002B49D9"/>
    <w:rsid w:val="002B4A49"/>
    <w:rsid w:val="002B7778"/>
    <w:rsid w:val="002C0A69"/>
    <w:rsid w:val="002C2A25"/>
    <w:rsid w:val="002C2AB6"/>
    <w:rsid w:val="002C3388"/>
    <w:rsid w:val="002C40D8"/>
    <w:rsid w:val="002C467E"/>
    <w:rsid w:val="002C6050"/>
    <w:rsid w:val="002C6CD3"/>
    <w:rsid w:val="002C7D4F"/>
    <w:rsid w:val="002D128C"/>
    <w:rsid w:val="002D2120"/>
    <w:rsid w:val="002D343A"/>
    <w:rsid w:val="002D60EA"/>
    <w:rsid w:val="002E125C"/>
    <w:rsid w:val="002E2B01"/>
    <w:rsid w:val="002E37E4"/>
    <w:rsid w:val="002E6335"/>
    <w:rsid w:val="002F3955"/>
    <w:rsid w:val="002F41F1"/>
    <w:rsid w:val="002F7A35"/>
    <w:rsid w:val="003015ED"/>
    <w:rsid w:val="00301B07"/>
    <w:rsid w:val="00302721"/>
    <w:rsid w:val="003032FD"/>
    <w:rsid w:val="00314E36"/>
    <w:rsid w:val="00314ECA"/>
    <w:rsid w:val="00316D32"/>
    <w:rsid w:val="0032334B"/>
    <w:rsid w:val="00323A72"/>
    <w:rsid w:val="003261EE"/>
    <w:rsid w:val="003313D5"/>
    <w:rsid w:val="00332859"/>
    <w:rsid w:val="003355CC"/>
    <w:rsid w:val="0034130C"/>
    <w:rsid w:val="0034273E"/>
    <w:rsid w:val="00344EE0"/>
    <w:rsid w:val="00345225"/>
    <w:rsid w:val="00345543"/>
    <w:rsid w:val="00352091"/>
    <w:rsid w:val="00352ABC"/>
    <w:rsid w:val="00352EE5"/>
    <w:rsid w:val="00355772"/>
    <w:rsid w:val="00355C36"/>
    <w:rsid w:val="00355C95"/>
    <w:rsid w:val="00360F29"/>
    <w:rsid w:val="0036148B"/>
    <w:rsid w:val="0036705D"/>
    <w:rsid w:val="00370F22"/>
    <w:rsid w:val="003711E9"/>
    <w:rsid w:val="003732C1"/>
    <w:rsid w:val="00373B14"/>
    <w:rsid w:val="0037446F"/>
    <w:rsid w:val="0038180C"/>
    <w:rsid w:val="0038573D"/>
    <w:rsid w:val="00387F8C"/>
    <w:rsid w:val="00390D8B"/>
    <w:rsid w:val="003911F5"/>
    <w:rsid w:val="003919B6"/>
    <w:rsid w:val="00393663"/>
    <w:rsid w:val="00394B83"/>
    <w:rsid w:val="00397447"/>
    <w:rsid w:val="00397B2D"/>
    <w:rsid w:val="003A021A"/>
    <w:rsid w:val="003A1163"/>
    <w:rsid w:val="003A21B5"/>
    <w:rsid w:val="003A3BFF"/>
    <w:rsid w:val="003A4C3B"/>
    <w:rsid w:val="003A4F4E"/>
    <w:rsid w:val="003A61AC"/>
    <w:rsid w:val="003A6CC6"/>
    <w:rsid w:val="003B04F3"/>
    <w:rsid w:val="003B3612"/>
    <w:rsid w:val="003B4324"/>
    <w:rsid w:val="003B7FC1"/>
    <w:rsid w:val="003C0E54"/>
    <w:rsid w:val="003C1E75"/>
    <w:rsid w:val="003C424E"/>
    <w:rsid w:val="003C48EB"/>
    <w:rsid w:val="003C5C62"/>
    <w:rsid w:val="003C6B19"/>
    <w:rsid w:val="003D13D5"/>
    <w:rsid w:val="003D33C4"/>
    <w:rsid w:val="003D5838"/>
    <w:rsid w:val="003D5856"/>
    <w:rsid w:val="003D585F"/>
    <w:rsid w:val="003E13ED"/>
    <w:rsid w:val="003E1E1E"/>
    <w:rsid w:val="003E1F02"/>
    <w:rsid w:val="003F00BF"/>
    <w:rsid w:val="003F3185"/>
    <w:rsid w:val="003F3B2A"/>
    <w:rsid w:val="003F4672"/>
    <w:rsid w:val="003F5361"/>
    <w:rsid w:val="00400A29"/>
    <w:rsid w:val="004014B6"/>
    <w:rsid w:val="004014CD"/>
    <w:rsid w:val="004041A6"/>
    <w:rsid w:val="0040434A"/>
    <w:rsid w:val="00410349"/>
    <w:rsid w:val="0041201C"/>
    <w:rsid w:val="0041268C"/>
    <w:rsid w:val="0041366B"/>
    <w:rsid w:val="0041445D"/>
    <w:rsid w:val="00421C33"/>
    <w:rsid w:val="00422E4D"/>
    <w:rsid w:val="00426AEE"/>
    <w:rsid w:val="00427DF0"/>
    <w:rsid w:val="0043152C"/>
    <w:rsid w:val="00431948"/>
    <w:rsid w:val="00431C4A"/>
    <w:rsid w:val="00434C1E"/>
    <w:rsid w:val="0043652B"/>
    <w:rsid w:val="004409D8"/>
    <w:rsid w:val="004420D9"/>
    <w:rsid w:val="00442F6D"/>
    <w:rsid w:val="00443FE4"/>
    <w:rsid w:val="004474AD"/>
    <w:rsid w:val="004511BD"/>
    <w:rsid w:val="004532B4"/>
    <w:rsid w:val="00454896"/>
    <w:rsid w:val="00455B94"/>
    <w:rsid w:val="00456852"/>
    <w:rsid w:val="004571BB"/>
    <w:rsid w:val="00460F00"/>
    <w:rsid w:val="00463077"/>
    <w:rsid w:val="00465E0D"/>
    <w:rsid w:val="00466AC1"/>
    <w:rsid w:val="00470D17"/>
    <w:rsid w:val="004729F5"/>
    <w:rsid w:val="004764E6"/>
    <w:rsid w:val="00476DC1"/>
    <w:rsid w:val="0048378C"/>
    <w:rsid w:val="004874AD"/>
    <w:rsid w:val="00487770"/>
    <w:rsid w:val="00487A67"/>
    <w:rsid w:val="0049073F"/>
    <w:rsid w:val="00493B06"/>
    <w:rsid w:val="004949D6"/>
    <w:rsid w:val="004A00B8"/>
    <w:rsid w:val="004A437A"/>
    <w:rsid w:val="004A5E07"/>
    <w:rsid w:val="004A7D63"/>
    <w:rsid w:val="004B147D"/>
    <w:rsid w:val="004B1723"/>
    <w:rsid w:val="004B2955"/>
    <w:rsid w:val="004B387F"/>
    <w:rsid w:val="004B6765"/>
    <w:rsid w:val="004B768A"/>
    <w:rsid w:val="004C393D"/>
    <w:rsid w:val="004C5479"/>
    <w:rsid w:val="004C76C7"/>
    <w:rsid w:val="004D20B4"/>
    <w:rsid w:val="004D381B"/>
    <w:rsid w:val="004D3F1F"/>
    <w:rsid w:val="004D6134"/>
    <w:rsid w:val="004D6A2D"/>
    <w:rsid w:val="004E0652"/>
    <w:rsid w:val="004E5C21"/>
    <w:rsid w:val="004F0900"/>
    <w:rsid w:val="004F22F3"/>
    <w:rsid w:val="004F3F57"/>
    <w:rsid w:val="004F46C4"/>
    <w:rsid w:val="004F6B82"/>
    <w:rsid w:val="004F71B9"/>
    <w:rsid w:val="004F7AAD"/>
    <w:rsid w:val="005003D5"/>
    <w:rsid w:val="00500D3B"/>
    <w:rsid w:val="005027E1"/>
    <w:rsid w:val="0050466D"/>
    <w:rsid w:val="00504A60"/>
    <w:rsid w:val="00505B7D"/>
    <w:rsid w:val="00505C7B"/>
    <w:rsid w:val="00506FDF"/>
    <w:rsid w:val="00510586"/>
    <w:rsid w:val="005144A9"/>
    <w:rsid w:val="0051467E"/>
    <w:rsid w:val="00522EAD"/>
    <w:rsid w:val="0052376C"/>
    <w:rsid w:val="00523CD4"/>
    <w:rsid w:val="0052668D"/>
    <w:rsid w:val="00530AC3"/>
    <w:rsid w:val="00530BB2"/>
    <w:rsid w:val="005313FF"/>
    <w:rsid w:val="00533C1F"/>
    <w:rsid w:val="00534470"/>
    <w:rsid w:val="005350B9"/>
    <w:rsid w:val="0053609F"/>
    <w:rsid w:val="00546199"/>
    <w:rsid w:val="00546E12"/>
    <w:rsid w:val="0055023A"/>
    <w:rsid w:val="00551732"/>
    <w:rsid w:val="005579A9"/>
    <w:rsid w:val="00557B7E"/>
    <w:rsid w:val="00557E38"/>
    <w:rsid w:val="005604AF"/>
    <w:rsid w:val="00563475"/>
    <w:rsid w:val="005653E3"/>
    <w:rsid w:val="00567E6A"/>
    <w:rsid w:val="0057176B"/>
    <w:rsid w:val="00571DA5"/>
    <w:rsid w:val="00572639"/>
    <w:rsid w:val="0058055C"/>
    <w:rsid w:val="00581B64"/>
    <w:rsid w:val="00582D5A"/>
    <w:rsid w:val="005864BC"/>
    <w:rsid w:val="00586BB3"/>
    <w:rsid w:val="00590AA9"/>
    <w:rsid w:val="00592EBA"/>
    <w:rsid w:val="00596357"/>
    <w:rsid w:val="005A59DD"/>
    <w:rsid w:val="005B09C8"/>
    <w:rsid w:val="005B4DE5"/>
    <w:rsid w:val="005C0A40"/>
    <w:rsid w:val="005C0B95"/>
    <w:rsid w:val="005C132B"/>
    <w:rsid w:val="005C424B"/>
    <w:rsid w:val="005D3EB0"/>
    <w:rsid w:val="005D41FD"/>
    <w:rsid w:val="005D71E6"/>
    <w:rsid w:val="005D7A98"/>
    <w:rsid w:val="005E0AF9"/>
    <w:rsid w:val="005E0D7E"/>
    <w:rsid w:val="005E291E"/>
    <w:rsid w:val="005E3B4B"/>
    <w:rsid w:val="005E3F0E"/>
    <w:rsid w:val="005E402F"/>
    <w:rsid w:val="005E6A9C"/>
    <w:rsid w:val="005E7719"/>
    <w:rsid w:val="005E7A5E"/>
    <w:rsid w:val="005F058E"/>
    <w:rsid w:val="005F0754"/>
    <w:rsid w:val="005F2A43"/>
    <w:rsid w:val="005F67B0"/>
    <w:rsid w:val="005F7EFA"/>
    <w:rsid w:val="0060022F"/>
    <w:rsid w:val="00602C66"/>
    <w:rsid w:val="00603A67"/>
    <w:rsid w:val="00604291"/>
    <w:rsid w:val="00605ABB"/>
    <w:rsid w:val="00610478"/>
    <w:rsid w:val="00610E2C"/>
    <w:rsid w:val="00612F24"/>
    <w:rsid w:val="00613F82"/>
    <w:rsid w:val="00614E74"/>
    <w:rsid w:val="00615D49"/>
    <w:rsid w:val="006177C2"/>
    <w:rsid w:val="006237CD"/>
    <w:rsid w:val="00623ED0"/>
    <w:rsid w:val="00625781"/>
    <w:rsid w:val="0062618E"/>
    <w:rsid w:val="006265F7"/>
    <w:rsid w:val="0062754E"/>
    <w:rsid w:val="00630E15"/>
    <w:rsid w:val="00631236"/>
    <w:rsid w:val="0063339F"/>
    <w:rsid w:val="006370D2"/>
    <w:rsid w:val="00644B05"/>
    <w:rsid w:val="006512A3"/>
    <w:rsid w:val="00651633"/>
    <w:rsid w:val="00652549"/>
    <w:rsid w:val="00652F75"/>
    <w:rsid w:val="00653120"/>
    <w:rsid w:val="0065364D"/>
    <w:rsid w:val="00654749"/>
    <w:rsid w:val="00654E32"/>
    <w:rsid w:val="006559CA"/>
    <w:rsid w:val="00656013"/>
    <w:rsid w:val="006563E4"/>
    <w:rsid w:val="00660394"/>
    <w:rsid w:val="00662277"/>
    <w:rsid w:val="00662B3D"/>
    <w:rsid w:val="006700D7"/>
    <w:rsid w:val="00670969"/>
    <w:rsid w:val="00671D00"/>
    <w:rsid w:val="00672B7E"/>
    <w:rsid w:val="006745C2"/>
    <w:rsid w:val="00676550"/>
    <w:rsid w:val="00677A58"/>
    <w:rsid w:val="00681B21"/>
    <w:rsid w:val="0068258D"/>
    <w:rsid w:val="006901D1"/>
    <w:rsid w:val="0069538E"/>
    <w:rsid w:val="006975F9"/>
    <w:rsid w:val="006A27A5"/>
    <w:rsid w:val="006A3E8A"/>
    <w:rsid w:val="006A47AB"/>
    <w:rsid w:val="006B1F43"/>
    <w:rsid w:val="006B29C2"/>
    <w:rsid w:val="006B4DF0"/>
    <w:rsid w:val="006B5425"/>
    <w:rsid w:val="006B5E58"/>
    <w:rsid w:val="006B6CAB"/>
    <w:rsid w:val="006C0C6D"/>
    <w:rsid w:val="006C12F0"/>
    <w:rsid w:val="006C4609"/>
    <w:rsid w:val="006D0F8F"/>
    <w:rsid w:val="006D327D"/>
    <w:rsid w:val="006D482E"/>
    <w:rsid w:val="006D4C5C"/>
    <w:rsid w:val="006E0825"/>
    <w:rsid w:val="006E101B"/>
    <w:rsid w:val="006E11B2"/>
    <w:rsid w:val="006E2A88"/>
    <w:rsid w:val="006E4DDF"/>
    <w:rsid w:val="006E5062"/>
    <w:rsid w:val="006E6FA0"/>
    <w:rsid w:val="006E7CB5"/>
    <w:rsid w:val="006F2525"/>
    <w:rsid w:val="006F2B00"/>
    <w:rsid w:val="006F3FE4"/>
    <w:rsid w:val="006F70AB"/>
    <w:rsid w:val="00701001"/>
    <w:rsid w:val="00703E93"/>
    <w:rsid w:val="007047D0"/>
    <w:rsid w:val="007075AC"/>
    <w:rsid w:val="00707C6E"/>
    <w:rsid w:val="0071062E"/>
    <w:rsid w:val="007124E6"/>
    <w:rsid w:val="00712DE9"/>
    <w:rsid w:val="00713872"/>
    <w:rsid w:val="00714170"/>
    <w:rsid w:val="00716D7D"/>
    <w:rsid w:val="007201E0"/>
    <w:rsid w:val="00720A6E"/>
    <w:rsid w:val="0072474A"/>
    <w:rsid w:val="0072602F"/>
    <w:rsid w:val="00727864"/>
    <w:rsid w:val="00727995"/>
    <w:rsid w:val="00730289"/>
    <w:rsid w:val="00730579"/>
    <w:rsid w:val="007318A6"/>
    <w:rsid w:val="007324BF"/>
    <w:rsid w:val="00734C10"/>
    <w:rsid w:val="00735D98"/>
    <w:rsid w:val="00736377"/>
    <w:rsid w:val="00737691"/>
    <w:rsid w:val="00740407"/>
    <w:rsid w:val="0074439F"/>
    <w:rsid w:val="007506CF"/>
    <w:rsid w:val="00751BE4"/>
    <w:rsid w:val="00753914"/>
    <w:rsid w:val="007549DD"/>
    <w:rsid w:val="007560A8"/>
    <w:rsid w:val="00761D5D"/>
    <w:rsid w:val="00763091"/>
    <w:rsid w:val="00772B5E"/>
    <w:rsid w:val="007843D6"/>
    <w:rsid w:val="00784ED2"/>
    <w:rsid w:val="00787CCE"/>
    <w:rsid w:val="00790B2E"/>
    <w:rsid w:val="00795E87"/>
    <w:rsid w:val="007A4C50"/>
    <w:rsid w:val="007A6DE9"/>
    <w:rsid w:val="007A6F6B"/>
    <w:rsid w:val="007A7463"/>
    <w:rsid w:val="007A7949"/>
    <w:rsid w:val="007B0193"/>
    <w:rsid w:val="007B624F"/>
    <w:rsid w:val="007B6547"/>
    <w:rsid w:val="007B6B66"/>
    <w:rsid w:val="007C2FF7"/>
    <w:rsid w:val="007C3065"/>
    <w:rsid w:val="007C45F7"/>
    <w:rsid w:val="007C4F22"/>
    <w:rsid w:val="007C644A"/>
    <w:rsid w:val="007C678F"/>
    <w:rsid w:val="007C686D"/>
    <w:rsid w:val="007C6F14"/>
    <w:rsid w:val="007C7B66"/>
    <w:rsid w:val="007D2F49"/>
    <w:rsid w:val="007D3797"/>
    <w:rsid w:val="007D4346"/>
    <w:rsid w:val="007D4BFC"/>
    <w:rsid w:val="007E0ACA"/>
    <w:rsid w:val="007E2C8B"/>
    <w:rsid w:val="007E580C"/>
    <w:rsid w:val="007F051C"/>
    <w:rsid w:val="007F3C67"/>
    <w:rsid w:val="007F4331"/>
    <w:rsid w:val="00800F1A"/>
    <w:rsid w:val="0080124B"/>
    <w:rsid w:val="00802AF5"/>
    <w:rsid w:val="00804012"/>
    <w:rsid w:val="00804FE0"/>
    <w:rsid w:val="0080522C"/>
    <w:rsid w:val="0080648E"/>
    <w:rsid w:val="008127F1"/>
    <w:rsid w:val="008129AE"/>
    <w:rsid w:val="008129B5"/>
    <w:rsid w:val="00813C15"/>
    <w:rsid w:val="0081555D"/>
    <w:rsid w:val="008161C3"/>
    <w:rsid w:val="0081758B"/>
    <w:rsid w:val="00821F1F"/>
    <w:rsid w:val="00824837"/>
    <w:rsid w:val="008249DD"/>
    <w:rsid w:val="00825A74"/>
    <w:rsid w:val="00825DA4"/>
    <w:rsid w:val="00831C2B"/>
    <w:rsid w:val="008328CD"/>
    <w:rsid w:val="0083366D"/>
    <w:rsid w:val="00833826"/>
    <w:rsid w:val="00841D2F"/>
    <w:rsid w:val="008429DA"/>
    <w:rsid w:val="00842F80"/>
    <w:rsid w:val="00843CF9"/>
    <w:rsid w:val="00844638"/>
    <w:rsid w:val="0084490E"/>
    <w:rsid w:val="0084522F"/>
    <w:rsid w:val="00845FE6"/>
    <w:rsid w:val="0084606A"/>
    <w:rsid w:val="00851CB3"/>
    <w:rsid w:val="00853CCA"/>
    <w:rsid w:val="008544B9"/>
    <w:rsid w:val="0085726F"/>
    <w:rsid w:val="00857C04"/>
    <w:rsid w:val="00860D23"/>
    <w:rsid w:val="008611E5"/>
    <w:rsid w:val="00861816"/>
    <w:rsid w:val="00861926"/>
    <w:rsid w:val="0086203E"/>
    <w:rsid w:val="00862504"/>
    <w:rsid w:val="0086449D"/>
    <w:rsid w:val="00866087"/>
    <w:rsid w:val="0087009E"/>
    <w:rsid w:val="008759CC"/>
    <w:rsid w:val="00880496"/>
    <w:rsid w:val="00883416"/>
    <w:rsid w:val="00883A3F"/>
    <w:rsid w:val="00884B34"/>
    <w:rsid w:val="00886027"/>
    <w:rsid w:val="008900C7"/>
    <w:rsid w:val="00890821"/>
    <w:rsid w:val="0089086E"/>
    <w:rsid w:val="00891B24"/>
    <w:rsid w:val="00893326"/>
    <w:rsid w:val="0089796A"/>
    <w:rsid w:val="00897A64"/>
    <w:rsid w:val="008A1D97"/>
    <w:rsid w:val="008A39FF"/>
    <w:rsid w:val="008A45C3"/>
    <w:rsid w:val="008A5C0B"/>
    <w:rsid w:val="008B1137"/>
    <w:rsid w:val="008B1D16"/>
    <w:rsid w:val="008B413C"/>
    <w:rsid w:val="008B5A98"/>
    <w:rsid w:val="008B6863"/>
    <w:rsid w:val="008C2394"/>
    <w:rsid w:val="008C525E"/>
    <w:rsid w:val="008C5A48"/>
    <w:rsid w:val="008C76BE"/>
    <w:rsid w:val="008D0A3F"/>
    <w:rsid w:val="008D0F5D"/>
    <w:rsid w:val="008D4F70"/>
    <w:rsid w:val="008D517D"/>
    <w:rsid w:val="008E2AE1"/>
    <w:rsid w:val="008E2BE0"/>
    <w:rsid w:val="008E48BA"/>
    <w:rsid w:val="008E761F"/>
    <w:rsid w:val="008E7868"/>
    <w:rsid w:val="008F2DA5"/>
    <w:rsid w:val="008F38FD"/>
    <w:rsid w:val="008F4581"/>
    <w:rsid w:val="008F5494"/>
    <w:rsid w:val="008F5AE2"/>
    <w:rsid w:val="008F5D00"/>
    <w:rsid w:val="00907BFE"/>
    <w:rsid w:val="00911B1E"/>
    <w:rsid w:val="00913F4B"/>
    <w:rsid w:val="00923E12"/>
    <w:rsid w:val="009240E4"/>
    <w:rsid w:val="0092450A"/>
    <w:rsid w:val="0092580D"/>
    <w:rsid w:val="00926873"/>
    <w:rsid w:val="00927DBF"/>
    <w:rsid w:val="0093393F"/>
    <w:rsid w:val="00934603"/>
    <w:rsid w:val="0094065A"/>
    <w:rsid w:val="009410D9"/>
    <w:rsid w:val="00944881"/>
    <w:rsid w:val="009465BD"/>
    <w:rsid w:val="00950415"/>
    <w:rsid w:val="009513CB"/>
    <w:rsid w:val="00952A11"/>
    <w:rsid w:val="00952C74"/>
    <w:rsid w:val="00953AC6"/>
    <w:rsid w:val="00953EB0"/>
    <w:rsid w:val="0095556F"/>
    <w:rsid w:val="009561F2"/>
    <w:rsid w:val="00956DD4"/>
    <w:rsid w:val="00960102"/>
    <w:rsid w:val="00961A94"/>
    <w:rsid w:val="00963CA9"/>
    <w:rsid w:val="00964DDC"/>
    <w:rsid w:val="00964FFF"/>
    <w:rsid w:val="00967E8C"/>
    <w:rsid w:val="00972E71"/>
    <w:rsid w:val="00974E78"/>
    <w:rsid w:val="00975567"/>
    <w:rsid w:val="00976462"/>
    <w:rsid w:val="0098100E"/>
    <w:rsid w:val="009848CE"/>
    <w:rsid w:val="009858F2"/>
    <w:rsid w:val="00986138"/>
    <w:rsid w:val="0098770B"/>
    <w:rsid w:val="00987BF3"/>
    <w:rsid w:val="00990D81"/>
    <w:rsid w:val="0099153B"/>
    <w:rsid w:val="00991D2A"/>
    <w:rsid w:val="00992693"/>
    <w:rsid w:val="0099408D"/>
    <w:rsid w:val="0099563A"/>
    <w:rsid w:val="009979F2"/>
    <w:rsid w:val="00997CED"/>
    <w:rsid w:val="009A5893"/>
    <w:rsid w:val="009A66EE"/>
    <w:rsid w:val="009A71AC"/>
    <w:rsid w:val="009A7321"/>
    <w:rsid w:val="009B1186"/>
    <w:rsid w:val="009B3231"/>
    <w:rsid w:val="009B428A"/>
    <w:rsid w:val="009B52DE"/>
    <w:rsid w:val="009B64EA"/>
    <w:rsid w:val="009B6B4A"/>
    <w:rsid w:val="009B72D4"/>
    <w:rsid w:val="009C1E4F"/>
    <w:rsid w:val="009C201E"/>
    <w:rsid w:val="009C23BD"/>
    <w:rsid w:val="009C4D01"/>
    <w:rsid w:val="009C6C6F"/>
    <w:rsid w:val="009D1A6A"/>
    <w:rsid w:val="009D2F1F"/>
    <w:rsid w:val="009D3F6B"/>
    <w:rsid w:val="009D64D8"/>
    <w:rsid w:val="009D6EF0"/>
    <w:rsid w:val="009E0610"/>
    <w:rsid w:val="009E11D8"/>
    <w:rsid w:val="009E35AB"/>
    <w:rsid w:val="009E3AB6"/>
    <w:rsid w:val="009E5EDA"/>
    <w:rsid w:val="009E7DA0"/>
    <w:rsid w:val="009F0D70"/>
    <w:rsid w:val="009F16A0"/>
    <w:rsid w:val="009F3353"/>
    <w:rsid w:val="009F3427"/>
    <w:rsid w:val="009F4B85"/>
    <w:rsid w:val="009F7046"/>
    <w:rsid w:val="009F7B1D"/>
    <w:rsid w:val="00A05181"/>
    <w:rsid w:val="00A10FA3"/>
    <w:rsid w:val="00A1200F"/>
    <w:rsid w:val="00A120D5"/>
    <w:rsid w:val="00A1232B"/>
    <w:rsid w:val="00A13E28"/>
    <w:rsid w:val="00A14F31"/>
    <w:rsid w:val="00A17C32"/>
    <w:rsid w:val="00A2414A"/>
    <w:rsid w:val="00A245F7"/>
    <w:rsid w:val="00A26680"/>
    <w:rsid w:val="00A27B2E"/>
    <w:rsid w:val="00A30DA8"/>
    <w:rsid w:val="00A32DE4"/>
    <w:rsid w:val="00A371A5"/>
    <w:rsid w:val="00A41C36"/>
    <w:rsid w:val="00A44F2F"/>
    <w:rsid w:val="00A459B9"/>
    <w:rsid w:val="00A45B50"/>
    <w:rsid w:val="00A46BED"/>
    <w:rsid w:val="00A46C5B"/>
    <w:rsid w:val="00A51A95"/>
    <w:rsid w:val="00A526DE"/>
    <w:rsid w:val="00A55503"/>
    <w:rsid w:val="00A55E83"/>
    <w:rsid w:val="00A55F62"/>
    <w:rsid w:val="00A611E2"/>
    <w:rsid w:val="00A6234D"/>
    <w:rsid w:val="00A64239"/>
    <w:rsid w:val="00A64ACF"/>
    <w:rsid w:val="00A66242"/>
    <w:rsid w:val="00A714C5"/>
    <w:rsid w:val="00A71C8B"/>
    <w:rsid w:val="00A71D5C"/>
    <w:rsid w:val="00A71F79"/>
    <w:rsid w:val="00A72E16"/>
    <w:rsid w:val="00A751FC"/>
    <w:rsid w:val="00A75E7A"/>
    <w:rsid w:val="00A76FDB"/>
    <w:rsid w:val="00A7710D"/>
    <w:rsid w:val="00A774FD"/>
    <w:rsid w:val="00A80B60"/>
    <w:rsid w:val="00A811C2"/>
    <w:rsid w:val="00A82867"/>
    <w:rsid w:val="00A82EFA"/>
    <w:rsid w:val="00A83608"/>
    <w:rsid w:val="00A87FE0"/>
    <w:rsid w:val="00A9104D"/>
    <w:rsid w:val="00A914B5"/>
    <w:rsid w:val="00A96F07"/>
    <w:rsid w:val="00A9708F"/>
    <w:rsid w:val="00A97532"/>
    <w:rsid w:val="00AA25CA"/>
    <w:rsid w:val="00AA304F"/>
    <w:rsid w:val="00AA3B86"/>
    <w:rsid w:val="00AB0D02"/>
    <w:rsid w:val="00AB5C00"/>
    <w:rsid w:val="00AC29B3"/>
    <w:rsid w:val="00AC4B6C"/>
    <w:rsid w:val="00AD3FCE"/>
    <w:rsid w:val="00AD4D46"/>
    <w:rsid w:val="00AD51AB"/>
    <w:rsid w:val="00AD5D7A"/>
    <w:rsid w:val="00AD7A3B"/>
    <w:rsid w:val="00AD7F08"/>
    <w:rsid w:val="00AE137E"/>
    <w:rsid w:val="00AE3D8B"/>
    <w:rsid w:val="00AE54F5"/>
    <w:rsid w:val="00AF05CC"/>
    <w:rsid w:val="00AF18F2"/>
    <w:rsid w:val="00AF248F"/>
    <w:rsid w:val="00AF28C8"/>
    <w:rsid w:val="00AF2BBD"/>
    <w:rsid w:val="00AF36AD"/>
    <w:rsid w:val="00AF7051"/>
    <w:rsid w:val="00B01B54"/>
    <w:rsid w:val="00B01E79"/>
    <w:rsid w:val="00B05583"/>
    <w:rsid w:val="00B0605C"/>
    <w:rsid w:val="00B163CF"/>
    <w:rsid w:val="00B169C1"/>
    <w:rsid w:val="00B2128B"/>
    <w:rsid w:val="00B21FE6"/>
    <w:rsid w:val="00B22612"/>
    <w:rsid w:val="00B22621"/>
    <w:rsid w:val="00B23027"/>
    <w:rsid w:val="00B23A19"/>
    <w:rsid w:val="00B25530"/>
    <w:rsid w:val="00B32CC6"/>
    <w:rsid w:val="00B3486E"/>
    <w:rsid w:val="00B364BA"/>
    <w:rsid w:val="00B37C74"/>
    <w:rsid w:val="00B37E1C"/>
    <w:rsid w:val="00B40FDB"/>
    <w:rsid w:val="00B4112C"/>
    <w:rsid w:val="00B41888"/>
    <w:rsid w:val="00B41C24"/>
    <w:rsid w:val="00B44FA7"/>
    <w:rsid w:val="00B452FD"/>
    <w:rsid w:val="00B50ED9"/>
    <w:rsid w:val="00B51182"/>
    <w:rsid w:val="00B5123F"/>
    <w:rsid w:val="00B53DEC"/>
    <w:rsid w:val="00B54590"/>
    <w:rsid w:val="00B55B0F"/>
    <w:rsid w:val="00B57F3D"/>
    <w:rsid w:val="00B62E5C"/>
    <w:rsid w:val="00B64DE6"/>
    <w:rsid w:val="00B65F7D"/>
    <w:rsid w:val="00B67177"/>
    <w:rsid w:val="00B76636"/>
    <w:rsid w:val="00B769BA"/>
    <w:rsid w:val="00B80EA0"/>
    <w:rsid w:val="00B8167D"/>
    <w:rsid w:val="00B85A6D"/>
    <w:rsid w:val="00B872DD"/>
    <w:rsid w:val="00B928B6"/>
    <w:rsid w:val="00B93DE7"/>
    <w:rsid w:val="00B96A13"/>
    <w:rsid w:val="00B96EE6"/>
    <w:rsid w:val="00BA04EF"/>
    <w:rsid w:val="00BA6D2A"/>
    <w:rsid w:val="00BB0EFD"/>
    <w:rsid w:val="00BB3077"/>
    <w:rsid w:val="00BB6D97"/>
    <w:rsid w:val="00BB6EA3"/>
    <w:rsid w:val="00BC0F79"/>
    <w:rsid w:val="00BC1008"/>
    <w:rsid w:val="00BC362C"/>
    <w:rsid w:val="00BC554D"/>
    <w:rsid w:val="00BC7122"/>
    <w:rsid w:val="00BC7D4D"/>
    <w:rsid w:val="00BD0378"/>
    <w:rsid w:val="00BD3772"/>
    <w:rsid w:val="00BD4A17"/>
    <w:rsid w:val="00BD6E83"/>
    <w:rsid w:val="00BD7243"/>
    <w:rsid w:val="00BD7B6F"/>
    <w:rsid w:val="00BE07C9"/>
    <w:rsid w:val="00BE12A2"/>
    <w:rsid w:val="00BE33B3"/>
    <w:rsid w:val="00BE462A"/>
    <w:rsid w:val="00BE6370"/>
    <w:rsid w:val="00BE71AA"/>
    <w:rsid w:val="00BF1B0C"/>
    <w:rsid w:val="00BF42F7"/>
    <w:rsid w:val="00BF5863"/>
    <w:rsid w:val="00BF6279"/>
    <w:rsid w:val="00BF6FAD"/>
    <w:rsid w:val="00BF7EE0"/>
    <w:rsid w:val="00C01365"/>
    <w:rsid w:val="00C01C54"/>
    <w:rsid w:val="00C02EF3"/>
    <w:rsid w:val="00C0376F"/>
    <w:rsid w:val="00C03D98"/>
    <w:rsid w:val="00C12467"/>
    <w:rsid w:val="00C126AB"/>
    <w:rsid w:val="00C15DAA"/>
    <w:rsid w:val="00C17620"/>
    <w:rsid w:val="00C17756"/>
    <w:rsid w:val="00C20EB2"/>
    <w:rsid w:val="00C22A6B"/>
    <w:rsid w:val="00C244AA"/>
    <w:rsid w:val="00C34CFB"/>
    <w:rsid w:val="00C351BC"/>
    <w:rsid w:val="00C40940"/>
    <w:rsid w:val="00C40C8F"/>
    <w:rsid w:val="00C436CA"/>
    <w:rsid w:val="00C43A6A"/>
    <w:rsid w:val="00C43BAF"/>
    <w:rsid w:val="00C44171"/>
    <w:rsid w:val="00C47463"/>
    <w:rsid w:val="00C479B4"/>
    <w:rsid w:val="00C500C6"/>
    <w:rsid w:val="00C53989"/>
    <w:rsid w:val="00C53C63"/>
    <w:rsid w:val="00C54BDA"/>
    <w:rsid w:val="00C6188B"/>
    <w:rsid w:val="00C707E6"/>
    <w:rsid w:val="00C711F1"/>
    <w:rsid w:val="00C71FE0"/>
    <w:rsid w:val="00C732EA"/>
    <w:rsid w:val="00C742D7"/>
    <w:rsid w:val="00C74795"/>
    <w:rsid w:val="00C83142"/>
    <w:rsid w:val="00C84165"/>
    <w:rsid w:val="00C92570"/>
    <w:rsid w:val="00C92656"/>
    <w:rsid w:val="00C92DF6"/>
    <w:rsid w:val="00C92E5D"/>
    <w:rsid w:val="00C93DF7"/>
    <w:rsid w:val="00C971B8"/>
    <w:rsid w:val="00CA29D6"/>
    <w:rsid w:val="00CA3609"/>
    <w:rsid w:val="00CA4A85"/>
    <w:rsid w:val="00CA5050"/>
    <w:rsid w:val="00CA5591"/>
    <w:rsid w:val="00CA6E58"/>
    <w:rsid w:val="00CA7E67"/>
    <w:rsid w:val="00CB072F"/>
    <w:rsid w:val="00CB2067"/>
    <w:rsid w:val="00CB4C4E"/>
    <w:rsid w:val="00CC1FA5"/>
    <w:rsid w:val="00CC7F24"/>
    <w:rsid w:val="00CD14B0"/>
    <w:rsid w:val="00CD238F"/>
    <w:rsid w:val="00CD6A35"/>
    <w:rsid w:val="00CE1104"/>
    <w:rsid w:val="00CE283C"/>
    <w:rsid w:val="00CE409D"/>
    <w:rsid w:val="00CE7248"/>
    <w:rsid w:val="00CF0458"/>
    <w:rsid w:val="00CF1486"/>
    <w:rsid w:val="00CF3A8E"/>
    <w:rsid w:val="00CF4089"/>
    <w:rsid w:val="00CF533A"/>
    <w:rsid w:val="00CF568C"/>
    <w:rsid w:val="00D0064B"/>
    <w:rsid w:val="00D02303"/>
    <w:rsid w:val="00D0450F"/>
    <w:rsid w:val="00D04D0F"/>
    <w:rsid w:val="00D0616A"/>
    <w:rsid w:val="00D063B3"/>
    <w:rsid w:val="00D06F92"/>
    <w:rsid w:val="00D07AC6"/>
    <w:rsid w:val="00D12421"/>
    <w:rsid w:val="00D129BB"/>
    <w:rsid w:val="00D12B0C"/>
    <w:rsid w:val="00D12B52"/>
    <w:rsid w:val="00D137F5"/>
    <w:rsid w:val="00D14784"/>
    <w:rsid w:val="00D15A17"/>
    <w:rsid w:val="00D1776F"/>
    <w:rsid w:val="00D200BA"/>
    <w:rsid w:val="00D20D43"/>
    <w:rsid w:val="00D22745"/>
    <w:rsid w:val="00D23A95"/>
    <w:rsid w:val="00D272DC"/>
    <w:rsid w:val="00D27321"/>
    <w:rsid w:val="00D31CD2"/>
    <w:rsid w:val="00D32072"/>
    <w:rsid w:val="00D32348"/>
    <w:rsid w:val="00D34B4F"/>
    <w:rsid w:val="00D34C77"/>
    <w:rsid w:val="00D34CA5"/>
    <w:rsid w:val="00D34D25"/>
    <w:rsid w:val="00D42241"/>
    <w:rsid w:val="00D4255B"/>
    <w:rsid w:val="00D4387D"/>
    <w:rsid w:val="00D46B67"/>
    <w:rsid w:val="00D46D19"/>
    <w:rsid w:val="00D52E34"/>
    <w:rsid w:val="00D54C81"/>
    <w:rsid w:val="00D5599F"/>
    <w:rsid w:val="00D60413"/>
    <w:rsid w:val="00D609A4"/>
    <w:rsid w:val="00D62BA2"/>
    <w:rsid w:val="00D6416C"/>
    <w:rsid w:val="00D73CF4"/>
    <w:rsid w:val="00D81A50"/>
    <w:rsid w:val="00D822AA"/>
    <w:rsid w:val="00D844EE"/>
    <w:rsid w:val="00D87FF7"/>
    <w:rsid w:val="00D90A80"/>
    <w:rsid w:val="00D9178C"/>
    <w:rsid w:val="00D94974"/>
    <w:rsid w:val="00D959E7"/>
    <w:rsid w:val="00D9682B"/>
    <w:rsid w:val="00D96CF7"/>
    <w:rsid w:val="00D97193"/>
    <w:rsid w:val="00DA1E64"/>
    <w:rsid w:val="00DA2DBC"/>
    <w:rsid w:val="00DA553D"/>
    <w:rsid w:val="00DA598A"/>
    <w:rsid w:val="00DA67F4"/>
    <w:rsid w:val="00DA6F9C"/>
    <w:rsid w:val="00DA71BE"/>
    <w:rsid w:val="00DB0393"/>
    <w:rsid w:val="00DB4418"/>
    <w:rsid w:val="00DB7C72"/>
    <w:rsid w:val="00DC1EF3"/>
    <w:rsid w:val="00DC22D8"/>
    <w:rsid w:val="00DC44A2"/>
    <w:rsid w:val="00DD71C7"/>
    <w:rsid w:val="00DD77A3"/>
    <w:rsid w:val="00DD7C66"/>
    <w:rsid w:val="00DE000E"/>
    <w:rsid w:val="00DE2EEC"/>
    <w:rsid w:val="00DE3EDD"/>
    <w:rsid w:val="00DE481D"/>
    <w:rsid w:val="00DE6CE8"/>
    <w:rsid w:val="00DE6FE4"/>
    <w:rsid w:val="00DF0056"/>
    <w:rsid w:val="00DF27D9"/>
    <w:rsid w:val="00DF7E22"/>
    <w:rsid w:val="00E003FA"/>
    <w:rsid w:val="00E01C69"/>
    <w:rsid w:val="00E01F8B"/>
    <w:rsid w:val="00E02104"/>
    <w:rsid w:val="00E0229E"/>
    <w:rsid w:val="00E055D8"/>
    <w:rsid w:val="00E05C58"/>
    <w:rsid w:val="00E06868"/>
    <w:rsid w:val="00E14539"/>
    <w:rsid w:val="00E16F27"/>
    <w:rsid w:val="00E1717C"/>
    <w:rsid w:val="00E22842"/>
    <w:rsid w:val="00E2617B"/>
    <w:rsid w:val="00E279FD"/>
    <w:rsid w:val="00E33BDB"/>
    <w:rsid w:val="00E36463"/>
    <w:rsid w:val="00E3784E"/>
    <w:rsid w:val="00E37BEA"/>
    <w:rsid w:val="00E408E0"/>
    <w:rsid w:val="00E43C64"/>
    <w:rsid w:val="00E51F83"/>
    <w:rsid w:val="00E531B7"/>
    <w:rsid w:val="00E53819"/>
    <w:rsid w:val="00E539EA"/>
    <w:rsid w:val="00E53D89"/>
    <w:rsid w:val="00E55816"/>
    <w:rsid w:val="00E565D3"/>
    <w:rsid w:val="00E611C8"/>
    <w:rsid w:val="00E629F0"/>
    <w:rsid w:val="00E62A38"/>
    <w:rsid w:val="00E64400"/>
    <w:rsid w:val="00E64BCC"/>
    <w:rsid w:val="00E67B24"/>
    <w:rsid w:val="00E71AA5"/>
    <w:rsid w:val="00E725FE"/>
    <w:rsid w:val="00E72A8D"/>
    <w:rsid w:val="00E731FE"/>
    <w:rsid w:val="00E75E24"/>
    <w:rsid w:val="00E7697A"/>
    <w:rsid w:val="00E803BD"/>
    <w:rsid w:val="00E82F1F"/>
    <w:rsid w:val="00E83609"/>
    <w:rsid w:val="00E836A5"/>
    <w:rsid w:val="00E84B3F"/>
    <w:rsid w:val="00E865C6"/>
    <w:rsid w:val="00E90760"/>
    <w:rsid w:val="00E910B3"/>
    <w:rsid w:val="00E9249F"/>
    <w:rsid w:val="00E94863"/>
    <w:rsid w:val="00EA0B1E"/>
    <w:rsid w:val="00EA1664"/>
    <w:rsid w:val="00EA2D2E"/>
    <w:rsid w:val="00EA5DDB"/>
    <w:rsid w:val="00EA6A23"/>
    <w:rsid w:val="00EB0139"/>
    <w:rsid w:val="00EB395D"/>
    <w:rsid w:val="00EB7728"/>
    <w:rsid w:val="00EC13E5"/>
    <w:rsid w:val="00EC3DB8"/>
    <w:rsid w:val="00EC3F4A"/>
    <w:rsid w:val="00EC3FA2"/>
    <w:rsid w:val="00EC65B1"/>
    <w:rsid w:val="00EC7419"/>
    <w:rsid w:val="00ED3238"/>
    <w:rsid w:val="00ED40DC"/>
    <w:rsid w:val="00ED465A"/>
    <w:rsid w:val="00ED4759"/>
    <w:rsid w:val="00ED64BC"/>
    <w:rsid w:val="00EE0E73"/>
    <w:rsid w:val="00EE5FE7"/>
    <w:rsid w:val="00EE61BC"/>
    <w:rsid w:val="00EE6864"/>
    <w:rsid w:val="00EF2165"/>
    <w:rsid w:val="00EF361B"/>
    <w:rsid w:val="00EF3AC0"/>
    <w:rsid w:val="00F03B4A"/>
    <w:rsid w:val="00F03E65"/>
    <w:rsid w:val="00F04222"/>
    <w:rsid w:val="00F05149"/>
    <w:rsid w:val="00F060E3"/>
    <w:rsid w:val="00F144D7"/>
    <w:rsid w:val="00F156BC"/>
    <w:rsid w:val="00F156C9"/>
    <w:rsid w:val="00F163D6"/>
    <w:rsid w:val="00F16CBE"/>
    <w:rsid w:val="00F24334"/>
    <w:rsid w:val="00F3116A"/>
    <w:rsid w:val="00F31C6E"/>
    <w:rsid w:val="00F339DB"/>
    <w:rsid w:val="00F34206"/>
    <w:rsid w:val="00F36A21"/>
    <w:rsid w:val="00F376AD"/>
    <w:rsid w:val="00F4365D"/>
    <w:rsid w:val="00F46338"/>
    <w:rsid w:val="00F46C29"/>
    <w:rsid w:val="00F530F3"/>
    <w:rsid w:val="00F5385B"/>
    <w:rsid w:val="00F541D5"/>
    <w:rsid w:val="00F5663F"/>
    <w:rsid w:val="00F6086F"/>
    <w:rsid w:val="00F639D3"/>
    <w:rsid w:val="00F64998"/>
    <w:rsid w:val="00F668FF"/>
    <w:rsid w:val="00F715E4"/>
    <w:rsid w:val="00F73300"/>
    <w:rsid w:val="00F73505"/>
    <w:rsid w:val="00F73DF8"/>
    <w:rsid w:val="00F75A72"/>
    <w:rsid w:val="00F766CD"/>
    <w:rsid w:val="00F76D7B"/>
    <w:rsid w:val="00F802A3"/>
    <w:rsid w:val="00F81025"/>
    <w:rsid w:val="00F83C4A"/>
    <w:rsid w:val="00F84092"/>
    <w:rsid w:val="00F85873"/>
    <w:rsid w:val="00F97F41"/>
    <w:rsid w:val="00FA1CCE"/>
    <w:rsid w:val="00FA5F9A"/>
    <w:rsid w:val="00FA72CF"/>
    <w:rsid w:val="00FB36F0"/>
    <w:rsid w:val="00FB5158"/>
    <w:rsid w:val="00FB532F"/>
    <w:rsid w:val="00FB632A"/>
    <w:rsid w:val="00FC0750"/>
    <w:rsid w:val="00FC2797"/>
    <w:rsid w:val="00FC3B89"/>
    <w:rsid w:val="00FC4742"/>
    <w:rsid w:val="00FC4CE5"/>
    <w:rsid w:val="00FC6FB3"/>
    <w:rsid w:val="00FD0B39"/>
    <w:rsid w:val="00FD12A3"/>
    <w:rsid w:val="00FD42BE"/>
    <w:rsid w:val="00FD477C"/>
    <w:rsid w:val="00FD62DC"/>
    <w:rsid w:val="00FE0D3C"/>
    <w:rsid w:val="00FE505B"/>
    <w:rsid w:val="00FE5DE2"/>
    <w:rsid w:val="00FF17B0"/>
    <w:rsid w:val="00FF1D56"/>
    <w:rsid w:val="00FF36F9"/>
    <w:rsid w:val="00FF3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9076774-13CB-4A77-83B7-5D3538AE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171"/>
    <w:rPr>
      <w:rFonts w:cs="Calibri"/>
      <w:lang w:eastAsia="en-US"/>
    </w:rPr>
  </w:style>
  <w:style w:type="paragraph" w:styleId="1">
    <w:name w:val="heading 1"/>
    <w:basedOn w:val="a"/>
    <w:next w:val="a"/>
    <w:link w:val="10"/>
    <w:uiPriority w:val="99"/>
    <w:qFormat/>
    <w:rsid w:val="00625781"/>
    <w:pPr>
      <w:keepNext/>
      <w:keepLines/>
      <w:spacing w:before="480"/>
      <w:outlineLvl w:val="0"/>
    </w:pPr>
    <w:rPr>
      <w:rFonts w:ascii="Cambria" w:eastAsia="Times New Roman" w:hAnsi="Cambria" w:cs="Cambria"/>
      <w:b/>
      <w:bCs/>
      <w:color w:val="365F91"/>
      <w:sz w:val="28"/>
      <w:szCs w:val="28"/>
    </w:rPr>
  </w:style>
  <w:style w:type="paragraph" w:styleId="2">
    <w:name w:val="heading 2"/>
    <w:basedOn w:val="a"/>
    <w:next w:val="a"/>
    <w:link w:val="20"/>
    <w:uiPriority w:val="9"/>
    <w:unhideWhenUsed/>
    <w:qFormat/>
    <w:locked/>
    <w:rsid w:val="003A3BFF"/>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25781"/>
    <w:rPr>
      <w:rFonts w:ascii="Cambria" w:hAnsi="Cambria" w:cs="Cambria"/>
      <w:b/>
      <w:bCs/>
      <w:color w:val="365F91"/>
      <w:sz w:val="28"/>
      <w:szCs w:val="28"/>
    </w:rPr>
  </w:style>
  <w:style w:type="paragraph" w:styleId="a3">
    <w:name w:val="List Paragraph"/>
    <w:aliases w:val="маркированный,Абзац списка1,Абзац списка11"/>
    <w:basedOn w:val="a"/>
    <w:link w:val="a4"/>
    <w:uiPriority w:val="34"/>
    <w:qFormat/>
    <w:rsid w:val="00625781"/>
    <w:pPr>
      <w:ind w:left="720"/>
    </w:pPr>
  </w:style>
  <w:style w:type="paragraph" w:styleId="a5">
    <w:name w:val="header"/>
    <w:basedOn w:val="a"/>
    <w:link w:val="a6"/>
    <w:uiPriority w:val="99"/>
    <w:rsid w:val="00E539EA"/>
    <w:pPr>
      <w:tabs>
        <w:tab w:val="center" w:pos="4677"/>
        <w:tab w:val="right" w:pos="9355"/>
      </w:tabs>
    </w:pPr>
  </w:style>
  <w:style w:type="character" w:customStyle="1" w:styleId="a6">
    <w:name w:val="Верхний колонтитул Знак"/>
    <w:basedOn w:val="a0"/>
    <w:link w:val="a5"/>
    <w:uiPriority w:val="99"/>
    <w:locked/>
    <w:rsid w:val="00E539EA"/>
    <w:rPr>
      <w:lang w:eastAsia="en-US"/>
    </w:rPr>
  </w:style>
  <w:style w:type="paragraph" w:styleId="a7">
    <w:name w:val="footer"/>
    <w:basedOn w:val="a"/>
    <w:link w:val="a8"/>
    <w:uiPriority w:val="99"/>
    <w:rsid w:val="00E539EA"/>
    <w:pPr>
      <w:tabs>
        <w:tab w:val="center" w:pos="4677"/>
        <w:tab w:val="right" w:pos="9355"/>
      </w:tabs>
    </w:pPr>
  </w:style>
  <w:style w:type="character" w:customStyle="1" w:styleId="a8">
    <w:name w:val="Нижний колонтитул Знак"/>
    <w:basedOn w:val="a0"/>
    <w:link w:val="a7"/>
    <w:uiPriority w:val="99"/>
    <w:locked/>
    <w:rsid w:val="00E539EA"/>
    <w:rPr>
      <w:lang w:eastAsia="en-US"/>
    </w:rPr>
  </w:style>
  <w:style w:type="paragraph" w:styleId="a9">
    <w:name w:val="Balloon Text"/>
    <w:basedOn w:val="a"/>
    <w:link w:val="aa"/>
    <w:uiPriority w:val="99"/>
    <w:semiHidden/>
    <w:rsid w:val="00A83608"/>
    <w:rPr>
      <w:rFonts w:ascii="Tahoma" w:hAnsi="Tahoma" w:cs="Tahoma"/>
      <w:sz w:val="16"/>
      <w:szCs w:val="16"/>
    </w:rPr>
  </w:style>
  <w:style w:type="character" w:customStyle="1" w:styleId="aa">
    <w:name w:val="Текст выноски Знак"/>
    <w:basedOn w:val="a0"/>
    <w:link w:val="a9"/>
    <w:uiPriority w:val="99"/>
    <w:semiHidden/>
    <w:rsid w:val="009540AC"/>
    <w:rPr>
      <w:rFonts w:ascii="Times New Roman" w:hAnsi="Times New Roman"/>
      <w:sz w:val="0"/>
      <w:szCs w:val="0"/>
      <w:lang w:eastAsia="en-US"/>
    </w:rPr>
  </w:style>
  <w:style w:type="paragraph" w:styleId="ab">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uiPriority w:val="99"/>
    <w:qFormat/>
    <w:rsid w:val="00A5550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49073F"/>
    <w:pPr>
      <w:suppressAutoHyphens/>
      <w:spacing w:before="280" w:after="280"/>
    </w:pPr>
    <w:rPr>
      <w:rFonts w:ascii="Times New Roman" w:eastAsia="Times New Roman" w:hAnsi="Times New Roman" w:cs="Times New Roman"/>
      <w:sz w:val="24"/>
      <w:szCs w:val="24"/>
      <w:lang w:eastAsia="ar-SA"/>
    </w:rPr>
  </w:style>
  <w:style w:type="paragraph" w:customStyle="1" w:styleId="SingleTxt">
    <w:name w:val="__Single Txt"/>
    <w:basedOn w:val="a"/>
    <w:rsid w:val="00275D75"/>
    <w:pPr>
      <w:suppressAutoHyphens/>
      <w:spacing w:after="120" w:line="240" w:lineRule="exact"/>
      <w:ind w:left="1267" w:right="1267"/>
      <w:jc w:val="both"/>
    </w:pPr>
    <w:rPr>
      <w:rFonts w:ascii="Times New Roman" w:eastAsia="SimSun" w:hAnsi="Times New Roman" w:cs="Times New Roman"/>
      <w:spacing w:val="4"/>
      <w:w w:val="103"/>
      <w:kern w:val="1"/>
      <w:sz w:val="20"/>
      <w:lang w:eastAsia="ar-SA"/>
    </w:rPr>
  </w:style>
  <w:style w:type="paragraph" w:styleId="ac">
    <w:name w:val="No Spacing"/>
    <w:uiPriority w:val="1"/>
    <w:qFormat/>
    <w:rsid w:val="00F5663F"/>
    <w:rPr>
      <w:rFonts w:cs="Calibri"/>
      <w:lang w:eastAsia="en-US"/>
    </w:rPr>
  </w:style>
  <w:style w:type="character" w:styleId="ad">
    <w:name w:val="Strong"/>
    <w:basedOn w:val="a0"/>
    <w:uiPriority w:val="22"/>
    <w:qFormat/>
    <w:locked/>
    <w:rsid w:val="00F24334"/>
    <w:rPr>
      <w:b/>
      <w:bCs/>
    </w:rPr>
  </w:style>
  <w:style w:type="character" w:styleId="ae">
    <w:name w:val="annotation reference"/>
    <w:basedOn w:val="a0"/>
    <w:uiPriority w:val="99"/>
    <w:semiHidden/>
    <w:unhideWhenUsed/>
    <w:rsid w:val="00B364BA"/>
    <w:rPr>
      <w:sz w:val="16"/>
      <w:szCs w:val="16"/>
    </w:rPr>
  </w:style>
  <w:style w:type="paragraph" w:styleId="af">
    <w:name w:val="annotation text"/>
    <w:basedOn w:val="a"/>
    <w:link w:val="af0"/>
    <w:uiPriority w:val="99"/>
    <w:semiHidden/>
    <w:unhideWhenUsed/>
    <w:rsid w:val="00B364BA"/>
    <w:rPr>
      <w:sz w:val="20"/>
      <w:szCs w:val="20"/>
    </w:rPr>
  </w:style>
  <w:style w:type="character" w:customStyle="1" w:styleId="af0">
    <w:name w:val="Текст примечания Знак"/>
    <w:basedOn w:val="a0"/>
    <w:link w:val="af"/>
    <w:uiPriority w:val="99"/>
    <w:semiHidden/>
    <w:rsid w:val="00B364BA"/>
    <w:rPr>
      <w:rFonts w:cs="Calibri"/>
      <w:sz w:val="20"/>
      <w:szCs w:val="20"/>
      <w:lang w:eastAsia="en-US"/>
    </w:rPr>
  </w:style>
  <w:style w:type="paragraph" w:styleId="af1">
    <w:name w:val="annotation subject"/>
    <w:basedOn w:val="af"/>
    <w:next w:val="af"/>
    <w:link w:val="af2"/>
    <w:uiPriority w:val="99"/>
    <w:semiHidden/>
    <w:unhideWhenUsed/>
    <w:rsid w:val="00B364BA"/>
    <w:rPr>
      <w:b/>
      <w:bCs/>
    </w:rPr>
  </w:style>
  <w:style w:type="character" w:customStyle="1" w:styleId="af2">
    <w:name w:val="Тема примечания Знак"/>
    <w:basedOn w:val="af0"/>
    <w:link w:val="af1"/>
    <w:uiPriority w:val="99"/>
    <w:semiHidden/>
    <w:rsid w:val="00B364BA"/>
    <w:rPr>
      <w:rFonts w:cs="Calibri"/>
      <w:b/>
      <w:bCs/>
      <w:sz w:val="20"/>
      <w:szCs w:val="20"/>
      <w:lang w:eastAsia="en-US"/>
    </w:rPr>
  </w:style>
  <w:style w:type="character" w:customStyle="1" w:styleId="extended-textfull">
    <w:name w:val="extended-text__full"/>
    <w:basedOn w:val="a0"/>
    <w:rsid w:val="0089796A"/>
  </w:style>
  <w:style w:type="paragraph" w:customStyle="1" w:styleId="TableParagraph">
    <w:name w:val="Table Paragraph"/>
    <w:basedOn w:val="a"/>
    <w:uiPriority w:val="1"/>
    <w:qFormat/>
    <w:rsid w:val="007047D0"/>
    <w:pPr>
      <w:widowControl w:val="0"/>
      <w:autoSpaceDE w:val="0"/>
      <w:autoSpaceDN w:val="0"/>
    </w:pPr>
    <w:rPr>
      <w:rFonts w:ascii="Times New Roman" w:eastAsia="Times New Roman" w:hAnsi="Times New Roman" w:cs="Times New Roman"/>
      <w:lang w:eastAsia="ru-RU" w:bidi="ru-RU"/>
    </w:rPr>
  </w:style>
  <w:style w:type="paragraph" w:styleId="af3">
    <w:name w:val="Body Text"/>
    <w:basedOn w:val="a"/>
    <w:link w:val="af4"/>
    <w:uiPriority w:val="99"/>
    <w:unhideWhenUsed/>
    <w:rsid w:val="00A6234D"/>
    <w:pPr>
      <w:spacing w:after="120"/>
    </w:pPr>
    <w:rPr>
      <w:rFonts w:ascii="Times New Roman" w:eastAsia="Times New Roman" w:hAnsi="Times New Roman" w:cs="Times New Roman"/>
      <w:sz w:val="24"/>
      <w:szCs w:val="24"/>
      <w:lang w:val="en-GB" w:eastAsia="en-GB"/>
    </w:rPr>
  </w:style>
  <w:style w:type="character" w:customStyle="1" w:styleId="af4">
    <w:name w:val="Основной текст Знак"/>
    <w:basedOn w:val="a0"/>
    <w:link w:val="af3"/>
    <w:uiPriority w:val="99"/>
    <w:rsid w:val="00A6234D"/>
    <w:rPr>
      <w:rFonts w:ascii="Times New Roman" w:eastAsia="Times New Roman" w:hAnsi="Times New Roman"/>
      <w:sz w:val="24"/>
      <w:szCs w:val="24"/>
      <w:lang w:val="en-GB" w:eastAsia="en-GB"/>
    </w:rPr>
  </w:style>
  <w:style w:type="character" w:customStyle="1" w:styleId="a4">
    <w:name w:val="Абзац списка Знак"/>
    <w:aliases w:val="маркированный Знак,Абзац списка1 Знак,Абзац списка11 Знак"/>
    <w:link w:val="a3"/>
    <w:uiPriority w:val="34"/>
    <w:locked/>
    <w:rsid w:val="00A6234D"/>
    <w:rPr>
      <w:rFonts w:cs="Calibri"/>
      <w:lang w:eastAsia="en-US"/>
    </w:rPr>
  </w:style>
  <w:style w:type="paragraph" w:customStyle="1" w:styleId="serp-item">
    <w:name w:val="serp-item"/>
    <w:basedOn w:val="a"/>
    <w:rsid w:val="00A6234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Без интервала1"/>
    <w:link w:val="NoSpacingChar"/>
    <w:qFormat/>
    <w:rsid w:val="00E33BDB"/>
    <w:rPr>
      <w:rFonts w:eastAsia="Times New Roman" w:cs="Calibri"/>
    </w:rPr>
  </w:style>
  <w:style w:type="character" w:customStyle="1" w:styleId="NoSpacingChar">
    <w:name w:val="No Spacing Char"/>
    <w:link w:val="11"/>
    <w:locked/>
    <w:rsid w:val="00E33BDB"/>
    <w:rPr>
      <w:rFonts w:eastAsia="Times New Roman" w:cs="Calibri"/>
    </w:rPr>
  </w:style>
  <w:style w:type="paragraph" w:customStyle="1" w:styleId="af5">
    <w:name w:val="По умолчанию"/>
    <w:rsid w:val="00CE283C"/>
    <w:pPr>
      <w:pBdr>
        <w:top w:val="nil"/>
        <w:left w:val="nil"/>
        <w:bottom w:val="nil"/>
        <w:right w:val="nil"/>
        <w:between w:val="nil"/>
        <w:bar w:val="nil"/>
      </w:pBdr>
    </w:pPr>
    <w:rPr>
      <w:rFonts w:ascii="Helvetica Neue" w:eastAsia="Arial Unicode MS" w:hAnsi="Helvetica Neue" w:cs="Arial Unicode MS"/>
      <w:color w:val="000000"/>
      <w:bdr w:val="nil"/>
    </w:rPr>
  </w:style>
  <w:style w:type="character" w:styleId="af6">
    <w:name w:val="Emphasis"/>
    <w:basedOn w:val="a0"/>
    <w:qFormat/>
    <w:locked/>
    <w:rsid w:val="00CE283C"/>
    <w:rPr>
      <w:i/>
      <w:iCs/>
    </w:rPr>
  </w:style>
  <w:style w:type="paragraph" w:styleId="21">
    <w:name w:val="Quote"/>
    <w:basedOn w:val="a"/>
    <w:next w:val="a"/>
    <w:link w:val="22"/>
    <w:uiPriority w:val="29"/>
    <w:qFormat/>
    <w:rsid w:val="008B1D16"/>
    <w:rPr>
      <w:i/>
      <w:iCs/>
      <w:color w:val="000000" w:themeColor="text1"/>
    </w:rPr>
  </w:style>
  <w:style w:type="character" w:customStyle="1" w:styleId="22">
    <w:name w:val="Цитата 2 Знак"/>
    <w:basedOn w:val="a0"/>
    <w:link w:val="21"/>
    <w:uiPriority w:val="29"/>
    <w:rsid w:val="008B1D16"/>
    <w:rPr>
      <w:rFonts w:cs="Calibri"/>
      <w:i/>
      <w:iCs/>
      <w:color w:val="000000" w:themeColor="text1"/>
      <w:lang w:eastAsia="en-US"/>
    </w:rPr>
  </w:style>
  <w:style w:type="character" w:customStyle="1" w:styleId="20">
    <w:name w:val="Заголовок 2 Знак"/>
    <w:basedOn w:val="a0"/>
    <w:link w:val="2"/>
    <w:uiPriority w:val="9"/>
    <w:rsid w:val="003A3BFF"/>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790">
      <w:bodyDiv w:val="1"/>
      <w:marLeft w:val="0"/>
      <w:marRight w:val="0"/>
      <w:marTop w:val="0"/>
      <w:marBottom w:val="0"/>
      <w:divBdr>
        <w:top w:val="none" w:sz="0" w:space="0" w:color="auto"/>
        <w:left w:val="none" w:sz="0" w:space="0" w:color="auto"/>
        <w:bottom w:val="none" w:sz="0" w:space="0" w:color="auto"/>
        <w:right w:val="none" w:sz="0" w:space="0" w:color="auto"/>
      </w:divBdr>
    </w:div>
    <w:div w:id="23874180">
      <w:bodyDiv w:val="1"/>
      <w:marLeft w:val="0"/>
      <w:marRight w:val="0"/>
      <w:marTop w:val="0"/>
      <w:marBottom w:val="0"/>
      <w:divBdr>
        <w:top w:val="none" w:sz="0" w:space="0" w:color="auto"/>
        <w:left w:val="none" w:sz="0" w:space="0" w:color="auto"/>
        <w:bottom w:val="none" w:sz="0" w:space="0" w:color="auto"/>
        <w:right w:val="none" w:sz="0" w:space="0" w:color="auto"/>
      </w:divBdr>
    </w:div>
    <w:div w:id="26374915">
      <w:bodyDiv w:val="1"/>
      <w:marLeft w:val="0"/>
      <w:marRight w:val="0"/>
      <w:marTop w:val="0"/>
      <w:marBottom w:val="0"/>
      <w:divBdr>
        <w:top w:val="none" w:sz="0" w:space="0" w:color="auto"/>
        <w:left w:val="none" w:sz="0" w:space="0" w:color="auto"/>
        <w:bottom w:val="none" w:sz="0" w:space="0" w:color="auto"/>
        <w:right w:val="none" w:sz="0" w:space="0" w:color="auto"/>
      </w:divBdr>
    </w:div>
    <w:div w:id="42757794">
      <w:bodyDiv w:val="1"/>
      <w:marLeft w:val="0"/>
      <w:marRight w:val="0"/>
      <w:marTop w:val="0"/>
      <w:marBottom w:val="0"/>
      <w:divBdr>
        <w:top w:val="none" w:sz="0" w:space="0" w:color="auto"/>
        <w:left w:val="none" w:sz="0" w:space="0" w:color="auto"/>
        <w:bottom w:val="none" w:sz="0" w:space="0" w:color="auto"/>
        <w:right w:val="none" w:sz="0" w:space="0" w:color="auto"/>
      </w:divBdr>
    </w:div>
    <w:div w:id="85198832">
      <w:bodyDiv w:val="1"/>
      <w:marLeft w:val="0"/>
      <w:marRight w:val="0"/>
      <w:marTop w:val="0"/>
      <w:marBottom w:val="0"/>
      <w:divBdr>
        <w:top w:val="none" w:sz="0" w:space="0" w:color="auto"/>
        <w:left w:val="none" w:sz="0" w:space="0" w:color="auto"/>
        <w:bottom w:val="none" w:sz="0" w:space="0" w:color="auto"/>
        <w:right w:val="none" w:sz="0" w:space="0" w:color="auto"/>
      </w:divBdr>
    </w:div>
    <w:div w:id="104153995">
      <w:bodyDiv w:val="1"/>
      <w:marLeft w:val="0"/>
      <w:marRight w:val="0"/>
      <w:marTop w:val="0"/>
      <w:marBottom w:val="0"/>
      <w:divBdr>
        <w:top w:val="none" w:sz="0" w:space="0" w:color="auto"/>
        <w:left w:val="none" w:sz="0" w:space="0" w:color="auto"/>
        <w:bottom w:val="none" w:sz="0" w:space="0" w:color="auto"/>
        <w:right w:val="none" w:sz="0" w:space="0" w:color="auto"/>
      </w:divBdr>
    </w:div>
    <w:div w:id="115492583">
      <w:bodyDiv w:val="1"/>
      <w:marLeft w:val="0"/>
      <w:marRight w:val="0"/>
      <w:marTop w:val="0"/>
      <w:marBottom w:val="0"/>
      <w:divBdr>
        <w:top w:val="none" w:sz="0" w:space="0" w:color="auto"/>
        <w:left w:val="none" w:sz="0" w:space="0" w:color="auto"/>
        <w:bottom w:val="none" w:sz="0" w:space="0" w:color="auto"/>
        <w:right w:val="none" w:sz="0" w:space="0" w:color="auto"/>
      </w:divBdr>
    </w:div>
    <w:div w:id="129400484">
      <w:bodyDiv w:val="1"/>
      <w:marLeft w:val="0"/>
      <w:marRight w:val="0"/>
      <w:marTop w:val="0"/>
      <w:marBottom w:val="0"/>
      <w:divBdr>
        <w:top w:val="none" w:sz="0" w:space="0" w:color="auto"/>
        <w:left w:val="none" w:sz="0" w:space="0" w:color="auto"/>
        <w:bottom w:val="none" w:sz="0" w:space="0" w:color="auto"/>
        <w:right w:val="none" w:sz="0" w:space="0" w:color="auto"/>
      </w:divBdr>
    </w:div>
    <w:div w:id="17858950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85100216">
      <w:bodyDiv w:val="1"/>
      <w:marLeft w:val="0"/>
      <w:marRight w:val="0"/>
      <w:marTop w:val="0"/>
      <w:marBottom w:val="0"/>
      <w:divBdr>
        <w:top w:val="none" w:sz="0" w:space="0" w:color="auto"/>
        <w:left w:val="none" w:sz="0" w:space="0" w:color="auto"/>
        <w:bottom w:val="none" w:sz="0" w:space="0" w:color="auto"/>
        <w:right w:val="none" w:sz="0" w:space="0" w:color="auto"/>
      </w:divBdr>
    </w:div>
    <w:div w:id="190847764">
      <w:bodyDiv w:val="1"/>
      <w:marLeft w:val="0"/>
      <w:marRight w:val="0"/>
      <w:marTop w:val="0"/>
      <w:marBottom w:val="0"/>
      <w:divBdr>
        <w:top w:val="none" w:sz="0" w:space="0" w:color="auto"/>
        <w:left w:val="none" w:sz="0" w:space="0" w:color="auto"/>
        <w:bottom w:val="none" w:sz="0" w:space="0" w:color="auto"/>
        <w:right w:val="none" w:sz="0" w:space="0" w:color="auto"/>
      </w:divBdr>
    </w:div>
    <w:div w:id="224923915">
      <w:bodyDiv w:val="1"/>
      <w:marLeft w:val="0"/>
      <w:marRight w:val="0"/>
      <w:marTop w:val="0"/>
      <w:marBottom w:val="0"/>
      <w:divBdr>
        <w:top w:val="none" w:sz="0" w:space="0" w:color="auto"/>
        <w:left w:val="none" w:sz="0" w:space="0" w:color="auto"/>
        <w:bottom w:val="none" w:sz="0" w:space="0" w:color="auto"/>
        <w:right w:val="none" w:sz="0" w:space="0" w:color="auto"/>
      </w:divBdr>
    </w:div>
    <w:div w:id="256603410">
      <w:bodyDiv w:val="1"/>
      <w:marLeft w:val="0"/>
      <w:marRight w:val="0"/>
      <w:marTop w:val="0"/>
      <w:marBottom w:val="0"/>
      <w:divBdr>
        <w:top w:val="none" w:sz="0" w:space="0" w:color="auto"/>
        <w:left w:val="none" w:sz="0" w:space="0" w:color="auto"/>
        <w:bottom w:val="none" w:sz="0" w:space="0" w:color="auto"/>
        <w:right w:val="none" w:sz="0" w:space="0" w:color="auto"/>
      </w:divBdr>
    </w:div>
    <w:div w:id="260798143">
      <w:bodyDiv w:val="1"/>
      <w:marLeft w:val="0"/>
      <w:marRight w:val="0"/>
      <w:marTop w:val="0"/>
      <w:marBottom w:val="0"/>
      <w:divBdr>
        <w:top w:val="none" w:sz="0" w:space="0" w:color="auto"/>
        <w:left w:val="none" w:sz="0" w:space="0" w:color="auto"/>
        <w:bottom w:val="none" w:sz="0" w:space="0" w:color="auto"/>
        <w:right w:val="none" w:sz="0" w:space="0" w:color="auto"/>
      </w:divBdr>
    </w:div>
    <w:div w:id="268662881">
      <w:bodyDiv w:val="1"/>
      <w:marLeft w:val="0"/>
      <w:marRight w:val="0"/>
      <w:marTop w:val="0"/>
      <w:marBottom w:val="0"/>
      <w:divBdr>
        <w:top w:val="none" w:sz="0" w:space="0" w:color="auto"/>
        <w:left w:val="none" w:sz="0" w:space="0" w:color="auto"/>
        <w:bottom w:val="none" w:sz="0" w:space="0" w:color="auto"/>
        <w:right w:val="none" w:sz="0" w:space="0" w:color="auto"/>
      </w:divBdr>
    </w:div>
    <w:div w:id="314650297">
      <w:bodyDiv w:val="1"/>
      <w:marLeft w:val="0"/>
      <w:marRight w:val="0"/>
      <w:marTop w:val="0"/>
      <w:marBottom w:val="0"/>
      <w:divBdr>
        <w:top w:val="none" w:sz="0" w:space="0" w:color="auto"/>
        <w:left w:val="none" w:sz="0" w:space="0" w:color="auto"/>
        <w:bottom w:val="none" w:sz="0" w:space="0" w:color="auto"/>
        <w:right w:val="none" w:sz="0" w:space="0" w:color="auto"/>
      </w:divBdr>
    </w:div>
    <w:div w:id="317540789">
      <w:bodyDiv w:val="1"/>
      <w:marLeft w:val="0"/>
      <w:marRight w:val="0"/>
      <w:marTop w:val="0"/>
      <w:marBottom w:val="0"/>
      <w:divBdr>
        <w:top w:val="none" w:sz="0" w:space="0" w:color="auto"/>
        <w:left w:val="none" w:sz="0" w:space="0" w:color="auto"/>
        <w:bottom w:val="none" w:sz="0" w:space="0" w:color="auto"/>
        <w:right w:val="none" w:sz="0" w:space="0" w:color="auto"/>
      </w:divBdr>
    </w:div>
    <w:div w:id="336351399">
      <w:bodyDiv w:val="1"/>
      <w:marLeft w:val="0"/>
      <w:marRight w:val="0"/>
      <w:marTop w:val="0"/>
      <w:marBottom w:val="0"/>
      <w:divBdr>
        <w:top w:val="none" w:sz="0" w:space="0" w:color="auto"/>
        <w:left w:val="none" w:sz="0" w:space="0" w:color="auto"/>
        <w:bottom w:val="none" w:sz="0" w:space="0" w:color="auto"/>
        <w:right w:val="none" w:sz="0" w:space="0" w:color="auto"/>
      </w:divBdr>
    </w:div>
    <w:div w:id="350376104">
      <w:bodyDiv w:val="1"/>
      <w:marLeft w:val="0"/>
      <w:marRight w:val="0"/>
      <w:marTop w:val="0"/>
      <w:marBottom w:val="0"/>
      <w:divBdr>
        <w:top w:val="none" w:sz="0" w:space="0" w:color="auto"/>
        <w:left w:val="none" w:sz="0" w:space="0" w:color="auto"/>
        <w:bottom w:val="none" w:sz="0" w:space="0" w:color="auto"/>
        <w:right w:val="none" w:sz="0" w:space="0" w:color="auto"/>
      </w:divBdr>
    </w:div>
    <w:div w:id="380401689">
      <w:bodyDiv w:val="1"/>
      <w:marLeft w:val="0"/>
      <w:marRight w:val="0"/>
      <w:marTop w:val="0"/>
      <w:marBottom w:val="0"/>
      <w:divBdr>
        <w:top w:val="none" w:sz="0" w:space="0" w:color="auto"/>
        <w:left w:val="none" w:sz="0" w:space="0" w:color="auto"/>
        <w:bottom w:val="none" w:sz="0" w:space="0" w:color="auto"/>
        <w:right w:val="none" w:sz="0" w:space="0" w:color="auto"/>
      </w:divBdr>
    </w:div>
    <w:div w:id="389380038">
      <w:bodyDiv w:val="1"/>
      <w:marLeft w:val="0"/>
      <w:marRight w:val="0"/>
      <w:marTop w:val="0"/>
      <w:marBottom w:val="0"/>
      <w:divBdr>
        <w:top w:val="none" w:sz="0" w:space="0" w:color="auto"/>
        <w:left w:val="none" w:sz="0" w:space="0" w:color="auto"/>
        <w:bottom w:val="none" w:sz="0" w:space="0" w:color="auto"/>
        <w:right w:val="none" w:sz="0" w:space="0" w:color="auto"/>
      </w:divBdr>
    </w:div>
    <w:div w:id="407849723">
      <w:bodyDiv w:val="1"/>
      <w:marLeft w:val="0"/>
      <w:marRight w:val="0"/>
      <w:marTop w:val="0"/>
      <w:marBottom w:val="0"/>
      <w:divBdr>
        <w:top w:val="none" w:sz="0" w:space="0" w:color="auto"/>
        <w:left w:val="none" w:sz="0" w:space="0" w:color="auto"/>
        <w:bottom w:val="none" w:sz="0" w:space="0" w:color="auto"/>
        <w:right w:val="none" w:sz="0" w:space="0" w:color="auto"/>
      </w:divBdr>
    </w:div>
    <w:div w:id="411970814">
      <w:bodyDiv w:val="1"/>
      <w:marLeft w:val="0"/>
      <w:marRight w:val="0"/>
      <w:marTop w:val="0"/>
      <w:marBottom w:val="0"/>
      <w:divBdr>
        <w:top w:val="none" w:sz="0" w:space="0" w:color="auto"/>
        <w:left w:val="none" w:sz="0" w:space="0" w:color="auto"/>
        <w:bottom w:val="none" w:sz="0" w:space="0" w:color="auto"/>
        <w:right w:val="none" w:sz="0" w:space="0" w:color="auto"/>
      </w:divBdr>
    </w:div>
    <w:div w:id="434863371">
      <w:bodyDiv w:val="1"/>
      <w:marLeft w:val="0"/>
      <w:marRight w:val="0"/>
      <w:marTop w:val="0"/>
      <w:marBottom w:val="0"/>
      <w:divBdr>
        <w:top w:val="none" w:sz="0" w:space="0" w:color="auto"/>
        <w:left w:val="none" w:sz="0" w:space="0" w:color="auto"/>
        <w:bottom w:val="none" w:sz="0" w:space="0" w:color="auto"/>
        <w:right w:val="none" w:sz="0" w:space="0" w:color="auto"/>
      </w:divBdr>
    </w:div>
    <w:div w:id="435978001">
      <w:bodyDiv w:val="1"/>
      <w:marLeft w:val="0"/>
      <w:marRight w:val="0"/>
      <w:marTop w:val="0"/>
      <w:marBottom w:val="0"/>
      <w:divBdr>
        <w:top w:val="none" w:sz="0" w:space="0" w:color="auto"/>
        <w:left w:val="none" w:sz="0" w:space="0" w:color="auto"/>
        <w:bottom w:val="none" w:sz="0" w:space="0" w:color="auto"/>
        <w:right w:val="none" w:sz="0" w:space="0" w:color="auto"/>
      </w:divBdr>
    </w:div>
    <w:div w:id="441607223">
      <w:bodyDiv w:val="1"/>
      <w:marLeft w:val="0"/>
      <w:marRight w:val="0"/>
      <w:marTop w:val="0"/>
      <w:marBottom w:val="0"/>
      <w:divBdr>
        <w:top w:val="none" w:sz="0" w:space="0" w:color="auto"/>
        <w:left w:val="none" w:sz="0" w:space="0" w:color="auto"/>
        <w:bottom w:val="none" w:sz="0" w:space="0" w:color="auto"/>
        <w:right w:val="none" w:sz="0" w:space="0" w:color="auto"/>
      </w:divBdr>
    </w:div>
    <w:div w:id="478301314">
      <w:bodyDiv w:val="1"/>
      <w:marLeft w:val="0"/>
      <w:marRight w:val="0"/>
      <w:marTop w:val="0"/>
      <w:marBottom w:val="0"/>
      <w:divBdr>
        <w:top w:val="none" w:sz="0" w:space="0" w:color="auto"/>
        <w:left w:val="none" w:sz="0" w:space="0" w:color="auto"/>
        <w:bottom w:val="none" w:sz="0" w:space="0" w:color="auto"/>
        <w:right w:val="none" w:sz="0" w:space="0" w:color="auto"/>
      </w:divBdr>
    </w:div>
    <w:div w:id="508182478">
      <w:bodyDiv w:val="1"/>
      <w:marLeft w:val="0"/>
      <w:marRight w:val="0"/>
      <w:marTop w:val="0"/>
      <w:marBottom w:val="0"/>
      <w:divBdr>
        <w:top w:val="none" w:sz="0" w:space="0" w:color="auto"/>
        <w:left w:val="none" w:sz="0" w:space="0" w:color="auto"/>
        <w:bottom w:val="none" w:sz="0" w:space="0" w:color="auto"/>
        <w:right w:val="none" w:sz="0" w:space="0" w:color="auto"/>
      </w:divBdr>
    </w:div>
    <w:div w:id="588277496">
      <w:bodyDiv w:val="1"/>
      <w:marLeft w:val="0"/>
      <w:marRight w:val="0"/>
      <w:marTop w:val="0"/>
      <w:marBottom w:val="0"/>
      <w:divBdr>
        <w:top w:val="none" w:sz="0" w:space="0" w:color="auto"/>
        <w:left w:val="none" w:sz="0" w:space="0" w:color="auto"/>
        <w:bottom w:val="none" w:sz="0" w:space="0" w:color="auto"/>
        <w:right w:val="none" w:sz="0" w:space="0" w:color="auto"/>
      </w:divBdr>
    </w:div>
    <w:div w:id="600841621">
      <w:bodyDiv w:val="1"/>
      <w:marLeft w:val="0"/>
      <w:marRight w:val="0"/>
      <w:marTop w:val="0"/>
      <w:marBottom w:val="0"/>
      <w:divBdr>
        <w:top w:val="none" w:sz="0" w:space="0" w:color="auto"/>
        <w:left w:val="none" w:sz="0" w:space="0" w:color="auto"/>
        <w:bottom w:val="none" w:sz="0" w:space="0" w:color="auto"/>
        <w:right w:val="none" w:sz="0" w:space="0" w:color="auto"/>
      </w:divBdr>
    </w:div>
    <w:div w:id="605384747">
      <w:bodyDiv w:val="1"/>
      <w:marLeft w:val="0"/>
      <w:marRight w:val="0"/>
      <w:marTop w:val="0"/>
      <w:marBottom w:val="0"/>
      <w:divBdr>
        <w:top w:val="none" w:sz="0" w:space="0" w:color="auto"/>
        <w:left w:val="none" w:sz="0" w:space="0" w:color="auto"/>
        <w:bottom w:val="none" w:sz="0" w:space="0" w:color="auto"/>
        <w:right w:val="none" w:sz="0" w:space="0" w:color="auto"/>
      </w:divBdr>
    </w:div>
    <w:div w:id="627665257">
      <w:bodyDiv w:val="1"/>
      <w:marLeft w:val="0"/>
      <w:marRight w:val="0"/>
      <w:marTop w:val="0"/>
      <w:marBottom w:val="0"/>
      <w:divBdr>
        <w:top w:val="none" w:sz="0" w:space="0" w:color="auto"/>
        <w:left w:val="none" w:sz="0" w:space="0" w:color="auto"/>
        <w:bottom w:val="none" w:sz="0" w:space="0" w:color="auto"/>
        <w:right w:val="none" w:sz="0" w:space="0" w:color="auto"/>
      </w:divBdr>
    </w:div>
    <w:div w:id="634721191">
      <w:bodyDiv w:val="1"/>
      <w:marLeft w:val="0"/>
      <w:marRight w:val="0"/>
      <w:marTop w:val="0"/>
      <w:marBottom w:val="0"/>
      <w:divBdr>
        <w:top w:val="none" w:sz="0" w:space="0" w:color="auto"/>
        <w:left w:val="none" w:sz="0" w:space="0" w:color="auto"/>
        <w:bottom w:val="none" w:sz="0" w:space="0" w:color="auto"/>
        <w:right w:val="none" w:sz="0" w:space="0" w:color="auto"/>
      </w:divBdr>
    </w:div>
    <w:div w:id="635380519">
      <w:bodyDiv w:val="1"/>
      <w:marLeft w:val="0"/>
      <w:marRight w:val="0"/>
      <w:marTop w:val="0"/>
      <w:marBottom w:val="0"/>
      <w:divBdr>
        <w:top w:val="none" w:sz="0" w:space="0" w:color="auto"/>
        <w:left w:val="none" w:sz="0" w:space="0" w:color="auto"/>
        <w:bottom w:val="none" w:sz="0" w:space="0" w:color="auto"/>
        <w:right w:val="none" w:sz="0" w:space="0" w:color="auto"/>
      </w:divBdr>
    </w:div>
    <w:div w:id="650329037">
      <w:bodyDiv w:val="1"/>
      <w:marLeft w:val="0"/>
      <w:marRight w:val="0"/>
      <w:marTop w:val="0"/>
      <w:marBottom w:val="0"/>
      <w:divBdr>
        <w:top w:val="none" w:sz="0" w:space="0" w:color="auto"/>
        <w:left w:val="none" w:sz="0" w:space="0" w:color="auto"/>
        <w:bottom w:val="none" w:sz="0" w:space="0" w:color="auto"/>
        <w:right w:val="none" w:sz="0" w:space="0" w:color="auto"/>
      </w:divBdr>
    </w:div>
    <w:div w:id="654456637">
      <w:bodyDiv w:val="1"/>
      <w:marLeft w:val="0"/>
      <w:marRight w:val="0"/>
      <w:marTop w:val="0"/>
      <w:marBottom w:val="0"/>
      <w:divBdr>
        <w:top w:val="none" w:sz="0" w:space="0" w:color="auto"/>
        <w:left w:val="none" w:sz="0" w:space="0" w:color="auto"/>
        <w:bottom w:val="none" w:sz="0" w:space="0" w:color="auto"/>
        <w:right w:val="none" w:sz="0" w:space="0" w:color="auto"/>
      </w:divBdr>
    </w:div>
    <w:div w:id="677345137">
      <w:bodyDiv w:val="1"/>
      <w:marLeft w:val="0"/>
      <w:marRight w:val="0"/>
      <w:marTop w:val="0"/>
      <w:marBottom w:val="0"/>
      <w:divBdr>
        <w:top w:val="none" w:sz="0" w:space="0" w:color="auto"/>
        <w:left w:val="none" w:sz="0" w:space="0" w:color="auto"/>
        <w:bottom w:val="none" w:sz="0" w:space="0" w:color="auto"/>
        <w:right w:val="none" w:sz="0" w:space="0" w:color="auto"/>
      </w:divBdr>
    </w:div>
    <w:div w:id="680745795">
      <w:bodyDiv w:val="1"/>
      <w:marLeft w:val="0"/>
      <w:marRight w:val="0"/>
      <w:marTop w:val="0"/>
      <w:marBottom w:val="0"/>
      <w:divBdr>
        <w:top w:val="none" w:sz="0" w:space="0" w:color="auto"/>
        <w:left w:val="none" w:sz="0" w:space="0" w:color="auto"/>
        <w:bottom w:val="none" w:sz="0" w:space="0" w:color="auto"/>
        <w:right w:val="none" w:sz="0" w:space="0" w:color="auto"/>
      </w:divBdr>
    </w:div>
    <w:div w:id="684790717">
      <w:bodyDiv w:val="1"/>
      <w:marLeft w:val="0"/>
      <w:marRight w:val="0"/>
      <w:marTop w:val="0"/>
      <w:marBottom w:val="0"/>
      <w:divBdr>
        <w:top w:val="none" w:sz="0" w:space="0" w:color="auto"/>
        <w:left w:val="none" w:sz="0" w:space="0" w:color="auto"/>
        <w:bottom w:val="none" w:sz="0" w:space="0" w:color="auto"/>
        <w:right w:val="none" w:sz="0" w:space="0" w:color="auto"/>
      </w:divBdr>
    </w:div>
    <w:div w:id="722870649">
      <w:bodyDiv w:val="1"/>
      <w:marLeft w:val="0"/>
      <w:marRight w:val="0"/>
      <w:marTop w:val="0"/>
      <w:marBottom w:val="0"/>
      <w:divBdr>
        <w:top w:val="none" w:sz="0" w:space="0" w:color="auto"/>
        <w:left w:val="none" w:sz="0" w:space="0" w:color="auto"/>
        <w:bottom w:val="none" w:sz="0" w:space="0" w:color="auto"/>
        <w:right w:val="none" w:sz="0" w:space="0" w:color="auto"/>
      </w:divBdr>
    </w:div>
    <w:div w:id="753665976">
      <w:bodyDiv w:val="1"/>
      <w:marLeft w:val="0"/>
      <w:marRight w:val="0"/>
      <w:marTop w:val="0"/>
      <w:marBottom w:val="0"/>
      <w:divBdr>
        <w:top w:val="none" w:sz="0" w:space="0" w:color="auto"/>
        <w:left w:val="none" w:sz="0" w:space="0" w:color="auto"/>
        <w:bottom w:val="none" w:sz="0" w:space="0" w:color="auto"/>
        <w:right w:val="none" w:sz="0" w:space="0" w:color="auto"/>
      </w:divBdr>
    </w:div>
    <w:div w:id="758985226">
      <w:bodyDiv w:val="1"/>
      <w:marLeft w:val="0"/>
      <w:marRight w:val="0"/>
      <w:marTop w:val="0"/>
      <w:marBottom w:val="0"/>
      <w:divBdr>
        <w:top w:val="none" w:sz="0" w:space="0" w:color="auto"/>
        <w:left w:val="none" w:sz="0" w:space="0" w:color="auto"/>
        <w:bottom w:val="none" w:sz="0" w:space="0" w:color="auto"/>
        <w:right w:val="none" w:sz="0" w:space="0" w:color="auto"/>
      </w:divBdr>
    </w:div>
    <w:div w:id="772364946">
      <w:bodyDiv w:val="1"/>
      <w:marLeft w:val="0"/>
      <w:marRight w:val="0"/>
      <w:marTop w:val="0"/>
      <w:marBottom w:val="0"/>
      <w:divBdr>
        <w:top w:val="none" w:sz="0" w:space="0" w:color="auto"/>
        <w:left w:val="none" w:sz="0" w:space="0" w:color="auto"/>
        <w:bottom w:val="none" w:sz="0" w:space="0" w:color="auto"/>
        <w:right w:val="none" w:sz="0" w:space="0" w:color="auto"/>
      </w:divBdr>
    </w:div>
    <w:div w:id="796680288">
      <w:bodyDiv w:val="1"/>
      <w:marLeft w:val="0"/>
      <w:marRight w:val="0"/>
      <w:marTop w:val="0"/>
      <w:marBottom w:val="0"/>
      <w:divBdr>
        <w:top w:val="none" w:sz="0" w:space="0" w:color="auto"/>
        <w:left w:val="none" w:sz="0" w:space="0" w:color="auto"/>
        <w:bottom w:val="none" w:sz="0" w:space="0" w:color="auto"/>
        <w:right w:val="none" w:sz="0" w:space="0" w:color="auto"/>
      </w:divBdr>
    </w:div>
    <w:div w:id="805198684">
      <w:bodyDiv w:val="1"/>
      <w:marLeft w:val="0"/>
      <w:marRight w:val="0"/>
      <w:marTop w:val="0"/>
      <w:marBottom w:val="0"/>
      <w:divBdr>
        <w:top w:val="none" w:sz="0" w:space="0" w:color="auto"/>
        <w:left w:val="none" w:sz="0" w:space="0" w:color="auto"/>
        <w:bottom w:val="none" w:sz="0" w:space="0" w:color="auto"/>
        <w:right w:val="none" w:sz="0" w:space="0" w:color="auto"/>
      </w:divBdr>
    </w:div>
    <w:div w:id="821043499">
      <w:bodyDiv w:val="1"/>
      <w:marLeft w:val="0"/>
      <w:marRight w:val="0"/>
      <w:marTop w:val="0"/>
      <w:marBottom w:val="0"/>
      <w:divBdr>
        <w:top w:val="none" w:sz="0" w:space="0" w:color="auto"/>
        <w:left w:val="none" w:sz="0" w:space="0" w:color="auto"/>
        <w:bottom w:val="none" w:sz="0" w:space="0" w:color="auto"/>
        <w:right w:val="none" w:sz="0" w:space="0" w:color="auto"/>
      </w:divBdr>
    </w:div>
    <w:div w:id="830802279">
      <w:bodyDiv w:val="1"/>
      <w:marLeft w:val="0"/>
      <w:marRight w:val="0"/>
      <w:marTop w:val="0"/>
      <w:marBottom w:val="0"/>
      <w:divBdr>
        <w:top w:val="none" w:sz="0" w:space="0" w:color="auto"/>
        <w:left w:val="none" w:sz="0" w:space="0" w:color="auto"/>
        <w:bottom w:val="none" w:sz="0" w:space="0" w:color="auto"/>
        <w:right w:val="none" w:sz="0" w:space="0" w:color="auto"/>
      </w:divBdr>
    </w:div>
    <w:div w:id="836307622">
      <w:bodyDiv w:val="1"/>
      <w:marLeft w:val="0"/>
      <w:marRight w:val="0"/>
      <w:marTop w:val="0"/>
      <w:marBottom w:val="0"/>
      <w:divBdr>
        <w:top w:val="none" w:sz="0" w:space="0" w:color="auto"/>
        <w:left w:val="none" w:sz="0" w:space="0" w:color="auto"/>
        <w:bottom w:val="none" w:sz="0" w:space="0" w:color="auto"/>
        <w:right w:val="none" w:sz="0" w:space="0" w:color="auto"/>
      </w:divBdr>
    </w:div>
    <w:div w:id="848328618">
      <w:bodyDiv w:val="1"/>
      <w:marLeft w:val="0"/>
      <w:marRight w:val="0"/>
      <w:marTop w:val="0"/>
      <w:marBottom w:val="0"/>
      <w:divBdr>
        <w:top w:val="none" w:sz="0" w:space="0" w:color="auto"/>
        <w:left w:val="none" w:sz="0" w:space="0" w:color="auto"/>
        <w:bottom w:val="none" w:sz="0" w:space="0" w:color="auto"/>
        <w:right w:val="none" w:sz="0" w:space="0" w:color="auto"/>
      </w:divBdr>
    </w:div>
    <w:div w:id="850610873">
      <w:bodyDiv w:val="1"/>
      <w:marLeft w:val="0"/>
      <w:marRight w:val="0"/>
      <w:marTop w:val="0"/>
      <w:marBottom w:val="0"/>
      <w:divBdr>
        <w:top w:val="none" w:sz="0" w:space="0" w:color="auto"/>
        <w:left w:val="none" w:sz="0" w:space="0" w:color="auto"/>
        <w:bottom w:val="none" w:sz="0" w:space="0" w:color="auto"/>
        <w:right w:val="none" w:sz="0" w:space="0" w:color="auto"/>
      </w:divBdr>
    </w:div>
    <w:div w:id="865411627">
      <w:bodyDiv w:val="1"/>
      <w:marLeft w:val="0"/>
      <w:marRight w:val="0"/>
      <w:marTop w:val="0"/>
      <w:marBottom w:val="0"/>
      <w:divBdr>
        <w:top w:val="none" w:sz="0" w:space="0" w:color="auto"/>
        <w:left w:val="none" w:sz="0" w:space="0" w:color="auto"/>
        <w:bottom w:val="none" w:sz="0" w:space="0" w:color="auto"/>
        <w:right w:val="none" w:sz="0" w:space="0" w:color="auto"/>
      </w:divBdr>
    </w:div>
    <w:div w:id="880437403">
      <w:bodyDiv w:val="1"/>
      <w:marLeft w:val="0"/>
      <w:marRight w:val="0"/>
      <w:marTop w:val="0"/>
      <w:marBottom w:val="0"/>
      <w:divBdr>
        <w:top w:val="none" w:sz="0" w:space="0" w:color="auto"/>
        <w:left w:val="none" w:sz="0" w:space="0" w:color="auto"/>
        <w:bottom w:val="none" w:sz="0" w:space="0" w:color="auto"/>
        <w:right w:val="none" w:sz="0" w:space="0" w:color="auto"/>
      </w:divBdr>
    </w:div>
    <w:div w:id="897787654">
      <w:bodyDiv w:val="1"/>
      <w:marLeft w:val="0"/>
      <w:marRight w:val="0"/>
      <w:marTop w:val="0"/>
      <w:marBottom w:val="0"/>
      <w:divBdr>
        <w:top w:val="none" w:sz="0" w:space="0" w:color="auto"/>
        <w:left w:val="none" w:sz="0" w:space="0" w:color="auto"/>
        <w:bottom w:val="none" w:sz="0" w:space="0" w:color="auto"/>
        <w:right w:val="none" w:sz="0" w:space="0" w:color="auto"/>
      </w:divBdr>
    </w:div>
    <w:div w:id="967278521">
      <w:bodyDiv w:val="1"/>
      <w:marLeft w:val="0"/>
      <w:marRight w:val="0"/>
      <w:marTop w:val="0"/>
      <w:marBottom w:val="0"/>
      <w:divBdr>
        <w:top w:val="none" w:sz="0" w:space="0" w:color="auto"/>
        <w:left w:val="none" w:sz="0" w:space="0" w:color="auto"/>
        <w:bottom w:val="none" w:sz="0" w:space="0" w:color="auto"/>
        <w:right w:val="none" w:sz="0" w:space="0" w:color="auto"/>
      </w:divBdr>
    </w:div>
    <w:div w:id="967390690">
      <w:bodyDiv w:val="1"/>
      <w:marLeft w:val="0"/>
      <w:marRight w:val="0"/>
      <w:marTop w:val="0"/>
      <w:marBottom w:val="0"/>
      <w:divBdr>
        <w:top w:val="none" w:sz="0" w:space="0" w:color="auto"/>
        <w:left w:val="none" w:sz="0" w:space="0" w:color="auto"/>
        <w:bottom w:val="none" w:sz="0" w:space="0" w:color="auto"/>
        <w:right w:val="none" w:sz="0" w:space="0" w:color="auto"/>
      </w:divBdr>
    </w:div>
    <w:div w:id="984241448">
      <w:bodyDiv w:val="1"/>
      <w:marLeft w:val="0"/>
      <w:marRight w:val="0"/>
      <w:marTop w:val="0"/>
      <w:marBottom w:val="0"/>
      <w:divBdr>
        <w:top w:val="none" w:sz="0" w:space="0" w:color="auto"/>
        <w:left w:val="none" w:sz="0" w:space="0" w:color="auto"/>
        <w:bottom w:val="none" w:sz="0" w:space="0" w:color="auto"/>
        <w:right w:val="none" w:sz="0" w:space="0" w:color="auto"/>
      </w:divBdr>
    </w:div>
    <w:div w:id="989671634">
      <w:bodyDiv w:val="1"/>
      <w:marLeft w:val="0"/>
      <w:marRight w:val="0"/>
      <w:marTop w:val="0"/>
      <w:marBottom w:val="0"/>
      <w:divBdr>
        <w:top w:val="none" w:sz="0" w:space="0" w:color="auto"/>
        <w:left w:val="none" w:sz="0" w:space="0" w:color="auto"/>
        <w:bottom w:val="none" w:sz="0" w:space="0" w:color="auto"/>
        <w:right w:val="none" w:sz="0" w:space="0" w:color="auto"/>
      </w:divBdr>
    </w:div>
    <w:div w:id="1004822836">
      <w:bodyDiv w:val="1"/>
      <w:marLeft w:val="0"/>
      <w:marRight w:val="0"/>
      <w:marTop w:val="0"/>
      <w:marBottom w:val="0"/>
      <w:divBdr>
        <w:top w:val="none" w:sz="0" w:space="0" w:color="auto"/>
        <w:left w:val="none" w:sz="0" w:space="0" w:color="auto"/>
        <w:bottom w:val="none" w:sz="0" w:space="0" w:color="auto"/>
        <w:right w:val="none" w:sz="0" w:space="0" w:color="auto"/>
      </w:divBdr>
    </w:div>
    <w:div w:id="1006976798">
      <w:bodyDiv w:val="1"/>
      <w:marLeft w:val="0"/>
      <w:marRight w:val="0"/>
      <w:marTop w:val="0"/>
      <w:marBottom w:val="0"/>
      <w:divBdr>
        <w:top w:val="none" w:sz="0" w:space="0" w:color="auto"/>
        <w:left w:val="none" w:sz="0" w:space="0" w:color="auto"/>
        <w:bottom w:val="none" w:sz="0" w:space="0" w:color="auto"/>
        <w:right w:val="none" w:sz="0" w:space="0" w:color="auto"/>
      </w:divBdr>
    </w:div>
    <w:div w:id="1065028298">
      <w:bodyDiv w:val="1"/>
      <w:marLeft w:val="0"/>
      <w:marRight w:val="0"/>
      <w:marTop w:val="0"/>
      <w:marBottom w:val="0"/>
      <w:divBdr>
        <w:top w:val="none" w:sz="0" w:space="0" w:color="auto"/>
        <w:left w:val="none" w:sz="0" w:space="0" w:color="auto"/>
        <w:bottom w:val="none" w:sz="0" w:space="0" w:color="auto"/>
        <w:right w:val="none" w:sz="0" w:space="0" w:color="auto"/>
      </w:divBdr>
    </w:div>
    <w:div w:id="1076050842">
      <w:bodyDiv w:val="1"/>
      <w:marLeft w:val="0"/>
      <w:marRight w:val="0"/>
      <w:marTop w:val="0"/>
      <w:marBottom w:val="0"/>
      <w:divBdr>
        <w:top w:val="none" w:sz="0" w:space="0" w:color="auto"/>
        <w:left w:val="none" w:sz="0" w:space="0" w:color="auto"/>
        <w:bottom w:val="none" w:sz="0" w:space="0" w:color="auto"/>
        <w:right w:val="none" w:sz="0" w:space="0" w:color="auto"/>
      </w:divBdr>
    </w:div>
    <w:div w:id="1077244735">
      <w:bodyDiv w:val="1"/>
      <w:marLeft w:val="0"/>
      <w:marRight w:val="0"/>
      <w:marTop w:val="0"/>
      <w:marBottom w:val="0"/>
      <w:divBdr>
        <w:top w:val="none" w:sz="0" w:space="0" w:color="auto"/>
        <w:left w:val="none" w:sz="0" w:space="0" w:color="auto"/>
        <w:bottom w:val="none" w:sz="0" w:space="0" w:color="auto"/>
        <w:right w:val="none" w:sz="0" w:space="0" w:color="auto"/>
      </w:divBdr>
    </w:div>
    <w:div w:id="1115057931">
      <w:bodyDiv w:val="1"/>
      <w:marLeft w:val="0"/>
      <w:marRight w:val="0"/>
      <w:marTop w:val="0"/>
      <w:marBottom w:val="0"/>
      <w:divBdr>
        <w:top w:val="none" w:sz="0" w:space="0" w:color="auto"/>
        <w:left w:val="none" w:sz="0" w:space="0" w:color="auto"/>
        <w:bottom w:val="none" w:sz="0" w:space="0" w:color="auto"/>
        <w:right w:val="none" w:sz="0" w:space="0" w:color="auto"/>
      </w:divBdr>
    </w:div>
    <w:div w:id="1140417824">
      <w:bodyDiv w:val="1"/>
      <w:marLeft w:val="0"/>
      <w:marRight w:val="0"/>
      <w:marTop w:val="0"/>
      <w:marBottom w:val="0"/>
      <w:divBdr>
        <w:top w:val="none" w:sz="0" w:space="0" w:color="auto"/>
        <w:left w:val="none" w:sz="0" w:space="0" w:color="auto"/>
        <w:bottom w:val="none" w:sz="0" w:space="0" w:color="auto"/>
        <w:right w:val="none" w:sz="0" w:space="0" w:color="auto"/>
      </w:divBdr>
    </w:div>
    <w:div w:id="1147816734">
      <w:bodyDiv w:val="1"/>
      <w:marLeft w:val="0"/>
      <w:marRight w:val="0"/>
      <w:marTop w:val="0"/>
      <w:marBottom w:val="0"/>
      <w:divBdr>
        <w:top w:val="none" w:sz="0" w:space="0" w:color="auto"/>
        <w:left w:val="none" w:sz="0" w:space="0" w:color="auto"/>
        <w:bottom w:val="none" w:sz="0" w:space="0" w:color="auto"/>
        <w:right w:val="none" w:sz="0" w:space="0" w:color="auto"/>
      </w:divBdr>
    </w:div>
    <w:div w:id="1149512641">
      <w:bodyDiv w:val="1"/>
      <w:marLeft w:val="0"/>
      <w:marRight w:val="0"/>
      <w:marTop w:val="0"/>
      <w:marBottom w:val="0"/>
      <w:divBdr>
        <w:top w:val="none" w:sz="0" w:space="0" w:color="auto"/>
        <w:left w:val="none" w:sz="0" w:space="0" w:color="auto"/>
        <w:bottom w:val="none" w:sz="0" w:space="0" w:color="auto"/>
        <w:right w:val="none" w:sz="0" w:space="0" w:color="auto"/>
      </w:divBdr>
    </w:div>
    <w:div w:id="1154224675">
      <w:bodyDiv w:val="1"/>
      <w:marLeft w:val="0"/>
      <w:marRight w:val="0"/>
      <w:marTop w:val="0"/>
      <w:marBottom w:val="0"/>
      <w:divBdr>
        <w:top w:val="none" w:sz="0" w:space="0" w:color="auto"/>
        <w:left w:val="none" w:sz="0" w:space="0" w:color="auto"/>
        <w:bottom w:val="none" w:sz="0" w:space="0" w:color="auto"/>
        <w:right w:val="none" w:sz="0" w:space="0" w:color="auto"/>
      </w:divBdr>
    </w:div>
    <w:div w:id="1210723088">
      <w:bodyDiv w:val="1"/>
      <w:marLeft w:val="0"/>
      <w:marRight w:val="0"/>
      <w:marTop w:val="0"/>
      <w:marBottom w:val="0"/>
      <w:divBdr>
        <w:top w:val="none" w:sz="0" w:space="0" w:color="auto"/>
        <w:left w:val="none" w:sz="0" w:space="0" w:color="auto"/>
        <w:bottom w:val="none" w:sz="0" w:space="0" w:color="auto"/>
        <w:right w:val="none" w:sz="0" w:space="0" w:color="auto"/>
      </w:divBdr>
    </w:div>
    <w:div w:id="1216434832">
      <w:bodyDiv w:val="1"/>
      <w:marLeft w:val="0"/>
      <w:marRight w:val="0"/>
      <w:marTop w:val="0"/>
      <w:marBottom w:val="0"/>
      <w:divBdr>
        <w:top w:val="none" w:sz="0" w:space="0" w:color="auto"/>
        <w:left w:val="none" w:sz="0" w:space="0" w:color="auto"/>
        <w:bottom w:val="none" w:sz="0" w:space="0" w:color="auto"/>
        <w:right w:val="none" w:sz="0" w:space="0" w:color="auto"/>
      </w:divBdr>
    </w:div>
    <w:div w:id="1236668853">
      <w:bodyDiv w:val="1"/>
      <w:marLeft w:val="0"/>
      <w:marRight w:val="0"/>
      <w:marTop w:val="0"/>
      <w:marBottom w:val="0"/>
      <w:divBdr>
        <w:top w:val="none" w:sz="0" w:space="0" w:color="auto"/>
        <w:left w:val="none" w:sz="0" w:space="0" w:color="auto"/>
        <w:bottom w:val="none" w:sz="0" w:space="0" w:color="auto"/>
        <w:right w:val="none" w:sz="0" w:space="0" w:color="auto"/>
      </w:divBdr>
    </w:div>
    <w:div w:id="1266110851">
      <w:bodyDiv w:val="1"/>
      <w:marLeft w:val="0"/>
      <w:marRight w:val="0"/>
      <w:marTop w:val="0"/>
      <w:marBottom w:val="0"/>
      <w:divBdr>
        <w:top w:val="none" w:sz="0" w:space="0" w:color="auto"/>
        <w:left w:val="none" w:sz="0" w:space="0" w:color="auto"/>
        <w:bottom w:val="none" w:sz="0" w:space="0" w:color="auto"/>
        <w:right w:val="none" w:sz="0" w:space="0" w:color="auto"/>
      </w:divBdr>
    </w:div>
    <w:div w:id="1285111490">
      <w:marLeft w:val="0"/>
      <w:marRight w:val="0"/>
      <w:marTop w:val="0"/>
      <w:marBottom w:val="0"/>
      <w:divBdr>
        <w:top w:val="none" w:sz="0" w:space="0" w:color="auto"/>
        <w:left w:val="none" w:sz="0" w:space="0" w:color="auto"/>
        <w:bottom w:val="none" w:sz="0" w:space="0" w:color="auto"/>
        <w:right w:val="none" w:sz="0" w:space="0" w:color="auto"/>
      </w:divBdr>
    </w:div>
    <w:div w:id="1310205616">
      <w:bodyDiv w:val="1"/>
      <w:marLeft w:val="0"/>
      <w:marRight w:val="0"/>
      <w:marTop w:val="0"/>
      <w:marBottom w:val="0"/>
      <w:divBdr>
        <w:top w:val="none" w:sz="0" w:space="0" w:color="auto"/>
        <w:left w:val="none" w:sz="0" w:space="0" w:color="auto"/>
        <w:bottom w:val="none" w:sz="0" w:space="0" w:color="auto"/>
        <w:right w:val="none" w:sz="0" w:space="0" w:color="auto"/>
      </w:divBdr>
    </w:div>
    <w:div w:id="1311472540">
      <w:bodyDiv w:val="1"/>
      <w:marLeft w:val="0"/>
      <w:marRight w:val="0"/>
      <w:marTop w:val="0"/>
      <w:marBottom w:val="0"/>
      <w:divBdr>
        <w:top w:val="none" w:sz="0" w:space="0" w:color="auto"/>
        <w:left w:val="none" w:sz="0" w:space="0" w:color="auto"/>
        <w:bottom w:val="none" w:sz="0" w:space="0" w:color="auto"/>
        <w:right w:val="none" w:sz="0" w:space="0" w:color="auto"/>
      </w:divBdr>
    </w:div>
    <w:div w:id="1322079918">
      <w:bodyDiv w:val="1"/>
      <w:marLeft w:val="0"/>
      <w:marRight w:val="0"/>
      <w:marTop w:val="0"/>
      <w:marBottom w:val="0"/>
      <w:divBdr>
        <w:top w:val="none" w:sz="0" w:space="0" w:color="auto"/>
        <w:left w:val="none" w:sz="0" w:space="0" w:color="auto"/>
        <w:bottom w:val="none" w:sz="0" w:space="0" w:color="auto"/>
        <w:right w:val="none" w:sz="0" w:space="0" w:color="auto"/>
      </w:divBdr>
    </w:div>
    <w:div w:id="1341080520">
      <w:bodyDiv w:val="1"/>
      <w:marLeft w:val="0"/>
      <w:marRight w:val="0"/>
      <w:marTop w:val="0"/>
      <w:marBottom w:val="0"/>
      <w:divBdr>
        <w:top w:val="none" w:sz="0" w:space="0" w:color="auto"/>
        <w:left w:val="none" w:sz="0" w:space="0" w:color="auto"/>
        <w:bottom w:val="none" w:sz="0" w:space="0" w:color="auto"/>
        <w:right w:val="none" w:sz="0" w:space="0" w:color="auto"/>
      </w:divBdr>
    </w:div>
    <w:div w:id="1354266341">
      <w:bodyDiv w:val="1"/>
      <w:marLeft w:val="0"/>
      <w:marRight w:val="0"/>
      <w:marTop w:val="0"/>
      <w:marBottom w:val="0"/>
      <w:divBdr>
        <w:top w:val="none" w:sz="0" w:space="0" w:color="auto"/>
        <w:left w:val="none" w:sz="0" w:space="0" w:color="auto"/>
        <w:bottom w:val="none" w:sz="0" w:space="0" w:color="auto"/>
        <w:right w:val="none" w:sz="0" w:space="0" w:color="auto"/>
      </w:divBdr>
    </w:div>
    <w:div w:id="1382244230">
      <w:bodyDiv w:val="1"/>
      <w:marLeft w:val="0"/>
      <w:marRight w:val="0"/>
      <w:marTop w:val="0"/>
      <w:marBottom w:val="0"/>
      <w:divBdr>
        <w:top w:val="none" w:sz="0" w:space="0" w:color="auto"/>
        <w:left w:val="none" w:sz="0" w:space="0" w:color="auto"/>
        <w:bottom w:val="none" w:sz="0" w:space="0" w:color="auto"/>
        <w:right w:val="none" w:sz="0" w:space="0" w:color="auto"/>
      </w:divBdr>
    </w:div>
    <w:div w:id="1397049880">
      <w:bodyDiv w:val="1"/>
      <w:marLeft w:val="0"/>
      <w:marRight w:val="0"/>
      <w:marTop w:val="0"/>
      <w:marBottom w:val="0"/>
      <w:divBdr>
        <w:top w:val="none" w:sz="0" w:space="0" w:color="auto"/>
        <w:left w:val="none" w:sz="0" w:space="0" w:color="auto"/>
        <w:bottom w:val="none" w:sz="0" w:space="0" w:color="auto"/>
        <w:right w:val="none" w:sz="0" w:space="0" w:color="auto"/>
      </w:divBdr>
    </w:div>
    <w:div w:id="1424449500">
      <w:bodyDiv w:val="1"/>
      <w:marLeft w:val="0"/>
      <w:marRight w:val="0"/>
      <w:marTop w:val="0"/>
      <w:marBottom w:val="0"/>
      <w:divBdr>
        <w:top w:val="none" w:sz="0" w:space="0" w:color="auto"/>
        <w:left w:val="none" w:sz="0" w:space="0" w:color="auto"/>
        <w:bottom w:val="none" w:sz="0" w:space="0" w:color="auto"/>
        <w:right w:val="none" w:sz="0" w:space="0" w:color="auto"/>
      </w:divBdr>
    </w:div>
    <w:div w:id="1427313567">
      <w:bodyDiv w:val="1"/>
      <w:marLeft w:val="0"/>
      <w:marRight w:val="0"/>
      <w:marTop w:val="0"/>
      <w:marBottom w:val="0"/>
      <w:divBdr>
        <w:top w:val="none" w:sz="0" w:space="0" w:color="auto"/>
        <w:left w:val="none" w:sz="0" w:space="0" w:color="auto"/>
        <w:bottom w:val="none" w:sz="0" w:space="0" w:color="auto"/>
        <w:right w:val="none" w:sz="0" w:space="0" w:color="auto"/>
      </w:divBdr>
    </w:div>
    <w:div w:id="1429082861">
      <w:bodyDiv w:val="1"/>
      <w:marLeft w:val="0"/>
      <w:marRight w:val="0"/>
      <w:marTop w:val="0"/>
      <w:marBottom w:val="0"/>
      <w:divBdr>
        <w:top w:val="none" w:sz="0" w:space="0" w:color="auto"/>
        <w:left w:val="none" w:sz="0" w:space="0" w:color="auto"/>
        <w:bottom w:val="none" w:sz="0" w:space="0" w:color="auto"/>
        <w:right w:val="none" w:sz="0" w:space="0" w:color="auto"/>
      </w:divBdr>
    </w:div>
    <w:div w:id="1434321476">
      <w:bodyDiv w:val="1"/>
      <w:marLeft w:val="0"/>
      <w:marRight w:val="0"/>
      <w:marTop w:val="0"/>
      <w:marBottom w:val="0"/>
      <w:divBdr>
        <w:top w:val="none" w:sz="0" w:space="0" w:color="auto"/>
        <w:left w:val="none" w:sz="0" w:space="0" w:color="auto"/>
        <w:bottom w:val="none" w:sz="0" w:space="0" w:color="auto"/>
        <w:right w:val="none" w:sz="0" w:space="0" w:color="auto"/>
      </w:divBdr>
    </w:div>
    <w:div w:id="1479034393">
      <w:bodyDiv w:val="1"/>
      <w:marLeft w:val="0"/>
      <w:marRight w:val="0"/>
      <w:marTop w:val="0"/>
      <w:marBottom w:val="0"/>
      <w:divBdr>
        <w:top w:val="none" w:sz="0" w:space="0" w:color="auto"/>
        <w:left w:val="none" w:sz="0" w:space="0" w:color="auto"/>
        <w:bottom w:val="none" w:sz="0" w:space="0" w:color="auto"/>
        <w:right w:val="none" w:sz="0" w:space="0" w:color="auto"/>
      </w:divBdr>
    </w:div>
    <w:div w:id="1507280220">
      <w:bodyDiv w:val="1"/>
      <w:marLeft w:val="0"/>
      <w:marRight w:val="0"/>
      <w:marTop w:val="0"/>
      <w:marBottom w:val="0"/>
      <w:divBdr>
        <w:top w:val="none" w:sz="0" w:space="0" w:color="auto"/>
        <w:left w:val="none" w:sz="0" w:space="0" w:color="auto"/>
        <w:bottom w:val="none" w:sz="0" w:space="0" w:color="auto"/>
        <w:right w:val="none" w:sz="0" w:space="0" w:color="auto"/>
      </w:divBdr>
    </w:div>
    <w:div w:id="1519274548">
      <w:bodyDiv w:val="1"/>
      <w:marLeft w:val="0"/>
      <w:marRight w:val="0"/>
      <w:marTop w:val="0"/>
      <w:marBottom w:val="0"/>
      <w:divBdr>
        <w:top w:val="none" w:sz="0" w:space="0" w:color="auto"/>
        <w:left w:val="none" w:sz="0" w:space="0" w:color="auto"/>
        <w:bottom w:val="none" w:sz="0" w:space="0" w:color="auto"/>
        <w:right w:val="none" w:sz="0" w:space="0" w:color="auto"/>
      </w:divBdr>
    </w:div>
    <w:div w:id="1531382040">
      <w:bodyDiv w:val="1"/>
      <w:marLeft w:val="0"/>
      <w:marRight w:val="0"/>
      <w:marTop w:val="0"/>
      <w:marBottom w:val="0"/>
      <w:divBdr>
        <w:top w:val="none" w:sz="0" w:space="0" w:color="auto"/>
        <w:left w:val="none" w:sz="0" w:space="0" w:color="auto"/>
        <w:bottom w:val="none" w:sz="0" w:space="0" w:color="auto"/>
        <w:right w:val="none" w:sz="0" w:space="0" w:color="auto"/>
      </w:divBdr>
    </w:div>
    <w:div w:id="1566834748">
      <w:bodyDiv w:val="1"/>
      <w:marLeft w:val="0"/>
      <w:marRight w:val="0"/>
      <w:marTop w:val="0"/>
      <w:marBottom w:val="0"/>
      <w:divBdr>
        <w:top w:val="none" w:sz="0" w:space="0" w:color="auto"/>
        <w:left w:val="none" w:sz="0" w:space="0" w:color="auto"/>
        <w:bottom w:val="none" w:sz="0" w:space="0" w:color="auto"/>
        <w:right w:val="none" w:sz="0" w:space="0" w:color="auto"/>
      </w:divBdr>
    </w:div>
    <w:div w:id="1567643782">
      <w:bodyDiv w:val="1"/>
      <w:marLeft w:val="0"/>
      <w:marRight w:val="0"/>
      <w:marTop w:val="0"/>
      <w:marBottom w:val="0"/>
      <w:divBdr>
        <w:top w:val="none" w:sz="0" w:space="0" w:color="auto"/>
        <w:left w:val="none" w:sz="0" w:space="0" w:color="auto"/>
        <w:bottom w:val="none" w:sz="0" w:space="0" w:color="auto"/>
        <w:right w:val="none" w:sz="0" w:space="0" w:color="auto"/>
      </w:divBdr>
    </w:div>
    <w:div w:id="1574974136">
      <w:bodyDiv w:val="1"/>
      <w:marLeft w:val="0"/>
      <w:marRight w:val="0"/>
      <w:marTop w:val="0"/>
      <w:marBottom w:val="0"/>
      <w:divBdr>
        <w:top w:val="none" w:sz="0" w:space="0" w:color="auto"/>
        <w:left w:val="none" w:sz="0" w:space="0" w:color="auto"/>
        <w:bottom w:val="none" w:sz="0" w:space="0" w:color="auto"/>
        <w:right w:val="none" w:sz="0" w:space="0" w:color="auto"/>
      </w:divBdr>
    </w:div>
    <w:div w:id="1579170485">
      <w:bodyDiv w:val="1"/>
      <w:marLeft w:val="0"/>
      <w:marRight w:val="0"/>
      <w:marTop w:val="0"/>
      <w:marBottom w:val="0"/>
      <w:divBdr>
        <w:top w:val="none" w:sz="0" w:space="0" w:color="auto"/>
        <w:left w:val="none" w:sz="0" w:space="0" w:color="auto"/>
        <w:bottom w:val="none" w:sz="0" w:space="0" w:color="auto"/>
        <w:right w:val="none" w:sz="0" w:space="0" w:color="auto"/>
      </w:divBdr>
    </w:div>
    <w:div w:id="1612273640">
      <w:bodyDiv w:val="1"/>
      <w:marLeft w:val="0"/>
      <w:marRight w:val="0"/>
      <w:marTop w:val="0"/>
      <w:marBottom w:val="0"/>
      <w:divBdr>
        <w:top w:val="none" w:sz="0" w:space="0" w:color="auto"/>
        <w:left w:val="none" w:sz="0" w:space="0" w:color="auto"/>
        <w:bottom w:val="none" w:sz="0" w:space="0" w:color="auto"/>
        <w:right w:val="none" w:sz="0" w:space="0" w:color="auto"/>
      </w:divBdr>
    </w:div>
    <w:div w:id="1616328020">
      <w:bodyDiv w:val="1"/>
      <w:marLeft w:val="0"/>
      <w:marRight w:val="0"/>
      <w:marTop w:val="0"/>
      <w:marBottom w:val="0"/>
      <w:divBdr>
        <w:top w:val="none" w:sz="0" w:space="0" w:color="auto"/>
        <w:left w:val="none" w:sz="0" w:space="0" w:color="auto"/>
        <w:bottom w:val="none" w:sz="0" w:space="0" w:color="auto"/>
        <w:right w:val="none" w:sz="0" w:space="0" w:color="auto"/>
      </w:divBdr>
    </w:div>
    <w:div w:id="1618215059">
      <w:bodyDiv w:val="1"/>
      <w:marLeft w:val="0"/>
      <w:marRight w:val="0"/>
      <w:marTop w:val="0"/>
      <w:marBottom w:val="0"/>
      <w:divBdr>
        <w:top w:val="none" w:sz="0" w:space="0" w:color="auto"/>
        <w:left w:val="none" w:sz="0" w:space="0" w:color="auto"/>
        <w:bottom w:val="none" w:sz="0" w:space="0" w:color="auto"/>
        <w:right w:val="none" w:sz="0" w:space="0" w:color="auto"/>
      </w:divBdr>
    </w:div>
    <w:div w:id="1629629707">
      <w:bodyDiv w:val="1"/>
      <w:marLeft w:val="0"/>
      <w:marRight w:val="0"/>
      <w:marTop w:val="0"/>
      <w:marBottom w:val="0"/>
      <w:divBdr>
        <w:top w:val="none" w:sz="0" w:space="0" w:color="auto"/>
        <w:left w:val="none" w:sz="0" w:space="0" w:color="auto"/>
        <w:bottom w:val="none" w:sz="0" w:space="0" w:color="auto"/>
        <w:right w:val="none" w:sz="0" w:space="0" w:color="auto"/>
      </w:divBdr>
    </w:div>
    <w:div w:id="1660229135">
      <w:bodyDiv w:val="1"/>
      <w:marLeft w:val="0"/>
      <w:marRight w:val="0"/>
      <w:marTop w:val="0"/>
      <w:marBottom w:val="0"/>
      <w:divBdr>
        <w:top w:val="none" w:sz="0" w:space="0" w:color="auto"/>
        <w:left w:val="none" w:sz="0" w:space="0" w:color="auto"/>
        <w:bottom w:val="none" w:sz="0" w:space="0" w:color="auto"/>
        <w:right w:val="none" w:sz="0" w:space="0" w:color="auto"/>
      </w:divBdr>
    </w:div>
    <w:div w:id="1676372556">
      <w:bodyDiv w:val="1"/>
      <w:marLeft w:val="0"/>
      <w:marRight w:val="0"/>
      <w:marTop w:val="0"/>
      <w:marBottom w:val="0"/>
      <w:divBdr>
        <w:top w:val="none" w:sz="0" w:space="0" w:color="auto"/>
        <w:left w:val="none" w:sz="0" w:space="0" w:color="auto"/>
        <w:bottom w:val="none" w:sz="0" w:space="0" w:color="auto"/>
        <w:right w:val="none" w:sz="0" w:space="0" w:color="auto"/>
      </w:divBdr>
    </w:div>
    <w:div w:id="1686201856">
      <w:bodyDiv w:val="1"/>
      <w:marLeft w:val="0"/>
      <w:marRight w:val="0"/>
      <w:marTop w:val="0"/>
      <w:marBottom w:val="0"/>
      <w:divBdr>
        <w:top w:val="none" w:sz="0" w:space="0" w:color="auto"/>
        <w:left w:val="none" w:sz="0" w:space="0" w:color="auto"/>
        <w:bottom w:val="none" w:sz="0" w:space="0" w:color="auto"/>
        <w:right w:val="none" w:sz="0" w:space="0" w:color="auto"/>
      </w:divBdr>
    </w:div>
    <w:div w:id="1707213475">
      <w:bodyDiv w:val="1"/>
      <w:marLeft w:val="0"/>
      <w:marRight w:val="0"/>
      <w:marTop w:val="0"/>
      <w:marBottom w:val="0"/>
      <w:divBdr>
        <w:top w:val="none" w:sz="0" w:space="0" w:color="auto"/>
        <w:left w:val="none" w:sz="0" w:space="0" w:color="auto"/>
        <w:bottom w:val="none" w:sz="0" w:space="0" w:color="auto"/>
        <w:right w:val="none" w:sz="0" w:space="0" w:color="auto"/>
      </w:divBdr>
    </w:div>
    <w:div w:id="1712731048">
      <w:bodyDiv w:val="1"/>
      <w:marLeft w:val="0"/>
      <w:marRight w:val="0"/>
      <w:marTop w:val="0"/>
      <w:marBottom w:val="0"/>
      <w:divBdr>
        <w:top w:val="none" w:sz="0" w:space="0" w:color="auto"/>
        <w:left w:val="none" w:sz="0" w:space="0" w:color="auto"/>
        <w:bottom w:val="none" w:sz="0" w:space="0" w:color="auto"/>
        <w:right w:val="none" w:sz="0" w:space="0" w:color="auto"/>
      </w:divBdr>
    </w:div>
    <w:div w:id="1717269542">
      <w:bodyDiv w:val="1"/>
      <w:marLeft w:val="0"/>
      <w:marRight w:val="0"/>
      <w:marTop w:val="0"/>
      <w:marBottom w:val="0"/>
      <w:divBdr>
        <w:top w:val="none" w:sz="0" w:space="0" w:color="auto"/>
        <w:left w:val="none" w:sz="0" w:space="0" w:color="auto"/>
        <w:bottom w:val="none" w:sz="0" w:space="0" w:color="auto"/>
        <w:right w:val="none" w:sz="0" w:space="0" w:color="auto"/>
      </w:divBdr>
    </w:div>
    <w:div w:id="1717310988">
      <w:bodyDiv w:val="1"/>
      <w:marLeft w:val="0"/>
      <w:marRight w:val="0"/>
      <w:marTop w:val="0"/>
      <w:marBottom w:val="0"/>
      <w:divBdr>
        <w:top w:val="none" w:sz="0" w:space="0" w:color="auto"/>
        <w:left w:val="none" w:sz="0" w:space="0" w:color="auto"/>
        <w:bottom w:val="none" w:sz="0" w:space="0" w:color="auto"/>
        <w:right w:val="none" w:sz="0" w:space="0" w:color="auto"/>
      </w:divBdr>
    </w:div>
    <w:div w:id="1743526448">
      <w:bodyDiv w:val="1"/>
      <w:marLeft w:val="0"/>
      <w:marRight w:val="0"/>
      <w:marTop w:val="0"/>
      <w:marBottom w:val="0"/>
      <w:divBdr>
        <w:top w:val="none" w:sz="0" w:space="0" w:color="auto"/>
        <w:left w:val="none" w:sz="0" w:space="0" w:color="auto"/>
        <w:bottom w:val="none" w:sz="0" w:space="0" w:color="auto"/>
        <w:right w:val="none" w:sz="0" w:space="0" w:color="auto"/>
      </w:divBdr>
    </w:div>
    <w:div w:id="1746754915">
      <w:bodyDiv w:val="1"/>
      <w:marLeft w:val="0"/>
      <w:marRight w:val="0"/>
      <w:marTop w:val="0"/>
      <w:marBottom w:val="0"/>
      <w:divBdr>
        <w:top w:val="none" w:sz="0" w:space="0" w:color="auto"/>
        <w:left w:val="none" w:sz="0" w:space="0" w:color="auto"/>
        <w:bottom w:val="none" w:sz="0" w:space="0" w:color="auto"/>
        <w:right w:val="none" w:sz="0" w:space="0" w:color="auto"/>
      </w:divBdr>
    </w:div>
    <w:div w:id="1759709029">
      <w:bodyDiv w:val="1"/>
      <w:marLeft w:val="0"/>
      <w:marRight w:val="0"/>
      <w:marTop w:val="0"/>
      <w:marBottom w:val="0"/>
      <w:divBdr>
        <w:top w:val="none" w:sz="0" w:space="0" w:color="auto"/>
        <w:left w:val="none" w:sz="0" w:space="0" w:color="auto"/>
        <w:bottom w:val="none" w:sz="0" w:space="0" w:color="auto"/>
        <w:right w:val="none" w:sz="0" w:space="0" w:color="auto"/>
      </w:divBdr>
    </w:div>
    <w:div w:id="1798254251">
      <w:bodyDiv w:val="1"/>
      <w:marLeft w:val="0"/>
      <w:marRight w:val="0"/>
      <w:marTop w:val="0"/>
      <w:marBottom w:val="0"/>
      <w:divBdr>
        <w:top w:val="none" w:sz="0" w:space="0" w:color="auto"/>
        <w:left w:val="none" w:sz="0" w:space="0" w:color="auto"/>
        <w:bottom w:val="none" w:sz="0" w:space="0" w:color="auto"/>
        <w:right w:val="none" w:sz="0" w:space="0" w:color="auto"/>
      </w:divBdr>
    </w:div>
    <w:div w:id="1800799999">
      <w:bodyDiv w:val="1"/>
      <w:marLeft w:val="0"/>
      <w:marRight w:val="0"/>
      <w:marTop w:val="0"/>
      <w:marBottom w:val="0"/>
      <w:divBdr>
        <w:top w:val="none" w:sz="0" w:space="0" w:color="auto"/>
        <w:left w:val="none" w:sz="0" w:space="0" w:color="auto"/>
        <w:bottom w:val="none" w:sz="0" w:space="0" w:color="auto"/>
        <w:right w:val="none" w:sz="0" w:space="0" w:color="auto"/>
      </w:divBdr>
    </w:div>
    <w:div w:id="1803767679">
      <w:bodyDiv w:val="1"/>
      <w:marLeft w:val="0"/>
      <w:marRight w:val="0"/>
      <w:marTop w:val="0"/>
      <w:marBottom w:val="0"/>
      <w:divBdr>
        <w:top w:val="none" w:sz="0" w:space="0" w:color="auto"/>
        <w:left w:val="none" w:sz="0" w:space="0" w:color="auto"/>
        <w:bottom w:val="none" w:sz="0" w:space="0" w:color="auto"/>
        <w:right w:val="none" w:sz="0" w:space="0" w:color="auto"/>
      </w:divBdr>
    </w:div>
    <w:div w:id="1809665035">
      <w:bodyDiv w:val="1"/>
      <w:marLeft w:val="0"/>
      <w:marRight w:val="0"/>
      <w:marTop w:val="0"/>
      <w:marBottom w:val="0"/>
      <w:divBdr>
        <w:top w:val="none" w:sz="0" w:space="0" w:color="auto"/>
        <w:left w:val="none" w:sz="0" w:space="0" w:color="auto"/>
        <w:bottom w:val="none" w:sz="0" w:space="0" w:color="auto"/>
        <w:right w:val="none" w:sz="0" w:space="0" w:color="auto"/>
      </w:divBdr>
    </w:div>
    <w:div w:id="1814563107">
      <w:bodyDiv w:val="1"/>
      <w:marLeft w:val="0"/>
      <w:marRight w:val="0"/>
      <w:marTop w:val="0"/>
      <w:marBottom w:val="0"/>
      <w:divBdr>
        <w:top w:val="none" w:sz="0" w:space="0" w:color="auto"/>
        <w:left w:val="none" w:sz="0" w:space="0" w:color="auto"/>
        <w:bottom w:val="none" w:sz="0" w:space="0" w:color="auto"/>
        <w:right w:val="none" w:sz="0" w:space="0" w:color="auto"/>
      </w:divBdr>
    </w:div>
    <w:div w:id="1818843118">
      <w:bodyDiv w:val="1"/>
      <w:marLeft w:val="0"/>
      <w:marRight w:val="0"/>
      <w:marTop w:val="0"/>
      <w:marBottom w:val="0"/>
      <w:divBdr>
        <w:top w:val="none" w:sz="0" w:space="0" w:color="auto"/>
        <w:left w:val="none" w:sz="0" w:space="0" w:color="auto"/>
        <w:bottom w:val="none" w:sz="0" w:space="0" w:color="auto"/>
        <w:right w:val="none" w:sz="0" w:space="0" w:color="auto"/>
      </w:divBdr>
    </w:div>
    <w:div w:id="1824153126">
      <w:bodyDiv w:val="1"/>
      <w:marLeft w:val="0"/>
      <w:marRight w:val="0"/>
      <w:marTop w:val="0"/>
      <w:marBottom w:val="0"/>
      <w:divBdr>
        <w:top w:val="none" w:sz="0" w:space="0" w:color="auto"/>
        <w:left w:val="none" w:sz="0" w:space="0" w:color="auto"/>
        <w:bottom w:val="none" w:sz="0" w:space="0" w:color="auto"/>
        <w:right w:val="none" w:sz="0" w:space="0" w:color="auto"/>
      </w:divBdr>
    </w:div>
    <w:div w:id="1870028888">
      <w:bodyDiv w:val="1"/>
      <w:marLeft w:val="0"/>
      <w:marRight w:val="0"/>
      <w:marTop w:val="0"/>
      <w:marBottom w:val="0"/>
      <w:divBdr>
        <w:top w:val="none" w:sz="0" w:space="0" w:color="auto"/>
        <w:left w:val="none" w:sz="0" w:space="0" w:color="auto"/>
        <w:bottom w:val="none" w:sz="0" w:space="0" w:color="auto"/>
        <w:right w:val="none" w:sz="0" w:space="0" w:color="auto"/>
      </w:divBdr>
    </w:div>
    <w:div w:id="1886865560">
      <w:bodyDiv w:val="1"/>
      <w:marLeft w:val="0"/>
      <w:marRight w:val="0"/>
      <w:marTop w:val="0"/>
      <w:marBottom w:val="0"/>
      <w:divBdr>
        <w:top w:val="none" w:sz="0" w:space="0" w:color="auto"/>
        <w:left w:val="none" w:sz="0" w:space="0" w:color="auto"/>
        <w:bottom w:val="none" w:sz="0" w:space="0" w:color="auto"/>
        <w:right w:val="none" w:sz="0" w:space="0" w:color="auto"/>
      </w:divBdr>
    </w:div>
    <w:div w:id="1890457630">
      <w:bodyDiv w:val="1"/>
      <w:marLeft w:val="0"/>
      <w:marRight w:val="0"/>
      <w:marTop w:val="0"/>
      <w:marBottom w:val="0"/>
      <w:divBdr>
        <w:top w:val="none" w:sz="0" w:space="0" w:color="auto"/>
        <w:left w:val="none" w:sz="0" w:space="0" w:color="auto"/>
        <w:bottom w:val="none" w:sz="0" w:space="0" w:color="auto"/>
        <w:right w:val="none" w:sz="0" w:space="0" w:color="auto"/>
      </w:divBdr>
    </w:div>
    <w:div w:id="1893075342">
      <w:bodyDiv w:val="1"/>
      <w:marLeft w:val="0"/>
      <w:marRight w:val="0"/>
      <w:marTop w:val="0"/>
      <w:marBottom w:val="0"/>
      <w:divBdr>
        <w:top w:val="none" w:sz="0" w:space="0" w:color="auto"/>
        <w:left w:val="none" w:sz="0" w:space="0" w:color="auto"/>
        <w:bottom w:val="none" w:sz="0" w:space="0" w:color="auto"/>
        <w:right w:val="none" w:sz="0" w:space="0" w:color="auto"/>
      </w:divBdr>
    </w:div>
    <w:div w:id="1912692883">
      <w:bodyDiv w:val="1"/>
      <w:marLeft w:val="0"/>
      <w:marRight w:val="0"/>
      <w:marTop w:val="0"/>
      <w:marBottom w:val="0"/>
      <w:divBdr>
        <w:top w:val="none" w:sz="0" w:space="0" w:color="auto"/>
        <w:left w:val="none" w:sz="0" w:space="0" w:color="auto"/>
        <w:bottom w:val="none" w:sz="0" w:space="0" w:color="auto"/>
        <w:right w:val="none" w:sz="0" w:space="0" w:color="auto"/>
      </w:divBdr>
    </w:div>
    <w:div w:id="1952320723">
      <w:bodyDiv w:val="1"/>
      <w:marLeft w:val="0"/>
      <w:marRight w:val="0"/>
      <w:marTop w:val="0"/>
      <w:marBottom w:val="0"/>
      <w:divBdr>
        <w:top w:val="none" w:sz="0" w:space="0" w:color="auto"/>
        <w:left w:val="none" w:sz="0" w:space="0" w:color="auto"/>
        <w:bottom w:val="none" w:sz="0" w:space="0" w:color="auto"/>
        <w:right w:val="none" w:sz="0" w:space="0" w:color="auto"/>
      </w:divBdr>
    </w:div>
    <w:div w:id="1964380043">
      <w:bodyDiv w:val="1"/>
      <w:marLeft w:val="0"/>
      <w:marRight w:val="0"/>
      <w:marTop w:val="0"/>
      <w:marBottom w:val="0"/>
      <w:divBdr>
        <w:top w:val="none" w:sz="0" w:space="0" w:color="auto"/>
        <w:left w:val="none" w:sz="0" w:space="0" w:color="auto"/>
        <w:bottom w:val="none" w:sz="0" w:space="0" w:color="auto"/>
        <w:right w:val="none" w:sz="0" w:space="0" w:color="auto"/>
      </w:divBdr>
    </w:div>
    <w:div w:id="1987470523">
      <w:bodyDiv w:val="1"/>
      <w:marLeft w:val="0"/>
      <w:marRight w:val="0"/>
      <w:marTop w:val="0"/>
      <w:marBottom w:val="0"/>
      <w:divBdr>
        <w:top w:val="none" w:sz="0" w:space="0" w:color="auto"/>
        <w:left w:val="none" w:sz="0" w:space="0" w:color="auto"/>
        <w:bottom w:val="none" w:sz="0" w:space="0" w:color="auto"/>
        <w:right w:val="none" w:sz="0" w:space="0" w:color="auto"/>
      </w:divBdr>
    </w:div>
    <w:div w:id="1994751038">
      <w:bodyDiv w:val="1"/>
      <w:marLeft w:val="0"/>
      <w:marRight w:val="0"/>
      <w:marTop w:val="0"/>
      <w:marBottom w:val="0"/>
      <w:divBdr>
        <w:top w:val="none" w:sz="0" w:space="0" w:color="auto"/>
        <w:left w:val="none" w:sz="0" w:space="0" w:color="auto"/>
        <w:bottom w:val="none" w:sz="0" w:space="0" w:color="auto"/>
        <w:right w:val="none" w:sz="0" w:space="0" w:color="auto"/>
      </w:divBdr>
    </w:div>
    <w:div w:id="1997877945">
      <w:bodyDiv w:val="1"/>
      <w:marLeft w:val="0"/>
      <w:marRight w:val="0"/>
      <w:marTop w:val="0"/>
      <w:marBottom w:val="0"/>
      <w:divBdr>
        <w:top w:val="none" w:sz="0" w:space="0" w:color="auto"/>
        <w:left w:val="none" w:sz="0" w:space="0" w:color="auto"/>
        <w:bottom w:val="none" w:sz="0" w:space="0" w:color="auto"/>
        <w:right w:val="none" w:sz="0" w:space="0" w:color="auto"/>
      </w:divBdr>
    </w:div>
    <w:div w:id="2009408017">
      <w:bodyDiv w:val="1"/>
      <w:marLeft w:val="0"/>
      <w:marRight w:val="0"/>
      <w:marTop w:val="0"/>
      <w:marBottom w:val="0"/>
      <w:divBdr>
        <w:top w:val="none" w:sz="0" w:space="0" w:color="auto"/>
        <w:left w:val="none" w:sz="0" w:space="0" w:color="auto"/>
        <w:bottom w:val="none" w:sz="0" w:space="0" w:color="auto"/>
        <w:right w:val="none" w:sz="0" w:space="0" w:color="auto"/>
      </w:divBdr>
    </w:div>
    <w:div w:id="2027781999">
      <w:bodyDiv w:val="1"/>
      <w:marLeft w:val="0"/>
      <w:marRight w:val="0"/>
      <w:marTop w:val="0"/>
      <w:marBottom w:val="0"/>
      <w:divBdr>
        <w:top w:val="none" w:sz="0" w:space="0" w:color="auto"/>
        <w:left w:val="none" w:sz="0" w:space="0" w:color="auto"/>
        <w:bottom w:val="none" w:sz="0" w:space="0" w:color="auto"/>
        <w:right w:val="none" w:sz="0" w:space="0" w:color="auto"/>
      </w:divBdr>
    </w:div>
    <w:div w:id="2057048401">
      <w:bodyDiv w:val="1"/>
      <w:marLeft w:val="0"/>
      <w:marRight w:val="0"/>
      <w:marTop w:val="0"/>
      <w:marBottom w:val="0"/>
      <w:divBdr>
        <w:top w:val="none" w:sz="0" w:space="0" w:color="auto"/>
        <w:left w:val="none" w:sz="0" w:space="0" w:color="auto"/>
        <w:bottom w:val="none" w:sz="0" w:space="0" w:color="auto"/>
        <w:right w:val="none" w:sz="0" w:space="0" w:color="auto"/>
      </w:divBdr>
    </w:div>
    <w:div w:id="2084984719">
      <w:bodyDiv w:val="1"/>
      <w:marLeft w:val="0"/>
      <w:marRight w:val="0"/>
      <w:marTop w:val="0"/>
      <w:marBottom w:val="0"/>
      <w:divBdr>
        <w:top w:val="none" w:sz="0" w:space="0" w:color="auto"/>
        <w:left w:val="none" w:sz="0" w:space="0" w:color="auto"/>
        <w:bottom w:val="none" w:sz="0" w:space="0" w:color="auto"/>
        <w:right w:val="none" w:sz="0" w:space="0" w:color="auto"/>
      </w:divBdr>
    </w:div>
    <w:div w:id="2125496168">
      <w:bodyDiv w:val="1"/>
      <w:marLeft w:val="0"/>
      <w:marRight w:val="0"/>
      <w:marTop w:val="0"/>
      <w:marBottom w:val="0"/>
      <w:divBdr>
        <w:top w:val="none" w:sz="0" w:space="0" w:color="auto"/>
        <w:left w:val="none" w:sz="0" w:space="0" w:color="auto"/>
        <w:bottom w:val="none" w:sz="0" w:space="0" w:color="auto"/>
        <w:right w:val="none" w:sz="0" w:space="0" w:color="auto"/>
      </w:divBdr>
    </w:div>
    <w:div w:id="2134327771">
      <w:bodyDiv w:val="1"/>
      <w:marLeft w:val="0"/>
      <w:marRight w:val="0"/>
      <w:marTop w:val="0"/>
      <w:marBottom w:val="0"/>
      <w:divBdr>
        <w:top w:val="none" w:sz="0" w:space="0" w:color="auto"/>
        <w:left w:val="none" w:sz="0" w:space="0" w:color="auto"/>
        <w:bottom w:val="none" w:sz="0" w:space="0" w:color="auto"/>
        <w:right w:val="none" w:sz="0" w:space="0" w:color="auto"/>
      </w:divBdr>
    </w:div>
    <w:div w:id="21468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123EA-F341-4440-BC5D-7D0A7D73B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15831</Words>
  <Characters>90237</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dc:creator>
  <cp:lastModifiedBy>Пользователь Windows</cp:lastModifiedBy>
  <cp:revision>2</cp:revision>
  <cp:lastPrinted>2019-06-06T09:31:00Z</cp:lastPrinted>
  <dcterms:created xsi:type="dcterms:W3CDTF">2020-01-22T04:07:00Z</dcterms:created>
  <dcterms:modified xsi:type="dcterms:W3CDTF">2020-01-22T04:07:00Z</dcterms:modified>
</cp:coreProperties>
</file>