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0C1EA" w14:textId="77777777" w:rsidR="00763BEF" w:rsidRDefault="00763BEF">
      <w:pPr>
        <w:tabs>
          <w:tab w:val="left" w:pos="851"/>
        </w:tabs>
        <w:spacing w:after="0" w:line="20" w:lineRule="atLeast"/>
        <w:jc w:val="center"/>
        <w:rPr>
          <w:rFonts w:ascii="Times New Roman" w:hAnsi="Times New Roman"/>
          <w:b/>
          <w:bCs/>
          <w:sz w:val="24"/>
          <w:szCs w:val="24"/>
        </w:rPr>
      </w:pPr>
    </w:p>
    <w:p w14:paraId="3C8C2405" w14:textId="77777777" w:rsidR="00763BEF" w:rsidRDefault="00763BEF">
      <w:pPr>
        <w:tabs>
          <w:tab w:val="left" w:pos="851"/>
        </w:tabs>
        <w:spacing w:after="0" w:line="20" w:lineRule="atLeast"/>
        <w:jc w:val="center"/>
        <w:rPr>
          <w:rFonts w:ascii="Times New Roman" w:hAnsi="Times New Roman"/>
          <w:b/>
          <w:bCs/>
          <w:sz w:val="24"/>
          <w:szCs w:val="24"/>
        </w:rPr>
      </w:pPr>
    </w:p>
    <w:p w14:paraId="674EB0F3" w14:textId="77777777" w:rsidR="00763BEF" w:rsidRDefault="003B4331">
      <w:pPr>
        <w:tabs>
          <w:tab w:val="left" w:pos="851"/>
          <w:tab w:val="left" w:pos="6075"/>
        </w:tabs>
        <w:spacing w:after="0" w:line="20" w:lineRule="atLeast"/>
        <w:rPr>
          <w:rFonts w:ascii="Times New Roman" w:eastAsia="Times New Roman" w:hAnsi="Times New Roman" w:cs="Times New Roman"/>
          <w:b/>
          <w:bCs/>
          <w:sz w:val="24"/>
          <w:szCs w:val="24"/>
        </w:rPr>
      </w:pPr>
      <w:r>
        <w:rPr>
          <w:rFonts w:ascii="Times New Roman" w:hAnsi="Times New Roman"/>
          <w:b/>
          <w:bCs/>
          <w:sz w:val="24"/>
          <w:szCs w:val="24"/>
        </w:rPr>
        <w:tab/>
      </w:r>
      <w:r>
        <w:rPr>
          <w:rFonts w:ascii="Times New Roman" w:hAnsi="Times New Roman"/>
          <w:b/>
          <w:bCs/>
          <w:sz w:val="24"/>
          <w:szCs w:val="24"/>
        </w:rPr>
        <w:tab/>
        <w:t>ЗАКЛЮЧИТЕЛЬНЫЙ</w:t>
      </w:r>
    </w:p>
    <w:p w14:paraId="50E75203" w14:textId="77777777" w:rsidR="00763BEF" w:rsidRDefault="003B4331">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ПРОГРАММНЫЙ ОТЧЕТ</w:t>
      </w:r>
    </w:p>
    <w:p w14:paraId="554220F8" w14:textId="77777777" w:rsidR="00763BEF" w:rsidRDefault="00763BEF">
      <w:pPr>
        <w:spacing w:after="0" w:line="20" w:lineRule="atLeast"/>
        <w:jc w:val="center"/>
        <w:rPr>
          <w:rFonts w:ascii="Times New Roman" w:eastAsia="Times New Roman" w:hAnsi="Times New Roman" w:cs="Times New Roman"/>
          <w:b/>
          <w:bCs/>
          <w:sz w:val="24"/>
          <w:szCs w:val="24"/>
        </w:rPr>
      </w:pPr>
    </w:p>
    <w:p w14:paraId="64F7A8CD" w14:textId="58C7FC81" w:rsidR="00763BEF" w:rsidRDefault="003B4331">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Грантополучатель: </w:t>
      </w:r>
      <w:r w:rsidR="00D7207C">
        <w:rPr>
          <w:rFonts w:ascii="Times New Roman" w:hAnsi="Times New Roman" w:cs="Times New Roman"/>
          <w:b/>
          <w:bCs/>
          <w:sz w:val="24"/>
          <w:szCs w:val="24"/>
        </w:rPr>
        <w:t xml:space="preserve">Общественное объединение </w:t>
      </w:r>
      <w:bookmarkStart w:id="0" w:name="_Hlk30526522"/>
      <w:r w:rsidR="00D7207C">
        <w:rPr>
          <w:rFonts w:ascii="Times New Roman" w:hAnsi="Times New Roman" w:cs="Times New Roman"/>
          <w:b/>
          <w:bCs/>
          <w:sz w:val="24"/>
          <w:szCs w:val="24"/>
        </w:rPr>
        <w:t>«Реабилитационный центр инвалидов Логос-Караганда»</w:t>
      </w:r>
      <w:bookmarkEnd w:id="0"/>
    </w:p>
    <w:p w14:paraId="0C13B118" w14:textId="2FD53A51" w:rsidR="00763BEF" w:rsidRDefault="003B4331">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Тема гранта:</w:t>
      </w:r>
      <w:r w:rsidR="00D7207C" w:rsidRPr="00D7207C">
        <w:rPr>
          <w:rFonts w:ascii="Times New Roman" w:hAnsi="Times New Roman" w:cs="Times New Roman"/>
          <w:b/>
          <w:sz w:val="24"/>
          <w:szCs w:val="24"/>
        </w:rPr>
        <w:t xml:space="preserve"> </w:t>
      </w:r>
      <w:r w:rsidR="003B2C00">
        <w:rPr>
          <w:rFonts w:ascii="Times New Roman" w:hAnsi="Times New Roman" w:cs="Times New Roman"/>
          <w:b/>
          <w:sz w:val="24"/>
          <w:szCs w:val="24"/>
        </w:rPr>
        <w:t>«</w:t>
      </w:r>
      <w:r w:rsidR="00D7207C">
        <w:rPr>
          <w:rFonts w:ascii="Times New Roman" w:hAnsi="Times New Roman" w:cs="Times New Roman"/>
          <w:b/>
          <w:sz w:val="24"/>
          <w:szCs w:val="24"/>
        </w:rPr>
        <w:t>Организация мероприятий по поддержке творческой молодежи</w:t>
      </w:r>
      <w:r w:rsidR="003B2C00">
        <w:rPr>
          <w:rFonts w:ascii="Times New Roman" w:hAnsi="Times New Roman" w:cs="Times New Roman"/>
          <w:b/>
          <w:sz w:val="24"/>
          <w:szCs w:val="24"/>
        </w:rPr>
        <w:t>»</w:t>
      </w:r>
      <w:r>
        <w:rPr>
          <w:rFonts w:ascii="Times New Roman" w:hAnsi="Times New Roman"/>
          <w:b/>
          <w:bCs/>
          <w:sz w:val="24"/>
          <w:szCs w:val="24"/>
        </w:rPr>
        <w:t xml:space="preserve"> </w:t>
      </w:r>
    </w:p>
    <w:p w14:paraId="6A7D996B" w14:textId="7CDD1BA8" w:rsidR="00763BEF" w:rsidRPr="003B2C00" w:rsidRDefault="003B4331">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Сумма гранта:</w:t>
      </w:r>
      <w:r w:rsidR="009327E0" w:rsidRPr="009327E0">
        <w:rPr>
          <w:rFonts w:ascii="Times New Roman" w:eastAsia="Times New Roman" w:hAnsi="Times New Roman" w:cs="Times New Roman"/>
          <w:b/>
          <w:bCs/>
          <w:sz w:val="20"/>
          <w:szCs w:val="20"/>
          <w:bdr w:val="none" w:sz="0" w:space="0" w:color="auto"/>
        </w:rPr>
        <w:t xml:space="preserve"> </w:t>
      </w:r>
      <w:r w:rsidR="009327E0" w:rsidRPr="002B4DEF">
        <w:rPr>
          <w:rFonts w:ascii="Times New Roman" w:eastAsia="Times New Roman" w:hAnsi="Times New Roman" w:cs="Times New Roman"/>
          <w:b/>
          <w:bCs/>
          <w:sz w:val="24"/>
          <w:szCs w:val="24"/>
          <w:bdr w:val="none" w:sz="0" w:space="0" w:color="auto"/>
        </w:rPr>
        <w:t>47 084 611</w:t>
      </w:r>
      <w:r w:rsidR="009327E0" w:rsidRPr="009327E0">
        <w:rPr>
          <w:rFonts w:ascii="Times New Roman" w:eastAsia="Times New Roman" w:hAnsi="Times New Roman" w:cs="Times New Roman"/>
          <w:b/>
          <w:bCs/>
          <w:sz w:val="20"/>
          <w:szCs w:val="20"/>
          <w:bdr w:val="none" w:sz="0" w:space="0" w:color="auto"/>
        </w:rPr>
        <w:t xml:space="preserve">   </w:t>
      </w:r>
      <w:r w:rsidR="003B2C00">
        <w:rPr>
          <w:rFonts w:ascii="Times New Roman" w:hAnsi="Times New Roman" w:cs="Times New Roman"/>
          <w:b/>
          <w:sz w:val="24"/>
          <w:szCs w:val="24"/>
        </w:rPr>
        <w:t>тенге</w:t>
      </w:r>
    </w:p>
    <w:p w14:paraId="6F738472" w14:textId="77777777" w:rsidR="00763BEF" w:rsidRDefault="003B4331">
      <w:pPr>
        <w:tabs>
          <w:tab w:val="left" w:pos="851"/>
        </w:tabs>
        <w:spacing w:after="0" w:line="20" w:lineRule="atLeast"/>
        <w:ind w:firstLine="709"/>
        <w:jc w:val="both"/>
        <w:rPr>
          <w:rFonts w:ascii="Times New Roman" w:eastAsia="Times New Roman" w:hAnsi="Times New Roman" w:cs="Times New Roman"/>
          <w:spacing w:val="2"/>
          <w:sz w:val="24"/>
          <w:szCs w:val="24"/>
        </w:rPr>
      </w:pPr>
      <w:r>
        <w:rPr>
          <w:rFonts w:ascii="Times New Roman" w:hAnsi="Times New Roman"/>
          <w:spacing w:val="2"/>
          <w:sz w:val="24"/>
          <w:szCs w:val="24"/>
        </w:rPr>
        <w:t xml:space="preserve"> </w:t>
      </w:r>
    </w:p>
    <w:p w14:paraId="3DACFCCE" w14:textId="77777777" w:rsidR="00763BEF" w:rsidRDefault="003B4331">
      <w:pPr>
        <w:tabs>
          <w:tab w:val="left" w:pos="851"/>
        </w:tabs>
        <w:spacing w:after="0" w:line="20" w:lineRule="atLeast"/>
        <w:jc w:val="both"/>
        <w:rPr>
          <w:rFonts w:ascii="Times New Roman" w:eastAsia="Times New Roman" w:hAnsi="Times New Roman" w:cs="Times New Roman"/>
          <w:i/>
          <w:iCs/>
          <w:spacing w:val="2"/>
          <w:sz w:val="24"/>
          <w:szCs w:val="24"/>
        </w:rPr>
      </w:pPr>
      <w:r>
        <w:rPr>
          <w:rFonts w:ascii="Times New Roman" w:hAnsi="Times New Roman"/>
          <w:b/>
          <w:bCs/>
          <w:spacing w:val="2"/>
          <w:sz w:val="24"/>
          <w:szCs w:val="24"/>
        </w:rPr>
        <w:t>1. Опишите мероприятия в рамках социального проекта</w:t>
      </w:r>
      <w:r>
        <w:rPr>
          <w:rFonts w:ascii="Times New Roman" w:hAnsi="Times New Roman"/>
          <w:spacing w:val="2"/>
          <w:sz w:val="24"/>
          <w:szCs w:val="24"/>
        </w:rPr>
        <w:t xml:space="preserve"> </w:t>
      </w:r>
    </w:p>
    <w:p w14:paraId="306B3A30" w14:textId="77777777" w:rsidR="00763BEF" w:rsidRDefault="003B4331">
      <w:pPr>
        <w:tabs>
          <w:tab w:val="left" w:pos="851"/>
        </w:tabs>
        <w:spacing w:after="0" w:line="20" w:lineRule="atLeast"/>
        <w:jc w:val="both"/>
        <w:rPr>
          <w:rFonts w:ascii="Times New Roman" w:eastAsia="Times New Roman" w:hAnsi="Times New Roman" w:cs="Times New Roman"/>
          <w:i/>
          <w:iCs/>
          <w:spacing w:val="2"/>
          <w:sz w:val="24"/>
          <w:szCs w:val="24"/>
        </w:rPr>
      </w:pPr>
      <w:r>
        <w:rPr>
          <w:rFonts w:ascii="Times New Roman" w:hAnsi="Times New Roman"/>
          <w:i/>
          <w:iCs/>
          <w:spacing w:val="2"/>
          <w:sz w:val="24"/>
          <w:szCs w:val="24"/>
        </w:rPr>
        <w:t xml:space="preserve">    </w:t>
      </w:r>
    </w:p>
    <w:p w14:paraId="1CA404A1" w14:textId="77777777" w:rsidR="00763BEF" w:rsidRDefault="003B4331">
      <w:pPr>
        <w:spacing w:after="0" w:line="240" w:lineRule="auto"/>
        <w:ind w:firstLine="567"/>
        <w:jc w:val="both"/>
        <w:rPr>
          <w:rFonts w:ascii="Times New Roman" w:eastAsia="Times New Roman" w:hAnsi="Times New Roman" w:cs="Times New Roman"/>
          <w:i/>
          <w:iCs/>
          <w:spacing w:val="2"/>
          <w:sz w:val="24"/>
          <w:szCs w:val="24"/>
        </w:rPr>
      </w:pPr>
      <w:r>
        <w:rPr>
          <w:rFonts w:ascii="Times New Roman" w:hAnsi="Times New Roman"/>
          <w:i/>
          <w:iCs/>
          <w:spacing w:val="2"/>
          <w:sz w:val="24"/>
          <w:szCs w:val="24"/>
        </w:rPr>
        <w:t>Необходимо заполнить таблицу, указав сведения о всех проведенных мероприятиях в рамках реализации социального проекта согласно Приложения №3 (Детальное описание социального проекта) к грантовому договору:</w:t>
      </w:r>
    </w:p>
    <w:p w14:paraId="5B524903" w14:textId="77777777" w:rsidR="00763BEF" w:rsidRDefault="00763BEF">
      <w:pPr>
        <w:spacing w:after="0" w:line="240" w:lineRule="auto"/>
        <w:ind w:firstLine="567"/>
        <w:jc w:val="both"/>
        <w:rPr>
          <w:rFonts w:ascii="Times New Roman" w:eastAsia="Times New Roman" w:hAnsi="Times New Roman" w:cs="Times New Roman"/>
          <w:sz w:val="24"/>
          <w:szCs w:val="24"/>
        </w:rPr>
      </w:pPr>
    </w:p>
    <w:tbl>
      <w:tblPr>
        <w:tblStyle w:val="TableNormal"/>
        <w:tblW w:w="151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
        <w:gridCol w:w="1842"/>
        <w:gridCol w:w="1560"/>
        <w:gridCol w:w="1559"/>
        <w:gridCol w:w="1701"/>
        <w:gridCol w:w="1338"/>
        <w:gridCol w:w="2268"/>
        <w:gridCol w:w="2206"/>
        <w:gridCol w:w="2126"/>
      </w:tblGrid>
      <w:tr w:rsidR="00763BEF" w14:paraId="7D8E09B0" w14:textId="77777777" w:rsidTr="00E6761D">
        <w:trPr>
          <w:trHeight w:val="2100"/>
        </w:trPr>
        <w:tc>
          <w:tcPr>
            <w:tcW w:w="5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EC7DE97" w14:textId="77777777" w:rsidR="00763BEF" w:rsidRDefault="003B4331">
            <w:pPr>
              <w:jc w:val="center"/>
            </w:pPr>
            <w:r>
              <w:rPr>
                <w:rFonts w:ascii="Times New Roman" w:hAnsi="Times New Roman"/>
                <w:b/>
                <w:bCs/>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4B33347" w14:textId="77777777" w:rsidR="00763BEF" w:rsidRDefault="003B4331">
            <w:pPr>
              <w:spacing w:after="0" w:line="240" w:lineRule="auto"/>
              <w:jc w:val="center"/>
            </w:pPr>
            <w:r>
              <w:rPr>
                <w:rFonts w:ascii="Times New Roman" w:hAnsi="Times New Roman"/>
                <w:b/>
                <w:bCs/>
                <w:sz w:val="24"/>
                <w:szCs w:val="24"/>
              </w:rPr>
              <w:t>Наименование мероприятия</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9C2FE56" w14:textId="77777777" w:rsidR="00763BEF" w:rsidRDefault="003B4331">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Дата проведения</w:t>
            </w:r>
          </w:p>
          <w:p w14:paraId="48A41763" w14:textId="77777777" w:rsidR="00763BEF" w:rsidRDefault="003B4331">
            <w:pPr>
              <w:spacing w:after="0" w:line="240" w:lineRule="auto"/>
              <w:jc w:val="center"/>
            </w:pPr>
            <w:r>
              <w:rPr>
                <w:rFonts w:ascii="Times New Roman" w:hAnsi="Times New Roman"/>
                <w:b/>
                <w:bCs/>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A220B67" w14:textId="77777777" w:rsidR="00763BEF" w:rsidRDefault="003B4331">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Место проведения</w:t>
            </w:r>
          </w:p>
          <w:p w14:paraId="671C5179" w14:textId="77777777" w:rsidR="00763BEF" w:rsidRDefault="003B4331">
            <w:pPr>
              <w:spacing w:after="0" w:line="240" w:lineRule="auto"/>
              <w:jc w:val="center"/>
            </w:pPr>
            <w:r>
              <w:rPr>
                <w:rFonts w:ascii="Times New Roman" w:hAnsi="Times New Roman"/>
                <w:b/>
                <w:bCs/>
                <w:sz w:val="24"/>
                <w:szCs w:val="24"/>
              </w:rPr>
              <w:t>(город/село адрес)</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46E6DBE" w14:textId="77777777" w:rsidR="00763BEF" w:rsidRDefault="003B4331">
            <w:pPr>
              <w:spacing w:after="0" w:line="240" w:lineRule="auto"/>
              <w:jc w:val="center"/>
            </w:pPr>
            <w:r>
              <w:rPr>
                <w:rFonts w:ascii="Times New Roman" w:hAnsi="Times New Roman"/>
                <w:b/>
                <w:bCs/>
                <w:sz w:val="24"/>
                <w:szCs w:val="24"/>
              </w:rPr>
              <w:t>Количество участников</w:t>
            </w:r>
          </w:p>
        </w:tc>
        <w:tc>
          <w:tcPr>
            <w:tcW w:w="133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B74E33F" w14:textId="77777777" w:rsidR="00763BEF" w:rsidRDefault="003B4331">
            <w:pPr>
              <w:spacing w:after="0" w:line="240" w:lineRule="auto"/>
              <w:jc w:val="center"/>
            </w:pPr>
            <w:r>
              <w:rPr>
                <w:rFonts w:ascii="Times New Roman" w:hAnsi="Times New Roman"/>
                <w:b/>
                <w:bCs/>
                <w:sz w:val="24"/>
                <w:szCs w:val="24"/>
              </w:rPr>
              <w:t>Категории участников</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E3EBDD5" w14:textId="77777777" w:rsidR="00763BEF" w:rsidRDefault="003B4331">
            <w:pPr>
              <w:spacing w:after="0" w:line="240" w:lineRule="auto"/>
              <w:jc w:val="center"/>
            </w:pPr>
            <w:r>
              <w:rPr>
                <w:rFonts w:ascii="Times New Roman" w:hAnsi="Times New Roman"/>
                <w:b/>
                <w:bCs/>
                <w:sz w:val="24"/>
                <w:szCs w:val="24"/>
              </w:rPr>
              <w:t>Привлеченные эксперты</w:t>
            </w:r>
          </w:p>
        </w:tc>
        <w:tc>
          <w:tcPr>
            <w:tcW w:w="2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80554F8" w14:textId="77777777" w:rsidR="00763BEF" w:rsidRDefault="003B4331">
            <w:pPr>
              <w:spacing w:after="0" w:line="240" w:lineRule="auto"/>
              <w:jc w:val="center"/>
            </w:pPr>
            <w:r>
              <w:rPr>
                <w:rFonts w:ascii="Times New Roman" w:hAnsi="Times New Roman"/>
                <w:b/>
                <w:bCs/>
                <w:sz w:val="24"/>
                <w:szCs w:val="24"/>
              </w:rPr>
              <w:t>Полнота выполнения запланированных мероприятий согласно запланированным срокам</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F997799" w14:textId="77777777" w:rsidR="00763BEF" w:rsidRDefault="003B4331">
            <w:pPr>
              <w:spacing w:after="0" w:line="240" w:lineRule="auto"/>
              <w:jc w:val="center"/>
            </w:pPr>
            <w:r>
              <w:rPr>
                <w:rFonts w:ascii="Times New Roman" w:hAnsi="Times New Roman"/>
                <w:b/>
                <w:bCs/>
                <w:sz w:val="24"/>
                <w:szCs w:val="24"/>
              </w:rPr>
              <w:t>Приложение №___ с подтверждающими документами</w:t>
            </w:r>
          </w:p>
        </w:tc>
      </w:tr>
      <w:tr w:rsidR="00763BEF" w14:paraId="3549ECD6" w14:textId="77777777" w:rsidTr="00E6761D">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68E5C" w14:textId="27E7EEE2" w:rsidR="00763BEF" w:rsidRDefault="00D7207C">
            <w: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3DB55" w14:textId="77777777" w:rsidR="00D7207C" w:rsidRPr="0048450A" w:rsidRDefault="00D7207C" w:rsidP="00D7207C">
            <w:pPr>
              <w:spacing w:after="0" w:line="240" w:lineRule="auto"/>
              <w:jc w:val="both"/>
              <w:rPr>
                <w:rFonts w:ascii="Times New Roman" w:hAnsi="Times New Roman" w:cs="Times New Roman"/>
                <w:sz w:val="24"/>
                <w:szCs w:val="24"/>
              </w:rPr>
            </w:pPr>
            <w:r w:rsidRPr="0048450A">
              <w:rPr>
                <w:rFonts w:ascii="Times New Roman" w:eastAsia="Times New Roman" w:hAnsi="Times New Roman" w:cs="Times New Roman"/>
                <w:bCs/>
                <w:sz w:val="24"/>
                <w:szCs w:val="24"/>
              </w:rPr>
              <w:t xml:space="preserve">Организация конкурса и обеспечение выделения малых грантов, направленных на поддержку творческой молодежи для участия в международных и </w:t>
            </w:r>
            <w:r w:rsidRPr="0048450A">
              <w:rPr>
                <w:rFonts w:ascii="Times New Roman" w:eastAsia="Times New Roman" w:hAnsi="Times New Roman" w:cs="Times New Roman"/>
                <w:bCs/>
                <w:sz w:val="24"/>
                <w:szCs w:val="24"/>
              </w:rPr>
              <w:lastRenderedPageBreak/>
              <w:t>республиканских конкурсах.</w:t>
            </w:r>
          </w:p>
          <w:p w14:paraId="75604F23" w14:textId="77777777" w:rsidR="00763BEF" w:rsidRPr="0048450A" w:rsidRDefault="00763BEF">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8EB41" w14:textId="677D426A" w:rsidR="00763BEF" w:rsidRPr="0048450A" w:rsidRDefault="00C25EDF">
            <w:pPr>
              <w:rPr>
                <w:rFonts w:ascii="Times New Roman" w:hAnsi="Times New Roman" w:cs="Times New Roman"/>
                <w:sz w:val="24"/>
                <w:szCs w:val="24"/>
              </w:rPr>
            </w:pPr>
            <w:r w:rsidRPr="0048450A">
              <w:rPr>
                <w:rFonts w:ascii="Times New Roman" w:hAnsi="Times New Roman" w:cs="Times New Roman"/>
                <w:sz w:val="24"/>
                <w:szCs w:val="24"/>
              </w:rPr>
              <w:lastRenderedPageBreak/>
              <w:t>16 апреля- 16 июля 2020г.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5C1B4" w14:textId="2057090C" w:rsidR="00763BEF" w:rsidRPr="0048450A" w:rsidRDefault="00C25EDF">
            <w:pPr>
              <w:rPr>
                <w:rFonts w:ascii="Times New Roman" w:hAnsi="Times New Roman" w:cs="Times New Roman"/>
                <w:sz w:val="24"/>
                <w:szCs w:val="24"/>
              </w:rPr>
            </w:pPr>
            <w:r w:rsidRPr="0048450A">
              <w:rPr>
                <w:rFonts w:ascii="Times New Roman" w:hAnsi="Times New Roman" w:cs="Times New Roman"/>
                <w:sz w:val="24"/>
                <w:szCs w:val="24"/>
              </w:rPr>
              <w:t>14 областей и 3 города республиканского значения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4ECDB" w14:textId="2891F9A8" w:rsidR="00763BEF" w:rsidRPr="0048450A" w:rsidRDefault="00C25EDF">
            <w:pPr>
              <w:rPr>
                <w:rFonts w:ascii="Times New Roman" w:hAnsi="Times New Roman" w:cs="Times New Roman"/>
                <w:sz w:val="24"/>
                <w:szCs w:val="24"/>
              </w:rPr>
            </w:pPr>
            <w:r w:rsidRPr="0048450A">
              <w:rPr>
                <w:rFonts w:ascii="Times New Roman" w:hAnsi="Times New Roman" w:cs="Times New Roman"/>
                <w:sz w:val="24"/>
                <w:szCs w:val="24"/>
              </w:rPr>
              <w:t>100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F7EED" w14:textId="304E05B2" w:rsidR="00763BEF" w:rsidRPr="0048450A" w:rsidRDefault="00C25EDF">
            <w:pPr>
              <w:rPr>
                <w:rFonts w:ascii="Times New Roman" w:hAnsi="Times New Roman" w:cs="Times New Roman"/>
                <w:sz w:val="24"/>
                <w:szCs w:val="24"/>
              </w:rPr>
            </w:pPr>
            <w:r w:rsidRPr="0048450A">
              <w:rPr>
                <w:rFonts w:ascii="Times New Roman" w:hAnsi="Times New Roman" w:cs="Times New Roman"/>
                <w:sz w:val="24"/>
                <w:szCs w:val="24"/>
              </w:rPr>
              <w:t>От 14 до 29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51D1E" w14:textId="77777777" w:rsidR="00763BEF" w:rsidRPr="0048450A" w:rsidRDefault="00763BEF">
            <w:pPr>
              <w:rPr>
                <w:rFonts w:ascii="Times New Roman" w:hAnsi="Times New Roman" w:cs="Times New Roman"/>
                <w:sz w:val="24"/>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AEBA0" w14:textId="4BD3C213" w:rsidR="00763BEF" w:rsidRPr="0048450A" w:rsidRDefault="00C25EDF">
            <w:pPr>
              <w:rPr>
                <w:rFonts w:ascii="Times New Roman" w:hAnsi="Times New Roman" w:cs="Times New Roman"/>
                <w:sz w:val="24"/>
                <w:szCs w:val="24"/>
              </w:rPr>
            </w:pPr>
            <w:r w:rsidRPr="0048450A">
              <w:rPr>
                <w:rFonts w:ascii="Times New Roman" w:hAnsi="Times New Roman" w:cs="Times New Roman"/>
                <w:sz w:val="24"/>
                <w:szCs w:val="24"/>
              </w:rPr>
              <w:t>Исполнено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E5043" w14:textId="19B9709E" w:rsidR="00763BEF" w:rsidRPr="0048450A" w:rsidRDefault="00C25EDF">
            <w:pPr>
              <w:rPr>
                <w:rFonts w:ascii="Times New Roman" w:hAnsi="Times New Roman" w:cs="Times New Roman"/>
                <w:sz w:val="24"/>
                <w:szCs w:val="24"/>
              </w:rPr>
            </w:pPr>
            <w:r w:rsidRPr="0048450A">
              <w:rPr>
                <w:rFonts w:ascii="Times New Roman" w:hAnsi="Times New Roman" w:cs="Times New Roman"/>
                <w:sz w:val="24"/>
                <w:szCs w:val="24"/>
              </w:rPr>
              <w:t xml:space="preserve">Приложение 1 </w:t>
            </w:r>
          </w:p>
        </w:tc>
      </w:tr>
      <w:tr w:rsidR="00763BEF" w14:paraId="1177B607" w14:textId="77777777" w:rsidTr="00E6761D">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FA70E" w14:textId="1B527B04" w:rsidR="00763BEF" w:rsidRDefault="00D7207C">
            <w: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8B1B5" w14:textId="62343854" w:rsidR="00763BEF" w:rsidRPr="0048450A" w:rsidRDefault="00D7207C">
            <w:pPr>
              <w:rPr>
                <w:rFonts w:ascii="Times New Roman" w:hAnsi="Times New Roman" w:cs="Times New Roman"/>
                <w:sz w:val="24"/>
                <w:szCs w:val="24"/>
              </w:rPr>
            </w:pPr>
            <w:r w:rsidRPr="0048450A">
              <w:rPr>
                <w:rFonts w:ascii="Times New Roman" w:eastAsia="Times New Roman" w:hAnsi="Times New Roman" w:cs="Times New Roman"/>
                <w:sz w:val="24"/>
                <w:szCs w:val="24"/>
                <w:lang w:val="kk-KZ"/>
              </w:rPr>
              <w:t>Формирование реестра международных и республиканских конкурсов.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63CB4" w14:textId="3D19866E" w:rsidR="00763BEF" w:rsidRPr="0048450A" w:rsidRDefault="00C25EDF">
            <w:pPr>
              <w:rPr>
                <w:rFonts w:ascii="Times New Roman" w:hAnsi="Times New Roman" w:cs="Times New Roman"/>
                <w:sz w:val="24"/>
                <w:szCs w:val="24"/>
              </w:rPr>
            </w:pPr>
            <w:r w:rsidRPr="0048450A">
              <w:rPr>
                <w:rFonts w:ascii="Times New Roman" w:hAnsi="Times New Roman" w:cs="Times New Roman"/>
                <w:sz w:val="24"/>
                <w:szCs w:val="24"/>
              </w:rPr>
              <w:t>Март-</w:t>
            </w:r>
            <w:r w:rsidR="003B2C00">
              <w:rPr>
                <w:rFonts w:ascii="Times New Roman" w:hAnsi="Times New Roman" w:cs="Times New Roman"/>
                <w:sz w:val="24"/>
                <w:szCs w:val="24"/>
              </w:rPr>
              <w:t xml:space="preserve">июнь </w:t>
            </w:r>
            <w:r w:rsidRPr="0048450A">
              <w:rPr>
                <w:rFonts w:ascii="Times New Roman" w:hAnsi="Times New Roman" w:cs="Times New Roman"/>
                <w:sz w:val="24"/>
                <w:szCs w:val="24"/>
              </w:rPr>
              <w:t>2020г.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397F6" w14:textId="77777777" w:rsidR="00763BEF" w:rsidRPr="0048450A" w:rsidRDefault="00763BEF">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998A6" w14:textId="77777777" w:rsidR="00763BEF" w:rsidRPr="0048450A" w:rsidRDefault="00763BEF">
            <w:pPr>
              <w:rPr>
                <w:rFonts w:ascii="Times New Roman" w:hAnsi="Times New Roman"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201CD" w14:textId="77777777" w:rsidR="00763BEF" w:rsidRPr="0048450A" w:rsidRDefault="00763BEF">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C0C15" w14:textId="77777777" w:rsidR="00763BEF" w:rsidRPr="0048450A" w:rsidRDefault="00763BEF">
            <w:pPr>
              <w:rPr>
                <w:rFonts w:ascii="Times New Roman" w:hAnsi="Times New Roman" w:cs="Times New Roman"/>
                <w:sz w:val="24"/>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87013" w14:textId="76FA3C44" w:rsidR="00763BEF" w:rsidRPr="0048450A" w:rsidRDefault="00C25EDF">
            <w:pPr>
              <w:rPr>
                <w:rFonts w:ascii="Times New Roman" w:hAnsi="Times New Roman" w:cs="Times New Roman"/>
                <w:sz w:val="24"/>
                <w:szCs w:val="24"/>
              </w:rPr>
            </w:pPr>
            <w:r w:rsidRPr="0048450A">
              <w:rPr>
                <w:rFonts w:ascii="Times New Roman" w:hAnsi="Times New Roman" w:cs="Times New Roman"/>
                <w:sz w:val="24"/>
                <w:szCs w:val="24"/>
              </w:rPr>
              <w:t>Исполнено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058B4" w14:textId="2E6D7971" w:rsidR="00763BEF" w:rsidRPr="0048450A" w:rsidRDefault="000E4788">
            <w:pPr>
              <w:rPr>
                <w:rFonts w:ascii="Times New Roman" w:hAnsi="Times New Roman" w:cs="Times New Roman"/>
                <w:sz w:val="24"/>
                <w:szCs w:val="24"/>
              </w:rPr>
            </w:pPr>
            <w:r w:rsidRPr="0048450A">
              <w:rPr>
                <w:rFonts w:ascii="Times New Roman" w:hAnsi="Times New Roman" w:cs="Times New Roman"/>
                <w:sz w:val="24"/>
                <w:szCs w:val="24"/>
              </w:rPr>
              <w:t>Приложение 2</w:t>
            </w:r>
          </w:p>
        </w:tc>
      </w:tr>
      <w:tr w:rsidR="00763BEF" w14:paraId="3EF3424C" w14:textId="77777777" w:rsidTr="00E6761D">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EECB5" w14:textId="46460CCA" w:rsidR="00763BEF" w:rsidRDefault="00D7207C">
            <w: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61BFC" w14:textId="77777777" w:rsidR="00C25EDF" w:rsidRPr="0048450A" w:rsidRDefault="00C25EDF" w:rsidP="00C25EDF">
            <w:pPr>
              <w:snapToGrid w:val="0"/>
              <w:spacing w:after="0" w:line="240" w:lineRule="auto"/>
              <w:jc w:val="both"/>
              <w:rPr>
                <w:rFonts w:ascii="Times New Roman" w:hAnsi="Times New Roman" w:cs="Times New Roman"/>
                <w:sz w:val="24"/>
                <w:szCs w:val="24"/>
              </w:rPr>
            </w:pPr>
            <w:r w:rsidRPr="0048450A">
              <w:rPr>
                <w:rFonts w:ascii="Times New Roman" w:eastAsia="Times New Roman" w:hAnsi="Times New Roman" w:cs="Times New Roman"/>
                <w:sz w:val="24"/>
                <w:szCs w:val="24"/>
              </w:rPr>
              <w:t xml:space="preserve">Формирование реестра творческой молодежи из социально-уязвимых групп. </w:t>
            </w:r>
          </w:p>
          <w:p w14:paraId="5E1B9E24" w14:textId="570C6E2F" w:rsidR="00763BEF" w:rsidRPr="0048450A" w:rsidRDefault="00C25EDF" w:rsidP="00C25EDF">
            <w:pPr>
              <w:rPr>
                <w:rFonts w:ascii="Times New Roman" w:hAnsi="Times New Roman" w:cs="Times New Roman"/>
                <w:sz w:val="24"/>
                <w:szCs w:val="24"/>
              </w:rPr>
            </w:pPr>
            <w:r w:rsidRPr="0048450A">
              <w:rPr>
                <w:rFonts w:ascii="Times New Roman" w:eastAsia="Times New Roman" w:hAnsi="Times New Roman" w:cs="Times New Roman"/>
                <w:sz w:val="24"/>
                <w:szCs w:val="24"/>
              </w:rPr>
              <w:t>Определение победителей конкурса-грантополучателей.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EA25E" w14:textId="426C7976" w:rsidR="00763BEF" w:rsidRPr="0048450A" w:rsidRDefault="00C25EDF">
            <w:pPr>
              <w:rPr>
                <w:rFonts w:ascii="Times New Roman" w:hAnsi="Times New Roman" w:cs="Times New Roman"/>
                <w:sz w:val="24"/>
                <w:szCs w:val="24"/>
              </w:rPr>
            </w:pPr>
            <w:r w:rsidRPr="0048450A">
              <w:rPr>
                <w:rFonts w:ascii="Times New Roman" w:hAnsi="Times New Roman" w:cs="Times New Roman"/>
                <w:sz w:val="24"/>
                <w:szCs w:val="24"/>
              </w:rPr>
              <w:t xml:space="preserve">Март – </w:t>
            </w:r>
            <w:r w:rsidR="003B2C00">
              <w:rPr>
                <w:rFonts w:ascii="Times New Roman" w:hAnsi="Times New Roman" w:cs="Times New Roman"/>
                <w:sz w:val="24"/>
                <w:szCs w:val="24"/>
              </w:rPr>
              <w:t xml:space="preserve">август </w:t>
            </w:r>
            <w:r w:rsidRPr="0048450A">
              <w:rPr>
                <w:rFonts w:ascii="Times New Roman" w:hAnsi="Times New Roman" w:cs="Times New Roman"/>
                <w:sz w:val="24"/>
                <w:szCs w:val="24"/>
              </w:rPr>
              <w:t>2020г.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7E170" w14:textId="420BF45D" w:rsidR="00763BEF" w:rsidRPr="0048450A" w:rsidRDefault="00763BEF">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74019" w14:textId="77777777" w:rsidR="00763BEF" w:rsidRPr="0048450A" w:rsidRDefault="000E4788">
            <w:pPr>
              <w:rPr>
                <w:rFonts w:ascii="Times New Roman" w:hAnsi="Times New Roman" w:cs="Times New Roman"/>
                <w:sz w:val="24"/>
                <w:szCs w:val="24"/>
              </w:rPr>
            </w:pPr>
            <w:r w:rsidRPr="0048450A">
              <w:rPr>
                <w:rFonts w:ascii="Times New Roman" w:hAnsi="Times New Roman" w:cs="Times New Roman"/>
                <w:sz w:val="24"/>
                <w:szCs w:val="24"/>
              </w:rPr>
              <w:t>100</w:t>
            </w:r>
          </w:p>
          <w:p w14:paraId="683FE896" w14:textId="77777777" w:rsidR="000E4788" w:rsidRPr="0048450A" w:rsidRDefault="000E4788">
            <w:pPr>
              <w:rPr>
                <w:rFonts w:ascii="Times New Roman" w:hAnsi="Times New Roman" w:cs="Times New Roman"/>
                <w:sz w:val="24"/>
                <w:szCs w:val="24"/>
              </w:rPr>
            </w:pPr>
          </w:p>
          <w:p w14:paraId="5699F204" w14:textId="77777777" w:rsidR="000E4788" w:rsidRPr="0048450A" w:rsidRDefault="000E4788">
            <w:pPr>
              <w:rPr>
                <w:rFonts w:ascii="Times New Roman" w:hAnsi="Times New Roman" w:cs="Times New Roman"/>
                <w:sz w:val="24"/>
                <w:szCs w:val="24"/>
              </w:rPr>
            </w:pPr>
          </w:p>
          <w:p w14:paraId="22005EA5" w14:textId="77777777" w:rsidR="000E4788" w:rsidRPr="0048450A" w:rsidRDefault="000E4788">
            <w:pPr>
              <w:rPr>
                <w:rFonts w:ascii="Times New Roman" w:hAnsi="Times New Roman" w:cs="Times New Roman"/>
                <w:sz w:val="24"/>
                <w:szCs w:val="24"/>
              </w:rPr>
            </w:pPr>
          </w:p>
          <w:p w14:paraId="1690781B" w14:textId="49766C7E" w:rsidR="000E4788" w:rsidRPr="0048450A" w:rsidRDefault="000E4788">
            <w:pPr>
              <w:rPr>
                <w:rFonts w:ascii="Times New Roman" w:hAnsi="Times New Roman"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C654C" w14:textId="62B12CAE" w:rsidR="00763BEF" w:rsidRPr="0048450A" w:rsidRDefault="000E4788">
            <w:pPr>
              <w:rPr>
                <w:rFonts w:ascii="Times New Roman" w:hAnsi="Times New Roman" w:cs="Times New Roman"/>
                <w:sz w:val="24"/>
                <w:szCs w:val="24"/>
              </w:rPr>
            </w:pPr>
            <w:r w:rsidRPr="0048450A">
              <w:rPr>
                <w:rFonts w:ascii="Times New Roman" w:hAnsi="Times New Roman" w:cs="Times New Roman"/>
                <w:sz w:val="24"/>
                <w:szCs w:val="24"/>
              </w:rPr>
              <w:t xml:space="preserve">От 14 до 29 лет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EE8F4" w14:textId="5B8AB1E3" w:rsidR="000E4788" w:rsidRPr="0048450A" w:rsidRDefault="000E4788" w:rsidP="000E4788">
            <w:pPr>
              <w:rPr>
                <w:rFonts w:ascii="Times New Roman" w:hAnsi="Times New Roman" w:cs="Times New Roman"/>
                <w:sz w:val="24"/>
                <w:szCs w:val="24"/>
              </w:rPr>
            </w:pPr>
            <w:r w:rsidRPr="0048450A">
              <w:rPr>
                <w:rFonts w:ascii="Times New Roman" w:hAnsi="Times New Roman" w:cs="Times New Roman"/>
                <w:sz w:val="24"/>
                <w:szCs w:val="24"/>
              </w:rPr>
              <w:t xml:space="preserve">1.Аманова Динара </w:t>
            </w:r>
            <w:proofErr w:type="spellStart"/>
            <w:r w:rsidRPr="0048450A">
              <w:rPr>
                <w:rFonts w:ascii="Times New Roman" w:hAnsi="Times New Roman" w:cs="Times New Roman"/>
                <w:sz w:val="24"/>
                <w:szCs w:val="24"/>
              </w:rPr>
              <w:t>Ерлановна</w:t>
            </w:r>
            <w:proofErr w:type="spellEnd"/>
            <w:r w:rsidRPr="0048450A">
              <w:rPr>
                <w:rFonts w:ascii="Times New Roman" w:hAnsi="Times New Roman" w:cs="Times New Roman"/>
                <w:sz w:val="24"/>
                <w:szCs w:val="24"/>
              </w:rPr>
              <w:t xml:space="preserve"> - заместитель директора по учебной работе «Карагандинского колледжа искусств </w:t>
            </w:r>
            <w:proofErr w:type="spellStart"/>
            <w:r w:rsidRPr="0048450A">
              <w:rPr>
                <w:rFonts w:ascii="Times New Roman" w:hAnsi="Times New Roman" w:cs="Times New Roman"/>
                <w:sz w:val="24"/>
                <w:szCs w:val="24"/>
              </w:rPr>
              <w:t>им.Таттимбета</w:t>
            </w:r>
            <w:proofErr w:type="spellEnd"/>
            <w:r w:rsidRPr="0048450A">
              <w:rPr>
                <w:rFonts w:ascii="Times New Roman" w:hAnsi="Times New Roman" w:cs="Times New Roman"/>
                <w:sz w:val="24"/>
                <w:szCs w:val="24"/>
              </w:rPr>
              <w:t>»</w:t>
            </w:r>
          </w:p>
          <w:p w14:paraId="520BA43E" w14:textId="2CBDD4C3" w:rsidR="000E4788" w:rsidRPr="0048450A" w:rsidRDefault="000E4788" w:rsidP="000E4788">
            <w:pPr>
              <w:rPr>
                <w:rFonts w:ascii="Times New Roman" w:hAnsi="Times New Roman" w:cs="Times New Roman"/>
                <w:sz w:val="24"/>
                <w:szCs w:val="24"/>
              </w:rPr>
            </w:pPr>
            <w:r w:rsidRPr="0048450A">
              <w:rPr>
                <w:rFonts w:ascii="Times New Roman" w:hAnsi="Times New Roman" w:cs="Times New Roman"/>
                <w:sz w:val="24"/>
                <w:szCs w:val="24"/>
              </w:rPr>
              <w:t xml:space="preserve">2.Зейнеш Мерей </w:t>
            </w:r>
            <w:proofErr w:type="spellStart"/>
            <w:r w:rsidRPr="0048450A">
              <w:rPr>
                <w:rFonts w:ascii="Times New Roman" w:hAnsi="Times New Roman" w:cs="Times New Roman"/>
                <w:sz w:val="24"/>
                <w:szCs w:val="24"/>
              </w:rPr>
              <w:t>Бауржанович</w:t>
            </w:r>
            <w:proofErr w:type="spellEnd"/>
            <w:r w:rsidRPr="0048450A">
              <w:rPr>
                <w:rFonts w:ascii="Times New Roman" w:hAnsi="Times New Roman" w:cs="Times New Roman"/>
                <w:sz w:val="24"/>
                <w:szCs w:val="24"/>
              </w:rPr>
              <w:t>- учредитель ОФ «</w:t>
            </w:r>
            <w:proofErr w:type="spellStart"/>
            <w:r w:rsidRPr="0048450A">
              <w:rPr>
                <w:rFonts w:ascii="Times New Roman" w:hAnsi="Times New Roman" w:cs="Times New Roman"/>
                <w:sz w:val="24"/>
                <w:szCs w:val="24"/>
              </w:rPr>
              <w:t>Madeni</w:t>
            </w:r>
            <w:proofErr w:type="spellEnd"/>
            <w:r w:rsidRPr="0048450A">
              <w:rPr>
                <w:rFonts w:ascii="Times New Roman" w:hAnsi="Times New Roman" w:cs="Times New Roman"/>
                <w:sz w:val="24"/>
                <w:szCs w:val="24"/>
              </w:rPr>
              <w:t xml:space="preserve"> </w:t>
            </w:r>
            <w:proofErr w:type="spellStart"/>
            <w:r w:rsidRPr="0048450A">
              <w:rPr>
                <w:rFonts w:ascii="Times New Roman" w:hAnsi="Times New Roman" w:cs="Times New Roman"/>
                <w:sz w:val="24"/>
                <w:szCs w:val="24"/>
              </w:rPr>
              <w:t>Qazyna</w:t>
            </w:r>
            <w:proofErr w:type="spellEnd"/>
            <w:r w:rsidRPr="0048450A">
              <w:rPr>
                <w:rFonts w:ascii="Times New Roman" w:hAnsi="Times New Roman" w:cs="Times New Roman"/>
                <w:sz w:val="24"/>
                <w:szCs w:val="24"/>
              </w:rPr>
              <w:t xml:space="preserve"> </w:t>
            </w:r>
            <w:proofErr w:type="spellStart"/>
            <w:r w:rsidRPr="0048450A">
              <w:rPr>
                <w:rFonts w:ascii="Times New Roman" w:hAnsi="Times New Roman" w:cs="Times New Roman"/>
                <w:sz w:val="24"/>
                <w:szCs w:val="24"/>
              </w:rPr>
              <w:t>Qory</w:t>
            </w:r>
            <w:proofErr w:type="spellEnd"/>
            <w:r w:rsidRPr="0048450A">
              <w:rPr>
                <w:rFonts w:ascii="Times New Roman" w:hAnsi="Times New Roman" w:cs="Times New Roman"/>
                <w:sz w:val="24"/>
                <w:szCs w:val="24"/>
              </w:rPr>
              <w:t xml:space="preserve">», преподаватель </w:t>
            </w:r>
            <w:proofErr w:type="spellStart"/>
            <w:r w:rsidRPr="0048450A">
              <w:rPr>
                <w:rFonts w:ascii="Times New Roman" w:hAnsi="Times New Roman" w:cs="Times New Roman"/>
                <w:sz w:val="24"/>
                <w:szCs w:val="24"/>
              </w:rPr>
              <w:t>КазНАХ</w:t>
            </w:r>
            <w:proofErr w:type="spellEnd"/>
          </w:p>
          <w:p w14:paraId="23A8C2EE" w14:textId="5FE78B72" w:rsidR="000E4788" w:rsidRPr="0048450A" w:rsidRDefault="000E4788" w:rsidP="000E4788">
            <w:pPr>
              <w:rPr>
                <w:rFonts w:ascii="Times New Roman" w:hAnsi="Times New Roman" w:cs="Times New Roman"/>
                <w:sz w:val="24"/>
                <w:szCs w:val="24"/>
              </w:rPr>
            </w:pPr>
            <w:r w:rsidRPr="0048450A">
              <w:rPr>
                <w:rFonts w:ascii="Times New Roman" w:hAnsi="Times New Roman" w:cs="Times New Roman"/>
                <w:sz w:val="24"/>
                <w:szCs w:val="24"/>
              </w:rPr>
              <w:t xml:space="preserve">3.Касымбергибаев </w:t>
            </w:r>
            <w:proofErr w:type="spellStart"/>
            <w:r w:rsidRPr="0048450A">
              <w:rPr>
                <w:rFonts w:ascii="Times New Roman" w:hAnsi="Times New Roman" w:cs="Times New Roman"/>
                <w:sz w:val="24"/>
                <w:szCs w:val="24"/>
              </w:rPr>
              <w:t>Бауржан</w:t>
            </w:r>
            <w:proofErr w:type="spellEnd"/>
            <w:r w:rsidRPr="0048450A">
              <w:rPr>
                <w:rFonts w:ascii="Times New Roman" w:hAnsi="Times New Roman" w:cs="Times New Roman"/>
                <w:sz w:val="24"/>
                <w:szCs w:val="24"/>
              </w:rPr>
              <w:t xml:space="preserve"> </w:t>
            </w:r>
            <w:proofErr w:type="spellStart"/>
            <w:r w:rsidRPr="0048450A">
              <w:rPr>
                <w:rFonts w:ascii="Times New Roman" w:hAnsi="Times New Roman" w:cs="Times New Roman"/>
                <w:sz w:val="24"/>
                <w:szCs w:val="24"/>
              </w:rPr>
              <w:t>Тилеубергинович</w:t>
            </w:r>
            <w:proofErr w:type="spellEnd"/>
            <w:r w:rsidRPr="0048450A">
              <w:rPr>
                <w:rFonts w:ascii="Times New Roman" w:hAnsi="Times New Roman" w:cs="Times New Roman"/>
                <w:sz w:val="24"/>
                <w:szCs w:val="24"/>
              </w:rPr>
              <w:t xml:space="preserve"> – </w:t>
            </w:r>
            <w:r w:rsidRPr="0048450A">
              <w:rPr>
                <w:rFonts w:ascii="Times New Roman" w:hAnsi="Times New Roman" w:cs="Times New Roman"/>
                <w:sz w:val="24"/>
                <w:szCs w:val="24"/>
              </w:rPr>
              <w:lastRenderedPageBreak/>
              <w:t>Президент Университета Синергия РК, Председатель союза менторов, Президент корпорации «Стандарт образования».</w:t>
            </w:r>
          </w:p>
          <w:p w14:paraId="1C4AE739" w14:textId="72D72681" w:rsidR="000E4788" w:rsidRPr="0048450A" w:rsidRDefault="000E4788" w:rsidP="000E4788">
            <w:pPr>
              <w:rPr>
                <w:rFonts w:ascii="Times New Roman" w:hAnsi="Times New Roman" w:cs="Times New Roman"/>
                <w:sz w:val="24"/>
                <w:szCs w:val="24"/>
              </w:rPr>
            </w:pPr>
            <w:r w:rsidRPr="0048450A">
              <w:rPr>
                <w:rFonts w:ascii="Times New Roman" w:hAnsi="Times New Roman" w:cs="Times New Roman"/>
                <w:sz w:val="24"/>
                <w:szCs w:val="24"/>
              </w:rPr>
              <w:t xml:space="preserve">4.Мукина </w:t>
            </w:r>
            <w:proofErr w:type="spellStart"/>
            <w:r w:rsidRPr="0048450A">
              <w:rPr>
                <w:rFonts w:ascii="Times New Roman" w:hAnsi="Times New Roman" w:cs="Times New Roman"/>
                <w:sz w:val="24"/>
                <w:szCs w:val="24"/>
              </w:rPr>
              <w:t>Батима</w:t>
            </w:r>
            <w:proofErr w:type="spellEnd"/>
            <w:r w:rsidRPr="0048450A">
              <w:rPr>
                <w:rFonts w:ascii="Times New Roman" w:hAnsi="Times New Roman" w:cs="Times New Roman"/>
                <w:sz w:val="24"/>
                <w:szCs w:val="24"/>
              </w:rPr>
              <w:t xml:space="preserve"> </w:t>
            </w:r>
            <w:proofErr w:type="spellStart"/>
            <w:r w:rsidRPr="0048450A">
              <w:rPr>
                <w:rFonts w:ascii="Times New Roman" w:hAnsi="Times New Roman" w:cs="Times New Roman"/>
                <w:sz w:val="24"/>
                <w:szCs w:val="24"/>
              </w:rPr>
              <w:t>Куанышевна</w:t>
            </w:r>
            <w:proofErr w:type="spellEnd"/>
            <w:r w:rsidRPr="0048450A">
              <w:rPr>
                <w:rFonts w:ascii="Times New Roman" w:hAnsi="Times New Roman" w:cs="Times New Roman"/>
                <w:sz w:val="24"/>
                <w:szCs w:val="24"/>
              </w:rPr>
              <w:t xml:space="preserve"> -Председатель правления НАО «Центр поддержки гражданских инициатив»</w:t>
            </w:r>
          </w:p>
          <w:p w14:paraId="56A6E502" w14:textId="42ED2949" w:rsidR="00763BEF" w:rsidRPr="0048450A" w:rsidRDefault="000E4788" w:rsidP="000E4788">
            <w:pPr>
              <w:rPr>
                <w:rFonts w:ascii="Times New Roman" w:hAnsi="Times New Roman" w:cs="Times New Roman"/>
                <w:sz w:val="24"/>
                <w:szCs w:val="24"/>
              </w:rPr>
            </w:pPr>
            <w:r w:rsidRPr="0048450A">
              <w:rPr>
                <w:rFonts w:ascii="Times New Roman" w:hAnsi="Times New Roman" w:cs="Times New Roman"/>
                <w:sz w:val="24"/>
                <w:szCs w:val="24"/>
              </w:rPr>
              <w:t xml:space="preserve">5.Сулейменова Алия </w:t>
            </w:r>
            <w:proofErr w:type="spellStart"/>
            <w:r w:rsidRPr="0048450A">
              <w:rPr>
                <w:rFonts w:ascii="Times New Roman" w:hAnsi="Times New Roman" w:cs="Times New Roman"/>
                <w:sz w:val="24"/>
                <w:szCs w:val="24"/>
              </w:rPr>
              <w:t>Ракомбетовна</w:t>
            </w:r>
            <w:proofErr w:type="spellEnd"/>
            <w:r w:rsidRPr="0048450A">
              <w:rPr>
                <w:rFonts w:ascii="Times New Roman" w:hAnsi="Times New Roman" w:cs="Times New Roman"/>
                <w:sz w:val="24"/>
                <w:szCs w:val="24"/>
              </w:rPr>
              <w:t xml:space="preserve"> – Председатель ОО «Реабилитационный центр инвалидов «Логос-Караганда»</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C53BE" w14:textId="2EAC4002" w:rsidR="00763BEF" w:rsidRPr="0048450A" w:rsidRDefault="000E4788">
            <w:pPr>
              <w:rPr>
                <w:rFonts w:ascii="Times New Roman" w:hAnsi="Times New Roman" w:cs="Times New Roman"/>
                <w:sz w:val="24"/>
                <w:szCs w:val="24"/>
              </w:rPr>
            </w:pPr>
            <w:r w:rsidRPr="0048450A">
              <w:rPr>
                <w:rFonts w:ascii="Times New Roman" w:hAnsi="Times New Roman" w:cs="Times New Roman"/>
                <w:sz w:val="24"/>
                <w:szCs w:val="24"/>
              </w:rPr>
              <w:lastRenderedPageBreak/>
              <w:t>Исполнено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58DF1" w14:textId="3F7F3320" w:rsidR="00763BEF" w:rsidRPr="0048450A" w:rsidRDefault="000E4788">
            <w:pPr>
              <w:rPr>
                <w:rFonts w:ascii="Times New Roman" w:hAnsi="Times New Roman" w:cs="Times New Roman"/>
                <w:sz w:val="24"/>
                <w:szCs w:val="24"/>
              </w:rPr>
            </w:pPr>
            <w:r w:rsidRPr="0048450A">
              <w:rPr>
                <w:rFonts w:ascii="Times New Roman" w:hAnsi="Times New Roman" w:cs="Times New Roman"/>
                <w:sz w:val="24"/>
                <w:szCs w:val="24"/>
              </w:rPr>
              <w:t>Приложение 3</w:t>
            </w:r>
          </w:p>
        </w:tc>
      </w:tr>
      <w:tr w:rsidR="00C25EDF" w14:paraId="318916DC" w14:textId="77777777" w:rsidTr="00E6761D">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A41CD" w14:textId="36660BC9" w:rsidR="00C25EDF" w:rsidRDefault="00C25EDF">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B1CE1" w14:textId="09919ACD" w:rsidR="00C25EDF" w:rsidRPr="0048450A" w:rsidRDefault="00C25EDF" w:rsidP="00C25EDF">
            <w:pPr>
              <w:snapToGrid w:val="0"/>
              <w:spacing w:after="0" w:line="240" w:lineRule="auto"/>
              <w:jc w:val="both"/>
              <w:rPr>
                <w:rFonts w:ascii="Times New Roman" w:eastAsia="Times New Roman" w:hAnsi="Times New Roman" w:cs="Times New Roman"/>
                <w:sz w:val="24"/>
                <w:szCs w:val="24"/>
              </w:rPr>
            </w:pPr>
            <w:r w:rsidRPr="0048450A">
              <w:rPr>
                <w:rFonts w:ascii="Times New Roman" w:eastAsia="Times New Roman" w:hAnsi="Times New Roman" w:cs="Times New Roman"/>
                <w:sz w:val="24"/>
                <w:szCs w:val="24"/>
              </w:rPr>
              <w:t>Консультирование и сопровождение участников конкурсов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FC18C" w14:textId="66590A66" w:rsidR="00C25EDF" w:rsidRPr="0048450A" w:rsidRDefault="003B2C00">
            <w:pPr>
              <w:rPr>
                <w:rFonts w:ascii="Times New Roman" w:hAnsi="Times New Roman" w:cs="Times New Roman"/>
                <w:sz w:val="24"/>
                <w:szCs w:val="24"/>
              </w:rPr>
            </w:pPr>
            <w:r>
              <w:rPr>
                <w:rFonts w:ascii="Times New Roman" w:hAnsi="Times New Roman" w:cs="Times New Roman"/>
                <w:sz w:val="24"/>
                <w:szCs w:val="24"/>
              </w:rPr>
              <w:t>апрель</w:t>
            </w:r>
            <w:r w:rsidR="000E4788" w:rsidRPr="0048450A">
              <w:rPr>
                <w:rFonts w:ascii="Times New Roman" w:hAnsi="Times New Roman" w:cs="Times New Roman"/>
                <w:sz w:val="24"/>
                <w:szCs w:val="24"/>
              </w:rPr>
              <w:t xml:space="preserve"> – ноябрь 2020г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10195" w14:textId="7FC2DB07" w:rsidR="00C25EDF" w:rsidRPr="0048450A" w:rsidRDefault="00485C6B">
            <w:pPr>
              <w:rPr>
                <w:rFonts w:ascii="Times New Roman" w:hAnsi="Times New Roman" w:cs="Times New Roman"/>
                <w:sz w:val="24"/>
                <w:szCs w:val="24"/>
              </w:rPr>
            </w:pPr>
            <w:r w:rsidRPr="0048450A">
              <w:rPr>
                <w:rFonts w:ascii="Times New Roman" w:hAnsi="Times New Roman" w:cs="Times New Roman"/>
                <w:sz w:val="24"/>
                <w:szCs w:val="24"/>
              </w:rPr>
              <w:t>14 областей и 3 города республиканского значения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6965B" w14:textId="675857E4" w:rsidR="00C25EDF" w:rsidRPr="0048450A" w:rsidRDefault="000E4788">
            <w:pPr>
              <w:rPr>
                <w:rFonts w:ascii="Times New Roman" w:hAnsi="Times New Roman" w:cs="Times New Roman"/>
                <w:sz w:val="24"/>
                <w:szCs w:val="24"/>
              </w:rPr>
            </w:pPr>
            <w:r w:rsidRPr="0048450A">
              <w:rPr>
                <w:rFonts w:ascii="Times New Roman" w:hAnsi="Times New Roman" w:cs="Times New Roman"/>
                <w:sz w:val="24"/>
                <w:szCs w:val="24"/>
              </w:rPr>
              <w:t>100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30A1B" w14:textId="6D5B92CB" w:rsidR="00C25EDF" w:rsidRPr="0048450A" w:rsidRDefault="000E4788">
            <w:pPr>
              <w:rPr>
                <w:rFonts w:ascii="Times New Roman" w:hAnsi="Times New Roman" w:cs="Times New Roman"/>
                <w:sz w:val="24"/>
                <w:szCs w:val="24"/>
              </w:rPr>
            </w:pPr>
            <w:r w:rsidRPr="0048450A">
              <w:rPr>
                <w:rFonts w:ascii="Times New Roman" w:hAnsi="Times New Roman" w:cs="Times New Roman"/>
                <w:sz w:val="24"/>
                <w:szCs w:val="24"/>
              </w:rPr>
              <w:t>От 14 до 29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7A11F" w14:textId="77777777" w:rsidR="00C25EDF" w:rsidRPr="0048450A" w:rsidRDefault="00C25EDF">
            <w:pPr>
              <w:rPr>
                <w:rFonts w:ascii="Times New Roman" w:hAnsi="Times New Roman" w:cs="Times New Roman"/>
                <w:sz w:val="24"/>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D1101" w14:textId="3DA9DC6B" w:rsidR="00C25EDF" w:rsidRPr="0048450A" w:rsidRDefault="000E4788">
            <w:pPr>
              <w:rPr>
                <w:rFonts w:ascii="Times New Roman" w:hAnsi="Times New Roman" w:cs="Times New Roman"/>
                <w:sz w:val="24"/>
                <w:szCs w:val="24"/>
              </w:rPr>
            </w:pPr>
            <w:r w:rsidRPr="0048450A">
              <w:rPr>
                <w:rFonts w:ascii="Times New Roman" w:hAnsi="Times New Roman" w:cs="Times New Roman"/>
                <w:sz w:val="24"/>
                <w:szCs w:val="24"/>
              </w:rPr>
              <w:t>Исполнено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23F0A" w14:textId="65CF8DAB" w:rsidR="00C25EDF" w:rsidRPr="0048450A" w:rsidRDefault="000E4788">
            <w:pPr>
              <w:rPr>
                <w:rFonts w:ascii="Times New Roman" w:hAnsi="Times New Roman" w:cs="Times New Roman"/>
                <w:sz w:val="24"/>
                <w:szCs w:val="24"/>
              </w:rPr>
            </w:pPr>
            <w:r w:rsidRPr="0048450A">
              <w:rPr>
                <w:rFonts w:ascii="Times New Roman" w:hAnsi="Times New Roman" w:cs="Times New Roman"/>
                <w:sz w:val="24"/>
                <w:szCs w:val="24"/>
              </w:rPr>
              <w:t>Приложение 4</w:t>
            </w:r>
          </w:p>
        </w:tc>
      </w:tr>
      <w:tr w:rsidR="00C25EDF" w14:paraId="0443E86A" w14:textId="77777777" w:rsidTr="00E6761D">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CBB3C" w14:textId="03DEE761" w:rsidR="00C25EDF" w:rsidRDefault="00C25EDF">
            <w:r>
              <w:lastRenderedPageBreak/>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7CBA9" w14:textId="11041E7E" w:rsidR="00C25EDF" w:rsidRPr="0048450A" w:rsidRDefault="00C25EDF" w:rsidP="00C25EDF">
            <w:pPr>
              <w:snapToGrid w:val="0"/>
              <w:spacing w:after="0" w:line="240" w:lineRule="auto"/>
              <w:jc w:val="both"/>
              <w:rPr>
                <w:rFonts w:ascii="Times New Roman" w:eastAsia="Times New Roman" w:hAnsi="Times New Roman" w:cs="Times New Roman"/>
                <w:sz w:val="24"/>
                <w:szCs w:val="24"/>
              </w:rPr>
            </w:pPr>
            <w:r w:rsidRPr="0048450A">
              <w:rPr>
                <w:rFonts w:ascii="Times New Roman" w:eastAsia="Times New Roman" w:hAnsi="Times New Roman" w:cs="Times New Roman"/>
                <w:sz w:val="24"/>
                <w:szCs w:val="24"/>
              </w:rPr>
              <w:t>Отчетное мероприятие по итогам реализации проекта.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CC43A" w14:textId="360968CC" w:rsidR="00C25EDF" w:rsidRPr="0048450A" w:rsidRDefault="000E4788">
            <w:pPr>
              <w:rPr>
                <w:rFonts w:ascii="Times New Roman" w:hAnsi="Times New Roman" w:cs="Times New Roman"/>
                <w:sz w:val="24"/>
                <w:szCs w:val="24"/>
              </w:rPr>
            </w:pPr>
            <w:r w:rsidRPr="0048450A">
              <w:rPr>
                <w:rFonts w:ascii="Times New Roman" w:hAnsi="Times New Roman" w:cs="Times New Roman"/>
                <w:sz w:val="24"/>
                <w:szCs w:val="24"/>
              </w:rPr>
              <w:t>Ноябрь 2020г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09087" w14:textId="4CC2BD35" w:rsidR="00C25EDF" w:rsidRPr="0048450A" w:rsidRDefault="0048450A">
            <w:pPr>
              <w:rPr>
                <w:rFonts w:ascii="Times New Roman" w:hAnsi="Times New Roman" w:cs="Times New Roman"/>
                <w:sz w:val="24"/>
                <w:szCs w:val="24"/>
              </w:rPr>
            </w:pPr>
            <w:r>
              <w:rPr>
                <w:rFonts w:ascii="Times New Roman" w:hAnsi="Times New Roman" w:cs="Times New Roman"/>
                <w:sz w:val="24"/>
                <w:szCs w:val="24"/>
                <w:lang w:val="kk-KZ"/>
              </w:rPr>
              <w:t>г</w:t>
            </w:r>
            <w:r w:rsidR="000E4788" w:rsidRPr="0048450A">
              <w:rPr>
                <w:rFonts w:ascii="Times New Roman" w:hAnsi="Times New Roman" w:cs="Times New Roman"/>
                <w:sz w:val="24"/>
                <w:szCs w:val="24"/>
              </w:rPr>
              <w:t>.Караганда</w:t>
            </w:r>
            <w:r w:rsidR="00D04820">
              <w:rPr>
                <w:rFonts w:ascii="Times New Roman" w:hAnsi="Times New Roman" w:cs="Times New Roman"/>
                <w:sz w:val="24"/>
                <w:szCs w:val="24"/>
              </w:rPr>
              <w:t>, пр-т Шахтеров 64, Дом Дружбы АНК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5725F" w14:textId="436E1D34" w:rsidR="00C25EDF" w:rsidRPr="0048450A" w:rsidRDefault="000E4788">
            <w:pPr>
              <w:rPr>
                <w:rFonts w:ascii="Times New Roman" w:hAnsi="Times New Roman" w:cs="Times New Roman"/>
                <w:sz w:val="24"/>
                <w:szCs w:val="24"/>
              </w:rPr>
            </w:pPr>
            <w:r w:rsidRPr="0048450A">
              <w:rPr>
                <w:rFonts w:ascii="Times New Roman" w:hAnsi="Times New Roman" w:cs="Times New Roman"/>
                <w:sz w:val="24"/>
                <w:szCs w:val="24"/>
              </w:rPr>
              <w:t>20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16C91" w14:textId="77777777" w:rsidR="00C25EDF" w:rsidRPr="0048450A" w:rsidRDefault="00C25EDF">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A1F57" w14:textId="77777777" w:rsidR="008459D1" w:rsidRPr="008459D1" w:rsidRDefault="00D04820" w:rsidP="008459D1">
            <w:pPr>
              <w:rPr>
                <w:rFonts w:ascii="Times New Roman" w:hAnsi="Times New Roman" w:cs="Times New Roman"/>
                <w:sz w:val="24"/>
                <w:szCs w:val="24"/>
              </w:rPr>
            </w:pPr>
            <w:r>
              <w:rPr>
                <w:rFonts w:ascii="Times New Roman" w:hAnsi="Times New Roman" w:cs="Times New Roman"/>
                <w:sz w:val="24"/>
                <w:szCs w:val="24"/>
              </w:rPr>
              <w:t xml:space="preserve">Директор Дома дружбы АНК </w:t>
            </w:r>
            <w:r w:rsidR="008459D1" w:rsidRPr="008459D1">
              <w:rPr>
                <w:rFonts w:ascii="Times New Roman" w:hAnsi="Times New Roman" w:cs="Times New Roman"/>
                <w:sz w:val="24"/>
                <w:szCs w:val="24"/>
              </w:rPr>
              <w:t xml:space="preserve">Бахтияр </w:t>
            </w:r>
            <w:proofErr w:type="spellStart"/>
            <w:r w:rsidR="008459D1" w:rsidRPr="008459D1">
              <w:rPr>
                <w:rFonts w:ascii="Times New Roman" w:hAnsi="Times New Roman" w:cs="Times New Roman"/>
                <w:sz w:val="24"/>
                <w:szCs w:val="24"/>
              </w:rPr>
              <w:t>Бекмурзаев</w:t>
            </w:r>
            <w:proofErr w:type="spellEnd"/>
            <w:r w:rsidR="008459D1" w:rsidRPr="008459D1">
              <w:rPr>
                <w:rFonts w:ascii="Times New Roman" w:hAnsi="Times New Roman" w:cs="Times New Roman"/>
                <w:sz w:val="24"/>
                <w:szCs w:val="24"/>
              </w:rPr>
              <w:t>.</w:t>
            </w:r>
          </w:p>
          <w:p w14:paraId="704EF082" w14:textId="1227760E" w:rsidR="00C25EDF" w:rsidRPr="0048450A" w:rsidRDefault="00C25EDF" w:rsidP="008459D1">
            <w:pPr>
              <w:rPr>
                <w:rFonts w:ascii="Times New Roman" w:hAnsi="Times New Roman" w:cs="Times New Roman"/>
                <w:sz w:val="24"/>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D928E" w14:textId="7FD8B432" w:rsidR="00C25EDF" w:rsidRPr="0048450A" w:rsidRDefault="000E4788">
            <w:pPr>
              <w:rPr>
                <w:rFonts w:ascii="Times New Roman" w:hAnsi="Times New Roman" w:cs="Times New Roman"/>
                <w:sz w:val="24"/>
                <w:szCs w:val="24"/>
              </w:rPr>
            </w:pPr>
            <w:r w:rsidRPr="0048450A">
              <w:rPr>
                <w:rFonts w:ascii="Times New Roman" w:hAnsi="Times New Roman" w:cs="Times New Roman"/>
                <w:sz w:val="24"/>
                <w:szCs w:val="24"/>
              </w:rPr>
              <w:t>Исполнено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C17A5" w14:textId="18E27741" w:rsidR="00C25EDF" w:rsidRPr="0048450A" w:rsidRDefault="000E4788">
            <w:pPr>
              <w:rPr>
                <w:rFonts w:ascii="Times New Roman" w:hAnsi="Times New Roman" w:cs="Times New Roman"/>
                <w:sz w:val="24"/>
                <w:szCs w:val="24"/>
              </w:rPr>
            </w:pPr>
            <w:r w:rsidRPr="0048450A">
              <w:rPr>
                <w:rFonts w:ascii="Times New Roman" w:hAnsi="Times New Roman" w:cs="Times New Roman"/>
                <w:sz w:val="24"/>
                <w:szCs w:val="24"/>
              </w:rPr>
              <w:t>Приложение 5</w:t>
            </w:r>
          </w:p>
        </w:tc>
      </w:tr>
      <w:tr w:rsidR="00C25EDF" w14:paraId="20F86530" w14:textId="77777777" w:rsidTr="00E6761D">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3E89B" w14:textId="195F210C" w:rsidR="00C25EDF" w:rsidRDefault="00C25EDF">
            <w: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F32B5" w14:textId="1FD39090" w:rsidR="00C25EDF" w:rsidRPr="00C25EDF" w:rsidRDefault="00C25EDF" w:rsidP="00C25EDF">
            <w:pPr>
              <w:snapToGrid w:val="0"/>
              <w:spacing w:after="0" w:line="240" w:lineRule="auto"/>
              <w:jc w:val="both"/>
              <w:rPr>
                <w:rFonts w:ascii="Times New Roman" w:eastAsia="Times New Roman" w:hAnsi="Times New Roman" w:cs="Times New Roman"/>
                <w:sz w:val="24"/>
                <w:szCs w:val="24"/>
              </w:rPr>
            </w:pPr>
            <w:r w:rsidRPr="00C25EDF">
              <w:rPr>
                <w:rFonts w:ascii="Times New Roman" w:eastAsia="Times New Roman" w:hAnsi="Times New Roman" w:cs="Times New Roman"/>
                <w:sz w:val="24"/>
                <w:szCs w:val="24"/>
              </w:rPr>
              <w:t>Информационная поддержка проекта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956FE" w14:textId="73423349" w:rsidR="00C25EDF" w:rsidRPr="0048450A" w:rsidRDefault="000E4788">
            <w:pPr>
              <w:rPr>
                <w:rFonts w:ascii="Times New Roman" w:hAnsi="Times New Roman" w:cs="Times New Roman"/>
              </w:rPr>
            </w:pPr>
            <w:r w:rsidRPr="0048450A">
              <w:rPr>
                <w:rFonts w:ascii="Times New Roman" w:hAnsi="Times New Roman" w:cs="Times New Roman"/>
              </w:rPr>
              <w:t>Март-ноябрь 2020г.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B3740" w14:textId="715993F3" w:rsidR="00C25EDF" w:rsidRPr="0048450A" w:rsidRDefault="00485C6B">
            <w:pPr>
              <w:rPr>
                <w:rFonts w:ascii="Times New Roman" w:hAnsi="Times New Roman" w:cs="Times New Roman"/>
              </w:rPr>
            </w:pPr>
            <w:r w:rsidRPr="0048450A">
              <w:rPr>
                <w:rFonts w:ascii="Times New Roman" w:hAnsi="Times New Roman" w:cs="Times New Roman"/>
                <w:sz w:val="24"/>
                <w:szCs w:val="24"/>
              </w:rPr>
              <w:t>14 областей и 3 города республиканского значения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35828" w14:textId="77777777" w:rsidR="00C25EDF" w:rsidRPr="0048450A" w:rsidRDefault="00C25EDF">
            <w:pPr>
              <w:rPr>
                <w:rFonts w:ascii="Times New Roman" w:hAnsi="Times New Roman" w:cs="Times New Roman"/>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9E26E" w14:textId="77777777" w:rsidR="00C25EDF" w:rsidRPr="0048450A" w:rsidRDefault="00C25EDF">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05F04" w14:textId="77777777" w:rsidR="00C25EDF" w:rsidRPr="0048450A" w:rsidRDefault="00C25ED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9FA1D" w14:textId="330A7E73" w:rsidR="00C25EDF" w:rsidRPr="0048450A" w:rsidRDefault="000E4788">
            <w:pPr>
              <w:rPr>
                <w:rFonts w:ascii="Times New Roman" w:hAnsi="Times New Roman" w:cs="Times New Roman"/>
              </w:rPr>
            </w:pPr>
            <w:r w:rsidRPr="0048450A">
              <w:rPr>
                <w:rFonts w:ascii="Times New Roman" w:hAnsi="Times New Roman" w:cs="Times New Roman"/>
              </w:rPr>
              <w:t>Исполнено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D0653" w14:textId="01B4900F" w:rsidR="00C25EDF" w:rsidRPr="00485C6B" w:rsidRDefault="000E4788">
            <w:pPr>
              <w:rPr>
                <w:rFonts w:ascii="Times New Roman" w:hAnsi="Times New Roman" w:cs="Times New Roman"/>
                <w:sz w:val="24"/>
                <w:szCs w:val="24"/>
              </w:rPr>
            </w:pPr>
            <w:r w:rsidRPr="00485C6B">
              <w:rPr>
                <w:rFonts w:ascii="Times New Roman" w:hAnsi="Times New Roman" w:cs="Times New Roman"/>
                <w:sz w:val="24"/>
                <w:szCs w:val="24"/>
              </w:rPr>
              <w:t>Приложение 6</w:t>
            </w:r>
          </w:p>
        </w:tc>
      </w:tr>
      <w:tr w:rsidR="00C25EDF" w14:paraId="0EC79FC1" w14:textId="77777777" w:rsidTr="00E6761D">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9B166" w14:textId="718394A9" w:rsidR="00C25EDF" w:rsidRDefault="00C25EDF">
            <w: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755E4" w14:textId="26808893" w:rsidR="00C25EDF" w:rsidRPr="00C25EDF" w:rsidRDefault="000E4788" w:rsidP="00C25EDF">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Выпуск роликов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702BE" w14:textId="66607D72" w:rsidR="00C25EDF" w:rsidRPr="00D04820" w:rsidRDefault="009327E0">
            <w:pPr>
              <w:rPr>
                <w:rFonts w:ascii="Times New Roman" w:hAnsi="Times New Roman" w:cs="Times New Roman"/>
              </w:rPr>
            </w:pPr>
            <w:r>
              <w:rPr>
                <w:rFonts w:ascii="Times New Roman" w:hAnsi="Times New Roman" w:cs="Times New Roman"/>
                <w:lang w:val="kk-KZ"/>
              </w:rPr>
              <w:t>март</w:t>
            </w:r>
            <w:r w:rsidR="00D04820">
              <w:rPr>
                <w:rFonts w:ascii="Times New Roman" w:hAnsi="Times New Roman" w:cs="Times New Roman"/>
              </w:rPr>
              <w:t>-ноябрь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0F0B0" w14:textId="148DCD96" w:rsidR="00C25EDF" w:rsidRPr="0048450A" w:rsidRDefault="00485C6B">
            <w:pPr>
              <w:rPr>
                <w:rFonts w:ascii="Times New Roman" w:hAnsi="Times New Roman" w:cs="Times New Roman"/>
              </w:rPr>
            </w:pPr>
            <w:r w:rsidRPr="0048450A">
              <w:rPr>
                <w:rFonts w:ascii="Times New Roman" w:hAnsi="Times New Roman" w:cs="Times New Roman"/>
                <w:sz w:val="24"/>
                <w:szCs w:val="24"/>
              </w:rPr>
              <w:t>14 областей и 3 города республиканского значения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E7C95" w14:textId="77777777" w:rsidR="00C25EDF" w:rsidRPr="0048450A" w:rsidRDefault="00C25EDF">
            <w:pPr>
              <w:rPr>
                <w:rFonts w:ascii="Times New Roman" w:hAnsi="Times New Roman" w:cs="Times New Roman"/>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E4881" w14:textId="77777777" w:rsidR="00C25EDF" w:rsidRPr="0048450A" w:rsidRDefault="00C25EDF">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057AD" w14:textId="77777777" w:rsidR="00C25EDF" w:rsidRPr="0048450A" w:rsidRDefault="00C25ED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06762" w14:textId="33E1A2C4" w:rsidR="00C25EDF" w:rsidRPr="0048450A" w:rsidRDefault="000E4788">
            <w:pPr>
              <w:rPr>
                <w:rFonts w:ascii="Times New Roman" w:hAnsi="Times New Roman" w:cs="Times New Roman"/>
              </w:rPr>
            </w:pPr>
            <w:r w:rsidRPr="0048450A">
              <w:rPr>
                <w:rFonts w:ascii="Times New Roman" w:hAnsi="Times New Roman" w:cs="Times New Roman"/>
              </w:rPr>
              <w:t>Исполнено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AE4C7" w14:textId="51F94677" w:rsidR="00C25EDF" w:rsidRPr="00485C6B" w:rsidRDefault="000E4788">
            <w:pPr>
              <w:rPr>
                <w:rFonts w:ascii="Times New Roman" w:hAnsi="Times New Roman" w:cs="Times New Roman"/>
                <w:sz w:val="24"/>
                <w:szCs w:val="24"/>
              </w:rPr>
            </w:pPr>
            <w:r w:rsidRPr="00485C6B">
              <w:rPr>
                <w:rFonts w:ascii="Times New Roman" w:hAnsi="Times New Roman" w:cs="Times New Roman"/>
                <w:sz w:val="24"/>
                <w:szCs w:val="24"/>
              </w:rPr>
              <w:t xml:space="preserve">Приложение </w:t>
            </w:r>
            <w:r w:rsidR="00745236" w:rsidRPr="00485C6B">
              <w:rPr>
                <w:rFonts w:ascii="Times New Roman" w:hAnsi="Times New Roman" w:cs="Times New Roman"/>
                <w:sz w:val="24"/>
                <w:szCs w:val="24"/>
              </w:rPr>
              <w:t>6</w:t>
            </w:r>
          </w:p>
        </w:tc>
      </w:tr>
    </w:tbl>
    <w:p w14:paraId="15433F3E" w14:textId="77777777" w:rsidR="00763BEF" w:rsidRDefault="00763BEF">
      <w:pPr>
        <w:widowControl w:val="0"/>
        <w:spacing w:after="0" w:line="240" w:lineRule="auto"/>
        <w:jc w:val="both"/>
        <w:rPr>
          <w:rFonts w:ascii="Times New Roman" w:eastAsia="Times New Roman" w:hAnsi="Times New Roman" w:cs="Times New Roman"/>
          <w:sz w:val="24"/>
          <w:szCs w:val="24"/>
        </w:rPr>
      </w:pPr>
    </w:p>
    <w:p w14:paraId="4FDDFB00" w14:textId="77777777" w:rsidR="00763BEF" w:rsidRDefault="00763BEF">
      <w:pPr>
        <w:tabs>
          <w:tab w:val="left" w:pos="851"/>
        </w:tabs>
        <w:spacing w:after="0" w:line="20" w:lineRule="atLeast"/>
        <w:jc w:val="both"/>
        <w:rPr>
          <w:rFonts w:ascii="Times New Roman" w:eastAsia="Times New Roman" w:hAnsi="Times New Roman" w:cs="Times New Roman"/>
          <w:i/>
          <w:iCs/>
          <w:spacing w:val="2"/>
          <w:sz w:val="24"/>
          <w:szCs w:val="24"/>
        </w:rPr>
      </w:pPr>
    </w:p>
    <w:p w14:paraId="11F301CD" w14:textId="77777777" w:rsidR="00763BEF" w:rsidRDefault="003B4331">
      <w:pPr>
        <w:tabs>
          <w:tab w:val="left" w:pos="851"/>
        </w:tabs>
        <w:spacing w:after="0" w:line="20" w:lineRule="atLeast"/>
        <w:jc w:val="both"/>
        <w:rPr>
          <w:rFonts w:ascii="Times New Roman" w:eastAsia="Times New Roman" w:hAnsi="Times New Roman" w:cs="Times New Roman"/>
          <w:i/>
          <w:iCs/>
          <w:spacing w:val="2"/>
          <w:sz w:val="24"/>
          <w:szCs w:val="24"/>
        </w:rPr>
      </w:pPr>
      <w:r>
        <w:rPr>
          <w:rFonts w:ascii="Times New Roman" w:hAnsi="Times New Roman"/>
          <w:i/>
          <w:iCs/>
          <w:spacing w:val="2"/>
          <w:sz w:val="24"/>
          <w:szCs w:val="24"/>
        </w:rPr>
        <w:t xml:space="preserve">Необходимо детально описать и проанализировать все проведенные мероприятия в рамках реализации социального проекта с указанием уровня достижения запланированных индикаторов в соответствии с Приложением №3 (Детальное описание проекта) к грантовому договору. </w:t>
      </w:r>
    </w:p>
    <w:p w14:paraId="3298BDEF" w14:textId="77777777" w:rsidR="00763BEF" w:rsidRDefault="00763BEF">
      <w:pPr>
        <w:tabs>
          <w:tab w:val="left" w:pos="851"/>
        </w:tabs>
        <w:spacing w:after="0" w:line="20" w:lineRule="atLeast"/>
        <w:jc w:val="both"/>
        <w:rPr>
          <w:rFonts w:ascii="Times New Roman" w:eastAsia="Times New Roman" w:hAnsi="Times New Roman" w:cs="Times New Roman"/>
          <w:i/>
          <w:iCs/>
          <w:spacing w:val="2"/>
          <w:sz w:val="24"/>
          <w:szCs w:val="24"/>
        </w:rPr>
      </w:pPr>
    </w:p>
    <w:p w14:paraId="3BF9146C" w14:textId="5D915889" w:rsidR="00456BAA" w:rsidRDefault="003B4331" w:rsidP="000E4788">
      <w:pPr>
        <w:tabs>
          <w:tab w:val="left" w:pos="851"/>
        </w:tabs>
        <w:spacing w:after="0" w:line="20" w:lineRule="atLeast"/>
        <w:jc w:val="both"/>
        <w:rPr>
          <w:rFonts w:ascii="Times New Roman" w:hAnsi="Times New Roman"/>
          <w:b/>
          <w:bCs/>
          <w:spacing w:val="2"/>
          <w:sz w:val="24"/>
          <w:szCs w:val="24"/>
        </w:rPr>
      </w:pPr>
      <w:r>
        <w:rPr>
          <w:rFonts w:ascii="Times New Roman" w:hAnsi="Times New Roman"/>
          <w:b/>
          <w:bCs/>
          <w:spacing w:val="2"/>
          <w:sz w:val="24"/>
          <w:szCs w:val="24"/>
        </w:rPr>
        <w:t>Задача 1.</w:t>
      </w:r>
      <w:r w:rsidR="00A044B5">
        <w:rPr>
          <w:rFonts w:ascii="Times New Roman" w:hAnsi="Times New Roman"/>
          <w:b/>
          <w:bCs/>
          <w:spacing w:val="2"/>
          <w:sz w:val="24"/>
          <w:szCs w:val="24"/>
        </w:rPr>
        <w:t xml:space="preserve"> </w:t>
      </w:r>
      <w:r w:rsidR="00A044B5" w:rsidRPr="00A044B5">
        <w:rPr>
          <w:rFonts w:ascii="Times New Roman" w:hAnsi="Times New Roman"/>
          <w:b/>
          <w:bCs/>
          <w:spacing w:val="2"/>
          <w:sz w:val="24"/>
          <w:szCs w:val="24"/>
        </w:rPr>
        <w:t>Размещение информации о малых грантах и объявление   Конкурса</w:t>
      </w:r>
      <w:bookmarkStart w:id="1" w:name="_Hlk57302398"/>
    </w:p>
    <w:p w14:paraId="2BFE6FCA" w14:textId="77777777" w:rsidR="00456BAA" w:rsidRDefault="00456BAA" w:rsidP="000E4788">
      <w:pPr>
        <w:tabs>
          <w:tab w:val="left" w:pos="851"/>
        </w:tabs>
        <w:spacing w:after="0" w:line="20" w:lineRule="atLeast"/>
        <w:jc w:val="both"/>
        <w:rPr>
          <w:rFonts w:ascii="Times New Roman" w:eastAsia="Times New Roman" w:hAnsi="Times New Roman" w:cs="Times New Roman"/>
          <w:b/>
          <w:bCs/>
          <w:spacing w:val="2"/>
          <w:sz w:val="24"/>
          <w:szCs w:val="24"/>
        </w:rPr>
      </w:pPr>
    </w:p>
    <w:p w14:paraId="460B8C5B" w14:textId="2C824048" w:rsidR="00223C99" w:rsidRPr="007B487F" w:rsidRDefault="003B4331" w:rsidP="000E4788">
      <w:pPr>
        <w:tabs>
          <w:tab w:val="left" w:pos="851"/>
        </w:tabs>
        <w:spacing w:after="0" w:line="20" w:lineRule="atLeast"/>
        <w:jc w:val="both"/>
        <w:rPr>
          <w:rFonts w:ascii="Times New Roman" w:hAnsi="Times New Roman" w:cs="Times New Roman"/>
          <w:i/>
          <w:iCs/>
        </w:rPr>
      </w:pPr>
      <w:r>
        <w:rPr>
          <w:rFonts w:ascii="Times New Roman" w:eastAsia="Times New Roman" w:hAnsi="Times New Roman" w:cs="Times New Roman"/>
          <w:b/>
          <w:bCs/>
          <w:spacing w:val="2"/>
          <w:sz w:val="24"/>
          <w:szCs w:val="24"/>
        </w:rPr>
        <w:t xml:space="preserve">Мероприятие </w:t>
      </w:r>
      <w:r>
        <w:rPr>
          <w:rFonts w:ascii="Times New Roman" w:hAnsi="Times New Roman"/>
          <w:b/>
          <w:bCs/>
          <w:spacing w:val="2"/>
          <w:sz w:val="24"/>
          <w:szCs w:val="24"/>
        </w:rPr>
        <w:t>1</w:t>
      </w:r>
      <w:r w:rsidRPr="007B487F">
        <w:rPr>
          <w:rFonts w:ascii="Times New Roman" w:hAnsi="Times New Roman"/>
          <w:spacing w:val="2"/>
          <w:sz w:val="24"/>
          <w:szCs w:val="24"/>
        </w:rPr>
        <w:t>.</w:t>
      </w:r>
      <w:r w:rsidR="000E4788" w:rsidRPr="007B487F">
        <w:t xml:space="preserve"> </w:t>
      </w:r>
      <w:bookmarkEnd w:id="1"/>
      <w:r w:rsidR="00223C99" w:rsidRPr="007B487F">
        <w:rPr>
          <w:rFonts w:ascii="Times New Roman" w:hAnsi="Times New Roman" w:cs="Times New Roman"/>
          <w:i/>
          <w:iCs/>
        </w:rPr>
        <w:t xml:space="preserve">Организация конкурса и обеспечение выделения малых грантов, направленных на поддержку творческой молодежи </w:t>
      </w:r>
      <w:r w:rsidR="00456BAA" w:rsidRPr="007B487F">
        <w:rPr>
          <w:rFonts w:ascii="Times New Roman" w:hAnsi="Times New Roman" w:cs="Times New Roman"/>
          <w:i/>
          <w:iCs/>
        </w:rPr>
        <w:t xml:space="preserve">                </w:t>
      </w:r>
      <w:r w:rsidR="00223C99" w:rsidRPr="007B487F">
        <w:rPr>
          <w:rFonts w:ascii="Times New Roman" w:hAnsi="Times New Roman" w:cs="Times New Roman"/>
          <w:i/>
          <w:iCs/>
        </w:rPr>
        <w:t>для участия в международных и республиканских конкурсах</w:t>
      </w:r>
    </w:p>
    <w:p w14:paraId="1BE8D6BC" w14:textId="77777777" w:rsidR="00456BAA" w:rsidRPr="007B487F" w:rsidRDefault="00456BAA" w:rsidP="000E4788">
      <w:pPr>
        <w:tabs>
          <w:tab w:val="left" w:pos="851"/>
        </w:tabs>
        <w:spacing w:after="0" w:line="20" w:lineRule="atLeast"/>
        <w:jc w:val="both"/>
        <w:rPr>
          <w:rFonts w:ascii="Times New Roman" w:eastAsia="Times New Roman" w:hAnsi="Times New Roman" w:cs="Times New Roman"/>
          <w:spacing w:val="2"/>
          <w:sz w:val="24"/>
          <w:szCs w:val="24"/>
        </w:rPr>
      </w:pPr>
    </w:p>
    <w:p w14:paraId="5045F1B7" w14:textId="2B92D904" w:rsidR="000E4788" w:rsidRPr="007B487F" w:rsidRDefault="00223C99" w:rsidP="000E4788">
      <w:pPr>
        <w:tabs>
          <w:tab w:val="left" w:pos="851"/>
        </w:tabs>
        <w:spacing w:after="0" w:line="20" w:lineRule="atLeast"/>
        <w:jc w:val="both"/>
        <w:rPr>
          <w:rFonts w:ascii="Times New Roman" w:hAnsi="Times New Roman"/>
          <w:spacing w:val="2"/>
          <w:sz w:val="24"/>
          <w:szCs w:val="24"/>
        </w:rPr>
      </w:pPr>
      <w:r w:rsidRPr="007B487F">
        <w:lastRenderedPageBreak/>
        <w:t xml:space="preserve">-  </w:t>
      </w:r>
      <w:r w:rsidR="000E4788" w:rsidRPr="007B487F">
        <w:rPr>
          <w:rFonts w:ascii="Times New Roman" w:hAnsi="Times New Roman"/>
          <w:spacing w:val="2"/>
          <w:sz w:val="24"/>
          <w:szCs w:val="24"/>
        </w:rPr>
        <w:t xml:space="preserve">В рамках мероприятия было разработано и </w:t>
      </w:r>
      <w:r w:rsidRPr="007B487F">
        <w:rPr>
          <w:rFonts w:ascii="Times New Roman" w:hAnsi="Times New Roman"/>
          <w:spacing w:val="2"/>
          <w:sz w:val="24"/>
          <w:szCs w:val="24"/>
        </w:rPr>
        <w:t>утверждено</w:t>
      </w:r>
      <w:r w:rsidR="000E4788" w:rsidRPr="007B487F">
        <w:rPr>
          <w:rFonts w:ascii="Times New Roman" w:hAnsi="Times New Roman"/>
          <w:spacing w:val="2"/>
          <w:sz w:val="24"/>
          <w:szCs w:val="24"/>
        </w:rPr>
        <w:t xml:space="preserve"> </w:t>
      </w:r>
      <w:r w:rsidRPr="007B487F">
        <w:rPr>
          <w:rFonts w:ascii="Times New Roman" w:hAnsi="Times New Roman"/>
          <w:spacing w:val="2"/>
          <w:sz w:val="24"/>
          <w:szCs w:val="24"/>
        </w:rPr>
        <w:t>П</w:t>
      </w:r>
      <w:r w:rsidR="000E4788" w:rsidRPr="007B487F">
        <w:rPr>
          <w:rFonts w:ascii="Times New Roman" w:hAnsi="Times New Roman"/>
          <w:spacing w:val="2"/>
          <w:sz w:val="24"/>
          <w:szCs w:val="24"/>
        </w:rPr>
        <w:t>оложение конкурса на получение малых грантов</w:t>
      </w:r>
      <w:r w:rsidR="004E5520">
        <w:rPr>
          <w:rFonts w:ascii="Times New Roman" w:hAnsi="Times New Roman"/>
          <w:spacing w:val="2"/>
          <w:sz w:val="24"/>
          <w:szCs w:val="24"/>
        </w:rPr>
        <w:t xml:space="preserve"> на русском и казахском языках</w:t>
      </w:r>
      <w:r w:rsidR="000E4788" w:rsidRPr="007B487F">
        <w:rPr>
          <w:rFonts w:ascii="Times New Roman" w:hAnsi="Times New Roman"/>
          <w:spacing w:val="2"/>
          <w:sz w:val="24"/>
          <w:szCs w:val="24"/>
        </w:rPr>
        <w:t xml:space="preserve"> (В </w:t>
      </w:r>
      <w:r w:rsidRPr="007B487F">
        <w:rPr>
          <w:rFonts w:ascii="Times New Roman" w:hAnsi="Times New Roman"/>
          <w:spacing w:val="2"/>
          <w:sz w:val="24"/>
          <w:szCs w:val="24"/>
        </w:rPr>
        <w:t>П</w:t>
      </w:r>
      <w:r w:rsidR="000E4788" w:rsidRPr="007B487F">
        <w:rPr>
          <w:rFonts w:ascii="Times New Roman" w:hAnsi="Times New Roman"/>
          <w:spacing w:val="2"/>
          <w:sz w:val="24"/>
          <w:szCs w:val="24"/>
        </w:rPr>
        <w:t>оложении указан</w:t>
      </w:r>
      <w:r w:rsidRPr="007B487F">
        <w:rPr>
          <w:rFonts w:ascii="Times New Roman" w:hAnsi="Times New Roman"/>
          <w:spacing w:val="2"/>
          <w:sz w:val="24"/>
          <w:szCs w:val="24"/>
        </w:rPr>
        <w:t>а</w:t>
      </w:r>
      <w:r w:rsidR="000E4788" w:rsidRPr="007B487F">
        <w:rPr>
          <w:rFonts w:ascii="Times New Roman" w:hAnsi="Times New Roman"/>
          <w:spacing w:val="2"/>
          <w:sz w:val="24"/>
          <w:szCs w:val="24"/>
        </w:rPr>
        <w:t xml:space="preserve"> информация о наименовании конкурса, его цели, задачи, сроки, целевая аудитория, этапы конкурса.) </w:t>
      </w:r>
      <w:r w:rsidRPr="007B487F">
        <w:rPr>
          <w:rFonts w:ascii="Times New Roman" w:hAnsi="Times New Roman"/>
          <w:spacing w:val="2"/>
          <w:sz w:val="24"/>
          <w:szCs w:val="24"/>
        </w:rPr>
        <w:t>У</w:t>
      </w:r>
      <w:r w:rsidR="000E4788" w:rsidRPr="007B487F">
        <w:rPr>
          <w:rFonts w:ascii="Times New Roman" w:hAnsi="Times New Roman"/>
          <w:spacing w:val="2"/>
          <w:sz w:val="24"/>
          <w:szCs w:val="24"/>
        </w:rPr>
        <w:t xml:space="preserve">тверждены члены комиссии. </w:t>
      </w:r>
    </w:p>
    <w:p w14:paraId="2E722B11" w14:textId="09991910" w:rsidR="00223C99" w:rsidRPr="007B487F" w:rsidRDefault="000E4788" w:rsidP="000E4788">
      <w:pPr>
        <w:tabs>
          <w:tab w:val="left" w:pos="851"/>
        </w:tabs>
        <w:spacing w:after="0" w:line="20" w:lineRule="atLeast"/>
        <w:jc w:val="both"/>
        <w:rPr>
          <w:rFonts w:ascii="Times New Roman" w:hAnsi="Times New Roman"/>
          <w:spacing w:val="2"/>
          <w:sz w:val="24"/>
          <w:szCs w:val="24"/>
          <w:lang w:val="kk-KZ"/>
        </w:rPr>
      </w:pPr>
      <w:r w:rsidRPr="007B487F">
        <w:rPr>
          <w:rFonts w:ascii="Times New Roman" w:hAnsi="Times New Roman"/>
          <w:spacing w:val="2"/>
          <w:sz w:val="24"/>
          <w:szCs w:val="24"/>
        </w:rPr>
        <w:t>В апреле 2020 года на сайте qazvolunteer.kz.</w:t>
      </w:r>
      <w:r w:rsidR="00223C99" w:rsidRPr="007B487F">
        <w:rPr>
          <w:rFonts w:ascii="Times New Roman" w:hAnsi="Times New Roman"/>
          <w:spacing w:val="2"/>
          <w:sz w:val="24"/>
          <w:szCs w:val="24"/>
        </w:rPr>
        <w:t>, в социальных сетях, на новостных порталах были</w:t>
      </w:r>
      <w:r w:rsidRPr="007B487F">
        <w:rPr>
          <w:rFonts w:ascii="Times New Roman" w:hAnsi="Times New Roman"/>
          <w:spacing w:val="2"/>
          <w:sz w:val="24"/>
          <w:szCs w:val="24"/>
        </w:rPr>
        <w:t xml:space="preserve"> размещены объявления </w:t>
      </w:r>
      <w:r w:rsidR="00223C99" w:rsidRPr="007B487F">
        <w:rPr>
          <w:rFonts w:ascii="Times New Roman" w:hAnsi="Times New Roman"/>
          <w:spacing w:val="2"/>
          <w:sz w:val="24"/>
          <w:szCs w:val="24"/>
        </w:rPr>
        <w:t>о старте</w:t>
      </w:r>
      <w:r w:rsidRPr="007B487F">
        <w:rPr>
          <w:rFonts w:ascii="Times New Roman" w:hAnsi="Times New Roman"/>
          <w:spacing w:val="2"/>
          <w:sz w:val="24"/>
          <w:szCs w:val="24"/>
        </w:rPr>
        <w:t xml:space="preserve"> конкурса на двух языках. </w:t>
      </w:r>
      <w:r w:rsidR="00D04820" w:rsidRPr="007B487F">
        <w:rPr>
          <w:rFonts w:ascii="Times New Roman" w:hAnsi="Times New Roman"/>
          <w:spacing w:val="2"/>
          <w:sz w:val="24"/>
          <w:szCs w:val="24"/>
        </w:rPr>
        <w:t>Были разработаны видеоролики на русском и казахском языках о старте конкурса</w:t>
      </w:r>
      <w:r w:rsidR="00402DFE">
        <w:rPr>
          <w:rFonts w:ascii="Times New Roman" w:hAnsi="Times New Roman"/>
          <w:spacing w:val="2"/>
          <w:sz w:val="24"/>
          <w:szCs w:val="24"/>
        </w:rPr>
        <w:t xml:space="preserve">, </w:t>
      </w:r>
      <w:r w:rsidR="00D04820" w:rsidRPr="007B487F">
        <w:rPr>
          <w:rFonts w:ascii="Times New Roman" w:hAnsi="Times New Roman"/>
          <w:spacing w:val="2"/>
          <w:sz w:val="24"/>
          <w:szCs w:val="24"/>
        </w:rPr>
        <w:t xml:space="preserve">как и куда подавать документы для участия в конкурсе. Видеоролики были сделаны в формате анимационных роликов. Объявления и видеоролики были размещены на официальных новостных порталах: </w:t>
      </w:r>
      <w:r w:rsidR="00D04820" w:rsidRPr="007B487F">
        <w:rPr>
          <w:rFonts w:ascii="Times New Roman" w:hAnsi="Times New Roman"/>
          <w:spacing w:val="2"/>
          <w:sz w:val="24"/>
          <w:szCs w:val="24"/>
          <w:lang w:val="en-US"/>
        </w:rPr>
        <w:t>NUR</w:t>
      </w:r>
      <w:r w:rsidR="00D04820" w:rsidRPr="007B487F">
        <w:rPr>
          <w:rFonts w:ascii="Times New Roman" w:hAnsi="Times New Roman"/>
          <w:spacing w:val="2"/>
          <w:sz w:val="24"/>
          <w:szCs w:val="24"/>
        </w:rPr>
        <w:t>.</w:t>
      </w:r>
      <w:r w:rsidR="00D04820" w:rsidRPr="007B487F">
        <w:rPr>
          <w:rFonts w:ascii="Times New Roman" w:hAnsi="Times New Roman"/>
          <w:spacing w:val="2"/>
          <w:sz w:val="24"/>
          <w:szCs w:val="24"/>
          <w:lang w:val="en-US"/>
        </w:rPr>
        <w:t>KZ</w:t>
      </w:r>
      <w:r w:rsidR="00D04820" w:rsidRPr="007B487F">
        <w:rPr>
          <w:rFonts w:ascii="Times New Roman" w:hAnsi="Times New Roman"/>
          <w:spacing w:val="2"/>
          <w:sz w:val="24"/>
          <w:szCs w:val="24"/>
        </w:rPr>
        <w:t xml:space="preserve">, </w:t>
      </w:r>
      <w:r w:rsidR="00D04820" w:rsidRPr="007B487F">
        <w:rPr>
          <w:rFonts w:ascii="Times New Roman" w:hAnsi="Times New Roman"/>
          <w:spacing w:val="2"/>
          <w:sz w:val="24"/>
          <w:szCs w:val="24"/>
          <w:lang w:val="en-US"/>
        </w:rPr>
        <w:t>ABAY</w:t>
      </w:r>
      <w:r w:rsidR="00D04820" w:rsidRPr="007B487F">
        <w:rPr>
          <w:rFonts w:ascii="Times New Roman" w:hAnsi="Times New Roman"/>
          <w:spacing w:val="2"/>
          <w:sz w:val="24"/>
          <w:szCs w:val="24"/>
        </w:rPr>
        <w:t>.</w:t>
      </w:r>
      <w:r w:rsidR="00D04820" w:rsidRPr="007B487F">
        <w:rPr>
          <w:rFonts w:ascii="Times New Roman" w:hAnsi="Times New Roman"/>
          <w:spacing w:val="2"/>
          <w:sz w:val="24"/>
          <w:szCs w:val="24"/>
          <w:lang w:val="en-US"/>
        </w:rPr>
        <w:t>KZ</w:t>
      </w:r>
      <w:r w:rsidR="00D04820" w:rsidRPr="007B487F">
        <w:rPr>
          <w:rFonts w:ascii="Times New Roman" w:hAnsi="Times New Roman"/>
          <w:spacing w:val="2"/>
          <w:sz w:val="24"/>
          <w:szCs w:val="24"/>
        </w:rPr>
        <w:t xml:space="preserve">, </w:t>
      </w:r>
      <w:r w:rsidR="00D04820" w:rsidRPr="007B487F">
        <w:rPr>
          <w:rFonts w:ascii="Times New Roman" w:hAnsi="Times New Roman"/>
          <w:spacing w:val="2"/>
          <w:sz w:val="24"/>
          <w:szCs w:val="24"/>
          <w:lang w:val="en-US"/>
        </w:rPr>
        <w:t>TOPPRESS</w:t>
      </w:r>
      <w:r w:rsidR="00D04820" w:rsidRPr="007B487F">
        <w:rPr>
          <w:rFonts w:ascii="Times New Roman" w:hAnsi="Times New Roman"/>
          <w:spacing w:val="2"/>
          <w:sz w:val="24"/>
          <w:szCs w:val="24"/>
        </w:rPr>
        <w:t>.</w:t>
      </w:r>
      <w:r w:rsidR="00D04820" w:rsidRPr="007B487F">
        <w:rPr>
          <w:rFonts w:ascii="Times New Roman" w:hAnsi="Times New Roman"/>
          <w:spacing w:val="2"/>
          <w:sz w:val="24"/>
          <w:szCs w:val="24"/>
          <w:lang w:val="en-US"/>
        </w:rPr>
        <w:t>KZ</w:t>
      </w:r>
      <w:r w:rsidR="00D04820" w:rsidRPr="007B487F">
        <w:rPr>
          <w:rFonts w:ascii="Times New Roman" w:hAnsi="Times New Roman"/>
          <w:spacing w:val="2"/>
          <w:sz w:val="24"/>
          <w:szCs w:val="24"/>
        </w:rPr>
        <w:t xml:space="preserve">, </w:t>
      </w:r>
      <w:r w:rsidR="00D04820" w:rsidRPr="007B487F">
        <w:rPr>
          <w:rFonts w:ascii="Times New Roman" w:hAnsi="Times New Roman"/>
          <w:spacing w:val="2"/>
          <w:sz w:val="24"/>
          <w:szCs w:val="24"/>
          <w:lang w:val="en-US"/>
        </w:rPr>
        <w:t>ARASHA</w:t>
      </w:r>
      <w:r w:rsidR="00D04820" w:rsidRPr="007B487F">
        <w:rPr>
          <w:rFonts w:ascii="Times New Roman" w:hAnsi="Times New Roman"/>
          <w:spacing w:val="2"/>
          <w:sz w:val="24"/>
          <w:szCs w:val="24"/>
        </w:rPr>
        <w:t>.</w:t>
      </w:r>
      <w:r w:rsidR="00D04820" w:rsidRPr="007B487F">
        <w:rPr>
          <w:rFonts w:ascii="Times New Roman" w:hAnsi="Times New Roman"/>
          <w:spacing w:val="2"/>
          <w:sz w:val="24"/>
          <w:szCs w:val="24"/>
          <w:lang w:val="en-US"/>
        </w:rPr>
        <w:t>KZ</w:t>
      </w:r>
      <w:r w:rsidR="00D04820" w:rsidRPr="007B487F">
        <w:rPr>
          <w:rFonts w:ascii="Times New Roman" w:hAnsi="Times New Roman"/>
          <w:spacing w:val="2"/>
          <w:sz w:val="24"/>
          <w:szCs w:val="24"/>
        </w:rPr>
        <w:t xml:space="preserve"> </w:t>
      </w:r>
      <w:r w:rsidR="00D04820" w:rsidRPr="007B487F">
        <w:rPr>
          <w:rFonts w:ascii="Times New Roman" w:hAnsi="Times New Roman"/>
          <w:spacing w:val="2"/>
          <w:sz w:val="24"/>
          <w:szCs w:val="24"/>
          <w:lang w:val="kk-KZ"/>
        </w:rPr>
        <w:t xml:space="preserve">также на различных сайтах. </w:t>
      </w:r>
    </w:p>
    <w:p w14:paraId="2656D917" w14:textId="19B253A9" w:rsidR="000E4788" w:rsidRPr="00391634" w:rsidRDefault="00223C99" w:rsidP="000E4788">
      <w:pPr>
        <w:tabs>
          <w:tab w:val="left" w:pos="851"/>
        </w:tabs>
        <w:spacing w:after="0" w:line="20" w:lineRule="atLeast"/>
        <w:jc w:val="both"/>
        <w:rPr>
          <w:rFonts w:ascii="Times New Roman" w:hAnsi="Times New Roman"/>
          <w:spacing w:val="2"/>
          <w:sz w:val="24"/>
          <w:szCs w:val="24"/>
          <w:lang w:val="kk-KZ"/>
        </w:rPr>
      </w:pPr>
      <w:r w:rsidRPr="007B487F">
        <w:rPr>
          <w:rFonts w:ascii="Times New Roman" w:hAnsi="Times New Roman"/>
          <w:spacing w:val="2"/>
          <w:sz w:val="24"/>
          <w:szCs w:val="24"/>
        </w:rPr>
        <w:t xml:space="preserve">Были собраны </w:t>
      </w:r>
      <w:r w:rsidR="00D04820" w:rsidRPr="007B487F">
        <w:rPr>
          <w:rFonts w:ascii="Times New Roman" w:hAnsi="Times New Roman"/>
          <w:spacing w:val="2"/>
          <w:sz w:val="24"/>
          <w:szCs w:val="24"/>
        </w:rPr>
        <w:t xml:space="preserve">более 100 </w:t>
      </w:r>
      <w:r w:rsidR="000E4788" w:rsidRPr="007B487F">
        <w:rPr>
          <w:rFonts w:ascii="Times New Roman" w:hAnsi="Times New Roman"/>
          <w:spacing w:val="2"/>
          <w:sz w:val="24"/>
          <w:szCs w:val="24"/>
        </w:rPr>
        <w:t>заяв</w:t>
      </w:r>
      <w:r w:rsidR="00D04820" w:rsidRPr="007B487F">
        <w:rPr>
          <w:rFonts w:ascii="Times New Roman" w:hAnsi="Times New Roman"/>
          <w:spacing w:val="2"/>
          <w:sz w:val="24"/>
          <w:szCs w:val="24"/>
        </w:rPr>
        <w:t>о</w:t>
      </w:r>
      <w:r w:rsidRPr="007B487F">
        <w:rPr>
          <w:rFonts w:ascii="Times New Roman" w:hAnsi="Times New Roman"/>
          <w:spacing w:val="2"/>
          <w:sz w:val="24"/>
          <w:szCs w:val="24"/>
        </w:rPr>
        <w:t>к</w:t>
      </w:r>
      <w:r w:rsidR="00402DFE">
        <w:rPr>
          <w:rFonts w:ascii="Times New Roman" w:hAnsi="Times New Roman"/>
          <w:spacing w:val="2"/>
          <w:sz w:val="24"/>
          <w:szCs w:val="24"/>
        </w:rPr>
        <w:t>. П</w:t>
      </w:r>
      <w:r w:rsidRPr="007B487F">
        <w:rPr>
          <w:rFonts w:ascii="Times New Roman" w:hAnsi="Times New Roman"/>
          <w:spacing w:val="2"/>
          <w:sz w:val="24"/>
          <w:szCs w:val="24"/>
        </w:rPr>
        <w:t xml:space="preserve">осле </w:t>
      </w:r>
      <w:r w:rsidR="000E4788" w:rsidRPr="007B487F">
        <w:rPr>
          <w:rFonts w:ascii="Times New Roman" w:hAnsi="Times New Roman"/>
          <w:spacing w:val="2"/>
          <w:sz w:val="24"/>
          <w:szCs w:val="24"/>
        </w:rPr>
        <w:t>проведен</w:t>
      </w:r>
      <w:r w:rsidRPr="007B487F">
        <w:rPr>
          <w:rFonts w:ascii="Times New Roman" w:hAnsi="Times New Roman"/>
          <w:spacing w:val="2"/>
          <w:sz w:val="24"/>
          <w:szCs w:val="24"/>
        </w:rPr>
        <w:t>ия 3-х</w:t>
      </w:r>
      <w:r w:rsidR="000E4788" w:rsidRPr="007B487F">
        <w:rPr>
          <w:rFonts w:ascii="Times New Roman" w:hAnsi="Times New Roman"/>
          <w:spacing w:val="2"/>
          <w:sz w:val="24"/>
          <w:szCs w:val="24"/>
        </w:rPr>
        <w:t xml:space="preserve"> заседаний комиссий</w:t>
      </w:r>
      <w:r w:rsidRPr="007B487F">
        <w:rPr>
          <w:rFonts w:ascii="Times New Roman" w:hAnsi="Times New Roman"/>
          <w:spacing w:val="2"/>
          <w:sz w:val="24"/>
          <w:szCs w:val="24"/>
        </w:rPr>
        <w:t xml:space="preserve"> были</w:t>
      </w:r>
      <w:r w:rsidR="000E4788" w:rsidRPr="007B487F">
        <w:rPr>
          <w:rFonts w:ascii="Times New Roman" w:hAnsi="Times New Roman"/>
          <w:spacing w:val="2"/>
          <w:sz w:val="24"/>
          <w:szCs w:val="24"/>
        </w:rPr>
        <w:t xml:space="preserve"> выбраны лучшие заявки, для финансирования</w:t>
      </w:r>
      <w:r w:rsidRPr="007B487F">
        <w:rPr>
          <w:rFonts w:ascii="Times New Roman" w:hAnsi="Times New Roman"/>
          <w:spacing w:val="2"/>
          <w:sz w:val="24"/>
          <w:szCs w:val="24"/>
        </w:rPr>
        <w:t xml:space="preserve"> – определены грантополучатели. </w:t>
      </w:r>
      <w:r w:rsidR="000E4788" w:rsidRPr="007B487F">
        <w:rPr>
          <w:rFonts w:ascii="Times New Roman" w:hAnsi="Times New Roman"/>
          <w:spacing w:val="2"/>
          <w:sz w:val="24"/>
          <w:szCs w:val="24"/>
        </w:rPr>
        <w:t>Молодые люди получ</w:t>
      </w:r>
      <w:r w:rsidRPr="007B487F">
        <w:rPr>
          <w:rFonts w:ascii="Times New Roman" w:hAnsi="Times New Roman"/>
          <w:spacing w:val="2"/>
          <w:sz w:val="24"/>
          <w:szCs w:val="24"/>
        </w:rPr>
        <w:t>или</w:t>
      </w:r>
      <w:r w:rsidR="000E4788" w:rsidRPr="007B487F">
        <w:rPr>
          <w:rFonts w:ascii="Times New Roman" w:hAnsi="Times New Roman"/>
          <w:spacing w:val="2"/>
          <w:sz w:val="24"/>
          <w:szCs w:val="24"/>
        </w:rPr>
        <w:t xml:space="preserve"> малые гранты и смог</w:t>
      </w:r>
      <w:r w:rsidRPr="007B487F">
        <w:rPr>
          <w:rFonts w:ascii="Times New Roman" w:hAnsi="Times New Roman"/>
          <w:spacing w:val="2"/>
          <w:sz w:val="24"/>
          <w:szCs w:val="24"/>
        </w:rPr>
        <w:t>ли</w:t>
      </w:r>
      <w:r w:rsidR="000E4788" w:rsidRPr="007B487F">
        <w:rPr>
          <w:rFonts w:ascii="Times New Roman" w:hAnsi="Times New Roman"/>
          <w:spacing w:val="2"/>
          <w:sz w:val="24"/>
          <w:szCs w:val="24"/>
        </w:rPr>
        <w:t xml:space="preserve"> реализовать свой творческий потенциал в международных и республиканских конкурсах</w:t>
      </w:r>
      <w:r w:rsidR="00391634" w:rsidRPr="00391634">
        <w:rPr>
          <w:rFonts w:ascii="Times New Roman" w:hAnsi="Times New Roman"/>
          <w:spacing w:val="2"/>
          <w:sz w:val="24"/>
          <w:szCs w:val="24"/>
        </w:rPr>
        <w:t xml:space="preserve"> </w:t>
      </w:r>
      <w:r w:rsidR="00391634">
        <w:rPr>
          <w:rFonts w:ascii="Times New Roman" w:hAnsi="Times New Roman"/>
          <w:spacing w:val="2"/>
          <w:sz w:val="24"/>
          <w:szCs w:val="24"/>
          <w:lang w:val="kk-KZ"/>
        </w:rPr>
        <w:t>по всем направлениям</w:t>
      </w:r>
      <w:r w:rsidR="00402DFE">
        <w:rPr>
          <w:rFonts w:ascii="Times New Roman" w:hAnsi="Times New Roman"/>
          <w:spacing w:val="2"/>
          <w:sz w:val="24"/>
          <w:szCs w:val="24"/>
          <w:lang w:val="kk-KZ"/>
        </w:rPr>
        <w:t xml:space="preserve">: </w:t>
      </w:r>
      <w:r w:rsidR="00402DFE" w:rsidRPr="007B487F">
        <w:rPr>
          <w:rFonts w:ascii="Times New Roman" w:eastAsia="Times New Roman" w:hAnsi="Times New Roman" w:cs="Times New Roman"/>
          <w:spacing w:val="2"/>
          <w:sz w:val="24"/>
          <w:szCs w:val="24"/>
        </w:rPr>
        <w:t>музыка, хореография, театр, кино, цирковое искусство, литература, изобразительное искусство, архитектура, дизайн</w:t>
      </w:r>
      <w:r w:rsidR="00402DFE">
        <w:rPr>
          <w:rFonts w:ascii="Times New Roman" w:eastAsia="Times New Roman" w:hAnsi="Times New Roman" w:cs="Times New Roman"/>
          <w:spacing w:val="2"/>
          <w:sz w:val="24"/>
          <w:szCs w:val="24"/>
        </w:rPr>
        <w:t>.</w:t>
      </w:r>
    </w:p>
    <w:p w14:paraId="6CD31880" w14:textId="5054CAF6" w:rsidR="000E4788" w:rsidRPr="007B487F" w:rsidRDefault="00223C99" w:rsidP="000E4788">
      <w:pPr>
        <w:tabs>
          <w:tab w:val="left" w:pos="851"/>
        </w:tabs>
        <w:spacing w:after="0" w:line="20" w:lineRule="atLeast"/>
        <w:jc w:val="both"/>
        <w:rPr>
          <w:rFonts w:ascii="Times New Roman" w:hAnsi="Times New Roman"/>
          <w:spacing w:val="2"/>
          <w:sz w:val="24"/>
          <w:szCs w:val="24"/>
        </w:rPr>
      </w:pPr>
      <w:r w:rsidRPr="007B487F">
        <w:rPr>
          <w:rFonts w:ascii="Times New Roman" w:hAnsi="Times New Roman"/>
          <w:spacing w:val="2"/>
          <w:sz w:val="24"/>
          <w:szCs w:val="24"/>
        </w:rPr>
        <w:t>П</w:t>
      </w:r>
      <w:r w:rsidR="000E4788" w:rsidRPr="007B487F">
        <w:rPr>
          <w:rFonts w:ascii="Times New Roman" w:hAnsi="Times New Roman"/>
          <w:spacing w:val="2"/>
          <w:sz w:val="24"/>
          <w:szCs w:val="24"/>
        </w:rPr>
        <w:t>ланир</w:t>
      </w:r>
      <w:r w:rsidRPr="007B487F">
        <w:rPr>
          <w:rFonts w:ascii="Times New Roman" w:hAnsi="Times New Roman"/>
          <w:spacing w:val="2"/>
          <w:sz w:val="24"/>
          <w:szCs w:val="24"/>
        </w:rPr>
        <w:t xml:space="preserve">овалось </w:t>
      </w:r>
      <w:r w:rsidR="000E4788" w:rsidRPr="007B487F">
        <w:rPr>
          <w:rFonts w:ascii="Times New Roman" w:hAnsi="Times New Roman"/>
          <w:spacing w:val="2"/>
          <w:sz w:val="24"/>
          <w:szCs w:val="24"/>
        </w:rPr>
        <w:t>посещение грантополучател</w:t>
      </w:r>
      <w:r w:rsidR="00402DFE">
        <w:rPr>
          <w:rFonts w:ascii="Times New Roman" w:hAnsi="Times New Roman"/>
          <w:spacing w:val="2"/>
          <w:sz w:val="24"/>
          <w:szCs w:val="24"/>
        </w:rPr>
        <w:t xml:space="preserve">ей </w:t>
      </w:r>
      <w:r w:rsidR="000E4788" w:rsidRPr="007B487F">
        <w:rPr>
          <w:rFonts w:ascii="Times New Roman" w:hAnsi="Times New Roman"/>
          <w:spacing w:val="2"/>
          <w:sz w:val="24"/>
          <w:szCs w:val="24"/>
        </w:rPr>
        <w:t>для выдачи гранта в торжественной обстановке с участием МИО и НПО</w:t>
      </w:r>
      <w:r w:rsidRPr="007B487F">
        <w:rPr>
          <w:rFonts w:ascii="Times New Roman" w:hAnsi="Times New Roman"/>
          <w:spacing w:val="2"/>
          <w:sz w:val="24"/>
          <w:szCs w:val="24"/>
        </w:rPr>
        <w:t xml:space="preserve">, </w:t>
      </w:r>
      <w:proofErr w:type="gramStart"/>
      <w:r w:rsidRPr="007B487F">
        <w:rPr>
          <w:rFonts w:ascii="Times New Roman" w:hAnsi="Times New Roman"/>
          <w:spacing w:val="2"/>
          <w:sz w:val="24"/>
          <w:szCs w:val="24"/>
        </w:rPr>
        <w:t>к сожалению</w:t>
      </w:r>
      <w:proofErr w:type="gramEnd"/>
      <w:r w:rsidRPr="007B487F">
        <w:rPr>
          <w:rFonts w:ascii="Times New Roman" w:hAnsi="Times New Roman"/>
          <w:spacing w:val="2"/>
          <w:sz w:val="24"/>
          <w:szCs w:val="24"/>
        </w:rPr>
        <w:t xml:space="preserve"> из-за карантина </w:t>
      </w:r>
      <w:r w:rsidR="00402DFE">
        <w:rPr>
          <w:rFonts w:ascii="Times New Roman" w:hAnsi="Times New Roman"/>
          <w:spacing w:val="2"/>
          <w:sz w:val="24"/>
          <w:szCs w:val="24"/>
        </w:rPr>
        <w:t xml:space="preserve">мероприятия не были проведены. </w:t>
      </w:r>
      <w:r w:rsidRPr="007B487F">
        <w:rPr>
          <w:rFonts w:ascii="Times New Roman" w:hAnsi="Times New Roman"/>
          <w:spacing w:val="2"/>
          <w:sz w:val="24"/>
          <w:szCs w:val="24"/>
        </w:rPr>
        <w:t xml:space="preserve"> За исключением грантополучателей </w:t>
      </w:r>
      <w:proofErr w:type="spellStart"/>
      <w:r w:rsidRPr="007B487F">
        <w:rPr>
          <w:rFonts w:ascii="Times New Roman" w:hAnsi="Times New Roman"/>
          <w:spacing w:val="2"/>
          <w:sz w:val="24"/>
          <w:szCs w:val="24"/>
        </w:rPr>
        <w:t>Люльчак</w:t>
      </w:r>
      <w:proofErr w:type="spellEnd"/>
      <w:r w:rsidRPr="007B487F">
        <w:rPr>
          <w:rFonts w:ascii="Times New Roman" w:hAnsi="Times New Roman"/>
          <w:spacing w:val="2"/>
          <w:sz w:val="24"/>
          <w:szCs w:val="24"/>
        </w:rPr>
        <w:t xml:space="preserve"> Светланы в </w:t>
      </w:r>
      <w:proofErr w:type="spellStart"/>
      <w:r w:rsidRPr="007B487F">
        <w:rPr>
          <w:rFonts w:ascii="Times New Roman" w:hAnsi="Times New Roman"/>
          <w:spacing w:val="2"/>
          <w:sz w:val="24"/>
          <w:szCs w:val="24"/>
        </w:rPr>
        <w:t>г.Алматы</w:t>
      </w:r>
      <w:proofErr w:type="spellEnd"/>
      <w:r w:rsidR="007742B8" w:rsidRPr="007B487F">
        <w:rPr>
          <w:rFonts w:ascii="Times New Roman" w:hAnsi="Times New Roman"/>
          <w:spacing w:val="2"/>
          <w:sz w:val="24"/>
          <w:szCs w:val="24"/>
        </w:rPr>
        <w:t xml:space="preserve"> -</w:t>
      </w:r>
      <w:r w:rsidRPr="007B487F">
        <w:rPr>
          <w:rFonts w:ascii="Times New Roman" w:hAnsi="Times New Roman"/>
          <w:spacing w:val="2"/>
          <w:sz w:val="24"/>
          <w:szCs w:val="24"/>
        </w:rPr>
        <w:t xml:space="preserve"> член комиссии Мерей </w:t>
      </w:r>
      <w:proofErr w:type="spellStart"/>
      <w:r w:rsidRPr="007B487F">
        <w:rPr>
          <w:rFonts w:ascii="Times New Roman" w:hAnsi="Times New Roman"/>
          <w:spacing w:val="2"/>
          <w:sz w:val="24"/>
          <w:szCs w:val="24"/>
        </w:rPr>
        <w:t>Зейнеш</w:t>
      </w:r>
      <w:proofErr w:type="spellEnd"/>
      <w:r w:rsidRPr="007B487F">
        <w:rPr>
          <w:rFonts w:ascii="Times New Roman" w:hAnsi="Times New Roman"/>
          <w:spacing w:val="2"/>
          <w:sz w:val="24"/>
          <w:szCs w:val="24"/>
        </w:rPr>
        <w:t xml:space="preserve"> вручил ей грант и поздравления, в </w:t>
      </w:r>
      <w:proofErr w:type="spellStart"/>
      <w:r w:rsidRPr="007B487F">
        <w:rPr>
          <w:rFonts w:ascii="Times New Roman" w:hAnsi="Times New Roman"/>
          <w:spacing w:val="2"/>
          <w:sz w:val="24"/>
          <w:szCs w:val="24"/>
        </w:rPr>
        <w:t>г.Нур</w:t>
      </w:r>
      <w:proofErr w:type="spellEnd"/>
      <w:r w:rsidRPr="007B487F">
        <w:rPr>
          <w:rFonts w:ascii="Times New Roman" w:hAnsi="Times New Roman"/>
          <w:spacing w:val="2"/>
          <w:sz w:val="24"/>
          <w:szCs w:val="24"/>
        </w:rPr>
        <w:t xml:space="preserve">-Султан гранты были вручены Председателем комиссии </w:t>
      </w:r>
      <w:proofErr w:type="spellStart"/>
      <w:r w:rsidRPr="007B487F">
        <w:rPr>
          <w:rFonts w:ascii="Times New Roman" w:hAnsi="Times New Roman"/>
          <w:spacing w:val="2"/>
          <w:sz w:val="24"/>
          <w:szCs w:val="24"/>
        </w:rPr>
        <w:t>Бауржаном</w:t>
      </w:r>
      <w:proofErr w:type="spellEnd"/>
      <w:r w:rsidRPr="007B487F">
        <w:rPr>
          <w:rFonts w:ascii="Times New Roman" w:hAnsi="Times New Roman"/>
          <w:spacing w:val="2"/>
          <w:sz w:val="24"/>
          <w:szCs w:val="24"/>
        </w:rPr>
        <w:t xml:space="preserve"> </w:t>
      </w:r>
      <w:proofErr w:type="spellStart"/>
      <w:r w:rsidRPr="007B487F">
        <w:rPr>
          <w:rFonts w:ascii="Times New Roman" w:hAnsi="Times New Roman"/>
          <w:spacing w:val="2"/>
          <w:sz w:val="24"/>
          <w:szCs w:val="24"/>
        </w:rPr>
        <w:t>Касымбергибаевым</w:t>
      </w:r>
      <w:proofErr w:type="spellEnd"/>
      <w:r w:rsidRPr="007B487F">
        <w:rPr>
          <w:rFonts w:ascii="Times New Roman" w:hAnsi="Times New Roman"/>
          <w:spacing w:val="2"/>
          <w:sz w:val="24"/>
          <w:szCs w:val="24"/>
        </w:rPr>
        <w:t xml:space="preserve"> следующим грантополучателям: Айдыну</w:t>
      </w:r>
      <w:r w:rsidR="00210780" w:rsidRPr="007B487F">
        <w:rPr>
          <w:rFonts w:ascii="Times New Roman" w:hAnsi="Times New Roman"/>
          <w:spacing w:val="2"/>
          <w:sz w:val="24"/>
          <w:szCs w:val="24"/>
        </w:rPr>
        <w:t xml:space="preserve"> Айтбаеву </w:t>
      </w:r>
      <w:proofErr w:type="gramStart"/>
      <w:r w:rsidR="00210780" w:rsidRPr="007B487F">
        <w:rPr>
          <w:rFonts w:ascii="Times New Roman" w:hAnsi="Times New Roman"/>
          <w:spacing w:val="2"/>
          <w:sz w:val="24"/>
          <w:szCs w:val="24"/>
        </w:rPr>
        <w:t xml:space="preserve">и </w:t>
      </w:r>
      <w:r w:rsidRPr="007B487F">
        <w:rPr>
          <w:rFonts w:ascii="Times New Roman" w:hAnsi="Times New Roman"/>
          <w:spacing w:val="2"/>
          <w:sz w:val="24"/>
          <w:szCs w:val="24"/>
        </w:rPr>
        <w:t xml:space="preserve"> Гульназ</w:t>
      </w:r>
      <w:proofErr w:type="gramEnd"/>
      <w:r w:rsidRPr="007B487F">
        <w:rPr>
          <w:rFonts w:ascii="Times New Roman" w:hAnsi="Times New Roman"/>
          <w:spacing w:val="2"/>
          <w:sz w:val="24"/>
          <w:szCs w:val="24"/>
        </w:rPr>
        <w:t xml:space="preserve"> </w:t>
      </w:r>
      <w:proofErr w:type="spellStart"/>
      <w:r w:rsidR="00210780" w:rsidRPr="007B487F">
        <w:rPr>
          <w:rFonts w:ascii="Times New Roman" w:hAnsi="Times New Roman"/>
          <w:spacing w:val="2"/>
          <w:sz w:val="24"/>
          <w:szCs w:val="24"/>
        </w:rPr>
        <w:t>Андабаевой</w:t>
      </w:r>
      <w:proofErr w:type="spellEnd"/>
      <w:r w:rsidR="00456BAA" w:rsidRPr="007B487F">
        <w:rPr>
          <w:rFonts w:ascii="Times New Roman" w:hAnsi="Times New Roman"/>
          <w:spacing w:val="2"/>
          <w:sz w:val="24"/>
          <w:szCs w:val="24"/>
        </w:rPr>
        <w:t xml:space="preserve"> (фото размещены в соцсетях)</w:t>
      </w:r>
    </w:p>
    <w:p w14:paraId="796E76D7" w14:textId="32619F58" w:rsidR="00763BEF" w:rsidRDefault="003B4331" w:rsidP="00A044B5">
      <w:pPr>
        <w:tabs>
          <w:tab w:val="left" w:pos="851"/>
        </w:tabs>
        <w:spacing w:after="0" w:line="20" w:lineRule="atLeast"/>
        <w:jc w:val="both"/>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ab/>
      </w:r>
    </w:p>
    <w:p w14:paraId="1DD206BA" w14:textId="18B74B23" w:rsidR="00763BEF" w:rsidRDefault="003B4331">
      <w:pPr>
        <w:tabs>
          <w:tab w:val="left" w:pos="851"/>
        </w:tabs>
        <w:spacing w:after="0" w:line="20" w:lineRule="atLeast"/>
        <w:jc w:val="both"/>
        <w:rPr>
          <w:rFonts w:ascii="Times New Roman" w:hAnsi="Times New Roman"/>
          <w:b/>
          <w:bCs/>
          <w:spacing w:val="2"/>
          <w:sz w:val="24"/>
          <w:szCs w:val="24"/>
        </w:rPr>
      </w:pPr>
      <w:r>
        <w:rPr>
          <w:rFonts w:ascii="Times New Roman" w:hAnsi="Times New Roman"/>
          <w:b/>
          <w:bCs/>
          <w:spacing w:val="2"/>
          <w:sz w:val="24"/>
          <w:szCs w:val="24"/>
        </w:rPr>
        <w:t>Задача 2.</w:t>
      </w:r>
      <w:r w:rsidR="00A044B5" w:rsidRPr="00A044B5">
        <w:t xml:space="preserve"> </w:t>
      </w:r>
      <w:r w:rsidR="00A044B5" w:rsidRPr="00A044B5">
        <w:rPr>
          <w:rFonts w:ascii="Times New Roman" w:hAnsi="Times New Roman"/>
          <w:b/>
          <w:bCs/>
          <w:spacing w:val="2"/>
          <w:sz w:val="24"/>
          <w:szCs w:val="24"/>
        </w:rPr>
        <w:t>Формирование реестра международных и республиканских конкурсов</w:t>
      </w:r>
    </w:p>
    <w:p w14:paraId="084C3521" w14:textId="77777777" w:rsidR="007B487F" w:rsidRDefault="007B487F">
      <w:pPr>
        <w:tabs>
          <w:tab w:val="left" w:pos="851"/>
        </w:tabs>
        <w:spacing w:after="0" w:line="20" w:lineRule="atLeast"/>
        <w:jc w:val="both"/>
        <w:rPr>
          <w:rFonts w:ascii="Times New Roman" w:hAnsi="Times New Roman"/>
          <w:b/>
          <w:bCs/>
          <w:spacing w:val="2"/>
          <w:sz w:val="24"/>
          <w:szCs w:val="24"/>
        </w:rPr>
      </w:pPr>
    </w:p>
    <w:p w14:paraId="7A6343F7" w14:textId="4ACA3649" w:rsidR="00A044B5" w:rsidRPr="0048450A" w:rsidRDefault="00A044B5">
      <w:pPr>
        <w:tabs>
          <w:tab w:val="left" w:pos="851"/>
        </w:tabs>
        <w:spacing w:after="0" w:line="20" w:lineRule="atLeast"/>
        <w:jc w:val="both"/>
        <w:rPr>
          <w:rFonts w:ascii="Times New Roman" w:hAnsi="Times New Roman"/>
          <w:b/>
          <w:bCs/>
          <w:i/>
          <w:iCs/>
          <w:spacing w:val="2"/>
          <w:sz w:val="24"/>
          <w:szCs w:val="24"/>
        </w:rPr>
      </w:pPr>
      <w:bookmarkStart w:id="2" w:name="_Hlk57308874"/>
      <w:r w:rsidRPr="00A044B5">
        <w:rPr>
          <w:rFonts w:ascii="Times New Roman" w:hAnsi="Times New Roman"/>
          <w:b/>
          <w:bCs/>
          <w:spacing w:val="2"/>
          <w:sz w:val="24"/>
          <w:szCs w:val="24"/>
        </w:rPr>
        <w:t>Мероприятие 1</w:t>
      </w:r>
      <w:bookmarkEnd w:id="2"/>
      <w:r w:rsidRPr="00A044B5">
        <w:rPr>
          <w:rFonts w:ascii="Times New Roman" w:hAnsi="Times New Roman"/>
          <w:b/>
          <w:bCs/>
          <w:spacing w:val="2"/>
          <w:sz w:val="24"/>
          <w:szCs w:val="24"/>
        </w:rPr>
        <w:t>.</w:t>
      </w:r>
      <w:r>
        <w:rPr>
          <w:rFonts w:ascii="Times New Roman" w:hAnsi="Times New Roman"/>
          <w:b/>
          <w:bCs/>
          <w:spacing w:val="2"/>
          <w:sz w:val="24"/>
          <w:szCs w:val="24"/>
        </w:rPr>
        <w:t xml:space="preserve"> </w:t>
      </w:r>
      <w:r w:rsidRPr="007B487F">
        <w:rPr>
          <w:rFonts w:ascii="Times New Roman" w:hAnsi="Times New Roman"/>
          <w:i/>
          <w:iCs/>
          <w:spacing w:val="2"/>
          <w:sz w:val="24"/>
          <w:szCs w:val="24"/>
        </w:rPr>
        <w:t>Формирование реестра международных и республиканских конкурсов</w:t>
      </w:r>
    </w:p>
    <w:p w14:paraId="1C91990F" w14:textId="77777777" w:rsidR="00A044B5" w:rsidRDefault="00A044B5">
      <w:pPr>
        <w:tabs>
          <w:tab w:val="left" w:pos="851"/>
        </w:tabs>
        <w:spacing w:after="0" w:line="20" w:lineRule="atLeast"/>
        <w:jc w:val="both"/>
        <w:rPr>
          <w:rFonts w:ascii="Times New Roman" w:hAnsi="Times New Roman"/>
          <w:b/>
          <w:bCs/>
          <w:spacing w:val="2"/>
          <w:sz w:val="24"/>
          <w:szCs w:val="24"/>
        </w:rPr>
      </w:pPr>
    </w:p>
    <w:p w14:paraId="76586BB2" w14:textId="694036B6" w:rsidR="00F0547F" w:rsidRDefault="00A044B5">
      <w:pPr>
        <w:tabs>
          <w:tab w:val="left" w:pos="851"/>
        </w:tabs>
        <w:spacing w:after="0" w:line="20" w:lineRule="atLeast"/>
        <w:jc w:val="both"/>
        <w:rPr>
          <w:rFonts w:ascii="Times New Roman" w:eastAsia="Times New Roman" w:hAnsi="Times New Roman" w:cs="Times New Roman"/>
          <w:spacing w:val="2"/>
          <w:sz w:val="24"/>
          <w:szCs w:val="24"/>
        </w:rPr>
      </w:pPr>
      <w:r w:rsidRPr="007B487F">
        <w:rPr>
          <w:rFonts w:ascii="Times New Roman" w:eastAsia="Times New Roman" w:hAnsi="Times New Roman" w:cs="Times New Roman"/>
          <w:spacing w:val="2"/>
          <w:sz w:val="24"/>
          <w:szCs w:val="24"/>
        </w:rPr>
        <w:t xml:space="preserve">В рамках мероприятия был проведен поиск международных и республиканских конкурсов, в сетях, на страницах творческих ВУЗов, международных организаций. Реестр сформирован по направлениям: музыка, хореография, театр, кино, цирковое искусство, литература, изобразительное искусство, архитектура, дизайн. Для формирования реестра консультанты актуализировали информацию, которая была размещена на сайтах различных конкурсов, так как </w:t>
      </w:r>
      <w:r w:rsidR="00A808E8" w:rsidRPr="007B487F">
        <w:rPr>
          <w:rFonts w:ascii="Times New Roman" w:eastAsia="Times New Roman" w:hAnsi="Times New Roman" w:cs="Times New Roman"/>
          <w:spacing w:val="2"/>
          <w:sz w:val="24"/>
          <w:szCs w:val="24"/>
        </w:rPr>
        <w:t xml:space="preserve">в период карантина многие конкурсы отменялись, многие переносились, либо переводились в формат онлайн. </w:t>
      </w:r>
    </w:p>
    <w:p w14:paraId="4F757090" w14:textId="4BE8E21D" w:rsidR="000C25D8" w:rsidRPr="007B487F" w:rsidRDefault="00A85A9A">
      <w:pPr>
        <w:tabs>
          <w:tab w:val="left" w:pos="851"/>
        </w:tabs>
        <w:spacing w:after="0" w:line="20" w:lineRule="atLeast"/>
        <w:jc w:val="both"/>
        <w:rPr>
          <w:rFonts w:ascii="Times New Roman" w:eastAsia="Times New Roman" w:hAnsi="Times New Roman" w:cs="Times New Roman"/>
          <w:spacing w:val="2"/>
          <w:sz w:val="24"/>
          <w:szCs w:val="24"/>
        </w:rPr>
      </w:pPr>
      <w:r w:rsidRPr="007B487F">
        <w:rPr>
          <w:rFonts w:ascii="Times New Roman" w:eastAsia="Times New Roman" w:hAnsi="Times New Roman" w:cs="Times New Roman"/>
          <w:spacing w:val="2"/>
          <w:sz w:val="24"/>
          <w:szCs w:val="24"/>
        </w:rPr>
        <w:t>Реестр находится на Гугл диск</w:t>
      </w:r>
      <w:r w:rsidR="00F0547F">
        <w:rPr>
          <w:rFonts w:ascii="Times New Roman" w:eastAsia="Times New Roman" w:hAnsi="Times New Roman" w:cs="Times New Roman"/>
          <w:spacing w:val="2"/>
          <w:sz w:val="24"/>
          <w:szCs w:val="24"/>
        </w:rPr>
        <w:t xml:space="preserve">- </w:t>
      </w:r>
      <w:hyperlink r:id="rId7" w:history="1">
        <w:r w:rsidR="00F0547F" w:rsidRPr="00667FDE">
          <w:rPr>
            <w:rStyle w:val="a3"/>
            <w:rFonts w:ascii="Times New Roman" w:eastAsia="Times New Roman" w:hAnsi="Times New Roman" w:cs="Times New Roman"/>
            <w:spacing w:val="2"/>
            <w:sz w:val="24"/>
            <w:szCs w:val="24"/>
          </w:rPr>
          <w:t>https://drive.google.com/file/d/1dD68fSmBQq1cdocJ-jfYT5WVfnAhz9m_/view?usp=sharing</w:t>
        </w:r>
      </w:hyperlink>
      <w:r w:rsidR="00F0547F">
        <w:rPr>
          <w:rFonts w:ascii="Times New Roman" w:eastAsia="Times New Roman" w:hAnsi="Times New Roman" w:cs="Times New Roman"/>
          <w:spacing w:val="2"/>
          <w:sz w:val="24"/>
          <w:szCs w:val="24"/>
        </w:rPr>
        <w:t xml:space="preserve">, также </w:t>
      </w:r>
      <w:r w:rsidRPr="007B487F">
        <w:rPr>
          <w:rFonts w:ascii="Times New Roman" w:eastAsia="Times New Roman" w:hAnsi="Times New Roman" w:cs="Times New Roman"/>
          <w:spacing w:val="2"/>
          <w:sz w:val="24"/>
          <w:szCs w:val="24"/>
        </w:rPr>
        <w:t xml:space="preserve"> ссылка на Реестр есть в шапке профиля проекта @</w:t>
      </w:r>
      <w:proofErr w:type="spellStart"/>
      <w:r w:rsidRPr="007B487F">
        <w:rPr>
          <w:rFonts w:ascii="Times New Roman" w:eastAsia="Times New Roman" w:hAnsi="Times New Roman" w:cs="Times New Roman"/>
          <w:spacing w:val="2"/>
          <w:sz w:val="24"/>
          <w:szCs w:val="24"/>
          <w:lang w:val="en-US"/>
        </w:rPr>
        <w:t>ttalents</w:t>
      </w:r>
      <w:proofErr w:type="spellEnd"/>
      <w:r w:rsidR="00402DFE">
        <w:rPr>
          <w:rFonts w:ascii="Times New Roman" w:eastAsia="Times New Roman" w:hAnsi="Times New Roman" w:cs="Times New Roman"/>
          <w:spacing w:val="2"/>
          <w:sz w:val="24"/>
          <w:szCs w:val="24"/>
        </w:rPr>
        <w:t xml:space="preserve"> в социальной сети Инстаграм</w:t>
      </w:r>
      <w:r w:rsidR="00121B53">
        <w:rPr>
          <w:rFonts w:ascii="Times New Roman" w:eastAsia="Times New Roman" w:hAnsi="Times New Roman" w:cs="Times New Roman"/>
          <w:spacing w:val="2"/>
          <w:sz w:val="24"/>
          <w:szCs w:val="24"/>
        </w:rPr>
        <w:t xml:space="preserve">, для удобства конкурсантов. </w:t>
      </w:r>
      <w:r w:rsidR="000C25D8" w:rsidRPr="007B487F">
        <w:rPr>
          <w:rFonts w:ascii="Times New Roman" w:eastAsia="Times New Roman" w:hAnsi="Times New Roman" w:cs="Times New Roman"/>
          <w:spacing w:val="2"/>
          <w:sz w:val="24"/>
          <w:szCs w:val="24"/>
        </w:rPr>
        <w:t xml:space="preserve"> </w:t>
      </w:r>
    </w:p>
    <w:p w14:paraId="0C32D576" w14:textId="77777777" w:rsidR="00A808E8" w:rsidRDefault="00A808E8">
      <w:pPr>
        <w:tabs>
          <w:tab w:val="left" w:pos="851"/>
        </w:tabs>
        <w:spacing w:after="0" w:line="20" w:lineRule="atLeast"/>
        <w:jc w:val="both"/>
        <w:rPr>
          <w:rFonts w:ascii="Times New Roman" w:eastAsia="Times New Roman" w:hAnsi="Times New Roman" w:cs="Times New Roman"/>
          <w:b/>
          <w:bCs/>
          <w:spacing w:val="2"/>
          <w:sz w:val="24"/>
          <w:szCs w:val="24"/>
        </w:rPr>
      </w:pPr>
    </w:p>
    <w:p w14:paraId="1D58C159" w14:textId="6E9EEBA2" w:rsidR="00763BEF" w:rsidRDefault="00A808E8">
      <w:pPr>
        <w:tabs>
          <w:tab w:val="left" w:pos="851"/>
        </w:tabs>
        <w:spacing w:after="0" w:line="20" w:lineRule="atLeast"/>
        <w:jc w:val="both"/>
        <w:rPr>
          <w:rFonts w:ascii="Times New Roman" w:eastAsia="Times New Roman" w:hAnsi="Times New Roman" w:cs="Times New Roman"/>
          <w:b/>
          <w:bCs/>
          <w:spacing w:val="2"/>
          <w:sz w:val="24"/>
          <w:szCs w:val="24"/>
        </w:rPr>
      </w:pPr>
      <w:r w:rsidRPr="00A808E8">
        <w:rPr>
          <w:rFonts w:ascii="Times New Roman" w:eastAsia="Times New Roman" w:hAnsi="Times New Roman" w:cs="Times New Roman"/>
          <w:b/>
          <w:bCs/>
          <w:spacing w:val="2"/>
          <w:sz w:val="24"/>
          <w:szCs w:val="24"/>
        </w:rPr>
        <w:t xml:space="preserve">Задача </w:t>
      </w:r>
      <w:r>
        <w:rPr>
          <w:rFonts w:ascii="Times New Roman" w:eastAsia="Times New Roman" w:hAnsi="Times New Roman" w:cs="Times New Roman"/>
          <w:b/>
          <w:bCs/>
          <w:spacing w:val="2"/>
          <w:sz w:val="24"/>
          <w:szCs w:val="24"/>
        </w:rPr>
        <w:t xml:space="preserve">3 </w:t>
      </w:r>
      <w:r w:rsidRPr="00A808E8">
        <w:rPr>
          <w:rFonts w:ascii="Times New Roman" w:eastAsia="Times New Roman" w:hAnsi="Times New Roman" w:cs="Times New Roman"/>
          <w:b/>
          <w:bCs/>
          <w:spacing w:val="2"/>
          <w:sz w:val="24"/>
          <w:szCs w:val="24"/>
        </w:rPr>
        <w:t>Поиск творческих молодых людей для участия в конкурсах</w:t>
      </w:r>
    </w:p>
    <w:p w14:paraId="61C28BFA" w14:textId="77777777" w:rsidR="007B487F" w:rsidRDefault="007B487F">
      <w:pPr>
        <w:tabs>
          <w:tab w:val="left" w:pos="851"/>
        </w:tabs>
        <w:spacing w:after="0" w:line="20" w:lineRule="atLeast"/>
        <w:jc w:val="both"/>
        <w:rPr>
          <w:rFonts w:ascii="Times New Roman" w:eastAsia="Times New Roman" w:hAnsi="Times New Roman" w:cs="Times New Roman"/>
          <w:b/>
          <w:bCs/>
          <w:spacing w:val="2"/>
          <w:sz w:val="24"/>
          <w:szCs w:val="24"/>
        </w:rPr>
      </w:pPr>
    </w:p>
    <w:p w14:paraId="595C32A4" w14:textId="48C8CD5A" w:rsidR="0048450A" w:rsidRDefault="0048450A" w:rsidP="0048450A">
      <w:pPr>
        <w:tabs>
          <w:tab w:val="left" w:pos="851"/>
        </w:tabs>
        <w:spacing w:after="0" w:line="20" w:lineRule="atLeast"/>
        <w:jc w:val="both"/>
        <w:rPr>
          <w:rFonts w:ascii="Times New Roman" w:eastAsia="Times New Roman" w:hAnsi="Times New Roman" w:cs="Times New Roman"/>
          <w:i/>
          <w:iCs/>
          <w:spacing w:val="2"/>
          <w:sz w:val="24"/>
          <w:szCs w:val="24"/>
        </w:rPr>
      </w:pPr>
      <w:r w:rsidRPr="0048450A">
        <w:rPr>
          <w:rFonts w:ascii="Times New Roman" w:eastAsia="Times New Roman" w:hAnsi="Times New Roman" w:cs="Times New Roman"/>
          <w:b/>
          <w:bCs/>
          <w:spacing w:val="2"/>
          <w:sz w:val="24"/>
          <w:szCs w:val="24"/>
        </w:rPr>
        <w:t>Мероприятие 1</w:t>
      </w:r>
      <w:r w:rsidRPr="007B487F">
        <w:rPr>
          <w:rFonts w:ascii="Times New Roman" w:eastAsia="Times New Roman" w:hAnsi="Times New Roman" w:cs="Times New Roman"/>
          <w:i/>
          <w:iCs/>
          <w:spacing w:val="2"/>
          <w:sz w:val="24"/>
          <w:szCs w:val="24"/>
        </w:rPr>
        <w:t>. Формирование реестра творческой молодежи</w:t>
      </w:r>
      <w:r w:rsidRPr="007B487F">
        <w:rPr>
          <w:rFonts w:ascii="Times New Roman" w:eastAsia="Times New Roman" w:hAnsi="Times New Roman" w:cs="Times New Roman"/>
          <w:i/>
          <w:iCs/>
          <w:spacing w:val="2"/>
          <w:sz w:val="24"/>
          <w:szCs w:val="24"/>
          <w:lang w:val="kk-KZ"/>
        </w:rPr>
        <w:t xml:space="preserve">, в </w:t>
      </w:r>
      <w:proofErr w:type="gramStart"/>
      <w:r w:rsidRPr="007B487F">
        <w:rPr>
          <w:rFonts w:ascii="Times New Roman" w:eastAsia="Times New Roman" w:hAnsi="Times New Roman" w:cs="Times New Roman"/>
          <w:i/>
          <w:iCs/>
          <w:spacing w:val="2"/>
          <w:sz w:val="24"/>
          <w:szCs w:val="24"/>
          <w:lang w:val="kk-KZ"/>
        </w:rPr>
        <w:t>т.ч.</w:t>
      </w:r>
      <w:proofErr w:type="gramEnd"/>
      <w:r w:rsidRPr="007B487F">
        <w:rPr>
          <w:rFonts w:ascii="Times New Roman" w:eastAsia="Times New Roman" w:hAnsi="Times New Roman" w:cs="Times New Roman"/>
          <w:i/>
          <w:iCs/>
          <w:spacing w:val="2"/>
          <w:sz w:val="24"/>
          <w:szCs w:val="24"/>
        </w:rPr>
        <w:t xml:space="preserve"> из социально-уязвимых групп. </w:t>
      </w:r>
    </w:p>
    <w:p w14:paraId="5A7ACDA9" w14:textId="77777777" w:rsidR="007B487F" w:rsidRPr="007B487F" w:rsidRDefault="007B487F" w:rsidP="0048450A">
      <w:pPr>
        <w:tabs>
          <w:tab w:val="left" w:pos="851"/>
        </w:tabs>
        <w:spacing w:after="0" w:line="20" w:lineRule="atLeast"/>
        <w:jc w:val="both"/>
        <w:rPr>
          <w:rFonts w:ascii="Times New Roman" w:eastAsia="Times New Roman" w:hAnsi="Times New Roman" w:cs="Times New Roman"/>
          <w:i/>
          <w:iCs/>
          <w:spacing w:val="2"/>
          <w:sz w:val="24"/>
          <w:szCs w:val="24"/>
        </w:rPr>
      </w:pPr>
    </w:p>
    <w:p w14:paraId="2FECE72B" w14:textId="297312D6" w:rsidR="0048450A" w:rsidRDefault="0048450A" w:rsidP="002F724C">
      <w:pPr>
        <w:tabs>
          <w:tab w:val="left" w:pos="851"/>
        </w:tabs>
        <w:spacing w:after="0" w:line="20" w:lineRule="atLeast"/>
        <w:ind w:firstLine="851"/>
        <w:jc w:val="both"/>
        <w:rPr>
          <w:rFonts w:ascii="Times New Roman" w:eastAsia="Times New Roman" w:hAnsi="Times New Roman" w:cs="Times New Roman"/>
          <w:spacing w:val="2"/>
          <w:sz w:val="24"/>
          <w:szCs w:val="24"/>
        </w:rPr>
      </w:pPr>
      <w:r w:rsidRPr="007B487F">
        <w:rPr>
          <w:rFonts w:ascii="Times New Roman" w:eastAsia="Times New Roman" w:hAnsi="Times New Roman" w:cs="Times New Roman"/>
          <w:spacing w:val="2"/>
          <w:sz w:val="24"/>
          <w:szCs w:val="24"/>
        </w:rPr>
        <w:t>Определение победителей конкурса-грантополучателей.</w:t>
      </w:r>
    </w:p>
    <w:p w14:paraId="3EA660C0" w14:textId="77777777" w:rsidR="002F724C" w:rsidRPr="007B487F" w:rsidRDefault="002F724C" w:rsidP="002F724C">
      <w:pPr>
        <w:tabs>
          <w:tab w:val="left" w:pos="851"/>
        </w:tabs>
        <w:spacing w:after="0" w:line="20" w:lineRule="atLeast"/>
        <w:ind w:firstLine="851"/>
        <w:jc w:val="both"/>
        <w:rPr>
          <w:rFonts w:ascii="Times New Roman" w:eastAsia="Times New Roman" w:hAnsi="Times New Roman" w:cs="Times New Roman"/>
          <w:spacing w:val="2"/>
          <w:sz w:val="24"/>
          <w:szCs w:val="24"/>
        </w:rPr>
      </w:pPr>
    </w:p>
    <w:p w14:paraId="13AECBC9" w14:textId="0F4E2CED" w:rsidR="000C25D8" w:rsidRPr="007B487F" w:rsidRDefault="000C25D8" w:rsidP="002F724C">
      <w:pPr>
        <w:tabs>
          <w:tab w:val="left" w:pos="851"/>
        </w:tabs>
        <w:spacing w:after="0" w:line="20" w:lineRule="atLeast"/>
        <w:ind w:firstLine="851"/>
        <w:jc w:val="both"/>
        <w:rPr>
          <w:rFonts w:ascii="Times New Roman" w:eastAsia="Times New Roman" w:hAnsi="Times New Roman" w:cs="Times New Roman"/>
          <w:spacing w:val="2"/>
          <w:sz w:val="24"/>
          <w:szCs w:val="24"/>
        </w:rPr>
      </w:pPr>
      <w:r w:rsidRPr="007B487F">
        <w:rPr>
          <w:rFonts w:ascii="Times New Roman" w:eastAsia="Times New Roman" w:hAnsi="Times New Roman" w:cs="Times New Roman"/>
          <w:spacing w:val="2"/>
          <w:sz w:val="24"/>
          <w:szCs w:val="24"/>
        </w:rPr>
        <w:lastRenderedPageBreak/>
        <w:t xml:space="preserve">Был организован сбор заявок участников конкурса в соцсетях: в шапке профиля проекта @ttalents были выложены формы заявок на 2-х языках, Положение конкурса на 2-х языках, создан почтовый ящик, куда направлялись заявки с пакетом документов – </w:t>
      </w:r>
      <w:hyperlink r:id="rId8" w:history="1">
        <w:r w:rsidRPr="007B487F">
          <w:rPr>
            <w:rStyle w:val="a3"/>
            <w:rFonts w:ascii="Times New Roman" w:eastAsia="Times New Roman" w:hAnsi="Times New Roman" w:cs="Times New Roman"/>
            <w:spacing w:val="2"/>
            <w:sz w:val="24"/>
            <w:szCs w:val="24"/>
            <w:lang w:val="en-US"/>
          </w:rPr>
          <w:t>talanty</w:t>
        </w:r>
        <w:r w:rsidRPr="007B487F">
          <w:rPr>
            <w:rStyle w:val="a3"/>
            <w:rFonts w:ascii="Times New Roman" w:eastAsia="Times New Roman" w:hAnsi="Times New Roman" w:cs="Times New Roman"/>
            <w:spacing w:val="2"/>
            <w:sz w:val="24"/>
            <w:szCs w:val="24"/>
          </w:rPr>
          <w:t>2020@</w:t>
        </w:r>
        <w:r w:rsidRPr="007B487F">
          <w:rPr>
            <w:rStyle w:val="a3"/>
            <w:rFonts w:ascii="Times New Roman" w:eastAsia="Times New Roman" w:hAnsi="Times New Roman" w:cs="Times New Roman"/>
            <w:spacing w:val="2"/>
            <w:sz w:val="24"/>
            <w:szCs w:val="24"/>
            <w:lang w:val="en-US"/>
          </w:rPr>
          <w:t>gmail</w:t>
        </w:r>
        <w:r w:rsidRPr="007B487F">
          <w:rPr>
            <w:rStyle w:val="a3"/>
            <w:rFonts w:ascii="Times New Roman" w:eastAsia="Times New Roman" w:hAnsi="Times New Roman" w:cs="Times New Roman"/>
            <w:spacing w:val="2"/>
            <w:sz w:val="24"/>
            <w:szCs w:val="24"/>
          </w:rPr>
          <w:t>.</w:t>
        </w:r>
        <w:r w:rsidRPr="007B487F">
          <w:rPr>
            <w:rStyle w:val="a3"/>
            <w:rFonts w:ascii="Times New Roman" w:eastAsia="Times New Roman" w:hAnsi="Times New Roman" w:cs="Times New Roman"/>
            <w:spacing w:val="2"/>
            <w:sz w:val="24"/>
            <w:szCs w:val="24"/>
            <w:lang w:val="en-US"/>
          </w:rPr>
          <w:t>com</w:t>
        </w:r>
      </w:hyperlink>
      <w:r w:rsidRPr="007B487F">
        <w:rPr>
          <w:rFonts w:ascii="Times New Roman" w:eastAsia="Times New Roman" w:hAnsi="Times New Roman" w:cs="Times New Roman"/>
          <w:spacing w:val="2"/>
          <w:sz w:val="24"/>
          <w:szCs w:val="24"/>
        </w:rPr>
        <w:t xml:space="preserve">. Запрашивалась информация об участниках конкурса по критериям, по категориям (малоимущие, инвалиды- предоставление документов), рекомендательные письма. </w:t>
      </w:r>
      <w:r w:rsidR="002F724C">
        <w:rPr>
          <w:rFonts w:ascii="Times New Roman" w:eastAsia="Times New Roman" w:hAnsi="Times New Roman" w:cs="Times New Roman"/>
          <w:spacing w:val="2"/>
          <w:sz w:val="24"/>
          <w:szCs w:val="24"/>
        </w:rPr>
        <w:t xml:space="preserve">Менеджеры проекта собирали всю информацию о конкурсантах, обрабатывали и выкладывали на Гугл диск. </w:t>
      </w:r>
      <w:r w:rsidRPr="007B487F">
        <w:rPr>
          <w:rFonts w:ascii="Times New Roman" w:eastAsia="Times New Roman" w:hAnsi="Times New Roman" w:cs="Times New Roman"/>
          <w:spacing w:val="2"/>
          <w:sz w:val="24"/>
          <w:szCs w:val="24"/>
        </w:rPr>
        <w:t xml:space="preserve"> </w:t>
      </w:r>
      <w:r w:rsidR="002F724C">
        <w:rPr>
          <w:rFonts w:ascii="Times New Roman" w:eastAsia="Times New Roman" w:hAnsi="Times New Roman" w:cs="Times New Roman"/>
          <w:spacing w:val="2"/>
          <w:sz w:val="24"/>
          <w:szCs w:val="24"/>
        </w:rPr>
        <w:t>И</w:t>
      </w:r>
      <w:r w:rsidRPr="007B487F">
        <w:rPr>
          <w:rFonts w:ascii="Times New Roman" w:eastAsia="Times New Roman" w:hAnsi="Times New Roman" w:cs="Times New Roman"/>
          <w:spacing w:val="2"/>
          <w:sz w:val="24"/>
          <w:szCs w:val="24"/>
        </w:rPr>
        <w:t xml:space="preserve">нформация и пакет документов соискателей </w:t>
      </w:r>
      <w:r w:rsidR="002F724C">
        <w:rPr>
          <w:rFonts w:ascii="Times New Roman" w:eastAsia="Times New Roman" w:hAnsi="Times New Roman" w:cs="Times New Roman"/>
          <w:spacing w:val="2"/>
          <w:sz w:val="24"/>
          <w:szCs w:val="24"/>
        </w:rPr>
        <w:t xml:space="preserve">отправлялся членам </w:t>
      </w:r>
      <w:r w:rsidRPr="007B487F">
        <w:rPr>
          <w:rFonts w:ascii="Times New Roman" w:eastAsia="Times New Roman" w:hAnsi="Times New Roman" w:cs="Times New Roman"/>
          <w:spacing w:val="2"/>
          <w:sz w:val="24"/>
          <w:szCs w:val="24"/>
        </w:rPr>
        <w:t xml:space="preserve">конкурсной комиссии, для принятия окончательного решения. </w:t>
      </w:r>
      <w:r w:rsidR="007F5F52" w:rsidRPr="007B487F">
        <w:rPr>
          <w:rFonts w:ascii="Times New Roman" w:eastAsia="Times New Roman" w:hAnsi="Times New Roman" w:cs="Times New Roman"/>
          <w:spacing w:val="2"/>
          <w:sz w:val="24"/>
          <w:szCs w:val="24"/>
        </w:rPr>
        <w:t xml:space="preserve">Также </w:t>
      </w:r>
      <w:r w:rsidR="009327E0">
        <w:rPr>
          <w:rFonts w:ascii="Times New Roman" w:eastAsia="Times New Roman" w:hAnsi="Times New Roman" w:cs="Times New Roman"/>
          <w:spacing w:val="2"/>
          <w:sz w:val="24"/>
          <w:szCs w:val="24"/>
          <w:lang w:val="kk-KZ"/>
        </w:rPr>
        <w:t>б</w:t>
      </w:r>
      <w:proofErr w:type="spellStart"/>
      <w:r w:rsidRPr="007B487F">
        <w:rPr>
          <w:rFonts w:ascii="Times New Roman" w:eastAsia="Times New Roman" w:hAnsi="Times New Roman" w:cs="Times New Roman"/>
          <w:spacing w:val="2"/>
          <w:sz w:val="24"/>
          <w:szCs w:val="24"/>
        </w:rPr>
        <w:t>ыл</w:t>
      </w:r>
      <w:proofErr w:type="spellEnd"/>
      <w:r w:rsidRPr="007B487F">
        <w:rPr>
          <w:rFonts w:ascii="Times New Roman" w:eastAsia="Times New Roman" w:hAnsi="Times New Roman" w:cs="Times New Roman"/>
          <w:spacing w:val="2"/>
          <w:sz w:val="24"/>
          <w:szCs w:val="24"/>
        </w:rPr>
        <w:t xml:space="preserve"> сформирован Реестр творческой молодежи по 9 направлениям.</w:t>
      </w:r>
      <w:r w:rsidR="0048450A" w:rsidRPr="007B487F">
        <w:rPr>
          <w:rFonts w:ascii="Times New Roman" w:eastAsia="Times New Roman" w:hAnsi="Times New Roman" w:cs="Times New Roman"/>
          <w:spacing w:val="2"/>
          <w:sz w:val="24"/>
          <w:szCs w:val="24"/>
        </w:rPr>
        <w:t xml:space="preserve"> </w:t>
      </w:r>
      <w:r w:rsidR="0048450A" w:rsidRPr="007B487F">
        <w:rPr>
          <w:rFonts w:ascii="Times New Roman" w:eastAsia="Times New Roman" w:hAnsi="Times New Roman" w:cs="Times New Roman"/>
          <w:spacing w:val="2"/>
          <w:sz w:val="24"/>
          <w:szCs w:val="24"/>
          <w:lang w:val="kk-KZ"/>
        </w:rPr>
        <w:t>Сфо</w:t>
      </w:r>
      <w:proofErr w:type="spellStart"/>
      <w:r w:rsidRPr="007B487F">
        <w:rPr>
          <w:rFonts w:ascii="Times New Roman" w:eastAsia="Times New Roman" w:hAnsi="Times New Roman" w:cs="Times New Roman"/>
          <w:spacing w:val="2"/>
          <w:sz w:val="24"/>
          <w:szCs w:val="24"/>
        </w:rPr>
        <w:t>рмирован</w:t>
      </w:r>
      <w:proofErr w:type="spellEnd"/>
      <w:r w:rsidRPr="007B487F">
        <w:rPr>
          <w:rFonts w:ascii="Times New Roman" w:eastAsia="Times New Roman" w:hAnsi="Times New Roman" w:cs="Times New Roman"/>
          <w:spacing w:val="2"/>
          <w:sz w:val="24"/>
          <w:szCs w:val="24"/>
        </w:rPr>
        <w:t xml:space="preserve"> </w:t>
      </w:r>
      <w:proofErr w:type="spellStart"/>
      <w:r w:rsidRPr="007B487F">
        <w:rPr>
          <w:rFonts w:ascii="Times New Roman" w:eastAsia="Times New Roman" w:hAnsi="Times New Roman" w:cs="Times New Roman"/>
          <w:spacing w:val="2"/>
          <w:sz w:val="24"/>
          <w:szCs w:val="24"/>
        </w:rPr>
        <w:t>спис</w:t>
      </w:r>
      <w:proofErr w:type="spellEnd"/>
      <w:r w:rsidR="0048450A" w:rsidRPr="007B487F">
        <w:rPr>
          <w:rFonts w:ascii="Times New Roman" w:eastAsia="Times New Roman" w:hAnsi="Times New Roman" w:cs="Times New Roman"/>
          <w:spacing w:val="2"/>
          <w:sz w:val="24"/>
          <w:szCs w:val="24"/>
          <w:lang w:val="kk-KZ"/>
        </w:rPr>
        <w:t>ок</w:t>
      </w:r>
      <w:r w:rsidRPr="007B487F">
        <w:rPr>
          <w:rFonts w:ascii="Times New Roman" w:eastAsia="Times New Roman" w:hAnsi="Times New Roman" w:cs="Times New Roman"/>
          <w:spacing w:val="2"/>
          <w:sz w:val="24"/>
          <w:szCs w:val="24"/>
        </w:rPr>
        <w:t xml:space="preserve"> победителей конкурса -грантополучателей</w:t>
      </w:r>
      <w:r w:rsidR="00FA6ACE">
        <w:rPr>
          <w:rFonts w:ascii="Times New Roman" w:eastAsia="Times New Roman" w:hAnsi="Times New Roman" w:cs="Times New Roman"/>
          <w:spacing w:val="2"/>
          <w:sz w:val="24"/>
          <w:szCs w:val="24"/>
        </w:rPr>
        <w:t xml:space="preserve"> из </w:t>
      </w:r>
      <w:r w:rsidR="009327E0">
        <w:rPr>
          <w:rFonts w:ascii="Times New Roman" w:eastAsia="Times New Roman" w:hAnsi="Times New Roman" w:cs="Times New Roman"/>
          <w:spacing w:val="2"/>
          <w:sz w:val="24"/>
          <w:szCs w:val="24"/>
        </w:rPr>
        <w:t>28 индивидуальных участник</w:t>
      </w:r>
      <w:r w:rsidR="002F724C">
        <w:rPr>
          <w:rFonts w:ascii="Times New Roman" w:eastAsia="Times New Roman" w:hAnsi="Times New Roman" w:cs="Times New Roman"/>
          <w:spacing w:val="2"/>
          <w:sz w:val="24"/>
          <w:szCs w:val="24"/>
        </w:rPr>
        <w:t>ов</w:t>
      </w:r>
      <w:r w:rsidR="009327E0">
        <w:rPr>
          <w:rFonts w:ascii="Times New Roman" w:eastAsia="Times New Roman" w:hAnsi="Times New Roman" w:cs="Times New Roman"/>
          <w:spacing w:val="2"/>
          <w:sz w:val="24"/>
          <w:szCs w:val="24"/>
        </w:rPr>
        <w:t xml:space="preserve"> и 5 коллективов из 40</w:t>
      </w:r>
      <w:r w:rsidR="00FA6ACE">
        <w:rPr>
          <w:rFonts w:ascii="Times New Roman" w:eastAsia="Times New Roman" w:hAnsi="Times New Roman" w:cs="Times New Roman"/>
          <w:spacing w:val="2"/>
          <w:sz w:val="24"/>
          <w:szCs w:val="24"/>
        </w:rPr>
        <w:t xml:space="preserve"> человек</w:t>
      </w:r>
      <w:r w:rsidR="009327E0">
        <w:rPr>
          <w:rFonts w:ascii="Times New Roman" w:eastAsia="Times New Roman" w:hAnsi="Times New Roman" w:cs="Times New Roman"/>
          <w:spacing w:val="2"/>
          <w:sz w:val="24"/>
          <w:szCs w:val="24"/>
        </w:rPr>
        <w:t>, общее количество бенефициаров 68 человек.</w:t>
      </w:r>
    </w:p>
    <w:p w14:paraId="104A07C6" w14:textId="5250278B" w:rsidR="0048450A" w:rsidRDefault="0048450A" w:rsidP="000C25D8">
      <w:pPr>
        <w:tabs>
          <w:tab w:val="left" w:pos="851"/>
        </w:tabs>
        <w:spacing w:after="0" w:line="20" w:lineRule="atLeast"/>
        <w:jc w:val="both"/>
        <w:rPr>
          <w:rFonts w:ascii="Times New Roman" w:eastAsia="Times New Roman" w:hAnsi="Times New Roman" w:cs="Times New Roman"/>
          <w:b/>
          <w:bCs/>
          <w:spacing w:val="2"/>
          <w:sz w:val="24"/>
          <w:szCs w:val="24"/>
        </w:rPr>
      </w:pPr>
    </w:p>
    <w:p w14:paraId="6809DE94" w14:textId="3430AFAD" w:rsidR="0048450A" w:rsidRDefault="0048450A" w:rsidP="000C25D8">
      <w:pPr>
        <w:tabs>
          <w:tab w:val="left" w:pos="851"/>
        </w:tabs>
        <w:spacing w:after="0" w:line="20" w:lineRule="atLeast"/>
        <w:jc w:val="both"/>
        <w:rPr>
          <w:rFonts w:ascii="Times New Roman" w:eastAsia="Times New Roman" w:hAnsi="Times New Roman" w:cs="Times New Roman"/>
          <w:b/>
          <w:bCs/>
          <w:spacing w:val="2"/>
          <w:sz w:val="24"/>
          <w:szCs w:val="24"/>
        </w:rPr>
      </w:pPr>
      <w:r w:rsidRPr="0048450A">
        <w:rPr>
          <w:rFonts w:ascii="Times New Roman" w:eastAsia="Times New Roman" w:hAnsi="Times New Roman" w:cs="Times New Roman"/>
          <w:b/>
          <w:bCs/>
          <w:spacing w:val="2"/>
          <w:sz w:val="24"/>
          <w:szCs w:val="24"/>
        </w:rPr>
        <w:t xml:space="preserve">Задача </w:t>
      </w:r>
      <w:r>
        <w:rPr>
          <w:rFonts w:ascii="Times New Roman" w:eastAsia="Times New Roman" w:hAnsi="Times New Roman" w:cs="Times New Roman"/>
          <w:b/>
          <w:bCs/>
          <w:spacing w:val="2"/>
          <w:sz w:val="24"/>
          <w:szCs w:val="24"/>
        </w:rPr>
        <w:t>4</w:t>
      </w:r>
    </w:p>
    <w:p w14:paraId="4AD04D2C" w14:textId="77777777" w:rsidR="007B487F" w:rsidRPr="0048450A" w:rsidRDefault="007B487F" w:rsidP="000C25D8">
      <w:pPr>
        <w:tabs>
          <w:tab w:val="left" w:pos="851"/>
        </w:tabs>
        <w:spacing w:after="0" w:line="20" w:lineRule="atLeast"/>
        <w:jc w:val="both"/>
        <w:rPr>
          <w:rFonts w:ascii="Times New Roman" w:eastAsia="Times New Roman" w:hAnsi="Times New Roman" w:cs="Times New Roman"/>
          <w:b/>
          <w:bCs/>
          <w:spacing w:val="2"/>
          <w:sz w:val="24"/>
          <w:szCs w:val="24"/>
        </w:rPr>
      </w:pPr>
    </w:p>
    <w:p w14:paraId="476FA3BE" w14:textId="342D7C35" w:rsidR="0048450A" w:rsidRPr="007B487F" w:rsidRDefault="0048450A" w:rsidP="000C25D8">
      <w:pPr>
        <w:tabs>
          <w:tab w:val="left" w:pos="851"/>
        </w:tabs>
        <w:spacing w:after="0" w:line="20" w:lineRule="atLeast"/>
        <w:jc w:val="both"/>
        <w:rPr>
          <w:rFonts w:ascii="Times New Roman" w:eastAsia="Times New Roman" w:hAnsi="Times New Roman" w:cs="Times New Roman"/>
          <w:i/>
          <w:iCs/>
          <w:spacing w:val="2"/>
          <w:sz w:val="24"/>
          <w:szCs w:val="24"/>
        </w:rPr>
      </w:pPr>
      <w:r w:rsidRPr="0048450A">
        <w:rPr>
          <w:rFonts w:ascii="Times New Roman" w:eastAsia="Times New Roman" w:hAnsi="Times New Roman" w:cs="Times New Roman"/>
          <w:b/>
          <w:bCs/>
          <w:spacing w:val="2"/>
          <w:sz w:val="24"/>
          <w:szCs w:val="24"/>
        </w:rPr>
        <w:t>Мероприятие 1</w:t>
      </w:r>
      <w:r>
        <w:rPr>
          <w:rFonts w:ascii="Times New Roman" w:eastAsia="Times New Roman" w:hAnsi="Times New Roman" w:cs="Times New Roman"/>
          <w:b/>
          <w:bCs/>
          <w:i/>
          <w:iCs/>
          <w:spacing w:val="2"/>
          <w:sz w:val="24"/>
          <w:szCs w:val="24"/>
        </w:rPr>
        <w:t xml:space="preserve">. </w:t>
      </w:r>
      <w:r w:rsidRPr="007B487F">
        <w:rPr>
          <w:rFonts w:ascii="Times New Roman" w:eastAsia="Times New Roman" w:hAnsi="Times New Roman" w:cs="Times New Roman"/>
          <w:i/>
          <w:iCs/>
          <w:spacing w:val="2"/>
          <w:sz w:val="24"/>
          <w:szCs w:val="24"/>
        </w:rPr>
        <w:t>Консультирование и сопровождение участников конкурсов</w:t>
      </w:r>
    </w:p>
    <w:p w14:paraId="5002D452" w14:textId="77777777" w:rsidR="007B487F" w:rsidRDefault="007B487F" w:rsidP="000C25D8">
      <w:pPr>
        <w:tabs>
          <w:tab w:val="left" w:pos="851"/>
        </w:tabs>
        <w:spacing w:after="0" w:line="20" w:lineRule="atLeast"/>
        <w:jc w:val="both"/>
        <w:rPr>
          <w:rFonts w:ascii="Times New Roman" w:eastAsia="Times New Roman" w:hAnsi="Times New Roman" w:cs="Times New Roman"/>
          <w:b/>
          <w:bCs/>
          <w:i/>
          <w:iCs/>
          <w:spacing w:val="2"/>
          <w:sz w:val="24"/>
          <w:szCs w:val="24"/>
        </w:rPr>
      </w:pPr>
    </w:p>
    <w:p w14:paraId="148FCCB3" w14:textId="1F1F1EAE" w:rsidR="0048450A" w:rsidRPr="007B487F" w:rsidRDefault="0048450A" w:rsidP="002F724C">
      <w:pPr>
        <w:tabs>
          <w:tab w:val="left" w:pos="851"/>
        </w:tabs>
        <w:spacing w:after="0" w:line="20" w:lineRule="atLeast"/>
        <w:ind w:firstLine="851"/>
        <w:jc w:val="both"/>
        <w:rPr>
          <w:rFonts w:ascii="Times New Roman" w:eastAsia="Times New Roman" w:hAnsi="Times New Roman" w:cs="Times New Roman"/>
          <w:spacing w:val="2"/>
          <w:sz w:val="24"/>
          <w:szCs w:val="24"/>
        </w:rPr>
      </w:pPr>
      <w:r w:rsidRPr="007B487F">
        <w:rPr>
          <w:rFonts w:ascii="Times New Roman" w:eastAsia="Times New Roman" w:hAnsi="Times New Roman" w:cs="Times New Roman"/>
          <w:spacing w:val="2"/>
          <w:sz w:val="24"/>
          <w:szCs w:val="24"/>
        </w:rPr>
        <w:t xml:space="preserve">В процессе реализации проекта </w:t>
      </w:r>
      <w:r w:rsidR="009327E0">
        <w:rPr>
          <w:rFonts w:ascii="Times New Roman" w:eastAsia="Times New Roman" w:hAnsi="Times New Roman" w:cs="Times New Roman"/>
          <w:spacing w:val="2"/>
          <w:sz w:val="24"/>
          <w:szCs w:val="24"/>
        </w:rPr>
        <w:t>м</w:t>
      </w:r>
      <w:r w:rsidRPr="007B487F">
        <w:rPr>
          <w:rFonts w:ascii="Times New Roman" w:eastAsia="Times New Roman" w:hAnsi="Times New Roman" w:cs="Times New Roman"/>
          <w:spacing w:val="2"/>
          <w:sz w:val="24"/>
          <w:szCs w:val="24"/>
        </w:rPr>
        <w:t>енеджеры постоянно консультировали соискателей по разным вопросам: какие документы необходимы для участия в конкурсе, как подобрать конкурс, к кому обратиться за рекомендательным письмом</w:t>
      </w:r>
      <w:r w:rsidR="00BD4B34" w:rsidRPr="007B487F">
        <w:rPr>
          <w:rFonts w:ascii="Times New Roman" w:eastAsia="Times New Roman" w:hAnsi="Times New Roman" w:cs="Times New Roman"/>
          <w:spacing w:val="2"/>
          <w:sz w:val="24"/>
          <w:szCs w:val="24"/>
        </w:rPr>
        <w:t xml:space="preserve">. </w:t>
      </w:r>
      <w:r w:rsidRPr="007B487F">
        <w:rPr>
          <w:rFonts w:ascii="Times New Roman" w:eastAsia="Times New Roman" w:hAnsi="Times New Roman" w:cs="Times New Roman"/>
          <w:spacing w:val="2"/>
          <w:sz w:val="24"/>
          <w:szCs w:val="24"/>
        </w:rPr>
        <w:t xml:space="preserve"> Поиск и </w:t>
      </w:r>
      <w:proofErr w:type="gramStart"/>
      <w:r w:rsidRPr="007B487F">
        <w:rPr>
          <w:rFonts w:ascii="Times New Roman" w:eastAsia="Times New Roman" w:hAnsi="Times New Roman" w:cs="Times New Roman"/>
          <w:spacing w:val="2"/>
          <w:sz w:val="24"/>
          <w:szCs w:val="24"/>
        </w:rPr>
        <w:t>организация  авиа</w:t>
      </w:r>
      <w:proofErr w:type="gramEnd"/>
      <w:r w:rsidRPr="007B487F">
        <w:rPr>
          <w:rFonts w:ascii="Times New Roman" w:eastAsia="Times New Roman" w:hAnsi="Times New Roman" w:cs="Times New Roman"/>
          <w:spacing w:val="2"/>
          <w:sz w:val="24"/>
          <w:szCs w:val="24"/>
        </w:rPr>
        <w:t xml:space="preserve"> и </w:t>
      </w:r>
      <w:proofErr w:type="spellStart"/>
      <w:r w:rsidRPr="007B487F">
        <w:rPr>
          <w:rFonts w:ascii="Times New Roman" w:eastAsia="Times New Roman" w:hAnsi="Times New Roman" w:cs="Times New Roman"/>
          <w:spacing w:val="2"/>
          <w:sz w:val="24"/>
          <w:szCs w:val="24"/>
        </w:rPr>
        <w:t>жд</w:t>
      </w:r>
      <w:proofErr w:type="spellEnd"/>
      <w:r w:rsidRPr="007B487F">
        <w:rPr>
          <w:rFonts w:ascii="Times New Roman" w:eastAsia="Times New Roman" w:hAnsi="Times New Roman" w:cs="Times New Roman"/>
          <w:spacing w:val="2"/>
          <w:sz w:val="24"/>
          <w:szCs w:val="24"/>
        </w:rPr>
        <w:t xml:space="preserve"> билетов, </w:t>
      </w:r>
      <w:r w:rsidR="00BD4B34" w:rsidRPr="007B487F">
        <w:rPr>
          <w:rFonts w:ascii="Times New Roman" w:eastAsia="Times New Roman" w:hAnsi="Times New Roman" w:cs="Times New Roman"/>
          <w:spacing w:val="2"/>
          <w:sz w:val="24"/>
          <w:szCs w:val="24"/>
        </w:rPr>
        <w:t xml:space="preserve">визовая поддержка в связи с карантином не осуществлялась, но была помощь по общению с посольствами и консульствами. </w:t>
      </w:r>
    </w:p>
    <w:p w14:paraId="6CF5970B" w14:textId="08901D3E" w:rsidR="0048450A" w:rsidRPr="007B487F" w:rsidRDefault="002F724C" w:rsidP="002F724C">
      <w:pPr>
        <w:tabs>
          <w:tab w:val="left" w:pos="851"/>
        </w:tabs>
        <w:spacing w:after="0" w:line="20" w:lineRule="atLeast"/>
        <w:ind w:firstLine="85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Для </w:t>
      </w:r>
      <w:r w:rsidRPr="007B487F">
        <w:rPr>
          <w:rFonts w:ascii="Times New Roman" w:eastAsia="Times New Roman" w:hAnsi="Times New Roman" w:cs="Times New Roman"/>
          <w:spacing w:val="2"/>
          <w:sz w:val="24"/>
          <w:szCs w:val="24"/>
        </w:rPr>
        <w:t>систематизации</w:t>
      </w:r>
      <w:r w:rsidR="0048450A" w:rsidRPr="007B487F">
        <w:rPr>
          <w:rFonts w:ascii="Times New Roman" w:eastAsia="Times New Roman" w:hAnsi="Times New Roman" w:cs="Times New Roman"/>
          <w:spacing w:val="2"/>
          <w:sz w:val="24"/>
          <w:szCs w:val="24"/>
        </w:rPr>
        <w:t xml:space="preserve"> всей информации о расходовании средств гранта</w:t>
      </w:r>
      <w:r>
        <w:rPr>
          <w:rFonts w:ascii="Times New Roman" w:eastAsia="Times New Roman" w:hAnsi="Times New Roman" w:cs="Times New Roman"/>
          <w:spacing w:val="2"/>
          <w:sz w:val="24"/>
          <w:szCs w:val="24"/>
        </w:rPr>
        <w:t xml:space="preserve"> была </w:t>
      </w:r>
      <w:r w:rsidR="00BD4B34" w:rsidRPr="007B487F">
        <w:rPr>
          <w:rFonts w:ascii="Times New Roman" w:eastAsia="Times New Roman" w:hAnsi="Times New Roman" w:cs="Times New Roman"/>
          <w:spacing w:val="2"/>
          <w:sz w:val="24"/>
          <w:szCs w:val="24"/>
        </w:rPr>
        <w:t>разработана форма сметы запланированных расходов</w:t>
      </w:r>
      <w:r>
        <w:rPr>
          <w:rFonts w:ascii="Times New Roman" w:eastAsia="Times New Roman" w:hAnsi="Times New Roman" w:cs="Times New Roman"/>
          <w:spacing w:val="2"/>
          <w:sz w:val="24"/>
          <w:szCs w:val="24"/>
        </w:rPr>
        <w:t xml:space="preserve">.  </w:t>
      </w:r>
      <w:r w:rsidR="0048450A" w:rsidRPr="007B487F">
        <w:rPr>
          <w:rFonts w:ascii="Times New Roman" w:eastAsia="Times New Roman" w:hAnsi="Times New Roman" w:cs="Times New Roman"/>
          <w:spacing w:val="2"/>
          <w:sz w:val="24"/>
          <w:szCs w:val="24"/>
        </w:rPr>
        <w:t>Составлен итогов</w:t>
      </w:r>
      <w:r w:rsidR="00BD4B34" w:rsidRPr="007B487F">
        <w:rPr>
          <w:rFonts w:ascii="Times New Roman" w:eastAsia="Times New Roman" w:hAnsi="Times New Roman" w:cs="Times New Roman"/>
          <w:spacing w:val="2"/>
          <w:sz w:val="24"/>
          <w:szCs w:val="24"/>
        </w:rPr>
        <w:t>ый</w:t>
      </w:r>
      <w:r w:rsidR="0048450A" w:rsidRPr="007B487F">
        <w:rPr>
          <w:rFonts w:ascii="Times New Roman" w:eastAsia="Times New Roman" w:hAnsi="Times New Roman" w:cs="Times New Roman"/>
          <w:spacing w:val="2"/>
          <w:sz w:val="24"/>
          <w:szCs w:val="24"/>
        </w:rPr>
        <w:t xml:space="preserve"> отчет по сопровождению конкурсантов</w:t>
      </w:r>
      <w:r>
        <w:rPr>
          <w:rFonts w:ascii="Times New Roman" w:eastAsia="Times New Roman" w:hAnsi="Times New Roman" w:cs="Times New Roman"/>
          <w:spacing w:val="2"/>
          <w:sz w:val="24"/>
          <w:szCs w:val="24"/>
        </w:rPr>
        <w:t>.</w:t>
      </w:r>
    </w:p>
    <w:p w14:paraId="21C999BE" w14:textId="77777777" w:rsidR="0048450A" w:rsidRPr="0048450A" w:rsidRDefault="0048450A" w:rsidP="000C25D8">
      <w:pPr>
        <w:tabs>
          <w:tab w:val="left" w:pos="851"/>
        </w:tabs>
        <w:spacing w:after="0" w:line="20" w:lineRule="atLeast"/>
        <w:jc w:val="both"/>
        <w:rPr>
          <w:rFonts w:ascii="Times New Roman" w:eastAsia="Times New Roman" w:hAnsi="Times New Roman" w:cs="Times New Roman"/>
          <w:b/>
          <w:bCs/>
          <w:i/>
          <w:iCs/>
          <w:spacing w:val="2"/>
          <w:sz w:val="24"/>
          <w:szCs w:val="24"/>
        </w:rPr>
      </w:pPr>
    </w:p>
    <w:p w14:paraId="70FE3A83" w14:textId="17982A2E" w:rsidR="00763BEF" w:rsidRDefault="0048450A">
      <w:pPr>
        <w:tabs>
          <w:tab w:val="left" w:pos="851"/>
        </w:tabs>
        <w:spacing w:after="0" w:line="20" w:lineRule="atLeast"/>
        <w:jc w:val="both"/>
        <w:rPr>
          <w:rFonts w:ascii="Times New Roman" w:eastAsia="Times New Roman" w:hAnsi="Times New Roman" w:cs="Times New Roman"/>
          <w:b/>
          <w:bCs/>
          <w:spacing w:val="2"/>
          <w:sz w:val="24"/>
          <w:szCs w:val="24"/>
        </w:rPr>
      </w:pPr>
      <w:r w:rsidRPr="0048450A">
        <w:rPr>
          <w:rFonts w:ascii="Times New Roman" w:eastAsia="Times New Roman" w:hAnsi="Times New Roman" w:cs="Times New Roman"/>
          <w:b/>
          <w:bCs/>
          <w:spacing w:val="2"/>
          <w:sz w:val="24"/>
          <w:szCs w:val="24"/>
        </w:rPr>
        <w:t xml:space="preserve">Задача </w:t>
      </w:r>
      <w:r>
        <w:rPr>
          <w:rFonts w:ascii="Times New Roman" w:eastAsia="Times New Roman" w:hAnsi="Times New Roman" w:cs="Times New Roman"/>
          <w:b/>
          <w:bCs/>
          <w:spacing w:val="2"/>
          <w:sz w:val="24"/>
          <w:szCs w:val="24"/>
        </w:rPr>
        <w:t>5</w:t>
      </w:r>
    </w:p>
    <w:p w14:paraId="4396D8C3" w14:textId="77777777" w:rsidR="007B487F" w:rsidRDefault="007B487F">
      <w:pPr>
        <w:tabs>
          <w:tab w:val="left" w:pos="851"/>
        </w:tabs>
        <w:spacing w:after="0" w:line="20" w:lineRule="atLeast"/>
        <w:jc w:val="both"/>
        <w:rPr>
          <w:rFonts w:ascii="Times New Roman" w:eastAsia="Times New Roman" w:hAnsi="Times New Roman" w:cs="Times New Roman"/>
          <w:b/>
          <w:bCs/>
          <w:spacing w:val="2"/>
          <w:sz w:val="24"/>
          <w:szCs w:val="24"/>
        </w:rPr>
      </w:pPr>
    </w:p>
    <w:p w14:paraId="352FD3CB" w14:textId="0D069792" w:rsidR="0048450A" w:rsidRPr="007B487F" w:rsidRDefault="0048450A">
      <w:pPr>
        <w:tabs>
          <w:tab w:val="left" w:pos="851"/>
        </w:tabs>
        <w:spacing w:after="0" w:line="20" w:lineRule="atLeast"/>
        <w:jc w:val="both"/>
        <w:rPr>
          <w:rFonts w:ascii="Times New Roman" w:eastAsia="Times New Roman" w:hAnsi="Times New Roman" w:cs="Times New Roman"/>
          <w:i/>
          <w:iCs/>
          <w:spacing w:val="2"/>
          <w:sz w:val="24"/>
          <w:szCs w:val="24"/>
        </w:rPr>
      </w:pPr>
      <w:r w:rsidRPr="0048450A">
        <w:rPr>
          <w:rFonts w:ascii="Times New Roman" w:eastAsia="Times New Roman" w:hAnsi="Times New Roman" w:cs="Times New Roman"/>
          <w:b/>
          <w:bCs/>
          <w:spacing w:val="2"/>
          <w:sz w:val="24"/>
          <w:szCs w:val="24"/>
        </w:rPr>
        <w:t>Мероприятие 1</w:t>
      </w:r>
      <w:r>
        <w:rPr>
          <w:rFonts w:ascii="Times New Roman" w:eastAsia="Times New Roman" w:hAnsi="Times New Roman" w:cs="Times New Roman"/>
          <w:b/>
          <w:bCs/>
          <w:spacing w:val="2"/>
          <w:sz w:val="24"/>
          <w:szCs w:val="24"/>
        </w:rPr>
        <w:t xml:space="preserve">. </w:t>
      </w:r>
      <w:r w:rsidR="00BD4B34" w:rsidRPr="007B487F">
        <w:rPr>
          <w:rFonts w:ascii="Times New Roman" w:eastAsia="Times New Roman" w:hAnsi="Times New Roman" w:cs="Times New Roman"/>
          <w:i/>
          <w:iCs/>
          <w:spacing w:val="2"/>
          <w:sz w:val="24"/>
          <w:szCs w:val="24"/>
        </w:rPr>
        <w:t>Отчетное мероприятие по итогам реализации проекта.</w:t>
      </w:r>
    </w:p>
    <w:p w14:paraId="50F170A3" w14:textId="77777777" w:rsidR="007B487F" w:rsidRPr="007B487F" w:rsidRDefault="007B487F">
      <w:pPr>
        <w:tabs>
          <w:tab w:val="left" w:pos="851"/>
        </w:tabs>
        <w:spacing w:after="0" w:line="20" w:lineRule="atLeast"/>
        <w:jc w:val="both"/>
        <w:rPr>
          <w:rFonts w:ascii="Times New Roman" w:eastAsia="Times New Roman" w:hAnsi="Times New Roman" w:cs="Times New Roman"/>
          <w:i/>
          <w:iCs/>
          <w:spacing w:val="2"/>
          <w:sz w:val="24"/>
          <w:szCs w:val="24"/>
        </w:rPr>
      </w:pPr>
    </w:p>
    <w:p w14:paraId="0A468B1B" w14:textId="77777777" w:rsidR="0022625A" w:rsidRDefault="00AF5DFF" w:rsidP="00AF5DFF">
      <w:pPr>
        <w:spacing w:before="240" w:after="240"/>
        <w:ind w:firstLine="720"/>
        <w:jc w:val="both"/>
        <w:rPr>
          <w:rFonts w:ascii="Times New Roman" w:hAnsi="Times New Roman" w:cs="Times New Roman"/>
          <w:b/>
          <w:sz w:val="24"/>
          <w:szCs w:val="24"/>
        </w:rPr>
      </w:pPr>
      <w:r w:rsidRPr="00AF5DFF">
        <w:rPr>
          <w:rFonts w:ascii="Times New Roman" w:hAnsi="Times New Roman" w:cs="Times New Roman"/>
          <w:sz w:val="24"/>
          <w:szCs w:val="24"/>
        </w:rPr>
        <w:t xml:space="preserve">10 ноября в 17.00 в Доме Дружбы по </w:t>
      </w:r>
      <w:proofErr w:type="spellStart"/>
      <w:r w:rsidRPr="00AF5DFF">
        <w:rPr>
          <w:rFonts w:ascii="Times New Roman" w:hAnsi="Times New Roman" w:cs="Times New Roman"/>
          <w:sz w:val="24"/>
          <w:szCs w:val="24"/>
        </w:rPr>
        <w:t>ул.Шахтеров</w:t>
      </w:r>
      <w:proofErr w:type="spellEnd"/>
      <w:r w:rsidRPr="00AF5DFF">
        <w:rPr>
          <w:rFonts w:ascii="Times New Roman" w:hAnsi="Times New Roman" w:cs="Times New Roman"/>
          <w:sz w:val="24"/>
          <w:szCs w:val="24"/>
        </w:rPr>
        <w:t xml:space="preserve"> 64 </w:t>
      </w:r>
      <w:proofErr w:type="gramStart"/>
      <w:r w:rsidRPr="00AF5DFF">
        <w:rPr>
          <w:rFonts w:ascii="Times New Roman" w:hAnsi="Times New Roman" w:cs="Times New Roman"/>
          <w:sz w:val="24"/>
          <w:szCs w:val="24"/>
        </w:rPr>
        <w:t>проходило  итоговое</w:t>
      </w:r>
      <w:proofErr w:type="gramEnd"/>
      <w:r w:rsidRPr="00AF5DFF">
        <w:rPr>
          <w:rFonts w:ascii="Times New Roman" w:hAnsi="Times New Roman" w:cs="Times New Roman"/>
          <w:sz w:val="24"/>
          <w:szCs w:val="24"/>
        </w:rPr>
        <w:t xml:space="preserve"> мероприятие реализации республиканского проекта «Организация мероприятий по поддержке </w:t>
      </w:r>
      <w:proofErr w:type="spellStart"/>
      <w:r w:rsidRPr="00AF5DFF">
        <w:rPr>
          <w:rFonts w:ascii="Times New Roman" w:hAnsi="Times New Roman" w:cs="Times New Roman"/>
          <w:sz w:val="24"/>
          <w:szCs w:val="24"/>
        </w:rPr>
        <w:t>творческои</w:t>
      </w:r>
      <w:proofErr w:type="spellEnd"/>
      <w:r w:rsidRPr="00AF5DFF">
        <w:rPr>
          <w:rFonts w:ascii="Times New Roman" w:hAnsi="Times New Roman" w:cs="Times New Roman"/>
          <w:sz w:val="24"/>
          <w:szCs w:val="24"/>
        </w:rPr>
        <w:t>̆ молодежи», финансируемого НАО «Центр поддержки гражданских инициатив», при поддержке Министерства информации и общественного развития Республики Казахстан.</w:t>
      </w:r>
      <w:r w:rsidRPr="00AF5DFF">
        <w:rPr>
          <w:rFonts w:ascii="Times New Roman" w:hAnsi="Times New Roman" w:cs="Times New Roman"/>
          <w:b/>
          <w:sz w:val="24"/>
          <w:szCs w:val="24"/>
        </w:rPr>
        <w:t xml:space="preserve"> </w:t>
      </w:r>
    </w:p>
    <w:p w14:paraId="1DEE9896" w14:textId="48669E3C" w:rsidR="00AF5DFF" w:rsidRPr="00AF5DFF" w:rsidRDefault="00AF5DFF" w:rsidP="00AF5DFF">
      <w:pPr>
        <w:spacing w:before="240" w:after="240"/>
        <w:ind w:firstLine="720"/>
        <w:jc w:val="both"/>
        <w:rPr>
          <w:rFonts w:ascii="Times New Roman" w:hAnsi="Times New Roman" w:cs="Times New Roman"/>
          <w:sz w:val="24"/>
          <w:szCs w:val="24"/>
        </w:rPr>
      </w:pPr>
      <w:r w:rsidRPr="0022625A">
        <w:rPr>
          <w:rFonts w:ascii="Times New Roman" w:hAnsi="Times New Roman" w:cs="Times New Roman"/>
          <w:bCs/>
          <w:sz w:val="24"/>
          <w:szCs w:val="24"/>
        </w:rPr>
        <w:t xml:space="preserve">Цель </w:t>
      </w:r>
      <w:r w:rsidR="0022625A">
        <w:rPr>
          <w:rFonts w:ascii="Times New Roman" w:hAnsi="Times New Roman" w:cs="Times New Roman"/>
          <w:bCs/>
          <w:sz w:val="24"/>
          <w:szCs w:val="24"/>
        </w:rPr>
        <w:t>к</w:t>
      </w:r>
      <w:r w:rsidRPr="0022625A">
        <w:rPr>
          <w:rFonts w:ascii="Times New Roman" w:hAnsi="Times New Roman" w:cs="Times New Roman"/>
          <w:bCs/>
          <w:sz w:val="24"/>
          <w:szCs w:val="24"/>
        </w:rPr>
        <w:t>онкурса</w:t>
      </w:r>
      <w:r w:rsidRPr="00AF5DFF">
        <w:rPr>
          <w:rFonts w:ascii="Times New Roman" w:hAnsi="Times New Roman" w:cs="Times New Roman"/>
          <w:b/>
          <w:sz w:val="24"/>
          <w:szCs w:val="24"/>
        </w:rPr>
        <w:t xml:space="preserve"> -</w:t>
      </w:r>
      <w:r w:rsidRPr="00AF5DFF">
        <w:rPr>
          <w:rFonts w:ascii="Times New Roman" w:hAnsi="Times New Roman" w:cs="Times New Roman"/>
          <w:sz w:val="24"/>
          <w:szCs w:val="24"/>
        </w:rPr>
        <w:t xml:space="preserve"> создание условий для выявления и поддержки </w:t>
      </w:r>
      <w:proofErr w:type="spellStart"/>
      <w:r w:rsidRPr="00AF5DFF">
        <w:rPr>
          <w:rFonts w:ascii="Times New Roman" w:hAnsi="Times New Roman" w:cs="Times New Roman"/>
          <w:sz w:val="24"/>
          <w:szCs w:val="24"/>
        </w:rPr>
        <w:t>талантливои</w:t>
      </w:r>
      <w:proofErr w:type="spellEnd"/>
      <w:r w:rsidRPr="00AF5DFF">
        <w:rPr>
          <w:rFonts w:ascii="Times New Roman" w:hAnsi="Times New Roman" w:cs="Times New Roman"/>
          <w:sz w:val="24"/>
          <w:szCs w:val="24"/>
        </w:rPr>
        <w:t xml:space="preserve">̆, </w:t>
      </w:r>
      <w:proofErr w:type="spellStart"/>
      <w:r w:rsidRPr="00AF5DFF">
        <w:rPr>
          <w:rFonts w:ascii="Times New Roman" w:hAnsi="Times New Roman" w:cs="Times New Roman"/>
          <w:sz w:val="24"/>
          <w:szCs w:val="24"/>
        </w:rPr>
        <w:t>одареннои</w:t>
      </w:r>
      <w:proofErr w:type="spellEnd"/>
      <w:r w:rsidRPr="00AF5DFF">
        <w:rPr>
          <w:rFonts w:ascii="Times New Roman" w:hAnsi="Times New Roman" w:cs="Times New Roman"/>
          <w:sz w:val="24"/>
          <w:szCs w:val="24"/>
        </w:rPr>
        <w:t xml:space="preserve">̆ молодежи Казахстана, имеющих ярко </w:t>
      </w:r>
      <w:proofErr w:type="spellStart"/>
      <w:r w:rsidRPr="00AF5DFF">
        <w:rPr>
          <w:rFonts w:ascii="Times New Roman" w:hAnsi="Times New Roman" w:cs="Times New Roman"/>
          <w:sz w:val="24"/>
          <w:szCs w:val="24"/>
        </w:rPr>
        <w:t>выраженныи</w:t>
      </w:r>
      <w:proofErr w:type="spellEnd"/>
      <w:r w:rsidRPr="00AF5DFF">
        <w:rPr>
          <w:rFonts w:ascii="Times New Roman" w:hAnsi="Times New Roman" w:cs="Times New Roman"/>
          <w:sz w:val="24"/>
          <w:szCs w:val="24"/>
        </w:rPr>
        <w:t xml:space="preserve">̆ потенциал, высокую степень </w:t>
      </w:r>
      <w:proofErr w:type="spellStart"/>
      <w:r w:rsidRPr="00AF5DFF">
        <w:rPr>
          <w:rFonts w:ascii="Times New Roman" w:hAnsi="Times New Roman" w:cs="Times New Roman"/>
          <w:sz w:val="24"/>
          <w:szCs w:val="24"/>
        </w:rPr>
        <w:t>социальнои</w:t>
      </w:r>
      <w:proofErr w:type="spellEnd"/>
      <w:r w:rsidRPr="00AF5DFF">
        <w:rPr>
          <w:rFonts w:ascii="Times New Roman" w:hAnsi="Times New Roman" w:cs="Times New Roman"/>
          <w:sz w:val="24"/>
          <w:szCs w:val="24"/>
        </w:rPr>
        <w:t>̆ значимости. К участию в конкурсном отборе допускались молодые люди от 14-29 лет, являющиеся гражданами Казахстана, в том числе социально уязвимые категории граждан. Также допускались команды, состоящие из талантливой, одаренной молодежи Казахстана.</w:t>
      </w:r>
    </w:p>
    <w:p w14:paraId="3789C7AD" w14:textId="77777777" w:rsidR="00AF5DFF" w:rsidRPr="00AF5DFF" w:rsidRDefault="00AF5DFF" w:rsidP="00AF5DFF">
      <w:pPr>
        <w:spacing w:before="240" w:after="240"/>
        <w:ind w:firstLine="720"/>
        <w:jc w:val="both"/>
        <w:rPr>
          <w:rFonts w:ascii="Times New Roman" w:hAnsi="Times New Roman" w:cs="Times New Roman"/>
          <w:sz w:val="24"/>
          <w:szCs w:val="24"/>
        </w:rPr>
      </w:pPr>
      <w:r w:rsidRPr="00AF5DFF">
        <w:rPr>
          <w:rFonts w:ascii="Times New Roman" w:hAnsi="Times New Roman" w:cs="Times New Roman"/>
          <w:sz w:val="24"/>
          <w:szCs w:val="24"/>
        </w:rPr>
        <w:lastRenderedPageBreak/>
        <w:t xml:space="preserve">По итогам Конкурса гранты получили: 28 индивидуальных соискателя, 5 коллективов из 40 человек получили 22 гранта. Было принято участие в более 60 конкурсах. Международные конкурсы: Испания, </w:t>
      </w:r>
      <w:proofErr w:type="spellStart"/>
      <w:r w:rsidRPr="00AF5DFF">
        <w:rPr>
          <w:rFonts w:ascii="Times New Roman" w:hAnsi="Times New Roman" w:cs="Times New Roman"/>
          <w:sz w:val="24"/>
          <w:szCs w:val="24"/>
        </w:rPr>
        <w:t>Ю.Корея</w:t>
      </w:r>
      <w:proofErr w:type="spellEnd"/>
      <w:r w:rsidRPr="00AF5DFF">
        <w:rPr>
          <w:rFonts w:ascii="Times New Roman" w:hAnsi="Times New Roman" w:cs="Times New Roman"/>
          <w:sz w:val="24"/>
          <w:szCs w:val="24"/>
        </w:rPr>
        <w:t xml:space="preserve">, США, Чехия, Россия, Турция, Франция и </w:t>
      </w:r>
      <w:proofErr w:type="gramStart"/>
      <w:r w:rsidRPr="00AF5DFF">
        <w:rPr>
          <w:rFonts w:ascii="Times New Roman" w:hAnsi="Times New Roman" w:cs="Times New Roman"/>
          <w:sz w:val="24"/>
          <w:szCs w:val="24"/>
        </w:rPr>
        <w:t>др..</w:t>
      </w:r>
      <w:proofErr w:type="gramEnd"/>
    </w:p>
    <w:p w14:paraId="5CF047A9" w14:textId="79287C0B" w:rsidR="00BD4B34" w:rsidRPr="00AF5DFF" w:rsidRDefault="00AF5DFF" w:rsidP="00AF5DFF">
      <w:pPr>
        <w:spacing w:before="240" w:after="240"/>
        <w:ind w:firstLine="720"/>
        <w:jc w:val="both"/>
        <w:rPr>
          <w:sz w:val="28"/>
          <w:szCs w:val="28"/>
        </w:rPr>
      </w:pPr>
      <w:r w:rsidRPr="00AF5DFF">
        <w:rPr>
          <w:rFonts w:ascii="Times New Roman" w:hAnsi="Times New Roman" w:cs="Times New Roman"/>
          <w:sz w:val="24"/>
          <w:szCs w:val="24"/>
        </w:rPr>
        <w:t xml:space="preserve">В рамках встречи Председатель ОО Алия Сулейменова поздравила грантополучателей и пожелала им дальнейших побед. </w:t>
      </w:r>
      <w:r>
        <w:rPr>
          <w:sz w:val="28"/>
          <w:szCs w:val="28"/>
        </w:rPr>
        <w:t xml:space="preserve"> </w:t>
      </w:r>
      <w:r w:rsidR="00BD4B34" w:rsidRPr="007B487F">
        <w:rPr>
          <w:rFonts w:ascii="Times New Roman" w:eastAsia="Times New Roman" w:hAnsi="Times New Roman" w:cs="Times New Roman"/>
          <w:spacing w:val="2"/>
          <w:sz w:val="24"/>
          <w:szCs w:val="24"/>
        </w:rPr>
        <w:t xml:space="preserve">Были подготовлены пресс-релизы на двух языках, </w:t>
      </w:r>
      <w:r w:rsidR="00A83CC7" w:rsidRPr="007B487F">
        <w:rPr>
          <w:rFonts w:ascii="Times New Roman" w:eastAsia="Times New Roman" w:hAnsi="Times New Roman" w:cs="Times New Roman"/>
          <w:spacing w:val="2"/>
          <w:sz w:val="24"/>
          <w:szCs w:val="24"/>
          <w:lang w:val="kk-KZ"/>
        </w:rPr>
        <w:t>видеоматериал</w:t>
      </w:r>
      <w:r w:rsidR="00FA6ACE">
        <w:rPr>
          <w:rFonts w:ascii="Times New Roman" w:eastAsia="Times New Roman" w:hAnsi="Times New Roman" w:cs="Times New Roman"/>
          <w:spacing w:val="2"/>
          <w:sz w:val="24"/>
          <w:szCs w:val="24"/>
          <w:lang w:val="kk-KZ"/>
        </w:rPr>
        <w:t xml:space="preserve"> прямого эфира</w:t>
      </w:r>
      <w:r w:rsidR="00A83CC7" w:rsidRPr="007B487F">
        <w:rPr>
          <w:rFonts w:ascii="Times New Roman" w:eastAsia="Times New Roman" w:hAnsi="Times New Roman" w:cs="Times New Roman"/>
          <w:spacing w:val="2"/>
          <w:sz w:val="24"/>
          <w:szCs w:val="24"/>
          <w:lang w:val="kk-KZ"/>
        </w:rPr>
        <w:t xml:space="preserve"> подготовлен и выложен</w:t>
      </w:r>
      <w:r w:rsidR="00BD4B34" w:rsidRPr="007B487F">
        <w:rPr>
          <w:rFonts w:ascii="Times New Roman" w:eastAsia="Times New Roman" w:hAnsi="Times New Roman" w:cs="Times New Roman"/>
          <w:spacing w:val="2"/>
          <w:sz w:val="24"/>
          <w:szCs w:val="24"/>
        </w:rPr>
        <w:t xml:space="preserve"> в </w:t>
      </w:r>
      <w:proofErr w:type="spellStart"/>
      <w:r w:rsidR="00BD4B34" w:rsidRPr="007B487F">
        <w:rPr>
          <w:rFonts w:ascii="Times New Roman" w:eastAsia="Times New Roman" w:hAnsi="Times New Roman" w:cs="Times New Roman"/>
          <w:spacing w:val="2"/>
          <w:sz w:val="24"/>
          <w:szCs w:val="24"/>
        </w:rPr>
        <w:t>Фэйсбук</w:t>
      </w:r>
      <w:proofErr w:type="spellEnd"/>
      <w:r w:rsidR="00BD4B34" w:rsidRPr="007B487F">
        <w:rPr>
          <w:rFonts w:ascii="Times New Roman" w:eastAsia="Times New Roman" w:hAnsi="Times New Roman" w:cs="Times New Roman"/>
          <w:spacing w:val="2"/>
          <w:sz w:val="24"/>
          <w:szCs w:val="24"/>
        </w:rPr>
        <w:t xml:space="preserve"> на странице проекта</w:t>
      </w:r>
      <w:r w:rsidR="002F724C">
        <w:rPr>
          <w:rFonts w:ascii="Times New Roman" w:eastAsia="Times New Roman" w:hAnsi="Times New Roman" w:cs="Times New Roman"/>
          <w:spacing w:val="2"/>
          <w:sz w:val="24"/>
          <w:szCs w:val="24"/>
        </w:rPr>
        <w:t>.</w:t>
      </w:r>
    </w:p>
    <w:p w14:paraId="1CF7595A" w14:textId="77777777" w:rsidR="0048450A" w:rsidRPr="00BD4B34" w:rsidRDefault="0048450A">
      <w:pPr>
        <w:tabs>
          <w:tab w:val="left" w:pos="851"/>
        </w:tabs>
        <w:spacing w:after="0" w:line="20" w:lineRule="atLeast"/>
        <w:jc w:val="both"/>
        <w:rPr>
          <w:rFonts w:ascii="Times New Roman" w:eastAsia="Times New Roman" w:hAnsi="Times New Roman" w:cs="Times New Roman"/>
          <w:b/>
          <w:bCs/>
          <w:i/>
          <w:iCs/>
          <w:spacing w:val="2"/>
          <w:sz w:val="24"/>
          <w:szCs w:val="24"/>
        </w:rPr>
      </w:pPr>
    </w:p>
    <w:p w14:paraId="607EF56D" w14:textId="1AB3A0EC" w:rsidR="0048450A" w:rsidRDefault="0048450A">
      <w:pPr>
        <w:tabs>
          <w:tab w:val="left" w:pos="851"/>
        </w:tabs>
        <w:spacing w:after="0" w:line="20" w:lineRule="atLeast"/>
        <w:jc w:val="both"/>
        <w:rPr>
          <w:rFonts w:ascii="Times New Roman" w:eastAsia="Times New Roman" w:hAnsi="Times New Roman" w:cs="Times New Roman"/>
          <w:b/>
          <w:bCs/>
          <w:spacing w:val="2"/>
          <w:sz w:val="24"/>
          <w:szCs w:val="24"/>
        </w:rPr>
      </w:pPr>
      <w:r w:rsidRPr="0048450A">
        <w:rPr>
          <w:rFonts w:ascii="Times New Roman" w:eastAsia="Times New Roman" w:hAnsi="Times New Roman" w:cs="Times New Roman"/>
          <w:b/>
          <w:bCs/>
          <w:spacing w:val="2"/>
          <w:sz w:val="24"/>
          <w:szCs w:val="24"/>
        </w:rPr>
        <w:t xml:space="preserve">Задача </w:t>
      </w:r>
      <w:r>
        <w:rPr>
          <w:rFonts w:ascii="Times New Roman" w:eastAsia="Times New Roman" w:hAnsi="Times New Roman" w:cs="Times New Roman"/>
          <w:b/>
          <w:bCs/>
          <w:spacing w:val="2"/>
          <w:sz w:val="24"/>
          <w:szCs w:val="24"/>
        </w:rPr>
        <w:t>6</w:t>
      </w:r>
      <w:r w:rsidR="007B487F">
        <w:rPr>
          <w:rFonts w:ascii="Times New Roman" w:eastAsia="Times New Roman" w:hAnsi="Times New Roman" w:cs="Times New Roman"/>
          <w:b/>
          <w:bCs/>
          <w:spacing w:val="2"/>
          <w:sz w:val="24"/>
          <w:szCs w:val="24"/>
        </w:rPr>
        <w:t xml:space="preserve"> </w:t>
      </w:r>
      <w:r w:rsidR="007B487F" w:rsidRPr="007B487F">
        <w:rPr>
          <w:rFonts w:ascii="Times New Roman" w:eastAsia="Times New Roman" w:hAnsi="Times New Roman" w:cs="Times New Roman"/>
          <w:b/>
          <w:bCs/>
          <w:spacing w:val="2"/>
          <w:sz w:val="24"/>
          <w:szCs w:val="24"/>
        </w:rPr>
        <w:t>Информационная поддержка проекта</w:t>
      </w:r>
    </w:p>
    <w:p w14:paraId="6055C3DF" w14:textId="77777777" w:rsidR="007B487F" w:rsidRDefault="007B487F">
      <w:pPr>
        <w:tabs>
          <w:tab w:val="left" w:pos="851"/>
        </w:tabs>
        <w:spacing w:after="0" w:line="20" w:lineRule="atLeast"/>
        <w:jc w:val="both"/>
        <w:rPr>
          <w:rFonts w:ascii="Times New Roman" w:eastAsia="Times New Roman" w:hAnsi="Times New Roman" w:cs="Times New Roman"/>
          <w:b/>
          <w:bCs/>
          <w:spacing w:val="2"/>
          <w:sz w:val="24"/>
          <w:szCs w:val="24"/>
        </w:rPr>
      </w:pPr>
    </w:p>
    <w:p w14:paraId="169F6390" w14:textId="2393DFDD" w:rsidR="0048450A" w:rsidRDefault="0048450A">
      <w:pPr>
        <w:tabs>
          <w:tab w:val="left" w:pos="851"/>
        </w:tabs>
        <w:spacing w:after="0" w:line="20" w:lineRule="atLeast"/>
        <w:jc w:val="both"/>
        <w:rPr>
          <w:rFonts w:ascii="Times New Roman" w:eastAsia="Times New Roman" w:hAnsi="Times New Roman" w:cs="Times New Roman"/>
          <w:i/>
          <w:iCs/>
          <w:spacing w:val="2"/>
          <w:sz w:val="24"/>
          <w:szCs w:val="24"/>
        </w:rPr>
      </w:pPr>
      <w:r w:rsidRPr="0048450A">
        <w:rPr>
          <w:rFonts w:ascii="Times New Roman" w:eastAsia="Times New Roman" w:hAnsi="Times New Roman" w:cs="Times New Roman"/>
          <w:b/>
          <w:bCs/>
          <w:spacing w:val="2"/>
          <w:sz w:val="24"/>
          <w:szCs w:val="24"/>
        </w:rPr>
        <w:t>Мероприятие 1</w:t>
      </w:r>
      <w:r w:rsidRPr="00A83CC7">
        <w:rPr>
          <w:rFonts w:ascii="Times New Roman" w:eastAsia="Times New Roman" w:hAnsi="Times New Roman" w:cs="Times New Roman"/>
          <w:b/>
          <w:bCs/>
          <w:i/>
          <w:iCs/>
          <w:spacing w:val="2"/>
          <w:sz w:val="24"/>
          <w:szCs w:val="24"/>
        </w:rPr>
        <w:t>.</w:t>
      </w:r>
      <w:r w:rsidR="00A83CC7" w:rsidRPr="00A83CC7">
        <w:rPr>
          <w:i/>
          <w:iCs/>
        </w:rPr>
        <w:t xml:space="preserve"> </w:t>
      </w:r>
      <w:r w:rsidR="00A83CC7" w:rsidRPr="007B487F">
        <w:rPr>
          <w:rFonts w:ascii="Times New Roman" w:eastAsia="Times New Roman" w:hAnsi="Times New Roman" w:cs="Times New Roman"/>
          <w:i/>
          <w:iCs/>
          <w:spacing w:val="2"/>
          <w:sz w:val="24"/>
          <w:szCs w:val="24"/>
        </w:rPr>
        <w:t>Выпуск публикаций на новостных порталах и в социальных сетях.</w:t>
      </w:r>
    </w:p>
    <w:p w14:paraId="7AFFED8F" w14:textId="77777777" w:rsidR="007B487F" w:rsidRPr="007B487F" w:rsidRDefault="007B487F">
      <w:pPr>
        <w:tabs>
          <w:tab w:val="left" w:pos="851"/>
        </w:tabs>
        <w:spacing w:after="0" w:line="20" w:lineRule="atLeast"/>
        <w:jc w:val="both"/>
        <w:rPr>
          <w:rFonts w:ascii="Times New Roman" w:eastAsia="Times New Roman" w:hAnsi="Times New Roman" w:cs="Times New Roman"/>
          <w:i/>
          <w:iCs/>
          <w:spacing w:val="2"/>
          <w:sz w:val="24"/>
          <w:szCs w:val="24"/>
        </w:rPr>
      </w:pPr>
    </w:p>
    <w:p w14:paraId="741F6113" w14:textId="6E5224DA" w:rsidR="00A83CC7" w:rsidRPr="007B487F" w:rsidRDefault="00A83CC7">
      <w:pPr>
        <w:tabs>
          <w:tab w:val="left" w:pos="851"/>
        </w:tabs>
        <w:spacing w:after="0" w:line="20" w:lineRule="atLeast"/>
        <w:jc w:val="both"/>
        <w:rPr>
          <w:rFonts w:ascii="Times New Roman" w:eastAsia="Times New Roman" w:hAnsi="Times New Roman" w:cs="Times New Roman"/>
          <w:spacing w:val="2"/>
          <w:sz w:val="24"/>
          <w:szCs w:val="24"/>
        </w:rPr>
      </w:pPr>
      <w:r w:rsidRPr="007B487F">
        <w:rPr>
          <w:rFonts w:ascii="Times New Roman" w:eastAsia="Times New Roman" w:hAnsi="Times New Roman" w:cs="Times New Roman"/>
          <w:spacing w:val="2"/>
          <w:sz w:val="24"/>
          <w:szCs w:val="24"/>
        </w:rPr>
        <w:t>Выпуск публикаций на новостных порталах и в социальных сетях.</w:t>
      </w:r>
      <w:r w:rsidR="007B487F">
        <w:rPr>
          <w:rFonts w:ascii="Times New Roman" w:eastAsia="Times New Roman" w:hAnsi="Times New Roman" w:cs="Times New Roman"/>
          <w:spacing w:val="2"/>
          <w:sz w:val="24"/>
          <w:szCs w:val="24"/>
        </w:rPr>
        <w:t xml:space="preserve"> Был заключен договор с ТОО «</w:t>
      </w:r>
      <w:r w:rsidR="009327E0">
        <w:rPr>
          <w:rFonts w:ascii="Times New Roman" w:eastAsia="Times New Roman" w:hAnsi="Times New Roman" w:cs="Times New Roman"/>
          <w:spacing w:val="2"/>
          <w:sz w:val="24"/>
          <w:szCs w:val="24"/>
          <w:lang w:val="en-US"/>
        </w:rPr>
        <w:t>Dara</w:t>
      </w:r>
      <w:r w:rsidR="009327E0" w:rsidRPr="009327E0">
        <w:rPr>
          <w:rFonts w:ascii="Times New Roman" w:eastAsia="Times New Roman" w:hAnsi="Times New Roman" w:cs="Times New Roman"/>
          <w:spacing w:val="2"/>
          <w:sz w:val="24"/>
          <w:szCs w:val="24"/>
        </w:rPr>
        <w:t xml:space="preserve"> </w:t>
      </w:r>
      <w:r w:rsidR="009327E0">
        <w:rPr>
          <w:rFonts w:ascii="Times New Roman" w:eastAsia="Times New Roman" w:hAnsi="Times New Roman" w:cs="Times New Roman"/>
          <w:spacing w:val="2"/>
          <w:sz w:val="24"/>
          <w:szCs w:val="24"/>
          <w:lang w:val="en-US"/>
        </w:rPr>
        <w:t>Consult</w:t>
      </w:r>
      <w:r w:rsidR="007B487F">
        <w:rPr>
          <w:rFonts w:ascii="Times New Roman" w:eastAsia="Times New Roman" w:hAnsi="Times New Roman" w:cs="Times New Roman"/>
          <w:spacing w:val="2"/>
          <w:sz w:val="24"/>
          <w:szCs w:val="24"/>
        </w:rPr>
        <w:t>» по оказанию услуг на размещение статей в республиканских новостных порталах по 5 статей ежемесячно – 45 статей за период реализации проекта. Статьи были опубликованы в таких республиканских новостных порталах:</w:t>
      </w:r>
      <w:r w:rsidR="007B487F" w:rsidRPr="007B487F">
        <w:t xml:space="preserve"> </w:t>
      </w:r>
      <w:r w:rsidR="007B487F" w:rsidRPr="007B487F">
        <w:rPr>
          <w:rFonts w:ascii="Times New Roman" w:eastAsia="Times New Roman" w:hAnsi="Times New Roman" w:cs="Times New Roman"/>
          <w:spacing w:val="2"/>
          <w:sz w:val="24"/>
          <w:szCs w:val="24"/>
        </w:rPr>
        <w:t>NUR.KZ, ABAY.KZ, TOPPRESS.KZ, ARASHA.KZ,</w:t>
      </w:r>
      <w:r w:rsidR="009327E0">
        <w:rPr>
          <w:rFonts w:ascii="Times New Roman" w:eastAsia="Times New Roman" w:hAnsi="Times New Roman" w:cs="Times New Roman"/>
          <w:spacing w:val="2"/>
          <w:sz w:val="24"/>
          <w:szCs w:val="24"/>
        </w:rPr>
        <w:t xml:space="preserve"> </w:t>
      </w:r>
      <w:r w:rsidR="007B487F">
        <w:rPr>
          <w:rFonts w:ascii="Times New Roman" w:eastAsia="Times New Roman" w:hAnsi="Times New Roman" w:cs="Times New Roman"/>
          <w:spacing w:val="2"/>
          <w:sz w:val="24"/>
          <w:szCs w:val="24"/>
          <w:lang w:val="en-US"/>
        </w:rPr>
        <w:t>TODAY</w:t>
      </w:r>
      <w:r w:rsidR="007B487F" w:rsidRPr="007B487F">
        <w:rPr>
          <w:rFonts w:ascii="Times New Roman" w:eastAsia="Times New Roman" w:hAnsi="Times New Roman" w:cs="Times New Roman"/>
          <w:spacing w:val="2"/>
          <w:sz w:val="24"/>
          <w:szCs w:val="24"/>
        </w:rPr>
        <w:t>.</w:t>
      </w:r>
      <w:r w:rsidR="007B487F">
        <w:rPr>
          <w:rFonts w:ascii="Times New Roman" w:eastAsia="Times New Roman" w:hAnsi="Times New Roman" w:cs="Times New Roman"/>
          <w:spacing w:val="2"/>
          <w:sz w:val="24"/>
          <w:szCs w:val="24"/>
          <w:lang w:val="en-US"/>
        </w:rPr>
        <w:t>KZ</w:t>
      </w:r>
      <w:r w:rsidR="007B487F" w:rsidRPr="007B487F">
        <w:rPr>
          <w:rFonts w:ascii="Times New Roman" w:eastAsia="Times New Roman" w:hAnsi="Times New Roman" w:cs="Times New Roman"/>
          <w:spacing w:val="2"/>
          <w:sz w:val="24"/>
          <w:szCs w:val="24"/>
        </w:rPr>
        <w:t xml:space="preserve">, </w:t>
      </w:r>
      <w:r w:rsidR="007B487F">
        <w:rPr>
          <w:rFonts w:ascii="Times New Roman" w:eastAsia="Times New Roman" w:hAnsi="Times New Roman" w:cs="Times New Roman"/>
          <w:spacing w:val="2"/>
          <w:sz w:val="24"/>
          <w:szCs w:val="24"/>
          <w:lang w:val="en-US"/>
        </w:rPr>
        <w:t>KAZINFORM</w:t>
      </w:r>
      <w:r w:rsidR="009327E0">
        <w:rPr>
          <w:rFonts w:ascii="Times New Roman" w:eastAsia="Times New Roman" w:hAnsi="Times New Roman" w:cs="Times New Roman"/>
          <w:spacing w:val="2"/>
          <w:sz w:val="24"/>
          <w:szCs w:val="24"/>
        </w:rPr>
        <w:t>.</w:t>
      </w:r>
      <w:r w:rsidR="007B487F">
        <w:rPr>
          <w:rFonts w:ascii="Times New Roman" w:eastAsia="Times New Roman" w:hAnsi="Times New Roman" w:cs="Times New Roman"/>
          <w:spacing w:val="2"/>
          <w:sz w:val="24"/>
          <w:szCs w:val="24"/>
          <w:lang w:val="en-US"/>
        </w:rPr>
        <w:t>KZ</w:t>
      </w:r>
      <w:r w:rsidR="007B487F" w:rsidRPr="007B487F">
        <w:rPr>
          <w:rFonts w:ascii="Times New Roman" w:eastAsia="Times New Roman" w:hAnsi="Times New Roman" w:cs="Times New Roman"/>
          <w:spacing w:val="2"/>
          <w:sz w:val="24"/>
          <w:szCs w:val="24"/>
        </w:rPr>
        <w:t xml:space="preserve">, </w:t>
      </w:r>
      <w:r w:rsidR="009327E0">
        <w:rPr>
          <w:rFonts w:ascii="Times New Roman" w:eastAsia="Times New Roman" w:hAnsi="Times New Roman" w:cs="Times New Roman"/>
          <w:spacing w:val="2"/>
          <w:sz w:val="24"/>
          <w:szCs w:val="24"/>
          <w:lang w:val="en-US"/>
        </w:rPr>
        <w:t>BAQ</w:t>
      </w:r>
      <w:r w:rsidR="009327E0" w:rsidRPr="009327E0">
        <w:rPr>
          <w:rFonts w:ascii="Times New Roman" w:eastAsia="Times New Roman" w:hAnsi="Times New Roman" w:cs="Times New Roman"/>
          <w:spacing w:val="2"/>
          <w:sz w:val="24"/>
          <w:szCs w:val="24"/>
        </w:rPr>
        <w:t>.</w:t>
      </w:r>
      <w:r w:rsidR="009327E0">
        <w:rPr>
          <w:rFonts w:ascii="Times New Roman" w:eastAsia="Times New Roman" w:hAnsi="Times New Roman" w:cs="Times New Roman"/>
          <w:spacing w:val="2"/>
          <w:sz w:val="24"/>
          <w:szCs w:val="24"/>
          <w:lang w:val="en-US"/>
        </w:rPr>
        <w:t>KZ</w:t>
      </w:r>
      <w:r w:rsidR="0022625A">
        <w:rPr>
          <w:rFonts w:ascii="Times New Roman" w:eastAsia="Times New Roman" w:hAnsi="Times New Roman" w:cs="Times New Roman"/>
          <w:spacing w:val="2"/>
          <w:sz w:val="24"/>
          <w:szCs w:val="24"/>
        </w:rPr>
        <w:t xml:space="preserve">, </w:t>
      </w:r>
      <w:r w:rsidR="0022625A">
        <w:rPr>
          <w:rFonts w:ascii="Times New Roman" w:eastAsia="Times New Roman" w:hAnsi="Times New Roman" w:cs="Times New Roman"/>
          <w:spacing w:val="2"/>
          <w:sz w:val="24"/>
          <w:szCs w:val="24"/>
          <w:lang w:val="en-US"/>
        </w:rPr>
        <w:t>ZAN</w:t>
      </w:r>
      <w:r w:rsidR="0022625A" w:rsidRPr="0022625A">
        <w:rPr>
          <w:rFonts w:ascii="Times New Roman" w:eastAsia="Times New Roman" w:hAnsi="Times New Roman" w:cs="Times New Roman"/>
          <w:spacing w:val="2"/>
          <w:sz w:val="24"/>
          <w:szCs w:val="24"/>
        </w:rPr>
        <w:t>.</w:t>
      </w:r>
      <w:r w:rsidR="0022625A">
        <w:rPr>
          <w:rFonts w:ascii="Times New Roman" w:eastAsia="Times New Roman" w:hAnsi="Times New Roman" w:cs="Times New Roman"/>
          <w:spacing w:val="2"/>
          <w:sz w:val="24"/>
          <w:szCs w:val="24"/>
          <w:lang w:val="en-US"/>
        </w:rPr>
        <w:t>KZ</w:t>
      </w:r>
      <w:r w:rsidR="0022625A" w:rsidRPr="0022625A">
        <w:rPr>
          <w:rFonts w:ascii="Times New Roman" w:eastAsia="Times New Roman" w:hAnsi="Times New Roman" w:cs="Times New Roman"/>
          <w:spacing w:val="2"/>
          <w:sz w:val="24"/>
          <w:szCs w:val="24"/>
        </w:rPr>
        <w:t>.</w:t>
      </w:r>
      <w:r w:rsidR="007B487F">
        <w:rPr>
          <w:rFonts w:ascii="Times New Roman" w:eastAsia="Times New Roman" w:hAnsi="Times New Roman" w:cs="Times New Roman"/>
          <w:spacing w:val="2"/>
          <w:sz w:val="24"/>
          <w:szCs w:val="24"/>
        </w:rPr>
        <w:t xml:space="preserve"> </w:t>
      </w:r>
    </w:p>
    <w:p w14:paraId="6A4E7ADD" w14:textId="77777777" w:rsidR="007B487F" w:rsidRPr="007B487F" w:rsidRDefault="007B487F">
      <w:pPr>
        <w:tabs>
          <w:tab w:val="left" w:pos="851"/>
        </w:tabs>
        <w:spacing w:after="0" w:line="20" w:lineRule="atLeast"/>
        <w:jc w:val="both"/>
        <w:rPr>
          <w:rFonts w:ascii="Times New Roman" w:eastAsia="Times New Roman" w:hAnsi="Times New Roman" w:cs="Times New Roman"/>
          <w:spacing w:val="2"/>
          <w:sz w:val="24"/>
          <w:szCs w:val="24"/>
        </w:rPr>
      </w:pPr>
    </w:p>
    <w:p w14:paraId="08452FB1" w14:textId="77777777" w:rsidR="00A83CC7" w:rsidRPr="00A83CC7" w:rsidRDefault="00A83CC7">
      <w:pPr>
        <w:tabs>
          <w:tab w:val="left" w:pos="851"/>
        </w:tabs>
        <w:spacing w:after="0" w:line="20" w:lineRule="atLeast"/>
        <w:jc w:val="both"/>
        <w:rPr>
          <w:rFonts w:ascii="Times New Roman" w:eastAsia="Times New Roman" w:hAnsi="Times New Roman" w:cs="Times New Roman"/>
          <w:b/>
          <w:bCs/>
          <w:spacing w:val="2"/>
          <w:sz w:val="24"/>
          <w:szCs w:val="24"/>
        </w:rPr>
      </w:pPr>
    </w:p>
    <w:p w14:paraId="5DC5B61E" w14:textId="783135B4" w:rsidR="0048450A" w:rsidRDefault="0048450A">
      <w:pPr>
        <w:tabs>
          <w:tab w:val="left" w:pos="851"/>
        </w:tabs>
        <w:spacing w:after="0" w:line="20" w:lineRule="atLeast"/>
        <w:jc w:val="both"/>
        <w:rPr>
          <w:rFonts w:ascii="Times New Roman" w:eastAsia="Times New Roman" w:hAnsi="Times New Roman" w:cs="Times New Roman"/>
          <w:i/>
          <w:iCs/>
          <w:spacing w:val="2"/>
          <w:sz w:val="24"/>
          <w:szCs w:val="24"/>
        </w:rPr>
      </w:pPr>
      <w:r w:rsidRPr="0048450A">
        <w:rPr>
          <w:rFonts w:ascii="Times New Roman" w:eastAsia="Times New Roman" w:hAnsi="Times New Roman" w:cs="Times New Roman"/>
          <w:b/>
          <w:bCs/>
          <w:spacing w:val="2"/>
          <w:sz w:val="24"/>
          <w:szCs w:val="24"/>
        </w:rPr>
        <w:t xml:space="preserve">Мероприятие </w:t>
      </w:r>
      <w:r>
        <w:rPr>
          <w:rFonts w:ascii="Times New Roman" w:eastAsia="Times New Roman" w:hAnsi="Times New Roman" w:cs="Times New Roman"/>
          <w:b/>
          <w:bCs/>
          <w:spacing w:val="2"/>
          <w:sz w:val="24"/>
          <w:szCs w:val="24"/>
        </w:rPr>
        <w:t>2.</w:t>
      </w:r>
      <w:r w:rsidR="00A83CC7" w:rsidRPr="00A83CC7">
        <w:t xml:space="preserve"> </w:t>
      </w:r>
      <w:r w:rsidR="00A83CC7" w:rsidRPr="007B487F">
        <w:rPr>
          <w:rFonts w:ascii="Times New Roman" w:eastAsia="Times New Roman" w:hAnsi="Times New Roman" w:cs="Times New Roman"/>
          <w:i/>
          <w:iCs/>
          <w:spacing w:val="2"/>
          <w:sz w:val="24"/>
          <w:szCs w:val="24"/>
        </w:rPr>
        <w:t>Съемка роликов по темам: отбор и проводы на конкурс грантополучателей, вручение малых грантов</w:t>
      </w:r>
    </w:p>
    <w:p w14:paraId="12E62E88" w14:textId="77777777" w:rsidR="007B487F" w:rsidRPr="007B487F" w:rsidRDefault="007B487F">
      <w:pPr>
        <w:tabs>
          <w:tab w:val="left" w:pos="851"/>
        </w:tabs>
        <w:spacing w:after="0" w:line="20" w:lineRule="atLeast"/>
        <w:jc w:val="both"/>
        <w:rPr>
          <w:rFonts w:ascii="Times New Roman" w:eastAsia="Times New Roman" w:hAnsi="Times New Roman" w:cs="Times New Roman"/>
          <w:i/>
          <w:iCs/>
          <w:spacing w:val="2"/>
          <w:sz w:val="24"/>
          <w:szCs w:val="24"/>
        </w:rPr>
      </w:pPr>
    </w:p>
    <w:p w14:paraId="6F27317A" w14:textId="5AE64C54" w:rsidR="00A83CC7" w:rsidRDefault="00A83CC7">
      <w:pPr>
        <w:tabs>
          <w:tab w:val="left" w:pos="851"/>
        </w:tabs>
        <w:spacing w:after="0" w:line="20" w:lineRule="atLeast"/>
        <w:jc w:val="both"/>
        <w:rPr>
          <w:rFonts w:ascii="Times New Roman" w:eastAsia="Times New Roman" w:hAnsi="Times New Roman" w:cs="Times New Roman"/>
          <w:spacing w:val="2"/>
          <w:sz w:val="24"/>
          <w:szCs w:val="24"/>
        </w:rPr>
      </w:pPr>
      <w:r w:rsidRPr="007B487F">
        <w:rPr>
          <w:rFonts w:ascii="Times New Roman" w:eastAsia="Times New Roman" w:hAnsi="Times New Roman" w:cs="Times New Roman"/>
          <w:spacing w:val="2"/>
          <w:sz w:val="24"/>
          <w:szCs w:val="24"/>
        </w:rPr>
        <w:t>Съемка роликов по темам: отбор и проводы на конкурс грантополучателей, вручение малых грантов</w:t>
      </w:r>
    </w:p>
    <w:p w14:paraId="500B0623" w14:textId="69A9B8A1" w:rsidR="00A90C0F" w:rsidRDefault="00A90C0F">
      <w:pPr>
        <w:tabs>
          <w:tab w:val="left" w:pos="851"/>
        </w:tabs>
        <w:spacing w:after="0" w:line="20" w:lineRule="atLeast"/>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lang w:val="kk-KZ"/>
        </w:rPr>
        <w:t xml:space="preserve">Было снято всего </w:t>
      </w:r>
      <w:r>
        <w:rPr>
          <w:rFonts w:ascii="Times New Roman" w:eastAsia="Times New Roman" w:hAnsi="Times New Roman" w:cs="Times New Roman"/>
          <w:spacing w:val="2"/>
          <w:sz w:val="24"/>
          <w:szCs w:val="24"/>
        </w:rPr>
        <w:t xml:space="preserve">12 роликов: 6 на русском и 6 на казахском. Ролики были сняты на следующие темы: </w:t>
      </w:r>
    </w:p>
    <w:p w14:paraId="2F1CE55C" w14:textId="44701618" w:rsidR="00BD5277" w:rsidRDefault="00BD5277" w:rsidP="00BD5277">
      <w:pPr>
        <w:pStyle w:val="a6"/>
        <w:numPr>
          <w:ilvl w:val="0"/>
          <w:numId w:val="4"/>
        </w:numPr>
        <w:tabs>
          <w:tab w:val="left" w:pos="851"/>
        </w:tabs>
        <w:spacing w:after="0" w:line="20" w:lineRule="atLeast"/>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Объявление о конкурсе на малые гранты для участия в международных и республиканских конкурсах- рус., </w:t>
      </w:r>
      <w:proofErr w:type="spellStart"/>
      <w:r>
        <w:rPr>
          <w:rFonts w:ascii="Times New Roman" w:eastAsia="Times New Roman" w:hAnsi="Times New Roman" w:cs="Times New Roman"/>
          <w:spacing w:val="2"/>
          <w:sz w:val="24"/>
          <w:szCs w:val="24"/>
        </w:rPr>
        <w:t>каз</w:t>
      </w:r>
      <w:proofErr w:type="spellEnd"/>
      <w:r>
        <w:rPr>
          <w:rFonts w:ascii="Times New Roman" w:eastAsia="Times New Roman" w:hAnsi="Times New Roman" w:cs="Times New Roman"/>
          <w:spacing w:val="2"/>
          <w:sz w:val="24"/>
          <w:szCs w:val="24"/>
        </w:rPr>
        <w:t>. яз.</w:t>
      </w:r>
    </w:p>
    <w:p w14:paraId="54E23711" w14:textId="66281844" w:rsidR="00BD5277" w:rsidRDefault="00BD5277" w:rsidP="00BD5277">
      <w:pPr>
        <w:pStyle w:val="a6"/>
        <w:numPr>
          <w:ilvl w:val="0"/>
          <w:numId w:val="4"/>
        </w:numPr>
        <w:tabs>
          <w:tab w:val="left" w:pos="851"/>
        </w:tabs>
        <w:spacing w:after="0" w:line="20" w:lineRule="atLeast"/>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Как подать заявку для участия в конкурсе – рус., </w:t>
      </w:r>
      <w:proofErr w:type="spellStart"/>
      <w:r>
        <w:rPr>
          <w:rFonts w:ascii="Times New Roman" w:eastAsia="Times New Roman" w:hAnsi="Times New Roman" w:cs="Times New Roman"/>
          <w:spacing w:val="2"/>
          <w:sz w:val="24"/>
          <w:szCs w:val="24"/>
        </w:rPr>
        <w:t>каз.яз</w:t>
      </w:r>
      <w:proofErr w:type="spellEnd"/>
      <w:r>
        <w:rPr>
          <w:rFonts w:ascii="Times New Roman" w:eastAsia="Times New Roman" w:hAnsi="Times New Roman" w:cs="Times New Roman"/>
          <w:spacing w:val="2"/>
          <w:sz w:val="24"/>
          <w:szCs w:val="24"/>
        </w:rPr>
        <w:t>.</w:t>
      </w:r>
    </w:p>
    <w:p w14:paraId="7E3D76AB" w14:textId="0F5C67BB" w:rsidR="00BD5277" w:rsidRDefault="00BD5277" w:rsidP="00BD5277">
      <w:pPr>
        <w:pStyle w:val="a6"/>
        <w:numPr>
          <w:ilvl w:val="0"/>
          <w:numId w:val="4"/>
        </w:numPr>
        <w:tabs>
          <w:tab w:val="left" w:pos="851"/>
        </w:tabs>
        <w:spacing w:after="0" w:line="20" w:lineRule="atLeast"/>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История грантополучателя: Айтбаев Айдын – </w:t>
      </w:r>
      <w:proofErr w:type="spellStart"/>
      <w:r>
        <w:rPr>
          <w:rFonts w:ascii="Times New Roman" w:eastAsia="Times New Roman" w:hAnsi="Times New Roman" w:cs="Times New Roman"/>
          <w:spacing w:val="2"/>
          <w:sz w:val="24"/>
          <w:szCs w:val="24"/>
        </w:rPr>
        <w:t>рус.яз</w:t>
      </w:r>
      <w:proofErr w:type="spellEnd"/>
      <w:r>
        <w:rPr>
          <w:rFonts w:ascii="Times New Roman" w:eastAsia="Times New Roman" w:hAnsi="Times New Roman" w:cs="Times New Roman"/>
          <w:spacing w:val="2"/>
          <w:sz w:val="24"/>
          <w:szCs w:val="24"/>
        </w:rPr>
        <w:t>.</w:t>
      </w:r>
    </w:p>
    <w:p w14:paraId="17C4FAB3" w14:textId="67042C0D" w:rsidR="00BD5277" w:rsidRDefault="00BD5277" w:rsidP="00BD5277">
      <w:pPr>
        <w:pStyle w:val="a6"/>
        <w:numPr>
          <w:ilvl w:val="0"/>
          <w:numId w:val="4"/>
        </w:numPr>
        <w:tabs>
          <w:tab w:val="left" w:pos="851"/>
        </w:tabs>
        <w:spacing w:after="0" w:line="20" w:lineRule="atLeast"/>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История грантополучателя – Хан Валерия – </w:t>
      </w:r>
      <w:proofErr w:type="spellStart"/>
      <w:r>
        <w:rPr>
          <w:rFonts w:ascii="Times New Roman" w:eastAsia="Times New Roman" w:hAnsi="Times New Roman" w:cs="Times New Roman"/>
          <w:spacing w:val="2"/>
          <w:sz w:val="24"/>
          <w:szCs w:val="24"/>
        </w:rPr>
        <w:t>рус.яз</w:t>
      </w:r>
      <w:proofErr w:type="spellEnd"/>
      <w:r>
        <w:rPr>
          <w:rFonts w:ascii="Times New Roman" w:eastAsia="Times New Roman" w:hAnsi="Times New Roman" w:cs="Times New Roman"/>
          <w:spacing w:val="2"/>
          <w:sz w:val="24"/>
          <w:szCs w:val="24"/>
        </w:rPr>
        <w:t>.</w:t>
      </w:r>
    </w:p>
    <w:p w14:paraId="261AD4A1" w14:textId="7A862DF5" w:rsidR="00BD5277" w:rsidRDefault="00BD5277" w:rsidP="00BD5277">
      <w:pPr>
        <w:pStyle w:val="a6"/>
        <w:numPr>
          <w:ilvl w:val="0"/>
          <w:numId w:val="4"/>
        </w:numPr>
        <w:tabs>
          <w:tab w:val="left" w:pos="851"/>
        </w:tabs>
        <w:spacing w:after="0" w:line="20" w:lineRule="atLeast"/>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История грантополучателя – Ширинова </w:t>
      </w:r>
      <w:proofErr w:type="spellStart"/>
      <w:r>
        <w:rPr>
          <w:rFonts w:ascii="Times New Roman" w:eastAsia="Times New Roman" w:hAnsi="Times New Roman" w:cs="Times New Roman"/>
          <w:spacing w:val="2"/>
          <w:sz w:val="24"/>
          <w:szCs w:val="24"/>
        </w:rPr>
        <w:t>Гюнель</w:t>
      </w:r>
      <w:proofErr w:type="spellEnd"/>
      <w:r>
        <w:rPr>
          <w:rFonts w:ascii="Times New Roman" w:eastAsia="Times New Roman" w:hAnsi="Times New Roman" w:cs="Times New Roman"/>
          <w:spacing w:val="2"/>
          <w:sz w:val="24"/>
          <w:szCs w:val="24"/>
        </w:rPr>
        <w:t xml:space="preserve"> – </w:t>
      </w:r>
      <w:proofErr w:type="spellStart"/>
      <w:r>
        <w:rPr>
          <w:rFonts w:ascii="Times New Roman" w:eastAsia="Times New Roman" w:hAnsi="Times New Roman" w:cs="Times New Roman"/>
          <w:spacing w:val="2"/>
          <w:sz w:val="24"/>
          <w:szCs w:val="24"/>
        </w:rPr>
        <w:t>рус.яз</w:t>
      </w:r>
      <w:proofErr w:type="spellEnd"/>
      <w:r>
        <w:rPr>
          <w:rFonts w:ascii="Times New Roman" w:eastAsia="Times New Roman" w:hAnsi="Times New Roman" w:cs="Times New Roman"/>
          <w:spacing w:val="2"/>
          <w:sz w:val="24"/>
          <w:szCs w:val="24"/>
        </w:rPr>
        <w:t>.</w:t>
      </w:r>
    </w:p>
    <w:p w14:paraId="089DFFBA" w14:textId="7C46C9BB" w:rsidR="00BD5277" w:rsidRDefault="00BD5277" w:rsidP="00BD5277">
      <w:pPr>
        <w:pStyle w:val="a6"/>
        <w:numPr>
          <w:ilvl w:val="0"/>
          <w:numId w:val="4"/>
        </w:numPr>
        <w:tabs>
          <w:tab w:val="left" w:pos="851"/>
        </w:tabs>
        <w:spacing w:after="0" w:line="20" w:lineRule="atLeast"/>
        <w:jc w:val="both"/>
        <w:rPr>
          <w:rFonts w:ascii="Times New Roman" w:eastAsia="Times New Roman" w:hAnsi="Times New Roman" w:cs="Times New Roman"/>
          <w:spacing w:val="2"/>
          <w:sz w:val="24"/>
          <w:szCs w:val="24"/>
        </w:rPr>
      </w:pPr>
      <w:bookmarkStart w:id="3" w:name="_Hlk57821445"/>
      <w:r>
        <w:rPr>
          <w:rFonts w:ascii="Times New Roman" w:eastAsia="Times New Roman" w:hAnsi="Times New Roman" w:cs="Times New Roman"/>
          <w:spacing w:val="2"/>
          <w:sz w:val="24"/>
          <w:szCs w:val="24"/>
        </w:rPr>
        <w:t xml:space="preserve">История грантополучателя </w:t>
      </w:r>
      <w:bookmarkEnd w:id="3"/>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Абдрахманова</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Аяла</w:t>
      </w:r>
      <w:proofErr w:type="spellEnd"/>
      <w:r>
        <w:rPr>
          <w:rFonts w:ascii="Times New Roman" w:eastAsia="Times New Roman" w:hAnsi="Times New Roman" w:cs="Times New Roman"/>
          <w:spacing w:val="2"/>
          <w:sz w:val="24"/>
          <w:szCs w:val="24"/>
        </w:rPr>
        <w:t xml:space="preserve"> – </w:t>
      </w:r>
      <w:proofErr w:type="spellStart"/>
      <w:r>
        <w:rPr>
          <w:rFonts w:ascii="Times New Roman" w:eastAsia="Times New Roman" w:hAnsi="Times New Roman" w:cs="Times New Roman"/>
          <w:spacing w:val="2"/>
          <w:sz w:val="24"/>
          <w:szCs w:val="24"/>
        </w:rPr>
        <w:t>каз.яз</w:t>
      </w:r>
      <w:proofErr w:type="spellEnd"/>
      <w:r>
        <w:rPr>
          <w:rFonts w:ascii="Times New Roman" w:eastAsia="Times New Roman" w:hAnsi="Times New Roman" w:cs="Times New Roman"/>
          <w:spacing w:val="2"/>
          <w:sz w:val="24"/>
          <w:szCs w:val="24"/>
        </w:rPr>
        <w:t>.</w:t>
      </w:r>
    </w:p>
    <w:p w14:paraId="42B5FE9F" w14:textId="1D8F83BA" w:rsidR="00BD5277" w:rsidRDefault="00BD5277" w:rsidP="00BD5277">
      <w:pPr>
        <w:pStyle w:val="a6"/>
        <w:numPr>
          <w:ilvl w:val="0"/>
          <w:numId w:val="4"/>
        </w:numPr>
        <w:tabs>
          <w:tab w:val="left" w:pos="851"/>
        </w:tabs>
        <w:spacing w:after="0" w:line="20" w:lineRule="atLeast"/>
        <w:jc w:val="both"/>
        <w:rPr>
          <w:rFonts w:ascii="Times New Roman" w:eastAsia="Times New Roman" w:hAnsi="Times New Roman" w:cs="Times New Roman"/>
          <w:spacing w:val="2"/>
          <w:sz w:val="24"/>
          <w:szCs w:val="24"/>
        </w:rPr>
      </w:pPr>
      <w:r w:rsidRPr="00BD5277">
        <w:rPr>
          <w:rFonts w:ascii="Times New Roman" w:eastAsia="Times New Roman" w:hAnsi="Times New Roman" w:cs="Times New Roman"/>
          <w:spacing w:val="2"/>
          <w:sz w:val="24"/>
          <w:szCs w:val="24"/>
        </w:rPr>
        <w:t>История грантополучателя</w:t>
      </w:r>
      <w:r>
        <w:rPr>
          <w:rFonts w:ascii="Times New Roman" w:eastAsia="Times New Roman" w:hAnsi="Times New Roman" w:cs="Times New Roman"/>
          <w:spacing w:val="2"/>
          <w:sz w:val="24"/>
          <w:szCs w:val="24"/>
        </w:rPr>
        <w:t xml:space="preserve"> – </w:t>
      </w:r>
      <w:proofErr w:type="spellStart"/>
      <w:r>
        <w:rPr>
          <w:rFonts w:ascii="Times New Roman" w:eastAsia="Times New Roman" w:hAnsi="Times New Roman" w:cs="Times New Roman"/>
          <w:spacing w:val="2"/>
          <w:sz w:val="24"/>
          <w:szCs w:val="24"/>
        </w:rPr>
        <w:t>Аллабиринов</w:t>
      </w:r>
      <w:proofErr w:type="spellEnd"/>
      <w:r>
        <w:rPr>
          <w:rFonts w:ascii="Times New Roman" w:eastAsia="Times New Roman" w:hAnsi="Times New Roman" w:cs="Times New Roman"/>
          <w:spacing w:val="2"/>
          <w:sz w:val="24"/>
          <w:szCs w:val="24"/>
        </w:rPr>
        <w:t xml:space="preserve"> Талгат – </w:t>
      </w:r>
      <w:proofErr w:type="spellStart"/>
      <w:r>
        <w:rPr>
          <w:rFonts w:ascii="Times New Roman" w:eastAsia="Times New Roman" w:hAnsi="Times New Roman" w:cs="Times New Roman"/>
          <w:spacing w:val="2"/>
          <w:sz w:val="24"/>
          <w:szCs w:val="24"/>
        </w:rPr>
        <w:t>каз.яз</w:t>
      </w:r>
      <w:proofErr w:type="spellEnd"/>
      <w:r>
        <w:rPr>
          <w:rFonts w:ascii="Times New Roman" w:eastAsia="Times New Roman" w:hAnsi="Times New Roman" w:cs="Times New Roman"/>
          <w:spacing w:val="2"/>
          <w:sz w:val="24"/>
          <w:szCs w:val="24"/>
        </w:rPr>
        <w:t>.</w:t>
      </w:r>
    </w:p>
    <w:p w14:paraId="25BD39A2" w14:textId="73E645D2" w:rsidR="00BD5277" w:rsidRDefault="00BD5277" w:rsidP="00BD5277">
      <w:pPr>
        <w:pStyle w:val="a6"/>
        <w:numPr>
          <w:ilvl w:val="0"/>
          <w:numId w:val="4"/>
        </w:numPr>
        <w:tabs>
          <w:tab w:val="left" w:pos="851"/>
        </w:tabs>
        <w:spacing w:after="0" w:line="20" w:lineRule="atLeast"/>
        <w:jc w:val="both"/>
        <w:rPr>
          <w:rFonts w:ascii="Times New Roman" w:eastAsia="Times New Roman" w:hAnsi="Times New Roman" w:cs="Times New Roman"/>
          <w:spacing w:val="2"/>
          <w:sz w:val="24"/>
          <w:szCs w:val="24"/>
        </w:rPr>
      </w:pPr>
      <w:r w:rsidRPr="00BD5277">
        <w:rPr>
          <w:rFonts w:ascii="Times New Roman" w:eastAsia="Times New Roman" w:hAnsi="Times New Roman" w:cs="Times New Roman"/>
          <w:spacing w:val="2"/>
          <w:sz w:val="24"/>
          <w:szCs w:val="24"/>
        </w:rPr>
        <w:t>История грантополучателя</w:t>
      </w:r>
      <w:r>
        <w:rPr>
          <w:rFonts w:ascii="Times New Roman" w:eastAsia="Times New Roman" w:hAnsi="Times New Roman" w:cs="Times New Roman"/>
          <w:spacing w:val="2"/>
          <w:sz w:val="24"/>
          <w:szCs w:val="24"/>
        </w:rPr>
        <w:t xml:space="preserve"> – ансамбль «Ложкари» - </w:t>
      </w:r>
      <w:proofErr w:type="spellStart"/>
      <w:r>
        <w:rPr>
          <w:rFonts w:ascii="Times New Roman" w:eastAsia="Times New Roman" w:hAnsi="Times New Roman" w:cs="Times New Roman"/>
          <w:spacing w:val="2"/>
          <w:sz w:val="24"/>
          <w:szCs w:val="24"/>
        </w:rPr>
        <w:t>каз.яз</w:t>
      </w:r>
      <w:proofErr w:type="spellEnd"/>
      <w:r>
        <w:rPr>
          <w:rFonts w:ascii="Times New Roman" w:eastAsia="Times New Roman" w:hAnsi="Times New Roman" w:cs="Times New Roman"/>
          <w:spacing w:val="2"/>
          <w:sz w:val="24"/>
          <w:szCs w:val="24"/>
        </w:rPr>
        <w:t>.</w:t>
      </w:r>
    </w:p>
    <w:p w14:paraId="6411745C" w14:textId="68F9C4FE" w:rsidR="00BD5277" w:rsidRPr="00BD5277" w:rsidRDefault="00BD5277" w:rsidP="00BD5277">
      <w:pPr>
        <w:pStyle w:val="a6"/>
        <w:numPr>
          <w:ilvl w:val="0"/>
          <w:numId w:val="4"/>
        </w:numPr>
        <w:tabs>
          <w:tab w:val="left" w:pos="851"/>
        </w:tabs>
        <w:spacing w:after="0" w:line="20" w:lineRule="atLeast"/>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Видеоролик по итогам реализации проекта – рус., </w:t>
      </w:r>
      <w:proofErr w:type="spellStart"/>
      <w:r>
        <w:rPr>
          <w:rFonts w:ascii="Times New Roman" w:eastAsia="Times New Roman" w:hAnsi="Times New Roman" w:cs="Times New Roman"/>
          <w:spacing w:val="2"/>
          <w:sz w:val="24"/>
          <w:szCs w:val="24"/>
        </w:rPr>
        <w:t>каз</w:t>
      </w:r>
      <w:proofErr w:type="spellEnd"/>
      <w:r>
        <w:rPr>
          <w:rFonts w:ascii="Times New Roman" w:eastAsia="Times New Roman" w:hAnsi="Times New Roman" w:cs="Times New Roman"/>
          <w:spacing w:val="2"/>
          <w:sz w:val="24"/>
          <w:szCs w:val="24"/>
        </w:rPr>
        <w:t>. яз.</w:t>
      </w:r>
    </w:p>
    <w:p w14:paraId="2ECF4121" w14:textId="60025D23" w:rsidR="0048450A" w:rsidRPr="00A83CC7" w:rsidRDefault="0048450A">
      <w:pPr>
        <w:tabs>
          <w:tab w:val="left" w:pos="851"/>
        </w:tabs>
        <w:spacing w:after="0" w:line="20" w:lineRule="atLeast"/>
        <w:jc w:val="both"/>
        <w:rPr>
          <w:rFonts w:ascii="Times New Roman" w:eastAsia="Times New Roman" w:hAnsi="Times New Roman" w:cs="Times New Roman"/>
          <w:b/>
          <w:bCs/>
          <w:i/>
          <w:iCs/>
          <w:spacing w:val="2"/>
          <w:sz w:val="24"/>
          <w:szCs w:val="24"/>
        </w:rPr>
      </w:pPr>
    </w:p>
    <w:p w14:paraId="55BBF2DC" w14:textId="2660D863" w:rsidR="0048450A" w:rsidRDefault="0048450A">
      <w:pPr>
        <w:tabs>
          <w:tab w:val="left" w:pos="851"/>
        </w:tabs>
        <w:spacing w:after="0" w:line="20" w:lineRule="atLeast"/>
        <w:jc w:val="both"/>
        <w:rPr>
          <w:rFonts w:ascii="Times New Roman" w:eastAsia="Times New Roman" w:hAnsi="Times New Roman" w:cs="Times New Roman"/>
          <w:b/>
          <w:bCs/>
          <w:spacing w:val="2"/>
          <w:sz w:val="24"/>
          <w:szCs w:val="24"/>
        </w:rPr>
      </w:pPr>
    </w:p>
    <w:p w14:paraId="6C5A081B" w14:textId="77777777" w:rsidR="0048450A" w:rsidRPr="00A808E8" w:rsidRDefault="0048450A">
      <w:pPr>
        <w:tabs>
          <w:tab w:val="left" w:pos="851"/>
        </w:tabs>
        <w:spacing w:after="0" w:line="20" w:lineRule="atLeast"/>
        <w:jc w:val="both"/>
        <w:rPr>
          <w:rFonts w:ascii="Times New Roman" w:eastAsia="Times New Roman" w:hAnsi="Times New Roman" w:cs="Times New Roman"/>
          <w:b/>
          <w:bCs/>
          <w:spacing w:val="2"/>
          <w:sz w:val="24"/>
          <w:szCs w:val="24"/>
        </w:rPr>
      </w:pPr>
    </w:p>
    <w:p w14:paraId="6417A2DB" w14:textId="6DDD13FD" w:rsidR="00763BEF" w:rsidRDefault="003B4331">
      <w:pPr>
        <w:spacing w:after="0"/>
        <w:jc w:val="both"/>
        <w:rPr>
          <w:rFonts w:ascii="Times New Roman" w:eastAsia="Times New Roman" w:hAnsi="Times New Roman" w:cs="Times New Roman"/>
          <w:b/>
          <w:bCs/>
          <w:sz w:val="24"/>
          <w:szCs w:val="24"/>
        </w:rPr>
      </w:pPr>
      <w:r>
        <w:rPr>
          <w:rFonts w:ascii="Times New Roman" w:hAnsi="Times New Roman"/>
          <w:b/>
          <w:bCs/>
          <w:sz w:val="24"/>
          <w:szCs w:val="24"/>
        </w:rPr>
        <w:t>Заполните таблицу и опишите соответствие запланированных результатов полученным результатам</w:t>
      </w:r>
    </w:p>
    <w:p w14:paraId="79CFA1B8" w14:textId="77777777" w:rsidR="00763BEF" w:rsidRDefault="00763BEF">
      <w:pPr>
        <w:spacing w:after="0"/>
        <w:jc w:val="both"/>
        <w:rPr>
          <w:rFonts w:ascii="Times New Roman" w:eastAsia="Times New Roman" w:hAnsi="Times New Roman" w:cs="Times New Roman"/>
          <w:b/>
          <w:bCs/>
          <w:strike/>
          <w:sz w:val="24"/>
          <w:szCs w:val="24"/>
        </w:rPr>
      </w:pPr>
    </w:p>
    <w:tbl>
      <w:tblPr>
        <w:tblStyle w:val="TableNormal"/>
        <w:tblW w:w="144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3"/>
        <w:gridCol w:w="2373"/>
        <w:gridCol w:w="3204"/>
        <w:gridCol w:w="2603"/>
        <w:gridCol w:w="2127"/>
        <w:gridCol w:w="2237"/>
      </w:tblGrid>
      <w:tr w:rsidR="00763BEF" w14:paraId="7132F33C" w14:textId="77777777">
        <w:trPr>
          <w:trHeight w:val="300"/>
        </w:trPr>
        <w:tc>
          <w:tcPr>
            <w:tcW w:w="4286"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D7BFAD8" w14:textId="77777777" w:rsidR="00763BEF" w:rsidRDefault="003B4331">
            <w:pPr>
              <w:spacing w:after="0" w:line="240" w:lineRule="auto"/>
            </w:pPr>
            <w:r>
              <w:rPr>
                <w:rFonts w:ascii="Times New Roman" w:hAnsi="Times New Roman"/>
                <w:b/>
                <w:bCs/>
                <w:sz w:val="24"/>
                <w:szCs w:val="24"/>
              </w:rPr>
              <w:lastRenderedPageBreak/>
              <w:t>Цель проекта:</w:t>
            </w:r>
          </w:p>
        </w:tc>
        <w:tc>
          <w:tcPr>
            <w:tcW w:w="1017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2F2A2" w14:textId="0A860C29" w:rsidR="00763BEF" w:rsidRPr="004913C0" w:rsidRDefault="004913C0">
            <w:pPr>
              <w:rPr>
                <w:rFonts w:ascii="Times New Roman" w:hAnsi="Times New Roman" w:cs="Times New Roman"/>
                <w:sz w:val="24"/>
                <w:szCs w:val="24"/>
              </w:rPr>
            </w:pPr>
            <w:r w:rsidRPr="004913C0">
              <w:rPr>
                <w:rFonts w:ascii="Times New Roman" w:hAnsi="Times New Roman" w:cs="Times New Roman"/>
                <w:sz w:val="24"/>
                <w:szCs w:val="24"/>
              </w:rPr>
              <w:t>Создание условий для выявления и поддержки талантливой, одаренной молодежи.</w:t>
            </w:r>
          </w:p>
        </w:tc>
      </w:tr>
      <w:tr w:rsidR="00763BEF" w14:paraId="001E8977" w14:textId="77777777">
        <w:trPr>
          <w:trHeight w:val="600"/>
        </w:trPr>
        <w:tc>
          <w:tcPr>
            <w:tcW w:w="4286"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AAA4274" w14:textId="77777777" w:rsidR="00763BEF" w:rsidRDefault="003B4331">
            <w:pPr>
              <w:spacing w:after="0" w:line="240" w:lineRule="auto"/>
              <w:jc w:val="both"/>
            </w:pPr>
            <w:r>
              <w:rPr>
                <w:rFonts w:ascii="Times New Roman" w:hAnsi="Times New Roman"/>
                <w:b/>
                <w:bCs/>
                <w:sz w:val="24"/>
                <w:szCs w:val="24"/>
              </w:rPr>
              <w:t>Достигнутый результат от реализации проекта:</w:t>
            </w:r>
          </w:p>
        </w:tc>
        <w:tc>
          <w:tcPr>
            <w:tcW w:w="1017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80B79" w14:textId="085571EA" w:rsidR="004913C0" w:rsidRDefault="004913C0" w:rsidP="004913C0">
            <w:pPr>
              <w:spacing w:after="0"/>
              <w:rPr>
                <w:rFonts w:ascii="Times New Roman" w:hAnsi="Times New Roman" w:cs="Times New Roman"/>
                <w:sz w:val="24"/>
                <w:szCs w:val="24"/>
              </w:rPr>
            </w:pPr>
            <w:r>
              <w:rPr>
                <w:rFonts w:ascii="Times New Roman" w:hAnsi="Times New Roman" w:cs="Times New Roman"/>
                <w:sz w:val="24"/>
                <w:szCs w:val="24"/>
              </w:rPr>
              <w:t>Выдано 50 грантов</w:t>
            </w:r>
            <w:r w:rsidR="00F977F8">
              <w:rPr>
                <w:rFonts w:ascii="Times New Roman" w:hAnsi="Times New Roman" w:cs="Times New Roman"/>
                <w:sz w:val="24"/>
                <w:szCs w:val="24"/>
              </w:rPr>
              <w:t xml:space="preserve">, 28 грантов индивидуальным соискателям, 22 гранта – выдано 5 коллективам на 40 человек. Всего 68 бенефициаров на 50 грантов в </w:t>
            </w:r>
            <w:proofErr w:type="gramStart"/>
            <w:r w:rsidR="00F977F8">
              <w:rPr>
                <w:rFonts w:ascii="Times New Roman" w:hAnsi="Times New Roman" w:cs="Times New Roman"/>
                <w:sz w:val="24"/>
                <w:szCs w:val="24"/>
              </w:rPr>
              <w:t>т.ч.</w:t>
            </w:r>
            <w:proofErr w:type="gramEnd"/>
            <w:r w:rsidR="00F977F8">
              <w:rPr>
                <w:rFonts w:ascii="Times New Roman" w:hAnsi="Times New Roman" w:cs="Times New Roman"/>
                <w:sz w:val="24"/>
                <w:szCs w:val="24"/>
              </w:rPr>
              <w:t>, 20 – для участия в международных конкурсах и фестивалях и 30 для участия в республиканских конкурсах.</w:t>
            </w:r>
          </w:p>
          <w:p w14:paraId="72A5DF1C" w14:textId="6F4CED10" w:rsidR="004913C0" w:rsidRPr="004913C0" w:rsidRDefault="004913C0" w:rsidP="004913C0">
            <w:pPr>
              <w:spacing w:after="0"/>
              <w:rPr>
                <w:rFonts w:ascii="Times New Roman" w:hAnsi="Times New Roman" w:cs="Times New Roman"/>
                <w:sz w:val="24"/>
                <w:szCs w:val="24"/>
              </w:rPr>
            </w:pPr>
            <w:r>
              <w:rPr>
                <w:rFonts w:ascii="Times New Roman" w:hAnsi="Times New Roman" w:cs="Times New Roman"/>
                <w:sz w:val="24"/>
                <w:szCs w:val="24"/>
              </w:rPr>
              <w:t>С</w:t>
            </w:r>
            <w:r w:rsidR="00F977F8">
              <w:rPr>
                <w:rFonts w:ascii="Times New Roman" w:hAnsi="Times New Roman" w:cs="Times New Roman"/>
                <w:sz w:val="24"/>
                <w:szCs w:val="24"/>
              </w:rPr>
              <w:t xml:space="preserve">формирован </w:t>
            </w:r>
            <w:r w:rsidRPr="004913C0">
              <w:rPr>
                <w:rFonts w:ascii="Times New Roman" w:hAnsi="Times New Roman" w:cs="Times New Roman"/>
                <w:sz w:val="24"/>
                <w:szCs w:val="24"/>
              </w:rPr>
              <w:t>Реестр республиканских и международных фестивалей</w:t>
            </w:r>
            <w:r w:rsidR="00F977F8">
              <w:rPr>
                <w:rFonts w:ascii="Times New Roman" w:hAnsi="Times New Roman" w:cs="Times New Roman"/>
                <w:sz w:val="24"/>
                <w:szCs w:val="24"/>
              </w:rPr>
              <w:t xml:space="preserve"> по 9 направлениям: </w:t>
            </w:r>
            <w:r w:rsidR="00F977F8" w:rsidRPr="00F977F8">
              <w:rPr>
                <w:rFonts w:ascii="Times New Roman" w:hAnsi="Times New Roman" w:cs="Times New Roman"/>
                <w:sz w:val="24"/>
                <w:szCs w:val="24"/>
              </w:rPr>
              <w:t>музыка, хореография, театр, кино, цирковое искусство, литература, изобразительное искусство, архитектура, дизайн.</w:t>
            </w:r>
          </w:p>
          <w:p w14:paraId="00C42726" w14:textId="7DA3B1B8" w:rsidR="00763BEF" w:rsidRDefault="00F977F8" w:rsidP="004913C0">
            <w:pPr>
              <w:spacing w:after="0"/>
            </w:pPr>
            <w:r>
              <w:rPr>
                <w:rFonts w:ascii="Times New Roman" w:hAnsi="Times New Roman" w:cs="Times New Roman"/>
                <w:sz w:val="24"/>
                <w:szCs w:val="24"/>
              </w:rPr>
              <w:t xml:space="preserve">Сформирован </w:t>
            </w:r>
            <w:r w:rsidR="004913C0" w:rsidRPr="004913C0">
              <w:rPr>
                <w:rFonts w:ascii="Times New Roman" w:hAnsi="Times New Roman" w:cs="Times New Roman"/>
                <w:sz w:val="24"/>
                <w:szCs w:val="24"/>
              </w:rPr>
              <w:t xml:space="preserve">Реестр творческой молодежи (в </w:t>
            </w:r>
            <w:proofErr w:type="gramStart"/>
            <w:r w:rsidR="004913C0" w:rsidRPr="004913C0">
              <w:rPr>
                <w:rFonts w:ascii="Times New Roman" w:hAnsi="Times New Roman" w:cs="Times New Roman"/>
                <w:sz w:val="24"/>
                <w:szCs w:val="24"/>
              </w:rPr>
              <w:t>т.ч.</w:t>
            </w:r>
            <w:proofErr w:type="gramEnd"/>
            <w:r w:rsidR="004913C0" w:rsidRPr="004913C0">
              <w:rPr>
                <w:rFonts w:ascii="Times New Roman" w:hAnsi="Times New Roman" w:cs="Times New Roman"/>
                <w:sz w:val="24"/>
                <w:szCs w:val="24"/>
              </w:rPr>
              <w:t xml:space="preserve"> из социально-уязвимой группы).</w:t>
            </w:r>
          </w:p>
        </w:tc>
      </w:tr>
      <w:tr w:rsidR="00763BEF" w14:paraId="5CF855EB" w14:textId="77777777" w:rsidTr="00A65D5C">
        <w:trPr>
          <w:trHeight w:val="600"/>
        </w:trPr>
        <w:tc>
          <w:tcPr>
            <w:tcW w:w="1913"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E8C5799" w14:textId="77777777" w:rsidR="00763BEF" w:rsidRDefault="003B4331">
            <w:pPr>
              <w:spacing w:after="0" w:line="240" w:lineRule="auto"/>
              <w:jc w:val="center"/>
            </w:pPr>
            <w:r>
              <w:rPr>
                <w:rFonts w:ascii="Times New Roman" w:hAnsi="Times New Roman"/>
                <w:b/>
                <w:bCs/>
                <w:sz w:val="24"/>
                <w:szCs w:val="24"/>
              </w:rPr>
              <w:t>Задача</w:t>
            </w:r>
          </w:p>
        </w:tc>
        <w:tc>
          <w:tcPr>
            <w:tcW w:w="2373"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90964DA" w14:textId="77777777" w:rsidR="00763BEF" w:rsidRDefault="003B4331">
            <w:pPr>
              <w:spacing w:after="0" w:line="240" w:lineRule="auto"/>
              <w:jc w:val="center"/>
            </w:pPr>
            <w:r>
              <w:rPr>
                <w:rFonts w:ascii="Times New Roman" w:hAnsi="Times New Roman"/>
                <w:b/>
                <w:bCs/>
                <w:sz w:val="24"/>
                <w:szCs w:val="24"/>
              </w:rPr>
              <w:t>Мероприятия в рамках задачи</w:t>
            </w:r>
          </w:p>
        </w:tc>
        <w:tc>
          <w:tcPr>
            <w:tcW w:w="3204"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86EF295" w14:textId="77777777" w:rsidR="00763BEF" w:rsidRDefault="003B4331">
            <w:pPr>
              <w:jc w:val="center"/>
            </w:pPr>
            <w:r>
              <w:rPr>
                <w:rFonts w:ascii="Times New Roman" w:hAnsi="Times New Roman"/>
                <w:b/>
                <w:bCs/>
                <w:sz w:val="24"/>
                <w:szCs w:val="24"/>
              </w:rPr>
              <w:t>Краткосрочные достигнутые результаты (к мероприятиям)</w:t>
            </w:r>
          </w:p>
        </w:tc>
        <w:tc>
          <w:tcPr>
            <w:tcW w:w="2603"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35D33D8" w14:textId="77777777" w:rsidR="00763BEF" w:rsidRDefault="003B4331">
            <w:pPr>
              <w:jc w:val="center"/>
            </w:pPr>
            <w:r>
              <w:rPr>
                <w:rFonts w:ascii="Times New Roman" w:hAnsi="Times New Roman"/>
                <w:b/>
                <w:bCs/>
                <w:sz w:val="24"/>
                <w:szCs w:val="24"/>
              </w:rPr>
              <w:t>Продукты и индикаторы (к мероприятиям)</w:t>
            </w:r>
          </w:p>
        </w:tc>
        <w:tc>
          <w:tcPr>
            <w:tcW w:w="4364"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99AA6A9" w14:textId="77777777" w:rsidR="00763BEF" w:rsidRDefault="003B4331">
            <w:pPr>
              <w:spacing w:after="0" w:line="240" w:lineRule="auto"/>
              <w:jc w:val="center"/>
            </w:pPr>
            <w:r>
              <w:rPr>
                <w:rFonts w:ascii="Times New Roman" w:hAnsi="Times New Roman"/>
                <w:b/>
                <w:bCs/>
                <w:sz w:val="24"/>
                <w:szCs w:val="24"/>
              </w:rPr>
              <w:t>Уровень планируемых индикаторов</w:t>
            </w:r>
          </w:p>
        </w:tc>
      </w:tr>
      <w:tr w:rsidR="00763BEF" w14:paraId="5DDB699F" w14:textId="77777777" w:rsidTr="00A65D5C">
        <w:trPr>
          <w:trHeight w:val="427"/>
        </w:trPr>
        <w:tc>
          <w:tcPr>
            <w:tcW w:w="1913" w:type="dxa"/>
            <w:vMerge/>
            <w:tcBorders>
              <w:top w:val="single" w:sz="4" w:space="0" w:color="000000"/>
              <w:left w:val="single" w:sz="4" w:space="0" w:color="000000"/>
              <w:bottom w:val="single" w:sz="4" w:space="0" w:color="000000"/>
              <w:right w:val="single" w:sz="4" w:space="0" w:color="000000"/>
            </w:tcBorders>
            <w:shd w:val="clear" w:color="auto" w:fill="BFBFBF"/>
          </w:tcPr>
          <w:p w14:paraId="3E04FEE0" w14:textId="77777777" w:rsidR="00763BEF" w:rsidRDefault="00763BEF"/>
        </w:tc>
        <w:tc>
          <w:tcPr>
            <w:tcW w:w="2373" w:type="dxa"/>
            <w:vMerge/>
            <w:tcBorders>
              <w:top w:val="single" w:sz="4" w:space="0" w:color="000000"/>
              <w:left w:val="single" w:sz="4" w:space="0" w:color="000000"/>
              <w:bottom w:val="single" w:sz="4" w:space="0" w:color="000000"/>
              <w:right w:val="single" w:sz="4" w:space="0" w:color="000000"/>
            </w:tcBorders>
            <w:shd w:val="clear" w:color="auto" w:fill="BFBFBF"/>
          </w:tcPr>
          <w:p w14:paraId="60B29D6E" w14:textId="77777777" w:rsidR="00763BEF" w:rsidRDefault="00763BEF"/>
        </w:tc>
        <w:tc>
          <w:tcPr>
            <w:tcW w:w="3204" w:type="dxa"/>
            <w:vMerge/>
            <w:tcBorders>
              <w:top w:val="single" w:sz="4" w:space="0" w:color="000000"/>
              <w:left w:val="single" w:sz="4" w:space="0" w:color="000000"/>
              <w:bottom w:val="single" w:sz="4" w:space="0" w:color="000000"/>
              <w:right w:val="single" w:sz="4" w:space="0" w:color="000000"/>
            </w:tcBorders>
            <w:shd w:val="clear" w:color="auto" w:fill="BFBFBF"/>
          </w:tcPr>
          <w:p w14:paraId="3F4E7ECB" w14:textId="77777777" w:rsidR="00763BEF" w:rsidRDefault="00763BEF"/>
        </w:tc>
        <w:tc>
          <w:tcPr>
            <w:tcW w:w="2603" w:type="dxa"/>
            <w:vMerge/>
            <w:tcBorders>
              <w:top w:val="single" w:sz="4" w:space="0" w:color="000000"/>
              <w:left w:val="single" w:sz="4" w:space="0" w:color="000000"/>
              <w:bottom w:val="single" w:sz="4" w:space="0" w:color="000000"/>
              <w:right w:val="single" w:sz="4" w:space="0" w:color="000000"/>
            </w:tcBorders>
            <w:shd w:val="clear" w:color="auto" w:fill="BFBFBF"/>
          </w:tcPr>
          <w:p w14:paraId="416318EC" w14:textId="77777777" w:rsidR="00763BEF" w:rsidRDefault="00763BEF"/>
        </w:tc>
        <w:tc>
          <w:tcPr>
            <w:tcW w:w="21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1BFF426" w14:textId="77777777" w:rsidR="00763BEF" w:rsidRDefault="003B4331">
            <w:pPr>
              <w:spacing w:after="0" w:line="240" w:lineRule="auto"/>
              <w:jc w:val="center"/>
            </w:pPr>
            <w:r>
              <w:rPr>
                <w:rFonts w:ascii="Times New Roman" w:hAnsi="Times New Roman"/>
                <w:b/>
                <w:bCs/>
                <w:sz w:val="24"/>
                <w:szCs w:val="24"/>
              </w:rPr>
              <w:t>план</w:t>
            </w:r>
          </w:p>
        </w:tc>
        <w:tc>
          <w:tcPr>
            <w:tcW w:w="223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C060430" w14:textId="77777777" w:rsidR="00763BEF" w:rsidRDefault="003B4331">
            <w:pPr>
              <w:spacing w:after="0" w:line="240" w:lineRule="auto"/>
              <w:jc w:val="center"/>
            </w:pPr>
            <w:r>
              <w:rPr>
                <w:rFonts w:ascii="Times New Roman" w:hAnsi="Times New Roman"/>
                <w:b/>
                <w:bCs/>
                <w:sz w:val="24"/>
                <w:szCs w:val="24"/>
              </w:rPr>
              <w:t>факт</w:t>
            </w:r>
          </w:p>
        </w:tc>
      </w:tr>
      <w:tr w:rsidR="00763BEF" w14:paraId="42C02956" w14:textId="77777777" w:rsidTr="00A65D5C">
        <w:trPr>
          <w:trHeight w:val="1200"/>
        </w:trPr>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DDD7" w14:textId="1AB07742" w:rsidR="00763BEF" w:rsidRPr="00A65D5C" w:rsidRDefault="008716F8">
            <w:pPr>
              <w:rPr>
                <w:rFonts w:ascii="Times New Roman" w:hAnsi="Times New Roman" w:cs="Times New Roman"/>
                <w:sz w:val="24"/>
                <w:szCs w:val="24"/>
              </w:rPr>
            </w:pPr>
            <w:r>
              <w:rPr>
                <w:rFonts w:ascii="Times New Roman" w:hAnsi="Times New Roman" w:cs="Times New Roman"/>
                <w:sz w:val="24"/>
                <w:szCs w:val="24"/>
              </w:rPr>
              <w:t>1</w:t>
            </w:r>
            <w:r w:rsidR="0037381E">
              <w:rPr>
                <w:rFonts w:ascii="Times New Roman" w:hAnsi="Times New Roman" w:cs="Times New Roman"/>
                <w:sz w:val="24"/>
                <w:szCs w:val="24"/>
              </w:rPr>
              <w:t xml:space="preserve">. </w:t>
            </w:r>
            <w:r w:rsidR="002955C3" w:rsidRPr="00A65D5C">
              <w:rPr>
                <w:rFonts w:ascii="Times New Roman" w:hAnsi="Times New Roman" w:cs="Times New Roman"/>
                <w:sz w:val="24"/>
                <w:szCs w:val="24"/>
              </w:rPr>
              <w:t>Размещение информации о малых грантах и объявление   Конкурса</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E5C37" w14:textId="56EB1761" w:rsidR="00763BEF" w:rsidRPr="00A65D5C" w:rsidRDefault="002955C3">
            <w:pPr>
              <w:rPr>
                <w:rFonts w:ascii="Times New Roman" w:hAnsi="Times New Roman" w:cs="Times New Roman"/>
                <w:sz w:val="24"/>
                <w:szCs w:val="24"/>
              </w:rPr>
            </w:pPr>
            <w:r w:rsidRPr="00A65D5C">
              <w:rPr>
                <w:rFonts w:ascii="Times New Roman" w:hAnsi="Times New Roman" w:cs="Times New Roman"/>
                <w:sz w:val="24"/>
                <w:szCs w:val="24"/>
              </w:rPr>
              <w:t>Организация конкурса и обеспечение выделения малых грантов, направленных на поддержку творческой молодежи                 для участия в международных и республиканских конкурсах</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4A564" w14:textId="085ABB35" w:rsidR="00763BEF" w:rsidRPr="00A65D5C" w:rsidRDefault="00494914">
            <w:pPr>
              <w:rPr>
                <w:rFonts w:ascii="Times New Roman" w:hAnsi="Times New Roman" w:cs="Times New Roman"/>
                <w:sz w:val="24"/>
                <w:szCs w:val="24"/>
              </w:rPr>
            </w:pPr>
            <w:r w:rsidRPr="00A65D5C">
              <w:rPr>
                <w:rFonts w:ascii="Times New Roman" w:hAnsi="Times New Roman" w:cs="Times New Roman"/>
                <w:sz w:val="24"/>
                <w:szCs w:val="24"/>
                <w:lang w:val="kk-KZ"/>
              </w:rPr>
              <w:t>Был организован конкурс на малые гранты для участия молодых  людей в международных и республиканских конкурсах</w:t>
            </w:r>
            <w:r w:rsidRPr="00A65D5C">
              <w:rPr>
                <w:rFonts w:ascii="Times New Roman" w:hAnsi="Times New Roman" w:cs="Times New Roman"/>
                <w:sz w:val="24"/>
                <w:szCs w:val="24"/>
              </w:rPr>
              <w:t>.</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32075"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eastAsia="Calibri" w:cs="Calibri"/>
                <w:color w:val="auto"/>
                <w:bdr w:val="none" w:sz="0" w:space="0" w:color="auto"/>
              </w:rPr>
            </w:pPr>
            <w:r w:rsidRPr="009327E0">
              <w:rPr>
                <w:rFonts w:ascii="Times New Roman" w:eastAsia="Times New Roman" w:hAnsi="Times New Roman" w:cs="Times New Roman"/>
                <w:bCs/>
                <w:color w:val="auto"/>
                <w:sz w:val="24"/>
                <w:szCs w:val="24"/>
                <w:bdr w:val="none" w:sz="0" w:space="0" w:color="auto"/>
              </w:rPr>
              <w:t>Объявление о конкурсе на предоставление малых грантов</w:t>
            </w:r>
          </w:p>
          <w:p w14:paraId="4D726176"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Cs/>
                <w:color w:val="auto"/>
                <w:sz w:val="24"/>
                <w:szCs w:val="24"/>
                <w:bdr w:val="none" w:sz="0" w:space="0" w:color="auto"/>
              </w:rPr>
            </w:pPr>
          </w:p>
          <w:p w14:paraId="3811BEE3"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eastAsia="Calibri" w:cs="Calibri"/>
                <w:color w:val="auto"/>
                <w:bdr w:val="none" w:sz="0" w:space="0" w:color="auto"/>
              </w:rPr>
            </w:pPr>
            <w:r w:rsidRPr="009327E0">
              <w:rPr>
                <w:rFonts w:ascii="Times New Roman" w:eastAsia="Times New Roman" w:hAnsi="Times New Roman" w:cs="Times New Roman"/>
                <w:bCs/>
                <w:color w:val="auto"/>
                <w:sz w:val="24"/>
                <w:szCs w:val="24"/>
                <w:bdr w:val="none" w:sz="0" w:space="0" w:color="auto"/>
              </w:rPr>
              <w:t xml:space="preserve">Положение о конкурсе: </w:t>
            </w:r>
            <w:r w:rsidRPr="009327E0">
              <w:rPr>
                <w:rFonts w:ascii="Times New Roman" w:eastAsia="Times New Roman" w:hAnsi="Times New Roman" w:cs="Times New Roman"/>
                <w:bCs/>
                <w:color w:val="auto"/>
                <w:sz w:val="24"/>
                <w:szCs w:val="24"/>
                <w:bdr w:val="none" w:sz="0" w:space="0" w:color="auto"/>
                <w:lang w:val="kk-KZ"/>
              </w:rPr>
              <w:t>по направлениям: музыка, хореография, театр, кино, цирковое искусство, литература, изобразительное искусство, архитектура, дизайн (не менее 9).</w:t>
            </w:r>
          </w:p>
          <w:p w14:paraId="1BD4EE32"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Cs/>
                <w:color w:val="auto"/>
                <w:sz w:val="24"/>
                <w:szCs w:val="24"/>
                <w:bdr w:val="none" w:sz="0" w:space="0" w:color="auto"/>
              </w:rPr>
            </w:pPr>
          </w:p>
          <w:p w14:paraId="52C2C4F0"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eastAsia="Calibri" w:cs="Calibri"/>
                <w:color w:val="auto"/>
                <w:bdr w:val="none" w:sz="0" w:space="0" w:color="auto"/>
              </w:rPr>
            </w:pPr>
            <w:r w:rsidRPr="009327E0">
              <w:rPr>
                <w:rFonts w:ascii="Times New Roman" w:eastAsia="Times New Roman" w:hAnsi="Times New Roman" w:cs="Times New Roman"/>
                <w:bCs/>
                <w:color w:val="auto"/>
                <w:sz w:val="24"/>
                <w:szCs w:val="24"/>
                <w:bdr w:val="none" w:sz="0" w:space="0" w:color="auto"/>
              </w:rPr>
              <w:t xml:space="preserve">Утвержденный состав конкурсной комиссии. </w:t>
            </w:r>
          </w:p>
          <w:p w14:paraId="1509FDB0"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Cs/>
                <w:color w:val="auto"/>
                <w:sz w:val="24"/>
                <w:szCs w:val="24"/>
                <w:bdr w:val="none" w:sz="0" w:space="0" w:color="auto"/>
              </w:rPr>
            </w:pPr>
          </w:p>
          <w:p w14:paraId="3B55FBE4"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Cs/>
                <w:color w:val="auto"/>
                <w:sz w:val="24"/>
                <w:szCs w:val="24"/>
                <w:bdr w:val="none" w:sz="0" w:space="0" w:color="auto"/>
              </w:rPr>
            </w:pPr>
          </w:p>
          <w:p w14:paraId="6CAD2115"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eastAsia="Calibri" w:cs="Calibri"/>
                <w:color w:val="auto"/>
                <w:bdr w:val="none" w:sz="0" w:space="0" w:color="auto"/>
              </w:rPr>
            </w:pPr>
            <w:r w:rsidRPr="009327E0">
              <w:rPr>
                <w:rFonts w:ascii="Times New Roman" w:eastAsia="Times New Roman" w:hAnsi="Times New Roman" w:cs="Times New Roman"/>
                <w:bCs/>
                <w:color w:val="auto"/>
                <w:sz w:val="24"/>
                <w:szCs w:val="24"/>
                <w:bdr w:val="none" w:sz="0" w:space="0" w:color="auto"/>
              </w:rPr>
              <w:lastRenderedPageBreak/>
              <w:t xml:space="preserve">Список членов конкурсной комиссии </w:t>
            </w:r>
          </w:p>
          <w:p w14:paraId="48DB18DE"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eastAsia="Calibri" w:cs="Calibri"/>
                <w:color w:val="auto"/>
                <w:bdr w:val="none" w:sz="0" w:space="0" w:color="auto"/>
              </w:rPr>
            </w:pPr>
            <w:r w:rsidRPr="009327E0">
              <w:rPr>
                <w:rFonts w:ascii="Times New Roman" w:eastAsia="Times New Roman" w:hAnsi="Times New Roman" w:cs="Times New Roman"/>
                <w:bCs/>
                <w:color w:val="auto"/>
                <w:sz w:val="24"/>
                <w:szCs w:val="24"/>
                <w:bdr w:val="none" w:sz="0" w:space="0" w:color="auto"/>
              </w:rPr>
              <w:t>(</w:t>
            </w:r>
            <w:proofErr w:type="spellStart"/>
            <w:proofErr w:type="gramStart"/>
            <w:r w:rsidRPr="009327E0">
              <w:rPr>
                <w:rFonts w:ascii="Times New Roman" w:eastAsia="Times New Roman" w:hAnsi="Times New Roman" w:cs="Times New Roman"/>
                <w:bCs/>
                <w:color w:val="auto"/>
                <w:sz w:val="24"/>
                <w:szCs w:val="24"/>
                <w:bdr w:val="none" w:sz="0" w:space="0" w:color="auto"/>
              </w:rPr>
              <w:t>засл.деятели</w:t>
            </w:r>
            <w:proofErr w:type="spellEnd"/>
            <w:proofErr w:type="gramEnd"/>
            <w:r w:rsidRPr="009327E0">
              <w:rPr>
                <w:rFonts w:ascii="Times New Roman" w:eastAsia="Times New Roman" w:hAnsi="Times New Roman" w:cs="Times New Roman"/>
                <w:bCs/>
                <w:color w:val="auto"/>
                <w:sz w:val="24"/>
                <w:szCs w:val="24"/>
                <w:bdr w:val="none" w:sz="0" w:space="0" w:color="auto"/>
              </w:rPr>
              <w:t xml:space="preserve"> РК)</w:t>
            </w:r>
          </w:p>
          <w:p w14:paraId="1855C867"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Cs/>
                <w:color w:val="auto"/>
                <w:sz w:val="24"/>
                <w:szCs w:val="24"/>
                <w:bdr w:val="none" w:sz="0" w:space="0" w:color="auto"/>
              </w:rPr>
            </w:pPr>
          </w:p>
          <w:p w14:paraId="2DF5E366"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eastAsia="Calibri" w:cs="Calibri"/>
                <w:color w:val="auto"/>
                <w:bdr w:val="none" w:sz="0" w:space="0" w:color="auto"/>
              </w:rPr>
            </w:pPr>
            <w:r w:rsidRPr="009327E0">
              <w:rPr>
                <w:rFonts w:ascii="Times New Roman" w:eastAsia="Times New Roman" w:hAnsi="Times New Roman" w:cs="Times New Roman"/>
                <w:bCs/>
                <w:color w:val="auto"/>
                <w:sz w:val="24"/>
                <w:szCs w:val="24"/>
                <w:bdr w:val="none" w:sz="0" w:space="0" w:color="auto"/>
              </w:rPr>
              <w:t>Протокол заседания конкурсной комиссии</w:t>
            </w:r>
          </w:p>
          <w:p w14:paraId="4D217A93"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bCs/>
                <w:color w:val="auto"/>
                <w:sz w:val="24"/>
                <w:szCs w:val="24"/>
                <w:bdr w:val="none" w:sz="0" w:space="0" w:color="auto"/>
              </w:rPr>
            </w:pPr>
          </w:p>
          <w:p w14:paraId="50E621F6" w14:textId="77777777" w:rsidR="0046166D" w:rsidRDefault="0046166D"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Cs/>
                <w:color w:val="auto"/>
                <w:sz w:val="24"/>
                <w:szCs w:val="24"/>
                <w:bdr w:val="none" w:sz="0" w:space="0" w:color="auto"/>
              </w:rPr>
            </w:pPr>
          </w:p>
          <w:p w14:paraId="18682DED" w14:textId="42DDC548"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eastAsia="Calibri" w:cs="Calibri"/>
                <w:color w:val="auto"/>
                <w:bdr w:val="none" w:sz="0" w:space="0" w:color="auto"/>
              </w:rPr>
            </w:pPr>
            <w:r w:rsidRPr="009327E0">
              <w:rPr>
                <w:rFonts w:ascii="Times New Roman" w:eastAsia="Times New Roman" w:hAnsi="Times New Roman" w:cs="Times New Roman"/>
                <w:bCs/>
                <w:color w:val="auto"/>
                <w:sz w:val="24"/>
                <w:szCs w:val="24"/>
                <w:bdr w:val="none" w:sz="0" w:space="0" w:color="auto"/>
              </w:rPr>
              <w:t xml:space="preserve">Количество конкурсных заявок </w:t>
            </w:r>
          </w:p>
          <w:p w14:paraId="6FB68C60"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eastAsia="Calibri" w:cs="Calibri"/>
                <w:color w:val="auto"/>
                <w:bdr w:val="none" w:sz="0" w:space="0" w:color="auto"/>
              </w:rPr>
            </w:pPr>
            <w:r w:rsidRPr="009327E0">
              <w:rPr>
                <w:rFonts w:ascii="Times New Roman" w:eastAsia="Times New Roman" w:hAnsi="Times New Roman" w:cs="Times New Roman"/>
                <w:bCs/>
                <w:color w:val="auto"/>
                <w:sz w:val="24"/>
                <w:szCs w:val="24"/>
                <w:bdr w:val="none" w:sz="0" w:space="0" w:color="auto"/>
              </w:rPr>
              <w:t>для участия в республиканских конкурсах и международных.</w:t>
            </w:r>
          </w:p>
          <w:p w14:paraId="49343051"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Cs/>
                <w:color w:val="auto"/>
                <w:sz w:val="24"/>
                <w:szCs w:val="24"/>
                <w:bdr w:val="none" w:sz="0" w:space="0" w:color="auto"/>
              </w:rPr>
            </w:pPr>
          </w:p>
          <w:p w14:paraId="722E6D90"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Cs/>
                <w:color w:val="auto"/>
                <w:sz w:val="24"/>
                <w:szCs w:val="24"/>
                <w:bdr w:val="none" w:sz="0" w:space="0" w:color="auto"/>
              </w:rPr>
            </w:pPr>
          </w:p>
          <w:p w14:paraId="7A2E1ADB"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Cs/>
                <w:color w:val="auto"/>
                <w:sz w:val="24"/>
                <w:szCs w:val="24"/>
                <w:bdr w:val="none" w:sz="0" w:space="0" w:color="auto"/>
              </w:rPr>
            </w:pPr>
          </w:p>
          <w:p w14:paraId="55C932FA"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eastAsia="Calibri" w:cs="Calibri"/>
                <w:color w:val="auto"/>
                <w:bdr w:val="none" w:sz="0" w:space="0" w:color="auto"/>
              </w:rPr>
            </w:pPr>
            <w:r w:rsidRPr="009327E0">
              <w:rPr>
                <w:rFonts w:ascii="Times New Roman" w:eastAsia="Times New Roman" w:hAnsi="Times New Roman" w:cs="Times New Roman"/>
                <w:bCs/>
                <w:color w:val="auto"/>
                <w:sz w:val="24"/>
                <w:szCs w:val="24"/>
                <w:bdr w:val="none" w:sz="0" w:space="0" w:color="auto"/>
              </w:rPr>
              <w:t>Договор о получении денежных средств для реализации малых гранта.</w:t>
            </w:r>
          </w:p>
          <w:p w14:paraId="22B57E8F"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Cs/>
                <w:color w:val="auto"/>
                <w:sz w:val="24"/>
                <w:szCs w:val="24"/>
                <w:bdr w:val="none" w:sz="0" w:space="0" w:color="auto"/>
              </w:rPr>
            </w:pPr>
          </w:p>
          <w:p w14:paraId="27C4F058"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bCs/>
                <w:color w:val="auto"/>
                <w:sz w:val="24"/>
                <w:szCs w:val="24"/>
                <w:bdr w:val="none" w:sz="0" w:space="0" w:color="auto"/>
              </w:rPr>
            </w:pPr>
          </w:p>
          <w:p w14:paraId="494522E1"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eastAsia="Calibri" w:cs="Calibri"/>
                <w:color w:val="auto"/>
                <w:bdr w:val="none" w:sz="0" w:space="0" w:color="auto"/>
              </w:rPr>
            </w:pPr>
            <w:r w:rsidRPr="009327E0">
              <w:rPr>
                <w:rFonts w:ascii="Times New Roman" w:eastAsia="Times New Roman" w:hAnsi="Times New Roman" w:cs="Times New Roman"/>
                <w:bCs/>
                <w:color w:val="auto"/>
                <w:sz w:val="24"/>
                <w:szCs w:val="24"/>
                <w:bdr w:val="none" w:sz="0" w:space="0" w:color="auto"/>
              </w:rPr>
              <w:t>Количество фотографий собрания</w:t>
            </w:r>
          </w:p>
          <w:p w14:paraId="7C57F371"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Cs/>
                <w:color w:val="auto"/>
                <w:sz w:val="24"/>
                <w:szCs w:val="24"/>
                <w:bdr w:val="none" w:sz="0" w:space="0" w:color="auto"/>
              </w:rPr>
            </w:pPr>
          </w:p>
          <w:p w14:paraId="79CBA863" w14:textId="77777777" w:rsidR="0046166D" w:rsidRDefault="0046166D"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Cs/>
                <w:color w:val="auto"/>
                <w:sz w:val="24"/>
                <w:szCs w:val="24"/>
                <w:bdr w:val="none" w:sz="0" w:space="0" w:color="auto"/>
              </w:rPr>
            </w:pPr>
          </w:p>
          <w:p w14:paraId="692AF1A4" w14:textId="77777777" w:rsidR="0046166D" w:rsidRDefault="0046166D"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Cs/>
                <w:color w:val="auto"/>
                <w:sz w:val="24"/>
                <w:szCs w:val="24"/>
                <w:bdr w:val="none" w:sz="0" w:space="0" w:color="auto"/>
              </w:rPr>
            </w:pPr>
          </w:p>
          <w:p w14:paraId="582D02BB" w14:textId="77777777" w:rsidR="0046166D" w:rsidRDefault="0046166D"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Cs/>
                <w:color w:val="auto"/>
                <w:sz w:val="24"/>
                <w:szCs w:val="24"/>
                <w:bdr w:val="none" w:sz="0" w:space="0" w:color="auto"/>
              </w:rPr>
            </w:pPr>
          </w:p>
          <w:p w14:paraId="552330DB" w14:textId="4F49AADF"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eastAsia="Calibri" w:cs="Calibri"/>
                <w:color w:val="auto"/>
                <w:bdr w:val="none" w:sz="0" w:space="0" w:color="auto"/>
              </w:rPr>
            </w:pPr>
            <w:r w:rsidRPr="009327E0">
              <w:rPr>
                <w:rFonts w:ascii="Times New Roman" w:eastAsia="Times New Roman" w:hAnsi="Times New Roman" w:cs="Times New Roman"/>
                <w:bCs/>
                <w:color w:val="auto"/>
                <w:sz w:val="24"/>
                <w:szCs w:val="24"/>
                <w:bdr w:val="none" w:sz="0" w:space="0" w:color="auto"/>
              </w:rPr>
              <w:t xml:space="preserve">Канал размещения </w:t>
            </w:r>
          </w:p>
          <w:p w14:paraId="421636AC"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eastAsia="Calibri" w:cs="Calibri"/>
                <w:color w:val="auto"/>
                <w:bdr w:val="none" w:sz="0" w:space="0" w:color="auto"/>
              </w:rPr>
            </w:pPr>
            <w:r w:rsidRPr="009327E0">
              <w:rPr>
                <w:rFonts w:ascii="Times New Roman" w:eastAsia="Times New Roman" w:hAnsi="Times New Roman" w:cs="Times New Roman"/>
                <w:bCs/>
                <w:color w:val="auto"/>
                <w:sz w:val="24"/>
                <w:szCs w:val="24"/>
                <w:bdr w:val="none" w:sz="0" w:space="0" w:color="auto"/>
              </w:rPr>
              <w:t xml:space="preserve">объявлений </w:t>
            </w:r>
          </w:p>
          <w:p w14:paraId="693C3AA6"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Cs/>
                <w:color w:val="auto"/>
                <w:sz w:val="24"/>
                <w:szCs w:val="24"/>
                <w:bdr w:val="none" w:sz="0" w:space="0" w:color="auto"/>
              </w:rPr>
            </w:pPr>
          </w:p>
          <w:p w14:paraId="46A2EE29"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Cs/>
                <w:color w:val="auto"/>
                <w:sz w:val="24"/>
                <w:szCs w:val="24"/>
                <w:bdr w:val="none" w:sz="0" w:space="0" w:color="auto"/>
              </w:rPr>
            </w:pPr>
          </w:p>
          <w:p w14:paraId="73977E65"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Cs/>
                <w:color w:val="auto"/>
                <w:sz w:val="24"/>
                <w:szCs w:val="24"/>
                <w:bdr w:val="none" w:sz="0" w:space="0" w:color="auto"/>
              </w:rPr>
            </w:pPr>
          </w:p>
          <w:p w14:paraId="15D8F14A"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Cs/>
                <w:color w:val="auto"/>
                <w:sz w:val="24"/>
                <w:szCs w:val="24"/>
                <w:bdr w:val="none" w:sz="0" w:space="0" w:color="auto"/>
              </w:rPr>
            </w:pPr>
          </w:p>
          <w:p w14:paraId="3EAD5C74" w14:textId="71BC1D2A"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eastAsia="Calibri" w:cs="Calibri"/>
                <w:color w:val="auto"/>
                <w:bdr w:val="none" w:sz="0" w:space="0" w:color="auto"/>
              </w:rPr>
            </w:pPr>
            <w:r w:rsidRPr="009327E0">
              <w:rPr>
                <w:rFonts w:ascii="Times New Roman" w:eastAsia="Times New Roman" w:hAnsi="Times New Roman" w:cs="Times New Roman"/>
                <w:bCs/>
                <w:color w:val="auto"/>
                <w:sz w:val="24"/>
                <w:szCs w:val="24"/>
                <w:bdr w:val="none" w:sz="0" w:space="0" w:color="auto"/>
              </w:rPr>
              <w:lastRenderedPageBreak/>
              <w:t xml:space="preserve">Пресс-релиз по объявлению конкурса и результатов </w:t>
            </w:r>
            <w:proofErr w:type="gramStart"/>
            <w:r w:rsidRPr="009327E0">
              <w:rPr>
                <w:rFonts w:ascii="Times New Roman" w:eastAsia="Times New Roman" w:hAnsi="Times New Roman" w:cs="Times New Roman"/>
                <w:bCs/>
                <w:color w:val="auto"/>
                <w:sz w:val="24"/>
                <w:szCs w:val="24"/>
                <w:bdr w:val="none" w:sz="0" w:space="0" w:color="auto"/>
              </w:rPr>
              <w:t xml:space="preserve">конкурса </w:t>
            </w:r>
            <w:r w:rsidRPr="009327E0">
              <w:rPr>
                <w:rFonts w:ascii="Times New Roman" w:eastAsia="Times New Roman" w:hAnsi="Times New Roman" w:cs="Times New Roman"/>
                <w:bCs/>
                <w:color w:val="auto"/>
                <w:sz w:val="24"/>
                <w:szCs w:val="24"/>
                <w:bdr w:val="none" w:sz="0" w:space="0" w:color="auto"/>
                <w:lang w:val="kk-KZ"/>
              </w:rPr>
              <w:t xml:space="preserve"> в</w:t>
            </w:r>
            <w:proofErr w:type="gramEnd"/>
            <w:r w:rsidRPr="009327E0">
              <w:rPr>
                <w:rFonts w:ascii="Times New Roman" w:eastAsia="Times New Roman" w:hAnsi="Times New Roman" w:cs="Times New Roman"/>
                <w:bCs/>
                <w:color w:val="auto"/>
                <w:sz w:val="24"/>
                <w:szCs w:val="24"/>
                <w:bdr w:val="none" w:sz="0" w:space="0" w:color="auto"/>
                <w:lang w:val="kk-KZ"/>
              </w:rPr>
              <w:t xml:space="preserve"> соцсетях</w:t>
            </w:r>
          </w:p>
          <w:p w14:paraId="1BC0AD4D"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Cs/>
                <w:color w:val="auto"/>
                <w:sz w:val="24"/>
                <w:szCs w:val="24"/>
                <w:bdr w:val="none" w:sz="0" w:space="0" w:color="auto"/>
              </w:rPr>
            </w:pPr>
          </w:p>
          <w:p w14:paraId="49C530AC" w14:textId="77777777" w:rsidR="009327E0" w:rsidRPr="009327E0" w:rsidRDefault="009327E0" w:rsidP="00932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eastAsia="Calibri" w:cs="Calibri"/>
                <w:color w:val="auto"/>
                <w:bdr w:val="none" w:sz="0" w:space="0" w:color="auto"/>
              </w:rPr>
            </w:pPr>
            <w:r w:rsidRPr="009327E0">
              <w:rPr>
                <w:rFonts w:ascii="Times New Roman" w:eastAsia="Times New Roman" w:hAnsi="Times New Roman" w:cs="Times New Roman"/>
                <w:bCs/>
                <w:color w:val="auto"/>
                <w:sz w:val="24"/>
                <w:szCs w:val="24"/>
                <w:bdr w:val="none" w:sz="0" w:space="0" w:color="auto"/>
                <w:lang w:val="kk-KZ"/>
              </w:rPr>
              <w:t xml:space="preserve">Охват регионов РК </w:t>
            </w:r>
          </w:p>
          <w:p w14:paraId="4989A719" w14:textId="577236F4" w:rsidR="00A65D5C" w:rsidRPr="00A65D5C" w:rsidRDefault="00A65D5C">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14C54" w14:textId="0449E4D8" w:rsidR="0046166D" w:rsidRPr="0046166D" w:rsidRDefault="0046166D" w:rsidP="0046166D">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lastRenderedPageBreak/>
              <w:t>2</w:t>
            </w:r>
          </w:p>
          <w:p w14:paraId="01E9F428" w14:textId="77777777" w:rsidR="0046166D" w:rsidRPr="0046166D" w:rsidRDefault="0046166D" w:rsidP="0046166D">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w:t>
            </w:r>
            <w:proofErr w:type="spellStart"/>
            <w:proofErr w:type="gramStart"/>
            <w:r w:rsidRPr="0046166D">
              <w:rPr>
                <w:rFonts w:ascii="Times New Roman" w:hAnsi="Times New Roman" w:cs="Times New Roman"/>
                <w:sz w:val="24"/>
                <w:szCs w:val="24"/>
              </w:rPr>
              <w:t>каз.яз</w:t>
            </w:r>
            <w:proofErr w:type="spellEnd"/>
            <w:proofErr w:type="gramEnd"/>
            <w:r w:rsidRPr="0046166D">
              <w:rPr>
                <w:rFonts w:ascii="Times New Roman" w:hAnsi="Times New Roman" w:cs="Times New Roman"/>
                <w:sz w:val="24"/>
                <w:szCs w:val="24"/>
              </w:rPr>
              <w:t xml:space="preserve">, </w:t>
            </w:r>
            <w:proofErr w:type="spellStart"/>
            <w:r w:rsidRPr="0046166D">
              <w:rPr>
                <w:rFonts w:ascii="Times New Roman" w:hAnsi="Times New Roman" w:cs="Times New Roman"/>
                <w:sz w:val="24"/>
                <w:szCs w:val="24"/>
              </w:rPr>
              <w:t>рус.яз</w:t>
            </w:r>
            <w:proofErr w:type="spellEnd"/>
            <w:r w:rsidRPr="0046166D">
              <w:rPr>
                <w:rFonts w:ascii="Times New Roman" w:hAnsi="Times New Roman" w:cs="Times New Roman"/>
                <w:sz w:val="24"/>
                <w:szCs w:val="24"/>
              </w:rPr>
              <w:t>.)</w:t>
            </w:r>
          </w:p>
          <w:p w14:paraId="07485A82" w14:textId="77777777" w:rsidR="0046166D" w:rsidRPr="0046166D" w:rsidRDefault="0046166D" w:rsidP="0046166D">
            <w:pPr>
              <w:spacing w:after="0" w:line="240" w:lineRule="auto"/>
              <w:jc w:val="center"/>
              <w:rPr>
                <w:rFonts w:ascii="Times New Roman" w:hAnsi="Times New Roman" w:cs="Times New Roman"/>
                <w:sz w:val="24"/>
                <w:szCs w:val="24"/>
              </w:rPr>
            </w:pPr>
          </w:p>
          <w:p w14:paraId="7DC4D4A3" w14:textId="77777777" w:rsidR="0046166D" w:rsidRPr="0046166D" w:rsidRDefault="0046166D" w:rsidP="0046166D">
            <w:pPr>
              <w:spacing w:after="0" w:line="240" w:lineRule="auto"/>
              <w:jc w:val="center"/>
              <w:rPr>
                <w:rFonts w:ascii="Times New Roman" w:hAnsi="Times New Roman" w:cs="Times New Roman"/>
                <w:sz w:val="24"/>
                <w:szCs w:val="24"/>
              </w:rPr>
            </w:pPr>
          </w:p>
          <w:p w14:paraId="031E76E2" w14:textId="77777777" w:rsidR="0046166D" w:rsidRPr="0046166D" w:rsidRDefault="0046166D" w:rsidP="0046166D">
            <w:pPr>
              <w:spacing w:after="0" w:line="240" w:lineRule="auto"/>
              <w:jc w:val="center"/>
              <w:rPr>
                <w:rFonts w:ascii="Times New Roman" w:hAnsi="Times New Roman" w:cs="Times New Roman"/>
                <w:sz w:val="24"/>
                <w:szCs w:val="24"/>
              </w:rPr>
            </w:pPr>
          </w:p>
          <w:p w14:paraId="42C3623D" w14:textId="77777777" w:rsidR="0046166D" w:rsidRPr="0046166D" w:rsidRDefault="0046166D" w:rsidP="0046166D">
            <w:pPr>
              <w:spacing w:after="0" w:line="240" w:lineRule="auto"/>
              <w:jc w:val="center"/>
              <w:rPr>
                <w:rFonts w:ascii="Times New Roman" w:hAnsi="Times New Roman" w:cs="Times New Roman"/>
                <w:sz w:val="24"/>
                <w:szCs w:val="24"/>
              </w:rPr>
            </w:pPr>
          </w:p>
          <w:p w14:paraId="5C9CA975" w14:textId="77777777" w:rsidR="0046166D" w:rsidRPr="0046166D" w:rsidRDefault="0046166D" w:rsidP="0046166D">
            <w:pPr>
              <w:spacing w:after="0" w:line="240" w:lineRule="auto"/>
              <w:jc w:val="center"/>
              <w:rPr>
                <w:rFonts w:ascii="Times New Roman" w:hAnsi="Times New Roman" w:cs="Times New Roman"/>
                <w:sz w:val="24"/>
                <w:szCs w:val="24"/>
              </w:rPr>
            </w:pPr>
          </w:p>
          <w:p w14:paraId="011DE28C" w14:textId="77777777" w:rsidR="0046166D" w:rsidRPr="0046166D" w:rsidRDefault="0046166D" w:rsidP="0046166D">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1</w:t>
            </w:r>
          </w:p>
          <w:p w14:paraId="7288BDB1" w14:textId="77777777" w:rsidR="0046166D" w:rsidRPr="0046166D" w:rsidRDefault="0046166D" w:rsidP="0046166D">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w:t>
            </w:r>
            <w:proofErr w:type="spellStart"/>
            <w:proofErr w:type="gramStart"/>
            <w:r w:rsidRPr="0046166D">
              <w:rPr>
                <w:rFonts w:ascii="Times New Roman" w:hAnsi="Times New Roman" w:cs="Times New Roman"/>
                <w:sz w:val="24"/>
                <w:szCs w:val="24"/>
              </w:rPr>
              <w:t>каз.яз</w:t>
            </w:r>
            <w:proofErr w:type="spellEnd"/>
            <w:proofErr w:type="gramEnd"/>
            <w:r w:rsidRPr="0046166D">
              <w:rPr>
                <w:rFonts w:ascii="Times New Roman" w:hAnsi="Times New Roman" w:cs="Times New Roman"/>
                <w:sz w:val="24"/>
                <w:szCs w:val="24"/>
              </w:rPr>
              <w:t xml:space="preserve">, </w:t>
            </w:r>
            <w:proofErr w:type="spellStart"/>
            <w:r w:rsidRPr="0046166D">
              <w:rPr>
                <w:rFonts w:ascii="Times New Roman" w:hAnsi="Times New Roman" w:cs="Times New Roman"/>
                <w:sz w:val="24"/>
                <w:szCs w:val="24"/>
              </w:rPr>
              <w:t>рус.яз</w:t>
            </w:r>
            <w:proofErr w:type="spellEnd"/>
            <w:r w:rsidRPr="0046166D">
              <w:rPr>
                <w:rFonts w:ascii="Times New Roman" w:hAnsi="Times New Roman" w:cs="Times New Roman"/>
                <w:sz w:val="24"/>
                <w:szCs w:val="24"/>
              </w:rPr>
              <w:t>.)</w:t>
            </w:r>
          </w:p>
          <w:p w14:paraId="02E22F49" w14:textId="77777777" w:rsidR="0046166D" w:rsidRPr="0046166D" w:rsidRDefault="0046166D" w:rsidP="0046166D">
            <w:pPr>
              <w:spacing w:after="0" w:line="240" w:lineRule="auto"/>
              <w:jc w:val="center"/>
              <w:rPr>
                <w:rFonts w:ascii="Times New Roman" w:hAnsi="Times New Roman" w:cs="Times New Roman"/>
                <w:sz w:val="24"/>
                <w:szCs w:val="24"/>
              </w:rPr>
            </w:pPr>
          </w:p>
          <w:p w14:paraId="3A3CA576" w14:textId="77777777" w:rsidR="0046166D" w:rsidRPr="0046166D" w:rsidRDefault="0046166D" w:rsidP="0046166D">
            <w:pPr>
              <w:spacing w:after="0" w:line="240" w:lineRule="auto"/>
              <w:jc w:val="center"/>
              <w:rPr>
                <w:rFonts w:ascii="Times New Roman" w:hAnsi="Times New Roman" w:cs="Times New Roman"/>
                <w:sz w:val="24"/>
                <w:szCs w:val="24"/>
              </w:rPr>
            </w:pPr>
          </w:p>
          <w:p w14:paraId="43A48493" w14:textId="77777777" w:rsidR="0046166D" w:rsidRPr="0046166D" w:rsidRDefault="0046166D" w:rsidP="0046166D">
            <w:pPr>
              <w:spacing w:after="0" w:line="240" w:lineRule="auto"/>
              <w:jc w:val="center"/>
              <w:rPr>
                <w:rFonts w:ascii="Times New Roman" w:hAnsi="Times New Roman" w:cs="Times New Roman"/>
                <w:sz w:val="24"/>
                <w:szCs w:val="24"/>
              </w:rPr>
            </w:pPr>
          </w:p>
          <w:p w14:paraId="197ECAAE" w14:textId="77777777" w:rsidR="0046166D" w:rsidRPr="0046166D" w:rsidRDefault="0046166D" w:rsidP="0046166D">
            <w:pPr>
              <w:spacing w:after="0" w:line="240" w:lineRule="auto"/>
              <w:jc w:val="center"/>
              <w:rPr>
                <w:rFonts w:ascii="Times New Roman" w:hAnsi="Times New Roman" w:cs="Times New Roman"/>
                <w:sz w:val="24"/>
                <w:szCs w:val="24"/>
              </w:rPr>
            </w:pPr>
          </w:p>
          <w:p w14:paraId="30322F6E" w14:textId="77777777" w:rsidR="0046166D" w:rsidRPr="0046166D" w:rsidRDefault="0046166D" w:rsidP="0046166D">
            <w:pPr>
              <w:spacing w:after="0" w:line="240" w:lineRule="auto"/>
              <w:jc w:val="center"/>
              <w:rPr>
                <w:rFonts w:ascii="Times New Roman" w:hAnsi="Times New Roman" w:cs="Times New Roman"/>
                <w:sz w:val="24"/>
                <w:szCs w:val="24"/>
              </w:rPr>
            </w:pPr>
          </w:p>
          <w:p w14:paraId="4A838F55" w14:textId="21DCF4EF" w:rsidR="0046166D" w:rsidRPr="0046166D" w:rsidRDefault="0046166D" w:rsidP="0046166D">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1</w:t>
            </w:r>
          </w:p>
          <w:p w14:paraId="341E9EEC" w14:textId="77777777" w:rsidR="0046166D" w:rsidRPr="0046166D" w:rsidRDefault="0046166D" w:rsidP="0046166D">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w:t>
            </w:r>
            <w:proofErr w:type="spellStart"/>
            <w:r w:rsidRPr="0046166D">
              <w:rPr>
                <w:rFonts w:ascii="Times New Roman" w:hAnsi="Times New Roman" w:cs="Times New Roman"/>
                <w:sz w:val="24"/>
                <w:szCs w:val="24"/>
              </w:rPr>
              <w:t>каз</w:t>
            </w:r>
            <w:proofErr w:type="spellEnd"/>
            <w:r w:rsidRPr="0046166D">
              <w:rPr>
                <w:rFonts w:ascii="Times New Roman" w:hAnsi="Times New Roman" w:cs="Times New Roman"/>
                <w:sz w:val="24"/>
                <w:szCs w:val="24"/>
              </w:rPr>
              <w:t xml:space="preserve">., </w:t>
            </w:r>
            <w:proofErr w:type="spellStart"/>
            <w:proofErr w:type="gramStart"/>
            <w:r w:rsidRPr="0046166D">
              <w:rPr>
                <w:rFonts w:ascii="Times New Roman" w:hAnsi="Times New Roman" w:cs="Times New Roman"/>
                <w:sz w:val="24"/>
                <w:szCs w:val="24"/>
              </w:rPr>
              <w:t>рус.яз</w:t>
            </w:r>
            <w:proofErr w:type="spellEnd"/>
            <w:proofErr w:type="gramEnd"/>
            <w:r w:rsidRPr="0046166D">
              <w:rPr>
                <w:rFonts w:ascii="Times New Roman" w:hAnsi="Times New Roman" w:cs="Times New Roman"/>
                <w:sz w:val="24"/>
                <w:szCs w:val="24"/>
              </w:rPr>
              <w:t>)</w:t>
            </w:r>
          </w:p>
          <w:p w14:paraId="15C3A4EB" w14:textId="77777777" w:rsidR="0046166D" w:rsidRPr="0046166D" w:rsidRDefault="0046166D" w:rsidP="0046166D">
            <w:pPr>
              <w:spacing w:after="0" w:line="240" w:lineRule="auto"/>
              <w:jc w:val="center"/>
              <w:rPr>
                <w:rFonts w:ascii="Times New Roman" w:hAnsi="Times New Roman" w:cs="Times New Roman"/>
                <w:sz w:val="24"/>
                <w:szCs w:val="24"/>
              </w:rPr>
            </w:pPr>
          </w:p>
          <w:p w14:paraId="66E08B05" w14:textId="77777777" w:rsidR="0046166D" w:rsidRPr="0046166D" w:rsidRDefault="0046166D" w:rsidP="0046166D">
            <w:pPr>
              <w:spacing w:after="0" w:line="240" w:lineRule="auto"/>
              <w:jc w:val="center"/>
              <w:rPr>
                <w:rFonts w:ascii="Times New Roman" w:hAnsi="Times New Roman" w:cs="Times New Roman"/>
                <w:sz w:val="24"/>
                <w:szCs w:val="24"/>
              </w:rPr>
            </w:pPr>
          </w:p>
          <w:p w14:paraId="4F4226AB" w14:textId="34AD2CB9" w:rsidR="0046166D" w:rsidRPr="0046166D" w:rsidRDefault="0046166D" w:rsidP="0046166D">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lastRenderedPageBreak/>
              <w:t>Не менее 3-х</w:t>
            </w:r>
          </w:p>
          <w:p w14:paraId="37D23E85" w14:textId="77777777" w:rsidR="0046166D" w:rsidRPr="0046166D" w:rsidRDefault="0046166D" w:rsidP="0046166D">
            <w:pPr>
              <w:spacing w:after="0" w:line="240" w:lineRule="auto"/>
              <w:jc w:val="center"/>
              <w:rPr>
                <w:rFonts w:ascii="Times New Roman" w:hAnsi="Times New Roman" w:cs="Times New Roman"/>
                <w:sz w:val="24"/>
                <w:szCs w:val="24"/>
              </w:rPr>
            </w:pPr>
          </w:p>
          <w:p w14:paraId="17B54A56" w14:textId="77777777" w:rsidR="0046166D" w:rsidRPr="0046166D" w:rsidRDefault="0046166D" w:rsidP="0046166D">
            <w:pPr>
              <w:spacing w:after="0" w:line="240" w:lineRule="auto"/>
              <w:jc w:val="center"/>
              <w:rPr>
                <w:rFonts w:ascii="Times New Roman" w:hAnsi="Times New Roman" w:cs="Times New Roman"/>
                <w:sz w:val="24"/>
                <w:szCs w:val="24"/>
              </w:rPr>
            </w:pPr>
          </w:p>
          <w:p w14:paraId="223F4F9F" w14:textId="77777777" w:rsidR="0046166D" w:rsidRDefault="0046166D" w:rsidP="0046166D">
            <w:pPr>
              <w:spacing w:after="0" w:line="240" w:lineRule="auto"/>
              <w:jc w:val="center"/>
              <w:rPr>
                <w:rFonts w:ascii="Times New Roman" w:hAnsi="Times New Roman" w:cs="Times New Roman"/>
                <w:sz w:val="24"/>
                <w:szCs w:val="24"/>
              </w:rPr>
            </w:pPr>
          </w:p>
          <w:p w14:paraId="20F18CCD" w14:textId="799777D9" w:rsidR="0046166D" w:rsidRPr="0046166D" w:rsidRDefault="0046166D" w:rsidP="0046166D">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 xml:space="preserve">Не менее </w:t>
            </w:r>
            <w:r>
              <w:rPr>
                <w:rFonts w:ascii="Times New Roman" w:hAnsi="Times New Roman" w:cs="Times New Roman"/>
                <w:sz w:val="24"/>
                <w:szCs w:val="24"/>
              </w:rPr>
              <w:t>5</w:t>
            </w:r>
          </w:p>
          <w:p w14:paraId="6DB359DB" w14:textId="77777777" w:rsidR="0046166D" w:rsidRPr="0046166D" w:rsidRDefault="0046166D" w:rsidP="0046166D">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(планируется 1 заседание в месяц)</w:t>
            </w:r>
          </w:p>
          <w:p w14:paraId="148B080B" w14:textId="77777777" w:rsidR="0046166D" w:rsidRPr="0046166D" w:rsidRDefault="0046166D" w:rsidP="0046166D">
            <w:pPr>
              <w:spacing w:after="0" w:line="240" w:lineRule="auto"/>
              <w:jc w:val="center"/>
              <w:rPr>
                <w:rFonts w:ascii="Times New Roman" w:hAnsi="Times New Roman" w:cs="Times New Roman"/>
                <w:sz w:val="24"/>
                <w:szCs w:val="24"/>
              </w:rPr>
            </w:pPr>
          </w:p>
          <w:p w14:paraId="34C04D9C" w14:textId="77777777" w:rsidR="0046166D" w:rsidRPr="0046166D" w:rsidRDefault="0046166D" w:rsidP="0046166D">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республиканские конкурсы, не менее 30</w:t>
            </w:r>
          </w:p>
          <w:p w14:paraId="506E3BAD" w14:textId="77777777" w:rsidR="0046166D" w:rsidRPr="0046166D" w:rsidRDefault="0046166D" w:rsidP="0046166D">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международные конкурсы, не менее 20</w:t>
            </w:r>
          </w:p>
          <w:p w14:paraId="2FF44C2B" w14:textId="77777777" w:rsidR="0046166D" w:rsidRPr="0046166D" w:rsidRDefault="0046166D" w:rsidP="0046166D">
            <w:pPr>
              <w:spacing w:after="0" w:line="240" w:lineRule="auto"/>
              <w:jc w:val="center"/>
              <w:rPr>
                <w:rFonts w:ascii="Times New Roman" w:hAnsi="Times New Roman" w:cs="Times New Roman"/>
                <w:sz w:val="24"/>
                <w:szCs w:val="24"/>
              </w:rPr>
            </w:pPr>
          </w:p>
          <w:p w14:paraId="4A1ACBD0" w14:textId="77777777" w:rsidR="0046166D" w:rsidRPr="0046166D" w:rsidRDefault="0046166D" w:rsidP="0046166D">
            <w:pPr>
              <w:spacing w:after="0" w:line="240" w:lineRule="auto"/>
              <w:jc w:val="center"/>
              <w:rPr>
                <w:rFonts w:ascii="Times New Roman" w:hAnsi="Times New Roman" w:cs="Times New Roman"/>
                <w:sz w:val="24"/>
                <w:szCs w:val="24"/>
              </w:rPr>
            </w:pPr>
          </w:p>
          <w:p w14:paraId="0109BB44" w14:textId="77777777" w:rsidR="0046166D" w:rsidRPr="0046166D" w:rsidRDefault="0046166D" w:rsidP="0046166D">
            <w:pPr>
              <w:spacing w:after="0" w:line="240" w:lineRule="auto"/>
              <w:jc w:val="center"/>
              <w:rPr>
                <w:rFonts w:ascii="Times New Roman" w:hAnsi="Times New Roman" w:cs="Times New Roman"/>
                <w:sz w:val="24"/>
                <w:szCs w:val="24"/>
              </w:rPr>
            </w:pPr>
          </w:p>
          <w:p w14:paraId="28CA00BA" w14:textId="72997C03" w:rsidR="0046166D" w:rsidRPr="0046166D" w:rsidRDefault="0046166D" w:rsidP="00461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p w14:paraId="688AA6D3" w14:textId="77777777" w:rsidR="0046166D" w:rsidRPr="0046166D" w:rsidRDefault="0046166D" w:rsidP="0046166D">
            <w:pPr>
              <w:spacing w:after="0" w:line="240" w:lineRule="auto"/>
              <w:jc w:val="center"/>
              <w:rPr>
                <w:rFonts w:ascii="Times New Roman" w:hAnsi="Times New Roman" w:cs="Times New Roman"/>
                <w:sz w:val="24"/>
                <w:szCs w:val="24"/>
              </w:rPr>
            </w:pPr>
          </w:p>
          <w:p w14:paraId="2A2EE2E4" w14:textId="77777777" w:rsidR="0046166D" w:rsidRPr="0046166D" w:rsidRDefault="0046166D" w:rsidP="0046166D">
            <w:pPr>
              <w:spacing w:after="0" w:line="240" w:lineRule="auto"/>
              <w:jc w:val="center"/>
              <w:rPr>
                <w:rFonts w:ascii="Times New Roman" w:hAnsi="Times New Roman" w:cs="Times New Roman"/>
                <w:sz w:val="24"/>
                <w:szCs w:val="24"/>
              </w:rPr>
            </w:pPr>
          </w:p>
          <w:p w14:paraId="63C3106E" w14:textId="77777777" w:rsidR="0046166D" w:rsidRPr="0046166D" w:rsidRDefault="0046166D" w:rsidP="0046166D">
            <w:pPr>
              <w:spacing w:after="0" w:line="240" w:lineRule="auto"/>
              <w:jc w:val="center"/>
              <w:rPr>
                <w:rFonts w:ascii="Times New Roman" w:hAnsi="Times New Roman" w:cs="Times New Roman"/>
                <w:sz w:val="24"/>
                <w:szCs w:val="24"/>
              </w:rPr>
            </w:pPr>
          </w:p>
          <w:p w14:paraId="4D5A305D" w14:textId="77777777" w:rsidR="0046166D" w:rsidRPr="0046166D" w:rsidRDefault="0046166D" w:rsidP="0046166D">
            <w:pPr>
              <w:spacing w:after="0" w:line="240" w:lineRule="auto"/>
              <w:jc w:val="center"/>
              <w:rPr>
                <w:rFonts w:ascii="Times New Roman" w:hAnsi="Times New Roman" w:cs="Times New Roman"/>
                <w:sz w:val="24"/>
                <w:szCs w:val="24"/>
              </w:rPr>
            </w:pPr>
          </w:p>
          <w:p w14:paraId="17FE48EA" w14:textId="77777777" w:rsidR="0046166D" w:rsidRPr="0046166D" w:rsidRDefault="0046166D" w:rsidP="0046166D">
            <w:pPr>
              <w:spacing w:after="0" w:line="240" w:lineRule="auto"/>
              <w:jc w:val="center"/>
              <w:rPr>
                <w:rFonts w:ascii="Times New Roman" w:hAnsi="Times New Roman" w:cs="Times New Roman"/>
                <w:sz w:val="24"/>
                <w:szCs w:val="24"/>
              </w:rPr>
            </w:pPr>
          </w:p>
          <w:p w14:paraId="113FE66B" w14:textId="5FF4FA6B" w:rsidR="0046166D" w:rsidRPr="0046166D" w:rsidRDefault="0046166D" w:rsidP="0046166D">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 xml:space="preserve">Не менее </w:t>
            </w:r>
            <w:r>
              <w:rPr>
                <w:rFonts w:ascii="Times New Roman" w:hAnsi="Times New Roman" w:cs="Times New Roman"/>
                <w:sz w:val="24"/>
                <w:szCs w:val="24"/>
              </w:rPr>
              <w:t>5</w:t>
            </w:r>
            <w:r w:rsidRPr="0046166D">
              <w:rPr>
                <w:rFonts w:ascii="Times New Roman" w:hAnsi="Times New Roman" w:cs="Times New Roman"/>
                <w:sz w:val="24"/>
                <w:szCs w:val="24"/>
              </w:rPr>
              <w:t xml:space="preserve"> (по </w:t>
            </w:r>
            <w:r>
              <w:rPr>
                <w:rFonts w:ascii="Times New Roman" w:hAnsi="Times New Roman" w:cs="Times New Roman"/>
                <w:sz w:val="24"/>
                <w:szCs w:val="24"/>
              </w:rPr>
              <w:t>1</w:t>
            </w:r>
            <w:r w:rsidRPr="0046166D">
              <w:rPr>
                <w:rFonts w:ascii="Times New Roman" w:hAnsi="Times New Roman" w:cs="Times New Roman"/>
                <w:sz w:val="24"/>
                <w:szCs w:val="24"/>
              </w:rPr>
              <w:t xml:space="preserve"> фотографий с каждого собрания)</w:t>
            </w:r>
          </w:p>
          <w:p w14:paraId="5B774D31" w14:textId="77777777" w:rsidR="0046166D" w:rsidRPr="0046166D" w:rsidRDefault="0046166D" w:rsidP="0046166D">
            <w:pPr>
              <w:spacing w:after="0" w:line="240" w:lineRule="auto"/>
              <w:jc w:val="center"/>
              <w:rPr>
                <w:rFonts w:ascii="Times New Roman" w:hAnsi="Times New Roman" w:cs="Times New Roman"/>
                <w:sz w:val="24"/>
                <w:szCs w:val="24"/>
              </w:rPr>
            </w:pPr>
          </w:p>
          <w:p w14:paraId="2189875B" w14:textId="77777777" w:rsidR="0046166D" w:rsidRDefault="0046166D" w:rsidP="0046166D">
            <w:pPr>
              <w:spacing w:after="0" w:line="240" w:lineRule="auto"/>
              <w:jc w:val="center"/>
              <w:rPr>
                <w:rFonts w:ascii="Times New Roman" w:hAnsi="Times New Roman" w:cs="Times New Roman"/>
                <w:sz w:val="24"/>
                <w:szCs w:val="24"/>
              </w:rPr>
            </w:pPr>
          </w:p>
          <w:p w14:paraId="7CC3200C" w14:textId="77777777" w:rsidR="0046166D" w:rsidRDefault="0046166D" w:rsidP="0046166D">
            <w:pPr>
              <w:spacing w:after="0" w:line="240" w:lineRule="auto"/>
              <w:jc w:val="center"/>
              <w:rPr>
                <w:rFonts w:ascii="Times New Roman" w:hAnsi="Times New Roman" w:cs="Times New Roman"/>
                <w:sz w:val="24"/>
                <w:szCs w:val="24"/>
              </w:rPr>
            </w:pPr>
          </w:p>
          <w:p w14:paraId="0AD94518" w14:textId="770D5344" w:rsidR="0046166D" w:rsidRPr="0046166D" w:rsidRDefault="0046166D" w:rsidP="0046166D">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 xml:space="preserve">Не менее </w:t>
            </w:r>
            <w:r w:rsidR="005E5855">
              <w:rPr>
                <w:rFonts w:ascii="Times New Roman" w:hAnsi="Times New Roman" w:cs="Times New Roman"/>
                <w:sz w:val="24"/>
                <w:szCs w:val="24"/>
              </w:rPr>
              <w:t>6</w:t>
            </w:r>
          </w:p>
          <w:p w14:paraId="4C3C5999" w14:textId="77777777" w:rsidR="0046166D" w:rsidRPr="0046166D" w:rsidRDefault="0046166D" w:rsidP="0046166D">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 xml:space="preserve">(4 новостных портала, </w:t>
            </w:r>
            <w:proofErr w:type="spellStart"/>
            <w:proofErr w:type="gramStart"/>
            <w:r w:rsidRPr="0046166D">
              <w:rPr>
                <w:rFonts w:ascii="Times New Roman" w:hAnsi="Times New Roman" w:cs="Times New Roman"/>
                <w:sz w:val="24"/>
                <w:szCs w:val="24"/>
              </w:rPr>
              <w:t>соц.сети</w:t>
            </w:r>
            <w:proofErr w:type="spellEnd"/>
            <w:proofErr w:type="gramEnd"/>
            <w:r w:rsidRPr="0046166D">
              <w:rPr>
                <w:rFonts w:ascii="Times New Roman" w:hAnsi="Times New Roman" w:cs="Times New Roman"/>
                <w:sz w:val="24"/>
                <w:szCs w:val="24"/>
              </w:rPr>
              <w:t xml:space="preserve"> «</w:t>
            </w:r>
            <w:proofErr w:type="spellStart"/>
            <w:r w:rsidRPr="0046166D">
              <w:rPr>
                <w:rFonts w:ascii="Times New Roman" w:hAnsi="Times New Roman" w:cs="Times New Roman"/>
                <w:sz w:val="24"/>
                <w:szCs w:val="24"/>
              </w:rPr>
              <w:t>Facebook</w:t>
            </w:r>
            <w:proofErr w:type="spellEnd"/>
            <w:r w:rsidRPr="0046166D">
              <w:rPr>
                <w:rFonts w:ascii="Times New Roman" w:hAnsi="Times New Roman" w:cs="Times New Roman"/>
                <w:sz w:val="24"/>
                <w:szCs w:val="24"/>
              </w:rPr>
              <w:t>» и др.)</w:t>
            </w:r>
          </w:p>
          <w:p w14:paraId="42461F0B" w14:textId="77777777" w:rsidR="0046166D" w:rsidRPr="0046166D" w:rsidRDefault="0046166D" w:rsidP="0046166D">
            <w:pPr>
              <w:spacing w:after="0" w:line="240" w:lineRule="auto"/>
              <w:jc w:val="center"/>
              <w:rPr>
                <w:rFonts w:ascii="Times New Roman" w:hAnsi="Times New Roman" w:cs="Times New Roman"/>
                <w:sz w:val="24"/>
                <w:szCs w:val="24"/>
              </w:rPr>
            </w:pPr>
          </w:p>
          <w:p w14:paraId="1721C862" w14:textId="77777777" w:rsidR="0046166D" w:rsidRPr="0046166D" w:rsidRDefault="0046166D" w:rsidP="0046166D">
            <w:pPr>
              <w:spacing w:after="0" w:line="240" w:lineRule="auto"/>
              <w:jc w:val="center"/>
              <w:rPr>
                <w:rFonts w:ascii="Times New Roman" w:hAnsi="Times New Roman" w:cs="Times New Roman"/>
                <w:sz w:val="24"/>
                <w:szCs w:val="24"/>
              </w:rPr>
            </w:pPr>
          </w:p>
          <w:p w14:paraId="061113D9" w14:textId="7A6B5619" w:rsidR="0046166D" w:rsidRPr="0046166D" w:rsidRDefault="0046166D" w:rsidP="0046166D">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lastRenderedPageBreak/>
              <w:t xml:space="preserve">не </w:t>
            </w:r>
            <w:proofErr w:type="gramStart"/>
            <w:r w:rsidRPr="0046166D">
              <w:rPr>
                <w:rFonts w:ascii="Times New Roman" w:hAnsi="Times New Roman" w:cs="Times New Roman"/>
                <w:sz w:val="24"/>
                <w:szCs w:val="24"/>
              </w:rPr>
              <w:t xml:space="preserve">менее  </w:t>
            </w:r>
            <w:r>
              <w:rPr>
                <w:rFonts w:ascii="Times New Roman" w:hAnsi="Times New Roman" w:cs="Times New Roman"/>
                <w:sz w:val="24"/>
                <w:szCs w:val="24"/>
              </w:rPr>
              <w:t>4</w:t>
            </w:r>
            <w:proofErr w:type="gramEnd"/>
          </w:p>
          <w:p w14:paraId="583320CE" w14:textId="77777777" w:rsidR="0046166D" w:rsidRPr="0046166D" w:rsidRDefault="0046166D" w:rsidP="0046166D">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w:t>
            </w:r>
            <w:proofErr w:type="spellStart"/>
            <w:r w:rsidRPr="0046166D">
              <w:rPr>
                <w:rFonts w:ascii="Times New Roman" w:hAnsi="Times New Roman" w:cs="Times New Roman"/>
                <w:sz w:val="24"/>
                <w:szCs w:val="24"/>
              </w:rPr>
              <w:t>каз</w:t>
            </w:r>
            <w:proofErr w:type="spellEnd"/>
            <w:r w:rsidRPr="0046166D">
              <w:rPr>
                <w:rFonts w:ascii="Times New Roman" w:hAnsi="Times New Roman" w:cs="Times New Roman"/>
                <w:sz w:val="24"/>
                <w:szCs w:val="24"/>
              </w:rPr>
              <w:t>., рус.)</w:t>
            </w:r>
          </w:p>
          <w:p w14:paraId="3C7E68C9" w14:textId="77777777" w:rsidR="0046166D" w:rsidRPr="0046166D" w:rsidRDefault="0046166D" w:rsidP="0046166D">
            <w:pPr>
              <w:spacing w:after="0" w:line="240" w:lineRule="auto"/>
              <w:jc w:val="center"/>
              <w:rPr>
                <w:rFonts w:ascii="Times New Roman" w:hAnsi="Times New Roman" w:cs="Times New Roman"/>
                <w:sz w:val="24"/>
                <w:szCs w:val="24"/>
              </w:rPr>
            </w:pPr>
          </w:p>
          <w:p w14:paraId="5886BAB7" w14:textId="77777777" w:rsidR="0046166D" w:rsidRPr="0046166D" w:rsidRDefault="0046166D" w:rsidP="0046166D">
            <w:pPr>
              <w:spacing w:after="0" w:line="240" w:lineRule="auto"/>
              <w:jc w:val="center"/>
              <w:rPr>
                <w:rFonts w:ascii="Times New Roman" w:hAnsi="Times New Roman" w:cs="Times New Roman"/>
                <w:sz w:val="24"/>
                <w:szCs w:val="24"/>
              </w:rPr>
            </w:pPr>
          </w:p>
          <w:p w14:paraId="43B5D433" w14:textId="77777777" w:rsidR="0046166D" w:rsidRPr="0046166D" w:rsidRDefault="0046166D" w:rsidP="0046166D">
            <w:pPr>
              <w:spacing w:after="0" w:line="240" w:lineRule="auto"/>
              <w:jc w:val="center"/>
              <w:rPr>
                <w:rFonts w:ascii="Times New Roman" w:hAnsi="Times New Roman" w:cs="Times New Roman"/>
                <w:sz w:val="24"/>
                <w:szCs w:val="24"/>
              </w:rPr>
            </w:pPr>
          </w:p>
          <w:p w14:paraId="5D68A36E" w14:textId="0E5D2F46" w:rsidR="00DF5A2E" w:rsidRPr="00A65D5C" w:rsidRDefault="0046166D" w:rsidP="0046166D">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14 областных центров и 3 города республиканского значения.</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6B691" w14:textId="3464D48D" w:rsidR="0046166D" w:rsidRDefault="0046166D" w:rsidP="005E58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14:paraId="75209A1C" w14:textId="77777777" w:rsidR="005E5855" w:rsidRPr="0046166D" w:rsidRDefault="005E5855" w:rsidP="005E5855">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w:t>
            </w:r>
            <w:proofErr w:type="spellStart"/>
            <w:proofErr w:type="gramStart"/>
            <w:r w:rsidRPr="0046166D">
              <w:rPr>
                <w:rFonts w:ascii="Times New Roman" w:hAnsi="Times New Roman" w:cs="Times New Roman"/>
                <w:sz w:val="24"/>
                <w:szCs w:val="24"/>
              </w:rPr>
              <w:t>каз.яз</w:t>
            </w:r>
            <w:proofErr w:type="spellEnd"/>
            <w:proofErr w:type="gramEnd"/>
            <w:r w:rsidRPr="0046166D">
              <w:rPr>
                <w:rFonts w:ascii="Times New Roman" w:hAnsi="Times New Roman" w:cs="Times New Roman"/>
                <w:sz w:val="24"/>
                <w:szCs w:val="24"/>
              </w:rPr>
              <w:t xml:space="preserve">, </w:t>
            </w:r>
            <w:proofErr w:type="spellStart"/>
            <w:r w:rsidRPr="0046166D">
              <w:rPr>
                <w:rFonts w:ascii="Times New Roman" w:hAnsi="Times New Roman" w:cs="Times New Roman"/>
                <w:sz w:val="24"/>
                <w:szCs w:val="24"/>
              </w:rPr>
              <w:t>рус.яз</w:t>
            </w:r>
            <w:proofErr w:type="spellEnd"/>
            <w:r w:rsidRPr="0046166D">
              <w:rPr>
                <w:rFonts w:ascii="Times New Roman" w:hAnsi="Times New Roman" w:cs="Times New Roman"/>
                <w:sz w:val="24"/>
                <w:szCs w:val="24"/>
              </w:rPr>
              <w:t>.)</w:t>
            </w:r>
          </w:p>
          <w:p w14:paraId="0BB5D4C2" w14:textId="77777777" w:rsidR="0046166D" w:rsidRDefault="0046166D" w:rsidP="005E5855">
            <w:pPr>
              <w:spacing w:after="0" w:line="240" w:lineRule="auto"/>
              <w:jc w:val="center"/>
              <w:rPr>
                <w:rFonts w:ascii="Times New Roman" w:hAnsi="Times New Roman" w:cs="Times New Roman"/>
                <w:sz w:val="24"/>
                <w:szCs w:val="24"/>
              </w:rPr>
            </w:pPr>
          </w:p>
          <w:p w14:paraId="45C9DF7F" w14:textId="77777777" w:rsidR="0046166D" w:rsidRDefault="0046166D" w:rsidP="005E5855">
            <w:pPr>
              <w:spacing w:after="0" w:line="240" w:lineRule="auto"/>
              <w:jc w:val="center"/>
              <w:rPr>
                <w:rFonts w:ascii="Times New Roman" w:hAnsi="Times New Roman" w:cs="Times New Roman"/>
                <w:sz w:val="24"/>
                <w:szCs w:val="24"/>
              </w:rPr>
            </w:pPr>
          </w:p>
          <w:p w14:paraId="67C03772" w14:textId="77777777" w:rsidR="0046166D" w:rsidRDefault="0046166D" w:rsidP="005E5855">
            <w:pPr>
              <w:spacing w:after="0" w:line="240" w:lineRule="auto"/>
              <w:jc w:val="center"/>
              <w:rPr>
                <w:rFonts w:ascii="Times New Roman" w:hAnsi="Times New Roman" w:cs="Times New Roman"/>
                <w:sz w:val="24"/>
                <w:szCs w:val="24"/>
              </w:rPr>
            </w:pPr>
          </w:p>
          <w:p w14:paraId="31870A01" w14:textId="77777777" w:rsidR="0046166D" w:rsidRDefault="0046166D" w:rsidP="005E5855">
            <w:pPr>
              <w:spacing w:after="0" w:line="240" w:lineRule="auto"/>
              <w:jc w:val="center"/>
              <w:rPr>
                <w:rFonts w:ascii="Times New Roman" w:hAnsi="Times New Roman" w:cs="Times New Roman"/>
                <w:sz w:val="24"/>
                <w:szCs w:val="24"/>
              </w:rPr>
            </w:pPr>
          </w:p>
          <w:p w14:paraId="18A45391" w14:textId="77777777" w:rsidR="0037381E" w:rsidRDefault="0037381E" w:rsidP="005E5855">
            <w:pPr>
              <w:spacing w:after="0" w:line="240" w:lineRule="auto"/>
              <w:jc w:val="center"/>
              <w:rPr>
                <w:rFonts w:ascii="Times New Roman" w:hAnsi="Times New Roman" w:cs="Times New Roman"/>
                <w:sz w:val="24"/>
                <w:szCs w:val="24"/>
              </w:rPr>
            </w:pPr>
          </w:p>
          <w:p w14:paraId="3F82350F" w14:textId="77777777" w:rsidR="005E5855" w:rsidRPr="0046166D" w:rsidRDefault="005E5855" w:rsidP="005E5855">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1</w:t>
            </w:r>
          </w:p>
          <w:p w14:paraId="013A4B3B" w14:textId="77777777" w:rsidR="005E5855" w:rsidRPr="0046166D" w:rsidRDefault="005E5855" w:rsidP="005E5855">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w:t>
            </w:r>
            <w:proofErr w:type="spellStart"/>
            <w:proofErr w:type="gramStart"/>
            <w:r w:rsidRPr="0046166D">
              <w:rPr>
                <w:rFonts w:ascii="Times New Roman" w:hAnsi="Times New Roman" w:cs="Times New Roman"/>
                <w:sz w:val="24"/>
                <w:szCs w:val="24"/>
              </w:rPr>
              <w:t>каз.яз</w:t>
            </w:r>
            <w:proofErr w:type="spellEnd"/>
            <w:proofErr w:type="gramEnd"/>
            <w:r w:rsidRPr="0046166D">
              <w:rPr>
                <w:rFonts w:ascii="Times New Roman" w:hAnsi="Times New Roman" w:cs="Times New Roman"/>
                <w:sz w:val="24"/>
                <w:szCs w:val="24"/>
              </w:rPr>
              <w:t xml:space="preserve">, </w:t>
            </w:r>
            <w:proofErr w:type="spellStart"/>
            <w:r w:rsidRPr="0046166D">
              <w:rPr>
                <w:rFonts w:ascii="Times New Roman" w:hAnsi="Times New Roman" w:cs="Times New Roman"/>
                <w:sz w:val="24"/>
                <w:szCs w:val="24"/>
              </w:rPr>
              <w:t>рус.яз</w:t>
            </w:r>
            <w:proofErr w:type="spellEnd"/>
            <w:r w:rsidRPr="0046166D">
              <w:rPr>
                <w:rFonts w:ascii="Times New Roman" w:hAnsi="Times New Roman" w:cs="Times New Roman"/>
                <w:sz w:val="24"/>
                <w:szCs w:val="24"/>
              </w:rPr>
              <w:t>.)</w:t>
            </w:r>
          </w:p>
          <w:p w14:paraId="10938513" w14:textId="77777777" w:rsidR="00494914" w:rsidRPr="00A65D5C" w:rsidRDefault="00494914" w:rsidP="005E5855">
            <w:pPr>
              <w:spacing w:after="0" w:line="240" w:lineRule="auto"/>
              <w:jc w:val="center"/>
              <w:rPr>
                <w:rFonts w:ascii="Times New Roman" w:hAnsi="Times New Roman" w:cs="Times New Roman"/>
                <w:sz w:val="24"/>
                <w:szCs w:val="24"/>
              </w:rPr>
            </w:pPr>
          </w:p>
          <w:p w14:paraId="666E0555" w14:textId="77777777" w:rsidR="00494914" w:rsidRPr="00A65D5C" w:rsidRDefault="00494914" w:rsidP="005E5855">
            <w:pPr>
              <w:spacing w:after="0" w:line="240" w:lineRule="auto"/>
              <w:jc w:val="center"/>
              <w:rPr>
                <w:rFonts w:ascii="Times New Roman" w:hAnsi="Times New Roman" w:cs="Times New Roman"/>
                <w:sz w:val="24"/>
                <w:szCs w:val="24"/>
              </w:rPr>
            </w:pPr>
          </w:p>
          <w:p w14:paraId="21C4E444" w14:textId="77777777" w:rsidR="00494914" w:rsidRPr="00A65D5C" w:rsidRDefault="00494914" w:rsidP="005E5855">
            <w:pPr>
              <w:spacing w:after="0" w:line="240" w:lineRule="auto"/>
              <w:jc w:val="center"/>
              <w:rPr>
                <w:rFonts w:ascii="Times New Roman" w:hAnsi="Times New Roman" w:cs="Times New Roman"/>
                <w:sz w:val="24"/>
                <w:szCs w:val="24"/>
              </w:rPr>
            </w:pPr>
          </w:p>
          <w:p w14:paraId="6830B6D2" w14:textId="77777777" w:rsidR="0046166D" w:rsidRDefault="0046166D" w:rsidP="005E5855">
            <w:pPr>
              <w:spacing w:after="0" w:line="240" w:lineRule="auto"/>
              <w:jc w:val="center"/>
              <w:rPr>
                <w:rFonts w:ascii="Times New Roman" w:hAnsi="Times New Roman" w:cs="Times New Roman"/>
                <w:sz w:val="24"/>
                <w:szCs w:val="24"/>
              </w:rPr>
            </w:pPr>
          </w:p>
          <w:p w14:paraId="1E1F6636" w14:textId="77777777" w:rsidR="0046166D" w:rsidRDefault="0046166D" w:rsidP="005E5855">
            <w:pPr>
              <w:spacing w:after="0" w:line="240" w:lineRule="auto"/>
              <w:jc w:val="center"/>
              <w:rPr>
                <w:rFonts w:ascii="Times New Roman" w:hAnsi="Times New Roman" w:cs="Times New Roman"/>
                <w:sz w:val="24"/>
                <w:szCs w:val="24"/>
              </w:rPr>
            </w:pPr>
          </w:p>
          <w:p w14:paraId="1B3AEEF5" w14:textId="77777777" w:rsidR="005E5855" w:rsidRPr="0046166D" w:rsidRDefault="005E5855" w:rsidP="005E5855">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1</w:t>
            </w:r>
          </w:p>
          <w:p w14:paraId="3EEDE1CB" w14:textId="77777777" w:rsidR="005E5855" w:rsidRPr="0046166D" w:rsidRDefault="005E5855" w:rsidP="005E5855">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w:t>
            </w:r>
            <w:proofErr w:type="spellStart"/>
            <w:proofErr w:type="gramStart"/>
            <w:r w:rsidRPr="0046166D">
              <w:rPr>
                <w:rFonts w:ascii="Times New Roman" w:hAnsi="Times New Roman" w:cs="Times New Roman"/>
                <w:sz w:val="24"/>
                <w:szCs w:val="24"/>
              </w:rPr>
              <w:t>каз.яз</w:t>
            </w:r>
            <w:proofErr w:type="spellEnd"/>
            <w:proofErr w:type="gramEnd"/>
            <w:r w:rsidRPr="0046166D">
              <w:rPr>
                <w:rFonts w:ascii="Times New Roman" w:hAnsi="Times New Roman" w:cs="Times New Roman"/>
                <w:sz w:val="24"/>
                <w:szCs w:val="24"/>
              </w:rPr>
              <w:t xml:space="preserve">, </w:t>
            </w:r>
            <w:proofErr w:type="spellStart"/>
            <w:r w:rsidRPr="0046166D">
              <w:rPr>
                <w:rFonts w:ascii="Times New Roman" w:hAnsi="Times New Roman" w:cs="Times New Roman"/>
                <w:sz w:val="24"/>
                <w:szCs w:val="24"/>
              </w:rPr>
              <w:t>рус.яз</w:t>
            </w:r>
            <w:proofErr w:type="spellEnd"/>
            <w:r w:rsidRPr="0046166D">
              <w:rPr>
                <w:rFonts w:ascii="Times New Roman" w:hAnsi="Times New Roman" w:cs="Times New Roman"/>
                <w:sz w:val="24"/>
                <w:szCs w:val="24"/>
              </w:rPr>
              <w:t>.)</w:t>
            </w:r>
          </w:p>
          <w:p w14:paraId="65D1277C" w14:textId="77777777" w:rsidR="0046166D" w:rsidRDefault="0046166D" w:rsidP="005E5855">
            <w:pPr>
              <w:spacing w:after="0" w:line="240" w:lineRule="auto"/>
              <w:jc w:val="center"/>
              <w:rPr>
                <w:rFonts w:ascii="Times New Roman" w:hAnsi="Times New Roman" w:cs="Times New Roman"/>
                <w:sz w:val="24"/>
                <w:szCs w:val="24"/>
              </w:rPr>
            </w:pPr>
          </w:p>
          <w:p w14:paraId="15045EB9" w14:textId="77777777" w:rsidR="0046166D" w:rsidRDefault="0046166D" w:rsidP="005E5855">
            <w:pPr>
              <w:spacing w:after="0" w:line="240" w:lineRule="auto"/>
              <w:jc w:val="center"/>
              <w:rPr>
                <w:rFonts w:ascii="Times New Roman" w:hAnsi="Times New Roman" w:cs="Times New Roman"/>
                <w:sz w:val="24"/>
                <w:szCs w:val="24"/>
              </w:rPr>
            </w:pPr>
          </w:p>
          <w:p w14:paraId="58DF2818" w14:textId="4DA4D741" w:rsidR="00494914" w:rsidRPr="00A65D5C" w:rsidRDefault="00494914" w:rsidP="005E5855">
            <w:pPr>
              <w:spacing w:after="0" w:line="240" w:lineRule="auto"/>
              <w:jc w:val="center"/>
              <w:rPr>
                <w:rFonts w:ascii="Times New Roman" w:hAnsi="Times New Roman" w:cs="Times New Roman"/>
                <w:sz w:val="24"/>
                <w:szCs w:val="24"/>
              </w:rPr>
            </w:pPr>
            <w:r w:rsidRPr="00A65D5C">
              <w:rPr>
                <w:rFonts w:ascii="Times New Roman" w:hAnsi="Times New Roman" w:cs="Times New Roman"/>
                <w:sz w:val="24"/>
                <w:szCs w:val="24"/>
              </w:rPr>
              <w:lastRenderedPageBreak/>
              <w:t>5</w:t>
            </w:r>
          </w:p>
          <w:p w14:paraId="20202848" w14:textId="77777777" w:rsidR="00494914" w:rsidRPr="00A65D5C" w:rsidRDefault="00494914" w:rsidP="005E5855">
            <w:pPr>
              <w:spacing w:after="0" w:line="240" w:lineRule="auto"/>
              <w:jc w:val="center"/>
              <w:rPr>
                <w:rFonts w:ascii="Times New Roman" w:hAnsi="Times New Roman" w:cs="Times New Roman"/>
                <w:sz w:val="24"/>
                <w:szCs w:val="24"/>
              </w:rPr>
            </w:pPr>
          </w:p>
          <w:p w14:paraId="4465F24B" w14:textId="77777777" w:rsidR="005E5855" w:rsidRDefault="005E5855" w:rsidP="005E5855">
            <w:pPr>
              <w:spacing w:after="0" w:line="240" w:lineRule="auto"/>
              <w:jc w:val="center"/>
              <w:rPr>
                <w:rFonts w:ascii="Times New Roman" w:hAnsi="Times New Roman" w:cs="Times New Roman"/>
                <w:sz w:val="24"/>
                <w:szCs w:val="24"/>
              </w:rPr>
            </w:pPr>
          </w:p>
          <w:p w14:paraId="0C14D8FC" w14:textId="77777777" w:rsidR="005E5855" w:rsidRDefault="005E5855" w:rsidP="005E5855">
            <w:pPr>
              <w:spacing w:after="0" w:line="240" w:lineRule="auto"/>
              <w:jc w:val="center"/>
              <w:rPr>
                <w:rFonts w:ascii="Times New Roman" w:hAnsi="Times New Roman" w:cs="Times New Roman"/>
                <w:sz w:val="24"/>
                <w:szCs w:val="24"/>
              </w:rPr>
            </w:pPr>
          </w:p>
          <w:p w14:paraId="0314EE8B" w14:textId="47E2B753" w:rsidR="00494914" w:rsidRPr="00A65D5C" w:rsidRDefault="00494914" w:rsidP="005E5855">
            <w:pPr>
              <w:spacing w:after="0" w:line="240" w:lineRule="auto"/>
              <w:jc w:val="center"/>
              <w:rPr>
                <w:rFonts w:ascii="Times New Roman" w:hAnsi="Times New Roman" w:cs="Times New Roman"/>
                <w:sz w:val="24"/>
                <w:szCs w:val="24"/>
              </w:rPr>
            </w:pPr>
            <w:r w:rsidRPr="00A65D5C">
              <w:rPr>
                <w:rFonts w:ascii="Times New Roman" w:hAnsi="Times New Roman" w:cs="Times New Roman"/>
                <w:sz w:val="24"/>
                <w:szCs w:val="24"/>
              </w:rPr>
              <w:t>5</w:t>
            </w:r>
          </w:p>
          <w:p w14:paraId="5FDFDE87" w14:textId="77777777" w:rsidR="00A65D5C" w:rsidRPr="00A65D5C" w:rsidRDefault="00A65D5C" w:rsidP="005E5855">
            <w:pPr>
              <w:spacing w:after="0" w:line="240" w:lineRule="auto"/>
              <w:jc w:val="center"/>
              <w:rPr>
                <w:rFonts w:ascii="Times New Roman" w:hAnsi="Times New Roman" w:cs="Times New Roman"/>
                <w:sz w:val="24"/>
                <w:szCs w:val="24"/>
              </w:rPr>
            </w:pPr>
          </w:p>
          <w:p w14:paraId="499E806B" w14:textId="77777777" w:rsidR="005E5855" w:rsidRDefault="005E5855" w:rsidP="005E5855">
            <w:pPr>
              <w:spacing w:after="0" w:line="240" w:lineRule="auto"/>
              <w:jc w:val="center"/>
              <w:rPr>
                <w:rFonts w:ascii="Times New Roman" w:hAnsi="Times New Roman" w:cs="Times New Roman"/>
                <w:sz w:val="24"/>
                <w:szCs w:val="24"/>
              </w:rPr>
            </w:pPr>
          </w:p>
          <w:p w14:paraId="0EF6DF5F" w14:textId="77777777" w:rsidR="005E5855" w:rsidRDefault="005E5855" w:rsidP="005E5855">
            <w:pPr>
              <w:spacing w:after="0" w:line="240" w:lineRule="auto"/>
              <w:jc w:val="center"/>
              <w:rPr>
                <w:rFonts w:ascii="Times New Roman" w:hAnsi="Times New Roman" w:cs="Times New Roman"/>
                <w:sz w:val="24"/>
                <w:szCs w:val="24"/>
              </w:rPr>
            </w:pPr>
          </w:p>
          <w:p w14:paraId="65B4AB49" w14:textId="5F9FB568" w:rsidR="00A65D5C" w:rsidRPr="00A65D5C" w:rsidRDefault="00A65D5C" w:rsidP="005E5855">
            <w:pPr>
              <w:spacing w:after="0" w:line="240" w:lineRule="auto"/>
              <w:jc w:val="center"/>
              <w:rPr>
                <w:rFonts w:ascii="Times New Roman" w:hAnsi="Times New Roman" w:cs="Times New Roman"/>
                <w:sz w:val="24"/>
                <w:szCs w:val="24"/>
              </w:rPr>
            </w:pPr>
            <w:r w:rsidRPr="00A65D5C">
              <w:rPr>
                <w:rFonts w:ascii="Times New Roman" w:hAnsi="Times New Roman" w:cs="Times New Roman"/>
                <w:sz w:val="24"/>
                <w:szCs w:val="24"/>
              </w:rPr>
              <w:t>100</w:t>
            </w:r>
            <w:r w:rsidR="0046166D">
              <w:rPr>
                <w:rFonts w:ascii="Times New Roman" w:hAnsi="Times New Roman" w:cs="Times New Roman"/>
                <w:sz w:val="24"/>
                <w:szCs w:val="24"/>
              </w:rPr>
              <w:t xml:space="preserve">, в </w:t>
            </w:r>
            <w:proofErr w:type="gramStart"/>
            <w:r w:rsidR="0046166D">
              <w:rPr>
                <w:rFonts w:ascii="Times New Roman" w:hAnsi="Times New Roman" w:cs="Times New Roman"/>
                <w:sz w:val="24"/>
                <w:szCs w:val="24"/>
              </w:rPr>
              <w:t>т.ч.</w:t>
            </w:r>
            <w:proofErr w:type="gramEnd"/>
            <w:r w:rsidR="0046166D">
              <w:rPr>
                <w:rFonts w:ascii="Times New Roman" w:hAnsi="Times New Roman" w:cs="Times New Roman"/>
                <w:sz w:val="24"/>
                <w:szCs w:val="24"/>
              </w:rPr>
              <w:t xml:space="preserve"> </w:t>
            </w:r>
            <w:r w:rsidRPr="00A65D5C">
              <w:rPr>
                <w:rFonts w:ascii="Times New Roman" w:hAnsi="Times New Roman" w:cs="Times New Roman"/>
                <w:sz w:val="24"/>
                <w:szCs w:val="24"/>
              </w:rPr>
              <w:t>республиканские – 74,</w:t>
            </w:r>
          </w:p>
          <w:p w14:paraId="00A4C97F" w14:textId="176D916E" w:rsidR="00A65D5C" w:rsidRPr="00A65D5C" w:rsidRDefault="00A65D5C" w:rsidP="005E5855">
            <w:pPr>
              <w:spacing w:after="0" w:line="240" w:lineRule="auto"/>
              <w:jc w:val="center"/>
              <w:rPr>
                <w:rFonts w:ascii="Times New Roman" w:hAnsi="Times New Roman" w:cs="Times New Roman"/>
                <w:sz w:val="24"/>
                <w:szCs w:val="24"/>
              </w:rPr>
            </w:pPr>
            <w:r w:rsidRPr="00A65D5C">
              <w:rPr>
                <w:rFonts w:ascii="Times New Roman" w:hAnsi="Times New Roman" w:cs="Times New Roman"/>
                <w:sz w:val="24"/>
                <w:szCs w:val="24"/>
              </w:rPr>
              <w:t>Международные – 26</w:t>
            </w:r>
          </w:p>
          <w:p w14:paraId="6170E248" w14:textId="77777777" w:rsidR="00A65D5C" w:rsidRPr="00A65D5C" w:rsidRDefault="00A65D5C" w:rsidP="005E5855">
            <w:pPr>
              <w:spacing w:after="0" w:line="240" w:lineRule="auto"/>
              <w:jc w:val="center"/>
              <w:rPr>
                <w:rFonts w:ascii="Times New Roman" w:hAnsi="Times New Roman" w:cs="Times New Roman"/>
                <w:sz w:val="24"/>
                <w:szCs w:val="24"/>
              </w:rPr>
            </w:pPr>
          </w:p>
          <w:p w14:paraId="06B31D67" w14:textId="77777777" w:rsidR="0037381E" w:rsidRDefault="0037381E" w:rsidP="005E5855">
            <w:pPr>
              <w:spacing w:after="0" w:line="240" w:lineRule="auto"/>
              <w:jc w:val="center"/>
              <w:rPr>
                <w:rFonts w:ascii="Times New Roman" w:hAnsi="Times New Roman" w:cs="Times New Roman"/>
                <w:sz w:val="24"/>
                <w:szCs w:val="24"/>
              </w:rPr>
            </w:pPr>
          </w:p>
          <w:p w14:paraId="443BF954" w14:textId="77777777" w:rsidR="0037381E" w:rsidRDefault="0037381E" w:rsidP="005E5855">
            <w:pPr>
              <w:spacing w:after="0" w:line="240" w:lineRule="auto"/>
              <w:jc w:val="center"/>
              <w:rPr>
                <w:rFonts w:ascii="Times New Roman" w:hAnsi="Times New Roman" w:cs="Times New Roman"/>
                <w:sz w:val="24"/>
                <w:szCs w:val="24"/>
              </w:rPr>
            </w:pPr>
          </w:p>
          <w:p w14:paraId="5A4E2C74" w14:textId="77777777" w:rsidR="0037381E" w:rsidRDefault="0037381E" w:rsidP="005E5855">
            <w:pPr>
              <w:spacing w:after="0" w:line="240" w:lineRule="auto"/>
              <w:jc w:val="center"/>
              <w:rPr>
                <w:rFonts w:ascii="Times New Roman" w:hAnsi="Times New Roman" w:cs="Times New Roman"/>
                <w:sz w:val="24"/>
                <w:szCs w:val="24"/>
              </w:rPr>
            </w:pPr>
          </w:p>
          <w:p w14:paraId="1D2759CA" w14:textId="587773DD" w:rsidR="00A65D5C" w:rsidRPr="0046166D" w:rsidRDefault="00A65D5C" w:rsidP="005E5855">
            <w:pPr>
              <w:spacing w:after="0" w:line="240" w:lineRule="auto"/>
              <w:jc w:val="center"/>
              <w:rPr>
                <w:rFonts w:ascii="Times New Roman" w:hAnsi="Times New Roman" w:cs="Times New Roman"/>
              </w:rPr>
            </w:pPr>
            <w:r w:rsidRPr="00A65D5C">
              <w:rPr>
                <w:rFonts w:ascii="Times New Roman" w:hAnsi="Times New Roman" w:cs="Times New Roman"/>
                <w:sz w:val="24"/>
                <w:szCs w:val="24"/>
              </w:rPr>
              <w:t>33</w:t>
            </w:r>
            <w:r w:rsidRPr="0046166D">
              <w:rPr>
                <w:rFonts w:ascii="Times New Roman" w:hAnsi="Times New Roman" w:cs="Times New Roman"/>
              </w:rPr>
              <w:t>.</w:t>
            </w:r>
          </w:p>
          <w:p w14:paraId="6A943687" w14:textId="77777777" w:rsidR="0046166D" w:rsidRDefault="0046166D" w:rsidP="005E5855">
            <w:pPr>
              <w:spacing w:after="0" w:line="240" w:lineRule="auto"/>
              <w:jc w:val="center"/>
              <w:rPr>
                <w:rFonts w:ascii="Times New Roman" w:hAnsi="Times New Roman" w:cs="Times New Roman"/>
                <w:sz w:val="24"/>
                <w:szCs w:val="24"/>
              </w:rPr>
            </w:pPr>
          </w:p>
          <w:p w14:paraId="41D48E52" w14:textId="77777777" w:rsidR="005E5855" w:rsidRDefault="005E5855" w:rsidP="005E5855">
            <w:pPr>
              <w:spacing w:after="0" w:line="240" w:lineRule="auto"/>
              <w:jc w:val="center"/>
              <w:rPr>
                <w:rFonts w:ascii="Times New Roman" w:hAnsi="Times New Roman" w:cs="Times New Roman"/>
                <w:sz w:val="24"/>
                <w:szCs w:val="24"/>
              </w:rPr>
            </w:pPr>
          </w:p>
          <w:p w14:paraId="3D886348" w14:textId="77777777" w:rsidR="005E5855" w:rsidRDefault="005E5855" w:rsidP="005E5855">
            <w:pPr>
              <w:spacing w:after="0" w:line="240" w:lineRule="auto"/>
              <w:jc w:val="center"/>
              <w:rPr>
                <w:rFonts w:ascii="Times New Roman" w:hAnsi="Times New Roman" w:cs="Times New Roman"/>
                <w:sz w:val="24"/>
                <w:szCs w:val="24"/>
              </w:rPr>
            </w:pPr>
          </w:p>
          <w:p w14:paraId="51CF09D4" w14:textId="77777777" w:rsidR="005E5855" w:rsidRDefault="005E5855" w:rsidP="005E5855">
            <w:pPr>
              <w:spacing w:after="0" w:line="240" w:lineRule="auto"/>
              <w:jc w:val="center"/>
              <w:rPr>
                <w:rFonts w:ascii="Times New Roman" w:hAnsi="Times New Roman" w:cs="Times New Roman"/>
                <w:sz w:val="24"/>
                <w:szCs w:val="24"/>
              </w:rPr>
            </w:pPr>
          </w:p>
          <w:p w14:paraId="5EDF48C3" w14:textId="77777777" w:rsidR="005E5855" w:rsidRDefault="005E5855" w:rsidP="005E5855">
            <w:pPr>
              <w:spacing w:after="0" w:line="240" w:lineRule="auto"/>
              <w:jc w:val="center"/>
              <w:rPr>
                <w:rFonts w:ascii="Times New Roman" w:hAnsi="Times New Roman" w:cs="Times New Roman"/>
                <w:sz w:val="24"/>
                <w:szCs w:val="24"/>
              </w:rPr>
            </w:pPr>
          </w:p>
          <w:p w14:paraId="5085C8A4" w14:textId="0CFF30D9" w:rsidR="00A65D5C" w:rsidRDefault="00A65D5C" w:rsidP="005E58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14:paraId="068A5775" w14:textId="3501B50C" w:rsidR="0046166D" w:rsidRDefault="0046166D" w:rsidP="005E5855">
            <w:pPr>
              <w:spacing w:after="0" w:line="240" w:lineRule="auto"/>
              <w:jc w:val="center"/>
              <w:rPr>
                <w:rFonts w:ascii="Times New Roman" w:eastAsia="Times New Roman" w:hAnsi="Times New Roman" w:cs="Times New Roman"/>
                <w:sz w:val="24"/>
                <w:szCs w:val="24"/>
              </w:rPr>
            </w:pPr>
          </w:p>
          <w:p w14:paraId="56939149" w14:textId="77777777" w:rsidR="0037381E" w:rsidRDefault="0037381E" w:rsidP="005E5855">
            <w:pPr>
              <w:spacing w:after="0" w:line="240" w:lineRule="auto"/>
              <w:jc w:val="center"/>
              <w:rPr>
                <w:rFonts w:ascii="Times New Roman" w:eastAsia="Times New Roman" w:hAnsi="Times New Roman" w:cs="Times New Roman"/>
                <w:sz w:val="24"/>
                <w:szCs w:val="24"/>
              </w:rPr>
            </w:pPr>
          </w:p>
          <w:p w14:paraId="475082D6" w14:textId="487D7F9D" w:rsidR="005E5855" w:rsidRDefault="005E5855" w:rsidP="005E5855">
            <w:pPr>
              <w:spacing w:after="0" w:line="240" w:lineRule="auto"/>
              <w:jc w:val="center"/>
              <w:rPr>
                <w:rFonts w:ascii="Times New Roman" w:eastAsia="Times New Roman" w:hAnsi="Times New Roman" w:cs="Times New Roman"/>
                <w:sz w:val="24"/>
                <w:szCs w:val="24"/>
              </w:rPr>
            </w:pPr>
          </w:p>
          <w:p w14:paraId="1377E06E" w14:textId="77777777" w:rsidR="005E5855" w:rsidRDefault="005E5855" w:rsidP="005E5855">
            <w:pPr>
              <w:spacing w:after="0" w:line="240" w:lineRule="auto"/>
              <w:jc w:val="center"/>
              <w:rPr>
                <w:rFonts w:ascii="Times New Roman" w:eastAsia="Times New Roman" w:hAnsi="Times New Roman" w:cs="Times New Roman"/>
                <w:sz w:val="24"/>
                <w:szCs w:val="24"/>
              </w:rPr>
            </w:pPr>
          </w:p>
          <w:p w14:paraId="35867276" w14:textId="77777777" w:rsidR="005E5855" w:rsidRDefault="005E5855" w:rsidP="005E5855">
            <w:pPr>
              <w:spacing w:after="0" w:line="240" w:lineRule="auto"/>
              <w:jc w:val="center"/>
              <w:rPr>
                <w:rFonts w:ascii="Times New Roman" w:eastAsia="Times New Roman" w:hAnsi="Times New Roman" w:cs="Times New Roman"/>
                <w:sz w:val="24"/>
                <w:szCs w:val="24"/>
              </w:rPr>
            </w:pPr>
          </w:p>
          <w:p w14:paraId="6D395B60" w14:textId="43FDA0BF" w:rsidR="005E5855" w:rsidRDefault="005E5855" w:rsidP="005E58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14:paraId="7140BF11" w14:textId="7EC52C17" w:rsidR="0046166D" w:rsidRPr="00A65D5C" w:rsidRDefault="005E5855" w:rsidP="005E58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6 -новостные порталы</w:t>
            </w:r>
          </w:p>
          <w:p w14:paraId="78E66808" w14:textId="1C9ADD7B" w:rsidR="0046166D" w:rsidRPr="008D552C" w:rsidRDefault="0046166D" w:rsidP="005E5855">
            <w:pPr>
              <w:spacing w:after="0" w:line="240" w:lineRule="auto"/>
              <w:jc w:val="center"/>
              <w:rPr>
                <w:rFonts w:ascii="Times New Roman" w:eastAsia="Times New Roman" w:hAnsi="Times New Roman" w:cs="Times New Roman"/>
                <w:sz w:val="24"/>
                <w:szCs w:val="24"/>
              </w:rPr>
            </w:pPr>
            <w:proofErr w:type="spellStart"/>
            <w:r w:rsidRPr="00A65D5C">
              <w:rPr>
                <w:rFonts w:ascii="Times New Roman" w:eastAsia="Times New Roman" w:hAnsi="Times New Roman" w:cs="Times New Roman"/>
                <w:sz w:val="24"/>
                <w:szCs w:val="24"/>
              </w:rPr>
              <w:t>Фейсбкук</w:t>
            </w:r>
            <w:proofErr w:type="spellEnd"/>
            <w:r>
              <w:rPr>
                <w:rFonts w:ascii="Times New Roman" w:eastAsia="Times New Roman" w:hAnsi="Times New Roman" w:cs="Times New Roman"/>
                <w:sz w:val="24"/>
                <w:szCs w:val="24"/>
              </w:rPr>
              <w:t xml:space="preserve"> -</w:t>
            </w:r>
            <w:r w:rsidR="005E5855">
              <w:rPr>
                <w:rFonts w:ascii="Times New Roman" w:eastAsia="Times New Roman" w:hAnsi="Times New Roman" w:cs="Times New Roman"/>
                <w:sz w:val="24"/>
                <w:szCs w:val="24"/>
              </w:rPr>
              <w:t>7</w:t>
            </w:r>
            <w:r w:rsidRPr="00A65D5C">
              <w:rPr>
                <w:rFonts w:ascii="Times New Roman" w:eastAsia="Times New Roman" w:hAnsi="Times New Roman" w:cs="Times New Roman"/>
                <w:sz w:val="24"/>
                <w:szCs w:val="24"/>
              </w:rPr>
              <w:t xml:space="preserve"> и Инстаграм</w:t>
            </w:r>
            <w:r>
              <w:rPr>
                <w:rFonts w:ascii="Times New Roman" w:eastAsia="Times New Roman" w:hAnsi="Times New Roman" w:cs="Times New Roman"/>
                <w:sz w:val="24"/>
                <w:szCs w:val="24"/>
              </w:rPr>
              <w:t>-</w:t>
            </w:r>
            <w:r w:rsidR="005E5855">
              <w:rPr>
                <w:rFonts w:ascii="Times New Roman" w:eastAsia="Times New Roman" w:hAnsi="Times New Roman" w:cs="Times New Roman"/>
                <w:sz w:val="24"/>
                <w:szCs w:val="24"/>
              </w:rPr>
              <w:t>3</w:t>
            </w:r>
          </w:p>
          <w:p w14:paraId="723FC622" w14:textId="341A7564" w:rsidR="00485C6B" w:rsidRDefault="00485C6B" w:rsidP="005E5855">
            <w:pPr>
              <w:spacing w:after="0" w:line="240" w:lineRule="auto"/>
              <w:jc w:val="center"/>
              <w:rPr>
                <w:rFonts w:ascii="Times New Roman" w:hAnsi="Times New Roman" w:cs="Times New Roman"/>
                <w:sz w:val="24"/>
                <w:szCs w:val="24"/>
              </w:rPr>
            </w:pPr>
          </w:p>
          <w:p w14:paraId="7756B1A3" w14:textId="06175751" w:rsidR="00DF5A2E" w:rsidRDefault="005C1955" w:rsidP="005E58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p w14:paraId="106C2576" w14:textId="77777777" w:rsidR="005E5855" w:rsidRPr="0046166D" w:rsidRDefault="005E5855" w:rsidP="005E5855">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w:t>
            </w:r>
            <w:proofErr w:type="spellStart"/>
            <w:r w:rsidRPr="0046166D">
              <w:rPr>
                <w:rFonts w:ascii="Times New Roman" w:hAnsi="Times New Roman" w:cs="Times New Roman"/>
                <w:sz w:val="24"/>
                <w:szCs w:val="24"/>
              </w:rPr>
              <w:t>каз</w:t>
            </w:r>
            <w:proofErr w:type="spellEnd"/>
            <w:r w:rsidRPr="0046166D">
              <w:rPr>
                <w:rFonts w:ascii="Times New Roman" w:hAnsi="Times New Roman" w:cs="Times New Roman"/>
                <w:sz w:val="24"/>
                <w:szCs w:val="24"/>
              </w:rPr>
              <w:t>., рус.)</w:t>
            </w:r>
          </w:p>
          <w:p w14:paraId="45CFED01" w14:textId="77777777" w:rsidR="0046166D" w:rsidRDefault="0046166D" w:rsidP="005E5855">
            <w:pPr>
              <w:spacing w:after="0" w:line="240" w:lineRule="auto"/>
              <w:jc w:val="center"/>
              <w:rPr>
                <w:rFonts w:ascii="Times New Roman" w:hAnsi="Times New Roman" w:cs="Times New Roman"/>
                <w:sz w:val="24"/>
                <w:szCs w:val="24"/>
              </w:rPr>
            </w:pPr>
          </w:p>
          <w:p w14:paraId="01BFD4CD" w14:textId="77777777" w:rsidR="0046166D" w:rsidRDefault="0046166D" w:rsidP="005E5855">
            <w:pPr>
              <w:spacing w:after="0" w:line="240" w:lineRule="auto"/>
              <w:jc w:val="center"/>
              <w:rPr>
                <w:rFonts w:ascii="Times New Roman" w:hAnsi="Times New Roman" w:cs="Times New Roman"/>
                <w:sz w:val="24"/>
                <w:szCs w:val="24"/>
              </w:rPr>
            </w:pPr>
          </w:p>
          <w:p w14:paraId="623DDE2C" w14:textId="77777777" w:rsidR="0037381E" w:rsidRDefault="0037381E" w:rsidP="005E5855">
            <w:pPr>
              <w:spacing w:after="0" w:line="240" w:lineRule="auto"/>
              <w:jc w:val="center"/>
              <w:rPr>
                <w:rFonts w:ascii="Times New Roman" w:hAnsi="Times New Roman" w:cs="Times New Roman"/>
                <w:sz w:val="24"/>
                <w:szCs w:val="24"/>
              </w:rPr>
            </w:pPr>
          </w:p>
          <w:p w14:paraId="5F6F0FDB" w14:textId="1EE8C0EC" w:rsidR="0046166D" w:rsidRPr="00A65D5C" w:rsidRDefault="0046166D" w:rsidP="005E5855">
            <w:pPr>
              <w:spacing w:after="0" w:line="240" w:lineRule="auto"/>
              <w:jc w:val="center"/>
              <w:rPr>
                <w:rFonts w:ascii="Times New Roman" w:hAnsi="Times New Roman" w:cs="Times New Roman"/>
                <w:sz w:val="24"/>
                <w:szCs w:val="24"/>
              </w:rPr>
            </w:pPr>
            <w:r w:rsidRPr="0046166D">
              <w:rPr>
                <w:rFonts w:ascii="Times New Roman" w:hAnsi="Times New Roman" w:cs="Times New Roman"/>
                <w:sz w:val="24"/>
                <w:szCs w:val="24"/>
              </w:rPr>
              <w:t>14 областных центров и 3 города республиканского значения.</w:t>
            </w:r>
          </w:p>
        </w:tc>
      </w:tr>
      <w:tr w:rsidR="00763BEF" w14:paraId="1F688E73" w14:textId="77777777" w:rsidTr="0093128B">
        <w:trPr>
          <w:trHeight w:val="300"/>
        </w:trPr>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15142" w14:textId="6C0E52E1" w:rsidR="00763BEF" w:rsidRPr="00382D06" w:rsidRDefault="008716F8">
            <w:pPr>
              <w:rPr>
                <w:rFonts w:ascii="Times New Roman" w:hAnsi="Times New Roman" w:cs="Times New Roman"/>
                <w:sz w:val="24"/>
                <w:szCs w:val="24"/>
              </w:rPr>
            </w:pPr>
            <w:r>
              <w:rPr>
                <w:rFonts w:ascii="Times New Roman" w:hAnsi="Times New Roman" w:cs="Times New Roman"/>
                <w:sz w:val="24"/>
                <w:szCs w:val="24"/>
              </w:rPr>
              <w:lastRenderedPageBreak/>
              <w:t>2</w:t>
            </w:r>
            <w:r w:rsidR="0037381E">
              <w:rPr>
                <w:rFonts w:ascii="Times New Roman" w:hAnsi="Times New Roman" w:cs="Times New Roman"/>
                <w:sz w:val="24"/>
                <w:szCs w:val="24"/>
              </w:rPr>
              <w:t>.</w:t>
            </w:r>
            <w:r w:rsidR="00DF5A2E" w:rsidRPr="00382D06">
              <w:rPr>
                <w:rFonts w:ascii="Times New Roman" w:hAnsi="Times New Roman" w:cs="Times New Roman"/>
                <w:sz w:val="24"/>
                <w:szCs w:val="24"/>
              </w:rPr>
              <w:t xml:space="preserve">Формирование реестра международных и </w:t>
            </w:r>
            <w:proofErr w:type="gramStart"/>
            <w:r w:rsidR="00DF5A2E" w:rsidRPr="00382D06">
              <w:rPr>
                <w:rFonts w:ascii="Times New Roman" w:hAnsi="Times New Roman" w:cs="Times New Roman"/>
                <w:sz w:val="24"/>
                <w:szCs w:val="24"/>
              </w:rPr>
              <w:t>республиканских  конкурсов</w:t>
            </w:r>
            <w:proofErr w:type="gramEnd"/>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73143" w14:textId="7E144596" w:rsidR="00763BEF" w:rsidRPr="00382D06" w:rsidRDefault="00DF5A2E">
            <w:pPr>
              <w:rPr>
                <w:rFonts w:ascii="Times New Roman" w:hAnsi="Times New Roman" w:cs="Times New Roman"/>
                <w:sz w:val="24"/>
                <w:szCs w:val="24"/>
              </w:rPr>
            </w:pPr>
            <w:r w:rsidRPr="00382D06">
              <w:rPr>
                <w:rFonts w:ascii="Times New Roman" w:hAnsi="Times New Roman" w:cs="Times New Roman"/>
                <w:sz w:val="24"/>
                <w:szCs w:val="24"/>
              </w:rPr>
              <w:t>Формирование реестра международных и республиканских конкурсов.</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99A7A" w14:textId="736E4D83" w:rsidR="00763BEF" w:rsidRPr="00382D06" w:rsidRDefault="00DF5A2E">
            <w:pPr>
              <w:rPr>
                <w:rFonts w:ascii="Times New Roman" w:hAnsi="Times New Roman" w:cs="Times New Roman"/>
                <w:sz w:val="24"/>
                <w:szCs w:val="24"/>
              </w:rPr>
            </w:pPr>
            <w:r w:rsidRPr="00382D06">
              <w:rPr>
                <w:rFonts w:ascii="Times New Roman" w:hAnsi="Times New Roman" w:cs="Times New Roman"/>
                <w:sz w:val="24"/>
                <w:szCs w:val="24"/>
              </w:rPr>
              <w:t>Сформировать Реестр конкурсов и фестивалей по направлениям: музыка, хореография, театр, кино, цирковое искусство, литература, изобразительное искусство, архитектура, дизайн.</w:t>
            </w:r>
          </w:p>
        </w:tc>
        <w:tc>
          <w:tcPr>
            <w:tcW w:w="260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E9A567C" w14:textId="73859B3D" w:rsidR="00382D06" w:rsidRPr="00382D06" w:rsidRDefault="00382D06" w:rsidP="0037381E">
            <w:pPr>
              <w:spacing w:after="0"/>
              <w:jc w:val="center"/>
              <w:rPr>
                <w:rFonts w:ascii="Times New Roman" w:hAnsi="Times New Roman" w:cs="Times New Roman"/>
                <w:sz w:val="24"/>
                <w:szCs w:val="24"/>
              </w:rPr>
            </w:pPr>
            <w:r w:rsidRPr="00382D06">
              <w:rPr>
                <w:rFonts w:ascii="Times New Roman" w:hAnsi="Times New Roman" w:cs="Times New Roman"/>
                <w:sz w:val="24"/>
                <w:szCs w:val="24"/>
              </w:rPr>
              <w:t>Анализ и сбор информации</w:t>
            </w:r>
          </w:p>
          <w:p w14:paraId="46B23D5B" w14:textId="77777777" w:rsidR="0037381E" w:rsidRDefault="0037381E" w:rsidP="0037381E">
            <w:pPr>
              <w:spacing w:after="0"/>
              <w:jc w:val="center"/>
              <w:rPr>
                <w:rFonts w:ascii="Times New Roman" w:hAnsi="Times New Roman" w:cs="Times New Roman"/>
                <w:sz w:val="24"/>
                <w:szCs w:val="24"/>
              </w:rPr>
            </w:pPr>
          </w:p>
          <w:p w14:paraId="41F49F53" w14:textId="7A811FEA" w:rsidR="00382D06" w:rsidRPr="00382D06" w:rsidRDefault="00382D06" w:rsidP="0037381E">
            <w:pPr>
              <w:spacing w:after="0"/>
              <w:jc w:val="center"/>
              <w:rPr>
                <w:rFonts w:ascii="Times New Roman" w:hAnsi="Times New Roman" w:cs="Times New Roman"/>
                <w:sz w:val="24"/>
                <w:szCs w:val="24"/>
              </w:rPr>
            </w:pPr>
            <w:r w:rsidRPr="00382D06">
              <w:rPr>
                <w:rFonts w:ascii="Times New Roman" w:hAnsi="Times New Roman" w:cs="Times New Roman"/>
                <w:sz w:val="24"/>
                <w:szCs w:val="24"/>
              </w:rPr>
              <w:t>Список Реестра конкурсов</w:t>
            </w:r>
          </w:p>
          <w:p w14:paraId="6091098B" w14:textId="77777777" w:rsidR="00382D06" w:rsidRPr="00382D06" w:rsidRDefault="00382D06" w:rsidP="0037381E">
            <w:pPr>
              <w:spacing w:after="0"/>
              <w:jc w:val="center"/>
              <w:rPr>
                <w:rFonts w:ascii="Times New Roman" w:hAnsi="Times New Roman" w:cs="Times New Roman"/>
                <w:sz w:val="24"/>
                <w:szCs w:val="24"/>
              </w:rPr>
            </w:pPr>
          </w:p>
          <w:p w14:paraId="372803E5" w14:textId="77777777" w:rsidR="00382D06" w:rsidRPr="00382D06" w:rsidRDefault="00382D06" w:rsidP="0037381E">
            <w:pPr>
              <w:spacing w:after="0"/>
              <w:jc w:val="center"/>
              <w:rPr>
                <w:rFonts w:ascii="Times New Roman" w:hAnsi="Times New Roman" w:cs="Times New Roman"/>
                <w:sz w:val="24"/>
                <w:szCs w:val="24"/>
              </w:rPr>
            </w:pPr>
          </w:p>
          <w:p w14:paraId="152A3F56" w14:textId="77777777" w:rsidR="00382D06" w:rsidRPr="00382D06" w:rsidRDefault="00382D06" w:rsidP="0037381E">
            <w:pPr>
              <w:spacing w:after="0"/>
              <w:jc w:val="center"/>
              <w:rPr>
                <w:rFonts w:ascii="Times New Roman" w:hAnsi="Times New Roman" w:cs="Times New Roman"/>
                <w:sz w:val="24"/>
                <w:szCs w:val="24"/>
              </w:rPr>
            </w:pPr>
          </w:p>
          <w:p w14:paraId="10CC833D" w14:textId="77777777" w:rsidR="00382D06" w:rsidRPr="00382D06" w:rsidRDefault="00382D06" w:rsidP="0037381E">
            <w:pPr>
              <w:spacing w:after="0"/>
              <w:jc w:val="center"/>
              <w:rPr>
                <w:rFonts w:ascii="Times New Roman" w:hAnsi="Times New Roman" w:cs="Times New Roman"/>
                <w:sz w:val="24"/>
                <w:szCs w:val="24"/>
              </w:rPr>
            </w:pPr>
          </w:p>
          <w:p w14:paraId="10D36918" w14:textId="77777777" w:rsidR="00382D06" w:rsidRPr="00382D06" w:rsidRDefault="00382D06" w:rsidP="0037381E">
            <w:pPr>
              <w:spacing w:after="0"/>
              <w:jc w:val="center"/>
              <w:rPr>
                <w:rFonts w:ascii="Times New Roman" w:hAnsi="Times New Roman" w:cs="Times New Roman"/>
                <w:sz w:val="24"/>
                <w:szCs w:val="24"/>
              </w:rPr>
            </w:pPr>
          </w:p>
          <w:p w14:paraId="39078DC8" w14:textId="0FED0C38" w:rsidR="00382D06" w:rsidRDefault="00382D06" w:rsidP="0037381E">
            <w:pPr>
              <w:spacing w:after="0"/>
              <w:jc w:val="center"/>
              <w:rPr>
                <w:rFonts w:ascii="Times New Roman" w:hAnsi="Times New Roman" w:cs="Times New Roman"/>
                <w:sz w:val="24"/>
                <w:szCs w:val="24"/>
              </w:rPr>
            </w:pPr>
            <w:r w:rsidRPr="00382D06">
              <w:rPr>
                <w:rFonts w:ascii="Times New Roman" w:hAnsi="Times New Roman" w:cs="Times New Roman"/>
                <w:sz w:val="24"/>
                <w:szCs w:val="24"/>
              </w:rPr>
              <w:t>Протокол собрания, по утверждению Реестр</w:t>
            </w:r>
            <w:r>
              <w:rPr>
                <w:rFonts w:ascii="Times New Roman" w:hAnsi="Times New Roman" w:cs="Times New Roman"/>
                <w:sz w:val="24"/>
                <w:szCs w:val="24"/>
              </w:rPr>
              <w:t>а</w:t>
            </w:r>
          </w:p>
          <w:p w14:paraId="40DA4099" w14:textId="77777777" w:rsidR="00382D06" w:rsidRPr="00382D06" w:rsidRDefault="00382D06" w:rsidP="0037381E">
            <w:pPr>
              <w:spacing w:after="0"/>
              <w:jc w:val="center"/>
              <w:rPr>
                <w:rFonts w:ascii="Times New Roman" w:hAnsi="Times New Roman" w:cs="Times New Roman"/>
                <w:sz w:val="24"/>
                <w:szCs w:val="24"/>
              </w:rPr>
            </w:pPr>
          </w:p>
          <w:p w14:paraId="71D6F59D" w14:textId="67A1723D" w:rsidR="00382D06" w:rsidRPr="00382D06" w:rsidRDefault="00382D06" w:rsidP="0037381E">
            <w:pPr>
              <w:spacing w:after="0"/>
              <w:jc w:val="center"/>
              <w:rPr>
                <w:rFonts w:ascii="Times New Roman" w:hAnsi="Times New Roman" w:cs="Times New Roman"/>
                <w:sz w:val="24"/>
                <w:szCs w:val="24"/>
              </w:rPr>
            </w:pPr>
            <w:r w:rsidRPr="00382D06">
              <w:rPr>
                <w:rFonts w:ascii="Times New Roman" w:hAnsi="Times New Roman" w:cs="Times New Roman"/>
                <w:sz w:val="24"/>
                <w:szCs w:val="24"/>
              </w:rPr>
              <w:t>Размещение Реестра</w:t>
            </w:r>
          </w:p>
          <w:p w14:paraId="5E997E92" w14:textId="77777777" w:rsidR="00382D06" w:rsidRPr="00382D06" w:rsidRDefault="00382D06" w:rsidP="0037381E">
            <w:pPr>
              <w:spacing w:after="0"/>
              <w:jc w:val="center"/>
              <w:rPr>
                <w:rFonts w:ascii="Times New Roman" w:hAnsi="Times New Roman" w:cs="Times New Roman"/>
                <w:sz w:val="24"/>
                <w:szCs w:val="24"/>
              </w:rPr>
            </w:pPr>
            <w:r w:rsidRPr="00382D06">
              <w:rPr>
                <w:rFonts w:ascii="Times New Roman" w:hAnsi="Times New Roman" w:cs="Times New Roman"/>
                <w:sz w:val="24"/>
                <w:szCs w:val="24"/>
              </w:rPr>
              <w:t>Гугл диске</w:t>
            </w:r>
          </w:p>
          <w:p w14:paraId="41998EAA" w14:textId="77777777" w:rsidR="00382D06" w:rsidRPr="00382D06" w:rsidRDefault="00382D06" w:rsidP="0037381E">
            <w:pPr>
              <w:jc w:val="center"/>
              <w:rPr>
                <w:rFonts w:ascii="Times New Roman" w:hAnsi="Times New Roman" w:cs="Times New Roman"/>
                <w:sz w:val="24"/>
                <w:szCs w:val="24"/>
              </w:rPr>
            </w:pPr>
          </w:p>
          <w:p w14:paraId="1A098414" w14:textId="77777777" w:rsidR="00382D06" w:rsidRDefault="00382D06" w:rsidP="008716F8">
            <w:pPr>
              <w:spacing w:after="0"/>
              <w:rPr>
                <w:rFonts w:ascii="Times New Roman" w:hAnsi="Times New Roman" w:cs="Times New Roman"/>
                <w:sz w:val="24"/>
                <w:szCs w:val="24"/>
              </w:rPr>
            </w:pPr>
            <w:r w:rsidRPr="00382D06">
              <w:rPr>
                <w:rFonts w:ascii="Times New Roman" w:hAnsi="Times New Roman" w:cs="Times New Roman"/>
                <w:sz w:val="24"/>
                <w:szCs w:val="24"/>
              </w:rPr>
              <w:t xml:space="preserve"> </w:t>
            </w:r>
          </w:p>
          <w:p w14:paraId="0A34376E" w14:textId="77777777" w:rsidR="008716F8" w:rsidRDefault="008716F8" w:rsidP="008716F8">
            <w:pPr>
              <w:spacing w:after="0"/>
              <w:rPr>
                <w:rFonts w:ascii="Times New Roman" w:hAnsi="Times New Roman" w:cs="Times New Roman"/>
                <w:sz w:val="24"/>
                <w:szCs w:val="24"/>
              </w:rPr>
            </w:pPr>
          </w:p>
          <w:p w14:paraId="7AFBF66A" w14:textId="44FF1E24" w:rsidR="00382D06" w:rsidRPr="00382D06" w:rsidRDefault="00382D06" w:rsidP="008716F8">
            <w:pPr>
              <w:spacing w:after="0"/>
              <w:rPr>
                <w:rFonts w:ascii="Times New Roman" w:hAnsi="Times New Roman" w:cs="Times New Roman"/>
                <w:sz w:val="24"/>
                <w:szCs w:val="24"/>
              </w:rPr>
            </w:pPr>
            <w:r w:rsidRPr="00382D06">
              <w:rPr>
                <w:rFonts w:ascii="Times New Roman" w:hAnsi="Times New Roman" w:cs="Times New Roman"/>
                <w:sz w:val="24"/>
                <w:szCs w:val="24"/>
              </w:rPr>
              <w:t xml:space="preserve">Отзывы </w:t>
            </w:r>
            <w:proofErr w:type="gramStart"/>
            <w:r w:rsidRPr="00382D06">
              <w:rPr>
                <w:rFonts w:ascii="Times New Roman" w:hAnsi="Times New Roman" w:cs="Times New Roman"/>
                <w:sz w:val="24"/>
                <w:szCs w:val="24"/>
              </w:rPr>
              <w:t>на реестр</w:t>
            </w:r>
            <w:proofErr w:type="gramEnd"/>
          </w:p>
          <w:p w14:paraId="3C05F96C" w14:textId="77777777" w:rsidR="008716F8" w:rsidRDefault="008716F8" w:rsidP="008716F8">
            <w:pPr>
              <w:spacing w:after="0"/>
              <w:rPr>
                <w:rFonts w:ascii="Times New Roman" w:hAnsi="Times New Roman" w:cs="Times New Roman"/>
                <w:sz w:val="24"/>
                <w:szCs w:val="24"/>
              </w:rPr>
            </w:pPr>
          </w:p>
          <w:p w14:paraId="1DF80A92" w14:textId="38234474" w:rsidR="00763BEF" w:rsidRPr="00382D06" w:rsidRDefault="00382D06" w:rsidP="008716F8">
            <w:pPr>
              <w:spacing w:after="0"/>
              <w:rPr>
                <w:rFonts w:ascii="Times New Roman" w:hAnsi="Times New Roman" w:cs="Times New Roman"/>
                <w:sz w:val="24"/>
                <w:szCs w:val="24"/>
              </w:rPr>
            </w:pPr>
            <w:r w:rsidRPr="00382D06">
              <w:rPr>
                <w:rFonts w:ascii="Times New Roman" w:hAnsi="Times New Roman" w:cs="Times New Roman"/>
                <w:sz w:val="24"/>
                <w:szCs w:val="24"/>
              </w:rPr>
              <w:t>Фотографии</w:t>
            </w:r>
          </w:p>
        </w:tc>
        <w:tc>
          <w:tcPr>
            <w:tcW w:w="212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7342AC4" w14:textId="77777777" w:rsidR="00382D06" w:rsidRPr="00382D06" w:rsidRDefault="00382D06" w:rsidP="0037381E">
            <w:pPr>
              <w:spacing w:after="0"/>
              <w:jc w:val="center"/>
              <w:rPr>
                <w:rFonts w:ascii="Times New Roman" w:hAnsi="Times New Roman" w:cs="Times New Roman"/>
                <w:sz w:val="24"/>
                <w:szCs w:val="24"/>
              </w:rPr>
            </w:pPr>
            <w:r w:rsidRPr="00382D06">
              <w:rPr>
                <w:rFonts w:ascii="Times New Roman" w:hAnsi="Times New Roman" w:cs="Times New Roman"/>
                <w:sz w:val="24"/>
                <w:szCs w:val="24"/>
              </w:rPr>
              <w:t>1</w:t>
            </w:r>
          </w:p>
          <w:p w14:paraId="2F901670" w14:textId="77777777" w:rsidR="008716F8" w:rsidRDefault="008716F8" w:rsidP="0037381E">
            <w:pPr>
              <w:spacing w:after="0"/>
              <w:jc w:val="center"/>
              <w:rPr>
                <w:rFonts w:ascii="Times New Roman" w:hAnsi="Times New Roman" w:cs="Times New Roman"/>
                <w:sz w:val="24"/>
                <w:szCs w:val="24"/>
              </w:rPr>
            </w:pPr>
          </w:p>
          <w:p w14:paraId="7C16DACF" w14:textId="77777777" w:rsidR="008716F8" w:rsidRDefault="008716F8" w:rsidP="0037381E">
            <w:pPr>
              <w:spacing w:after="0"/>
              <w:jc w:val="center"/>
              <w:rPr>
                <w:rFonts w:ascii="Times New Roman" w:hAnsi="Times New Roman" w:cs="Times New Roman"/>
                <w:sz w:val="24"/>
                <w:szCs w:val="24"/>
              </w:rPr>
            </w:pPr>
          </w:p>
          <w:p w14:paraId="663B64B9" w14:textId="45B9985C" w:rsidR="00382D06" w:rsidRPr="00382D06" w:rsidRDefault="00382D06" w:rsidP="0037381E">
            <w:pPr>
              <w:spacing w:after="0"/>
              <w:jc w:val="center"/>
              <w:rPr>
                <w:rFonts w:ascii="Times New Roman" w:hAnsi="Times New Roman" w:cs="Times New Roman"/>
                <w:sz w:val="24"/>
                <w:szCs w:val="24"/>
              </w:rPr>
            </w:pPr>
            <w:r w:rsidRPr="00382D06">
              <w:rPr>
                <w:rFonts w:ascii="Times New Roman" w:hAnsi="Times New Roman" w:cs="Times New Roman"/>
                <w:sz w:val="24"/>
                <w:szCs w:val="24"/>
              </w:rPr>
              <w:t>1</w:t>
            </w:r>
          </w:p>
          <w:p w14:paraId="0F94046C" w14:textId="68965697" w:rsidR="00382D06" w:rsidRPr="00382D06" w:rsidRDefault="00382D06" w:rsidP="0037381E">
            <w:pPr>
              <w:spacing w:after="0"/>
              <w:jc w:val="center"/>
              <w:rPr>
                <w:rFonts w:ascii="Times New Roman" w:hAnsi="Times New Roman" w:cs="Times New Roman"/>
                <w:sz w:val="24"/>
                <w:szCs w:val="24"/>
              </w:rPr>
            </w:pPr>
            <w:r w:rsidRPr="00382D06">
              <w:rPr>
                <w:rFonts w:ascii="Times New Roman" w:hAnsi="Times New Roman" w:cs="Times New Roman"/>
                <w:sz w:val="24"/>
                <w:szCs w:val="24"/>
              </w:rPr>
              <w:t>(не менее 100</w:t>
            </w:r>
          </w:p>
          <w:p w14:paraId="3C7A5656" w14:textId="6A84D1A5" w:rsidR="00382D06" w:rsidRPr="00382D06" w:rsidRDefault="00382D06" w:rsidP="0037381E">
            <w:pPr>
              <w:spacing w:after="0"/>
              <w:jc w:val="center"/>
              <w:rPr>
                <w:rFonts w:ascii="Times New Roman" w:hAnsi="Times New Roman" w:cs="Times New Roman"/>
                <w:sz w:val="24"/>
                <w:szCs w:val="24"/>
              </w:rPr>
            </w:pPr>
            <w:r w:rsidRPr="00382D06">
              <w:rPr>
                <w:rFonts w:ascii="Times New Roman" w:hAnsi="Times New Roman" w:cs="Times New Roman"/>
                <w:sz w:val="24"/>
                <w:szCs w:val="24"/>
              </w:rPr>
              <w:t>не менее 50 — республиканских, не менее</w:t>
            </w:r>
          </w:p>
          <w:p w14:paraId="3C4EF670" w14:textId="77777777" w:rsidR="00382D06" w:rsidRPr="00382D06" w:rsidRDefault="00382D06" w:rsidP="0037381E">
            <w:pPr>
              <w:spacing w:after="0"/>
              <w:jc w:val="center"/>
              <w:rPr>
                <w:rFonts w:ascii="Times New Roman" w:hAnsi="Times New Roman" w:cs="Times New Roman"/>
                <w:sz w:val="24"/>
                <w:szCs w:val="24"/>
              </w:rPr>
            </w:pPr>
            <w:r w:rsidRPr="00382D06">
              <w:rPr>
                <w:rFonts w:ascii="Times New Roman" w:hAnsi="Times New Roman" w:cs="Times New Roman"/>
                <w:sz w:val="24"/>
                <w:szCs w:val="24"/>
              </w:rPr>
              <w:t>50 – международных)</w:t>
            </w:r>
          </w:p>
          <w:p w14:paraId="59B41E70" w14:textId="046B96BD" w:rsidR="00382D06" w:rsidRPr="00382D06" w:rsidRDefault="00382D06" w:rsidP="0037381E">
            <w:pPr>
              <w:spacing w:after="0"/>
              <w:jc w:val="center"/>
              <w:rPr>
                <w:rFonts w:ascii="Times New Roman" w:hAnsi="Times New Roman" w:cs="Times New Roman"/>
                <w:sz w:val="24"/>
                <w:szCs w:val="24"/>
              </w:rPr>
            </w:pPr>
            <w:r w:rsidRPr="00382D06">
              <w:rPr>
                <w:rFonts w:ascii="Times New Roman" w:hAnsi="Times New Roman" w:cs="Times New Roman"/>
                <w:sz w:val="24"/>
                <w:szCs w:val="24"/>
              </w:rPr>
              <w:t>1</w:t>
            </w:r>
          </w:p>
          <w:p w14:paraId="004C8BAF" w14:textId="77777777" w:rsidR="00382D06" w:rsidRDefault="00382D06" w:rsidP="0037381E">
            <w:pPr>
              <w:spacing w:after="0"/>
              <w:jc w:val="center"/>
              <w:rPr>
                <w:rFonts w:ascii="Times New Roman" w:hAnsi="Times New Roman" w:cs="Times New Roman"/>
                <w:sz w:val="24"/>
                <w:szCs w:val="24"/>
              </w:rPr>
            </w:pPr>
          </w:p>
          <w:p w14:paraId="3412CAEB" w14:textId="77777777" w:rsidR="0037381E" w:rsidRDefault="0037381E" w:rsidP="0037381E">
            <w:pPr>
              <w:spacing w:after="0"/>
              <w:jc w:val="center"/>
              <w:rPr>
                <w:rFonts w:ascii="Times New Roman" w:hAnsi="Times New Roman" w:cs="Times New Roman"/>
                <w:sz w:val="24"/>
                <w:szCs w:val="24"/>
              </w:rPr>
            </w:pPr>
          </w:p>
          <w:p w14:paraId="659A5FE5" w14:textId="601F83DE" w:rsidR="00382D06" w:rsidRPr="00382D06" w:rsidRDefault="00382D06" w:rsidP="0037381E">
            <w:pPr>
              <w:spacing w:after="0"/>
              <w:jc w:val="center"/>
              <w:rPr>
                <w:rFonts w:ascii="Times New Roman" w:hAnsi="Times New Roman" w:cs="Times New Roman"/>
                <w:sz w:val="24"/>
                <w:szCs w:val="24"/>
              </w:rPr>
            </w:pPr>
            <w:r w:rsidRPr="00382D06">
              <w:rPr>
                <w:rFonts w:ascii="Times New Roman" w:hAnsi="Times New Roman" w:cs="Times New Roman"/>
                <w:sz w:val="24"/>
                <w:szCs w:val="24"/>
              </w:rPr>
              <w:t>1</w:t>
            </w:r>
          </w:p>
          <w:p w14:paraId="6E5DBD2A" w14:textId="77777777" w:rsidR="00382D06" w:rsidRPr="00382D06" w:rsidRDefault="00382D06" w:rsidP="0037381E">
            <w:pPr>
              <w:spacing w:after="0"/>
              <w:jc w:val="center"/>
              <w:rPr>
                <w:rFonts w:ascii="Times New Roman" w:hAnsi="Times New Roman" w:cs="Times New Roman"/>
                <w:sz w:val="24"/>
                <w:szCs w:val="24"/>
              </w:rPr>
            </w:pPr>
          </w:p>
          <w:p w14:paraId="13B648F2" w14:textId="77777777" w:rsidR="00382D06" w:rsidRDefault="00382D06" w:rsidP="0037381E">
            <w:pPr>
              <w:spacing w:after="0"/>
              <w:jc w:val="center"/>
              <w:rPr>
                <w:rFonts w:ascii="Times New Roman" w:hAnsi="Times New Roman" w:cs="Times New Roman"/>
                <w:sz w:val="24"/>
                <w:szCs w:val="24"/>
              </w:rPr>
            </w:pPr>
          </w:p>
          <w:p w14:paraId="499CDA05" w14:textId="77777777" w:rsidR="00382D06" w:rsidRDefault="00382D06" w:rsidP="0037381E">
            <w:pPr>
              <w:spacing w:after="0"/>
              <w:rPr>
                <w:rFonts w:ascii="Times New Roman" w:hAnsi="Times New Roman" w:cs="Times New Roman"/>
                <w:sz w:val="24"/>
                <w:szCs w:val="24"/>
              </w:rPr>
            </w:pPr>
          </w:p>
          <w:p w14:paraId="2ED1E306" w14:textId="77777777" w:rsidR="008716F8" w:rsidRDefault="008716F8" w:rsidP="0037381E">
            <w:pPr>
              <w:spacing w:after="0"/>
              <w:jc w:val="center"/>
              <w:rPr>
                <w:rFonts w:ascii="Times New Roman" w:hAnsi="Times New Roman" w:cs="Times New Roman"/>
                <w:sz w:val="24"/>
                <w:szCs w:val="24"/>
              </w:rPr>
            </w:pPr>
          </w:p>
          <w:p w14:paraId="2A65A712" w14:textId="32457CCF" w:rsidR="00382D06" w:rsidRPr="00382D06" w:rsidRDefault="00382D06" w:rsidP="0037381E">
            <w:pPr>
              <w:spacing w:after="0"/>
              <w:jc w:val="center"/>
              <w:rPr>
                <w:rFonts w:ascii="Times New Roman" w:hAnsi="Times New Roman" w:cs="Times New Roman"/>
                <w:sz w:val="24"/>
                <w:szCs w:val="24"/>
              </w:rPr>
            </w:pPr>
            <w:r w:rsidRPr="00382D06">
              <w:rPr>
                <w:rFonts w:ascii="Times New Roman" w:hAnsi="Times New Roman" w:cs="Times New Roman"/>
                <w:sz w:val="24"/>
                <w:szCs w:val="24"/>
              </w:rPr>
              <w:t>не менее 3</w:t>
            </w:r>
          </w:p>
          <w:p w14:paraId="78503300" w14:textId="77777777" w:rsidR="00485C6B" w:rsidRDefault="00485C6B" w:rsidP="0037381E">
            <w:pPr>
              <w:spacing w:after="0"/>
              <w:jc w:val="center"/>
              <w:rPr>
                <w:rFonts w:ascii="Times New Roman" w:hAnsi="Times New Roman" w:cs="Times New Roman"/>
                <w:sz w:val="24"/>
                <w:szCs w:val="24"/>
              </w:rPr>
            </w:pPr>
          </w:p>
          <w:p w14:paraId="4FBA4B1F" w14:textId="1F14B428" w:rsidR="00763BEF" w:rsidRPr="00382D06" w:rsidRDefault="00382D06" w:rsidP="0037381E">
            <w:pPr>
              <w:spacing w:after="0"/>
              <w:jc w:val="center"/>
              <w:rPr>
                <w:rFonts w:ascii="Times New Roman" w:hAnsi="Times New Roman" w:cs="Times New Roman"/>
                <w:sz w:val="24"/>
                <w:szCs w:val="24"/>
              </w:rPr>
            </w:pPr>
            <w:r w:rsidRPr="00382D06">
              <w:rPr>
                <w:rFonts w:ascii="Times New Roman" w:hAnsi="Times New Roman" w:cs="Times New Roman"/>
                <w:sz w:val="24"/>
                <w:szCs w:val="24"/>
              </w:rPr>
              <w:t>не менее 10</w:t>
            </w:r>
          </w:p>
        </w:tc>
        <w:tc>
          <w:tcPr>
            <w:tcW w:w="223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6E05B92" w14:textId="77777777" w:rsidR="00763BEF" w:rsidRDefault="00382D06" w:rsidP="0037381E">
            <w:pPr>
              <w:spacing w:after="0"/>
              <w:jc w:val="center"/>
              <w:rPr>
                <w:rFonts w:ascii="Times New Roman" w:hAnsi="Times New Roman" w:cs="Times New Roman"/>
                <w:sz w:val="24"/>
                <w:szCs w:val="24"/>
              </w:rPr>
            </w:pPr>
            <w:r>
              <w:rPr>
                <w:rFonts w:ascii="Times New Roman" w:hAnsi="Times New Roman" w:cs="Times New Roman"/>
                <w:sz w:val="24"/>
                <w:szCs w:val="24"/>
              </w:rPr>
              <w:t>1</w:t>
            </w:r>
          </w:p>
          <w:p w14:paraId="73FDB022" w14:textId="77777777" w:rsidR="008716F8" w:rsidRDefault="008716F8" w:rsidP="0037381E">
            <w:pPr>
              <w:spacing w:after="0"/>
              <w:jc w:val="center"/>
              <w:rPr>
                <w:rFonts w:ascii="Times New Roman" w:hAnsi="Times New Roman" w:cs="Times New Roman"/>
                <w:sz w:val="24"/>
                <w:szCs w:val="24"/>
              </w:rPr>
            </w:pPr>
          </w:p>
          <w:p w14:paraId="0070205E" w14:textId="77777777" w:rsidR="0037381E" w:rsidRDefault="0037381E" w:rsidP="0037381E">
            <w:pPr>
              <w:spacing w:after="0"/>
              <w:jc w:val="center"/>
              <w:rPr>
                <w:rFonts w:ascii="Times New Roman" w:hAnsi="Times New Roman" w:cs="Times New Roman"/>
                <w:sz w:val="24"/>
                <w:szCs w:val="24"/>
              </w:rPr>
            </w:pPr>
          </w:p>
          <w:p w14:paraId="3019383D" w14:textId="77777777" w:rsidR="005E5855" w:rsidRDefault="005E5855" w:rsidP="0037381E">
            <w:pPr>
              <w:spacing w:after="0"/>
              <w:jc w:val="center"/>
              <w:rPr>
                <w:rFonts w:ascii="Times New Roman" w:hAnsi="Times New Roman" w:cs="Times New Roman"/>
                <w:sz w:val="24"/>
                <w:szCs w:val="24"/>
              </w:rPr>
            </w:pPr>
          </w:p>
          <w:p w14:paraId="3B7B8836" w14:textId="56C221E3" w:rsidR="00382D06" w:rsidRDefault="00382D06" w:rsidP="0037381E">
            <w:pPr>
              <w:spacing w:after="0"/>
              <w:jc w:val="center"/>
              <w:rPr>
                <w:rFonts w:ascii="Times New Roman" w:hAnsi="Times New Roman" w:cs="Times New Roman"/>
                <w:sz w:val="24"/>
                <w:szCs w:val="24"/>
              </w:rPr>
            </w:pPr>
            <w:r>
              <w:rPr>
                <w:rFonts w:ascii="Times New Roman" w:hAnsi="Times New Roman" w:cs="Times New Roman"/>
                <w:sz w:val="24"/>
                <w:szCs w:val="24"/>
              </w:rPr>
              <w:t>1</w:t>
            </w:r>
            <w:r w:rsidR="005C1955">
              <w:rPr>
                <w:rFonts w:ascii="Times New Roman" w:hAnsi="Times New Roman" w:cs="Times New Roman"/>
                <w:sz w:val="24"/>
                <w:szCs w:val="24"/>
              </w:rPr>
              <w:t xml:space="preserve"> – </w:t>
            </w:r>
            <w:proofErr w:type="gramStart"/>
            <w:r w:rsidR="005C1955">
              <w:rPr>
                <w:rFonts w:ascii="Times New Roman" w:hAnsi="Times New Roman" w:cs="Times New Roman"/>
                <w:sz w:val="24"/>
                <w:szCs w:val="24"/>
              </w:rPr>
              <w:t xml:space="preserve">288 </w:t>
            </w:r>
            <w:r>
              <w:rPr>
                <w:rFonts w:ascii="Times New Roman" w:hAnsi="Times New Roman" w:cs="Times New Roman"/>
                <w:sz w:val="24"/>
                <w:szCs w:val="24"/>
              </w:rPr>
              <w:t xml:space="preserve"> конкурсов</w:t>
            </w:r>
            <w:proofErr w:type="gramEnd"/>
            <w:r w:rsidR="008716F8">
              <w:rPr>
                <w:rFonts w:ascii="Times New Roman" w:hAnsi="Times New Roman" w:cs="Times New Roman"/>
                <w:sz w:val="24"/>
                <w:szCs w:val="24"/>
              </w:rPr>
              <w:t>, в т.ч. 5</w:t>
            </w:r>
            <w:r w:rsidR="005E5855">
              <w:rPr>
                <w:rFonts w:ascii="Times New Roman" w:hAnsi="Times New Roman" w:cs="Times New Roman"/>
                <w:sz w:val="24"/>
                <w:szCs w:val="24"/>
              </w:rPr>
              <w:t>2</w:t>
            </w:r>
            <w:r w:rsidR="008716F8">
              <w:rPr>
                <w:rFonts w:ascii="Times New Roman" w:hAnsi="Times New Roman" w:cs="Times New Roman"/>
                <w:sz w:val="24"/>
                <w:szCs w:val="24"/>
              </w:rPr>
              <w:t xml:space="preserve"> – республиканские, 23</w:t>
            </w:r>
            <w:r w:rsidR="005E5855">
              <w:rPr>
                <w:rFonts w:ascii="Times New Roman" w:hAnsi="Times New Roman" w:cs="Times New Roman"/>
                <w:sz w:val="24"/>
                <w:szCs w:val="24"/>
              </w:rPr>
              <w:t>6</w:t>
            </w:r>
            <w:r w:rsidR="008716F8">
              <w:rPr>
                <w:rFonts w:ascii="Times New Roman" w:hAnsi="Times New Roman" w:cs="Times New Roman"/>
                <w:sz w:val="24"/>
                <w:szCs w:val="24"/>
              </w:rPr>
              <w:t xml:space="preserve"> - международные</w:t>
            </w:r>
          </w:p>
          <w:p w14:paraId="6B813F36" w14:textId="77777777" w:rsidR="00382D06" w:rsidRDefault="00382D06" w:rsidP="0037381E">
            <w:pPr>
              <w:spacing w:after="0"/>
              <w:jc w:val="center"/>
              <w:rPr>
                <w:rFonts w:ascii="Times New Roman" w:hAnsi="Times New Roman" w:cs="Times New Roman"/>
                <w:sz w:val="24"/>
                <w:szCs w:val="24"/>
              </w:rPr>
            </w:pPr>
          </w:p>
          <w:p w14:paraId="30250269" w14:textId="5B347F31" w:rsidR="00382D06" w:rsidRDefault="00382D06" w:rsidP="0037381E">
            <w:pPr>
              <w:spacing w:after="0"/>
              <w:jc w:val="center"/>
              <w:rPr>
                <w:rFonts w:ascii="Times New Roman" w:hAnsi="Times New Roman" w:cs="Times New Roman"/>
                <w:sz w:val="24"/>
                <w:szCs w:val="24"/>
              </w:rPr>
            </w:pPr>
            <w:r>
              <w:rPr>
                <w:rFonts w:ascii="Times New Roman" w:hAnsi="Times New Roman" w:cs="Times New Roman"/>
                <w:sz w:val="24"/>
                <w:szCs w:val="24"/>
              </w:rPr>
              <w:t>1</w:t>
            </w:r>
          </w:p>
          <w:p w14:paraId="047A5337" w14:textId="77777777" w:rsidR="008716F8" w:rsidRDefault="008716F8" w:rsidP="0037381E">
            <w:pPr>
              <w:spacing w:after="0"/>
              <w:jc w:val="center"/>
              <w:rPr>
                <w:rFonts w:ascii="Times New Roman" w:hAnsi="Times New Roman" w:cs="Times New Roman"/>
                <w:sz w:val="24"/>
                <w:szCs w:val="24"/>
              </w:rPr>
            </w:pPr>
          </w:p>
          <w:p w14:paraId="4F02C477" w14:textId="77777777" w:rsidR="008716F8" w:rsidRDefault="008716F8" w:rsidP="0037381E">
            <w:pPr>
              <w:spacing w:after="0"/>
              <w:jc w:val="center"/>
              <w:rPr>
                <w:rFonts w:ascii="Times New Roman" w:hAnsi="Times New Roman" w:cs="Times New Roman"/>
                <w:sz w:val="24"/>
                <w:szCs w:val="24"/>
              </w:rPr>
            </w:pPr>
          </w:p>
          <w:p w14:paraId="10513968" w14:textId="22FBD941" w:rsidR="008716F8" w:rsidRDefault="005E5855" w:rsidP="0037381E">
            <w:pPr>
              <w:spacing w:after="0"/>
              <w:jc w:val="center"/>
              <w:rPr>
                <w:rFonts w:ascii="Times New Roman" w:hAnsi="Times New Roman" w:cs="Times New Roman"/>
                <w:sz w:val="24"/>
                <w:szCs w:val="24"/>
              </w:rPr>
            </w:pPr>
            <w:r>
              <w:rPr>
                <w:rFonts w:ascii="Times New Roman" w:hAnsi="Times New Roman" w:cs="Times New Roman"/>
                <w:sz w:val="24"/>
                <w:szCs w:val="24"/>
              </w:rPr>
              <w:t>1</w:t>
            </w:r>
          </w:p>
          <w:p w14:paraId="32CA542D" w14:textId="170C19B8" w:rsidR="005E5855" w:rsidRDefault="005E5855" w:rsidP="0037381E">
            <w:pPr>
              <w:spacing w:after="0"/>
              <w:jc w:val="center"/>
              <w:rPr>
                <w:rFonts w:ascii="Times New Roman" w:hAnsi="Times New Roman" w:cs="Times New Roman"/>
                <w:sz w:val="24"/>
                <w:szCs w:val="24"/>
              </w:rPr>
            </w:pPr>
          </w:p>
          <w:p w14:paraId="46435361" w14:textId="1FE2782C" w:rsidR="005E5855" w:rsidRDefault="005E5855" w:rsidP="0037381E">
            <w:pPr>
              <w:spacing w:after="0"/>
              <w:jc w:val="center"/>
              <w:rPr>
                <w:rFonts w:ascii="Times New Roman" w:hAnsi="Times New Roman" w:cs="Times New Roman"/>
                <w:sz w:val="24"/>
                <w:szCs w:val="24"/>
              </w:rPr>
            </w:pPr>
          </w:p>
          <w:p w14:paraId="4E28F1D9" w14:textId="13D2DEB6" w:rsidR="005E5855" w:rsidRDefault="005E5855" w:rsidP="0037381E">
            <w:pPr>
              <w:spacing w:after="0"/>
              <w:jc w:val="center"/>
              <w:rPr>
                <w:rFonts w:ascii="Times New Roman" w:hAnsi="Times New Roman" w:cs="Times New Roman"/>
                <w:sz w:val="24"/>
                <w:szCs w:val="24"/>
              </w:rPr>
            </w:pPr>
          </w:p>
          <w:p w14:paraId="1BB6AD88" w14:textId="77777777" w:rsidR="005E5855" w:rsidRDefault="005E5855" w:rsidP="0037381E">
            <w:pPr>
              <w:spacing w:after="0"/>
              <w:jc w:val="center"/>
              <w:rPr>
                <w:rFonts w:ascii="Times New Roman" w:hAnsi="Times New Roman" w:cs="Times New Roman"/>
                <w:sz w:val="24"/>
                <w:szCs w:val="24"/>
              </w:rPr>
            </w:pPr>
          </w:p>
          <w:p w14:paraId="34E566AF" w14:textId="2D7F8655" w:rsidR="00382D06" w:rsidRPr="005C1955" w:rsidRDefault="005C1955" w:rsidP="0037381E">
            <w:pPr>
              <w:spacing w:after="0"/>
              <w:jc w:val="center"/>
              <w:rPr>
                <w:rFonts w:ascii="Times New Roman" w:hAnsi="Times New Roman" w:cs="Times New Roman"/>
                <w:sz w:val="24"/>
                <w:szCs w:val="24"/>
              </w:rPr>
            </w:pPr>
            <w:r>
              <w:rPr>
                <w:rFonts w:ascii="Times New Roman" w:hAnsi="Times New Roman" w:cs="Times New Roman"/>
                <w:sz w:val="24"/>
                <w:szCs w:val="24"/>
              </w:rPr>
              <w:t>3</w:t>
            </w:r>
          </w:p>
          <w:p w14:paraId="66E5D50D" w14:textId="77777777" w:rsidR="00485C6B" w:rsidRDefault="00485C6B" w:rsidP="0037381E">
            <w:pPr>
              <w:spacing w:after="0"/>
              <w:jc w:val="center"/>
              <w:rPr>
                <w:rFonts w:ascii="Times New Roman" w:hAnsi="Times New Roman" w:cs="Times New Roman"/>
                <w:sz w:val="24"/>
                <w:szCs w:val="24"/>
                <w:lang w:val="en-US"/>
              </w:rPr>
            </w:pPr>
          </w:p>
          <w:p w14:paraId="38E0B410" w14:textId="58699E2C" w:rsidR="00382D06" w:rsidRPr="00382D06" w:rsidRDefault="00382D06" w:rsidP="0037381E">
            <w:pPr>
              <w:spacing w:after="0"/>
              <w:jc w:val="center"/>
              <w:rPr>
                <w:rFonts w:ascii="Times New Roman" w:hAnsi="Times New Roman" w:cs="Times New Roman"/>
                <w:sz w:val="24"/>
                <w:szCs w:val="24"/>
              </w:rPr>
            </w:pPr>
            <w:r>
              <w:rPr>
                <w:rFonts w:ascii="Times New Roman" w:hAnsi="Times New Roman" w:cs="Times New Roman"/>
                <w:sz w:val="24"/>
                <w:szCs w:val="24"/>
                <w:lang w:val="en-US"/>
              </w:rPr>
              <w:t>11</w:t>
            </w:r>
          </w:p>
        </w:tc>
      </w:tr>
      <w:tr w:rsidR="0093128B" w14:paraId="47C4F88B" w14:textId="77777777" w:rsidTr="0093128B">
        <w:trPr>
          <w:trHeight w:val="300"/>
        </w:trPr>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F2DD7" w14:textId="7E057B5E" w:rsidR="0093128B" w:rsidRPr="00382D06" w:rsidRDefault="008716F8" w:rsidP="0093128B">
            <w:pPr>
              <w:rPr>
                <w:rFonts w:ascii="Times New Roman" w:hAnsi="Times New Roman" w:cs="Times New Roman"/>
                <w:sz w:val="24"/>
                <w:szCs w:val="24"/>
              </w:rPr>
            </w:pPr>
            <w:r>
              <w:rPr>
                <w:rFonts w:ascii="Times New Roman" w:hAnsi="Times New Roman" w:cs="Times New Roman"/>
                <w:sz w:val="24"/>
                <w:szCs w:val="24"/>
              </w:rPr>
              <w:lastRenderedPageBreak/>
              <w:t>3</w:t>
            </w:r>
            <w:r w:rsidR="0037381E">
              <w:rPr>
                <w:rFonts w:ascii="Times New Roman" w:hAnsi="Times New Roman" w:cs="Times New Roman"/>
                <w:sz w:val="24"/>
                <w:szCs w:val="24"/>
              </w:rPr>
              <w:t xml:space="preserve">. </w:t>
            </w:r>
            <w:r w:rsidR="0093128B" w:rsidRPr="00541DCE">
              <w:rPr>
                <w:rFonts w:ascii="Times New Roman" w:hAnsi="Times New Roman" w:cs="Times New Roman"/>
                <w:sz w:val="24"/>
                <w:szCs w:val="24"/>
              </w:rPr>
              <w:t xml:space="preserve">Поиск </w:t>
            </w:r>
            <w:proofErr w:type="gramStart"/>
            <w:r w:rsidR="0093128B" w:rsidRPr="00541DCE">
              <w:rPr>
                <w:rFonts w:ascii="Times New Roman" w:hAnsi="Times New Roman" w:cs="Times New Roman"/>
                <w:sz w:val="24"/>
                <w:szCs w:val="24"/>
              </w:rPr>
              <w:t>творческих  молодых</w:t>
            </w:r>
            <w:proofErr w:type="gramEnd"/>
            <w:r w:rsidR="0093128B" w:rsidRPr="00541DCE">
              <w:rPr>
                <w:rFonts w:ascii="Times New Roman" w:hAnsi="Times New Roman" w:cs="Times New Roman"/>
                <w:sz w:val="24"/>
                <w:szCs w:val="24"/>
              </w:rPr>
              <w:t xml:space="preserve"> людей для участия в конкурсах</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751C7" w14:textId="77777777" w:rsidR="0093128B" w:rsidRPr="0093128B" w:rsidRDefault="0093128B" w:rsidP="0093128B">
            <w:pPr>
              <w:rPr>
                <w:rFonts w:ascii="Times New Roman" w:hAnsi="Times New Roman" w:cs="Times New Roman"/>
                <w:sz w:val="24"/>
                <w:szCs w:val="24"/>
                <w:lang w:val="kk-KZ"/>
              </w:rPr>
            </w:pPr>
            <w:r w:rsidRPr="0093128B">
              <w:rPr>
                <w:rFonts w:ascii="Times New Roman" w:hAnsi="Times New Roman" w:cs="Times New Roman"/>
                <w:sz w:val="24"/>
                <w:szCs w:val="24"/>
                <w:lang w:val="kk-KZ"/>
              </w:rPr>
              <w:t xml:space="preserve">Формирование реестра творческой молодежи из социально-уязвимых групп. </w:t>
            </w:r>
          </w:p>
          <w:p w14:paraId="1E4E451C" w14:textId="6BD8F71D" w:rsidR="0093128B" w:rsidRPr="00541DCE" w:rsidRDefault="0093128B" w:rsidP="0093128B">
            <w:pPr>
              <w:rPr>
                <w:rFonts w:ascii="Times New Roman" w:hAnsi="Times New Roman" w:cs="Times New Roman"/>
                <w:sz w:val="24"/>
                <w:szCs w:val="24"/>
                <w:lang w:val="kk-KZ"/>
              </w:rPr>
            </w:pPr>
            <w:r w:rsidRPr="0093128B">
              <w:rPr>
                <w:rFonts w:ascii="Times New Roman" w:hAnsi="Times New Roman" w:cs="Times New Roman"/>
                <w:sz w:val="24"/>
                <w:szCs w:val="24"/>
                <w:lang w:val="kk-KZ"/>
              </w:rPr>
              <w:t>Определение победителей конкурса-грантополучателей.</w:t>
            </w:r>
          </w:p>
        </w:tc>
        <w:tc>
          <w:tcPr>
            <w:tcW w:w="320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BBDF8E6" w14:textId="38706048" w:rsidR="0093128B" w:rsidRPr="0093128B" w:rsidRDefault="0093128B" w:rsidP="0093128B">
            <w:pPr>
              <w:rPr>
                <w:rFonts w:ascii="Times New Roman" w:hAnsi="Times New Roman" w:cs="Times New Roman"/>
                <w:sz w:val="24"/>
                <w:szCs w:val="24"/>
                <w:lang w:val="kk-KZ"/>
              </w:rPr>
            </w:pPr>
            <w:r>
              <w:rPr>
                <w:rFonts w:ascii="Times New Roman" w:hAnsi="Times New Roman" w:cs="Times New Roman"/>
                <w:sz w:val="24"/>
                <w:szCs w:val="24"/>
                <w:lang w:val="kk-KZ"/>
              </w:rPr>
              <w:t>Сформирован Ре</w:t>
            </w:r>
            <w:r w:rsidR="0037381E">
              <w:rPr>
                <w:rFonts w:ascii="Times New Roman" w:hAnsi="Times New Roman" w:cs="Times New Roman"/>
                <w:sz w:val="24"/>
                <w:szCs w:val="24"/>
                <w:lang w:val="kk-KZ"/>
              </w:rPr>
              <w:t>е</w:t>
            </w:r>
            <w:r>
              <w:rPr>
                <w:rFonts w:ascii="Times New Roman" w:hAnsi="Times New Roman" w:cs="Times New Roman"/>
                <w:sz w:val="24"/>
                <w:szCs w:val="24"/>
                <w:lang w:val="kk-KZ"/>
              </w:rPr>
              <w:t xml:space="preserve">стр </w:t>
            </w:r>
          </w:p>
        </w:tc>
        <w:tc>
          <w:tcPr>
            <w:tcW w:w="2603"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604FA6EC" w14:textId="77777777" w:rsidR="0093128B" w:rsidRDefault="0093128B" w:rsidP="0037381E">
            <w:pPr>
              <w:snapToGrid w:val="0"/>
              <w:spacing w:after="0" w:line="240" w:lineRule="auto"/>
              <w:jc w:val="center"/>
            </w:pPr>
            <w:r>
              <w:rPr>
                <w:rFonts w:ascii="Times New Roman" w:eastAsia="Times New Roman" w:hAnsi="Times New Roman" w:cs="Times New Roman"/>
                <w:sz w:val="24"/>
                <w:szCs w:val="24"/>
              </w:rPr>
              <w:t>Анонсы   в соцсетях</w:t>
            </w:r>
          </w:p>
          <w:p w14:paraId="6AC392FC"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6BEAB2EC" w14:textId="05B09AAF" w:rsidR="0093128B" w:rsidRDefault="0093128B" w:rsidP="0037381E">
            <w:pPr>
              <w:snapToGrid w:val="0"/>
              <w:spacing w:after="0" w:line="240" w:lineRule="auto"/>
              <w:jc w:val="center"/>
            </w:pPr>
            <w:r>
              <w:rPr>
                <w:rFonts w:ascii="Times New Roman" w:eastAsia="Times New Roman" w:hAnsi="Times New Roman" w:cs="Times New Roman"/>
                <w:sz w:val="24"/>
                <w:szCs w:val="24"/>
              </w:rPr>
              <w:t>Письма в МИО</w:t>
            </w:r>
          </w:p>
          <w:p w14:paraId="25DEFEB9"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5B0917C2" w14:textId="77777777" w:rsidR="0093128B" w:rsidRDefault="0093128B" w:rsidP="0037381E">
            <w:pPr>
              <w:snapToGrid w:val="0"/>
              <w:spacing w:after="0" w:line="240" w:lineRule="auto"/>
              <w:jc w:val="center"/>
            </w:pPr>
            <w:r>
              <w:rPr>
                <w:rFonts w:ascii="Times New Roman" w:eastAsia="Times New Roman" w:hAnsi="Times New Roman" w:cs="Times New Roman"/>
                <w:sz w:val="24"/>
                <w:szCs w:val="24"/>
              </w:rPr>
              <w:t>Письма в НПО</w:t>
            </w:r>
          </w:p>
          <w:p w14:paraId="06E15A80"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0E599EFE" w14:textId="77777777" w:rsidR="0093128B" w:rsidRDefault="0093128B" w:rsidP="0037381E">
            <w:pPr>
              <w:snapToGrid w:val="0"/>
              <w:spacing w:after="0" w:line="240" w:lineRule="auto"/>
              <w:jc w:val="center"/>
            </w:pPr>
            <w:r>
              <w:rPr>
                <w:rFonts w:ascii="Times New Roman" w:eastAsia="Times New Roman" w:hAnsi="Times New Roman" w:cs="Times New Roman"/>
                <w:sz w:val="24"/>
                <w:szCs w:val="24"/>
              </w:rPr>
              <w:t>Заявки участников</w:t>
            </w:r>
          </w:p>
          <w:p w14:paraId="1F353C7C"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676C7FAF" w14:textId="77777777" w:rsidR="005C1955" w:rsidRDefault="005C1955" w:rsidP="0037381E">
            <w:pPr>
              <w:snapToGrid w:val="0"/>
              <w:spacing w:after="0" w:line="240" w:lineRule="auto"/>
              <w:jc w:val="center"/>
              <w:rPr>
                <w:rFonts w:ascii="Times New Roman" w:eastAsia="Times New Roman" w:hAnsi="Times New Roman" w:cs="Times New Roman"/>
                <w:sz w:val="24"/>
                <w:szCs w:val="24"/>
              </w:rPr>
            </w:pPr>
          </w:p>
          <w:p w14:paraId="585E1C17" w14:textId="632AD1DC" w:rsidR="0093128B" w:rsidRDefault="0093128B" w:rsidP="0037381E">
            <w:pPr>
              <w:snapToGrid w:val="0"/>
              <w:spacing w:after="0" w:line="240" w:lineRule="auto"/>
              <w:jc w:val="center"/>
            </w:pPr>
            <w:r>
              <w:rPr>
                <w:rFonts w:ascii="Times New Roman" w:eastAsia="Times New Roman" w:hAnsi="Times New Roman" w:cs="Times New Roman"/>
                <w:sz w:val="24"/>
                <w:szCs w:val="24"/>
              </w:rPr>
              <w:t>Реестр творческой молодежи по 9 направлениям</w:t>
            </w:r>
          </w:p>
          <w:p w14:paraId="1F414A17" w14:textId="77777777" w:rsidR="0037381E" w:rsidRDefault="0037381E" w:rsidP="0037381E">
            <w:pPr>
              <w:snapToGrid w:val="0"/>
              <w:spacing w:after="0" w:line="240" w:lineRule="auto"/>
              <w:jc w:val="center"/>
              <w:rPr>
                <w:rFonts w:ascii="Times New Roman" w:eastAsia="Times New Roman" w:hAnsi="Times New Roman" w:cs="Times New Roman"/>
                <w:sz w:val="24"/>
                <w:szCs w:val="24"/>
              </w:rPr>
            </w:pPr>
          </w:p>
          <w:p w14:paraId="1C9B5F0B" w14:textId="3EA37160" w:rsidR="0093128B" w:rsidRDefault="0093128B" w:rsidP="0037381E">
            <w:pPr>
              <w:snapToGrid w:val="0"/>
              <w:spacing w:after="0" w:line="240" w:lineRule="auto"/>
              <w:jc w:val="center"/>
            </w:pPr>
            <w:r>
              <w:rPr>
                <w:rFonts w:ascii="Times New Roman" w:eastAsia="Times New Roman" w:hAnsi="Times New Roman" w:cs="Times New Roman"/>
                <w:sz w:val="24"/>
                <w:szCs w:val="24"/>
              </w:rPr>
              <w:t xml:space="preserve">Реестр грантополучателей по направлениям: </w:t>
            </w:r>
            <w:r>
              <w:rPr>
                <w:rFonts w:ascii="Times New Roman" w:eastAsia="Times New Roman" w:hAnsi="Times New Roman" w:cs="Times New Roman"/>
                <w:bCs/>
                <w:sz w:val="24"/>
                <w:szCs w:val="24"/>
                <w:lang w:val="kk-KZ"/>
              </w:rPr>
              <w:t>музыка, хореография, театр, кино, цирковое искусство, литература, изобразительное искусство, архитектура, дизайн (не менее 9).</w:t>
            </w:r>
          </w:p>
          <w:p w14:paraId="0F99F6B3" w14:textId="77777777" w:rsidR="0093128B" w:rsidRDefault="0093128B" w:rsidP="0037381E">
            <w:pPr>
              <w:snapToGrid w:val="0"/>
              <w:spacing w:after="0" w:line="240" w:lineRule="auto"/>
              <w:jc w:val="center"/>
            </w:pPr>
          </w:p>
          <w:p w14:paraId="0202631B" w14:textId="2099F25E" w:rsidR="0093128B" w:rsidRPr="00382D06" w:rsidRDefault="0093128B" w:rsidP="0037381E">
            <w:pPr>
              <w:spacing w:after="0"/>
              <w:jc w:val="center"/>
              <w:rPr>
                <w:rFonts w:ascii="Times New Roman" w:hAnsi="Times New Roman" w:cs="Times New Roman"/>
                <w:sz w:val="24"/>
                <w:szCs w:val="24"/>
              </w:rPr>
            </w:pPr>
            <w:r>
              <w:rPr>
                <w:rFonts w:ascii="Times New Roman" w:eastAsia="Times New Roman" w:hAnsi="Times New Roman" w:cs="Times New Roman"/>
                <w:sz w:val="24"/>
                <w:szCs w:val="24"/>
              </w:rPr>
              <w:t>Список победителей -грантополучателей.</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4CF3C29C" w14:textId="77777777" w:rsidR="0093128B" w:rsidRDefault="0093128B" w:rsidP="0037381E">
            <w:pPr>
              <w:snapToGrid w:val="0"/>
              <w:spacing w:after="0" w:line="240" w:lineRule="auto"/>
              <w:jc w:val="center"/>
            </w:pPr>
            <w:r>
              <w:rPr>
                <w:rFonts w:ascii="Times New Roman" w:eastAsia="Times New Roman" w:hAnsi="Times New Roman" w:cs="Times New Roman"/>
                <w:sz w:val="24"/>
                <w:szCs w:val="24"/>
              </w:rPr>
              <w:t>Не менее 10</w:t>
            </w:r>
          </w:p>
          <w:p w14:paraId="3E7DB8EF"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782C6FA1" w14:textId="77777777" w:rsidR="0093128B" w:rsidRDefault="0093128B" w:rsidP="0037381E">
            <w:pPr>
              <w:snapToGrid w:val="0"/>
              <w:spacing w:after="0" w:line="240" w:lineRule="auto"/>
              <w:jc w:val="center"/>
            </w:pPr>
            <w:r>
              <w:rPr>
                <w:rFonts w:ascii="Times New Roman" w:eastAsia="Times New Roman" w:hAnsi="Times New Roman" w:cs="Times New Roman"/>
                <w:sz w:val="24"/>
                <w:szCs w:val="24"/>
              </w:rPr>
              <w:t>Не менее 17</w:t>
            </w:r>
          </w:p>
          <w:p w14:paraId="5BC36647"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5987056B" w14:textId="77777777" w:rsidR="0093128B" w:rsidRDefault="0093128B" w:rsidP="0037381E">
            <w:pPr>
              <w:snapToGrid w:val="0"/>
              <w:spacing w:after="0" w:line="240" w:lineRule="auto"/>
              <w:jc w:val="center"/>
            </w:pPr>
            <w:r>
              <w:rPr>
                <w:rFonts w:ascii="Times New Roman" w:eastAsia="Times New Roman" w:hAnsi="Times New Roman" w:cs="Times New Roman"/>
                <w:sz w:val="24"/>
                <w:szCs w:val="24"/>
              </w:rPr>
              <w:t>Не менее 10</w:t>
            </w:r>
          </w:p>
          <w:p w14:paraId="2BE7B1EA"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72A121E4" w14:textId="77777777" w:rsidR="0093128B" w:rsidRDefault="0093128B" w:rsidP="0037381E">
            <w:pPr>
              <w:snapToGrid w:val="0"/>
              <w:spacing w:after="0" w:line="240" w:lineRule="auto"/>
              <w:jc w:val="center"/>
            </w:pPr>
            <w:r>
              <w:rPr>
                <w:rFonts w:ascii="Times New Roman" w:eastAsia="Times New Roman" w:hAnsi="Times New Roman" w:cs="Times New Roman"/>
                <w:sz w:val="24"/>
                <w:szCs w:val="24"/>
              </w:rPr>
              <w:t>Не менее 100</w:t>
            </w:r>
          </w:p>
          <w:p w14:paraId="2A9E1766"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0DF4695E"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747AEF4C" w14:textId="77777777" w:rsidR="0093128B" w:rsidRDefault="0093128B" w:rsidP="0037381E">
            <w:pPr>
              <w:snapToGrid w:val="0"/>
              <w:spacing w:after="0" w:line="240" w:lineRule="auto"/>
              <w:jc w:val="center"/>
            </w:pPr>
            <w:r>
              <w:rPr>
                <w:rFonts w:ascii="Times New Roman" w:eastAsia="Times New Roman" w:hAnsi="Times New Roman" w:cs="Times New Roman"/>
                <w:sz w:val="24"/>
                <w:szCs w:val="24"/>
              </w:rPr>
              <w:t>9 (по каждому направлению 1)</w:t>
            </w:r>
          </w:p>
          <w:p w14:paraId="2B3B20A2"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4D6C9A03" w14:textId="77777777" w:rsidR="0037381E" w:rsidRDefault="0037381E" w:rsidP="0037381E">
            <w:pPr>
              <w:snapToGrid w:val="0"/>
              <w:spacing w:after="0" w:line="240" w:lineRule="auto"/>
              <w:jc w:val="center"/>
              <w:rPr>
                <w:rFonts w:ascii="Times New Roman" w:eastAsia="Times New Roman" w:hAnsi="Times New Roman" w:cs="Times New Roman"/>
                <w:sz w:val="24"/>
                <w:szCs w:val="24"/>
              </w:rPr>
            </w:pPr>
          </w:p>
          <w:p w14:paraId="44CE52F2" w14:textId="77777777" w:rsidR="0037381E" w:rsidRDefault="0037381E" w:rsidP="0037381E">
            <w:pPr>
              <w:snapToGrid w:val="0"/>
              <w:spacing w:after="0" w:line="240" w:lineRule="auto"/>
              <w:jc w:val="center"/>
              <w:rPr>
                <w:rFonts w:ascii="Times New Roman" w:eastAsia="Times New Roman" w:hAnsi="Times New Roman" w:cs="Times New Roman"/>
                <w:sz w:val="24"/>
                <w:szCs w:val="24"/>
              </w:rPr>
            </w:pPr>
          </w:p>
          <w:p w14:paraId="7292966B" w14:textId="5A5D3530" w:rsidR="0093128B" w:rsidRDefault="0093128B" w:rsidP="0037381E">
            <w:pPr>
              <w:snapToGrid w:val="0"/>
              <w:spacing w:after="0" w:line="240" w:lineRule="auto"/>
              <w:jc w:val="center"/>
            </w:pPr>
            <w:r>
              <w:rPr>
                <w:rFonts w:ascii="Times New Roman" w:eastAsia="Times New Roman" w:hAnsi="Times New Roman" w:cs="Times New Roman"/>
                <w:sz w:val="24"/>
                <w:szCs w:val="24"/>
              </w:rPr>
              <w:t>не менее 100 человек</w:t>
            </w:r>
          </w:p>
          <w:p w14:paraId="7CA17B88"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5A0D0990"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4134CE93"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21E5C182"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063D657B"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1C6C1BF2" w14:textId="31D91309" w:rsidR="0093128B" w:rsidRDefault="0093128B" w:rsidP="0037381E">
            <w:pPr>
              <w:snapToGrid w:val="0"/>
              <w:spacing w:after="0" w:line="240" w:lineRule="auto"/>
              <w:rPr>
                <w:rFonts w:ascii="Times New Roman" w:eastAsia="Times New Roman" w:hAnsi="Times New Roman" w:cs="Times New Roman"/>
                <w:sz w:val="24"/>
                <w:szCs w:val="24"/>
              </w:rPr>
            </w:pPr>
          </w:p>
          <w:p w14:paraId="6FBC0580" w14:textId="77777777" w:rsidR="0037381E" w:rsidRDefault="0037381E" w:rsidP="0037381E">
            <w:pPr>
              <w:snapToGrid w:val="0"/>
              <w:spacing w:after="0" w:line="240" w:lineRule="auto"/>
              <w:rPr>
                <w:rFonts w:ascii="Times New Roman" w:eastAsia="Times New Roman" w:hAnsi="Times New Roman" w:cs="Times New Roman"/>
                <w:sz w:val="24"/>
                <w:szCs w:val="24"/>
              </w:rPr>
            </w:pPr>
          </w:p>
          <w:p w14:paraId="74301464" w14:textId="77777777" w:rsidR="008716F8" w:rsidRDefault="008716F8" w:rsidP="0037381E">
            <w:pPr>
              <w:spacing w:after="0"/>
              <w:jc w:val="center"/>
              <w:rPr>
                <w:rFonts w:ascii="Times New Roman" w:eastAsia="Times New Roman" w:hAnsi="Times New Roman" w:cs="Times New Roman"/>
                <w:sz w:val="24"/>
                <w:szCs w:val="24"/>
              </w:rPr>
            </w:pPr>
          </w:p>
          <w:p w14:paraId="30A0A43A" w14:textId="258B8312" w:rsidR="0093128B" w:rsidRPr="00382D06" w:rsidRDefault="0093128B" w:rsidP="0037381E">
            <w:pPr>
              <w:spacing w:after="0"/>
              <w:jc w:val="center"/>
              <w:rPr>
                <w:rFonts w:ascii="Times New Roman" w:hAnsi="Times New Roman" w:cs="Times New Roman"/>
                <w:sz w:val="24"/>
                <w:szCs w:val="24"/>
              </w:rPr>
            </w:pPr>
            <w:r>
              <w:rPr>
                <w:rFonts w:ascii="Times New Roman" w:eastAsia="Times New Roman" w:hAnsi="Times New Roman" w:cs="Times New Roman"/>
                <w:sz w:val="24"/>
                <w:szCs w:val="24"/>
              </w:rPr>
              <w:t>Не менее 50 человек</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BF2210E" w14:textId="77777777" w:rsidR="0093128B" w:rsidRDefault="0093128B" w:rsidP="0037381E">
            <w:pPr>
              <w:spacing w:after="0"/>
              <w:jc w:val="center"/>
              <w:rPr>
                <w:rFonts w:ascii="Times New Roman" w:hAnsi="Times New Roman" w:cs="Times New Roman"/>
                <w:sz w:val="24"/>
                <w:szCs w:val="24"/>
              </w:rPr>
            </w:pPr>
            <w:r>
              <w:rPr>
                <w:rFonts w:ascii="Times New Roman" w:hAnsi="Times New Roman" w:cs="Times New Roman"/>
                <w:sz w:val="24"/>
                <w:szCs w:val="24"/>
              </w:rPr>
              <w:t>10</w:t>
            </w:r>
          </w:p>
          <w:p w14:paraId="5C3BFDA0" w14:textId="77777777" w:rsidR="0037381E" w:rsidRDefault="0037381E" w:rsidP="0037381E">
            <w:pPr>
              <w:spacing w:after="0"/>
              <w:jc w:val="center"/>
              <w:rPr>
                <w:rFonts w:ascii="Times New Roman" w:hAnsi="Times New Roman" w:cs="Times New Roman"/>
                <w:sz w:val="24"/>
                <w:szCs w:val="24"/>
              </w:rPr>
            </w:pPr>
          </w:p>
          <w:p w14:paraId="487532BB" w14:textId="4A2A84F8" w:rsidR="0093128B" w:rsidRDefault="005C1955" w:rsidP="0037381E">
            <w:pPr>
              <w:spacing w:after="0"/>
              <w:jc w:val="center"/>
              <w:rPr>
                <w:rFonts w:ascii="Times New Roman" w:hAnsi="Times New Roman" w:cs="Times New Roman"/>
                <w:sz w:val="24"/>
                <w:szCs w:val="24"/>
              </w:rPr>
            </w:pPr>
            <w:r>
              <w:rPr>
                <w:rFonts w:ascii="Times New Roman" w:hAnsi="Times New Roman" w:cs="Times New Roman"/>
                <w:sz w:val="24"/>
                <w:szCs w:val="24"/>
              </w:rPr>
              <w:t>26</w:t>
            </w:r>
          </w:p>
          <w:p w14:paraId="36A88BB5" w14:textId="047DD3AC" w:rsidR="0093128B" w:rsidRDefault="0093128B" w:rsidP="0037381E">
            <w:pPr>
              <w:spacing w:after="0"/>
              <w:jc w:val="center"/>
              <w:rPr>
                <w:rFonts w:ascii="Times New Roman" w:hAnsi="Times New Roman" w:cs="Times New Roman"/>
                <w:sz w:val="24"/>
                <w:szCs w:val="24"/>
              </w:rPr>
            </w:pPr>
            <w:r>
              <w:rPr>
                <w:rFonts w:ascii="Times New Roman" w:hAnsi="Times New Roman" w:cs="Times New Roman"/>
                <w:sz w:val="24"/>
                <w:szCs w:val="24"/>
              </w:rPr>
              <w:t>11</w:t>
            </w:r>
          </w:p>
          <w:p w14:paraId="7C7F5DC6" w14:textId="77777777" w:rsidR="008716F8" w:rsidRDefault="008716F8" w:rsidP="0037381E">
            <w:pPr>
              <w:spacing w:after="0"/>
              <w:jc w:val="center"/>
              <w:rPr>
                <w:rFonts w:ascii="Times New Roman" w:hAnsi="Times New Roman" w:cs="Times New Roman"/>
                <w:sz w:val="24"/>
                <w:szCs w:val="24"/>
              </w:rPr>
            </w:pPr>
          </w:p>
          <w:p w14:paraId="75F7CC5C" w14:textId="2653EB87" w:rsidR="0093128B" w:rsidRDefault="0093128B" w:rsidP="0037381E">
            <w:pPr>
              <w:spacing w:after="0"/>
              <w:jc w:val="center"/>
              <w:rPr>
                <w:rFonts w:ascii="Times New Roman" w:hAnsi="Times New Roman" w:cs="Times New Roman"/>
                <w:sz w:val="24"/>
                <w:szCs w:val="24"/>
              </w:rPr>
            </w:pPr>
            <w:r>
              <w:rPr>
                <w:rFonts w:ascii="Times New Roman" w:hAnsi="Times New Roman" w:cs="Times New Roman"/>
                <w:sz w:val="24"/>
                <w:szCs w:val="24"/>
              </w:rPr>
              <w:t>100</w:t>
            </w:r>
          </w:p>
          <w:p w14:paraId="34342D9D" w14:textId="77777777" w:rsidR="0093128B" w:rsidRDefault="0093128B" w:rsidP="0037381E">
            <w:pPr>
              <w:spacing w:after="0"/>
              <w:jc w:val="center"/>
              <w:rPr>
                <w:rFonts w:ascii="Times New Roman" w:hAnsi="Times New Roman" w:cs="Times New Roman"/>
                <w:sz w:val="24"/>
                <w:szCs w:val="24"/>
              </w:rPr>
            </w:pPr>
          </w:p>
          <w:p w14:paraId="7AEE5DA5" w14:textId="77777777" w:rsidR="008716F8" w:rsidRDefault="008716F8" w:rsidP="0037381E">
            <w:pPr>
              <w:spacing w:after="0"/>
              <w:jc w:val="center"/>
              <w:rPr>
                <w:rFonts w:ascii="Times New Roman" w:hAnsi="Times New Roman" w:cs="Times New Roman"/>
                <w:sz w:val="24"/>
                <w:szCs w:val="24"/>
              </w:rPr>
            </w:pPr>
          </w:p>
          <w:p w14:paraId="351F7148" w14:textId="3D3D7CED" w:rsidR="0093128B" w:rsidRDefault="0093128B" w:rsidP="0037381E">
            <w:pPr>
              <w:spacing w:after="0"/>
              <w:jc w:val="center"/>
              <w:rPr>
                <w:rFonts w:ascii="Times New Roman" w:hAnsi="Times New Roman" w:cs="Times New Roman"/>
                <w:sz w:val="24"/>
                <w:szCs w:val="24"/>
              </w:rPr>
            </w:pPr>
            <w:r>
              <w:rPr>
                <w:rFonts w:ascii="Times New Roman" w:hAnsi="Times New Roman" w:cs="Times New Roman"/>
                <w:sz w:val="24"/>
                <w:szCs w:val="24"/>
              </w:rPr>
              <w:t>По</w:t>
            </w:r>
            <w:r w:rsidR="00485C6B">
              <w:rPr>
                <w:rFonts w:ascii="Times New Roman" w:hAnsi="Times New Roman" w:cs="Times New Roman"/>
                <w:sz w:val="24"/>
                <w:szCs w:val="24"/>
                <w:lang w:val="en-US"/>
              </w:rPr>
              <w:t xml:space="preserve"> 9</w:t>
            </w:r>
            <w:r>
              <w:rPr>
                <w:rFonts w:ascii="Times New Roman" w:hAnsi="Times New Roman" w:cs="Times New Roman"/>
                <w:sz w:val="24"/>
                <w:szCs w:val="24"/>
              </w:rPr>
              <w:t xml:space="preserve"> направлениям</w:t>
            </w:r>
          </w:p>
          <w:p w14:paraId="2BF34808" w14:textId="77777777" w:rsidR="0093128B" w:rsidRDefault="0093128B" w:rsidP="0037381E">
            <w:pPr>
              <w:spacing w:after="0"/>
              <w:jc w:val="center"/>
              <w:rPr>
                <w:rFonts w:ascii="Times New Roman" w:hAnsi="Times New Roman" w:cs="Times New Roman"/>
                <w:sz w:val="24"/>
                <w:szCs w:val="24"/>
              </w:rPr>
            </w:pPr>
          </w:p>
          <w:p w14:paraId="53069588" w14:textId="77777777" w:rsidR="0037381E" w:rsidRDefault="0037381E" w:rsidP="0037381E">
            <w:pPr>
              <w:spacing w:after="0"/>
              <w:jc w:val="center"/>
              <w:rPr>
                <w:rFonts w:ascii="Times New Roman" w:hAnsi="Times New Roman" w:cs="Times New Roman"/>
                <w:sz w:val="24"/>
                <w:szCs w:val="24"/>
              </w:rPr>
            </w:pPr>
          </w:p>
          <w:p w14:paraId="4C92ABE3" w14:textId="77777777" w:rsidR="0037381E" w:rsidRDefault="0037381E" w:rsidP="0037381E">
            <w:pPr>
              <w:spacing w:after="0"/>
              <w:jc w:val="center"/>
              <w:rPr>
                <w:rFonts w:ascii="Times New Roman" w:hAnsi="Times New Roman" w:cs="Times New Roman"/>
                <w:sz w:val="24"/>
                <w:szCs w:val="24"/>
              </w:rPr>
            </w:pPr>
          </w:p>
          <w:p w14:paraId="3A607472" w14:textId="3A50E5F5" w:rsidR="0093128B" w:rsidRDefault="0093128B" w:rsidP="0037381E">
            <w:pPr>
              <w:spacing w:after="0"/>
              <w:jc w:val="center"/>
              <w:rPr>
                <w:rFonts w:ascii="Times New Roman" w:hAnsi="Times New Roman" w:cs="Times New Roman"/>
                <w:sz w:val="24"/>
                <w:szCs w:val="24"/>
              </w:rPr>
            </w:pPr>
            <w:r>
              <w:rPr>
                <w:rFonts w:ascii="Times New Roman" w:hAnsi="Times New Roman" w:cs="Times New Roman"/>
                <w:sz w:val="24"/>
                <w:szCs w:val="24"/>
              </w:rPr>
              <w:t>100 человек</w:t>
            </w:r>
          </w:p>
          <w:p w14:paraId="7A379FAB" w14:textId="77777777" w:rsidR="0093128B" w:rsidRDefault="0093128B" w:rsidP="0037381E">
            <w:pPr>
              <w:spacing w:after="0"/>
              <w:jc w:val="center"/>
              <w:rPr>
                <w:rFonts w:ascii="Times New Roman" w:hAnsi="Times New Roman" w:cs="Times New Roman"/>
                <w:sz w:val="24"/>
                <w:szCs w:val="24"/>
              </w:rPr>
            </w:pPr>
          </w:p>
          <w:p w14:paraId="5747230F" w14:textId="77777777" w:rsidR="0093128B" w:rsidRDefault="0093128B" w:rsidP="0037381E">
            <w:pPr>
              <w:spacing w:after="0"/>
              <w:jc w:val="center"/>
              <w:rPr>
                <w:rFonts w:ascii="Times New Roman" w:hAnsi="Times New Roman" w:cs="Times New Roman"/>
                <w:sz w:val="24"/>
                <w:szCs w:val="24"/>
              </w:rPr>
            </w:pPr>
          </w:p>
          <w:p w14:paraId="57124C02" w14:textId="77777777" w:rsidR="0093128B" w:rsidRDefault="0093128B" w:rsidP="0037381E">
            <w:pPr>
              <w:spacing w:after="0"/>
              <w:jc w:val="center"/>
              <w:rPr>
                <w:rFonts w:ascii="Times New Roman" w:hAnsi="Times New Roman" w:cs="Times New Roman"/>
                <w:sz w:val="24"/>
                <w:szCs w:val="24"/>
              </w:rPr>
            </w:pPr>
          </w:p>
          <w:p w14:paraId="794B80B6" w14:textId="77777777" w:rsidR="0093128B" w:rsidRDefault="0093128B" w:rsidP="0037381E">
            <w:pPr>
              <w:spacing w:after="0"/>
              <w:jc w:val="center"/>
              <w:rPr>
                <w:rFonts w:ascii="Times New Roman" w:hAnsi="Times New Roman" w:cs="Times New Roman"/>
                <w:sz w:val="24"/>
                <w:szCs w:val="24"/>
              </w:rPr>
            </w:pPr>
          </w:p>
          <w:p w14:paraId="6B595B61" w14:textId="77777777" w:rsidR="0093128B" w:rsidRDefault="0093128B" w:rsidP="0037381E">
            <w:pPr>
              <w:spacing w:after="0"/>
              <w:jc w:val="center"/>
              <w:rPr>
                <w:rFonts w:ascii="Times New Roman" w:hAnsi="Times New Roman" w:cs="Times New Roman"/>
                <w:sz w:val="24"/>
                <w:szCs w:val="24"/>
              </w:rPr>
            </w:pPr>
          </w:p>
          <w:p w14:paraId="30C3591D" w14:textId="77777777" w:rsidR="0093128B" w:rsidRDefault="0093128B" w:rsidP="0037381E">
            <w:pPr>
              <w:spacing w:after="0"/>
              <w:jc w:val="center"/>
              <w:rPr>
                <w:rFonts w:ascii="Times New Roman" w:hAnsi="Times New Roman" w:cs="Times New Roman"/>
                <w:sz w:val="24"/>
                <w:szCs w:val="24"/>
              </w:rPr>
            </w:pPr>
          </w:p>
          <w:p w14:paraId="62E58D32" w14:textId="77777777" w:rsidR="0093128B" w:rsidRDefault="0093128B" w:rsidP="0037381E">
            <w:pPr>
              <w:spacing w:after="0"/>
              <w:jc w:val="center"/>
              <w:rPr>
                <w:rFonts w:ascii="Times New Roman" w:hAnsi="Times New Roman" w:cs="Times New Roman"/>
                <w:sz w:val="24"/>
                <w:szCs w:val="24"/>
              </w:rPr>
            </w:pPr>
          </w:p>
          <w:p w14:paraId="4E0E48E6" w14:textId="77777777" w:rsidR="0093128B" w:rsidRDefault="0093128B" w:rsidP="0037381E">
            <w:pPr>
              <w:spacing w:after="0"/>
              <w:jc w:val="center"/>
              <w:rPr>
                <w:rFonts w:ascii="Times New Roman" w:hAnsi="Times New Roman" w:cs="Times New Roman"/>
                <w:sz w:val="24"/>
                <w:szCs w:val="24"/>
              </w:rPr>
            </w:pPr>
          </w:p>
          <w:p w14:paraId="7AE8A60A" w14:textId="77777777" w:rsidR="00485C6B" w:rsidRDefault="00485C6B" w:rsidP="0037381E">
            <w:pPr>
              <w:spacing w:after="0"/>
              <w:jc w:val="center"/>
              <w:rPr>
                <w:rFonts w:ascii="Times New Roman" w:hAnsi="Times New Roman" w:cs="Times New Roman"/>
                <w:sz w:val="24"/>
                <w:szCs w:val="24"/>
              </w:rPr>
            </w:pPr>
          </w:p>
          <w:p w14:paraId="1DC91F5D" w14:textId="4A36CD4F" w:rsidR="0093128B" w:rsidRPr="0093128B" w:rsidRDefault="0093128B" w:rsidP="0037381E">
            <w:pPr>
              <w:spacing w:after="0"/>
              <w:jc w:val="center"/>
              <w:rPr>
                <w:rFonts w:ascii="Times New Roman" w:hAnsi="Times New Roman" w:cs="Times New Roman"/>
                <w:sz w:val="24"/>
                <w:szCs w:val="24"/>
              </w:rPr>
            </w:pPr>
            <w:r>
              <w:rPr>
                <w:rFonts w:ascii="Times New Roman" w:hAnsi="Times New Roman" w:cs="Times New Roman"/>
                <w:sz w:val="24"/>
                <w:szCs w:val="24"/>
              </w:rPr>
              <w:t>68 человек</w:t>
            </w:r>
          </w:p>
        </w:tc>
      </w:tr>
      <w:tr w:rsidR="0093128B" w14:paraId="70FA8336" w14:textId="77777777" w:rsidTr="00AA2FF3">
        <w:trPr>
          <w:trHeight w:val="300"/>
        </w:trPr>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C4EF4" w14:textId="1F7D7F18" w:rsidR="0093128B" w:rsidRPr="00382D06" w:rsidRDefault="0093128B" w:rsidP="0093128B">
            <w:pPr>
              <w:rPr>
                <w:rFonts w:ascii="Times New Roman" w:hAnsi="Times New Roman" w:cs="Times New Roman"/>
                <w:sz w:val="24"/>
                <w:szCs w:val="24"/>
              </w:rPr>
            </w:pPr>
            <w:r w:rsidRPr="0093128B">
              <w:rPr>
                <w:rFonts w:ascii="Times New Roman" w:hAnsi="Times New Roman" w:cs="Times New Roman"/>
                <w:sz w:val="24"/>
                <w:szCs w:val="24"/>
              </w:rPr>
              <w:t>4</w:t>
            </w:r>
            <w:r w:rsidR="0037381E">
              <w:rPr>
                <w:rFonts w:ascii="Times New Roman" w:hAnsi="Times New Roman" w:cs="Times New Roman"/>
                <w:sz w:val="24"/>
                <w:szCs w:val="24"/>
              </w:rPr>
              <w:t xml:space="preserve">. </w:t>
            </w:r>
            <w:r w:rsidRPr="0093128B">
              <w:rPr>
                <w:rFonts w:ascii="Times New Roman" w:hAnsi="Times New Roman" w:cs="Times New Roman"/>
                <w:sz w:val="24"/>
                <w:szCs w:val="24"/>
              </w:rPr>
              <w:t xml:space="preserve"> Консультирование и сопровождение участников конкурсов</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DD6F5" w14:textId="77777777" w:rsidR="0093128B" w:rsidRPr="00382D06" w:rsidRDefault="0093128B" w:rsidP="0093128B">
            <w:pPr>
              <w:rPr>
                <w:rFonts w:ascii="Times New Roman" w:hAnsi="Times New Roman" w:cs="Times New Roman"/>
                <w:sz w:val="24"/>
                <w:szCs w:val="24"/>
              </w:rPr>
            </w:pPr>
          </w:p>
        </w:tc>
        <w:tc>
          <w:tcPr>
            <w:tcW w:w="320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67C598F" w14:textId="77777777" w:rsidR="0093128B" w:rsidRPr="00382D06" w:rsidRDefault="0093128B" w:rsidP="0093128B">
            <w:pPr>
              <w:rPr>
                <w:rFonts w:ascii="Times New Roman" w:hAnsi="Times New Roman" w:cs="Times New Roman"/>
                <w:sz w:val="24"/>
                <w:szCs w:val="24"/>
              </w:rPr>
            </w:pPr>
          </w:p>
        </w:tc>
        <w:tc>
          <w:tcPr>
            <w:tcW w:w="2603"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48D93753" w14:textId="77777777" w:rsidR="0093128B" w:rsidRDefault="0093128B" w:rsidP="0037381E">
            <w:pPr>
              <w:spacing w:after="0" w:line="240" w:lineRule="auto"/>
              <w:jc w:val="center"/>
            </w:pPr>
            <w:r>
              <w:rPr>
                <w:rFonts w:ascii="Times New Roman" w:eastAsia="Times New Roman" w:hAnsi="Times New Roman" w:cs="Times New Roman"/>
                <w:sz w:val="24"/>
                <w:szCs w:val="24"/>
              </w:rPr>
              <w:t>Список победителей мини-грантов</w:t>
            </w:r>
          </w:p>
          <w:p w14:paraId="502C47B0" w14:textId="77777777" w:rsidR="0093128B" w:rsidRDefault="0093128B" w:rsidP="0037381E">
            <w:pPr>
              <w:spacing w:after="0" w:line="240" w:lineRule="auto"/>
              <w:jc w:val="center"/>
              <w:rPr>
                <w:rFonts w:ascii="Times New Roman" w:eastAsia="Times New Roman" w:hAnsi="Times New Roman" w:cs="Times New Roman"/>
                <w:sz w:val="24"/>
                <w:szCs w:val="24"/>
              </w:rPr>
            </w:pPr>
          </w:p>
          <w:p w14:paraId="4DC7114A" w14:textId="77777777" w:rsidR="0093128B" w:rsidRDefault="0093128B" w:rsidP="0037381E">
            <w:pPr>
              <w:spacing w:after="0" w:line="240" w:lineRule="auto"/>
              <w:jc w:val="center"/>
            </w:pPr>
            <w:r>
              <w:rPr>
                <w:rFonts w:ascii="Times New Roman" w:eastAsia="Times New Roman" w:hAnsi="Times New Roman" w:cs="Times New Roman"/>
                <w:sz w:val="24"/>
                <w:szCs w:val="24"/>
              </w:rPr>
              <w:t>Подтверждающие документы об участии или программа</w:t>
            </w:r>
          </w:p>
          <w:p w14:paraId="68EF225D" w14:textId="77777777" w:rsidR="0093128B" w:rsidRDefault="0093128B" w:rsidP="0037381E">
            <w:pPr>
              <w:spacing w:after="0" w:line="240" w:lineRule="auto"/>
              <w:jc w:val="center"/>
              <w:rPr>
                <w:rFonts w:ascii="Times New Roman" w:eastAsia="Times New Roman" w:hAnsi="Times New Roman" w:cs="Times New Roman"/>
                <w:sz w:val="24"/>
                <w:szCs w:val="24"/>
              </w:rPr>
            </w:pPr>
          </w:p>
          <w:p w14:paraId="39064BDD" w14:textId="7CC1DE27" w:rsidR="0093128B" w:rsidRDefault="0093128B" w:rsidP="0037381E">
            <w:pPr>
              <w:spacing w:after="0" w:line="240" w:lineRule="auto"/>
              <w:jc w:val="center"/>
            </w:pPr>
            <w:r>
              <w:rPr>
                <w:rFonts w:ascii="Times New Roman" w:eastAsia="Times New Roman" w:hAnsi="Times New Roman" w:cs="Times New Roman"/>
                <w:sz w:val="24"/>
                <w:szCs w:val="24"/>
              </w:rPr>
              <w:lastRenderedPageBreak/>
              <w:t>Отзывы участников</w:t>
            </w:r>
          </w:p>
          <w:p w14:paraId="44F1AB42" w14:textId="34747A53" w:rsidR="008716F8" w:rsidRDefault="008716F8" w:rsidP="0037381E">
            <w:pPr>
              <w:spacing w:after="0" w:line="240" w:lineRule="auto"/>
              <w:jc w:val="center"/>
              <w:rPr>
                <w:rFonts w:ascii="Times New Roman" w:eastAsia="Times New Roman" w:hAnsi="Times New Roman" w:cs="Times New Roman"/>
                <w:sz w:val="24"/>
                <w:szCs w:val="24"/>
              </w:rPr>
            </w:pPr>
          </w:p>
          <w:p w14:paraId="2A07C4C9" w14:textId="2FBB712D" w:rsidR="0093128B" w:rsidRDefault="0093128B" w:rsidP="0037381E">
            <w:pPr>
              <w:spacing w:after="0" w:line="240" w:lineRule="auto"/>
              <w:jc w:val="center"/>
            </w:pPr>
            <w:proofErr w:type="gramStart"/>
            <w:r>
              <w:rPr>
                <w:rFonts w:ascii="Times New Roman" w:eastAsia="Times New Roman" w:hAnsi="Times New Roman" w:cs="Times New Roman"/>
                <w:sz w:val="24"/>
                <w:szCs w:val="24"/>
              </w:rPr>
              <w:t>Итоговый  Отчет</w:t>
            </w:r>
            <w:proofErr w:type="gramEnd"/>
            <w:r>
              <w:rPr>
                <w:rFonts w:ascii="Times New Roman" w:eastAsia="Times New Roman" w:hAnsi="Times New Roman" w:cs="Times New Roman"/>
                <w:sz w:val="24"/>
                <w:szCs w:val="24"/>
              </w:rPr>
              <w:t xml:space="preserve">  по сопровождению конкурсантов</w:t>
            </w:r>
          </w:p>
          <w:p w14:paraId="07152A9D" w14:textId="77777777" w:rsidR="0093128B" w:rsidRDefault="0093128B" w:rsidP="0037381E">
            <w:pPr>
              <w:jc w:val="center"/>
              <w:rPr>
                <w:rFonts w:ascii="Times New Roman" w:eastAsia="Times New Roman" w:hAnsi="Times New Roman" w:cs="Times New Roman"/>
                <w:sz w:val="24"/>
                <w:szCs w:val="24"/>
              </w:rPr>
            </w:pPr>
          </w:p>
          <w:p w14:paraId="52108979" w14:textId="77777777" w:rsidR="0093128B" w:rsidRDefault="0093128B" w:rsidP="0037381E">
            <w:pPr>
              <w:ind w:firstLine="708"/>
              <w:jc w:val="center"/>
              <w:rPr>
                <w:rFonts w:ascii="Times New Roman" w:eastAsia="Times New Roman" w:hAnsi="Times New Roman" w:cs="Times New Roman"/>
                <w:sz w:val="24"/>
                <w:szCs w:val="24"/>
              </w:rPr>
            </w:pPr>
          </w:p>
          <w:p w14:paraId="5F76C8E3" w14:textId="77777777" w:rsidR="0093128B" w:rsidRDefault="0093128B" w:rsidP="0037381E">
            <w:pPr>
              <w:ind w:firstLine="708"/>
              <w:jc w:val="center"/>
              <w:rPr>
                <w:rFonts w:ascii="Times New Roman" w:eastAsia="Times New Roman" w:hAnsi="Times New Roman" w:cs="Times New Roman"/>
                <w:sz w:val="24"/>
                <w:szCs w:val="24"/>
              </w:rPr>
            </w:pPr>
          </w:p>
          <w:p w14:paraId="52E352D6" w14:textId="77777777" w:rsidR="00AA2FF3" w:rsidRDefault="00AA2FF3" w:rsidP="0037381E">
            <w:pPr>
              <w:spacing w:after="0"/>
              <w:jc w:val="center"/>
              <w:rPr>
                <w:rFonts w:ascii="Times New Roman" w:hAnsi="Times New Roman" w:cs="Times New Roman"/>
              </w:rPr>
            </w:pPr>
          </w:p>
          <w:p w14:paraId="1C0BEA29" w14:textId="77777777" w:rsidR="008716F8" w:rsidRDefault="008716F8" w:rsidP="0037381E">
            <w:pPr>
              <w:spacing w:after="0"/>
              <w:jc w:val="center"/>
              <w:rPr>
                <w:rFonts w:ascii="Times New Roman" w:hAnsi="Times New Roman" w:cs="Times New Roman"/>
              </w:rPr>
            </w:pPr>
          </w:p>
          <w:p w14:paraId="2B8493CC" w14:textId="407678FA" w:rsidR="0093128B" w:rsidRPr="00382D06" w:rsidRDefault="0093128B" w:rsidP="0037381E">
            <w:pPr>
              <w:spacing w:after="0"/>
              <w:jc w:val="center"/>
              <w:rPr>
                <w:rFonts w:ascii="Times New Roman" w:hAnsi="Times New Roman" w:cs="Times New Roman"/>
                <w:sz w:val="24"/>
                <w:szCs w:val="24"/>
              </w:rPr>
            </w:pPr>
            <w:r>
              <w:rPr>
                <w:rFonts w:ascii="Times New Roman" w:hAnsi="Times New Roman" w:cs="Times New Roman"/>
              </w:rPr>
              <w:t>Публикации о результатах мини грантов</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5051353D" w14:textId="77777777" w:rsidR="0093128B" w:rsidRDefault="0093128B" w:rsidP="0037381E">
            <w:pPr>
              <w:snapToGrid w:val="0"/>
              <w:spacing w:after="0" w:line="240" w:lineRule="auto"/>
              <w:jc w:val="center"/>
            </w:pPr>
            <w:r>
              <w:rPr>
                <w:rFonts w:ascii="Times New Roman" w:eastAsia="Times New Roman" w:hAnsi="Times New Roman" w:cs="Times New Roman"/>
                <w:sz w:val="24"/>
                <w:szCs w:val="24"/>
              </w:rPr>
              <w:lastRenderedPageBreak/>
              <w:t>1</w:t>
            </w:r>
          </w:p>
          <w:p w14:paraId="5674358F"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433784F8"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43F4E5A6" w14:textId="77777777" w:rsidR="0093128B" w:rsidRDefault="0093128B" w:rsidP="0037381E">
            <w:pPr>
              <w:snapToGrid w:val="0"/>
              <w:spacing w:after="0" w:line="240" w:lineRule="auto"/>
              <w:jc w:val="center"/>
            </w:pPr>
            <w:r>
              <w:rPr>
                <w:rFonts w:ascii="Times New Roman" w:eastAsia="Times New Roman" w:hAnsi="Times New Roman" w:cs="Times New Roman"/>
                <w:sz w:val="24"/>
                <w:szCs w:val="24"/>
              </w:rPr>
              <w:t>Не менее 50</w:t>
            </w:r>
          </w:p>
          <w:p w14:paraId="251AFD0E"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176ABD35"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74E959CA" w14:textId="77777777" w:rsidR="0093128B" w:rsidRDefault="0093128B" w:rsidP="0037381E">
            <w:pPr>
              <w:snapToGrid w:val="0"/>
              <w:spacing w:after="0" w:line="240" w:lineRule="auto"/>
              <w:jc w:val="center"/>
              <w:rPr>
                <w:rFonts w:ascii="Times New Roman" w:eastAsia="Times New Roman" w:hAnsi="Times New Roman" w:cs="Times New Roman"/>
                <w:sz w:val="24"/>
                <w:szCs w:val="24"/>
              </w:rPr>
            </w:pPr>
          </w:p>
          <w:p w14:paraId="5F333C2B" w14:textId="77777777" w:rsidR="0093128B" w:rsidRDefault="0093128B" w:rsidP="0037381E">
            <w:pPr>
              <w:snapToGrid w:val="0"/>
              <w:spacing w:after="0" w:line="240" w:lineRule="auto"/>
              <w:jc w:val="center"/>
            </w:pPr>
            <w:r>
              <w:rPr>
                <w:rFonts w:ascii="Times New Roman" w:eastAsia="Times New Roman" w:hAnsi="Times New Roman" w:cs="Times New Roman"/>
                <w:sz w:val="24"/>
                <w:szCs w:val="24"/>
              </w:rPr>
              <w:lastRenderedPageBreak/>
              <w:t>Не менее 3</w:t>
            </w:r>
          </w:p>
          <w:p w14:paraId="73546CE3" w14:textId="77777777" w:rsidR="008716F8" w:rsidRDefault="008716F8" w:rsidP="0037381E">
            <w:pPr>
              <w:snapToGrid w:val="0"/>
              <w:spacing w:after="0" w:line="240" w:lineRule="auto"/>
              <w:jc w:val="center"/>
              <w:rPr>
                <w:rFonts w:ascii="Times New Roman" w:eastAsia="Times New Roman" w:hAnsi="Times New Roman" w:cs="Times New Roman"/>
                <w:sz w:val="24"/>
                <w:szCs w:val="24"/>
              </w:rPr>
            </w:pPr>
          </w:p>
          <w:p w14:paraId="2760DDAB" w14:textId="0643D524" w:rsidR="0093128B" w:rsidRDefault="0093128B" w:rsidP="0037381E">
            <w:pPr>
              <w:snapToGrid w:val="0"/>
              <w:spacing w:after="0" w:line="240" w:lineRule="auto"/>
              <w:jc w:val="center"/>
            </w:pPr>
            <w:r>
              <w:rPr>
                <w:rFonts w:ascii="Times New Roman" w:eastAsia="Times New Roman" w:hAnsi="Times New Roman" w:cs="Times New Roman"/>
                <w:sz w:val="24"/>
                <w:szCs w:val="24"/>
              </w:rPr>
              <w:t xml:space="preserve">Отчет — </w:t>
            </w:r>
            <w:proofErr w:type="gramStart"/>
            <w:r>
              <w:rPr>
                <w:rFonts w:ascii="Times New Roman" w:eastAsia="Times New Roman" w:hAnsi="Times New Roman" w:cs="Times New Roman"/>
                <w:sz w:val="24"/>
                <w:szCs w:val="24"/>
              </w:rPr>
              <w:t>1 ,</w:t>
            </w:r>
            <w:proofErr w:type="gramEnd"/>
            <w:r>
              <w:rPr>
                <w:rFonts w:ascii="Times New Roman" w:eastAsia="Times New Roman" w:hAnsi="Times New Roman" w:cs="Times New Roman"/>
                <w:sz w:val="24"/>
                <w:szCs w:val="24"/>
              </w:rPr>
              <w:t xml:space="preserve"> с указанием расходов средств грантов:</w:t>
            </w:r>
          </w:p>
          <w:p w14:paraId="4A24A344" w14:textId="1B2BF969" w:rsidR="0093128B" w:rsidRDefault="0093128B" w:rsidP="0037381E">
            <w:pPr>
              <w:snapToGrid w:val="0"/>
              <w:spacing w:after="0" w:line="240" w:lineRule="auto"/>
              <w:jc w:val="center"/>
            </w:pPr>
            <w:r>
              <w:rPr>
                <w:rFonts w:ascii="Times New Roman" w:eastAsia="Times New Roman" w:hAnsi="Times New Roman" w:cs="Times New Roman"/>
                <w:sz w:val="24"/>
                <w:szCs w:val="24"/>
              </w:rPr>
              <w:t>республиканские конкурсы, не менее 30, международные конкурсы, не менее 20.</w:t>
            </w:r>
          </w:p>
          <w:p w14:paraId="268A4461" w14:textId="77777777" w:rsidR="008716F8" w:rsidRDefault="008716F8" w:rsidP="0037381E">
            <w:pPr>
              <w:jc w:val="center"/>
              <w:rPr>
                <w:rFonts w:ascii="Times New Roman" w:hAnsi="Times New Roman" w:cs="Times New Roman"/>
                <w:sz w:val="24"/>
                <w:szCs w:val="24"/>
              </w:rPr>
            </w:pPr>
          </w:p>
          <w:p w14:paraId="1826D294" w14:textId="1022EA7C" w:rsidR="0093128B" w:rsidRPr="00382D06" w:rsidRDefault="0093128B" w:rsidP="0037381E">
            <w:pPr>
              <w:jc w:val="center"/>
              <w:rPr>
                <w:rFonts w:ascii="Times New Roman" w:hAnsi="Times New Roman" w:cs="Times New Roman"/>
                <w:sz w:val="24"/>
                <w:szCs w:val="24"/>
              </w:rPr>
            </w:pPr>
            <w:r>
              <w:rPr>
                <w:rFonts w:ascii="Times New Roman" w:hAnsi="Times New Roman" w:cs="Times New Roman"/>
                <w:sz w:val="24"/>
                <w:szCs w:val="24"/>
              </w:rPr>
              <w:t>Не менее 2</w:t>
            </w:r>
          </w:p>
        </w:tc>
        <w:tc>
          <w:tcPr>
            <w:tcW w:w="2237"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559611B" w14:textId="77777777" w:rsidR="0093128B" w:rsidRDefault="0093128B" w:rsidP="0037381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p w14:paraId="2E7909DA" w14:textId="77777777" w:rsidR="0093128B" w:rsidRDefault="0093128B" w:rsidP="0037381E">
            <w:pPr>
              <w:spacing w:after="0"/>
              <w:jc w:val="center"/>
              <w:rPr>
                <w:rFonts w:ascii="Times New Roman" w:hAnsi="Times New Roman" w:cs="Times New Roman"/>
                <w:sz w:val="24"/>
                <w:szCs w:val="24"/>
              </w:rPr>
            </w:pPr>
          </w:p>
          <w:p w14:paraId="026ABAC9" w14:textId="77777777" w:rsidR="00485C6B" w:rsidRDefault="00485C6B" w:rsidP="0037381E">
            <w:pPr>
              <w:spacing w:after="0"/>
              <w:jc w:val="center"/>
              <w:rPr>
                <w:rFonts w:ascii="Times New Roman" w:hAnsi="Times New Roman" w:cs="Times New Roman"/>
                <w:sz w:val="24"/>
                <w:szCs w:val="24"/>
              </w:rPr>
            </w:pPr>
          </w:p>
          <w:p w14:paraId="76C1712A" w14:textId="2EB90315" w:rsidR="0093128B" w:rsidRPr="00485C6B" w:rsidRDefault="0093128B" w:rsidP="0037381E">
            <w:pPr>
              <w:spacing w:after="0"/>
              <w:jc w:val="center"/>
              <w:rPr>
                <w:rFonts w:ascii="Times New Roman" w:hAnsi="Times New Roman" w:cs="Times New Roman"/>
                <w:sz w:val="24"/>
                <w:szCs w:val="24"/>
                <w:lang w:val="en-US"/>
              </w:rPr>
            </w:pPr>
            <w:r>
              <w:rPr>
                <w:rFonts w:ascii="Times New Roman" w:hAnsi="Times New Roman" w:cs="Times New Roman"/>
                <w:sz w:val="24"/>
                <w:szCs w:val="24"/>
              </w:rPr>
              <w:t>5</w:t>
            </w:r>
            <w:r w:rsidR="00485C6B">
              <w:rPr>
                <w:rFonts w:ascii="Times New Roman" w:hAnsi="Times New Roman" w:cs="Times New Roman"/>
                <w:sz w:val="24"/>
                <w:szCs w:val="24"/>
                <w:lang w:val="en-US"/>
              </w:rPr>
              <w:t>2</w:t>
            </w:r>
          </w:p>
          <w:p w14:paraId="6227A3D0" w14:textId="77777777" w:rsidR="00AA2FF3" w:rsidRDefault="00AA2FF3" w:rsidP="0037381E">
            <w:pPr>
              <w:spacing w:after="0"/>
              <w:jc w:val="center"/>
              <w:rPr>
                <w:rFonts w:ascii="Times New Roman" w:hAnsi="Times New Roman" w:cs="Times New Roman"/>
                <w:sz w:val="24"/>
                <w:szCs w:val="24"/>
              </w:rPr>
            </w:pPr>
          </w:p>
          <w:p w14:paraId="114AE1C4" w14:textId="77777777" w:rsidR="00AA2FF3" w:rsidRDefault="00AA2FF3" w:rsidP="0037381E">
            <w:pPr>
              <w:spacing w:after="0"/>
              <w:jc w:val="center"/>
              <w:rPr>
                <w:rFonts w:ascii="Times New Roman" w:hAnsi="Times New Roman" w:cs="Times New Roman"/>
                <w:sz w:val="24"/>
                <w:szCs w:val="24"/>
              </w:rPr>
            </w:pPr>
          </w:p>
          <w:p w14:paraId="71E684AF" w14:textId="4AF2B442" w:rsidR="0093128B" w:rsidRDefault="0093128B" w:rsidP="0037381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w:t>
            </w:r>
          </w:p>
          <w:p w14:paraId="6B5BEBEB" w14:textId="77777777" w:rsidR="008716F8" w:rsidRDefault="008716F8" w:rsidP="0037381E">
            <w:pPr>
              <w:spacing w:after="0"/>
              <w:jc w:val="center"/>
              <w:rPr>
                <w:rFonts w:ascii="Times New Roman" w:hAnsi="Times New Roman" w:cs="Times New Roman"/>
                <w:sz w:val="24"/>
                <w:szCs w:val="24"/>
              </w:rPr>
            </w:pPr>
          </w:p>
          <w:p w14:paraId="1312FF58" w14:textId="08E2441E" w:rsidR="00AA2FF3" w:rsidRDefault="00AA2FF3" w:rsidP="0037381E">
            <w:pPr>
              <w:spacing w:after="0"/>
              <w:jc w:val="center"/>
              <w:rPr>
                <w:rFonts w:ascii="Times New Roman" w:hAnsi="Times New Roman" w:cs="Times New Roman"/>
                <w:sz w:val="24"/>
                <w:szCs w:val="24"/>
              </w:rPr>
            </w:pPr>
            <w:r>
              <w:rPr>
                <w:rFonts w:ascii="Times New Roman" w:hAnsi="Times New Roman" w:cs="Times New Roman"/>
                <w:sz w:val="24"/>
                <w:szCs w:val="24"/>
              </w:rPr>
              <w:t>Отчет -1</w:t>
            </w:r>
          </w:p>
          <w:p w14:paraId="0D280C4C" w14:textId="77777777" w:rsidR="00AA2FF3" w:rsidRDefault="00AA2FF3" w:rsidP="0037381E">
            <w:pPr>
              <w:spacing w:after="0"/>
              <w:jc w:val="center"/>
              <w:rPr>
                <w:rFonts w:ascii="Times New Roman" w:hAnsi="Times New Roman" w:cs="Times New Roman"/>
                <w:sz w:val="24"/>
                <w:szCs w:val="24"/>
              </w:rPr>
            </w:pPr>
          </w:p>
          <w:p w14:paraId="5DB6399D" w14:textId="77777777" w:rsidR="00AA2FF3" w:rsidRDefault="00AA2FF3" w:rsidP="0037381E">
            <w:pPr>
              <w:spacing w:after="0"/>
              <w:jc w:val="center"/>
              <w:rPr>
                <w:rFonts w:ascii="Times New Roman" w:hAnsi="Times New Roman" w:cs="Times New Roman"/>
                <w:sz w:val="24"/>
                <w:szCs w:val="24"/>
              </w:rPr>
            </w:pPr>
          </w:p>
          <w:p w14:paraId="030BEA30" w14:textId="77777777" w:rsidR="00AA2FF3" w:rsidRDefault="00AA2FF3" w:rsidP="0037381E">
            <w:pPr>
              <w:spacing w:after="0"/>
              <w:jc w:val="center"/>
              <w:rPr>
                <w:rFonts w:ascii="Times New Roman" w:hAnsi="Times New Roman" w:cs="Times New Roman"/>
                <w:sz w:val="24"/>
                <w:szCs w:val="24"/>
              </w:rPr>
            </w:pPr>
          </w:p>
          <w:p w14:paraId="28845188" w14:textId="77777777" w:rsidR="00AA2FF3" w:rsidRDefault="00AA2FF3" w:rsidP="0037381E">
            <w:pPr>
              <w:spacing w:after="0"/>
              <w:jc w:val="center"/>
              <w:rPr>
                <w:rFonts w:ascii="Times New Roman" w:hAnsi="Times New Roman" w:cs="Times New Roman"/>
                <w:sz w:val="24"/>
                <w:szCs w:val="24"/>
              </w:rPr>
            </w:pPr>
          </w:p>
          <w:p w14:paraId="3A986F98" w14:textId="77777777" w:rsidR="00AA2FF3" w:rsidRDefault="00AA2FF3" w:rsidP="0037381E">
            <w:pPr>
              <w:spacing w:after="0"/>
              <w:jc w:val="center"/>
              <w:rPr>
                <w:rFonts w:ascii="Times New Roman" w:hAnsi="Times New Roman" w:cs="Times New Roman"/>
                <w:sz w:val="24"/>
                <w:szCs w:val="24"/>
              </w:rPr>
            </w:pPr>
          </w:p>
          <w:p w14:paraId="1F3DA177" w14:textId="77777777" w:rsidR="00AA2FF3" w:rsidRDefault="00AA2FF3" w:rsidP="0037381E">
            <w:pPr>
              <w:spacing w:after="0"/>
              <w:jc w:val="center"/>
              <w:rPr>
                <w:rFonts w:ascii="Times New Roman" w:hAnsi="Times New Roman" w:cs="Times New Roman"/>
                <w:sz w:val="24"/>
                <w:szCs w:val="24"/>
              </w:rPr>
            </w:pPr>
          </w:p>
          <w:p w14:paraId="277B56B7" w14:textId="77777777" w:rsidR="00AA2FF3" w:rsidRDefault="00AA2FF3" w:rsidP="0037381E">
            <w:pPr>
              <w:spacing w:after="0"/>
              <w:jc w:val="center"/>
              <w:rPr>
                <w:rFonts w:ascii="Times New Roman" w:hAnsi="Times New Roman" w:cs="Times New Roman"/>
                <w:sz w:val="24"/>
                <w:szCs w:val="24"/>
              </w:rPr>
            </w:pPr>
          </w:p>
          <w:p w14:paraId="299BA4AC" w14:textId="77777777" w:rsidR="00AA2FF3" w:rsidRDefault="00AA2FF3" w:rsidP="0037381E">
            <w:pPr>
              <w:spacing w:after="0"/>
              <w:jc w:val="center"/>
              <w:rPr>
                <w:rFonts w:ascii="Times New Roman" w:hAnsi="Times New Roman" w:cs="Times New Roman"/>
                <w:sz w:val="24"/>
                <w:szCs w:val="24"/>
              </w:rPr>
            </w:pPr>
          </w:p>
          <w:p w14:paraId="16DA130E" w14:textId="77777777" w:rsidR="008716F8" w:rsidRDefault="008716F8" w:rsidP="0037381E">
            <w:pPr>
              <w:spacing w:after="0"/>
              <w:jc w:val="center"/>
              <w:rPr>
                <w:rFonts w:ascii="Times New Roman" w:hAnsi="Times New Roman" w:cs="Times New Roman"/>
                <w:sz w:val="24"/>
                <w:szCs w:val="24"/>
              </w:rPr>
            </w:pPr>
          </w:p>
          <w:p w14:paraId="24692699" w14:textId="216E12F5" w:rsidR="00AA2FF3" w:rsidRDefault="00AA2FF3" w:rsidP="0037381E">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AA2FF3" w14:paraId="0B9C1705" w14:textId="77777777" w:rsidTr="00E20C7C">
        <w:trPr>
          <w:trHeight w:val="300"/>
        </w:trPr>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88244" w14:textId="239D14D1" w:rsidR="00AA2FF3" w:rsidRPr="00382D06" w:rsidRDefault="00AA2FF3" w:rsidP="00AA2FF3">
            <w:pPr>
              <w:rPr>
                <w:rFonts w:ascii="Times New Roman" w:hAnsi="Times New Roman" w:cs="Times New Roman"/>
                <w:sz w:val="24"/>
                <w:szCs w:val="24"/>
              </w:rPr>
            </w:pPr>
            <w:r>
              <w:rPr>
                <w:rFonts w:ascii="Times New Roman" w:hAnsi="Times New Roman" w:cs="Times New Roman"/>
                <w:sz w:val="24"/>
                <w:szCs w:val="24"/>
              </w:rPr>
              <w:lastRenderedPageBreak/>
              <w:t>5</w:t>
            </w:r>
            <w:r w:rsidR="0037381E">
              <w:rPr>
                <w:rFonts w:ascii="Times New Roman" w:hAnsi="Times New Roman" w:cs="Times New Roman"/>
                <w:sz w:val="24"/>
                <w:szCs w:val="24"/>
              </w:rPr>
              <w:t xml:space="preserve">. </w:t>
            </w:r>
            <w:r w:rsidRPr="00AA2FF3">
              <w:rPr>
                <w:rFonts w:ascii="Times New Roman" w:hAnsi="Times New Roman" w:cs="Times New Roman"/>
                <w:sz w:val="24"/>
                <w:szCs w:val="24"/>
              </w:rPr>
              <w:t>Итоговая публичная презентация результатов проекта в соответствии с условиями договора</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37BB3" w14:textId="77777777" w:rsidR="00AA2FF3" w:rsidRPr="00AA2FF3" w:rsidRDefault="00AA2FF3" w:rsidP="00AA2FF3">
            <w:pPr>
              <w:rPr>
                <w:rFonts w:ascii="Times New Roman" w:hAnsi="Times New Roman" w:cs="Times New Roman"/>
                <w:sz w:val="24"/>
                <w:szCs w:val="24"/>
              </w:rPr>
            </w:pPr>
            <w:r w:rsidRPr="00AA2FF3">
              <w:rPr>
                <w:rFonts w:ascii="Times New Roman" w:hAnsi="Times New Roman" w:cs="Times New Roman"/>
                <w:sz w:val="24"/>
                <w:szCs w:val="24"/>
              </w:rPr>
              <w:t>Отчетное мероприятие по итогам реализации проекта.</w:t>
            </w:r>
          </w:p>
          <w:p w14:paraId="586A2B5D" w14:textId="77777777" w:rsidR="00AA2FF3" w:rsidRPr="00382D06" w:rsidRDefault="00AA2FF3" w:rsidP="00AA2FF3">
            <w:pPr>
              <w:rPr>
                <w:rFonts w:ascii="Times New Roman" w:hAnsi="Times New Roman" w:cs="Times New Roman"/>
                <w:sz w:val="24"/>
                <w:szCs w:val="24"/>
              </w:rPr>
            </w:pPr>
          </w:p>
        </w:tc>
        <w:tc>
          <w:tcPr>
            <w:tcW w:w="320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C0E859E" w14:textId="397EE653" w:rsidR="00AA2FF3" w:rsidRPr="00382D06" w:rsidRDefault="00AA2FF3" w:rsidP="00AA2FF3">
            <w:pPr>
              <w:rPr>
                <w:rFonts w:ascii="Times New Roman" w:hAnsi="Times New Roman" w:cs="Times New Roman"/>
                <w:sz w:val="24"/>
                <w:szCs w:val="24"/>
              </w:rPr>
            </w:pPr>
            <w:r>
              <w:rPr>
                <w:rFonts w:ascii="Times New Roman" w:hAnsi="Times New Roman" w:cs="Times New Roman"/>
                <w:sz w:val="24"/>
                <w:szCs w:val="24"/>
              </w:rPr>
              <w:t xml:space="preserve">Итоговое мероприятие – презентация итогов реализации проекта «Организация мероприятий по поддержке творческой молодежи», в </w:t>
            </w:r>
            <w:proofErr w:type="spellStart"/>
            <w:r>
              <w:rPr>
                <w:rFonts w:ascii="Times New Roman" w:hAnsi="Times New Roman" w:cs="Times New Roman"/>
                <w:sz w:val="24"/>
                <w:szCs w:val="24"/>
              </w:rPr>
              <w:t>Г.Караганда</w:t>
            </w:r>
            <w:proofErr w:type="spellEnd"/>
            <w:r>
              <w:rPr>
                <w:rFonts w:ascii="Times New Roman" w:hAnsi="Times New Roman" w:cs="Times New Roman"/>
                <w:sz w:val="24"/>
                <w:szCs w:val="24"/>
              </w:rPr>
              <w:t xml:space="preserve">, Дом Дружбы АНК, пр-т Шахтеров 64, часть участников в </w:t>
            </w:r>
            <w:proofErr w:type="spellStart"/>
            <w:r>
              <w:rPr>
                <w:rFonts w:ascii="Times New Roman" w:hAnsi="Times New Roman" w:cs="Times New Roman"/>
                <w:sz w:val="24"/>
                <w:szCs w:val="24"/>
              </w:rPr>
              <w:t>ондайн</w:t>
            </w:r>
            <w:proofErr w:type="spellEnd"/>
            <w:r>
              <w:rPr>
                <w:rFonts w:ascii="Times New Roman" w:hAnsi="Times New Roman" w:cs="Times New Roman"/>
                <w:sz w:val="24"/>
                <w:szCs w:val="24"/>
              </w:rPr>
              <w:t xml:space="preserve"> формате подключается через ЗУМ</w:t>
            </w:r>
          </w:p>
        </w:tc>
        <w:tc>
          <w:tcPr>
            <w:tcW w:w="260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1D22C61" w14:textId="77777777" w:rsidR="00AA2FF3" w:rsidRDefault="00AA2FF3" w:rsidP="0037381E">
            <w:pPr>
              <w:spacing w:after="0" w:line="240" w:lineRule="auto"/>
              <w:jc w:val="center"/>
            </w:pPr>
            <w:r>
              <w:rPr>
                <w:rFonts w:ascii="Times New Roman" w:eastAsia="Times New Roman" w:hAnsi="Times New Roman" w:cs="Times New Roman"/>
                <w:bCs/>
                <w:sz w:val="24"/>
                <w:szCs w:val="24"/>
              </w:rPr>
              <w:t>Пресс-релиз</w:t>
            </w:r>
          </w:p>
          <w:p w14:paraId="46FD3DF5" w14:textId="77777777" w:rsidR="00AA2FF3" w:rsidRDefault="00AA2FF3" w:rsidP="0037381E">
            <w:pPr>
              <w:spacing w:after="0" w:line="240" w:lineRule="auto"/>
              <w:jc w:val="center"/>
              <w:rPr>
                <w:rFonts w:ascii="Times New Roman" w:eastAsia="Times New Roman" w:hAnsi="Times New Roman" w:cs="Times New Roman"/>
                <w:bCs/>
                <w:sz w:val="24"/>
                <w:szCs w:val="24"/>
              </w:rPr>
            </w:pPr>
          </w:p>
          <w:p w14:paraId="7C3ECD19" w14:textId="77777777" w:rsidR="00AA2FF3" w:rsidRDefault="00AA2FF3" w:rsidP="0037381E">
            <w:pPr>
              <w:spacing w:after="0" w:line="240" w:lineRule="auto"/>
              <w:jc w:val="center"/>
              <w:rPr>
                <w:rFonts w:ascii="Times New Roman" w:eastAsia="Times New Roman" w:hAnsi="Times New Roman" w:cs="Times New Roman"/>
                <w:bCs/>
                <w:sz w:val="24"/>
                <w:szCs w:val="24"/>
              </w:rPr>
            </w:pPr>
          </w:p>
          <w:p w14:paraId="104F23E8" w14:textId="170CE1BE" w:rsidR="00AA2FF3" w:rsidRDefault="00AA2FF3" w:rsidP="0037381E">
            <w:pPr>
              <w:spacing w:after="0" w:line="240" w:lineRule="auto"/>
              <w:jc w:val="center"/>
            </w:pPr>
            <w:r>
              <w:rPr>
                <w:rFonts w:ascii="Times New Roman" w:eastAsia="Times New Roman" w:hAnsi="Times New Roman" w:cs="Times New Roman"/>
                <w:bCs/>
                <w:sz w:val="24"/>
                <w:szCs w:val="24"/>
              </w:rPr>
              <w:t>Программа мероприятия</w:t>
            </w:r>
          </w:p>
          <w:p w14:paraId="47213D71" w14:textId="77777777" w:rsidR="00AA2FF3" w:rsidRDefault="00AA2FF3" w:rsidP="0037381E">
            <w:pPr>
              <w:spacing w:after="0" w:line="240" w:lineRule="auto"/>
              <w:jc w:val="center"/>
              <w:rPr>
                <w:rFonts w:ascii="Times New Roman" w:eastAsia="Times New Roman" w:hAnsi="Times New Roman" w:cs="Times New Roman"/>
                <w:bCs/>
                <w:sz w:val="24"/>
                <w:szCs w:val="24"/>
              </w:rPr>
            </w:pPr>
          </w:p>
          <w:p w14:paraId="613F00CD" w14:textId="77777777" w:rsidR="00AA2FF3" w:rsidRDefault="00AA2FF3" w:rsidP="0037381E">
            <w:pPr>
              <w:spacing w:after="0" w:line="240" w:lineRule="auto"/>
              <w:jc w:val="center"/>
            </w:pPr>
            <w:r>
              <w:rPr>
                <w:rFonts w:ascii="Times New Roman" w:eastAsia="Times New Roman" w:hAnsi="Times New Roman" w:cs="Times New Roman"/>
                <w:bCs/>
                <w:sz w:val="24"/>
                <w:szCs w:val="24"/>
              </w:rPr>
              <w:t>Количество участников</w:t>
            </w:r>
          </w:p>
          <w:p w14:paraId="490E8FC4" w14:textId="77777777" w:rsidR="00AA2FF3" w:rsidRDefault="00AA2FF3" w:rsidP="0037381E">
            <w:pPr>
              <w:spacing w:after="0" w:line="240" w:lineRule="auto"/>
              <w:jc w:val="center"/>
              <w:rPr>
                <w:rFonts w:ascii="Times New Roman" w:eastAsia="Times New Roman" w:hAnsi="Times New Roman" w:cs="Times New Roman"/>
                <w:bCs/>
                <w:sz w:val="24"/>
                <w:szCs w:val="24"/>
              </w:rPr>
            </w:pPr>
          </w:p>
          <w:p w14:paraId="4EAE1D21" w14:textId="77777777" w:rsidR="00AA2FF3" w:rsidRDefault="00AA2FF3" w:rsidP="0037381E">
            <w:pPr>
              <w:spacing w:after="0" w:line="240" w:lineRule="auto"/>
              <w:jc w:val="center"/>
            </w:pPr>
            <w:r>
              <w:rPr>
                <w:rFonts w:ascii="Times New Roman" w:eastAsia="Times New Roman" w:hAnsi="Times New Roman" w:cs="Times New Roman"/>
                <w:bCs/>
                <w:sz w:val="24"/>
                <w:szCs w:val="24"/>
              </w:rPr>
              <w:t>Список участников</w:t>
            </w:r>
          </w:p>
          <w:p w14:paraId="08A06D68" w14:textId="77777777" w:rsidR="00AA2FF3" w:rsidRDefault="00AA2FF3" w:rsidP="0037381E">
            <w:pPr>
              <w:spacing w:after="0" w:line="240" w:lineRule="auto"/>
              <w:jc w:val="center"/>
              <w:rPr>
                <w:rFonts w:ascii="Times New Roman" w:eastAsia="Times New Roman" w:hAnsi="Times New Roman" w:cs="Times New Roman"/>
                <w:bCs/>
                <w:sz w:val="24"/>
                <w:szCs w:val="24"/>
              </w:rPr>
            </w:pPr>
          </w:p>
          <w:p w14:paraId="32BB5777" w14:textId="77777777" w:rsidR="00AA2FF3" w:rsidRDefault="00AA2FF3" w:rsidP="0037381E">
            <w:pPr>
              <w:spacing w:after="0" w:line="240" w:lineRule="auto"/>
              <w:jc w:val="center"/>
            </w:pPr>
            <w:r>
              <w:rPr>
                <w:rFonts w:ascii="Times New Roman" w:eastAsia="Times New Roman" w:hAnsi="Times New Roman" w:cs="Times New Roman"/>
                <w:bCs/>
                <w:sz w:val="24"/>
                <w:szCs w:val="24"/>
              </w:rPr>
              <w:t>Канал распространения</w:t>
            </w:r>
          </w:p>
          <w:p w14:paraId="5817463F" w14:textId="77777777" w:rsidR="00AA2FF3" w:rsidRDefault="00AA2FF3" w:rsidP="0037381E">
            <w:pPr>
              <w:spacing w:after="0" w:line="240" w:lineRule="auto"/>
              <w:jc w:val="center"/>
              <w:rPr>
                <w:rFonts w:ascii="Times New Roman" w:eastAsia="Times New Roman" w:hAnsi="Times New Roman" w:cs="Times New Roman"/>
                <w:bCs/>
                <w:sz w:val="24"/>
                <w:szCs w:val="24"/>
              </w:rPr>
            </w:pPr>
          </w:p>
          <w:p w14:paraId="0FEECCCF" w14:textId="77777777" w:rsidR="00AA2FF3" w:rsidRDefault="00AA2FF3" w:rsidP="0037381E">
            <w:pPr>
              <w:spacing w:after="0" w:line="240" w:lineRule="auto"/>
              <w:jc w:val="center"/>
              <w:rPr>
                <w:rFonts w:ascii="Times New Roman" w:eastAsia="Times New Roman" w:hAnsi="Times New Roman" w:cs="Times New Roman"/>
                <w:bCs/>
                <w:sz w:val="24"/>
                <w:szCs w:val="24"/>
              </w:rPr>
            </w:pPr>
          </w:p>
          <w:p w14:paraId="5733E695" w14:textId="77777777" w:rsidR="00AA2FF3" w:rsidRDefault="00AA2FF3" w:rsidP="0037381E">
            <w:pPr>
              <w:spacing w:after="0" w:line="240" w:lineRule="auto"/>
              <w:jc w:val="center"/>
              <w:rPr>
                <w:rFonts w:ascii="Times New Roman" w:eastAsia="Times New Roman" w:hAnsi="Times New Roman" w:cs="Times New Roman"/>
                <w:bCs/>
                <w:sz w:val="24"/>
                <w:szCs w:val="24"/>
              </w:rPr>
            </w:pPr>
          </w:p>
          <w:p w14:paraId="2F15A307" w14:textId="77777777" w:rsidR="00AA2FF3" w:rsidRDefault="00AA2FF3" w:rsidP="0037381E">
            <w:pPr>
              <w:spacing w:after="0" w:line="240" w:lineRule="auto"/>
              <w:jc w:val="center"/>
              <w:rPr>
                <w:rFonts w:ascii="Times New Roman" w:eastAsia="Times New Roman" w:hAnsi="Times New Roman" w:cs="Times New Roman"/>
                <w:bCs/>
                <w:sz w:val="24"/>
                <w:szCs w:val="24"/>
              </w:rPr>
            </w:pPr>
          </w:p>
          <w:p w14:paraId="3AED1D43" w14:textId="77777777" w:rsidR="00EF1316" w:rsidRDefault="00EF1316" w:rsidP="0037381E">
            <w:pPr>
              <w:spacing w:after="0" w:line="240" w:lineRule="auto"/>
              <w:jc w:val="center"/>
              <w:rPr>
                <w:rFonts w:ascii="Times New Roman" w:eastAsia="Times New Roman" w:hAnsi="Times New Roman" w:cs="Times New Roman"/>
                <w:bCs/>
                <w:sz w:val="24"/>
                <w:szCs w:val="24"/>
              </w:rPr>
            </w:pPr>
          </w:p>
          <w:p w14:paraId="7276DBE0" w14:textId="77777777" w:rsidR="0037381E" w:rsidRDefault="0037381E" w:rsidP="0037381E">
            <w:pPr>
              <w:spacing w:after="0" w:line="240" w:lineRule="auto"/>
              <w:jc w:val="center"/>
              <w:rPr>
                <w:rFonts w:ascii="Times New Roman" w:eastAsia="Times New Roman" w:hAnsi="Times New Roman" w:cs="Times New Roman"/>
                <w:bCs/>
                <w:sz w:val="24"/>
                <w:szCs w:val="24"/>
              </w:rPr>
            </w:pPr>
          </w:p>
          <w:p w14:paraId="62405503" w14:textId="77777777" w:rsidR="00605B69" w:rsidRDefault="00605B69" w:rsidP="0037381E">
            <w:pPr>
              <w:spacing w:after="0" w:line="240" w:lineRule="auto"/>
              <w:jc w:val="center"/>
              <w:rPr>
                <w:rFonts w:ascii="Times New Roman" w:eastAsia="Times New Roman" w:hAnsi="Times New Roman" w:cs="Times New Roman"/>
                <w:bCs/>
                <w:sz w:val="24"/>
                <w:szCs w:val="24"/>
              </w:rPr>
            </w:pPr>
          </w:p>
          <w:p w14:paraId="7D21C39B" w14:textId="3296E79E" w:rsidR="00AA2FF3" w:rsidRDefault="00AA2FF3" w:rsidP="0037381E">
            <w:pPr>
              <w:spacing w:after="0" w:line="240" w:lineRule="auto"/>
              <w:jc w:val="center"/>
            </w:pPr>
            <w:r>
              <w:rPr>
                <w:rFonts w:ascii="Times New Roman" w:eastAsia="Times New Roman" w:hAnsi="Times New Roman" w:cs="Times New Roman"/>
                <w:bCs/>
                <w:sz w:val="24"/>
                <w:szCs w:val="24"/>
              </w:rPr>
              <w:lastRenderedPageBreak/>
              <w:t>Фотографии</w:t>
            </w:r>
          </w:p>
          <w:p w14:paraId="135A1D94" w14:textId="77777777" w:rsidR="00AA2FF3" w:rsidRDefault="00AA2FF3" w:rsidP="0037381E">
            <w:pPr>
              <w:spacing w:after="0" w:line="240" w:lineRule="auto"/>
              <w:jc w:val="center"/>
              <w:rPr>
                <w:rFonts w:ascii="Times New Roman" w:eastAsia="Times New Roman" w:hAnsi="Times New Roman" w:cs="Times New Roman"/>
                <w:bCs/>
                <w:sz w:val="24"/>
                <w:szCs w:val="24"/>
              </w:rPr>
            </w:pPr>
          </w:p>
          <w:p w14:paraId="542901BF" w14:textId="032D6B72" w:rsidR="00AA2FF3" w:rsidRPr="00382D06" w:rsidRDefault="00AA2FF3" w:rsidP="0037381E">
            <w:pPr>
              <w:spacing w:after="0"/>
              <w:jc w:val="center"/>
              <w:rPr>
                <w:rFonts w:ascii="Times New Roman" w:hAnsi="Times New Roman" w:cs="Times New Roman"/>
                <w:sz w:val="24"/>
                <w:szCs w:val="24"/>
              </w:rPr>
            </w:pPr>
            <w:r>
              <w:rPr>
                <w:rFonts w:ascii="Times New Roman" w:eastAsia="Times New Roman" w:hAnsi="Times New Roman" w:cs="Times New Roman"/>
                <w:sz w:val="24"/>
                <w:szCs w:val="24"/>
              </w:rPr>
              <w:t>Презентация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07F9C21" w14:textId="77777777" w:rsidR="00AA2FF3" w:rsidRDefault="00AA2FF3" w:rsidP="0037381E">
            <w:pPr>
              <w:spacing w:after="0" w:line="240" w:lineRule="auto"/>
              <w:jc w:val="center"/>
            </w:pPr>
            <w:r>
              <w:rPr>
                <w:rFonts w:ascii="Times New Roman" w:eastAsia="Times New Roman" w:hAnsi="Times New Roman" w:cs="Times New Roman"/>
                <w:bCs/>
                <w:sz w:val="24"/>
                <w:szCs w:val="24"/>
              </w:rPr>
              <w:lastRenderedPageBreak/>
              <w:t>2</w:t>
            </w:r>
          </w:p>
          <w:p w14:paraId="3A955BCF" w14:textId="77777777" w:rsidR="00AA2FF3" w:rsidRDefault="00AA2FF3" w:rsidP="0037381E">
            <w:pPr>
              <w:spacing w:after="0" w:line="240" w:lineRule="auto"/>
              <w:jc w:val="center"/>
            </w:pPr>
            <w:r>
              <w:rPr>
                <w:rFonts w:ascii="Times New Roman" w:eastAsia="Times New Roman" w:hAnsi="Times New Roman" w:cs="Times New Roman"/>
                <w:bCs/>
                <w:sz w:val="24"/>
                <w:szCs w:val="24"/>
              </w:rPr>
              <w:t>(на казахском и русском языках)</w:t>
            </w:r>
          </w:p>
          <w:p w14:paraId="0EEFD90E" w14:textId="77777777" w:rsidR="00AA2FF3" w:rsidRDefault="00AA2FF3" w:rsidP="0037381E">
            <w:pPr>
              <w:spacing w:after="0" w:line="240" w:lineRule="auto"/>
              <w:jc w:val="center"/>
              <w:rPr>
                <w:rFonts w:ascii="Times New Roman" w:eastAsia="Times New Roman" w:hAnsi="Times New Roman" w:cs="Times New Roman"/>
                <w:bCs/>
                <w:sz w:val="24"/>
                <w:szCs w:val="24"/>
              </w:rPr>
            </w:pPr>
          </w:p>
          <w:p w14:paraId="2266B20C" w14:textId="77777777" w:rsidR="00AA2FF3" w:rsidRDefault="00AA2FF3" w:rsidP="0037381E">
            <w:pPr>
              <w:spacing w:after="0" w:line="240" w:lineRule="auto"/>
              <w:jc w:val="center"/>
            </w:pPr>
            <w:r>
              <w:rPr>
                <w:rFonts w:ascii="Times New Roman" w:eastAsia="Times New Roman" w:hAnsi="Times New Roman" w:cs="Times New Roman"/>
                <w:bCs/>
                <w:sz w:val="24"/>
                <w:szCs w:val="24"/>
              </w:rPr>
              <w:t>1</w:t>
            </w:r>
          </w:p>
          <w:p w14:paraId="58C94688" w14:textId="77777777" w:rsidR="00AA2FF3" w:rsidRDefault="00AA2FF3" w:rsidP="0037381E">
            <w:pPr>
              <w:spacing w:after="0" w:line="240" w:lineRule="auto"/>
              <w:jc w:val="center"/>
              <w:rPr>
                <w:rFonts w:ascii="Times New Roman" w:eastAsia="Times New Roman" w:hAnsi="Times New Roman" w:cs="Times New Roman"/>
                <w:bCs/>
                <w:sz w:val="24"/>
                <w:szCs w:val="24"/>
              </w:rPr>
            </w:pPr>
          </w:p>
          <w:p w14:paraId="6FABD005" w14:textId="100D42B8" w:rsidR="00AA2FF3" w:rsidRDefault="00AA2FF3" w:rsidP="0037381E">
            <w:pPr>
              <w:spacing w:after="0" w:line="240" w:lineRule="auto"/>
              <w:jc w:val="center"/>
            </w:pPr>
            <w:r>
              <w:rPr>
                <w:rFonts w:ascii="Times New Roman" w:eastAsia="Times New Roman" w:hAnsi="Times New Roman" w:cs="Times New Roman"/>
                <w:bCs/>
                <w:sz w:val="24"/>
                <w:szCs w:val="24"/>
              </w:rPr>
              <w:t>Не менее 20</w:t>
            </w:r>
          </w:p>
          <w:p w14:paraId="2D583A71" w14:textId="77777777" w:rsidR="00AA2FF3" w:rsidRDefault="00AA2FF3" w:rsidP="0037381E">
            <w:pPr>
              <w:spacing w:after="0" w:line="240" w:lineRule="auto"/>
              <w:jc w:val="center"/>
              <w:rPr>
                <w:rFonts w:ascii="Times New Roman" w:eastAsia="Times New Roman" w:hAnsi="Times New Roman" w:cs="Times New Roman"/>
                <w:bCs/>
                <w:sz w:val="24"/>
                <w:szCs w:val="24"/>
              </w:rPr>
            </w:pPr>
          </w:p>
          <w:p w14:paraId="2CC6C6CF" w14:textId="77777777" w:rsidR="00AA2FF3" w:rsidRDefault="00AA2FF3" w:rsidP="0037381E">
            <w:pPr>
              <w:spacing w:after="0" w:line="240" w:lineRule="auto"/>
              <w:jc w:val="center"/>
            </w:pPr>
            <w:r>
              <w:rPr>
                <w:rFonts w:ascii="Times New Roman" w:eastAsia="Times New Roman" w:hAnsi="Times New Roman" w:cs="Times New Roman"/>
                <w:bCs/>
                <w:sz w:val="24"/>
                <w:szCs w:val="24"/>
              </w:rPr>
              <w:t>1</w:t>
            </w:r>
          </w:p>
          <w:p w14:paraId="60C5D128" w14:textId="77777777" w:rsidR="00AA2FF3" w:rsidRDefault="00AA2FF3" w:rsidP="0037381E">
            <w:pPr>
              <w:spacing w:after="0" w:line="240" w:lineRule="auto"/>
              <w:jc w:val="center"/>
              <w:rPr>
                <w:rFonts w:ascii="Times New Roman" w:eastAsia="Times New Roman" w:hAnsi="Times New Roman" w:cs="Times New Roman"/>
                <w:bCs/>
                <w:sz w:val="24"/>
                <w:szCs w:val="24"/>
              </w:rPr>
            </w:pPr>
          </w:p>
          <w:p w14:paraId="1FF5E332" w14:textId="77777777" w:rsidR="00AA2FF3" w:rsidRDefault="00AA2FF3" w:rsidP="0037381E">
            <w:pPr>
              <w:spacing w:after="0" w:line="240" w:lineRule="auto"/>
              <w:jc w:val="center"/>
            </w:pPr>
            <w:r>
              <w:rPr>
                <w:rFonts w:ascii="Times New Roman" w:eastAsia="Times New Roman" w:hAnsi="Times New Roman" w:cs="Times New Roman"/>
                <w:bCs/>
                <w:sz w:val="24"/>
                <w:szCs w:val="24"/>
              </w:rPr>
              <w:t>Не менее 5</w:t>
            </w:r>
          </w:p>
          <w:p w14:paraId="3719ABB6" w14:textId="77777777" w:rsidR="00AA2FF3" w:rsidRDefault="00AA2FF3" w:rsidP="0037381E">
            <w:pPr>
              <w:spacing w:after="0" w:line="240" w:lineRule="auto"/>
              <w:jc w:val="center"/>
            </w:pPr>
            <w:r>
              <w:rPr>
                <w:rFonts w:ascii="Times New Roman" w:eastAsia="Times New Roman" w:hAnsi="Times New Roman" w:cs="Times New Roman"/>
                <w:bCs/>
                <w:sz w:val="24"/>
                <w:szCs w:val="24"/>
              </w:rPr>
              <w:t xml:space="preserve">(4 новостных порталов, </w:t>
            </w:r>
            <w:proofErr w:type="spellStart"/>
            <w:proofErr w:type="gramStart"/>
            <w:r>
              <w:rPr>
                <w:rFonts w:ascii="Times New Roman" w:eastAsia="Times New Roman" w:hAnsi="Times New Roman" w:cs="Times New Roman"/>
                <w:bCs/>
                <w:sz w:val="24"/>
                <w:szCs w:val="24"/>
              </w:rPr>
              <w:t>соц.сеть</w:t>
            </w:r>
            <w:proofErr w:type="spellEnd"/>
            <w:proofErr w:type="gramEnd"/>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Facebook</w:t>
            </w:r>
            <w:r>
              <w:rPr>
                <w:rFonts w:ascii="Times New Roman" w:eastAsia="Times New Roman" w:hAnsi="Times New Roman" w:cs="Times New Roman"/>
                <w:bCs/>
                <w:sz w:val="24"/>
                <w:szCs w:val="24"/>
              </w:rPr>
              <w:t>» - прямой эфир)</w:t>
            </w:r>
          </w:p>
          <w:p w14:paraId="6EDD47F2" w14:textId="77777777" w:rsidR="00AA2FF3" w:rsidRDefault="00AA2FF3" w:rsidP="0037381E">
            <w:pPr>
              <w:spacing w:after="0" w:line="240" w:lineRule="auto"/>
              <w:jc w:val="center"/>
              <w:rPr>
                <w:rFonts w:ascii="Times New Roman" w:eastAsia="Times New Roman" w:hAnsi="Times New Roman" w:cs="Times New Roman"/>
                <w:bCs/>
                <w:sz w:val="24"/>
                <w:szCs w:val="24"/>
              </w:rPr>
            </w:pPr>
          </w:p>
          <w:p w14:paraId="1C508536" w14:textId="77777777" w:rsidR="0037381E" w:rsidRDefault="0037381E" w:rsidP="0037381E">
            <w:pPr>
              <w:spacing w:after="0" w:line="240" w:lineRule="auto"/>
              <w:jc w:val="center"/>
              <w:rPr>
                <w:rFonts w:ascii="Times New Roman" w:eastAsia="Times New Roman" w:hAnsi="Times New Roman" w:cs="Times New Roman"/>
                <w:sz w:val="24"/>
                <w:szCs w:val="24"/>
              </w:rPr>
            </w:pPr>
          </w:p>
          <w:p w14:paraId="7C02F668" w14:textId="77777777" w:rsidR="00605B69" w:rsidRDefault="00605B69" w:rsidP="0037381E">
            <w:pPr>
              <w:spacing w:after="0" w:line="240" w:lineRule="auto"/>
              <w:jc w:val="center"/>
              <w:rPr>
                <w:rFonts w:ascii="Times New Roman" w:eastAsia="Times New Roman" w:hAnsi="Times New Roman" w:cs="Times New Roman"/>
                <w:sz w:val="24"/>
                <w:szCs w:val="24"/>
              </w:rPr>
            </w:pPr>
          </w:p>
          <w:p w14:paraId="3A1DFF28" w14:textId="590A5245" w:rsidR="00AA2FF3" w:rsidRDefault="00AA2FF3" w:rsidP="0037381E">
            <w:pPr>
              <w:spacing w:after="0" w:line="240" w:lineRule="auto"/>
              <w:jc w:val="center"/>
            </w:pPr>
            <w:r>
              <w:rPr>
                <w:rFonts w:ascii="Times New Roman" w:eastAsia="Times New Roman" w:hAnsi="Times New Roman" w:cs="Times New Roman"/>
                <w:sz w:val="24"/>
                <w:szCs w:val="24"/>
              </w:rPr>
              <w:lastRenderedPageBreak/>
              <w:t>Не менее 10</w:t>
            </w:r>
          </w:p>
          <w:p w14:paraId="2BD27F45" w14:textId="77777777" w:rsidR="00AA2FF3" w:rsidRDefault="00AA2FF3" w:rsidP="0037381E">
            <w:pPr>
              <w:spacing w:after="0" w:line="240" w:lineRule="auto"/>
              <w:jc w:val="center"/>
              <w:rPr>
                <w:rFonts w:ascii="Times New Roman" w:eastAsia="Times New Roman" w:hAnsi="Times New Roman" w:cs="Times New Roman"/>
                <w:sz w:val="24"/>
                <w:szCs w:val="24"/>
              </w:rPr>
            </w:pPr>
          </w:p>
          <w:p w14:paraId="4434E643" w14:textId="45693675" w:rsidR="00AA2FF3" w:rsidRPr="00382D06" w:rsidRDefault="00AA2FF3" w:rsidP="0037381E">
            <w:pPr>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223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72D9FF71" w14:textId="77777777" w:rsidR="00AA2FF3" w:rsidRDefault="00AA2FF3" w:rsidP="0037381E">
            <w:pPr>
              <w:jc w:val="center"/>
              <w:rPr>
                <w:rFonts w:ascii="Times New Roman" w:hAnsi="Times New Roman" w:cs="Times New Roman"/>
                <w:sz w:val="24"/>
                <w:szCs w:val="24"/>
              </w:rPr>
            </w:pPr>
            <w:r>
              <w:rPr>
                <w:rFonts w:ascii="Times New Roman" w:hAnsi="Times New Roman" w:cs="Times New Roman"/>
                <w:sz w:val="24"/>
                <w:szCs w:val="24"/>
              </w:rPr>
              <w:lastRenderedPageBreak/>
              <w:t>2</w:t>
            </w:r>
          </w:p>
          <w:p w14:paraId="44332C80" w14:textId="77777777" w:rsidR="00AA2FF3" w:rsidRDefault="00AA2FF3" w:rsidP="0037381E">
            <w:pPr>
              <w:jc w:val="center"/>
              <w:rPr>
                <w:rFonts w:ascii="Times New Roman" w:hAnsi="Times New Roman" w:cs="Times New Roman"/>
                <w:sz w:val="24"/>
                <w:szCs w:val="24"/>
              </w:rPr>
            </w:pPr>
          </w:p>
          <w:p w14:paraId="5B0CAA6E" w14:textId="77777777" w:rsidR="00AA2FF3" w:rsidRDefault="00AA2FF3" w:rsidP="0037381E">
            <w:pPr>
              <w:jc w:val="center"/>
              <w:rPr>
                <w:rFonts w:ascii="Times New Roman" w:hAnsi="Times New Roman" w:cs="Times New Roman"/>
                <w:sz w:val="24"/>
                <w:szCs w:val="24"/>
              </w:rPr>
            </w:pPr>
            <w:r>
              <w:rPr>
                <w:rFonts w:ascii="Times New Roman" w:hAnsi="Times New Roman" w:cs="Times New Roman"/>
                <w:sz w:val="24"/>
                <w:szCs w:val="24"/>
              </w:rPr>
              <w:t>1</w:t>
            </w:r>
          </w:p>
          <w:p w14:paraId="32E9E600" w14:textId="65F16C35" w:rsidR="00AA2FF3" w:rsidRDefault="00AA2FF3" w:rsidP="00605B69">
            <w:pPr>
              <w:spacing w:after="0"/>
              <w:jc w:val="center"/>
              <w:rPr>
                <w:rFonts w:ascii="Times New Roman" w:hAnsi="Times New Roman" w:cs="Times New Roman"/>
                <w:sz w:val="24"/>
                <w:szCs w:val="24"/>
              </w:rPr>
            </w:pPr>
            <w:r>
              <w:rPr>
                <w:rFonts w:ascii="Times New Roman" w:hAnsi="Times New Roman" w:cs="Times New Roman"/>
                <w:sz w:val="24"/>
                <w:szCs w:val="24"/>
              </w:rPr>
              <w:t>20</w:t>
            </w:r>
          </w:p>
          <w:p w14:paraId="3E121FFA" w14:textId="77777777" w:rsidR="00AA2FF3" w:rsidRDefault="00AA2FF3" w:rsidP="00605B69">
            <w:pPr>
              <w:spacing w:after="0"/>
              <w:jc w:val="center"/>
              <w:rPr>
                <w:rFonts w:ascii="Times New Roman" w:hAnsi="Times New Roman" w:cs="Times New Roman"/>
                <w:sz w:val="24"/>
                <w:szCs w:val="24"/>
              </w:rPr>
            </w:pPr>
            <w:r>
              <w:rPr>
                <w:rFonts w:ascii="Times New Roman" w:hAnsi="Times New Roman" w:cs="Times New Roman"/>
                <w:sz w:val="24"/>
                <w:szCs w:val="24"/>
              </w:rPr>
              <w:t>1</w:t>
            </w:r>
          </w:p>
          <w:p w14:paraId="4C651938" w14:textId="5E79E951" w:rsidR="00AA2FF3" w:rsidRDefault="00AA2FF3" w:rsidP="00605B69">
            <w:pPr>
              <w:spacing w:after="0"/>
              <w:jc w:val="center"/>
              <w:rPr>
                <w:rFonts w:ascii="Times New Roman" w:hAnsi="Times New Roman" w:cs="Times New Roman"/>
                <w:sz w:val="24"/>
                <w:szCs w:val="24"/>
              </w:rPr>
            </w:pPr>
          </w:p>
          <w:p w14:paraId="60D665E8" w14:textId="77777777" w:rsidR="00605B69" w:rsidRDefault="00605B69" w:rsidP="00605B69">
            <w:pPr>
              <w:spacing w:after="0"/>
              <w:jc w:val="center"/>
              <w:rPr>
                <w:rFonts w:ascii="Times New Roman" w:hAnsi="Times New Roman" w:cs="Times New Roman"/>
                <w:sz w:val="24"/>
                <w:szCs w:val="24"/>
              </w:rPr>
            </w:pPr>
          </w:p>
          <w:p w14:paraId="05F8AA23" w14:textId="3DC8F11B" w:rsidR="00605B69" w:rsidRDefault="00605B69" w:rsidP="00605B69">
            <w:pPr>
              <w:spacing w:after="0"/>
              <w:jc w:val="center"/>
              <w:rPr>
                <w:rFonts w:ascii="Times New Roman" w:hAnsi="Times New Roman" w:cs="Times New Roman"/>
                <w:sz w:val="24"/>
                <w:szCs w:val="24"/>
              </w:rPr>
            </w:pPr>
            <w:r>
              <w:rPr>
                <w:rFonts w:ascii="Times New Roman" w:hAnsi="Times New Roman" w:cs="Times New Roman"/>
                <w:sz w:val="24"/>
                <w:szCs w:val="24"/>
              </w:rPr>
              <w:t>5</w:t>
            </w:r>
          </w:p>
          <w:p w14:paraId="33FA1A17" w14:textId="2AA3AB99" w:rsidR="00AA2FF3" w:rsidRDefault="00605B69" w:rsidP="00605B69">
            <w:pPr>
              <w:spacing w:after="0"/>
              <w:jc w:val="center"/>
              <w:rPr>
                <w:rFonts w:ascii="Times New Roman" w:hAnsi="Times New Roman" w:cs="Times New Roman"/>
                <w:sz w:val="24"/>
                <w:szCs w:val="24"/>
              </w:rPr>
            </w:pPr>
            <w:r>
              <w:rPr>
                <w:rFonts w:ascii="Times New Roman" w:hAnsi="Times New Roman" w:cs="Times New Roman"/>
                <w:sz w:val="24"/>
                <w:szCs w:val="24"/>
              </w:rPr>
              <w:t>(</w:t>
            </w:r>
            <w:r w:rsidR="00AA2FF3">
              <w:rPr>
                <w:rFonts w:ascii="Times New Roman" w:hAnsi="Times New Roman" w:cs="Times New Roman"/>
                <w:sz w:val="24"/>
                <w:szCs w:val="24"/>
              </w:rPr>
              <w:t>4- новостные порталы</w:t>
            </w:r>
            <w:r>
              <w:rPr>
                <w:rFonts w:ascii="Times New Roman" w:hAnsi="Times New Roman" w:cs="Times New Roman"/>
                <w:sz w:val="24"/>
                <w:szCs w:val="24"/>
              </w:rPr>
              <w:t>,</w:t>
            </w:r>
            <w:r w:rsidRPr="00605B69">
              <w:rPr>
                <w:rFonts w:ascii="Times New Roman" w:eastAsia="Times New Roman" w:hAnsi="Times New Roman" w:cs="Times New Roman"/>
                <w:bCs/>
                <w:sz w:val="24"/>
                <w:szCs w:val="24"/>
              </w:rPr>
              <w:t xml:space="preserve"> </w:t>
            </w:r>
            <w:proofErr w:type="spellStart"/>
            <w:proofErr w:type="gramStart"/>
            <w:r>
              <w:rPr>
                <w:rFonts w:ascii="Times New Roman" w:eastAsia="Times New Roman" w:hAnsi="Times New Roman" w:cs="Times New Roman"/>
                <w:bCs/>
                <w:sz w:val="24"/>
                <w:szCs w:val="24"/>
              </w:rPr>
              <w:t>соц.сеть</w:t>
            </w:r>
            <w:proofErr w:type="spellEnd"/>
            <w:proofErr w:type="gramEnd"/>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Facebook</w:t>
            </w:r>
            <w:r>
              <w:rPr>
                <w:rFonts w:ascii="Times New Roman" w:eastAsia="Times New Roman" w:hAnsi="Times New Roman" w:cs="Times New Roman"/>
                <w:bCs/>
                <w:sz w:val="24"/>
                <w:szCs w:val="24"/>
              </w:rPr>
              <w:t>»</w:t>
            </w:r>
            <w:r>
              <w:rPr>
                <w:rFonts w:ascii="Times New Roman" w:hAnsi="Times New Roman" w:cs="Times New Roman"/>
                <w:sz w:val="24"/>
                <w:szCs w:val="24"/>
              </w:rPr>
              <w:t xml:space="preserve"> )</w:t>
            </w:r>
          </w:p>
          <w:p w14:paraId="4F84FCB8" w14:textId="3CE18422" w:rsidR="00AA2FF3" w:rsidRDefault="00AA2FF3" w:rsidP="00605B69">
            <w:pPr>
              <w:spacing w:after="0"/>
              <w:jc w:val="center"/>
              <w:rPr>
                <w:rFonts w:ascii="Times New Roman" w:hAnsi="Times New Roman" w:cs="Times New Roman"/>
                <w:sz w:val="24"/>
                <w:szCs w:val="24"/>
              </w:rPr>
            </w:pPr>
            <w:r>
              <w:rPr>
                <w:rFonts w:ascii="Times New Roman" w:hAnsi="Times New Roman" w:cs="Times New Roman"/>
                <w:sz w:val="24"/>
                <w:szCs w:val="24"/>
              </w:rPr>
              <w:t xml:space="preserve">Видео прямого эфира на </w:t>
            </w:r>
            <w:r w:rsidR="00605B69">
              <w:rPr>
                <w:rFonts w:ascii="Times New Roman" w:hAnsi="Times New Roman" w:cs="Times New Roman"/>
                <w:sz w:val="24"/>
                <w:szCs w:val="24"/>
              </w:rPr>
              <w:t>«</w:t>
            </w:r>
            <w:r w:rsidR="00605B69">
              <w:rPr>
                <w:rFonts w:ascii="Times New Roman" w:eastAsia="Times New Roman" w:hAnsi="Times New Roman" w:cs="Times New Roman"/>
                <w:bCs/>
                <w:sz w:val="24"/>
                <w:szCs w:val="24"/>
                <w:lang w:val="en-US"/>
              </w:rPr>
              <w:t>Facebook</w:t>
            </w:r>
            <w:r w:rsidR="00605B69">
              <w:rPr>
                <w:rFonts w:ascii="Times New Roman" w:eastAsia="Times New Roman" w:hAnsi="Times New Roman" w:cs="Times New Roman"/>
                <w:bCs/>
                <w:sz w:val="24"/>
                <w:szCs w:val="24"/>
              </w:rPr>
              <w:t>!</w:t>
            </w:r>
            <w:r w:rsidR="00605B69">
              <w:rPr>
                <w:rFonts w:ascii="Times New Roman" w:hAnsi="Times New Roman" w:cs="Times New Roman"/>
                <w:sz w:val="24"/>
                <w:szCs w:val="24"/>
              </w:rPr>
              <w:t xml:space="preserve"> </w:t>
            </w:r>
          </w:p>
          <w:p w14:paraId="455BCAF6" w14:textId="658818AE" w:rsidR="00AA2FF3" w:rsidRDefault="00AA2FF3" w:rsidP="0037381E">
            <w:pPr>
              <w:jc w:val="center"/>
              <w:rPr>
                <w:rFonts w:ascii="Times New Roman" w:hAnsi="Times New Roman" w:cs="Times New Roman"/>
                <w:sz w:val="24"/>
                <w:szCs w:val="24"/>
              </w:rPr>
            </w:pPr>
            <w:r>
              <w:rPr>
                <w:rFonts w:ascii="Times New Roman" w:hAnsi="Times New Roman" w:cs="Times New Roman"/>
                <w:sz w:val="24"/>
                <w:szCs w:val="24"/>
              </w:rPr>
              <w:lastRenderedPageBreak/>
              <w:t>10</w:t>
            </w:r>
          </w:p>
          <w:p w14:paraId="3C726511" w14:textId="780F73C7" w:rsidR="00AA2FF3" w:rsidRDefault="00AA2FF3" w:rsidP="0037381E">
            <w:pPr>
              <w:jc w:val="center"/>
              <w:rPr>
                <w:rFonts w:ascii="Times New Roman" w:hAnsi="Times New Roman" w:cs="Times New Roman"/>
                <w:sz w:val="24"/>
                <w:szCs w:val="24"/>
              </w:rPr>
            </w:pPr>
            <w:r>
              <w:rPr>
                <w:rFonts w:ascii="Times New Roman" w:hAnsi="Times New Roman" w:cs="Times New Roman"/>
                <w:sz w:val="24"/>
                <w:szCs w:val="24"/>
              </w:rPr>
              <w:t>1</w:t>
            </w:r>
          </w:p>
        </w:tc>
      </w:tr>
      <w:tr w:rsidR="00E20C7C" w14:paraId="28C5744F" w14:textId="77777777" w:rsidTr="00754021">
        <w:trPr>
          <w:trHeight w:val="300"/>
        </w:trPr>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BC61F" w14:textId="30E7B342" w:rsidR="00E20C7C" w:rsidRPr="00382D06" w:rsidRDefault="00E20C7C" w:rsidP="00E20C7C">
            <w:pPr>
              <w:rPr>
                <w:rFonts w:ascii="Times New Roman" w:hAnsi="Times New Roman" w:cs="Times New Roman"/>
                <w:sz w:val="24"/>
                <w:szCs w:val="24"/>
              </w:rPr>
            </w:pPr>
            <w:r>
              <w:rPr>
                <w:rFonts w:ascii="Times New Roman" w:hAnsi="Times New Roman" w:cs="Times New Roman"/>
                <w:sz w:val="24"/>
                <w:szCs w:val="24"/>
              </w:rPr>
              <w:lastRenderedPageBreak/>
              <w:t>6.</w:t>
            </w:r>
            <w:r w:rsidRPr="00AA2FF3">
              <w:rPr>
                <w:rFonts w:ascii="Times New Roman" w:hAnsi="Times New Roman" w:cs="Times New Roman"/>
                <w:sz w:val="24"/>
                <w:szCs w:val="24"/>
              </w:rPr>
              <w:t>Информационная работа о ходе реализации проекта в соответствии с условиями договора</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C9303" w14:textId="5DFB9D8D" w:rsidR="00E20C7C" w:rsidRPr="00382D06" w:rsidRDefault="00E20C7C" w:rsidP="00E20C7C">
            <w:pPr>
              <w:rPr>
                <w:rFonts w:ascii="Times New Roman" w:hAnsi="Times New Roman" w:cs="Times New Roman"/>
                <w:sz w:val="24"/>
                <w:szCs w:val="24"/>
              </w:rPr>
            </w:pPr>
            <w:r w:rsidRPr="00E20C7C">
              <w:rPr>
                <w:rFonts w:ascii="Times New Roman" w:hAnsi="Times New Roman" w:cs="Times New Roman"/>
                <w:sz w:val="24"/>
                <w:szCs w:val="24"/>
              </w:rPr>
              <w:t>Информационная поддержка проекта</w:t>
            </w:r>
          </w:p>
        </w:tc>
        <w:tc>
          <w:tcPr>
            <w:tcW w:w="320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A80CEC1" w14:textId="6F461825" w:rsidR="00E20C7C" w:rsidRPr="00382D06" w:rsidRDefault="00E20C7C" w:rsidP="00E20C7C">
            <w:pPr>
              <w:rPr>
                <w:rFonts w:ascii="Times New Roman" w:hAnsi="Times New Roman" w:cs="Times New Roman"/>
                <w:sz w:val="24"/>
                <w:szCs w:val="24"/>
              </w:rPr>
            </w:pPr>
            <w:r w:rsidRPr="00E20C7C">
              <w:rPr>
                <w:rFonts w:ascii="Times New Roman" w:hAnsi="Times New Roman" w:cs="Times New Roman"/>
                <w:sz w:val="24"/>
                <w:szCs w:val="24"/>
              </w:rPr>
              <w:t>Выпуск публикаций на новостных порталах и в социальных сетях.</w:t>
            </w:r>
          </w:p>
        </w:tc>
        <w:tc>
          <w:tcPr>
            <w:tcW w:w="260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B12AE40" w14:textId="77777777" w:rsidR="00E20C7C" w:rsidRDefault="00E20C7C" w:rsidP="0037381E">
            <w:pPr>
              <w:spacing w:after="0" w:line="240" w:lineRule="auto"/>
              <w:jc w:val="center"/>
            </w:pPr>
            <w:r>
              <w:rPr>
                <w:rFonts w:ascii="Times New Roman" w:eastAsia="Times New Roman" w:hAnsi="Times New Roman" w:cs="Times New Roman"/>
                <w:bCs/>
                <w:sz w:val="24"/>
                <w:szCs w:val="24"/>
              </w:rPr>
              <w:t>Публикации на новостных порталах</w:t>
            </w:r>
          </w:p>
          <w:p w14:paraId="56B3934F" w14:textId="77777777" w:rsidR="00E20C7C" w:rsidRDefault="00E20C7C" w:rsidP="0037381E">
            <w:pPr>
              <w:spacing w:after="0" w:line="240" w:lineRule="auto"/>
              <w:jc w:val="center"/>
            </w:pPr>
            <w:r>
              <w:rPr>
                <w:rFonts w:ascii="Times New Roman" w:eastAsia="Times New Roman" w:hAnsi="Times New Roman" w:cs="Times New Roman"/>
                <w:bCs/>
                <w:sz w:val="24"/>
                <w:szCs w:val="24"/>
              </w:rPr>
              <w:t>и соц. сетях</w:t>
            </w:r>
          </w:p>
          <w:p w14:paraId="4227112B" w14:textId="77777777" w:rsidR="00E20C7C" w:rsidRDefault="00E20C7C" w:rsidP="0037381E">
            <w:pPr>
              <w:spacing w:after="0" w:line="240" w:lineRule="auto"/>
              <w:jc w:val="center"/>
              <w:rPr>
                <w:rFonts w:ascii="Times New Roman" w:eastAsia="Times New Roman" w:hAnsi="Times New Roman" w:cs="Times New Roman"/>
                <w:bCs/>
                <w:sz w:val="24"/>
                <w:szCs w:val="24"/>
              </w:rPr>
            </w:pPr>
          </w:p>
          <w:p w14:paraId="6FCA85CB" w14:textId="77777777" w:rsidR="00E20C7C" w:rsidRDefault="00E20C7C" w:rsidP="0037381E">
            <w:pPr>
              <w:spacing w:after="0" w:line="240" w:lineRule="auto"/>
              <w:jc w:val="center"/>
              <w:rPr>
                <w:rFonts w:ascii="Times New Roman" w:eastAsia="Times New Roman" w:hAnsi="Times New Roman" w:cs="Times New Roman"/>
                <w:bCs/>
                <w:sz w:val="24"/>
                <w:szCs w:val="24"/>
              </w:rPr>
            </w:pPr>
          </w:p>
          <w:p w14:paraId="593755CD" w14:textId="77777777" w:rsidR="00E20C7C" w:rsidRDefault="00E20C7C" w:rsidP="0037381E">
            <w:pPr>
              <w:spacing w:after="0" w:line="240" w:lineRule="auto"/>
              <w:jc w:val="center"/>
              <w:rPr>
                <w:rFonts w:ascii="Times New Roman" w:eastAsia="Times New Roman" w:hAnsi="Times New Roman" w:cs="Times New Roman"/>
                <w:bCs/>
                <w:sz w:val="24"/>
                <w:szCs w:val="24"/>
              </w:rPr>
            </w:pPr>
          </w:p>
          <w:p w14:paraId="46B3E8BB" w14:textId="77777777" w:rsidR="00E20C7C" w:rsidRDefault="00E20C7C" w:rsidP="0037381E">
            <w:pPr>
              <w:spacing w:after="0" w:line="240" w:lineRule="auto"/>
              <w:jc w:val="center"/>
              <w:rPr>
                <w:rFonts w:ascii="Times New Roman" w:eastAsia="Times New Roman" w:hAnsi="Times New Roman" w:cs="Times New Roman"/>
                <w:bCs/>
                <w:sz w:val="24"/>
                <w:szCs w:val="24"/>
              </w:rPr>
            </w:pPr>
          </w:p>
          <w:p w14:paraId="477BC185" w14:textId="3AE38D63" w:rsidR="00E20C7C" w:rsidRDefault="00E20C7C" w:rsidP="0037381E">
            <w:pPr>
              <w:spacing w:after="0" w:line="240" w:lineRule="auto"/>
              <w:jc w:val="center"/>
            </w:pPr>
            <w:r>
              <w:rPr>
                <w:rFonts w:ascii="Times New Roman" w:eastAsia="Times New Roman" w:hAnsi="Times New Roman" w:cs="Times New Roman"/>
                <w:bCs/>
                <w:sz w:val="24"/>
                <w:szCs w:val="24"/>
              </w:rPr>
              <w:t>Дайджест</w:t>
            </w:r>
          </w:p>
          <w:p w14:paraId="2A8894E9" w14:textId="77777777" w:rsidR="00E20C7C" w:rsidRPr="00382D06" w:rsidRDefault="00E20C7C" w:rsidP="0037381E">
            <w:pPr>
              <w:spacing w:after="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BBE00F" w14:textId="77777777" w:rsidR="00E20C7C" w:rsidRDefault="00E20C7C" w:rsidP="0037381E">
            <w:pPr>
              <w:spacing w:after="0" w:line="240" w:lineRule="auto"/>
              <w:jc w:val="center"/>
            </w:pPr>
            <w:r>
              <w:rPr>
                <w:rFonts w:ascii="Times New Roman" w:eastAsia="Times New Roman" w:hAnsi="Times New Roman" w:cs="Times New Roman"/>
                <w:sz w:val="24"/>
                <w:szCs w:val="24"/>
              </w:rPr>
              <w:t>Не менее 18 публикаций в месяц</w:t>
            </w:r>
          </w:p>
          <w:p w14:paraId="4F8F89FF" w14:textId="77777777" w:rsidR="00E20C7C" w:rsidRDefault="00E20C7C" w:rsidP="0037381E">
            <w:pPr>
              <w:spacing w:after="0" w:line="240" w:lineRule="auto"/>
              <w:jc w:val="center"/>
            </w:pPr>
            <w:r>
              <w:rPr>
                <w:rFonts w:ascii="Times New Roman" w:eastAsia="Times New Roman" w:hAnsi="Times New Roman" w:cs="Times New Roman"/>
                <w:sz w:val="24"/>
                <w:szCs w:val="24"/>
              </w:rPr>
              <w:t xml:space="preserve">(5 – новостные порталы, 13– </w:t>
            </w:r>
            <w:proofErr w:type="spellStart"/>
            <w:proofErr w:type="gramStart"/>
            <w:r>
              <w:rPr>
                <w:rFonts w:ascii="Times New Roman" w:eastAsia="Times New Roman" w:hAnsi="Times New Roman" w:cs="Times New Roman"/>
                <w:sz w:val="24"/>
                <w:szCs w:val="24"/>
              </w:rPr>
              <w:t>соц.сети</w:t>
            </w:r>
            <w:proofErr w:type="spellEnd"/>
            <w:proofErr w:type="gramEnd"/>
            <w:r>
              <w:rPr>
                <w:rFonts w:ascii="Times New Roman" w:eastAsia="Times New Roman" w:hAnsi="Times New Roman" w:cs="Times New Roman"/>
                <w:sz w:val="24"/>
                <w:szCs w:val="24"/>
              </w:rPr>
              <w:t>)</w:t>
            </w:r>
          </w:p>
          <w:p w14:paraId="50ADE0DD" w14:textId="77777777" w:rsidR="00E20C7C" w:rsidRDefault="00E20C7C" w:rsidP="0037381E">
            <w:pPr>
              <w:spacing w:after="0" w:line="240" w:lineRule="auto"/>
              <w:jc w:val="center"/>
              <w:rPr>
                <w:rFonts w:ascii="Times New Roman" w:eastAsia="Times New Roman" w:hAnsi="Times New Roman" w:cs="Times New Roman"/>
                <w:sz w:val="24"/>
                <w:szCs w:val="24"/>
              </w:rPr>
            </w:pPr>
          </w:p>
          <w:p w14:paraId="54C57D78" w14:textId="39986756" w:rsidR="00E20C7C" w:rsidRPr="00382D06" w:rsidRDefault="00E20C7C" w:rsidP="0037381E">
            <w:pPr>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223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09E4596B" w14:textId="77777777" w:rsidR="005E5855" w:rsidRDefault="00754021" w:rsidP="005E5855">
            <w:pPr>
              <w:jc w:val="center"/>
              <w:rPr>
                <w:rFonts w:ascii="Times New Roman" w:hAnsi="Times New Roman" w:cs="Times New Roman"/>
                <w:sz w:val="24"/>
                <w:szCs w:val="24"/>
              </w:rPr>
            </w:pPr>
            <w:r>
              <w:rPr>
                <w:rFonts w:ascii="Times New Roman" w:hAnsi="Times New Roman" w:cs="Times New Roman"/>
                <w:sz w:val="24"/>
                <w:szCs w:val="24"/>
              </w:rPr>
              <w:t xml:space="preserve">45 статей в новостных </w:t>
            </w:r>
            <w:proofErr w:type="gramStart"/>
            <w:r>
              <w:rPr>
                <w:rFonts w:ascii="Times New Roman" w:hAnsi="Times New Roman" w:cs="Times New Roman"/>
                <w:sz w:val="24"/>
                <w:szCs w:val="24"/>
              </w:rPr>
              <w:t>порталах  и</w:t>
            </w:r>
            <w:proofErr w:type="gramEnd"/>
            <w:r>
              <w:rPr>
                <w:rFonts w:ascii="Times New Roman" w:hAnsi="Times New Roman" w:cs="Times New Roman"/>
                <w:sz w:val="24"/>
                <w:szCs w:val="24"/>
              </w:rPr>
              <w:t xml:space="preserve"> </w:t>
            </w:r>
            <w:r w:rsidR="005E5855">
              <w:rPr>
                <w:rFonts w:ascii="Times New Roman" w:hAnsi="Times New Roman" w:cs="Times New Roman"/>
                <w:sz w:val="24"/>
                <w:szCs w:val="24"/>
              </w:rPr>
              <w:t xml:space="preserve">126 </w:t>
            </w:r>
            <w:r>
              <w:rPr>
                <w:rFonts w:ascii="Times New Roman" w:hAnsi="Times New Roman" w:cs="Times New Roman"/>
                <w:sz w:val="24"/>
                <w:szCs w:val="24"/>
              </w:rPr>
              <w:t>постов в соцсетях</w:t>
            </w:r>
            <w:r w:rsidR="008716F8">
              <w:rPr>
                <w:rFonts w:ascii="Times New Roman" w:hAnsi="Times New Roman" w:cs="Times New Roman"/>
                <w:sz w:val="24"/>
                <w:szCs w:val="24"/>
              </w:rPr>
              <w:t xml:space="preserve">- </w:t>
            </w:r>
          </w:p>
          <w:p w14:paraId="7996B352" w14:textId="77777777" w:rsidR="005E5855" w:rsidRDefault="005E5855" w:rsidP="005E5855">
            <w:pPr>
              <w:jc w:val="center"/>
              <w:rPr>
                <w:rFonts w:ascii="Times New Roman" w:hAnsi="Times New Roman" w:cs="Times New Roman"/>
                <w:sz w:val="24"/>
                <w:szCs w:val="24"/>
              </w:rPr>
            </w:pPr>
          </w:p>
          <w:p w14:paraId="376B41BB" w14:textId="18471253" w:rsidR="00754021" w:rsidRDefault="00754021" w:rsidP="005E5855">
            <w:pPr>
              <w:jc w:val="center"/>
              <w:rPr>
                <w:rFonts w:ascii="Times New Roman" w:hAnsi="Times New Roman" w:cs="Times New Roman"/>
                <w:sz w:val="24"/>
                <w:szCs w:val="24"/>
              </w:rPr>
            </w:pPr>
            <w:r>
              <w:rPr>
                <w:rFonts w:ascii="Times New Roman" w:hAnsi="Times New Roman" w:cs="Times New Roman"/>
                <w:sz w:val="24"/>
                <w:szCs w:val="24"/>
              </w:rPr>
              <w:t>1</w:t>
            </w:r>
          </w:p>
        </w:tc>
      </w:tr>
      <w:tr w:rsidR="00754021" w14:paraId="6A9284F6" w14:textId="77777777" w:rsidTr="00754021">
        <w:trPr>
          <w:trHeight w:val="300"/>
        </w:trPr>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38BC" w14:textId="77777777" w:rsidR="00754021" w:rsidRDefault="00754021" w:rsidP="00754021">
            <w:pPr>
              <w:rPr>
                <w:rFonts w:ascii="Times New Roman" w:hAnsi="Times New Roman" w:cs="Times New Roman"/>
                <w:sz w:val="24"/>
                <w:szCs w:val="24"/>
              </w:rPr>
            </w:pP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E3E85" w14:textId="33950E66" w:rsidR="00754021" w:rsidRPr="00E20C7C" w:rsidRDefault="00754021" w:rsidP="00754021">
            <w:pPr>
              <w:rPr>
                <w:rFonts w:ascii="Times New Roman" w:hAnsi="Times New Roman" w:cs="Times New Roman"/>
                <w:sz w:val="24"/>
                <w:szCs w:val="24"/>
              </w:rPr>
            </w:pPr>
            <w:r w:rsidRPr="00754021">
              <w:rPr>
                <w:rFonts w:ascii="Times New Roman" w:hAnsi="Times New Roman" w:cs="Times New Roman"/>
                <w:sz w:val="24"/>
                <w:szCs w:val="24"/>
              </w:rPr>
              <w:t>Выпуск роликов</w:t>
            </w:r>
          </w:p>
        </w:tc>
        <w:tc>
          <w:tcPr>
            <w:tcW w:w="320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5112CF7" w14:textId="4B376AE2" w:rsidR="00754021" w:rsidRPr="00E20C7C" w:rsidRDefault="00754021" w:rsidP="00754021">
            <w:pPr>
              <w:rPr>
                <w:rFonts w:ascii="Times New Roman" w:hAnsi="Times New Roman" w:cs="Times New Roman"/>
                <w:sz w:val="24"/>
                <w:szCs w:val="24"/>
              </w:rPr>
            </w:pPr>
            <w:r w:rsidRPr="00754021">
              <w:rPr>
                <w:rFonts w:ascii="Times New Roman" w:hAnsi="Times New Roman" w:cs="Times New Roman"/>
                <w:sz w:val="24"/>
                <w:szCs w:val="24"/>
              </w:rPr>
              <w:t>Съемка роликов по темам: отбор и проводы на конкурс грантополучателей, вручение малых грантов</w:t>
            </w:r>
          </w:p>
        </w:tc>
        <w:tc>
          <w:tcPr>
            <w:tcW w:w="2603"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355587D3" w14:textId="77777777" w:rsidR="00754021" w:rsidRDefault="00754021" w:rsidP="0037381E">
            <w:pPr>
              <w:spacing w:after="0" w:line="240" w:lineRule="auto"/>
              <w:jc w:val="center"/>
            </w:pPr>
            <w:r>
              <w:rPr>
                <w:rFonts w:ascii="Times New Roman" w:eastAsia="Times New Roman" w:hAnsi="Times New Roman" w:cs="Times New Roman"/>
                <w:bCs/>
                <w:sz w:val="24"/>
                <w:szCs w:val="24"/>
              </w:rPr>
              <w:t>Сценарий видеоролика</w:t>
            </w:r>
          </w:p>
          <w:p w14:paraId="2D4873D5" w14:textId="77777777" w:rsidR="00754021" w:rsidRDefault="00754021" w:rsidP="0037381E">
            <w:pPr>
              <w:spacing w:after="0" w:line="240" w:lineRule="auto"/>
              <w:jc w:val="center"/>
              <w:rPr>
                <w:rFonts w:ascii="Times New Roman" w:eastAsia="Times New Roman" w:hAnsi="Times New Roman" w:cs="Times New Roman"/>
                <w:bCs/>
                <w:sz w:val="24"/>
                <w:szCs w:val="24"/>
              </w:rPr>
            </w:pPr>
          </w:p>
          <w:p w14:paraId="4F908579" w14:textId="77777777" w:rsidR="00754021" w:rsidRDefault="00754021" w:rsidP="0037381E">
            <w:pPr>
              <w:spacing w:after="0" w:line="240" w:lineRule="auto"/>
              <w:jc w:val="center"/>
            </w:pPr>
            <w:r>
              <w:rPr>
                <w:rFonts w:ascii="Times New Roman" w:eastAsia="Times New Roman" w:hAnsi="Times New Roman" w:cs="Times New Roman"/>
                <w:bCs/>
                <w:sz w:val="24"/>
                <w:szCs w:val="24"/>
              </w:rPr>
              <w:t>Количество видеоролика</w:t>
            </w:r>
          </w:p>
          <w:p w14:paraId="765D5DA7" w14:textId="77777777" w:rsidR="00754021" w:rsidRDefault="00754021" w:rsidP="0037381E">
            <w:pPr>
              <w:spacing w:after="0" w:line="240" w:lineRule="auto"/>
              <w:jc w:val="center"/>
              <w:rPr>
                <w:rFonts w:ascii="Times New Roman" w:eastAsia="Times New Roman" w:hAnsi="Times New Roman" w:cs="Times New Roman"/>
                <w:bCs/>
                <w:sz w:val="24"/>
                <w:szCs w:val="24"/>
              </w:rPr>
            </w:pPr>
          </w:p>
          <w:p w14:paraId="76DEC2AE" w14:textId="77777777" w:rsidR="00754021" w:rsidRDefault="00754021" w:rsidP="0037381E">
            <w:pPr>
              <w:spacing w:after="0" w:line="240" w:lineRule="auto"/>
              <w:jc w:val="center"/>
            </w:pPr>
            <w:r>
              <w:rPr>
                <w:rFonts w:ascii="Times New Roman" w:eastAsia="Times New Roman" w:hAnsi="Times New Roman" w:cs="Times New Roman"/>
                <w:bCs/>
                <w:sz w:val="24"/>
                <w:szCs w:val="24"/>
              </w:rPr>
              <w:t>Канал распространения</w:t>
            </w:r>
          </w:p>
          <w:p w14:paraId="5ADF8685" w14:textId="77777777" w:rsidR="00754021" w:rsidRDefault="00754021" w:rsidP="0037381E">
            <w:pPr>
              <w:spacing w:after="0" w:line="240" w:lineRule="auto"/>
              <w:jc w:val="center"/>
              <w:rPr>
                <w:rFonts w:ascii="Times New Roman" w:eastAsia="Times New Roman" w:hAnsi="Times New Roman" w:cs="Times New Roman"/>
                <w:bCs/>
                <w:sz w:val="24"/>
                <w:szCs w:val="24"/>
              </w:rPr>
            </w:pPr>
          </w:p>
          <w:p w14:paraId="4C387927" w14:textId="77777777" w:rsidR="00754021" w:rsidRDefault="00754021" w:rsidP="0037381E">
            <w:pPr>
              <w:spacing w:after="0" w:line="240" w:lineRule="auto"/>
              <w:jc w:val="center"/>
              <w:rPr>
                <w:rFonts w:ascii="Times New Roman" w:eastAsia="Times New Roman" w:hAnsi="Times New Roman" w:cs="Times New Roman"/>
                <w:bCs/>
                <w:sz w:val="24"/>
                <w:szCs w:val="24"/>
              </w:rPr>
            </w:pPr>
          </w:p>
          <w:p w14:paraId="5FA24B23" w14:textId="77777777" w:rsidR="00754021" w:rsidRDefault="00754021" w:rsidP="0037381E">
            <w:pPr>
              <w:spacing w:after="0" w:line="240" w:lineRule="auto"/>
              <w:jc w:val="center"/>
              <w:rPr>
                <w:rFonts w:ascii="Times New Roman" w:eastAsia="Times New Roman" w:hAnsi="Times New Roman" w:cs="Times New Roman"/>
                <w:bCs/>
                <w:sz w:val="24"/>
                <w:szCs w:val="24"/>
              </w:rPr>
            </w:pPr>
          </w:p>
          <w:p w14:paraId="4EF6BF7E" w14:textId="72952B12" w:rsidR="00754021" w:rsidRDefault="00754021" w:rsidP="0037381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Количество просмотров</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83D65E9" w14:textId="77777777" w:rsidR="00754021" w:rsidRDefault="00754021" w:rsidP="0037381E">
            <w:pPr>
              <w:spacing w:after="0" w:line="240" w:lineRule="auto"/>
              <w:jc w:val="center"/>
            </w:pPr>
            <w:r>
              <w:rPr>
                <w:rFonts w:ascii="Times New Roman" w:eastAsia="Times New Roman" w:hAnsi="Times New Roman" w:cs="Times New Roman"/>
                <w:sz w:val="24"/>
                <w:szCs w:val="24"/>
              </w:rPr>
              <w:t>3</w:t>
            </w:r>
          </w:p>
          <w:p w14:paraId="367B527E" w14:textId="77777777" w:rsidR="00754021" w:rsidRDefault="00754021" w:rsidP="0037381E">
            <w:pPr>
              <w:spacing w:after="0" w:line="240" w:lineRule="auto"/>
              <w:jc w:val="center"/>
              <w:rPr>
                <w:rFonts w:ascii="Times New Roman" w:eastAsia="Times New Roman" w:hAnsi="Times New Roman" w:cs="Times New Roman"/>
                <w:sz w:val="24"/>
                <w:szCs w:val="24"/>
              </w:rPr>
            </w:pPr>
          </w:p>
          <w:p w14:paraId="2B912C4C" w14:textId="14F3BEF5" w:rsidR="00754021" w:rsidRDefault="00754021" w:rsidP="0037381E">
            <w:pPr>
              <w:spacing w:after="0" w:line="240" w:lineRule="auto"/>
              <w:jc w:val="center"/>
            </w:pPr>
            <w:r>
              <w:rPr>
                <w:rFonts w:ascii="Times New Roman" w:eastAsia="Times New Roman" w:hAnsi="Times New Roman" w:cs="Times New Roman"/>
                <w:sz w:val="24"/>
                <w:szCs w:val="24"/>
              </w:rPr>
              <w:t>3</w:t>
            </w:r>
          </w:p>
          <w:p w14:paraId="7B5D1854" w14:textId="77777777" w:rsidR="00754021" w:rsidRDefault="00754021" w:rsidP="0037381E">
            <w:pPr>
              <w:spacing w:after="0" w:line="240" w:lineRule="auto"/>
              <w:jc w:val="center"/>
              <w:rPr>
                <w:rFonts w:ascii="Times New Roman" w:eastAsia="Times New Roman" w:hAnsi="Times New Roman" w:cs="Times New Roman"/>
                <w:sz w:val="24"/>
                <w:szCs w:val="24"/>
              </w:rPr>
            </w:pPr>
          </w:p>
          <w:p w14:paraId="04775F71" w14:textId="77777777" w:rsidR="00754021" w:rsidRDefault="00754021" w:rsidP="0037381E">
            <w:pPr>
              <w:spacing w:after="0" w:line="240" w:lineRule="auto"/>
              <w:jc w:val="center"/>
              <w:rPr>
                <w:rFonts w:ascii="Times New Roman" w:eastAsia="Times New Roman" w:hAnsi="Times New Roman" w:cs="Times New Roman"/>
                <w:sz w:val="24"/>
                <w:szCs w:val="24"/>
              </w:rPr>
            </w:pPr>
          </w:p>
          <w:p w14:paraId="3BAABB7F" w14:textId="01BB2B43" w:rsidR="00754021" w:rsidRDefault="00754021" w:rsidP="0037381E">
            <w:pPr>
              <w:spacing w:after="0" w:line="240" w:lineRule="auto"/>
              <w:jc w:val="center"/>
            </w:pPr>
            <w:r>
              <w:rPr>
                <w:rFonts w:ascii="Times New Roman" w:eastAsia="Times New Roman" w:hAnsi="Times New Roman" w:cs="Times New Roman"/>
                <w:sz w:val="24"/>
                <w:szCs w:val="24"/>
              </w:rPr>
              <w:t>3</w:t>
            </w:r>
          </w:p>
          <w:p w14:paraId="1FE7B93A" w14:textId="77777777" w:rsidR="00754021" w:rsidRDefault="00754021" w:rsidP="0037381E">
            <w:pPr>
              <w:spacing w:after="0" w:line="240" w:lineRule="auto"/>
              <w:jc w:val="cente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социальные  сети</w:t>
            </w:r>
            <w:proofErr w:type="gramEnd"/>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Facebook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Инстарамм</w:t>
            </w:r>
            <w:proofErr w:type="spellEnd"/>
            <w:r>
              <w:rPr>
                <w:rFonts w:ascii="Times New Roman" w:eastAsia="Times New Roman" w:hAnsi="Times New Roman" w:cs="Times New Roman"/>
                <w:sz w:val="24"/>
                <w:szCs w:val="24"/>
              </w:rPr>
              <w:t>)</w:t>
            </w:r>
          </w:p>
          <w:p w14:paraId="17B9A17E" w14:textId="77777777" w:rsidR="00754021" w:rsidRDefault="00754021" w:rsidP="0037381E">
            <w:pPr>
              <w:spacing w:after="0" w:line="240" w:lineRule="auto"/>
              <w:jc w:val="center"/>
              <w:rPr>
                <w:rFonts w:ascii="Times New Roman" w:eastAsia="Times New Roman" w:hAnsi="Times New Roman" w:cs="Times New Roman"/>
                <w:sz w:val="24"/>
                <w:szCs w:val="24"/>
              </w:rPr>
            </w:pPr>
          </w:p>
          <w:p w14:paraId="477513D3" w14:textId="77777777" w:rsidR="00754021" w:rsidRDefault="00754021" w:rsidP="0037381E">
            <w:pPr>
              <w:spacing w:after="0" w:line="240" w:lineRule="auto"/>
              <w:jc w:val="center"/>
            </w:pPr>
            <w:r>
              <w:rPr>
                <w:rFonts w:ascii="Times New Roman" w:eastAsia="Times New Roman" w:hAnsi="Times New Roman" w:cs="Times New Roman"/>
                <w:sz w:val="24"/>
                <w:szCs w:val="24"/>
              </w:rPr>
              <w:t>Не менее 3000</w:t>
            </w:r>
          </w:p>
          <w:p w14:paraId="71865034" w14:textId="77777777" w:rsidR="00754021" w:rsidRDefault="00754021" w:rsidP="0037381E">
            <w:pPr>
              <w:spacing w:after="0" w:line="240" w:lineRule="auto"/>
              <w:jc w:val="center"/>
              <w:rPr>
                <w:rFonts w:ascii="Times New Roman" w:eastAsia="Times New Roman" w:hAnsi="Times New Roman" w:cs="Times New Roman"/>
                <w:sz w:val="24"/>
                <w:szCs w:val="24"/>
              </w:rPr>
            </w:pPr>
          </w:p>
          <w:p w14:paraId="48BFD0D4" w14:textId="77777777" w:rsidR="00754021" w:rsidRDefault="00754021" w:rsidP="0037381E">
            <w:pPr>
              <w:spacing w:after="0" w:line="240" w:lineRule="auto"/>
              <w:jc w:val="center"/>
              <w:rPr>
                <w:rFonts w:ascii="Times New Roman" w:eastAsia="Times New Roman" w:hAnsi="Times New Roman" w:cs="Times New Roman"/>
                <w:sz w:val="24"/>
                <w:szCs w:val="24"/>
              </w:rPr>
            </w:pPr>
          </w:p>
          <w:p w14:paraId="6B1D34B7" w14:textId="77777777" w:rsidR="00754021" w:rsidRDefault="00754021" w:rsidP="0037381E">
            <w:pPr>
              <w:spacing w:after="0" w:line="240" w:lineRule="auto"/>
              <w:jc w:val="center"/>
              <w:rPr>
                <w:rFonts w:ascii="Times New Roman" w:eastAsia="Times New Roman" w:hAnsi="Times New Roman" w:cs="Times New Roman"/>
                <w:sz w:val="24"/>
                <w:szCs w:val="24"/>
              </w:rPr>
            </w:pPr>
          </w:p>
        </w:tc>
        <w:tc>
          <w:tcPr>
            <w:tcW w:w="223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1E162AC7" w14:textId="68830B3D" w:rsidR="00754021" w:rsidRDefault="00754021" w:rsidP="0037381E">
            <w:pPr>
              <w:jc w:val="center"/>
              <w:rPr>
                <w:rFonts w:ascii="Times New Roman" w:hAnsi="Times New Roman" w:cs="Times New Roman"/>
                <w:sz w:val="24"/>
                <w:szCs w:val="24"/>
              </w:rPr>
            </w:pPr>
            <w:r>
              <w:rPr>
                <w:rFonts w:ascii="Times New Roman" w:hAnsi="Times New Roman" w:cs="Times New Roman"/>
                <w:sz w:val="24"/>
                <w:szCs w:val="24"/>
              </w:rPr>
              <w:t>6</w:t>
            </w:r>
          </w:p>
          <w:p w14:paraId="6867B24D" w14:textId="5DCC31C4" w:rsidR="00754021" w:rsidRDefault="00754021" w:rsidP="0037381E">
            <w:pPr>
              <w:jc w:val="center"/>
              <w:rPr>
                <w:rFonts w:ascii="Times New Roman" w:hAnsi="Times New Roman" w:cs="Times New Roman"/>
                <w:sz w:val="24"/>
                <w:szCs w:val="24"/>
              </w:rPr>
            </w:pPr>
            <w:r>
              <w:rPr>
                <w:rFonts w:ascii="Times New Roman" w:hAnsi="Times New Roman" w:cs="Times New Roman"/>
                <w:sz w:val="24"/>
                <w:szCs w:val="24"/>
              </w:rPr>
              <w:t>6</w:t>
            </w:r>
          </w:p>
          <w:p w14:paraId="7D9E05D0" w14:textId="3252060F" w:rsidR="00754021" w:rsidRDefault="00754021" w:rsidP="0037381E">
            <w:pPr>
              <w:jc w:val="center"/>
              <w:rPr>
                <w:rFonts w:ascii="Times New Roman" w:hAnsi="Times New Roman" w:cs="Times New Roman"/>
                <w:sz w:val="24"/>
                <w:szCs w:val="24"/>
              </w:rPr>
            </w:pPr>
          </w:p>
          <w:p w14:paraId="0FBF2CEB" w14:textId="6C098E76" w:rsidR="00754021" w:rsidRDefault="00754021" w:rsidP="0037381E">
            <w:pPr>
              <w:jc w:val="center"/>
              <w:rPr>
                <w:rFonts w:ascii="Times New Roman" w:hAnsi="Times New Roman" w:cs="Times New Roman"/>
                <w:sz w:val="24"/>
                <w:szCs w:val="24"/>
              </w:rPr>
            </w:pPr>
            <w:r>
              <w:rPr>
                <w:rFonts w:ascii="Times New Roman" w:hAnsi="Times New Roman" w:cs="Times New Roman"/>
                <w:sz w:val="24"/>
                <w:szCs w:val="24"/>
              </w:rPr>
              <w:t>3</w:t>
            </w:r>
          </w:p>
          <w:p w14:paraId="45AB28AC" w14:textId="5244263A" w:rsidR="00754021" w:rsidRDefault="00754021" w:rsidP="0037381E">
            <w:pPr>
              <w:jc w:val="center"/>
              <w:rPr>
                <w:rFonts w:ascii="Times New Roman" w:hAnsi="Times New Roman" w:cs="Times New Roman"/>
                <w:sz w:val="24"/>
                <w:szCs w:val="24"/>
              </w:rPr>
            </w:pPr>
          </w:p>
          <w:p w14:paraId="5A7C388E" w14:textId="256A4155" w:rsidR="005C1955" w:rsidRDefault="005C1955" w:rsidP="0037381E">
            <w:pPr>
              <w:jc w:val="center"/>
              <w:rPr>
                <w:rFonts w:ascii="Times New Roman" w:hAnsi="Times New Roman" w:cs="Times New Roman"/>
                <w:sz w:val="24"/>
                <w:szCs w:val="24"/>
              </w:rPr>
            </w:pPr>
            <w:r>
              <w:rPr>
                <w:rFonts w:ascii="Times New Roman" w:hAnsi="Times New Roman" w:cs="Times New Roman"/>
                <w:sz w:val="24"/>
                <w:szCs w:val="24"/>
              </w:rPr>
              <w:t>18 829</w:t>
            </w:r>
          </w:p>
        </w:tc>
      </w:tr>
    </w:tbl>
    <w:p w14:paraId="092D93F1" w14:textId="77777777" w:rsidR="00763BEF" w:rsidRDefault="00763BEF">
      <w:pPr>
        <w:widowControl w:val="0"/>
        <w:spacing w:after="0" w:line="240" w:lineRule="auto"/>
        <w:jc w:val="both"/>
        <w:rPr>
          <w:rFonts w:ascii="Times New Roman" w:eastAsia="Times New Roman" w:hAnsi="Times New Roman" w:cs="Times New Roman"/>
          <w:b/>
          <w:bCs/>
          <w:strike/>
          <w:sz w:val="24"/>
          <w:szCs w:val="24"/>
        </w:rPr>
      </w:pPr>
    </w:p>
    <w:p w14:paraId="349146F0" w14:textId="77777777" w:rsidR="00763BEF" w:rsidRDefault="00763BEF">
      <w:pPr>
        <w:spacing w:after="0"/>
        <w:jc w:val="both"/>
        <w:rPr>
          <w:rFonts w:ascii="Times New Roman" w:eastAsia="Times New Roman" w:hAnsi="Times New Roman" w:cs="Times New Roman"/>
          <w:b/>
          <w:bCs/>
          <w:sz w:val="24"/>
          <w:szCs w:val="24"/>
        </w:rPr>
      </w:pPr>
    </w:p>
    <w:p w14:paraId="445B3C7B" w14:textId="77777777" w:rsidR="00763BEF" w:rsidRDefault="003B4331">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Заполните таблицу, указав социальный и экономический эффекты социального проекта</w:t>
      </w:r>
    </w:p>
    <w:p w14:paraId="7B2C059C" w14:textId="77777777" w:rsidR="00763BEF" w:rsidRDefault="00763BEF">
      <w:pPr>
        <w:spacing w:after="0" w:line="240" w:lineRule="auto"/>
        <w:jc w:val="both"/>
        <w:rPr>
          <w:rFonts w:ascii="Times New Roman" w:eastAsia="Times New Roman" w:hAnsi="Times New Roman" w:cs="Times New Roman"/>
          <w:sz w:val="24"/>
          <w:szCs w:val="24"/>
        </w:rPr>
      </w:pPr>
    </w:p>
    <w:tbl>
      <w:tblPr>
        <w:tblStyle w:val="TableNormal"/>
        <w:tblW w:w="146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5743"/>
        <w:gridCol w:w="2357"/>
        <w:gridCol w:w="3090"/>
        <w:gridCol w:w="3090"/>
      </w:tblGrid>
      <w:tr w:rsidR="00763BEF" w14:paraId="4EEB61F7" w14:textId="77777777">
        <w:trPr>
          <w:trHeight w:val="600"/>
        </w:trPr>
        <w:tc>
          <w:tcPr>
            <w:tcW w:w="3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2E02416" w14:textId="77777777" w:rsidR="00763BEF" w:rsidRDefault="00763BEF"/>
        </w:tc>
        <w:tc>
          <w:tcPr>
            <w:tcW w:w="57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BD547EB" w14:textId="77777777" w:rsidR="00763BEF" w:rsidRDefault="003B4331">
            <w:pPr>
              <w:spacing w:after="0" w:line="240" w:lineRule="auto"/>
              <w:jc w:val="center"/>
            </w:pPr>
            <w:r>
              <w:rPr>
                <w:rFonts w:ascii="Times New Roman" w:hAnsi="Times New Roman"/>
                <w:b/>
                <w:bCs/>
                <w:sz w:val="24"/>
                <w:szCs w:val="24"/>
              </w:rPr>
              <w:t>Индикатор</w:t>
            </w:r>
          </w:p>
        </w:tc>
        <w:tc>
          <w:tcPr>
            <w:tcW w:w="235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034D9BD" w14:textId="77777777" w:rsidR="00763BEF" w:rsidRDefault="003B4331">
            <w:pPr>
              <w:spacing w:after="0" w:line="240" w:lineRule="auto"/>
              <w:jc w:val="center"/>
            </w:pPr>
            <w:r>
              <w:rPr>
                <w:rFonts w:ascii="Times New Roman" w:hAnsi="Times New Roman"/>
                <w:b/>
                <w:bCs/>
                <w:sz w:val="24"/>
                <w:szCs w:val="24"/>
              </w:rPr>
              <w:t>Единица измерения</w:t>
            </w:r>
          </w:p>
        </w:tc>
        <w:tc>
          <w:tcPr>
            <w:tcW w:w="309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691F98F" w14:textId="77777777" w:rsidR="00763BEF" w:rsidRDefault="003B4331">
            <w:pPr>
              <w:spacing w:after="0" w:line="240" w:lineRule="auto"/>
              <w:jc w:val="center"/>
            </w:pPr>
            <w:r>
              <w:rPr>
                <w:rFonts w:ascii="Times New Roman" w:hAnsi="Times New Roman"/>
                <w:b/>
                <w:bCs/>
                <w:sz w:val="24"/>
                <w:szCs w:val="24"/>
              </w:rPr>
              <w:t>Планируемый уровень</w:t>
            </w:r>
          </w:p>
        </w:tc>
        <w:tc>
          <w:tcPr>
            <w:tcW w:w="309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91FAAE1" w14:textId="77777777" w:rsidR="00763BEF" w:rsidRDefault="003B4331">
            <w:pPr>
              <w:spacing w:after="0" w:line="240" w:lineRule="auto"/>
              <w:jc w:val="center"/>
            </w:pPr>
            <w:r>
              <w:rPr>
                <w:rFonts w:ascii="Times New Roman" w:hAnsi="Times New Roman"/>
                <w:b/>
                <w:bCs/>
                <w:sz w:val="24"/>
                <w:szCs w:val="24"/>
              </w:rPr>
              <w:t>Фактический уровень</w:t>
            </w:r>
          </w:p>
        </w:tc>
      </w:tr>
      <w:tr w:rsidR="00763BEF" w14:paraId="76DA1C05" w14:textId="77777777">
        <w:trPr>
          <w:trHeight w:val="600"/>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A0DAF" w14:textId="32771B6E" w:rsidR="00763BEF" w:rsidRDefault="005C1955">
            <w:r>
              <w:t>1</w:t>
            </w:r>
          </w:p>
        </w:tc>
        <w:tc>
          <w:tcPr>
            <w:tcW w:w="5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BBAF4" w14:textId="77777777" w:rsidR="00763BEF" w:rsidRDefault="003B4331">
            <w:pPr>
              <w:spacing w:after="0" w:line="240" w:lineRule="auto"/>
            </w:pPr>
            <w:r>
              <w:rPr>
                <w:rFonts w:ascii="Times New Roman" w:hAnsi="Times New Roman"/>
                <w:sz w:val="24"/>
                <w:szCs w:val="24"/>
              </w:rPr>
              <w:t>Количество прямых бенефициаров (из них социально-уязвимые категории населения)</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00E4F" w14:textId="77777777" w:rsidR="00763BEF" w:rsidRDefault="003B4331">
            <w:pPr>
              <w:spacing w:after="0" w:line="240" w:lineRule="auto"/>
              <w:jc w:val="center"/>
            </w:pPr>
            <w:r>
              <w:rPr>
                <w:rFonts w:ascii="Times New Roman" w:hAnsi="Times New Roman"/>
                <w:sz w:val="24"/>
                <w:szCs w:val="24"/>
              </w:rPr>
              <w:t>человек</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1EDA6" w14:textId="78784D52" w:rsidR="00763BEF" w:rsidRPr="007B487F" w:rsidRDefault="00A83CC7" w:rsidP="007B487F">
            <w:pPr>
              <w:jc w:val="center"/>
              <w:rPr>
                <w:rFonts w:ascii="Times New Roman" w:hAnsi="Times New Roman" w:cs="Times New Roman"/>
                <w:sz w:val="24"/>
                <w:szCs w:val="24"/>
              </w:rPr>
            </w:pPr>
            <w:r w:rsidRPr="007B487F">
              <w:rPr>
                <w:rFonts w:ascii="Times New Roman" w:hAnsi="Times New Roman" w:cs="Times New Roman"/>
                <w:sz w:val="24"/>
                <w:szCs w:val="24"/>
              </w:rPr>
              <w:t>50</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890F2" w14:textId="3D6421CF" w:rsidR="00763BEF" w:rsidRPr="007B487F" w:rsidRDefault="00A83CC7" w:rsidP="007B487F">
            <w:pPr>
              <w:jc w:val="center"/>
              <w:rPr>
                <w:rFonts w:ascii="Times New Roman" w:hAnsi="Times New Roman" w:cs="Times New Roman"/>
                <w:sz w:val="24"/>
                <w:szCs w:val="24"/>
              </w:rPr>
            </w:pPr>
            <w:r w:rsidRPr="007B487F">
              <w:rPr>
                <w:rFonts w:ascii="Times New Roman" w:hAnsi="Times New Roman" w:cs="Times New Roman"/>
                <w:sz w:val="24"/>
                <w:szCs w:val="24"/>
              </w:rPr>
              <w:t xml:space="preserve">68, в </w:t>
            </w:r>
            <w:proofErr w:type="gramStart"/>
            <w:r w:rsidRPr="007B487F">
              <w:rPr>
                <w:rFonts w:ascii="Times New Roman" w:hAnsi="Times New Roman" w:cs="Times New Roman"/>
                <w:sz w:val="24"/>
                <w:szCs w:val="24"/>
              </w:rPr>
              <w:t>т.ч.</w:t>
            </w:r>
            <w:proofErr w:type="gramEnd"/>
            <w:r w:rsidRPr="007B487F">
              <w:rPr>
                <w:rFonts w:ascii="Times New Roman" w:hAnsi="Times New Roman" w:cs="Times New Roman"/>
                <w:sz w:val="24"/>
                <w:szCs w:val="24"/>
              </w:rPr>
              <w:t xml:space="preserve"> </w:t>
            </w:r>
            <w:r w:rsidR="007B487F" w:rsidRPr="007B487F">
              <w:rPr>
                <w:rFonts w:ascii="Times New Roman" w:hAnsi="Times New Roman" w:cs="Times New Roman"/>
                <w:sz w:val="24"/>
                <w:szCs w:val="24"/>
              </w:rPr>
              <w:t>17 из социально-уязвимых слоев населения</w:t>
            </w:r>
          </w:p>
          <w:p w14:paraId="7486EA5E" w14:textId="23E30376" w:rsidR="00A83CC7" w:rsidRPr="007B487F" w:rsidRDefault="00A83CC7" w:rsidP="007B487F">
            <w:pPr>
              <w:jc w:val="center"/>
              <w:rPr>
                <w:rFonts w:ascii="Times New Roman" w:hAnsi="Times New Roman" w:cs="Times New Roman"/>
                <w:sz w:val="24"/>
                <w:szCs w:val="24"/>
              </w:rPr>
            </w:pPr>
          </w:p>
        </w:tc>
      </w:tr>
      <w:tr w:rsidR="00763BEF" w14:paraId="6F4707D7" w14:textId="77777777">
        <w:trPr>
          <w:trHeight w:val="600"/>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1E008" w14:textId="1E640F99" w:rsidR="00763BEF" w:rsidRDefault="005C1955">
            <w:r>
              <w:t>2</w:t>
            </w:r>
          </w:p>
        </w:tc>
        <w:tc>
          <w:tcPr>
            <w:tcW w:w="5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C6242" w14:textId="77777777" w:rsidR="00763BEF" w:rsidRDefault="003B4331">
            <w:pPr>
              <w:spacing w:after="0" w:line="240" w:lineRule="auto"/>
            </w:pPr>
            <w:bookmarkStart w:id="4" w:name="_Hlk58427268"/>
            <w:r>
              <w:rPr>
                <w:rFonts w:ascii="Times New Roman" w:hAnsi="Times New Roman"/>
                <w:sz w:val="24"/>
                <w:szCs w:val="24"/>
              </w:rPr>
              <w:t>Количество косвенных бенефициаров (за счет освещения в СМИ)</w:t>
            </w:r>
            <w:bookmarkEnd w:id="4"/>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23F29" w14:textId="77777777" w:rsidR="00763BEF" w:rsidRDefault="003B4331">
            <w:pPr>
              <w:spacing w:after="0" w:line="240" w:lineRule="auto"/>
              <w:jc w:val="center"/>
            </w:pPr>
            <w:r>
              <w:rPr>
                <w:rFonts w:ascii="Times New Roman" w:hAnsi="Times New Roman"/>
                <w:sz w:val="24"/>
                <w:szCs w:val="24"/>
              </w:rPr>
              <w:t>человек</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E0925" w14:textId="210E201B" w:rsidR="00763BEF" w:rsidRPr="007B487F" w:rsidRDefault="00754021" w:rsidP="007B487F">
            <w:pPr>
              <w:jc w:val="center"/>
              <w:rPr>
                <w:rFonts w:ascii="Times New Roman" w:hAnsi="Times New Roman" w:cs="Times New Roman"/>
                <w:sz w:val="24"/>
                <w:szCs w:val="24"/>
              </w:rPr>
            </w:pPr>
            <w:r>
              <w:rPr>
                <w:rFonts w:ascii="Times New Roman" w:hAnsi="Times New Roman" w:cs="Times New Roman"/>
                <w:sz w:val="24"/>
                <w:szCs w:val="24"/>
              </w:rPr>
              <w:t>3000</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1B704" w14:textId="57855E14" w:rsidR="00763BEF" w:rsidRPr="00754021" w:rsidRDefault="005C1955" w:rsidP="005C1955">
            <w:pPr>
              <w:jc w:val="center"/>
              <w:rPr>
                <w:rFonts w:ascii="Times New Roman" w:hAnsi="Times New Roman" w:cs="Times New Roman"/>
                <w:sz w:val="24"/>
                <w:szCs w:val="24"/>
              </w:rPr>
            </w:pPr>
            <w:r>
              <w:rPr>
                <w:rFonts w:ascii="Times New Roman" w:hAnsi="Times New Roman" w:cs="Times New Roman"/>
                <w:sz w:val="24"/>
                <w:szCs w:val="24"/>
              </w:rPr>
              <w:t>13 052 829</w:t>
            </w:r>
          </w:p>
        </w:tc>
      </w:tr>
      <w:tr w:rsidR="00763BEF" w14:paraId="3599099C" w14:textId="77777777">
        <w:trPr>
          <w:trHeight w:val="300"/>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4B8D2" w14:textId="7FB722BD" w:rsidR="00763BEF" w:rsidRDefault="005C1955">
            <w:r>
              <w:t>3</w:t>
            </w:r>
          </w:p>
        </w:tc>
        <w:tc>
          <w:tcPr>
            <w:tcW w:w="5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3118D" w14:textId="77777777" w:rsidR="00763BEF" w:rsidRDefault="003B4331">
            <w:pPr>
              <w:spacing w:after="0" w:line="240" w:lineRule="auto"/>
            </w:pPr>
            <w:r>
              <w:rPr>
                <w:rFonts w:ascii="Times New Roman" w:hAnsi="Times New Roman"/>
                <w:sz w:val="24"/>
                <w:szCs w:val="24"/>
              </w:rPr>
              <w:t>Количество штатных работников</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53014" w14:textId="77777777" w:rsidR="00763BEF" w:rsidRDefault="003B4331">
            <w:pPr>
              <w:spacing w:after="0" w:line="240" w:lineRule="auto"/>
              <w:jc w:val="center"/>
            </w:pPr>
            <w:r>
              <w:rPr>
                <w:rFonts w:ascii="Times New Roman" w:hAnsi="Times New Roman"/>
                <w:sz w:val="24"/>
                <w:szCs w:val="24"/>
              </w:rPr>
              <w:t>человек</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251A6" w14:textId="7EAD6DE6" w:rsidR="00763BEF" w:rsidRPr="00F977F8" w:rsidRDefault="00A83CC7" w:rsidP="007B487F">
            <w:pPr>
              <w:jc w:val="center"/>
              <w:rPr>
                <w:rFonts w:ascii="Times New Roman" w:hAnsi="Times New Roman" w:cs="Times New Roman"/>
                <w:sz w:val="24"/>
                <w:szCs w:val="24"/>
              </w:rPr>
            </w:pPr>
            <w:r w:rsidRPr="00F977F8">
              <w:rPr>
                <w:rFonts w:ascii="Times New Roman" w:hAnsi="Times New Roman" w:cs="Times New Roman"/>
                <w:sz w:val="24"/>
                <w:szCs w:val="24"/>
              </w:rPr>
              <w:t>4</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313BC" w14:textId="5E5E1686" w:rsidR="00763BEF" w:rsidRPr="00F977F8" w:rsidRDefault="00A83CC7" w:rsidP="007B487F">
            <w:pPr>
              <w:jc w:val="center"/>
              <w:rPr>
                <w:rFonts w:ascii="Times New Roman" w:hAnsi="Times New Roman" w:cs="Times New Roman"/>
                <w:sz w:val="24"/>
                <w:szCs w:val="24"/>
              </w:rPr>
            </w:pPr>
            <w:r w:rsidRPr="00F977F8">
              <w:rPr>
                <w:rFonts w:ascii="Times New Roman" w:hAnsi="Times New Roman" w:cs="Times New Roman"/>
                <w:sz w:val="24"/>
                <w:szCs w:val="24"/>
              </w:rPr>
              <w:t>4</w:t>
            </w:r>
          </w:p>
        </w:tc>
      </w:tr>
      <w:tr w:rsidR="00763BEF" w14:paraId="3AD11E44" w14:textId="77777777">
        <w:trPr>
          <w:trHeight w:val="600"/>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27851" w14:textId="2FBCBBC6" w:rsidR="00763BEF" w:rsidRDefault="005C1955">
            <w:r>
              <w:t>4</w:t>
            </w:r>
          </w:p>
        </w:tc>
        <w:tc>
          <w:tcPr>
            <w:tcW w:w="5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EA2AE" w14:textId="77777777" w:rsidR="00763BEF" w:rsidRDefault="003B4331">
            <w:pPr>
              <w:spacing w:after="0" w:line="240" w:lineRule="auto"/>
            </w:pPr>
            <w:r>
              <w:rPr>
                <w:rFonts w:ascii="Times New Roman" w:hAnsi="Times New Roman"/>
                <w:sz w:val="24"/>
                <w:szCs w:val="24"/>
              </w:rPr>
              <w:t>Количество привлеченных специалистов (из них социально-уязвимые категории населения)</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3AC3A" w14:textId="77777777" w:rsidR="00763BEF" w:rsidRDefault="003B4331">
            <w:pPr>
              <w:spacing w:after="0" w:line="240" w:lineRule="auto"/>
              <w:jc w:val="center"/>
            </w:pPr>
            <w:r>
              <w:rPr>
                <w:rFonts w:ascii="Times New Roman" w:hAnsi="Times New Roman"/>
                <w:sz w:val="24"/>
                <w:szCs w:val="24"/>
              </w:rPr>
              <w:t>человек</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2FDB2" w14:textId="10F53F01" w:rsidR="00763BEF" w:rsidRPr="00F977F8" w:rsidRDefault="00A83CC7" w:rsidP="007B487F">
            <w:pPr>
              <w:jc w:val="center"/>
              <w:rPr>
                <w:rFonts w:ascii="Times New Roman" w:hAnsi="Times New Roman" w:cs="Times New Roman"/>
                <w:sz w:val="24"/>
                <w:szCs w:val="24"/>
              </w:rPr>
            </w:pPr>
            <w:r w:rsidRPr="00F977F8">
              <w:rPr>
                <w:rFonts w:ascii="Times New Roman" w:hAnsi="Times New Roman" w:cs="Times New Roman"/>
                <w:sz w:val="24"/>
                <w:szCs w:val="24"/>
              </w:rPr>
              <w:t>3</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B5A39" w14:textId="2B7ED27F" w:rsidR="00763BEF" w:rsidRPr="00F977F8" w:rsidRDefault="00A83CC7" w:rsidP="007B487F">
            <w:pPr>
              <w:jc w:val="center"/>
              <w:rPr>
                <w:rFonts w:ascii="Times New Roman" w:hAnsi="Times New Roman" w:cs="Times New Roman"/>
                <w:sz w:val="24"/>
                <w:szCs w:val="24"/>
              </w:rPr>
            </w:pPr>
            <w:r w:rsidRPr="00F977F8">
              <w:rPr>
                <w:rFonts w:ascii="Times New Roman" w:hAnsi="Times New Roman" w:cs="Times New Roman"/>
                <w:sz w:val="24"/>
                <w:szCs w:val="24"/>
              </w:rPr>
              <w:t>3</w:t>
            </w:r>
          </w:p>
        </w:tc>
      </w:tr>
      <w:tr w:rsidR="00763BEF" w14:paraId="18A54BD4" w14:textId="77777777">
        <w:trPr>
          <w:trHeight w:val="300"/>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2DD37" w14:textId="767C725E" w:rsidR="00763BEF" w:rsidRDefault="005C1955">
            <w:r>
              <w:t>5</w:t>
            </w:r>
          </w:p>
        </w:tc>
        <w:tc>
          <w:tcPr>
            <w:tcW w:w="5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D3789" w14:textId="77777777" w:rsidR="00763BEF" w:rsidRDefault="003B4331">
            <w:pPr>
              <w:spacing w:after="0" w:line="240" w:lineRule="auto"/>
            </w:pPr>
            <w:r>
              <w:rPr>
                <w:rFonts w:ascii="Times New Roman" w:hAnsi="Times New Roman"/>
                <w:sz w:val="24"/>
                <w:szCs w:val="24"/>
              </w:rPr>
              <w:t>Количество охваченных НПО</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85138" w14:textId="77777777" w:rsidR="00763BEF" w:rsidRDefault="003B4331">
            <w:pPr>
              <w:spacing w:after="0" w:line="240" w:lineRule="auto"/>
              <w:jc w:val="center"/>
            </w:pPr>
            <w:r>
              <w:rPr>
                <w:rFonts w:ascii="Times New Roman" w:hAnsi="Times New Roman"/>
                <w:sz w:val="24"/>
                <w:szCs w:val="24"/>
              </w:rPr>
              <w:t>организация</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0B201" w14:textId="22A81716" w:rsidR="00763BEF" w:rsidRPr="00F977F8" w:rsidRDefault="00A83CC7" w:rsidP="007B487F">
            <w:pPr>
              <w:jc w:val="center"/>
              <w:rPr>
                <w:rFonts w:ascii="Times New Roman" w:hAnsi="Times New Roman" w:cs="Times New Roman"/>
                <w:sz w:val="24"/>
                <w:szCs w:val="24"/>
              </w:rPr>
            </w:pPr>
            <w:r w:rsidRPr="00F977F8">
              <w:rPr>
                <w:rFonts w:ascii="Times New Roman" w:hAnsi="Times New Roman" w:cs="Times New Roman"/>
                <w:sz w:val="24"/>
                <w:szCs w:val="24"/>
              </w:rPr>
              <w:t>10</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98FFA" w14:textId="4ABA1CDD" w:rsidR="00763BEF" w:rsidRPr="00F977F8" w:rsidRDefault="00A83CC7" w:rsidP="007B487F">
            <w:pPr>
              <w:jc w:val="center"/>
              <w:rPr>
                <w:rFonts w:ascii="Times New Roman" w:hAnsi="Times New Roman" w:cs="Times New Roman"/>
                <w:sz w:val="24"/>
                <w:szCs w:val="24"/>
              </w:rPr>
            </w:pPr>
            <w:r w:rsidRPr="00F977F8">
              <w:rPr>
                <w:rFonts w:ascii="Times New Roman" w:hAnsi="Times New Roman" w:cs="Times New Roman"/>
                <w:sz w:val="24"/>
                <w:szCs w:val="24"/>
              </w:rPr>
              <w:t>11</w:t>
            </w:r>
          </w:p>
        </w:tc>
      </w:tr>
      <w:tr w:rsidR="00763BEF" w14:paraId="03D92E7B" w14:textId="77777777">
        <w:trPr>
          <w:trHeight w:val="300"/>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ACDF9" w14:textId="1F3C7F61" w:rsidR="00763BEF" w:rsidRDefault="005C1955">
            <w:r>
              <w:t>6</w:t>
            </w:r>
          </w:p>
        </w:tc>
        <w:tc>
          <w:tcPr>
            <w:tcW w:w="5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C87A5" w14:textId="77777777" w:rsidR="00763BEF" w:rsidRDefault="003B4331">
            <w:pPr>
              <w:spacing w:after="0" w:line="240" w:lineRule="auto"/>
            </w:pPr>
            <w:r>
              <w:rPr>
                <w:rFonts w:ascii="Times New Roman" w:hAnsi="Times New Roman"/>
                <w:sz w:val="24"/>
                <w:szCs w:val="24"/>
              </w:rPr>
              <w:t>Фонд оплаты труда от общей суммы гранта</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CBC02" w14:textId="77777777" w:rsidR="00763BEF" w:rsidRDefault="003B4331">
            <w:pPr>
              <w:spacing w:after="0" w:line="240" w:lineRule="auto"/>
              <w:jc w:val="center"/>
            </w:pPr>
            <w:r>
              <w:rPr>
                <w:rFonts w:ascii="Times New Roman" w:hAnsi="Times New Roman"/>
                <w:sz w:val="24"/>
                <w:szCs w:val="24"/>
              </w:rPr>
              <w:t>тенге</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53DF8" w14:textId="173979E3" w:rsidR="00763BEF" w:rsidRPr="00F977F8" w:rsidRDefault="00F977F8" w:rsidP="007B487F">
            <w:pPr>
              <w:jc w:val="center"/>
              <w:rPr>
                <w:rFonts w:ascii="Times New Roman" w:hAnsi="Times New Roman" w:cs="Times New Roman"/>
                <w:sz w:val="24"/>
                <w:szCs w:val="24"/>
              </w:rPr>
            </w:pPr>
            <w:r w:rsidRPr="00F977F8">
              <w:rPr>
                <w:rFonts w:ascii="Times New Roman" w:hAnsi="Times New Roman" w:cs="Times New Roman"/>
                <w:sz w:val="24"/>
                <w:szCs w:val="24"/>
              </w:rPr>
              <w:t>8 100 000</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71122" w14:textId="5DAFA5A2" w:rsidR="00763BEF" w:rsidRPr="00F977F8" w:rsidRDefault="00F977F8" w:rsidP="007B487F">
            <w:pPr>
              <w:jc w:val="center"/>
              <w:rPr>
                <w:rFonts w:ascii="Times New Roman" w:hAnsi="Times New Roman" w:cs="Times New Roman"/>
                <w:sz w:val="24"/>
                <w:szCs w:val="24"/>
              </w:rPr>
            </w:pPr>
            <w:r w:rsidRPr="00F977F8">
              <w:rPr>
                <w:rFonts w:ascii="Times New Roman" w:hAnsi="Times New Roman" w:cs="Times New Roman"/>
                <w:sz w:val="24"/>
                <w:szCs w:val="24"/>
              </w:rPr>
              <w:t>7 929 572</w:t>
            </w:r>
          </w:p>
        </w:tc>
      </w:tr>
      <w:tr w:rsidR="00763BEF" w14:paraId="4A5D03B1" w14:textId="77777777">
        <w:trPr>
          <w:trHeight w:val="600"/>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8D217" w14:textId="6EEF7032" w:rsidR="00763BEF" w:rsidRDefault="005C1955">
            <w:r>
              <w:t>7</w:t>
            </w:r>
          </w:p>
        </w:tc>
        <w:tc>
          <w:tcPr>
            <w:tcW w:w="5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0990B" w14:textId="77777777" w:rsidR="00763BEF" w:rsidRDefault="003B4331">
            <w:pPr>
              <w:spacing w:after="0" w:line="240" w:lineRule="auto"/>
            </w:pPr>
            <w:r>
              <w:rPr>
                <w:rFonts w:ascii="Times New Roman" w:hAnsi="Times New Roman"/>
                <w:sz w:val="24"/>
                <w:szCs w:val="24"/>
              </w:rPr>
              <w:t>Налоги (СН, СО, ОСМС только штатных сотрудников)</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08EC" w14:textId="77777777" w:rsidR="00763BEF" w:rsidRDefault="003B4331">
            <w:pPr>
              <w:spacing w:after="0" w:line="240" w:lineRule="auto"/>
              <w:jc w:val="center"/>
            </w:pPr>
            <w:r>
              <w:rPr>
                <w:rFonts w:ascii="Times New Roman" w:hAnsi="Times New Roman"/>
                <w:sz w:val="24"/>
                <w:szCs w:val="24"/>
              </w:rPr>
              <w:t>тенге</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F1BF9" w14:textId="5F16C83F" w:rsidR="00763BEF" w:rsidRPr="00F977F8" w:rsidRDefault="00F977F8" w:rsidP="007B487F">
            <w:pPr>
              <w:jc w:val="center"/>
              <w:rPr>
                <w:rFonts w:ascii="Times New Roman" w:hAnsi="Times New Roman" w:cs="Times New Roman"/>
                <w:sz w:val="24"/>
                <w:szCs w:val="24"/>
              </w:rPr>
            </w:pPr>
            <w:r>
              <w:rPr>
                <w:rFonts w:ascii="Times New Roman" w:hAnsi="Times New Roman" w:cs="Times New Roman"/>
                <w:sz w:val="24"/>
                <w:szCs w:val="24"/>
              </w:rPr>
              <w:t>727 650</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12248" w14:textId="6F9A70D0" w:rsidR="00763BEF" w:rsidRPr="00F977F8" w:rsidRDefault="00F977F8" w:rsidP="007B487F">
            <w:pPr>
              <w:jc w:val="center"/>
              <w:rPr>
                <w:rFonts w:ascii="Times New Roman" w:hAnsi="Times New Roman" w:cs="Times New Roman"/>
                <w:sz w:val="24"/>
                <w:szCs w:val="24"/>
              </w:rPr>
            </w:pPr>
            <w:r>
              <w:rPr>
                <w:rFonts w:ascii="Times New Roman" w:hAnsi="Times New Roman" w:cs="Times New Roman"/>
                <w:sz w:val="24"/>
                <w:szCs w:val="24"/>
              </w:rPr>
              <w:t>874 032</w:t>
            </w:r>
          </w:p>
        </w:tc>
      </w:tr>
      <w:tr w:rsidR="00763BEF" w14:paraId="34376217" w14:textId="77777777">
        <w:trPr>
          <w:trHeight w:val="300"/>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3677A" w14:textId="72B024B3" w:rsidR="00763BEF" w:rsidRDefault="005C1955">
            <w:r>
              <w:t>8</w:t>
            </w:r>
          </w:p>
        </w:tc>
        <w:tc>
          <w:tcPr>
            <w:tcW w:w="5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5ACC8" w14:textId="77777777" w:rsidR="00763BEF" w:rsidRDefault="003B4331">
            <w:pPr>
              <w:spacing w:after="0" w:line="240" w:lineRule="auto"/>
            </w:pPr>
            <w:r>
              <w:rPr>
                <w:rFonts w:ascii="Times New Roman" w:hAnsi="Times New Roman"/>
                <w:sz w:val="24"/>
                <w:szCs w:val="24"/>
              </w:rPr>
              <w:t>Вклад в экономику (покупка товаров и услуг)</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23911" w14:textId="77777777" w:rsidR="00763BEF" w:rsidRDefault="003B4331">
            <w:pPr>
              <w:spacing w:after="0" w:line="240" w:lineRule="auto"/>
              <w:jc w:val="center"/>
            </w:pPr>
            <w:r>
              <w:rPr>
                <w:rFonts w:ascii="Times New Roman" w:hAnsi="Times New Roman"/>
                <w:sz w:val="24"/>
                <w:szCs w:val="24"/>
              </w:rPr>
              <w:t>тенге</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414CB" w14:textId="2C975AE2" w:rsidR="00F977F8" w:rsidRPr="00F977F8" w:rsidRDefault="00745236" w:rsidP="007B487F">
            <w:pPr>
              <w:jc w:val="center"/>
              <w:rPr>
                <w:rFonts w:ascii="Times New Roman" w:hAnsi="Times New Roman" w:cs="Times New Roman"/>
                <w:sz w:val="24"/>
                <w:szCs w:val="24"/>
              </w:rPr>
            </w:pPr>
            <w:r>
              <w:rPr>
                <w:rFonts w:ascii="Times New Roman" w:hAnsi="Times New Roman" w:cs="Times New Roman"/>
                <w:sz w:val="24"/>
                <w:szCs w:val="24"/>
              </w:rPr>
              <w:t>5 566 301</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EA4DC" w14:textId="2D24B403" w:rsidR="002955C3" w:rsidRPr="00485C6B" w:rsidRDefault="00485C6B" w:rsidP="007B487F">
            <w:pPr>
              <w:jc w:val="center"/>
              <w:rPr>
                <w:rFonts w:ascii="Times New Roman" w:hAnsi="Times New Roman" w:cs="Times New Roman"/>
                <w:sz w:val="24"/>
                <w:szCs w:val="24"/>
                <w:lang w:val="en-US"/>
              </w:rPr>
            </w:pPr>
            <w:r>
              <w:rPr>
                <w:rFonts w:ascii="Times New Roman" w:hAnsi="Times New Roman" w:cs="Times New Roman"/>
                <w:sz w:val="24"/>
                <w:szCs w:val="24"/>
                <w:lang w:val="en-US"/>
              </w:rPr>
              <w:t>5 513 578</w:t>
            </w:r>
          </w:p>
        </w:tc>
      </w:tr>
      <w:tr w:rsidR="00763BEF" w14:paraId="7B40A0B8" w14:textId="77777777">
        <w:trPr>
          <w:trHeight w:val="600"/>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AE1D9" w14:textId="6A7CCEA7" w:rsidR="00763BEF" w:rsidRDefault="005C1955">
            <w:r>
              <w:t>9</w:t>
            </w:r>
          </w:p>
        </w:tc>
        <w:tc>
          <w:tcPr>
            <w:tcW w:w="5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72556" w14:textId="77777777" w:rsidR="00763BEF" w:rsidRDefault="003B4331">
            <w:pPr>
              <w:spacing w:after="0" w:line="240" w:lineRule="auto"/>
            </w:pPr>
            <w:r>
              <w:rPr>
                <w:rFonts w:ascii="Times New Roman" w:hAnsi="Times New Roman"/>
                <w:sz w:val="24"/>
                <w:szCs w:val="24"/>
              </w:rPr>
              <w:t>Количество партнеров социального проекта (юридические и/или физические лица)</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0367A" w14:textId="77777777" w:rsidR="00763BEF" w:rsidRDefault="003B4331">
            <w:pPr>
              <w:spacing w:after="0" w:line="240" w:lineRule="auto"/>
              <w:jc w:val="center"/>
            </w:pPr>
            <w:r>
              <w:rPr>
                <w:rFonts w:ascii="Times New Roman" w:hAnsi="Times New Roman"/>
                <w:sz w:val="24"/>
                <w:szCs w:val="24"/>
              </w:rPr>
              <w:t>организация/человек</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69ED1" w14:textId="60F23402" w:rsidR="00763BEF" w:rsidRPr="00F977F8" w:rsidRDefault="00A83CC7" w:rsidP="007B487F">
            <w:pPr>
              <w:jc w:val="center"/>
              <w:rPr>
                <w:rFonts w:ascii="Times New Roman" w:hAnsi="Times New Roman" w:cs="Times New Roman"/>
                <w:sz w:val="24"/>
                <w:szCs w:val="24"/>
              </w:rPr>
            </w:pPr>
            <w:r w:rsidRPr="00F977F8">
              <w:rPr>
                <w:rFonts w:ascii="Times New Roman" w:hAnsi="Times New Roman" w:cs="Times New Roman"/>
                <w:sz w:val="24"/>
                <w:szCs w:val="24"/>
              </w:rPr>
              <w:t>1</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7901E" w14:textId="46C215E1" w:rsidR="00763BEF" w:rsidRPr="00F977F8" w:rsidRDefault="00A83CC7" w:rsidP="007B487F">
            <w:pPr>
              <w:jc w:val="center"/>
              <w:rPr>
                <w:rFonts w:ascii="Times New Roman" w:hAnsi="Times New Roman" w:cs="Times New Roman"/>
                <w:sz w:val="24"/>
                <w:szCs w:val="24"/>
              </w:rPr>
            </w:pPr>
            <w:r w:rsidRPr="00F977F8">
              <w:rPr>
                <w:rFonts w:ascii="Times New Roman" w:hAnsi="Times New Roman" w:cs="Times New Roman"/>
                <w:sz w:val="24"/>
                <w:szCs w:val="24"/>
              </w:rPr>
              <w:t>1</w:t>
            </w:r>
          </w:p>
        </w:tc>
      </w:tr>
    </w:tbl>
    <w:p w14:paraId="79629A2B" w14:textId="77777777" w:rsidR="00763BEF" w:rsidRDefault="00763BEF">
      <w:pPr>
        <w:widowControl w:val="0"/>
        <w:spacing w:after="0" w:line="240" w:lineRule="auto"/>
        <w:jc w:val="both"/>
        <w:rPr>
          <w:rFonts w:ascii="Times New Roman" w:eastAsia="Times New Roman" w:hAnsi="Times New Roman" w:cs="Times New Roman"/>
          <w:sz w:val="24"/>
          <w:szCs w:val="24"/>
        </w:rPr>
      </w:pPr>
    </w:p>
    <w:p w14:paraId="56C1500B" w14:textId="77777777" w:rsidR="00763BEF" w:rsidRDefault="00763BEF">
      <w:pPr>
        <w:spacing w:after="0" w:line="240" w:lineRule="auto"/>
        <w:ind w:firstLine="708"/>
        <w:rPr>
          <w:rFonts w:ascii="Times New Roman" w:eastAsia="Times New Roman" w:hAnsi="Times New Roman" w:cs="Times New Roman"/>
          <w:color w:val="0D0D0D"/>
          <w:sz w:val="24"/>
          <w:szCs w:val="24"/>
          <w:u w:color="0D0D0D"/>
        </w:rPr>
      </w:pPr>
    </w:p>
    <w:p w14:paraId="5128898A" w14:textId="77777777" w:rsidR="00763BEF" w:rsidRDefault="00763BEF">
      <w:pPr>
        <w:spacing w:after="0"/>
        <w:jc w:val="both"/>
        <w:rPr>
          <w:rFonts w:ascii="Times New Roman" w:eastAsia="Times New Roman" w:hAnsi="Times New Roman" w:cs="Times New Roman"/>
          <w:b/>
          <w:bCs/>
          <w:sz w:val="24"/>
          <w:szCs w:val="24"/>
          <w:shd w:val="clear" w:color="auto" w:fill="FFFF00"/>
        </w:rPr>
      </w:pPr>
    </w:p>
    <w:p w14:paraId="1B316148" w14:textId="6BF7CDB9" w:rsidR="00763BEF" w:rsidRDefault="003B4331">
      <w:pPr>
        <w:spacing w:after="0"/>
        <w:jc w:val="both"/>
        <w:rPr>
          <w:rFonts w:ascii="Times New Roman" w:hAnsi="Times New Roman"/>
          <w:sz w:val="24"/>
          <w:szCs w:val="24"/>
        </w:rPr>
      </w:pPr>
      <w:r>
        <w:rPr>
          <w:rFonts w:ascii="Times New Roman" w:hAnsi="Times New Roman"/>
          <w:b/>
          <w:bCs/>
          <w:sz w:val="24"/>
          <w:szCs w:val="24"/>
        </w:rPr>
        <w:t xml:space="preserve">Опишите обоснования отклонения по проекту от плана: </w:t>
      </w:r>
    </w:p>
    <w:p w14:paraId="1C9C1D82" w14:textId="2092303C" w:rsidR="00A83CC7" w:rsidRPr="00EF1316" w:rsidRDefault="00A83CC7" w:rsidP="00A83CC7">
      <w:pPr>
        <w:pStyle w:val="a6"/>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Отклонение по п.1. </w:t>
      </w:r>
      <w:r w:rsidR="005C1955">
        <w:rPr>
          <w:rFonts w:ascii="Times New Roman" w:eastAsia="Times New Roman" w:hAnsi="Times New Roman" w:cs="Times New Roman"/>
          <w:b/>
          <w:bCs/>
          <w:sz w:val="24"/>
          <w:szCs w:val="24"/>
        </w:rPr>
        <w:t xml:space="preserve">- </w:t>
      </w:r>
      <w:r w:rsidR="005C1955" w:rsidRPr="00EF1316">
        <w:rPr>
          <w:rFonts w:ascii="Times New Roman" w:eastAsia="Times New Roman" w:hAnsi="Times New Roman" w:cs="Times New Roman"/>
          <w:sz w:val="24"/>
          <w:szCs w:val="24"/>
        </w:rPr>
        <w:t xml:space="preserve">Количество прямых бенефициаров (из них социально-уязвимые категории населения) – фактически охвачено 68 человек, </w:t>
      </w:r>
      <w:r w:rsidR="0037381E" w:rsidRPr="00EF1316">
        <w:rPr>
          <w:rFonts w:ascii="Times New Roman" w:eastAsia="Times New Roman" w:hAnsi="Times New Roman" w:cs="Times New Roman"/>
          <w:sz w:val="24"/>
          <w:szCs w:val="24"/>
        </w:rPr>
        <w:t>вследствие</w:t>
      </w:r>
      <w:r w:rsidR="0037381E">
        <w:rPr>
          <w:rFonts w:ascii="Times New Roman" w:eastAsia="Times New Roman" w:hAnsi="Times New Roman" w:cs="Times New Roman"/>
          <w:sz w:val="24"/>
          <w:szCs w:val="24"/>
        </w:rPr>
        <w:t>,</w:t>
      </w:r>
      <w:r w:rsidR="005C1955" w:rsidRPr="00EF1316">
        <w:rPr>
          <w:rFonts w:ascii="Times New Roman" w:eastAsia="Times New Roman" w:hAnsi="Times New Roman" w:cs="Times New Roman"/>
          <w:sz w:val="24"/>
          <w:szCs w:val="24"/>
        </w:rPr>
        <w:t xml:space="preserve"> </w:t>
      </w:r>
      <w:proofErr w:type="gramStart"/>
      <w:r w:rsidR="005C1955" w:rsidRPr="00EF1316">
        <w:rPr>
          <w:rFonts w:ascii="Times New Roman" w:eastAsia="Times New Roman" w:hAnsi="Times New Roman" w:cs="Times New Roman"/>
          <w:sz w:val="24"/>
          <w:szCs w:val="24"/>
        </w:rPr>
        <w:t>того</w:t>
      </w:r>
      <w:proofErr w:type="gramEnd"/>
      <w:r w:rsidR="0037381E">
        <w:rPr>
          <w:rFonts w:ascii="Times New Roman" w:eastAsia="Times New Roman" w:hAnsi="Times New Roman" w:cs="Times New Roman"/>
          <w:sz w:val="24"/>
          <w:szCs w:val="24"/>
        </w:rPr>
        <w:t xml:space="preserve"> </w:t>
      </w:r>
      <w:r w:rsidR="005C1955" w:rsidRPr="00EF1316">
        <w:rPr>
          <w:rFonts w:ascii="Times New Roman" w:eastAsia="Times New Roman" w:hAnsi="Times New Roman" w:cs="Times New Roman"/>
          <w:sz w:val="24"/>
          <w:szCs w:val="24"/>
        </w:rPr>
        <w:t xml:space="preserve">что в конкурсе на грант участвовали </w:t>
      </w:r>
      <w:r w:rsidR="00A32613" w:rsidRPr="00EF1316">
        <w:rPr>
          <w:rFonts w:ascii="Times New Roman" w:eastAsia="Times New Roman" w:hAnsi="Times New Roman" w:cs="Times New Roman"/>
          <w:sz w:val="24"/>
          <w:szCs w:val="24"/>
        </w:rPr>
        <w:t>коллективы: ансамбль «Ложкари», состоящий из 6 человек, цирковой коллектив «Арена чудес» - 6 человек, «</w:t>
      </w:r>
      <w:proofErr w:type="spellStart"/>
      <w:r w:rsidR="00A32613" w:rsidRPr="00EF1316">
        <w:rPr>
          <w:rFonts w:ascii="Times New Roman" w:eastAsia="Times New Roman" w:hAnsi="Times New Roman" w:cs="Times New Roman"/>
          <w:sz w:val="24"/>
          <w:szCs w:val="24"/>
        </w:rPr>
        <w:t>Жастар</w:t>
      </w:r>
      <w:proofErr w:type="spellEnd"/>
      <w:r w:rsidR="00A32613" w:rsidRPr="00EF1316">
        <w:rPr>
          <w:rFonts w:ascii="Times New Roman" w:eastAsia="Times New Roman" w:hAnsi="Times New Roman" w:cs="Times New Roman"/>
          <w:sz w:val="24"/>
          <w:szCs w:val="24"/>
        </w:rPr>
        <w:t>» театр</w:t>
      </w:r>
      <w:r w:rsidR="0037381E">
        <w:rPr>
          <w:rFonts w:ascii="Times New Roman" w:eastAsia="Times New Roman" w:hAnsi="Times New Roman" w:cs="Times New Roman"/>
          <w:sz w:val="24"/>
          <w:szCs w:val="24"/>
          <w:lang w:val="kk-KZ"/>
        </w:rPr>
        <w:t>ы</w:t>
      </w:r>
      <w:r w:rsidR="00A32613" w:rsidRPr="00EF1316">
        <w:rPr>
          <w:rFonts w:ascii="Times New Roman" w:eastAsia="Times New Roman" w:hAnsi="Times New Roman" w:cs="Times New Roman"/>
          <w:sz w:val="24"/>
          <w:szCs w:val="24"/>
          <w:lang w:val="kk-KZ"/>
        </w:rPr>
        <w:t xml:space="preserve"> </w:t>
      </w:r>
      <w:r w:rsidR="00A32613" w:rsidRPr="00EF1316">
        <w:rPr>
          <w:rFonts w:ascii="Times New Roman" w:eastAsia="Times New Roman" w:hAnsi="Times New Roman" w:cs="Times New Roman"/>
          <w:sz w:val="24"/>
          <w:szCs w:val="24"/>
        </w:rPr>
        <w:t>– 10 человек, танцевальный коллектив «Созвездие»- 6 человек и детский музыкальный театр «</w:t>
      </w:r>
      <w:r w:rsidR="00A32613" w:rsidRPr="00EF1316">
        <w:rPr>
          <w:rFonts w:ascii="Times New Roman" w:eastAsia="Times New Roman" w:hAnsi="Times New Roman" w:cs="Times New Roman"/>
          <w:sz w:val="24"/>
          <w:szCs w:val="24"/>
          <w:lang w:val="kk-KZ"/>
        </w:rPr>
        <w:t xml:space="preserve">Әдемі» </w:t>
      </w:r>
      <w:r w:rsidR="00A32613" w:rsidRPr="00EF1316">
        <w:rPr>
          <w:rFonts w:ascii="Times New Roman" w:eastAsia="Times New Roman" w:hAnsi="Times New Roman" w:cs="Times New Roman"/>
          <w:sz w:val="24"/>
          <w:szCs w:val="24"/>
        </w:rPr>
        <w:t xml:space="preserve">- 12 </w:t>
      </w:r>
      <w:r w:rsidR="00A32613" w:rsidRPr="00EF1316">
        <w:rPr>
          <w:rFonts w:ascii="Times New Roman" w:eastAsia="Times New Roman" w:hAnsi="Times New Roman" w:cs="Times New Roman"/>
          <w:sz w:val="24"/>
          <w:szCs w:val="24"/>
          <w:lang w:val="kk-KZ"/>
        </w:rPr>
        <w:t>человек.</w:t>
      </w:r>
      <w:r w:rsidR="00A32613" w:rsidRPr="00EF1316">
        <w:rPr>
          <w:rFonts w:ascii="Times New Roman" w:eastAsia="Times New Roman" w:hAnsi="Times New Roman" w:cs="Times New Roman"/>
          <w:sz w:val="24"/>
          <w:szCs w:val="24"/>
        </w:rPr>
        <w:t xml:space="preserve"> В общем охват по коллективам составил 40 человек. Также 28 человек участвовали в индивидуальном порядке. </w:t>
      </w:r>
    </w:p>
    <w:p w14:paraId="05E8EDBA" w14:textId="21654010" w:rsidR="008D552C" w:rsidRPr="00EF1316" w:rsidRDefault="00A32613" w:rsidP="008D552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A32613">
        <w:rPr>
          <w:rFonts w:ascii="Times New Roman" w:eastAsia="Times New Roman" w:hAnsi="Times New Roman" w:cs="Times New Roman"/>
          <w:b/>
          <w:bCs/>
          <w:sz w:val="24"/>
          <w:szCs w:val="24"/>
        </w:rPr>
        <w:t>Отклонение по п.</w:t>
      </w:r>
      <w:r>
        <w:rPr>
          <w:rFonts w:ascii="Times New Roman" w:eastAsia="Times New Roman" w:hAnsi="Times New Roman" w:cs="Times New Roman"/>
          <w:b/>
          <w:bCs/>
          <w:sz w:val="24"/>
          <w:szCs w:val="24"/>
        </w:rPr>
        <w:t>2</w:t>
      </w:r>
      <w:r w:rsidRPr="00A3261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 </w:t>
      </w:r>
      <w:r w:rsidRPr="00EF1316">
        <w:rPr>
          <w:rFonts w:ascii="Times New Roman" w:eastAsia="Times New Roman" w:hAnsi="Times New Roman" w:cs="Times New Roman"/>
          <w:sz w:val="24"/>
          <w:szCs w:val="24"/>
        </w:rPr>
        <w:t xml:space="preserve">Количество косвенных бенефициаров (за счет освещения в СМИ) – запланированный показатель составил охват на 3000 человек, фактически благодаря СМИ – новостным порталам было охвачено 13 034 000 человек, все СМИ, где размещалась информация </w:t>
      </w:r>
      <w:proofErr w:type="gramStart"/>
      <w:r w:rsidRPr="00EF1316">
        <w:rPr>
          <w:rFonts w:ascii="Times New Roman" w:eastAsia="Times New Roman" w:hAnsi="Times New Roman" w:cs="Times New Roman"/>
          <w:sz w:val="24"/>
          <w:szCs w:val="24"/>
        </w:rPr>
        <w:t>о проекте</w:t>
      </w:r>
      <w:proofErr w:type="gramEnd"/>
      <w:r w:rsidRPr="00EF1316">
        <w:rPr>
          <w:rFonts w:ascii="Times New Roman" w:eastAsia="Times New Roman" w:hAnsi="Times New Roman" w:cs="Times New Roman"/>
          <w:sz w:val="24"/>
          <w:szCs w:val="24"/>
        </w:rPr>
        <w:t xml:space="preserve"> имеют статус республиканских СМИ: </w:t>
      </w:r>
      <w:r w:rsidR="00EE4AED" w:rsidRPr="00EF1316">
        <w:rPr>
          <w:rFonts w:ascii="Times New Roman" w:eastAsia="Times New Roman" w:hAnsi="Times New Roman" w:cs="Times New Roman"/>
          <w:sz w:val="24"/>
          <w:szCs w:val="24"/>
          <w:lang w:val="en-US"/>
        </w:rPr>
        <w:t>NUR</w:t>
      </w:r>
      <w:r w:rsidR="00EE4AED" w:rsidRPr="00EF1316">
        <w:rPr>
          <w:rFonts w:ascii="Times New Roman" w:eastAsia="Times New Roman" w:hAnsi="Times New Roman" w:cs="Times New Roman"/>
          <w:sz w:val="24"/>
          <w:szCs w:val="24"/>
        </w:rPr>
        <w:t>.</w:t>
      </w:r>
      <w:r w:rsidR="00EE4AED" w:rsidRPr="00EF1316">
        <w:rPr>
          <w:rFonts w:ascii="Times New Roman" w:eastAsia="Times New Roman" w:hAnsi="Times New Roman" w:cs="Times New Roman"/>
          <w:sz w:val="24"/>
          <w:szCs w:val="24"/>
          <w:lang w:val="en-US"/>
        </w:rPr>
        <w:t>KZ</w:t>
      </w:r>
      <w:r w:rsidR="00EE4AED" w:rsidRPr="00EF1316">
        <w:rPr>
          <w:rFonts w:ascii="Times New Roman" w:eastAsia="Times New Roman" w:hAnsi="Times New Roman" w:cs="Times New Roman"/>
          <w:sz w:val="24"/>
          <w:szCs w:val="24"/>
        </w:rPr>
        <w:t xml:space="preserve">, </w:t>
      </w:r>
      <w:r w:rsidR="00EE4AED" w:rsidRPr="00EF1316">
        <w:rPr>
          <w:rFonts w:ascii="Times New Roman" w:eastAsia="Times New Roman" w:hAnsi="Times New Roman" w:cs="Times New Roman"/>
          <w:sz w:val="24"/>
          <w:szCs w:val="24"/>
          <w:lang w:val="en-US"/>
        </w:rPr>
        <w:t>TODAY</w:t>
      </w:r>
      <w:r w:rsidR="00EE4AED" w:rsidRPr="00EF1316">
        <w:rPr>
          <w:rFonts w:ascii="Times New Roman" w:eastAsia="Times New Roman" w:hAnsi="Times New Roman" w:cs="Times New Roman"/>
          <w:sz w:val="24"/>
          <w:szCs w:val="24"/>
        </w:rPr>
        <w:t>.</w:t>
      </w:r>
      <w:r w:rsidR="00EE4AED" w:rsidRPr="00EF1316">
        <w:rPr>
          <w:rFonts w:ascii="Times New Roman" w:eastAsia="Times New Roman" w:hAnsi="Times New Roman" w:cs="Times New Roman"/>
          <w:sz w:val="24"/>
          <w:szCs w:val="24"/>
          <w:lang w:val="en-US"/>
        </w:rPr>
        <w:t>KZ</w:t>
      </w:r>
      <w:r w:rsidR="00EE4AED" w:rsidRPr="00EF1316">
        <w:rPr>
          <w:rFonts w:ascii="Times New Roman" w:eastAsia="Times New Roman" w:hAnsi="Times New Roman" w:cs="Times New Roman"/>
          <w:sz w:val="24"/>
          <w:szCs w:val="24"/>
        </w:rPr>
        <w:t xml:space="preserve">, </w:t>
      </w:r>
      <w:r w:rsidR="00EE4AED" w:rsidRPr="00EF1316">
        <w:rPr>
          <w:rFonts w:ascii="Times New Roman" w:eastAsia="Times New Roman" w:hAnsi="Times New Roman" w:cs="Times New Roman"/>
          <w:sz w:val="24"/>
          <w:szCs w:val="24"/>
          <w:lang w:val="en-US"/>
        </w:rPr>
        <w:t>KAZINFORM</w:t>
      </w:r>
      <w:r w:rsidR="00EE4AED" w:rsidRPr="00EF1316">
        <w:rPr>
          <w:rFonts w:ascii="Times New Roman" w:eastAsia="Times New Roman" w:hAnsi="Times New Roman" w:cs="Times New Roman"/>
          <w:sz w:val="24"/>
          <w:szCs w:val="24"/>
        </w:rPr>
        <w:t xml:space="preserve">, </w:t>
      </w:r>
      <w:proofErr w:type="spellStart"/>
      <w:r w:rsidR="00EE4AED" w:rsidRPr="00EF1316">
        <w:rPr>
          <w:rFonts w:ascii="Times New Roman" w:eastAsia="Times New Roman" w:hAnsi="Times New Roman" w:cs="Times New Roman"/>
          <w:sz w:val="24"/>
          <w:szCs w:val="24"/>
          <w:lang w:val="en-US"/>
        </w:rPr>
        <w:t>Zakon</w:t>
      </w:r>
      <w:proofErr w:type="spellEnd"/>
      <w:r w:rsidR="00EE4AED" w:rsidRPr="00EF1316">
        <w:rPr>
          <w:rFonts w:ascii="Times New Roman" w:eastAsia="Times New Roman" w:hAnsi="Times New Roman" w:cs="Times New Roman"/>
          <w:sz w:val="24"/>
          <w:szCs w:val="24"/>
        </w:rPr>
        <w:t>.</w:t>
      </w:r>
      <w:r w:rsidR="00EE4AED" w:rsidRPr="00EF1316">
        <w:rPr>
          <w:rFonts w:ascii="Times New Roman" w:eastAsia="Times New Roman" w:hAnsi="Times New Roman" w:cs="Times New Roman"/>
          <w:sz w:val="24"/>
          <w:szCs w:val="24"/>
          <w:lang w:val="en-US"/>
        </w:rPr>
        <w:t>KZ</w:t>
      </w:r>
      <w:r w:rsidR="00EE4AED" w:rsidRPr="00EF1316">
        <w:rPr>
          <w:rFonts w:ascii="Times New Roman" w:eastAsia="Times New Roman" w:hAnsi="Times New Roman" w:cs="Times New Roman"/>
          <w:sz w:val="24"/>
          <w:szCs w:val="24"/>
        </w:rPr>
        <w:t xml:space="preserve">, </w:t>
      </w:r>
      <w:proofErr w:type="spellStart"/>
      <w:r w:rsidR="00EE4AED" w:rsidRPr="00EF1316">
        <w:rPr>
          <w:rFonts w:ascii="Times New Roman" w:eastAsia="Times New Roman" w:hAnsi="Times New Roman" w:cs="Times New Roman"/>
          <w:sz w:val="24"/>
          <w:szCs w:val="24"/>
          <w:lang w:val="en-US"/>
        </w:rPr>
        <w:t>Toppress</w:t>
      </w:r>
      <w:proofErr w:type="spellEnd"/>
      <w:r w:rsidR="00EE4AED" w:rsidRPr="00EF1316">
        <w:rPr>
          <w:rFonts w:ascii="Times New Roman" w:eastAsia="Times New Roman" w:hAnsi="Times New Roman" w:cs="Times New Roman"/>
          <w:sz w:val="24"/>
          <w:szCs w:val="24"/>
        </w:rPr>
        <w:t>.</w:t>
      </w:r>
      <w:r w:rsidR="00EE4AED" w:rsidRPr="00EF1316">
        <w:rPr>
          <w:rFonts w:ascii="Times New Roman" w:eastAsia="Times New Roman" w:hAnsi="Times New Roman" w:cs="Times New Roman"/>
          <w:sz w:val="24"/>
          <w:szCs w:val="24"/>
          <w:lang w:val="en-US"/>
        </w:rPr>
        <w:t>KZ</w:t>
      </w:r>
      <w:r w:rsidR="00EE4AED" w:rsidRPr="00EF1316">
        <w:rPr>
          <w:rFonts w:ascii="Times New Roman" w:eastAsia="Times New Roman" w:hAnsi="Times New Roman" w:cs="Times New Roman"/>
          <w:sz w:val="24"/>
          <w:szCs w:val="24"/>
        </w:rPr>
        <w:t xml:space="preserve">, </w:t>
      </w:r>
      <w:r w:rsidR="00EE4AED" w:rsidRPr="00EF1316">
        <w:rPr>
          <w:rFonts w:ascii="Times New Roman" w:eastAsia="Times New Roman" w:hAnsi="Times New Roman" w:cs="Times New Roman"/>
          <w:sz w:val="24"/>
          <w:szCs w:val="24"/>
          <w:lang w:val="en-US"/>
        </w:rPr>
        <w:t>ARASHA</w:t>
      </w:r>
      <w:r w:rsidR="00EE4AED" w:rsidRPr="00EF1316">
        <w:rPr>
          <w:rFonts w:ascii="Times New Roman" w:eastAsia="Times New Roman" w:hAnsi="Times New Roman" w:cs="Times New Roman"/>
          <w:sz w:val="24"/>
          <w:szCs w:val="24"/>
        </w:rPr>
        <w:t>.</w:t>
      </w:r>
      <w:r w:rsidR="00EE4AED" w:rsidRPr="00EF1316">
        <w:rPr>
          <w:rFonts w:ascii="Times New Roman" w:eastAsia="Times New Roman" w:hAnsi="Times New Roman" w:cs="Times New Roman"/>
          <w:sz w:val="24"/>
          <w:szCs w:val="24"/>
          <w:lang w:val="en-US"/>
        </w:rPr>
        <w:t>KZ</w:t>
      </w:r>
      <w:r w:rsidR="00EE4AED" w:rsidRPr="00EF1316">
        <w:rPr>
          <w:rFonts w:ascii="Times New Roman" w:eastAsia="Times New Roman" w:hAnsi="Times New Roman" w:cs="Times New Roman"/>
          <w:sz w:val="24"/>
          <w:szCs w:val="24"/>
        </w:rPr>
        <w:t xml:space="preserve">, </w:t>
      </w:r>
      <w:r w:rsidR="00EE4AED" w:rsidRPr="00EF1316">
        <w:rPr>
          <w:rFonts w:ascii="Times New Roman" w:eastAsia="Times New Roman" w:hAnsi="Times New Roman" w:cs="Times New Roman"/>
          <w:sz w:val="24"/>
          <w:szCs w:val="24"/>
          <w:lang w:val="en-US"/>
        </w:rPr>
        <w:t>BAQ</w:t>
      </w:r>
      <w:r w:rsidR="00EE4AED" w:rsidRPr="00EF1316">
        <w:rPr>
          <w:rFonts w:ascii="Times New Roman" w:eastAsia="Times New Roman" w:hAnsi="Times New Roman" w:cs="Times New Roman"/>
          <w:sz w:val="24"/>
          <w:szCs w:val="24"/>
        </w:rPr>
        <w:t>.</w:t>
      </w:r>
      <w:r w:rsidR="00EE4AED" w:rsidRPr="00EF1316">
        <w:rPr>
          <w:rFonts w:ascii="Times New Roman" w:eastAsia="Times New Roman" w:hAnsi="Times New Roman" w:cs="Times New Roman"/>
          <w:sz w:val="24"/>
          <w:szCs w:val="24"/>
          <w:lang w:val="en-US"/>
        </w:rPr>
        <w:t>KZ</w:t>
      </w:r>
      <w:r w:rsidR="00EE4AED" w:rsidRPr="00EF1316">
        <w:rPr>
          <w:rFonts w:ascii="Times New Roman" w:eastAsia="Times New Roman" w:hAnsi="Times New Roman" w:cs="Times New Roman"/>
          <w:sz w:val="24"/>
          <w:szCs w:val="24"/>
        </w:rPr>
        <w:t xml:space="preserve">, </w:t>
      </w:r>
      <w:r w:rsidR="00EE4AED" w:rsidRPr="00EF1316">
        <w:rPr>
          <w:rFonts w:ascii="Times New Roman" w:eastAsia="Times New Roman" w:hAnsi="Times New Roman" w:cs="Times New Roman"/>
          <w:sz w:val="24"/>
          <w:szCs w:val="24"/>
          <w:lang w:val="en-US"/>
        </w:rPr>
        <w:t>ABAI</w:t>
      </w:r>
      <w:r w:rsidR="00EE4AED" w:rsidRPr="00EF1316">
        <w:rPr>
          <w:rFonts w:ascii="Times New Roman" w:eastAsia="Times New Roman" w:hAnsi="Times New Roman" w:cs="Times New Roman"/>
          <w:sz w:val="24"/>
          <w:szCs w:val="24"/>
        </w:rPr>
        <w:t>.</w:t>
      </w:r>
      <w:r w:rsidR="00EE4AED" w:rsidRPr="00EF1316">
        <w:rPr>
          <w:rFonts w:ascii="Times New Roman" w:eastAsia="Times New Roman" w:hAnsi="Times New Roman" w:cs="Times New Roman"/>
          <w:sz w:val="24"/>
          <w:szCs w:val="24"/>
          <w:lang w:val="en-US"/>
        </w:rPr>
        <w:t>KZ</w:t>
      </w:r>
      <w:r w:rsidR="00745236" w:rsidRPr="00EF1316">
        <w:rPr>
          <w:rFonts w:ascii="Times New Roman" w:eastAsia="Times New Roman" w:hAnsi="Times New Roman" w:cs="Times New Roman"/>
          <w:sz w:val="24"/>
          <w:szCs w:val="24"/>
        </w:rPr>
        <w:t>.</w:t>
      </w:r>
    </w:p>
    <w:p w14:paraId="693A62E1" w14:textId="0E8CC7FD" w:rsidR="00745236" w:rsidRPr="00EF1316" w:rsidRDefault="00745236" w:rsidP="00745236">
      <w:pPr>
        <w:spacing w:after="0"/>
        <w:jc w:val="both"/>
        <w:rPr>
          <w:rFonts w:ascii="Times New Roman" w:eastAsia="Times New Roman" w:hAnsi="Times New Roman" w:cs="Times New Roman"/>
          <w:sz w:val="24"/>
          <w:szCs w:val="24"/>
        </w:rPr>
      </w:pPr>
      <w:r w:rsidRPr="00745236">
        <w:rPr>
          <w:rFonts w:ascii="Times New Roman" w:eastAsia="Times New Roman" w:hAnsi="Times New Roman" w:cs="Times New Roman"/>
          <w:b/>
          <w:bCs/>
          <w:sz w:val="24"/>
          <w:szCs w:val="24"/>
        </w:rPr>
        <w:t xml:space="preserve">            Отклонение по п.</w:t>
      </w:r>
      <w:r>
        <w:rPr>
          <w:rFonts w:ascii="Times New Roman" w:eastAsia="Times New Roman" w:hAnsi="Times New Roman" w:cs="Times New Roman"/>
          <w:b/>
          <w:bCs/>
          <w:sz w:val="24"/>
          <w:szCs w:val="24"/>
        </w:rPr>
        <w:t>6. -</w:t>
      </w:r>
      <w:r w:rsidRPr="00745236">
        <w:t xml:space="preserve"> </w:t>
      </w:r>
      <w:r w:rsidRPr="00EF1316">
        <w:rPr>
          <w:rFonts w:ascii="Times New Roman" w:eastAsia="Times New Roman" w:hAnsi="Times New Roman" w:cs="Times New Roman"/>
          <w:sz w:val="24"/>
          <w:szCs w:val="24"/>
        </w:rPr>
        <w:t>Фонд оплаты труда от общей суммы гранта - небольшое уменьшение связано с действием договора до 27 ноября 2020</w:t>
      </w:r>
      <w:proofErr w:type="gramStart"/>
      <w:r w:rsidRPr="00EF1316">
        <w:rPr>
          <w:rFonts w:ascii="Times New Roman" w:eastAsia="Times New Roman" w:hAnsi="Times New Roman" w:cs="Times New Roman"/>
          <w:sz w:val="24"/>
          <w:szCs w:val="24"/>
        </w:rPr>
        <w:t>г..</w:t>
      </w:r>
      <w:proofErr w:type="gramEnd"/>
    </w:p>
    <w:p w14:paraId="402E4B9D" w14:textId="77777777" w:rsidR="00745236" w:rsidRDefault="00745236" w:rsidP="00745236">
      <w:pPr>
        <w:spacing w:after="0"/>
        <w:jc w:val="both"/>
        <w:rPr>
          <w:rFonts w:ascii="Times New Roman" w:eastAsia="Times New Roman" w:hAnsi="Times New Roman" w:cs="Times New Roman"/>
          <w:b/>
          <w:bCs/>
          <w:sz w:val="24"/>
          <w:szCs w:val="24"/>
        </w:rPr>
      </w:pPr>
    </w:p>
    <w:p w14:paraId="1E59124C" w14:textId="7FF04905" w:rsidR="008D552C" w:rsidRPr="008D552C" w:rsidRDefault="003B4331" w:rsidP="00745236">
      <w:pPr>
        <w:spacing w:after="0"/>
        <w:jc w:val="both"/>
        <w:rPr>
          <w:rFonts w:ascii="Times New Roman" w:hAnsi="Times New Roman"/>
          <w:b/>
          <w:bCs/>
          <w:sz w:val="24"/>
          <w:szCs w:val="24"/>
        </w:rPr>
      </w:pPr>
      <w:r w:rsidRPr="008D552C">
        <w:rPr>
          <w:rFonts w:ascii="Times New Roman" w:hAnsi="Times New Roman"/>
          <w:b/>
          <w:bCs/>
          <w:sz w:val="24"/>
          <w:szCs w:val="24"/>
        </w:rPr>
        <w:t>Достижение цели (описание фактов и указание аргументов о достижении цели)</w:t>
      </w:r>
      <w:r w:rsidR="008D552C" w:rsidRPr="008D552C">
        <w:rPr>
          <w:rFonts w:ascii="Times New Roman" w:hAnsi="Times New Roman"/>
          <w:b/>
          <w:bCs/>
          <w:sz w:val="24"/>
          <w:szCs w:val="24"/>
        </w:rPr>
        <w:t xml:space="preserve">: </w:t>
      </w:r>
    </w:p>
    <w:p w14:paraId="04B119C1" w14:textId="68F52A53" w:rsidR="008D552C" w:rsidRPr="008D552C" w:rsidRDefault="008D552C" w:rsidP="001653DB">
      <w:pPr>
        <w:spacing w:after="0"/>
        <w:ind w:firstLine="709"/>
        <w:jc w:val="both"/>
        <w:rPr>
          <w:rFonts w:ascii="Times New Roman" w:hAnsi="Times New Roman"/>
          <w:sz w:val="24"/>
          <w:szCs w:val="24"/>
        </w:rPr>
      </w:pPr>
      <w:r w:rsidRPr="008D552C">
        <w:rPr>
          <w:rFonts w:ascii="Times New Roman" w:hAnsi="Times New Roman"/>
          <w:sz w:val="24"/>
          <w:szCs w:val="24"/>
        </w:rPr>
        <w:t>Проект «Организация мероприятий по поддержке творческой молодежи» стал трамплином для молодых дарований. Многие ребята впервые приняли участие в международных конкурсах. Появилась мотивация для работы над своим творчеством. Так</w:t>
      </w:r>
      <w:r w:rsidR="00486703">
        <w:rPr>
          <w:rFonts w:ascii="Times New Roman" w:hAnsi="Times New Roman"/>
          <w:sz w:val="24"/>
          <w:szCs w:val="24"/>
        </w:rPr>
        <w:t xml:space="preserve">, </w:t>
      </w:r>
      <w:r w:rsidRPr="008D552C">
        <w:rPr>
          <w:rFonts w:ascii="Times New Roman" w:hAnsi="Times New Roman"/>
          <w:sz w:val="24"/>
          <w:szCs w:val="24"/>
        </w:rPr>
        <w:t>впервые Г</w:t>
      </w:r>
      <w:r w:rsidR="00486703">
        <w:rPr>
          <w:rFonts w:ascii="Times New Roman" w:hAnsi="Times New Roman"/>
          <w:sz w:val="24"/>
          <w:szCs w:val="24"/>
          <w:lang w:val="kk-KZ"/>
        </w:rPr>
        <w:t>ю</w:t>
      </w:r>
      <w:proofErr w:type="spellStart"/>
      <w:r w:rsidRPr="008D552C">
        <w:rPr>
          <w:rFonts w:ascii="Times New Roman" w:hAnsi="Times New Roman"/>
          <w:sz w:val="24"/>
          <w:szCs w:val="24"/>
        </w:rPr>
        <w:t>нель</w:t>
      </w:r>
      <w:proofErr w:type="spellEnd"/>
      <w:r w:rsidRPr="008D552C">
        <w:rPr>
          <w:rFonts w:ascii="Times New Roman" w:hAnsi="Times New Roman"/>
          <w:sz w:val="24"/>
          <w:szCs w:val="24"/>
        </w:rPr>
        <w:t xml:space="preserve"> Ширинова приняла участие в международном конкурсе для профессиональных вокалистов им.</w:t>
      </w:r>
      <w:r w:rsidR="00486703" w:rsidRPr="00486703">
        <w:rPr>
          <w:rFonts w:ascii="Times New Roman" w:hAnsi="Times New Roman"/>
          <w:sz w:val="24"/>
          <w:szCs w:val="24"/>
        </w:rPr>
        <w:t xml:space="preserve"> </w:t>
      </w:r>
      <w:r w:rsidRPr="008D552C">
        <w:rPr>
          <w:rFonts w:ascii="Times New Roman" w:hAnsi="Times New Roman"/>
          <w:sz w:val="24"/>
          <w:szCs w:val="24"/>
        </w:rPr>
        <w:t xml:space="preserve">Ирины Образцовой. Картина начинающего режиссера из Уральска на казахском языке </w:t>
      </w:r>
      <w:proofErr w:type="spellStart"/>
      <w:r w:rsidRPr="008D552C">
        <w:rPr>
          <w:rFonts w:ascii="Times New Roman" w:hAnsi="Times New Roman"/>
          <w:sz w:val="24"/>
          <w:szCs w:val="24"/>
        </w:rPr>
        <w:t>Айбека</w:t>
      </w:r>
      <w:proofErr w:type="spellEnd"/>
      <w:r w:rsidRPr="008D552C">
        <w:rPr>
          <w:rFonts w:ascii="Times New Roman" w:hAnsi="Times New Roman"/>
          <w:sz w:val="24"/>
          <w:szCs w:val="24"/>
        </w:rPr>
        <w:t xml:space="preserve"> </w:t>
      </w:r>
      <w:proofErr w:type="spellStart"/>
      <w:r w:rsidRPr="008D552C">
        <w:rPr>
          <w:rFonts w:ascii="Times New Roman" w:hAnsi="Times New Roman"/>
          <w:sz w:val="24"/>
          <w:szCs w:val="24"/>
        </w:rPr>
        <w:t>Ныгметова</w:t>
      </w:r>
      <w:proofErr w:type="spellEnd"/>
      <w:r w:rsidRPr="008D552C">
        <w:rPr>
          <w:rFonts w:ascii="Times New Roman" w:hAnsi="Times New Roman"/>
          <w:sz w:val="24"/>
          <w:szCs w:val="24"/>
        </w:rPr>
        <w:t xml:space="preserve"> попал в шорт лист фильмов для участия в Каннском фестивале. Валерия Хан, которая давно мечтала о песне, смогла записать один из лучших треков в ее карьере молодой артистки. Театральный детский коллектив, который имеет долгую историю, смог принять участие в конкурсе и занять первое место. Ребята смогли представить Казахстан на международных площадках Испании, России, США, Чехия, Франция, Польша, Болгария, Турция, завоевав призовые места.</w:t>
      </w:r>
    </w:p>
    <w:p w14:paraId="3A91EB38" w14:textId="7FACC750" w:rsidR="008D552C" w:rsidRPr="008D552C" w:rsidRDefault="008D552C" w:rsidP="001653DB">
      <w:pPr>
        <w:spacing w:after="0"/>
        <w:ind w:firstLine="709"/>
        <w:jc w:val="both"/>
        <w:rPr>
          <w:rFonts w:ascii="Times New Roman" w:hAnsi="Times New Roman"/>
          <w:sz w:val="24"/>
          <w:szCs w:val="24"/>
        </w:rPr>
      </w:pPr>
      <w:r w:rsidRPr="008D552C">
        <w:rPr>
          <w:rFonts w:ascii="Times New Roman" w:hAnsi="Times New Roman"/>
          <w:sz w:val="24"/>
          <w:szCs w:val="24"/>
        </w:rPr>
        <w:t>Команда проекта «Организация мероприятий по поддержке творческой молодежи» с самого начала стала готовить ребят к серьезным задачам, нацелив на большие результаты, для этого был собран реестр международных и республиканских конкурсов по 9 направлениям: музыка, хореография, театр, кино, цирковое искусство, литература, изобразительное искусство, архитектура, дизайн. В реестры вошли 350 конкурсов. Среди важнейших задач мега-проекта: сохранение и развитие различных форм поддержки молодых дарований в сфере культуры и искусства, совершенствование подготовки ребят к конкурсам, повышение роли профессионального уровня подготовки в образовательных учреждениях отрасли культуры и искусства, демонстрация достижений отрасли культуры и искусства, развитие творческих связей между странами. Благодаря работе команды над проектом в себя поверили более 60 человек.</w:t>
      </w:r>
    </w:p>
    <w:p w14:paraId="4517212A" w14:textId="3F3BE98C" w:rsidR="00486703" w:rsidRDefault="008D552C" w:rsidP="001653DB">
      <w:pPr>
        <w:spacing w:after="0"/>
        <w:ind w:firstLine="709"/>
        <w:jc w:val="both"/>
        <w:rPr>
          <w:rFonts w:ascii="Times New Roman" w:hAnsi="Times New Roman"/>
          <w:sz w:val="24"/>
          <w:szCs w:val="24"/>
        </w:rPr>
      </w:pPr>
      <w:r w:rsidRPr="008D552C">
        <w:rPr>
          <w:rFonts w:ascii="Times New Roman" w:hAnsi="Times New Roman"/>
          <w:sz w:val="24"/>
          <w:szCs w:val="24"/>
        </w:rPr>
        <w:t xml:space="preserve">Все конкурсанты молоды, талантливы, полны смелых замыслов. 2020 год, несмотря на карантин стал самым масштабным конкурсным событием для молодых дарований, для тех, кто избрал творчество, искусство своей профессией. Были охвачены все регионы Казахстана. Выдано 50 грантов, 28 грантов индивидуальным соискателям, 22 гранта – выдано 5 коллективам на 40 человек. Всего 68 бенефициаров на 50 грантов в </w:t>
      </w:r>
      <w:proofErr w:type="gramStart"/>
      <w:r w:rsidRPr="008D552C">
        <w:rPr>
          <w:rFonts w:ascii="Times New Roman" w:hAnsi="Times New Roman"/>
          <w:sz w:val="24"/>
          <w:szCs w:val="24"/>
        </w:rPr>
        <w:t>т.ч.</w:t>
      </w:r>
      <w:proofErr w:type="gramEnd"/>
      <w:r w:rsidRPr="008D552C">
        <w:rPr>
          <w:rFonts w:ascii="Times New Roman" w:hAnsi="Times New Roman"/>
          <w:sz w:val="24"/>
          <w:szCs w:val="24"/>
        </w:rPr>
        <w:t>, 20 – для участия в международных конкурсах и фестивалях и 30 для участия в республиканских конкурсах.</w:t>
      </w:r>
    </w:p>
    <w:p w14:paraId="3BD1F631" w14:textId="00DE8C1F" w:rsidR="00486703" w:rsidRDefault="00486703" w:rsidP="008D552C">
      <w:pPr>
        <w:spacing w:after="0"/>
        <w:jc w:val="both"/>
        <w:rPr>
          <w:rFonts w:ascii="Times New Roman" w:hAnsi="Times New Roman"/>
          <w:sz w:val="24"/>
          <w:szCs w:val="24"/>
        </w:rPr>
      </w:pPr>
    </w:p>
    <w:p w14:paraId="74B23E53" w14:textId="77777777" w:rsidR="00486703" w:rsidRPr="008D552C" w:rsidRDefault="00486703" w:rsidP="008D552C">
      <w:pPr>
        <w:spacing w:after="0"/>
        <w:jc w:val="both"/>
        <w:rPr>
          <w:rFonts w:ascii="Times New Roman" w:eastAsia="Times New Roman" w:hAnsi="Times New Roman" w:cs="Times New Roman"/>
          <w:sz w:val="24"/>
          <w:szCs w:val="24"/>
        </w:rPr>
      </w:pPr>
    </w:p>
    <w:p w14:paraId="7D4A2B69" w14:textId="429D1D01" w:rsidR="00763BEF" w:rsidRPr="008D552C" w:rsidRDefault="003B4331" w:rsidP="008D552C">
      <w:pPr>
        <w:pStyle w:val="a6"/>
        <w:numPr>
          <w:ilvl w:val="0"/>
          <w:numId w:val="3"/>
        </w:numPr>
        <w:spacing w:after="0"/>
        <w:jc w:val="both"/>
        <w:rPr>
          <w:rFonts w:ascii="Times New Roman" w:hAnsi="Times New Roman"/>
          <w:i/>
          <w:iCs/>
          <w:sz w:val="24"/>
          <w:szCs w:val="24"/>
        </w:rPr>
      </w:pPr>
      <w:r w:rsidRPr="008D552C">
        <w:rPr>
          <w:rFonts w:ascii="Times New Roman" w:hAnsi="Times New Roman"/>
          <w:b/>
          <w:bCs/>
          <w:sz w:val="24"/>
          <w:szCs w:val="24"/>
        </w:rPr>
        <w:t xml:space="preserve">Измерение социальных и других изменений, произошедших по окончании и/или в течение реализации социального проекта </w:t>
      </w:r>
      <w:r w:rsidRPr="008D552C">
        <w:rPr>
          <w:rFonts w:ascii="Times New Roman" w:hAnsi="Times New Roman"/>
          <w:i/>
          <w:iCs/>
          <w:sz w:val="24"/>
          <w:szCs w:val="24"/>
        </w:rPr>
        <w:t>(сравнить до проектную ситуацию и ситуацию на момент завершения проекта, степень решения проблем и задач в рамках проекта):</w:t>
      </w:r>
    </w:p>
    <w:p w14:paraId="6DC53C09" w14:textId="43A03179" w:rsidR="008D552C" w:rsidRDefault="008D552C" w:rsidP="008D552C">
      <w:pPr>
        <w:spacing w:after="0"/>
        <w:jc w:val="both"/>
        <w:rPr>
          <w:rFonts w:ascii="Times New Roman" w:eastAsia="Times New Roman" w:hAnsi="Times New Roman" w:cs="Times New Roman"/>
          <w:i/>
          <w:iCs/>
          <w:sz w:val="24"/>
          <w:szCs w:val="24"/>
        </w:rPr>
      </w:pPr>
    </w:p>
    <w:p w14:paraId="1A7DB112" w14:textId="77777777" w:rsidR="00497C22" w:rsidRDefault="00497C22" w:rsidP="00497C22">
      <w:pPr>
        <w:spacing w:after="0"/>
        <w:ind w:firstLine="709"/>
        <w:jc w:val="both"/>
        <w:rPr>
          <w:rFonts w:ascii="Times New Roman" w:eastAsia="Times New Roman" w:hAnsi="Times New Roman" w:cs="Times New Roman"/>
          <w:sz w:val="24"/>
          <w:szCs w:val="24"/>
        </w:rPr>
      </w:pPr>
      <w:r w:rsidRPr="00745236">
        <w:rPr>
          <w:rFonts w:ascii="Times New Roman" w:eastAsia="Times New Roman" w:hAnsi="Times New Roman" w:cs="Times New Roman"/>
          <w:sz w:val="24"/>
          <w:szCs w:val="24"/>
        </w:rPr>
        <w:t xml:space="preserve">Реализация проекта началась в марте 2020г. </w:t>
      </w:r>
      <w:r>
        <w:rPr>
          <w:rFonts w:ascii="Times New Roman" w:eastAsia="Times New Roman" w:hAnsi="Times New Roman" w:cs="Times New Roman"/>
          <w:sz w:val="24"/>
          <w:szCs w:val="24"/>
        </w:rPr>
        <w:t xml:space="preserve">Во-первых, необходимо было </w:t>
      </w:r>
      <w:r w:rsidRPr="00745236">
        <w:rPr>
          <w:rFonts w:ascii="Times New Roman" w:eastAsia="Times New Roman" w:hAnsi="Times New Roman" w:cs="Times New Roman"/>
          <w:sz w:val="24"/>
          <w:szCs w:val="24"/>
        </w:rPr>
        <w:t>актуализировать Реестр конкурсов и фестивалей</w:t>
      </w:r>
      <w:r>
        <w:rPr>
          <w:rFonts w:ascii="Times New Roman" w:eastAsia="Times New Roman" w:hAnsi="Times New Roman" w:cs="Times New Roman"/>
          <w:sz w:val="24"/>
          <w:szCs w:val="24"/>
        </w:rPr>
        <w:t>, чтобы предлагать нашим соискателям ту базу конкурсов, которые реально состоялись в 2020г.</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Единой базы по конкурсам и фестивалям в Казахстане не существовало. Реестр дал возможность выбора для участников. Большинство из конкурсов и фестивалей проводятся на ежегодной основе, также есть ссылки на сайты организаторов конкурсов, где есть возможность напрямую связаться и получить информацию о том или ином мероприятии. </w:t>
      </w:r>
    </w:p>
    <w:p w14:paraId="62FEB928" w14:textId="77777777" w:rsidR="00497C22" w:rsidRDefault="00497C22" w:rsidP="00497C2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Команда начала формировать список участников на конкурс малых грантов. Объявления о конкурсе были размещены на республиканских порталах, в соцсетях, на сайтах других проектов и в мессенджере </w:t>
      </w:r>
      <w:proofErr w:type="spellStart"/>
      <w:r>
        <w:rPr>
          <w:rFonts w:ascii="Times New Roman" w:eastAsia="Times New Roman" w:hAnsi="Times New Roman" w:cs="Times New Roman"/>
          <w:sz w:val="24"/>
          <w:szCs w:val="24"/>
          <w:lang w:val="en-US"/>
        </w:rPr>
        <w:t>Whats</w:t>
      </w:r>
      <w:proofErr w:type="spellEnd"/>
      <w:r w:rsidRPr="00EF58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Up</w:t>
      </w:r>
      <w:r>
        <w:rPr>
          <w:rFonts w:ascii="Times New Roman" w:eastAsia="Times New Roman" w:hAnsi="Times New Roman" w:cs="Times New Roman"/>
          <w:sz w:val="24"/>
          <w:szCs w:val="24"/>
        </w:rPr>
        <w:t xml:space="preserve">. Было большое количество звонков, но многие не поверили, что конкурсы будут. Были разосланы письма в ВУЗы, колледжи, которые готовят творческие специальности, к сожалению, так как учебные заведения находились на карантине, информация не распространялась. Руководители учебных заведений не дали возможность узнать о конкурсе своим студентам. Поэтому работа над Реестром творческих молодых людей должна продолжаться и в следующем году. </w:t>
      </w:r>
      <w:proofErr w:type="gramStart"/>
      <w:r>
        <w:rPr>
          <w:rFonts w:ascii="Times New Roman" w:eastAsia="Times New Roman" w:hAnsi="Times New Roman" w:cs="Times New Roman"/>
          <w:sz w:val="24"/>
          <w:szCs w:val="24"/>
        </w:rPr>
        <w:t>При этом,</w:t>
      </w:r>
      <w:proofErr w:type="gramEnd"/>
      <w:r>
        <w:rPr>
          <w:rFonts w:ascii="Times New Roman" w:eastAsia="Times New Roman" w:hAnsi="Times New Roman" w:cs="Times New Roman"/>
          <w:sz w:val="24"/>
          <w:szCs w:val="24"/>
        </w:rPr>
        <w:t xml:space="preserve"> положительно работали с информацией МИО, отделы культуры и образования. Например, акимат Кызылординской области распространил информацию о проекте, и постоянно интересовался о ситуации с их участниками, помогали с Рекомендательными письмами и </w:t>
      </w:r>
      <w:proofErr w:type="gramStart"/>
      <w:r>
        <w:rPr>
          <w:rFonts w:ascii="Times New Roman" w:eastAsia="Times New Roman" w:hAnsi="Times New Roman" w:cs="Times New Roman"/>
          <w:sz w:val="24"/>
          <w:szCs w:val="24"/>
        </w:rPr>
        <w:t>т.п.</w:t>
      </w:r>
      <w:proofErr w:type="gramEnd"/>
      <w:r>
        <w:rPr>
          <w:rFonts w:ascii="Times New Roman" w:eastAsia="Times New Roman" w:hAnsi="Times New Roman" w:cs="Times New Roman"/>
          <w:sz w:val="24"/>
          <w:szCs w:val="24"/>
        </w:rPr>
        <w:t xml:space="preserve">, в итоге самое большее количество участников из Кызылординской области: 3 индивидуальных участника и 3 коллектива из 28 человек. </w:t>
      </w:r>
    </w:p>
    <w:p w14:paraId="61122785" w14:textId="77777777" w:rsidR="00497C22" w:rsidRDefault="00497C22" w:rsidP="00497C2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целью проекта была поддержка молодых творческих людей, не имеющих   возможностей для участия в конкурсах. Особенно это касается аудитории из социально-уязвимых слоев населения: из неполных семей, многодетных семей и инвалиды.  Победителями конкурса из социально-незащищенных слоев населения стали 17 человек.</w:t>
      </w:r>
    </w:p>
    <w:p w14:paraId="1082FA0D" w14:textId="4E704696" w:rsidR="00497C22" w:rsidRPr="00F5789B" w:rsidRDefault="00497C22" w:rsidP="00497C2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в категории старше 22 лет молодые люди практически не принимают участие в такого рода проектах.   В действительности, молодежь, окончившие учебные заведения, не принимают участия в конкурсах. Наши грантополучатели: участники 2-х коллективов – 15 человек и 9 победителей, старше 22 лет. Для них это возможность профессионального роста в своих направлениях: архитектура, дизайн (например, отрабатывали заявку молодого человека 28 лет – дизайн автомобилей, к сожалению не смогли подобрать конкурс – 2 конкурса были перенесены на следующий год), литература: для молодых людей от 14 до 22 – это большей частью конкурсы декламаций, чтения стихов и прозы, то для молодых людей старше 22-х – это конкурсы готовых произведений: прозы, </w:t>
      </w:r>
      <w:r>
        <w:rPr>
          <w:rFonts w:ascii="Times New Roman" w:eastAsia="Times New Roman" w:hAnsi="Times New Roman" w:cs="Times New Roman"/>
          <w:sz w:val="24"/>
          <w:szCs w:val="24"/>
          <w:lang w:val="kk-KZ"/>
        </w:rPr>
        <w:t>поэзии</w:t>
      </w:r>
      <w:r>
        <w:rPr>
          <w:rFonts w:ascii="Times New Roman" w:eastAsia="Times New Roman" w:hAnsi="Times New Roman" w:cs="Times New Roman"/>
          <w:sz w:val="24"/>
          <w:szCs w:val="24"/>
        </w:rPr>
        <w:t xml:space="preserve"> – профессиональные конкурсы, необходимые для повышения уровня, для показа достижений, для повышения мотивации и для представления казахстанской прозы и поэзии на мировых площадках. </w:t>
      </w:r>
      <w:proofErr w:type="gramStart"/>
      <w:r>
        <w:rPr>
          <w:rFonts w:ascii="Times New Roman" w:eastAsia="Times New Roman" w:hAnsi="Times New Roman" w:cs="Times New Roman"/>
          <w:sz w:val="24"/>
          <w:szCs w:val="24"/>
        </w:rPr>
        <w:t>В области кино,</w:t>
      </w:r>
      <w:proofErr w:type="gramEnd"/>
      <w:r>
        <w:rPr>
          <w:rFonts w:ascii="Times New Roman" w:eastAsia="Times New Roman" w:hAnsi="Times New Roman" w:cs="Times New Roman"/>
          <w:sz w:val="24"/>
          <w:szCs w:val="24"/>
        </w:rPr>
        <w:t xml:space="preserve"> многие молодые казахские режиссеры уже известны в мире, например, </w:t>
      </w:r>
      <w:proofErr w:type="spellStart"/>
      <w:r>
        <w:rPr>
          <w:rFonts w:ascii="Times New Roman" w:eastAsia="Times New Roman" w:hAnsi="Times New Roman" w:cs="Times New Roman"/>
          <w:sz w:val="24"/>
          <w:szCs w:val="24"/>
        </w:rPr>
        <w:t>Айсултан</w:t>
      </w:r>
      <w:proofErr w:type="spellEnd"/>
      <w:r>
        <w:rPr>
          <w:rFonts w:ascii="Times New Roman" w:eastAsia="Times New Roman" w:hAnsi="Times New Roman" w:cs="Times New Roman"/>
          <w:sz w:val="24"/>
          <w:szCs w:val="24"/>
        </w:rPr>
        <w:t xml:space="preserve"> Сеитов – клипмейкер, снимает клипы для известных мировых вокалистов, и данное направление требует отдельного внимания и реальной поддержки со стороны государства. Так как эти талантливые ребята представляют Казахстан на международных площадках. </w:t>
      </w:r>
    </w:p>
    <w:p w14:paraId="38CCBA31" w14:textId="77777777" w:rsidR="00497C22" w:rsidRDefault="00497C22">
      <w:pPr>
        <w:spacing w:after="0" w:line="20" w:lineRule="atLeast"/>
        <w:ind w:firstLine="709"/>
        <w:jc w:val="both"/>
        <w:rPr>
          <w:rFonts w:ascii="Times New Roman" w:hAnsi="Times New Roman"/>
          <w:spacing w:val="2"/>
          <w:sz w:val="24"/>
          <w:szCs w:val="24"/>
        </w:rPr>
      </w:pPr>
    </w:p>
    <w:p w14:paraId="217051FC" w14:textId="1D7FB141" w:rsidR="00763BEF" w:rsidRDefault="003B4331">
      <w:pPr>
        <w:spacing w:after="0" w:line="20" w:lineRule="atLeast"/>
        <w:ind w:firstLine="709"/>
        <w:jc w:val="both"/>
        <w:rPr>
          <w:rFonts w:ascii="Times New Roman" w:eastAsia="Times New Roman" w:hAnsi="Times New Roman" w:cs="Times New Roman"/>
          <w:spacing w:val="2"/>
          <w:sz w:val="24"/>
          <w:szCs w:val="24"/>
        </w:rPr>
      </w:pPr>
      <w:r>
        <w:rPr>
          <w:rFonts w:ascii="Times New Roman" w:hAnsi="Times New Roman"/>
          <w:spacing w:val="2"/>
          <w:sz w:val="24"/>
          <w:szCs w:val="24"/>
        </w:rPr>
        <w:t xml:space="preserve">История успеха» </w:t>
      </w:r>
      <w:proofErr w:type="gramStart"/>
      <w:r>
        <w:rPr>
          <w:rFonts w:ascii="Times New Roman" w:hAnsi="Times New Roman"/>
          <w:spacing w:val="2"/>
          <w:sz w:val="24"/>
          <w:szCs w:val="24"/>
        </w:rPr>
        <w:t>-</w:t>
      </w:r>
      <w:r w:rsidR="00A737EE">
        <w:rPr>
          <w:rFonts w:ascii="Times New Roman" w:hAnsi="Times New Roman"/>
          <w:spacing w:val="2"/>
          <w:sz w:val="24"/>
          <w:szCs w:val="24"/>
        </w:rPr>
        <w:t xml:space="preserve"> </w:t>
      </w:r>
      <w:r>
        <w:rPr>
          <w:rFonts w:ascii="Times New Roman" w:hAnsi="Times New Roman"/>
          <w:spacing w:val="2"/>
          <w:sz w:val="24"/>
          <w:szCs w:val="24"/>
        </w:rPr>
        <w:t>это</w:t>
      </w:r>
      <w:proofErr w:type="gramEnd"/>
      <w:r>
        <w:rPr>
          <w:rFonts w:ascii="Times New Roman" w:hAnsi="Times New Roman"/>
          <w:spacing w:val="2"/>
          <w:sz w:val="24"/>
          <w:szCs w:val="24"/>
        </w:rPr>
        <w:t xml:space="preserve"> краткий (5-8 предложений) пример того, как социальный проект помогла в каком-либо конкретном частном случае (в жизни конкретного получателя услуги);</w:t>
      </w:r>
    </w:p>
    <w:p w14:paraId="6D05E751" w14:textId="77777777" w:rsidR="00763BEF" w:rsidRDefault="003B4331">
      <w:pPr>
        <w:spacing w:after="0" w:line="20" w:lineRule="atLeast"/>
        <w:ind w:firstLine="709"/>
        <w:jc w:val="both"/>
        <w:rPr>
          <w:rFonts w:ascii="Times New Roman" w:eastAsia="Times New Roman" w:hAnsi="Times New Roman" w:cs="Times New Roman"/>
          <w:spacing w:val="2"/>
          <w:sz w:val="24"/>
          <w:szCs w:val="24"/>
        </w:rPr>
      </w:pPr>
      <w:r>
        <w:rPr>
          <w:rFonts w:ascii="Times New Roman" w:hAnsi="Times New Roman"/>
          <w:spacing w:val="2"/>
          <w:sz w:val="24"/>
          <w:szCs w:val="24"/>
        </w:rPr>
        <w:t>Истории успеха могут использоваться в публикациях, а также для дальнейшего долгосрочного отслеживания результатов социального проекта. Краткая история успеха должна содержать следующие части: ситуация на начало социального проекта;</w:t>
      </w:r>
    </w:p>
    <w:p w14:paraId="1688062A" w14:textId="77777777" w:rsidR="00763BEF" w:rsidRDefault="003B4331">
      <w:pPr>
        <w:spacing w:after="0" w:line="20" w:lineRule="atLeast"/>
        <w:ind w:firstLine="709"/>
        <w:jc w:val="both"/>
        <w:rPr>
          <w:rFonts w:ascii="Times New Roman" w:eastAsia="Times New Roman" w:hAnsi="Times New Roman" w:cs="Times New Roman"/>
          <w:spacing w:val="2"/>
          <w:sz w:val="24"/>
          <w:szCs w:val="24"/>
        </w:rPr>
      </w:pPr>
      <w:r>
        <w:rPr>
          <w:rFonts w:ascii="Times New Roman" w:hAnsi="Times New Roman"/>
          <w:spacing w:val="2"/>
          <w:sz w:val="24"/>
          <w:szCs w:val="24"/>
        </w:rPr>
        <w:t>воздействие социального проекта на ситуацию результат воздействия.</w:t>
      </w:r>
    </w:p>
    <w:p w14:paraId="7B6136EC" w14:textId="77777777" w:rsidR="00763BEF" w:rsidRDefault="003B4331">
      <w:pPr>
        <w:spacing w:after="0" w:line="20" w:lineRule="atLeast"/>
        <w:ind w:firstLine="709"/>
        <w:jc w:val="both"/>
        <w:rPr>
          <w:rFonts w:ascii="Times New Roman" w:eastAsia="Times New Roman" w:hAnsi="Times New Roman" w:cs="Times New Roman"/>
          <w:spacing w:val="2"/>
          <w:sz w:val="24"/>
          <w:szCs w:val="24"/>
        </w:rPr>
      </w:pPr>
      <w:r>
        <w:rPr>
          <w:rFonts w:ascii="Times New Roman" w:hAnsi="Times New Roman"/>
          <w:spacing w:val="2"/>
          <w:sz w:val="24"/>
          <w:szCs w:val="24"/>
        </w:rPr>
        <w:t>Также желательно, чтобы в истории успеха присутствовал отзыв конкретного получателя услуги с приложением его/ее контактных данных.</w:t>
      </w:r>
    </w:p>
    <w:p w14:paraId="1C05AE41" w14:textId="77777777" w:rsidR="002341AD" w:rsidRDefault="002341AD">
      <w:pPr>
        <w:spacing w:after="0"/>
        <w:jc w:val="both"/>
        <w:rPr>
          <w:rFonts w:ascii="Times New Roman" w:eastAsia="Times New Roman" w:hAnsi="Times New Roman" w:cs="Times New Roman"/>
          <w:b/>
          <w:bCs/>
          <w:sz w:val="24"/>
          <w:szCs w:val="24"/>
        </w:rPr>
      </w:pPr>
    </w:p>
    <w:p w14:paraId="5A523811" w14:textId="4A0E2747" w:rsidR="008D552C" w:rsidRDefault="008D552C">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История успеха: </w:t>
      </w:r>
    </w:p>
    <w:p w14:paraId="5F9C181B" w14:textId="0F65A2BE" w:rsidR="00497C22" w:rsidRDefault="00497C22" w:rsidP="00497C22">
      <w:pPr>
        <w:spacing w:after="0"/>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Талгат </w:t>
      </w:r>
      <w:proofErr w:type="spellStart"/>
      <w:proofErr w:type="gramStart"/>
      <w:r>
        <w:rPr>
          <w:rFonts w:ascii="Times New Roman" w:eastAsia="Times New Roman" w:hAnsi="Times New Roman" w:cs="Times New Roman"/>
          <w:b/>
          <w:bCs/>
          <w:sz w:val="24"/>
          <w:szCs w:val="24"/>
        </w:rPr>
        <w:t>Ал</w:t>
      </w:r>
      <w:r w:rsidR="00A737EE">
        <w:rPr>
          <w:rFonts w:ascii="Times New Roman" w:eastAsia="Times New Roman" w:hAnsi="Times New Roman" w:cs="Times New Roman"/>
          <w:b/>
          <w:bCs/>
          <w:sz w:val="24"/>
          <w:szCs w:val="24"/>
        </w:rPr>
        <w:t>л</w:t>
      </w:r>
      <w:r>
        <w:rPr>
          <w:rFonts w:ascii="Times New Roman" w:eastAsia="Times New Roman" w:hAnsi="Times New Roman" w:cs="Times New Roman"/>
          <w:b/>
          <w:bCs/>
          <w:sz w:val="24"/>
          <w:szCs w:val="24"/>
        </w:rPr>
        <w:t>абиринов</w:t>
      </w:r>
      <w:proofErr w:type="spellEnd"/>
      <w:r>
        <w:rPr>
          <w:rFonts w:ascii="Times New Roman" w:eastAsia="Times New Roman" w:hAnsi="Times New Roman" w:cs="Times New Roman"/>
          <w:b/>
          <w:bCs/>
          <w:sz w:val="24"/>
          <w:szCs w:val="24"/>
        </w:rPr>
        <w:t xml:space="preserve"> </w:t>
      </w:r>
      <w:r w:rsidR="00A737EE">
        <w:rPr>
          <w:rFonts w:ascii="Times New Roman" w:eastAsia="Times New Roman" w:hAnsi="Times New Roman" w:cs="Times New Roman"/>
          <w:b/>
          <w:bCs/>
          <w:sz w:val="24"/>
          <w:szCs w:val="24"/>
        </w:rPr>
        <w:t xml:space="preserve"> -</w:t>
      </w:r>
      <w:proofErr w:type="gramEnd"/>
      <w:r w:rsidR="00A737EE">
        <w:rPr>
          <w:rFonts w:ascii="Times New Roman" w:eastAsia="Times New Roman" w:hAnsi="Times New Roman" w:cs="Times New Roman"/>
          <w:b/>
          <w:bCs/>
          <w:sz w:val="24"/>
          <w:szCs w:val="24"/>
        </w:rPr>
        <w:t xml:space="preserve"> +7-708-527-1055</w:t>
      </w:r>
    </w:p>
    <w:p w14:paraId="0255A897" w14:textId="450908BC" w:rsidR="00497C22" w:rsidRDefault="00497C22" w:rsidP="00497C22">
      <w:pPr>
        <w:spacing w:after="0"/>
        <w:ind w:firstLine="709"/>
        <w:jc w:val="both"/>
        <w:rPr>
          <w:rFonts w:ascii="Times New Roman" w:eastAsia="Times New Roman" w:hAnsi="Times New Roman" w:cs="Times New Roman"/>
          <w:sz w:val="24"/>
          <w:szCs w:val="24"/>
        </w:rPr>
      </w:pPr>
      <w:r w:rsidRPr="007E4D1F">
        <w:rPr>
          <w:rFonts w:ascii="Times New Roman" w:eastAsia="Times New Roman" w:hAnsi="Times New Roman" w:cs="Times New Roman"/>
          <w:sz w:val="24"/>
          <w:szCs w:val="24"/>
        </w:rPr>
        <w:t xml:space="preserve">Талгату </w:t>
      </w:r>
      <w:proofErr w:type="spellStart"/>
      <w:r w:rsidRPr="007E4D1F">
        <w:rPr>
          <w:rFonts w:ascii="Times New Roman" w:eastAsia="Times New Roman" w:hAnsi="Times New Roman" w:cs="Times New Roman"/>
          <w:sz w:val="24"/>
          <w:szCs w:val="24"/>
        </w:rPr>
        <w:t>Аллабиринову</w:t>
      </w:r>
      <w:proofErr w:type="spellEnd"/>
      <w:r w:rsidRPr="007E4D1F">
        <w:rPr>
          <w:rFonts w:ascii="Times New Roman" w:eastAsia="Times New Roman" w:hAnsi="Times New Roman" w:cs="Times New Roman"/>
          <w:sz w:val="24"/>
          <w:szCs w:val="24"/>
        </w:rPr>
        <w:t xml:space="preserve"> 21 год. Он обучается вокальному искусству в Казахском Национальном университете искусств на кафедре вокального искусства. Он неоднократно участвовал на республиканских и международных вокальных конкурсах. Например, V Международный конкурс камерной музыки великого композитора </w:t>
      </w:r>
      <w:proofErr w:type="spellStart"/>
      <w:r w:rsidRPr="007E4D1F">
        <w:rPr>
          <w:rFonts w:ascii="Times New Roman" w:eastAsia="Times New Roman" w:hAnsi="Times New Roman" w:cs="Times New Roman"/>
          <w:sz w:val="24"/>
          <w:szCs w:val="24"/>
        </w:rPr>
        <w:t>Джоаккино</w:t>
      </w:r>
      <w:proofErr w:type="spellEnd"/>
      <w:r w:rsidRPr="007E4D1F">
        <w:rPr>
          <w:rFonts w:ascii="Times New Roman" w:eastAsia="Times New Roman" w:hAnsi="Times New Roman" w:cs="Times New Roman"/>
          <w:sz w:val="24"/>
          <w:szCs w:val="24"/>
        </w:rPr>
        <w:t xml:space="preserve"> Россини в городе </w:t>
      </w:r>
      <w:proofErr w:type="spellStart"/>
      <w:r w:rsidRPr="007E4D1F">
        <w:rPr>
          <w:rFonts w:ascii="Times New Roman" w:eastAsia="Times New Roman" w:hAnsi="Times New Roman" w:cs="Times New Roman"/>
          <w:sz w:val="24"/>
          <w:szCs w:val="24"/>
        </w:rPr>
        <w:t>Пезаро</w:t>
      </w:r>
      <w:proofErr w:type="spellEnd"/>
      <w:r w:rsidRPr="007E4D1F">
        <w:rPr>
          <w:rFonts w:ascii="Times New Roman" w:eastAsia="Times New Roman" w:hAnsi="Times New Roman" w:cs="Times New Roman"/>
          <w:sz w:val="24"/>
          <w:szCs w:val="24"/>
        </w:rPr>
        <w:t>, Италия, где занял 2 место. На следующий год его пригласили для участия в концерте в этом же городе.  Он решил принять участие в конкурсе грантов, поскольку для него это действительно большой шанс. Певец крайне рад был узнать, что в Казахстане есть конкурс на грант для реализации своего творческого потенциала. Такие гранты, по его мнению, важны для молодежи по всем направлениям творчества, будь то рисование, танцы, архитектура, дизайн, кино. В первую очередь это помогает расти, помогает молодежи увидеть себя с новой стороны, увидеть мир по-новому, понять, какие возможности открываются перед талантливыми людьми.</w:t>
      </w:r>
    </w:p>
    <w:p w14:paraId="2B316819" w14:textId="13DEAA20" w:rsidR="00497C22" w:rsidRDefault="00497C22" w:rsidP="00497C22">
      <w:pPr>
        <w:spacing w:after="0"/>
        <w:ind w:firstLine="709"/>
        <w:jc w:val="both"/>
        <w:rPr>
          <w:rFonts w:ascii="Times New Roman" w:eastAsia="Times New Roman" w:hAnsi="Times New Roman" w:cs="Times New Roman"/>
          <w:sz w:val="24"/>
          <w:szCs w:val="24"/>
        </w:rPr>
      </w:pPr>
      <w:r w:rsidRPr="007E4D1F">
        <w:rPr>
          <w:rFonts w:ascii="Times New Roman" w:eastAsia="Times New Roman" w:hAnsi="Times New Roman" w:cs="Times New Roman"/>
          <w:sz w:val="24"/>
          <w:szCs w:val="24"/>
        </w:rPr>
        <w:t xml:space="preserve">Талгат определил, что на деньги гранта он поедет на конкурс величайшего оперного певца, баса, Бориса </w:t>
      </w:r>
      <w:proofErr w:type="spellStart"/>
      <w:r w:rsidRPr="007E4D1F">
        <w:rPr>
          <w:rFonts w:ascii="Times New Roman" w:eastAsia="Times New Roman" w:hAnsi="Times New Roman" w:cs="Times New Roman"/>
          <w:sz w:val="24"/>
          <w:szCs w:val="24"/>
        </w:rPr>
        <w:t>Штоколова</w:t>
      </w:r>
      <w:proofErr w:type="spellEnd"/>
      <w:r w:rsidRPr="007E4D1F">
        <w:rPr>
          <w:rFonts w:ascii="Times New Roman" w:eastAsia="Times New Roman" w:hAnsi="Times New Roman" w:cs="Times New Roman"/>
          <w:sz w:val="24"/>
          <w:szCs w:val="24"/>
        </w:rPr>
        <w:t xml:space="preserve"> в Санкт-Петербурге. </w:t>
      </w:r>
      <w:r>
        <w:rPr>
          <w:rFonts w:ascii="Times New Roman" w:eastAsia="Times New Roman" w:hAnsi="Times New Roman" w:cs="Times New Roman"/>
          <w:sz w:val="24"/>
          <w:szCs w:val="24"/>
        </w:rPr>
        <w:t xml:space="preserve"> </w:t>
      </w:r>
      <w:r w:rsidRPr="007E4D1F">
        <w:rPr>
          <w:rFonts w:ascii="Times New Roman" w:eastAsia="Times New Roman" w:hAnsi="Times New Roman" w:cs="Times New Roman"/>
          <w:sz w:val="24"/>
          <w:szCs w:val="24"/>
        </w:rPr>
        <w:t xml:space="preserve">Для начинающего оперного певца участие в крупных конкурсах именитых оперных певцов уже победа, поскольку их замечают продюсеры знаменитых театров и приглашают молодых исполнителей на стажировку. </w:t>
      </w:r>
    </w:p>
    <w:p w14:paraId="21734640" w14:textId="712D3AE2" w:rsidR="00497C22" w:rsidRDefault="00497C22" w:rsidP="00497C2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сожалению из-за карантина Талгат не смог вылететь на конкурсов Россию, однако он принял участие в трех международных конкурсах он-лайн: </w:t>
      </w:r>
      <w:proofErr w:type="gramStart"/>
      <w:r>
        <w:rPr>
          <w:rFonts w:ascii="Times New Roman" w:eastAsia="Times New Roman" w:hAnsi="Times New Roman" w:cs="Times New Roman"/>
          <w:sz w:val="24"/>
          <w:szCs w:val="24"/>
        </w:rPr>
        <w:t xml:space="preserve">первый  </w:t>
      </w:r>
      <w:r w:rsidRPr="00FC3322">
        <w:rPr>
          <w:rFonts w:ascii="Times New Roman" w:eastAsia="Times New Roman" w:hAnsi="Times New Roman" w:cs="Times New Roman"/>
          <w:sz w:val="24"/>
          <w:szCs w:val="24"/>
        </w:rPr>
        <w:t>«</w:t>
      </w:r>
      <w:proofErr w:type="spellStart"/>
      <w:proofErr w:type="gramEnd"/>
      <w:r w:rsidRPr="00FC3322">
        <w:rPr>
          <w:rFonts w:ascii="Times New Roman" w:eastAsia="Times New Roman" w:hAnsi="Times New Roman" w:cs="Times New Roman"/>
          <w:sz w:val="24"/>
          <w:szCs w:val="24"/>
        </w:rPr>
        <w:t>Vacanze</w:t>
      </w:r>
      <w:proofErr w:type="spellEnd"/>
      <w:r w:rsidRPr="00FC3322">
        <w:rPr>
          <w:rFonts w:ascii="Times New Roman" w:eastAsia="Times New Roman" w:hAnsi="Times New Roman" w:cs="Times New Roman"/>
          <w:sz w:val="24"/>
          <w:szCs w:val="24"/>
        </w:rPr>
        <w:t xml:space="preserve"> </w:t>
      </w:r>
      <w:proofErr w:type="spellStart"/>
      <w:r w:rsidRPr="00FC3322">
        <w:rPr>
          <w:rFonts w:ascii="Times New Roman" w:eastAsia="Times New Roman" w:hAnsi="Times New Roman" w:cs="Times New Roman"/>
          <w:sz w:val="24"/>
          <w:szCs w:val="24"/>
        </w:rPr>
        <w:t>Romane</w:t>
      </w:r>
      <w:proofErr w:type="spellEnd"/>
      <w:r w:rsidRPr="00FC3322">
        <w:rPr>
          <w:rFonts w:ascii="Times New Roman" w:eastAsia="Times New Roman" w:hAnsi="Times New Roman" w:cs="Times New Roman"/>
          <w:sz w:val="24"/>
          <w:szCs w:val="24"/>
        </w:rPr>
        <w:t>» – Рим, Италия</w:t>
      </w:r>
      <w:r>
        <w:rPr>
          <w:rFonts w:ascii="Times New Roman" w:eastAsia="Times New Roman" w:hAnsi="Times New Roman" w:cs="Times New Roman"/>
          <w:sz w:val="24"/>
          <w:szCs w:val="24"/>
        </w:rPr>
        <w:t xml:space="preserve">, где стал лауреатом </w:t>
      </w:r>
      <w:r>
        <w:rPr>
          <w:rFonts w:ascii="Times New Roman" w:eastAsia="Times New Roman" w:hAnsi="Times New Roman" w:cs="Times New Roman"/>
          <w:sz w:val="24"/>
          <w:szCs w:val="24"/>
          <w:lang w:val="en-US"/>
        </w:rPr>
        <w:t>I</w:t>
      </w:r>
      <w:r w:rsidRPr="009A55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степени; второй </w:t>
      </w:r>
      <w:proofErr w:type="spellStart"/>
      <w:r w:rsidRPr="00FC3322">
        <w:rPr>
          <w:rFonts w:ascii="Times New Roman" w:eastAsia="Times New Roman" w:hAnsi="Times New Roman" w:cs="Times New Roman"/>
          <w:sz w:val="24"/>
          <w:szCs w:val="24"/>
        </w:rPr>
        <w:t>Premio</w:t>
      </w:r>
      <w:proofErr w:type="spellEnd"/>
      <w:r w:rsidRPr="00FC3322">
        <w:rPr>
          <w:rFonts w:ascii="Times New Roman" w:eastAsia="Times New Roman" w:hAnsi="Times New Roman" w:cs="Times New Roman"/>
          <w:sz w:val="24"/>
          <w:szCs w:val="24"/>
        </w:rPr>
        <w:t xml:space="preserve"> </w:t>
      </w:r>
      <w:proofErr w:type="spellStart"/>
      <w:r w:rsidRPr="00FC3322">
        <w:rPr>
          <w:rFonts w:ascii="Times New Roman" w:eastAsia="Times New Roman" w:hAnsi="Times New Roman" w:cs="Times New Roman"/>
          <w:sz w:val="24"/>
          <w:szCs w:val="24"/>
        </w:rPr>
        <w:t>Italia</w:t>
      </w:r>
      <w:proofErr w:type="spellEnd"/>
      <w:r w:rsidRPr="00FC3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C3322">
        <w:rPr>
          <w:rFonts w:ascii="Times New Roman" w:eastAsia="Times New Roman" w:hAnsi="Times New Roman" w:cs="Times New Roman"/>
          <w:sz w:val="24"/>
          <w:szCs w:val="24"/>
        </w:rPr>
        <w:t>Сан-</w:t>
      </w:r>
      <w:proofErr w:type="spellStart"/>
      <w:r w:rsidRPr="00FC3322">
        <w:rPr>
          <w:rFonts w:ascii="Times New Roman" w:eastAsia="Times New Roman" w:hAnsi="Times New Roman" w:cs="Times New Roman"/>
          <w:sz w:val="24"/>
          <w:szCs w:val="24"/>
        </w:rPr>
        <w:t>Бенедито</w:t>
      </w:r>
      <w:proofErr w:type="spellEnd"/>
      <w:r w:rsidRPr="00FC3322">
        <w:rPr>
          <w:rFonts w:ascii="Times New Roman" w:eastAsia="Times New Roman" w:hAnsi="Times New Roman" w:cs="Times New Roman"/>
          <w:sz w:val="24"/>
          <w:szCs w:val="24"/>
        </w:rPr>
        <w:t>, Италия</w:t>
      </w:r>
      <w:r>
        <w:rPr>
          <w:rFonts w:ascii="Times New Roman" w:eastAsia="Times New Roman" w:hAnsi="Times New Roman" w:cs="Times New Roman"/>
          <w:sz w:val="24"/>
          <w:szCs w:val="24"/>
        </w:rPr>
        <w:t xml:space="preserve">, где прошел в супер финал и конечно третий конкурс </w:t>
      </w:r>
      <w:r w:rsidRPr="007E4D1F">
        <w:rPr>
          <w:rFonts w:ascii="Times New Roman" w:eastAsia="Times New Roman" w:hAnsi="Times New Roman" w:cs="Times New Roman"/>
          <w:sz w:val="24"/>
          <w:szCs w:val="24"/>
        </w:rPr>
        <w:t xml:space="preserve">Бориса </w:t>
      </w:r>
      <w:proofErr w:type="spellStart"/>
      <w:r w:rsidRPr="007E4D1F">
        <w:rPr>
          <w:rFonts w:ascii="Times New Roman" w:eastAsia="Times New Roman" w:hAnsi="Times New Roman" w:cs="Times New Roman"/>
          <w:sz w:val="24"/>
          <w:szCs w:val="24"/>
        </w:rPr>
        <w:t>Штоколова</w:t>
      </w:r>
      <w:proofErr w:type="spellEnd"/>
      <w:r w:rsidRPr="007E4D1F">
        <w:rPr>
          <w:rFonts w:ascii="Times New Roman" w:eastAsia="Times New Roman" w:hAnsi="Times New Roman" w:cs="Times New Roman"/>
          <w:sz w:val="24"/>
          <w:szCs w:val="24"/>
        </w:rPr>
        <w:t xml:space="preserve"> в Санкт-Петербурге</w:t>
      </w:r>
      <w:r>
        <w:rPr>
          <w:rFonts w:ascii="Times New Roman" w:eastAsia="Times New Roman" w:hAnsi="Times New Roman" w:cs="Times New Roman"/>
          <w:sz w:val="24"/>
          <w:szCs w:val="24"/>
        </w:rPr>
        <w:t xml:space="preserve">. На данный момент оперный певец ждет результата конкурса. </w:t>
      </w:r>
    </w:p>
    <w:p w14:paraId="6F38F193" w14:textId="3F8C7235" w:rsidR="00A737EE" w:rsidRDefault="00A737EE" w:rsidP="00497C2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Есть предложение из Италии о прохождении стажировки в консерватории </w:t>
      </w:r>
      <w:proofErr w:type="spellStart"/>
      <w:r>
        <w:rPr>
          <w:rFonts w:ascii="Times New Roman" w:eastAsia="Times New Roman" w:hAnsi="Times New Roman" w:cs="Times New Roman"/>
          <w:sz w:val="24"/>
          <w:szCs w:val="24"/>
        </w:rPr>
        <w:t>г.Пезаро</w:t>
      </w:r>
      <w:proofErr w:type="spellEnd"/>
      <w:r>
        <w:rPr>
          <w:rFonts w:ascii="Times New Roman" w:eastAsia="Times New Roman" w:hAnsi="Times New Roman" w:cs="Times New Roman"/>
          <w:sz w:val="24"/>
          <w:szCs w:val="24"/>
        </w:rPr>
        <w:t xml:space="preserve">. </w:t>
      </w:r>
    </w:p>
    <w:p w14:paraId="5E5AD473" w14:textId="77777777" w:rsidR="00497C22" w:rsidRDefault="00497C22" w:rsidP="00497C22">
      <w:pPr>
        <w:spacing w:after="0"/>
        <w:jc w:val="both"/>
        <w:rPr>
          <w:rFonts w:ascii="Times New Roman" w:eastAsia="Times New Roman" w:hAnsi="Times New Roman" w:cs="Times New Roman"/>
          <w:sz w:val="24"/>
          <w:szCs w:val="24"/>
        </w:rPr>
      </w:pPr>
    </w:p>
    <w:p w14:paraId="5D951964" w14:textId="6390E81A" w:rsidR="00497C22" w:rsidRPr="00FC3322" w:rsidRDefault="00497C22" w:rsidP="00497C22">
      <w:pPr>
        <w:spacing w:after="0"/>
        <w:ind w:firstLine="709"/>
        <w:jc w:val="both"/>
        <w:rPr>
          <w:rFonts w:ascii="Times New Roman" w:eastAsia="Times New Roman" w:hAnsi="Times New Roman" w:cs="Times New Roman"/>
          <w:b/>
          <w:bCs/>
          <w:sz w:val="24"/>
          <w:szCs w:val="24"/>
        </w:rPr>
      </w:pPr>
      <w:r w:rsidRPr="00FC3322">
        <w:rPr>
          <w:rFonts w:ascii="Times New Roman" w:eastAsia="Times New Roman" w:hAnsi="Times New Roman" w:cs="Times New Roman"/>
          <w:b/>
          <w:bCs/>
          <w:sz w:val="24"/>
          <w:szCs w:val="24"/>
        </w:rPr>
        <w:t xml:space="preserve">Светлана </w:t>
      </w:r>
      <w:proofErr w:type="spellStart"/>
      <w:r w:rsidRPr="00FC3322">
        <w:rPr>
          <w:rFonts w:ascii="Times New Roman" w:eastAsia="Times New Roman" w:hAnsi="Times New Roman" w:cs="Times New Roman"/>
          <w:b/>
          <w:bCs/>
          <w:sz w:val="24"/>
          <w:szCs w:val="24"/>
        </w:rPr>
        <w:t>Люльчак</w:t>
      </w:r>
      <w:proofErr w:type="spellEnd"/>
      <w:r w:rsidR="00A737EE">
        <w:rPr>
          <w:rFonts w:ascii="Times New Roman" w:eastAsia="Times New Roman" w:hAnsi="Times New Roman" w:cs="Times New Roman"/>
          <w:b/>
          <w:bCs/>
          <w:sz w:val="24"/>
          <w:szCs w:val="24"/>
        </w:rPr>
        <w:t xml:space="preserve"> - +7-775-582-6909</w:t>
      </w:r>
    </w:p>
    <w:p w14:paraId="3BFBF475" w14:textId="2E517833" w:rsidR="00497C22" w:rsidRDefault="00497C22" w:rsidP="00497C2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Светлана </w:t>
      </w:r>
      <w:proofErr w:type="spellStart"/>
      <w:r>
        <w:rPr>
          <w:rFonts w:ascii="Times New Roman" w:eastAsia="Times New Roman" w:hAnsi="Times New Roman" w:cs="Times New Roman"/>
          <w:sz w:val="24"/>
          <w:szCs w:val="24"/>
        </w:rPr>
        <w:t>Люльчак</w:t>
      </w:r>
      <w:proofErr w:type="spellEnd"/>
      <w:r>
        <w:rPr>
          <w:rFonts w:ascii="Times New Roman" w:eastAsia="Times New Roman" w:hAnsi="Times New Roman" w:cs="Times New Roman"/>
          <w:sz w:val="24"/>
          <w:szCs w:val="24"/>
        </w:rPr>
        <w:t xml:space="preserve"> из Алматы </w:t>
      </w:r>
      <w:r w:rsidRPr="00FC3322">
        <w:rPr>
          <w:rFonts w:ascii="Times New Roman" w:eastAsia="Times New Roman" w:hAnsi="Times New Roman" w:cs="Times New Roman"/>
          <w:sz w:val="24"/>
          <w:szCs w:val="24"/>
        </w:rPr>
        <w:t>пиш</w:t>
      </w:r>
      <w:r>
        <w:rPr>
          <w:rFonts w:ascii="Times New Roman" w:eastAsia="Times New Roman" w:hAnsi="Times New Roman" w:cs="Times New Roman"/>
          <w:sz w:val="24"/>
          <w:szCs w:val="24"/>
        </w:rPr>
        <w:t>ет</w:t>
      </w:r>
      <w:r w:rsidRPr="00FC3322">
        <w:rPr>
          <w:rFonts w:ascii="Times New Roman" w:eastAsia="Times New Roman" w:hAnsi="Times New Roman" w:cs="Times New Roman"/>
          <w:sz w:val="24"/>
          <w:szCs w:val="24"/>
        </w:rPr>
        <w:t xml:space="preserve"> книги в жанре ужасы и триллер. </w:t>
      </w:r>
      <w:r>
        <w:rPr>
          <w:rFonts w:ascii="Times New Roman" w:eastAsia="Times New Roman" w:hAnsi="Times New Roman" w:cs="Times New Roman"/>
          <w:sz w:val="24"/>
          <w:szCs w:val="24"/>
        </w:rPr>
        <w:t>Она реш</w:t>
      </w:r>
      <w:r w:rsidRPr="00FC3322">
        <w:rPr>
          <w:rFonts w:ascii="Times New Roman" w:eastAsia="Times New Roman" w:hAnsi="Times New Roman" w:cs="Times New Roman"/>
          <w:sz w:val="24"/>
          <w:szCs w:val="24"/>
        </w:rPr>
        <w:t xml:space="preserve">ила попытать удачу </w:t>
      </w:r>
      <w:r w:rsidRPr="00724E9B">
        <w:rPr>
          <w:rFonts w:ascii="Times New Roman" w:eastAsia="Times New Roman" w:hAnsi="Times New Roman" w:cs="Times New Roman"/>
          <w:sz w:val="24"/>
          <w:szCs w:val="24"/>
        </w:rPr>
        <w:t>социальн</w:t>
      </w:r>
      <w:r>
        <w:rPr>
          <w:rFonts w:ascii="Times New Roman" w:eastAsia="Times New Roman" w:hAnsi="Times New Roman" w:cs="Times New Roman"/>
          <w:sz w:val="24"/>
          <w:szCs w:val="24"/>
        </w:rPr>
        <w:t>ом</w:t>
      </w:r>
      <w:r w:rsidRPr="00724E9B">
        <w:rPr>
          <w:rFonts w:ascii="Times New Roman" w:eastAsia="Times New Roman" w:hAnsi="Times New Roman" w:cs="Times New Roman"/>
          <w:sz w:val="24"/>
          <w:szCs w:val="24"/>
        </w:rPr>
        <w:t xml:space="preserve"> проект</w:t>
      </w:r>
      <w:r>
        <w:rPr>
          <w:rFonts w:ascii="Times New Roman" w:eastAsia="Times New Roman" w:hAnsi="Times New Roman" w:cs="Times New Roman"/>
          <w:sz w:val="24"/>
          <w:szCs w:val="24"/>
        </w:rPr>
        <w:t>е</w:t>
      </w:r>
      <w:r w:rsidRPr="00724E9B">
        <w:rPr>
          <w:rFonts w:ascii="Times New Roman" w:eastAsia="Times New Roman" w:hAnsi="Times New Roman" w:cs="Times New Roman"/>
          <w:sz w:val="24"/>
          <w:szCs w:val="24"/>
        </w:rPr>
        <w:t xml:space="preserve"> "Организация мероприятий по поддержке творческой молодежи" </w:t>
      </w:r>
      <w:r w:rsidRPr="00FC3322">
        <w:rPr>
          <w:rFonts w:ascii="Times New Roman" w:eastAsia="Times New Roman" w:hAnsi="Times New Roman" w:cs="Times New Roman"/>
          <w:sz w:val="24"/>
          <w:szCs w:val="24"/>
        </w:rPr>
        <w:t xml:space="preserve">в первую очередь потому, что для участия в писательских конкурсах необходимо обязательное оформление книги, которое включает в себя редактуру, корректуру, дизайн. А это требует немалых вложений. Именно поэтому </w:t>
      </w:r>
      <w:r>
        <w:rPr>
          <w:rFonts w:ascii="Times New Roman" w:eastAsia="Times New Roman" w:hAnsi="Times New Roman" w:cs="Times New Roman"/>
          <w:sz w:val="24"/>
          <w:szCs w:val="24"/>
        </w:rPr>
        <w:lastRenderedPageBreak/>
        <w:t>она была</w:t>
      </w:r>
      <w:r w:rsidRPr="00FC3322">
        <w:rPr>
          <w:rFonts w:ascii="Times New Roman" w:eastAsia="Times New Roman" w:hAnsi="Times New Roman" w:cs="Times New Roman"/>
          <w:sz w:val="24"/>
          <w:szCs w:val="24"/>
        </w:rPr>
        <w:t xml:space="preserve"> безумно рада тому, что выиграла грант, поскольку издавать свои книги в одиночку для </w:t>
      </w:r>
      <w:r>
        <w:rPr>
          <w:rFonts w:ascii="Times New Roman" w:eastAsia="Times New Roman" w:hAnsi="Times New Roman" w:cs="Times New Roman"/>
          <w:sz w:val="24"/>
          <w:szCs w:val="24"/>
        </w:rPr>
        <w:t>нее</w:t>
      </w:r>
      <w:r w:rsidRPr="00FC3322">
        <w:rPr>
          <w:rFonts w:ascii="Times New Roman" w:eastAsia="Times New Roman" w:hAnsi="Times New Roman" w:cs="Times New Roman"/>
          <w:sz w:val="24"/>
          <w:szCs w:val="24"/>
        </w:rPr>
        <w:t xml:space="preserve"> было тяжело. А с поддержкой государства осуществи</w:t>
      </w:r>
      <w:r>
        <w:rPr>
          <w:rFonts w:ascii="Times New Roman" w:eastAsia="Times New Roman" w:hAnsi="Times New Roman" w:cs="Times New Roman"/>
          <w:sz w:val="24"/>
          <w:szCs w:val="24"/>
        </w:rPr>
        <w:t xml:space="preserve">лась ее </w:t>
      </w:r>
      <w:r w:rsidRPr="00FC3322">
        <w:rPr>
          <w:rFonts w:ascii="Times New Roman" w:eastAsia="Times New Roman" w:hAnsi="Times New Roman" w:cs="Times New Roman"/>
          <w:sz w:val="24"/>
          <w:szCs w:val="24"/>
        </w:rPr>
        <w:t xml:space="preserve">давняя мечта и </w:t>
      </w:r>
      <w:r>
        <w:rPr>
          <w:rFonts w:ascii="Times New Roman" w:eastAsia="Times New Roman" w:hAnsi="Times New Roman" w:cs="Times New Roman"/>
          <w:sz w:val="24"/>
          <w:szCs w:val="24"/>
        </w:rPr>
        <w:t>она</w:t>
      </w:r>
      <w:r w:rsidRPr="00FC3322">
        <w:rPr>
          <w:rFonts w:ascii="Times New Roman" w:eastAsia="Times New Roman" w:hAnsi="Times New Roman" w:cs="Times New Roman"/>
          <w:sz w:val="24"/>
          <w:szCs w:val="24"/>
        </w:rPr>
        <w:t xml:space="preserve"> смог</w:t>
      </w:r>
      <w:r>
        <w:rPr>
          <w:rFonts w:ascii="Times New Roman" w:eastAsia="Times New Roman" w:hAnsi="Times New Roman" w:cs="Times New Roman"/>
          <w:sz w:val="24"/>
          <w:szCs w:val="24"/>
        </w:rPr>
        <w:t>ла</w:t>
      </w:r>
      <w:r w:rsidRPr="00FC3322">
        <w:rPr>
          <w:rFonts w:ascii="Times New Roman" w:eastAsia="Times New Roman" w:hAnsi="Times New Roman" w:cs="Times New Roman"/>
          <w:sz w:val="24"/>
          <w:szCs w:val="24"/>
        </w:rPr>
        <w:t xml:space="preserve"> издать свою первую книгу небольшим тиражом</w:t>
      </w:r>
      <w:r>
        <w:rPr>
          <w:rFonts w:ascii="Times New Roman" w:eastAsia="Times New Roman" w:hAnsi="Times New Roman" w:cs="Times New Roman"/>
          <w:sz w:val="24"/>
          <w:szCs w:val="24"/>
        </w:rPr>
        <w:t xml:space="preserve">. </w:t>
      </w:r>
    </w:p>
    <w:p w14:paraId="4BDE1242" w14:textId="239E9B4B" w:rsidR="00497C22" w:rsidRPr="00FC3322" w:rsidRDefault="00497C22" w:rsidP="00497C22">
      <w:pPr>
        <w:spacing w:after="0"/>
        <w:ind w:firstLine="709"/>
        <w:jc w:val="both"/>
        <w:rPr>
          <w:rFonts w:ascii="Times New Roman" w:eastAsia="Times New Roman" w:hAnsi="Times New Roman" w:cs="Times New Roman"/>
          <w:sz w:val="24"/>
          <w:szCs w:val="24"/>
        </w:rPr>
      </w:pPr>
      <w:r w:rsidRPr="00FC3322">
        <w:rPr>
          <w:rFonts w:ascii="Times New Roman" w:eastAsia="Times New Roman" w:hAnsi="Times New Roman" w:cs="Times New Roman"/>
          <w:sz w:val="24"/>
          <w:szCs w:val="24"/>
        </w:rPr>
        <w:t>Грантовые средства Светлана напра</w:t>
      </w:r>
      <w:r>
        <w:rPr>
          <w:rFonts w:ascii="Times New Roman" w:eastAsia="Times New Roman" w:hAnsi="Times New Roman" w:cs="Times New Roman"/>
          <w:sz w:val="24"/>
          <w:szCs w:val="24"/>
        </w:rPr>
        <w:t xml:space="preserve">вила </w:t>
      </w:r>
      <w:r w:rsidRPr="00FC3322">
        <w:rPr>
          <w:rFonts w:ascii="Times New Roman" w:eastAsia="Times New Roman" w:hAnsi="Times New Roman" w:cs="Times New Roman"/>
          <w:sz w:val="24"/>
          <w:szCs w:val="24"/>
        </w:rPr>
        <w:t xml:space="preserve">на создание макета и дизайна иллюстраций для ее книги "Отец яблок", написанной в жанре фэнтези-триллер, в основу которой легли легенды и истории города Алматы. С этой книгой девушка </w:t>
      </w:r>
      <w:r>
        <w:rPr>
          <w:rFonts w:ascii="Times New Roman" w:eastAsia="Times New Roman" w:hAnsi="Times New Roman" w:cs="Times New Roman"/>
          <w:sz w:val="24"/>
          <w:szCs w:val="24"/>
        </w:rPr>
        <w:t xml:space="preserve">участвовала в двух конкурсах и завоевала гран-при: </w:t>
      </w:r>
      <w:r w:rsidRPr="00FC3322">
        <w:rPr>
          <w:rFonts w:ascii="Times New Roman" w:eastAsia="Times New Roman" w:hAnsi="Times New Roman" w:cs="Times New Roman"/>
          <w:sz w:val="24"/>
          <w:szCs w:val="24"/>
        </w:rPr>
        <w:t xml:space="preserve">международный литературный конкурс, Алматы, Казахстан «Алтын </w:t>
      </w:r>
      <w:proofErr w:type="spellStart"/>
      <w:r w:rsidRPr="00FC3322">
        <w:rPr>
          <w:rFonts w:ascii="Times New Roman" w:eastAsia="Times New Roman" w:hAnsi="Times New Roman" w:cs="Times New Roman"/>
          <w:sz w:val="24"/>
          <w:szCs w:val="24"/>
        </w:rPr>
        <w:t>қалам</w:t>
      </w:r>
      <w:proofErr w:type="spellEnd"/>
      <w:r w:rsidRPr="00FC3322">
        <w:rPr>
          <w:rFonts w:ascii="Times New Roman" w:eastAsia="Times New Roman" w:hAnsi="Times New Roman" w:cs="Times New Roman"/>
          <w:sz w:val="24"/>
          <w:szCs w:val="24"/>
        </w:rPr>
        <w:t>»</w:t>
      </w:r>
      <w:r>
        <w:rPr>
          <w:rFonts w:ascii="Times New Roman" w:eastAsia="Times New Roman" w:hAnsi="Times New Roman" w:cs="Times New Roman"/>
          <w:sz w:val="24"/>
          <w:szCs w:val="24"/>
        </w:rPr>
        <w:t>; м</w:t>
      </w:r>
      <w:r w:rsidRPr="00FC3322">
        <w:rPr>
          <w:rFonts w:ascii="Times New Roman" w:eastAsia="Times New Roman" w:hAnsi="Times New Roman" w:cs="Times New Roman"/>
          <w:sz w:val="24"/>
          <w:szCs w:val="24"/>
        </w:rPr>
        <w:t>еждународный конкурс авторских рассказов «Полет фантазии», Россия</w:t>
      </w:r>
    </w:p>
    <w:p w14:paraId="216F3B14" w14:textId="633BE090" w:rsidR="00497C22" w:rsidRDefault="00497C22" w:rsidP="00497C22">
      <w:pPr>
        <w:spacing w:after="0"/>
        <w:ind w:firstLine="709"/>
        <w:jc w:val="both"/>
        <w:rPr>
          <w:rFonts w:ascii="Times New Roman" w:eastAsia="Times New Roman" w:hAnsi="Times New Roman" w:cs="Times New Roman"/>
          <w:sz w:val="24"/>
          <w:szCs w:val="24"/>
        </w:rPr>
      </w:pPr>
      <w:r w:rsidRPr="00FC3322">
        <w:rPr>
          <w:rFonts w:ascii="Times New Roman" w:eastAsia="Times New Roman" w:hAnsi="Times New Roman" w:cs="Times New Roman"/>
          <w:sz w:val="24"/>
          <w:szCs w:val="24"/>
        </w:rPr>
        <w:t xml:space="preserve">Светлана </w:t>
      </w:r>
      <w:proofErr w:type="spellStart"/>
      <w:r w:rsidRPr="00FC3322">
        <w:rPr>
          <w:rFonts w:ascii="Times New Roman" w:eastAsia="Times New Roman" w:hAnsi="Times New Roman" w:cs="Times New Roman"/>
          <w:sz w:val="24"/>
          <w:szCs w:val="24"/>
        </w:rPr>
        <w:t>Люльчак</w:t>
      </w:r>
      <w:proofErr w:type="spellEnd"/>
      <w:r>
        <w:rPr>
          <w:rFonts w:ascii="Times New Roman" w:eastAsia="Times New Roman" w:hAnsi="Times New Roman" w:cs="Times New Roman"/>
          <w:sz w:val="24"/>
          <w:szCs w:val="24"/>
        </w:rPr>
        <w:t xml:space="preserve"> считает, что </w:t>
      </w:r>
      <w:r w:rsidRPr="00FC3322">
        <w:rPr>
          <w:rFonts w:ascii="Times New Roman" w:eastAsia="Times New Roman" w:hAnsi="Times New Roman" w:cs="Times New Roman"/>
          <w:sz w:val="24"/>
          <w:szCs w:val="24"/>
        </w:rPr>
        <w:t>государственный грант является не только практичной поддержкой, но еще и колоссальн</w:t>
      </w:r>
      <w:r>
        <w:rPr>
          <w:rFonts w:ascii="Times New Roman" w:eastAsia="Times New Roman" w:hAnsi="Times New Roman" w:cs="Times New Roman"/>
          <w:sz w:val="24"/>
          <w:szCs w:val="24"/>
        </w:rPr>
        <w:t>ой</w:t>
      </w:r>
      <w:r w:rsidRPr="00FC3322">
        <w:rPr>
          <w:rFonts w:ascii="Times New Roman" w:eastAsia="Times New Roman" w:hAnsi="Times New Roman" w:cs="Times New Roman"/>
          <w:sz w:val="24"/>
          <w:szCs w:val="24"/>
        </w:rPr>
        <w:t xml:space="preserve"> эмоциональн</w:t>
      </w:r>
      <w:r>
        <w:rPr>
          <w:rFonts w:ascii="Times New Roman" w:eastAsia="Times New Roman" w:hAnsi="Times New Roman" w:cs="Times New Roman"/>
          <w:sz w:val="24"/>
          <w:szCs w:val="24"/>
        </w:rPr>
        <w:t xml:space="preserve">ой </w:t>
      </w:r>
      <w:r w:rsidRPr="00FC3322">
        <w:rPr>
          <w:rFonts w:ascii="Times New Roman" w:eastAsia="Times New Roman" w:hAnsi="Times New Roman" w:cs="Times New Roman"/>
          <w:sz w:val="24"/>
          <w:szCs w:val="24"/>
        </w:rPr>
        <w:t>поддержк</w:t>
      </w:r>
      <w:r>
        <w:rPr>
          <w:rFonts w:ascii="Times New Roman" w:eastAsia="Times New Roman" w:hAnsi="Times New Roman" w:cs="Times New Roman"/>
          <w:sz w:val="24"/>
          <w:szCs w:val="24"/>
        </w:rPr>
        <w:t>ой</w:t>
      </w:r>
      <w:r w:rsidRPr="00FC3322">
        <w:rPr>
          <w:rFonts w:ascii="Times New Roman" w:eastAsia="Times New Roman" w:hAnsi="Times New Roman" w:cs="Times New Roman"/>
          <w:sz w:val="24"/>
          <w:szCs w:val="24"/>
        </w:rPr>
        <w:t>, ведь любому человек</w:t>
      </w:r>
      <w:r>
        <w:rPr>
          <w:rFonts w:ascii="Times New Roman" w:eastAsia="Times New Roman" w:hAnsi="Times New Roman" w:cs="Times New Roman"/>
          <w:sz w:val="24"/>
          <w:szCs w:val="24"/>
        </w:rPr>
        <w:t>у</w:t>
      </w:r>
      <w:r w:rsidRPr="00FC3322">
        <w:rPr>
          <w:rFonts w:ascii="Times New Roman" w:eastAsia="Times New Roman" w:hAnsi="Times New Roman" w:cs="Times New Roman"/>
          <w:sz w:val="24"/>
          <w:szCs w:val="24"/>
        </w:rPr>
        <w:t>, в особенности творческому, важно знать, что в него верят.</w:t>
      </w:r>
      <w:r>
        <w:rPr>
          <w:rFonts w:ascii="Times New Roman" w:eastAsia="Times New Roman" w:hAnsi="Times New Roman" w:cs="Times New Roman"/>
          <w:sz w:val="24"/>
          <w:szCs w:val="24"/>
        </w:rPr>
        <w:t xml:space="preserve"> Благодаря готовой книге у Светланы есть возможность принять участие </w:t>
      </w:r>
      <w:r w:rsidRPr="00FC3322">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других </w:t>
      </w:r>
      <w:r w:rsidRPr="00FC3322">
        <w:rPr>
          <w:rFonts w:ascii="Times New Roman" w:eastAsia="Times New Roman" w:hAnsi="Times New Roman" w:cs="Times New Roman"/>
          <w:sz w:val="24"/>
          <w:szCs w:val="24"/>
        </w:rPr>
        <w:t>различных конкурсах</w:t>
      </w:r>
      <w:r>
        <w:rPr>
          <w:rFonts w:ascii="Times New Roman" w:eastAsia="Times New Roman" w:hAnsi="Times New Roman" w:cs="Times New Roman"/>
          <w:sz w:val="24"/>
          <w:szCs w:val="24"/>
        </w:rPr>
        <w:t>.</w:t>
      </w:r>
      <w:r w:rsidR="00A737EE">
        <w:rPr>
          <w:rFonts w:ascii="Times New Roman" w:eastAsia="Times New Roman" w:hAnsi="Times New Roman" w:cs="Times New Roman"/>
          <w:sz w:val="24"/>
          <w:szCs w:val="24"/>
        </w:rPr>
        <w:t xml:space="preserve"> И реализовать себя, как настоящего писателя, продавая собственные книги.</w:t>
      </w:r>
    </w:p>
    <w:p w14:paraId="433A4495" w14:textId="77777777" w:rsidR="00497C22" w:rsidRPr="00667321" w:rsidRDefault="00497C22" w:rsidP="00497C22">
      <w:pPr>
        <w:spacing w:after="0"/>
        <w:ind w:firstLine="709"/>
        <w:jc w:val="both"/>
        <w:rPr>
          <w:rFonts w:ascii="Times New Roman" w:eastAsia="Times New Roman" w:hAnsi="Times New Roman" w:cs="Times New Roman"/>
          <w:b/>
          <w:bCs/>
          <w:sz w:val="24"/>
          <w:szCs w:val="24"/>
        </w:rPr>
      </w:pPr>
    </w:p>
    <w:p w14:paraId="2D65EB8F" w14:textId="34AEBA88" w:rsidR="00497C22" w:rsidRPr="00667321" w:rsidRDefault="00497C22" w:rsidP="00497C22">
      <w:pPr>
        <w:spacing w:after="0"/>
        <w:ind w:firstLine="709"/>
        <w:jc w:val="both"/>
        <w:rPr>
          <w:rFonts w:ascii="Times New Roman" w:eastAsia="Times New Roman" w:hAnsi="Times New Roman" w:cs="Times New Roman"/>
          <w:b/>
          <w:bCs/>
          <w:sz w:val="24"/>
          <w:szCs w:val="24"/>
        </w:rPr>
      </w:pPr>
      <w:r w:rsidRPr="00667321">
        <w:rPr>
          <w:rFonts w:ascii="Times New Roman" w:eastAsia="Times New Roman" w:hAnsi="Times New Roman" w:cs="Times New Roman"/>
          <w:b/>
          <w:bCs/>
          <w:sz w:val="24"/>
          <w:szCs w:val="24"/>
        </w:rPr>
        <w:t>Народный цирковой коллектив «Арена чудес»</w:t>
      </w:r>
      <w:r w:rsidR="00A737EE">
        <w:rPr>
          <w:rFonts w:ascii="Times New Roman" w:eastAsia="Times New Roman" w:hAnsi="Times New Roman" w:cs="Times New Roman"/>
          <w:b/>
          <w:bCs/>
          <w:sz w:val="24"/>
          <w:szCs w:val="24"/>
        </w:rPr>
        <w:t>, художественный руководитель Евтехова Виктория - +7-777-706-8533</w:t>
      </w:r>
    </w:p>
    <w:p w14:paraId="3A0AA836" w14:textId="7E2FCDF7" w:rsidR="00497C22" w:rsidRPr="00724E9B" w:rsidRDefault="00A737EE" w:rsidP="00A737E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7C22" w:rsidRPr="00724E9B">
        <w:rPr>
          <w:rFonts w:ascii="Times New Roman" w:eastAsia="Times New Roman" w:hAnsi="Times New Roman" w:cs="Times New Roman"/>
          <w:sz w:val="24"/>
          <w:szCs w:val="24"/>
        </w:rPr>
        <w:t>В</w:t>
      </w:r>
      <w:r w:rsidR="00497C22">
        <w:rPr>
          <w:rFonts w:ascii="Times New Roman" w:eastAsia="Times New Roman" w:hAnsi="Times New Roman" w:cs="Times New Roman"/>
          <w:sz w:val="24"/>
          <w:szCs w:val="24"/>
        </w:rPr>
        <w:t xml:space="preserve"> направлении</w:t>
      </w:r>
      <w:r w:rsidR="00497C22" w:rsidRPr="00724E9B">
        <w:rPr>
          <w:rFonts w:ascii="Times New Roman" w:eastAsia="Times New Roman" w:hAnsi="Times New Roman" w:cs="Times New Roman"/>
          <w:sz w:val="24"/>
          <w:szCs w:val="24"/>
        </w:rPr>
        <w:t xml:space="preserve"> цирковое искусство</w:t>
      </w:r>
      <w:r w:rsidR="00497C22">
        <w:rPr>
          <w:rFonts w:ascii="Times New Roman" w:eastAsia="Times New Roman" w:hAnsi="Times New Roman" w:cs="Times New Roman"/>
          <w:sz w:val="24"/>
          <w:szCs w:val="24"/>
        </w:rPr>
        <w:t xml:space="preserve"> грант </w:t>
      </w:r>
      <w:r>
        <w:rPr>
          <w:rFonts w:ascii="Times New Roman" w:eastAsia="Times New Roman" w:hAnsi="Times New Roman" w:cs="Times New Roman"/>
          <w:sz w:val="24"/>
          <w:szCs w:val="24"/>
        </w:rPr>
        <w:t xml:space="preserve">выиграли </w:t>
      </w:r>
      <w:r w:rsidR="00497C22" w:rsidRPr="00724E9B">
        <w:rPr>
          <w:rFonts w:ascii="Times New Roman" w:eastAsia="Times New Roman" w:hAnsi="Times New Roman" w:cs="Times New Roman"/>
          <w:sz w:val="24"/>
          <w:szCs w:val="24"/>
        </w:rPr>
        <w:t>народный цирковой коллектив «Арена чудес»</w:t>
      </w:r>
      <w:r w:rsidR="00497C22">
        <w:rPr>
          <w:rFonts w:ascii="Times New Roman" w:eastAsia="Times New Roman" w:hAnsi="Times New Roman" w:cs="Times New Roman"/>
          <w:sz w:val="24"/>
          <w:szCs w:val="24"/>
        </w:rPr>
        <w:t xml:space="preserve"> из Костанайской области</w:t>
      </w:r>
      <w:r>
        <w:rPr>
          <w:rFonts w:ascii="Times New Roman" w:eastAsia="Times New Roman" w:hAnsi="Times New Roman" w:cs="Times New Roman"/>
          <w:sz w:val="24"/>
          <w:szCs w:val="24"/>
        </w:rPr>
        <w:t>.</w:t>
      </w:r>
    </w:p>
    <w:p w14:paraId="45E40299" w14:textId="2F56DE95" w:rsidR="00497C22" w:rsidRPr="00724E9B" w:rsidRDefault="00497C22" w:rsidP="00497C2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Pr="00724E9B">
        <w:rPr>
          <w:rFonts w:ascii="Times New Roman" w:eastAsia="Times New Roman" w:hAnsi="Times New Roman" w:cs="Times New Roman"/>
          <w:sz w:val="24"/>
          <w:szCs w:val="24"/>
        </w:rPr>
        <w:t>уководитель коллектива Виктория Евтехова</w:t>
      </w:r>
      <w:r>
        <w:rPr>
          <w:rFonts w:ascii="Times New Roman" w:eastAsia="Times New Roman" w:hAnsi="Times New Roman" w:cs="Times New Roman"/>
          <w:sz w:val="24"/>
          <w:szCs w:val="24"/>
        </w:rPr>
        <w:t xml:space="preserve"> отмечает, что они </w:t>
      </w:r>
      <w:r w:rsidRPr="00724E9B">
        <w:rPr>
          <w:rFonts w:ascii="Times New Roman" w:eastAsia="Times New Roman" w:hAnsi="Times New Roman" w:cs="Times New Roman"/>
          <w:sz w:val="24"/>
          <w:szCs w:val="24"/>
        </w:rPr>
        <w:t xml:space="preserve">никогда </w:t>
      </w:r>
      <w:r>
        <w:rPr>
          <w:rFonts w:ascii="Times New Roman" w:eastAsia="Times New Roman" w:hAnsi="Times New Roman" w:cs="Times New Roman"/>
          <w:sz w:val="24"/>
          <w:szCs w:val="24"/>
        </w:rPr>
        <w:t xml:space="preserve">не </w:t>
      </w:r>
      <w:r w:rsidRPr="00724E9B">
        <w:rPr>
          <w:rFonts w:ascii="Times New Roman" w:eastAsia="Times New Roman" w:hAnsi="Times New Roman" w:cs="Times New Roman"/>
          <w:sz w:val="24"/>
          <w:szCs w:val="24"/>
        </w:rPr>
        <w:t>упуска</w:t>
      </w:r>
      <w:r>
        <w:rPr>
          <w:rFonts w:ascii="Times New Roman" w:eastAsia="Times New Roman" w:hAnsi="Times New Roman" w:cs="Times New Roman"/>
          <w:sz w:val="24"/>
          <w:szCs w:val="24"/>
        </w:rPr>
        <w:t xml:space="preserve">ют </w:t>
      </w:r>
      <w:r w:rsidRPr="00724E9B">
        <w:rPr>
          <w:rFonts w:ascii="Times New Roman" w:eastAsia="Times New Roman" w:hAnsi="Times New Roman" w:cs="Times New Roman"/>
          <w:sz w:val="24"/>
          <w:szCs w:val="24"/>
        </w:rPr>
        <w:t xml:space="preserve">возможности принять участие в различных конкурсах как в Казахстане, так и за пределами республики. Особенность коллектива заключается в том, что </w:t>
      </w:r>
      <w:r>
        <w:rPr>
          <w:rFonts w:ascii="Times New Roman" w:eastAsia="Times New Roman" w:hAnsi="Times New Roman" w:cs="Times New Roman"/>
          <w:sz w:val="24"/>
          <w:szCs w:val="24"/>
        </w:rPr>
        <w:t>они</w:t>
      </w:r>
      <w:r w:rsidRPr="00724E9B">
        <w:rPr>
          <w:rFonts w:ascii="Times New Roman" w:eastAsia="Times New Roman" w:hAnsi="Times New Roman" w:cs="Times New Roman"/>
          <w:sz w:val="24"/>
          <w:szCs w:val="24"/>
        </w:rPr>
        <w:t xml:space="preserve"> работа</w:t>
      </w:r>
      <w:r>
        <w:rPr>
          <w:rFonts w:ascii="Times New Roman" w:eastAsia="Times New Roman" w:hAnsi="Times New Roman" w:cs="Times New Roman"/>
          <w:sz w:val="24"/>
          <w:szCs w:val="24"/>
        </w:rPr>
        <w:t>ют</w:t>
      </w:r>
      <w:r w:rsidRPr="00724E9B">
        <w:rPr>
          <w:rFonts w:ascii="Times New Roman" w:eastAsia="Times New Roman" w:hAnsi="Times New Roman" w:cs="Times New Roman"/>
          <w:sz w:val="24"/>
          <w:szCs w:val="24"/>
        </w:rPr>
        <w:t xml:space="preserve"> не в каком-то определенном направлении, а в разных. </w:t>
      </w:r>
      <w:r>
        <w:rPr>
          <w:rFonts w:ascii="Times New Roman" w:eastAsia="Times New Roman" w:hAnsi="Times New Roman" w:cs="Times New Roman"/>
          <w:sz w:val="24"/>
          <w:szCs w:val="24"/>
        </w:rPr>
        <w:t xml:space="preserve">Они могут </w:t>
      </w:r>
      <w:r w:rsidRPr="00724E9B">
        <w:rPr>
          <w:rFonts w:ascii="Times New Roman" w:eastAsia="Times New Roman" w:hAnsi="Times New Roman" w:cs="Times New Roman"/>
          <w:sz w:val="24"/>
          <w:szCs w:val="24"/>
        </w:rPr>
        <w:t xml:space="preserve">выступать как на сцене, </w:t>
      </w:r>
      <w:r w:rsidR="00A737EE">
        <w:rPr>
          <w:rFonts w:ascii="Times New Roman" w:eastAsia="Times New Roman" w:hAnsi="Times New Roman" w:cs="Times New Roman"/>
          <w:sz w:val="24"/>
          <w:szCs w:val="24"/>
        </w:rPr>
        <w:t>так и</w:t>
      </w:r>
      <w:r w:rsidRPr="00724E9B">
        <w:rPr>
          <w:rFonts w:ascii="Times New Roman" w:eastAsia="Times New Roman" w:hAnsi="Times New Roman" w:cs="Times New Roman"/>
          <w:sz w:val="24"/>
          <w:szCs w:val="24"/>
        </w:rPr>
        <w:t xml:space="preserve"> на арене, даже если это касается воздушных номеров. Это делает </w:t>
      </w:r>
      <w:r>
        <w:rPr>
          <w:rFonts w:ascii="Times New Roman" w:eastAsia="Times New Roman" w:hAnsi="Times New Roman" w:cs="Times New Roman"/>
          <w:sz w:val="24"/>
          <w:szCs w:val="24"/>
        </w:rPr>
        <w:t>их</w:t>
      </w:r>
      <w:r w:rsidRPr="00724E9B">
        <w:rPr>
          <w:rFonts w:ascii="Times New Roman" w:eastAsia="Times New Roman" w:hAnsi="Times New Roman" w:cs="Times New Roman"/>
          <w:sz w:val="24"/>
          <w:szCs w:val="24"/>
        </w:rPr>
        <w:t xml:space="preserve"> универсальными артистами</w:t>
      </w:r>
      <w:r>
        <w:rPr>
          <w:rFonts w:ascii="Times New Roman" w:eastAsia="Times New Roman" w:hAnsi="Times New Roman" w:cs="Times New Roman"/>
          <w:sz w:val="24"/>
          <w:szCs w:val="24"/>
        </w:rPr>
        <w:t>.</w:t>
      </w:r>
      <w:r w:rsidRPr="006673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Они </w:t>
      </w:r>
      <w:r w:rsidRPr="00724E9B">
        <w:rPr>
          <w:rFonts w:ascii="Times New Roman" w:eastAsia="Times New Roman" w:hAnsi="Times New Roman" w:cs="Times New Roman"/>
          <w:sz w:val="24"/>
          <w:szCs w:val="24"/>
        </w:rPr>
        <w:t>благодарны организаторам и государству за предоставленный шанс еще больше раскрыть свой потенциал</w:t>
      </w:r>
      <w:r>
        <w:rPr>
          <w:rFonts w:ascii="Times New Roman" w:eastAsia="Times New Roman" w:hAnsi="Times New Roman" w:cs="Times New Roman"/>
          <w:sz w:val="24"/>
          <w:szCs w:val="24"/>
        </w:rPr>
        <w:t xml:space="preserve">. </w:t>
      </w:r>
    </w:p>
    <w:p w14:paraId="57447F66" w14:textId="7962F0FF" w:rsidR="00497C22" w:rsidRDefault="00497C22" w:rsidP="00497C2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4E9B">
        <w:rPr>
          <w:rFonts w:ascii="Times New Roman" w:eastAsia="Times New Roman" w:hAnsi="Times New Roman" w:cs="Times New Roman"/>
          <w:sz w:val="24"/>
          <w:szCs w:val="24"/>
        </w:rPr>
        <w:t>Грантовые средства циркачи коллектива «Арена чудес» направят на участие в международном конкурсе в городе Прага, Чехия</w:t>
      </w:r>
      <w:r>
        <w:rPr>
          <w:rFonts w:ascii="Times New Roman" w:eastAsia="Times New Roman" w:hAnsi="Times New Roman" w:cs="Times New Roman"/>
          <w:sz w:val="24"/>
          <w:szCs w:val="24"/>
        </w:rPr>
        <w:t xml:space="preserve">, который перенесли из-за карантина на следующий год. Однако в этом году они приняли участие </w:t>
      </w:r>
      <w:r w:rsidR="00A737EE">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международно</w:t>
      </w:r>
      <w:r w:rsidR="00A737EE">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конкурсе цирковых коллективов в России, который проходил в декабре 2020 года. </w:t>
      </w:r>
    </w:p>
    <w:p w14:paraId="463DB5D8" w14:textId="77777777" w:rsidR="008716F8" w:rsidRDefault="008716F8" w:rsidP="008716F8">
      <w:pPr>
        <w:spacing w:after="0"/>
        <w:jc w:val="both"/>
        <w:rPr>
          <w:rFonts w:ascii="Times New Roman" w:eastAsia="Times New Roman" w:hAnsi="Times New Roman" w:cs="Times New Roman"/>
          <w:b/>
          <w:bCs/>
          <w:sz w:val="24"/>
          <w:szCs w:val="24"/>
        </w:rPr>
      </w:pPr>
    </w:p>
    <w:p w14:paraId="64F7D4BF" w14:textId="0AEE2C0C" w:rsidR="008716F8" w:rsidRPr="008716F8" w:rsidRDefault="008716F8" w:rsidP="00936A9D">
      <w:pPr>
        <w:spacing w:after="0"/>
        <w:ind w:firstLine="709"/>
        <w:jc w:val="both"/>
        <w:rPr>
          <w:rFonts w:ascii="Times New Roman" w:eastAsia="Times New Roman" w:hAnsi="Times New Roman" w:cs="Times New Roman"/>
          <w:b/>
          <w:bCs/>
          <w:sz w:val="24"/>
          <w:szCs w:val="24"/>
        </w:rPr>
      </w:pPr>
      <w:r w:rsidRPr="008716F8">
        <w:rPr>
          <w:rFonts w:ascii="Times New Roman" w:eastAsia="Times New Roman" w:hAnsi="Times New Roman" w:cs="Times New Roman"/>
          <w:b/>
          <w:bCs/>
          <w:sz w:val="24"/>
          <w:szCs w:val="24"/>
        </w:rPr>
        <w:t>Валерия Хан</w:t>
      </w:r>
      <w:r w:rsidR="00936A9D">
        <w:rPr>
          <w:rFonts w:ascii="Times New Roman" w:eastAsia="Times New Roman" w:hAnsi="Times New Roman" w:cs="Times New Roman"/>
          <w:b/>
          <w:bCs/>
          <w:sz w:val="24"/>
          <w:szCs w:val="24"/>
        </w:rPr>
        <w:t xml:space="preserve"> - +7-701-520-5065</w:t>
      </w:r>
    </w:p>
    <w:p w14:paraId="12A98EE9" w14:textId="77777777" w:rsidR="008716F8" w:rsidRPr="008716F8" w:rsidRDefault="008716F8" w:rsidP="00936A9D">
      <w:pPr>
        <w:spacing w:after="0"/>
        <w:ind w:firstLine="709"/>
        <w:jc w:val="both"/>
        <w:rPr>
          <w:rFonts w:ascii="Times New Roman" w:eastAsia="Times New Roman" w:hAnsi="Times New Roman" w:cs="Times New Roman"/>
          <w:sz w:val="24"/>
          <w:szCs w:val="24"/>
        </w:rPr>
      </w:pPr>
      <w:r w:rsidRPr="008716F8">
        <w:rPr>
          <w:rFonts w:ascii="Times New Roman" w:eastAsia="Times New Roman" w:hAnsi="Times New Roman" w:cs="Times New Roman"/>
          <w:sz w:val="24"/>
          <w:szCs w:val="24"/>
        </w:rPr>
        <w:t xml:space="preserve">Юная казахстанка Валерия Хан представила страну на международном фестивале в Чехии. В этом году </w:t>
      </w:r>
      <w:proofErr w:type="gramStart"/>
      <w:r w:rsidRPr="008716F8">
        <w:rPr>
          <w:rFonts w:ascii="Times New Roman" w:eastAsia="Times New Roman" w:hAnsi="Times New Roman" w:cs="Times New Roman"/>
          <w:sz w:val="24"/>
          <w:szCs w:val="24"/>
        </w:rPr>
        <w:t>молодая  певица</w:t>
      </w:r>
      <w:proofErr w:type="gramEnd"/>
      <w:r w:rsidRPr="008716F8">
        <w:rPr>
          <w:rFonts w:ascii="Times New Roman" w:eastAsia="Times New Roman" w:hAnsi="Times New Roman" w:cs="Times New Roman"/>
          <w:sz w:val="24"/>
          <w:szCs w:val="24"/>
        </w:rPr>
        <w:t xml:space="preserve"> решила участвовать в конкурсе на получение гранта. </w:t>
      </w:r>
    </w:p>
    <w:p w14:paraId="0DDC4D3A" w14:textId="77777777" w:rsidR="008716F8" w:rsidRPr="008716F8" w:rsidRDefault="008716F8" w:rsidP="00936A9D">
      <w:pPr>
        <w:spacing w:after="0"/>
        <w:ind w:firstLine="709"/>
        <w:jc w:val="both"/>
        <w:rPr>
          <w:rFonts w:ascii="Times New Roman" w:eastAsia="Times New Roman" w:hAnsi="Times New Roman" w:cs="Times New Roman"/>
          <w:sz w:val="24"/>
          <w:szCs w:val="24"/>
        </w:rPr>
      </w:pPr>
      <w:r w:rsidRPr="008716F8">
        <w:rPr>
          <w:rFonts w:ascii="Times New Roman" w:eastAsia="Times New Roman" w:hAnsi="Times New Roman" w:cs="Times New Roman"/>
          <w:sz w:val="24"/>
          <w:szCs w:val="24"/>
        </w:rPr>
        <w:t xml:space="preserve">Валерия занимается эстрадным вокалом, чаще всего она выступает с авторскими песнями. Она является победительницей и призером многих конкурсов. Так, в 2018 году Валерия заняла 1 место в Российском вокальном конкурсе «Свободная птица» сразу в двух номинациях. </w:t>
      </w:r>
    </w:p>
    <w:p w14:paraId="63C44EA3" w14:textId="578B4F9C" w:rsidR="008716F8" w:rsidRDefault="008716F8" w:rsidP="00936A9D">
      <w:pPr>
        <w:spacing w:after="0"/>
        <w:ind w:firstLine="709"/>
        <w:jc w:val="both"/>
        <w:rPr>
          <w:rFonts w:ascii="Times New Roman" w:eastAsia="Times New Roman" w:hAnsi="Times New Roman" w:cs="Times New Roman"/>
          <w:sz w:val="24"/>
          <w:szCs w:val="24"/>
        </w:rPr>
      </w:pPr>
      <w:r w:rsidRPr="008716F8">
        <w:rPr>
          <w:rFonts w:ascii="Times New Roman" w:eastAsia="Times New Roman" w:hAnsi="Times New Roman" w:cs="Times New Roman"/>
          <w:sz w:val="24"/>
          <w:szCs w:val="24"/>
        </w:rPr>
        <w:t xml:space="preserve">Валерия приняла </w:t>
      </w:r>
      <w:proofErr w:type="gramStart"/>
      <w:r w:rsidRPr="008716F8">
        <w:rPr>
          <w:rFonts w:ascii="Times New Roman" w:eastAsia="Times New Roman" w:hAnsi="Times New Roman" w:cs="Times New Roman"/>
          <w:sz w:val="24"/>
          <w:szCs w:val="24"/>
        </w:rPr>
        <w:t>участие  на</w:t>
      </w:r>
      <w:proofErr w:type="gramEnd"/>
      <w:r w:rsidRPr="008716F8">
        <w:rPr>
          <w:rFonts w:ascii="Times New Roman" w:eastAsia="Times New Roman" w:hAnsi="Times New Roman" w:cs="Times New Roman"/>
          <w:sz w:val="24"/>
          <w:szCs w:val="24"/>
        </w:rPr>
        <w:t xml:space="preserve"> Международном фестивале-конкурсе «</w:t>
      </w:r>
      <w:proofErr w:type="spellStart"/>
      <w:r w:rsidRPr="008716F8">
        <w:rPr>
          <w:rFonts w:ascii="Times New Roman" w:eastAsia="Times New Roman" w:hAnsi="Times New Roman" w:cs="Times New Roman"/>
          <w:sz w:val="24"/>
          <w:szCs w:val="24"/>
        </w:rPr>
        <w:t>Pearls</w:t>
      </w:r>
      <w:proofErr w:type="spellEnd"/>
      <w:r w:rsidRPr="008716F8">
        <w:rPr>
          <w:rFonts w:ascii="Times New Roman" w:eastAsia="Times New Roman" w:hAnsi="Times New Roman" w:cs="Times New Roman"/>
          <w:sz w:val="24"/>
          <w:szCs w:val="24"/>
        </w:rPr>
        <w:t xml:space="preserve"> </w:t>
      </w:r>
      <w:proofErr w:type="spellStart"/>
      <w:r w:rsidRPr="008716F8">
        <w:rPr>
          <w:rFonts w:ascii="Times New Roman" w:eastAsia="Times New Roman" w:hAnsi="Times New Roman" w:cs="Times New Roman"/>
          <w:sz w:val="24"/>
          <w:szCs w:val="24"/>
        </w:rPr>
        <w:t>of</w:t>
      </w:r>
      <w:proofErr w:type="spellEnd"/>
      <w:r w:rsidRPr="008716F8">
        <w:rPr>
          <w:rFonts w:ascii="Times New Roman" w:eastAsia="Times New Roman" w:hAnsi="Times New Roman" w:cs="Times New Roman"/>
          <w:sz w:val="24"/>
          <w:szCs w:val="24"/>
        </w:rPr>
        <w:t xml:space="preserve"> </w:t>
      </w:r>
      <w:proofErr w:type="spellStart"/>
      <w:r w:rsidRPr="008716F8">
        <w:rPr>
          <w:rFonts w:ascii="Times New Roman" w:eastAsia="Times New Roman" w:hAnsi="Times New Roman" w:cs="Times New Roman"/>
          <w:sz w:val="24"/>
          <w:szCs w:val="24"/>
        </w:rPr>
        <w:t>Europe</w:t>
      </w:r>
      <w:proofErr w:type="spellEnd"/>
      <w:r w:rsidRPr="008716F8">
        <w:rPr>
          <w:rFonts w:ascii="Times New Roman" w:eastAsia="Times New Roman" w:hAnsi="Times New Roman" w:cs="Times New Roman"/>
          <w:sz w:val="24"/>
          <w:szCs w:val="24"/>
        </w:rPr>
        <w:t xml:space="preserve">», который проходил  в ноябре этого года в Чехии. Для участия в фестивалях такого уровня, молодой исполнительнице необходимо исполнять авторскую песню с приобретением авторского права на нее. </w:t>
      </w:r>
      <w:proofErr w:type="gramStart"/>
      <w:r w:rsidRPr="008716F8">
        <w:rPr>
          <w:rFonts w:ascii="Times New Roman" w:eastAsia="Times New Roman" w:hAnsi="Times New Roman" w:cs="Times New Roman"/>
          <w:sz w:val="24"/>
          <w:szCs w:val="24"/>
        </w:rPr>
        <w:t>На средства гранта,</w:t>
      </w:r>
      <w:proofErr w:type="gramEnd"/>
      <w:r w:rsidRPr="008716F8">
        <w:rPr>
          <w:rFonts w:ascii="Times New Roman" w:eastAsia="Times New Roman" w:hAnsi="Times New Roman" w:cs="Times New Roman"/>
          <w:sz w:val="24"/>
          <w:szCs w:val="24"/>
        </w:rPr>
        <w:t xml:space="preserve"> Валерия приобрела права на специально написанную для нее песню. Композитором песни </w:t>
      </w:r>
      <w:proofErr w:type="gramStart"/>
      <w:r w:rsidRPr="008716F8">
        <w:rPr>
          <w:rFonts w:ascii="Times New Roman" w:eastAsia="Times New Roman" w:hAnsi="Times New Roman" w:cs="Times New Roman"/>
          <w:sz w:val="24"/>
          <w:szCs w:val="24"/>
        </w:rPr>
        <w:t>стала  Анна</w:t>
      </w:r>
      <w:proofErr w:type="gramEnd"/>
      <w:r w:rsidRPr="008716F8">
        <w:rPr>
          <w:rFonts w:ascii="Times New Roman" w:eastAsia="Times New Roman" w:hAnsi="Times New Roman" w:cs="Times New Roman"/>
          <w:sz w:val="24"/>
          <w:szCs w:val="24"/>
        </w:rPr>
        <w:t xml:space="preserve"> </w:t>
      </w:r>
      <w:proofErr w:type="spellStart"/>
      <w:r w:rsidRPr="008716F8">
        <w:rPr>
          <w:rFonts w:ascii="Times New Roman" w:eastAsia="Times New Roman" w:hAnsi="Times New Roman" w:cs="Times New Roman"/>
          <w:sz w:val="24"/>
          <w:szCs w:val="24"/>
        </w:rPr>
        <w:t>Петляшева</w:t>
      </w:r>
      <w:proofErr w:type="spellEnd"/>
      <w:r w:rsidRPr="008716F8">
        <w:rPr>
          <w:rFonts w:ascii="Times New Roman" w:eastAsia="Times New Roman" w:hAnsi="Times New Roman" w:cs="Times New Roman"/>
          <w:sz w:val="24"/>
          <w:szCs w:val="24"/>
        </w:rPr>
        <w:t xml:space="preserve">. Как отмечает юная певица, подобные социальные проекты являются огромной поддержкой для талантливых молодых людей. Не </w:t>
      </w:r>
      <w:r w:rsidRPr="008716F8">
        <w:rPr>
          <w:rFonts w:ascii="Times New Roman" w:eastAsia="Times New Roman" w:hAnsi="Times New Roman" w:cs="Times New Roman"/>
          <w:sz w:val="24"/>
          <w:szCs w:val="24"/>
        </w:rPr>
        <w:lastRenderedPageBreak/>
        <w:t>всегда у талантливых людей есть необходимые финансовые возможности и поддержка для участия в международных конкурсах. А благодаря грантам, талантливые казахстанцы смогут заявить о себе на весь мир.</w:t>
      </w:r>
    </w:p>
    <w:p w14:paraId="3745F8CD" w14:textId="1266964F" w:rsidR="003B3237" w:rsidRDefault="003B3237" w:rsidP="00497C22">
      <w:pPr>
        <w:spacing w:after="0"/>
        <w:jc w:val="both"/>
        <w:rPr>
          <w:rFonts w:ascii="Times New Roman" w:eastAsia="Times New Roman" w:hAnsi="Times New Roman" w:cs="Times New Roman"/>
          <w:sz w:val="24"/>
          <w:szCs w:val="24"/>
        </w:rPr>
      </w:pPr>
    </w:p>
    <w:p w14:paraId="42D17DA4" w14:textId="3969734D" w:rsidR="00936A9D" w:rsidRPr="00936A9D" w:rsidRDefault="00936A9D" w:rsidP="00936A9D">
      <w:pPr>
        <w:spacing w:after="0"/>
        <w:ind w:firstLine="709"/>
        <w:jc w:val="both"/>
        <w:rPr>
          <w:rFonts w:ascii="Times New Roman" w:eastAsia="Times New Roman" w:hAnsi="Times New Roman" w:cs="Times New Roman"/>
          <w:b/>
          <w:bCs/>
          <w:sz w:val="24"/>
          <w:szCs w:val="24"/>
        </w:rPr>
      </w:pPr>
      <w:r w:rsidRPr="00936A9D">
        <w:rPr>
          <w:rFonts w:ascii="Times New Roman" w:eastAsia="Times New Roman" w:hAnsi="Times New Roman" w:cs="Times New Roman"/>
          <w:b/>
          <w:bCs/>
          <w:sz w:val="24"/>
          <w:szCs w:val="24"/>
        </w:rPr>
        <w:t xml:space="preserve">Диас </w:t>
      </w:r>
      <w:proofErr w:type="spellStart"/>
      <w:r w:rsidRPr="00936A9D">
        <w:rPr>
          <w:rFonts w:ascii="Times New Roman" w:eastAsia="Times New Roman" w:hAnsi="Times New Roman" w:cs="Times New Roman"/>
          <w:b/>
          <w:bCs/>
          <w:sz w:val="24"/>
          <w:szCs w:val="24"/>
        </w:rPr>
        <w:t>Тілектес</w:t>
      </w:r>
      <w:proofErr w:type="spellEnd"/>
      <w:r>
        <w:rPr>
          <w:rFonts w:ascii="Times New Roman" w:eastAsia="Times New Roman" w:hAnsi="Times New Roman" w:cs="Times New Roman"/>
          <w:b/>
          <w:bCs/>
          <w:sz w:val="24"/>
          <w:szCs w:val="24"/>
        </w:rPr>
        <w:t xml:space="preserve"> - +7-</w:t>
      </w:r>
      <w:r w:rsidR="002341AD">
        <w:rPr>
          <w:rFonts w:ascii="Times New Roman" w:eastAsia="Times New Roman" w:hAnsi="Times New Roman" w:cs="Times New Roman"/>
          <w:b/>
          <w:bCs/>
          <w:sz w:val="24"/>
          <w:szCs w:val="24"/>
        </w:rPr>
        <w:t>776-296-7177</w:t>
      </w:r>
    </w:p>
    <w:p w14:paraId="79CDE493" w14:textId="77777777" w:rsidR="00936A9D" w:rsidRPr="00936A9D" w:rsidRDefault="00936A9D" w:rsidP="00936A9D">
      <w:pPr>
        <w:spacing w:after="0"/>
        <w:ind w:firstLine="709"/>
        <w:jc w:val="both"/>
        <w:rPr>
          <w:rFonts w:ascii="Times New Roman" w:eastAsia="Times New Roman" w:hAnsi="Times New Roman" w:cs="Times New Roman"/>
          <w:sz w:val="24"/>
          <w:szCs w:val="24"/>
        </w:rPr>
      </w:pPr>
      <w:r w:rsidRPr="00936A9D">
        <w:rPr>
          <w:rFonts w:ascii="Times New Roman" w:eastAsia="Times New Roman" w:hAnsi="Times New Roman" w:cs="Times New Roman"/>
          <w:sz w:val="24"/>
          <w:szCs w:val="24"/>
        </w:rPr>
        <w:t xml:space="preserve">Одним из получателей гранта стал студент музыкального колледжа имени </w:t>
      </w:r>
      <w:proofErr w:type="spellStart"/>
      <w:r w:rsidRPr="00936A9D">
        <w:rPr>
          <w:rFonts w:ascii="Times New Roman" w:eastAsia="Times New Roman" w:hAnsi="Times New Roman" w:cs="Times New Roman"/>
          <w:sz w:val="24"/>
          <w:szCs w:val="24"/>
        </w:rPr>
        <w:t>Біржан</w:t>
      </w:r>
      <w:proofErr w:type="spellEnd"/>
      <w:r w:rsidRPr="00936A9D">
        <w:rPr>
          <w:rFonts w:ascii="Times New Roman" w:eastAsia="Times New Roman" w:hAnsi="Times New Roman" w:cs="Times New Roman"/>
          <w:sz w:val="24"/>
          <w:szCs w:val="24"/>
        </w:rPr>
        <w:t xml:space="preserve"> Сал в Кокшетау Диас </w:t>
      </w:r>
      <w:proofErr w:type="spellStart"/>
      <w:r w:rsidRPr="00936A9D">
        <w:rPr>
          <w:rFonts w:ascii="Times New Roman" w:eastAsia="Times New Roman" w:hAnsi="Times New Roman" w:cs="Times New Roman"/>
          <w:sz w:val="24"/>
          <w:szCs w:val="24"/>
        </w:rPr>
        <w:t>Тілектес</w:t>
      </w:r>
      <w:proofErr w:type="spellEnd"/>
      <w:r w:rsidRPr="00936A9D">
        <w:rPr>
          <w:rFonts w:ascii="Times New Roman" w:eastAsia="Times New Roman" w:hAnsi="Times New Roman" w:cs="Times New Roman"/>
          <w:sz w:val="24"/>
          <w:szCs w:val="24"/>
        </w:rPr>
        <w:t xml:space="preserve">. Он и выиграл грант для подготовки к выступлению на республиканском конкурсе в размере 200 тысяч тенге.  Диас играет на русском народном инструменте - прима. </w:t>
      </w:r>
    </w:p>
    <w:p w14:paraId="6AC6E019" w14:textId="77777777" w:rsidR="00936A9D" w:rsidRPr="00936A9D" w:rsidRDefault="00936A9D" w:rsidP="00936A9D">
      <w:pPr>
        <w:spacing w:after="0"/>
        <w:ind w:firstLine="709"/>
        <w:jc w:val="both"/>
        <w:rPr>
          <w:rFonts w:ascii="Times New Roman" w:eastAsia="Times New Roman" w:hAnsi="Times New Roman" w:cs="Times New Roman"/>
          <w:sz w:val="24"/>
          <w:szCs w:val="24"/>
        </w:rPr>
      </w:pPr>
      <w:r w:rsidRPr="00936A9D">
        <w:rPr>
          <w:rFonts w:ascii="Times New Roman" w:eastAsia="Times New Roman" w:hAnsi="Times New Roman" w:cs="Times New Roman"/>
          <w:sz w:val="24"/>
          <w:szCs w:val="24"/>
        </w:rPr>
        <w:t xml:space="preserve">18-летний юноша занимается музыкой уже около 9 лет. Его старшие сестры занимаются вокалом и играют на разных инструментах. Диас со школы выступал на различных городских мероприятиях, пел и играл на домбре. После окончания 9 класса, он решил поступить в музыкальный колледж и выбрал инструмент приму. В будущем планирует продолжать обучение в ВУЗе в этом же направлении. </w:t>
      </w:r>
      <w:proofErr w:type="gramStart"/>
      <w:r w:rsidRPr="00936A9D">
        <w:rPr>
          <w:rFonts w:ascii="Times New Roman" w:eastAsia="Times New Roman" w:hAnsi="Times New Roman" w:cs="Times New Roman"/>
          <w:sz w:val="24"/>
          <w:szCs w:val="24"/>
        </w:rPr>
        <w:t>У  него</w:t>
      </w:r>
      <w:proofErr w:type="gramEnd"/>
      <w:r w:rsidRPr="00936A9D">
        <w:rPr>
          <w:rFonts w:ascii="Times New Roman" w:eastAsia="Times New Roman" w:hAnsi="Times New Roman" w:cs="Times New Roman"/>
          <w:sz w:val="24"/>
          <w:szCs w:val="24"/>
        </w:rPr>
        <w:t xml:space="preserve"> есть большой опыт  участия в музыкальных конкурсах, поэтому он всегда уверен в победе. Республиканский конкурс, в котором принял участие Диас, </w:t>
      </w:r>
      <w:proofErr w:type="gramStart"/>
      <w:r w:rsidRPr="00936A9D">
        <w:rPr>
          <w:rFonts w:ascii="Times New Roman" w:eastAsia="Times New Roman" w:hAnsi="Times New Roman" w:cs="Times New Roman"/>
          <w:sz w:val="24"/>
          <w:szCs w:val="24"/>
        </w:rPr>
        <w:t>проходил  в</w:t>
      </w:r>
      <w:proofErr w:type="gramEnd"/>
      <w:r w:rsidRPr="00936A9D">
        <w:rPr>
          <w:rFonts w:ascii="Times New Roman" w:eastAsia="Times New Roman" w:hAnsi="Times New Roman" w:cs="Times New Roman"/>
          <w:sz w:val="24"/>
          <w:szCs w:val="24"/>
        </w:rPr>
        <w:t xml:space="preserve"> октябре в Алматы, он стал лауреатом I степени.</w:t>
      </w:r>
    </w:p>
    <w:p w14:paraId="6A90134B" w14:textId="77777777" w:rsidR="00936A9D" w:rsidRPr="00936A9D" w:rsidRDefault="00936A9D" w:rsidP="00936A9D">
      <w:pPr>
        <w:spacing w:after="0"/>
        <w:ind w:firstLine="709"/>
        <w:jc w:val="both"/>
        <w:rPr>
          <w:rFonts w:ascii="Times New Roman" w:eastAsia="Times New Roman" w:hAnsi="Times New Roman" w:cs="Times New Roman"/>
          <w:sz w:val="24"/>
          <w:szCs w:val="24"/>
        </w:rPr>
      </w:pPr>
      <w:r w:rsidRPr="00936A9D">
        <w:rPr>
          <w:rFonts w:ascii="Times New Roman" w:eastAsia="Times New Roman" w:hAnsi="Times New Roman" w:cs="Times New Roman"/>
          <w:sz w:val="24"/>
          <w:szCs w:val="24"/>
        </w:rPr>
        <w:t xml:space="preserve"> Как отмечает </w:t>
      </w:r>
      <w:proofErr w:type="gramStart"/>
      <w:r w:rsidRPr="00936A9D">
        <w:rPr>
          <w:rFonts w:ascii="Times New Roman" w:eastAsia="Times New Roman" w:hAnsi="Times New Roman" w:cs="Times New Roman"/>
          <w:sz w:val="24"/>
          <w:szCs w:val="24"/>
        </w:rPr>
        <w:t>Диас,  такие</w:t>
      </w:r>
      <w:proofErr w:type="gramEnd"/>
      <w:r w:rsidRPr="00936A9D">
        <w:rPr>
          <w:rFonts w:ascii="Times New Roman" w:eastAsia="Times New Roman" w:hAnsi="Times New Roman" w:cs="Times New Roman"/>
          <w:sz w:val="24"/>
          <w:szCs w:val="24"/>
        </w:rPr>
        <w:t xml:space="preserve"> проекты, как «Организация мероприятий по поддержке творческой молодежи» очень важны, они стимулируют молодежь заниматься искусством, дают шанс реализовать себя в жизни и продвигаться. </w:t>
      </w:r>
    </w:p>
    <w:p w14:paraId="04A11345" w14:textId="344119F6" w:rsidR="003B3237" w:rsidRPr="00724E9B" w:rsidRDefault="00936A9D" w:rsidP="00936A9D">
      <w:pPr>
        <w:spacing w:after="0"/>
        <w:ind w:firstLine="709"/>
        <w:jc w:val="both"/>
        <w:rPr>
          <w:rFonts w:ascii="Times New Roman" w:eastAsia="Times New Roman" w:hAnsi="Times New Roman" w:cs="Times New Roman"/>
          <w:sz w:val="24"/>
          <w:szCs w:val="24"/>
        </w:rPr>
      </w:pPr>
      <w:r w:rsidRPr="00936A9D">
        <w:rPr>
          <w:rFonts w:ascii="Times New Roman" w:eastAsia="Times New Roman" w:hAnsi="Times New Roman" w:cs="Times New Roman"/>
          <w:sz w:val="24"/>
          <w:szCs w:val="24"/>
        </w:rPr>
        <w:t>Выделенный государством грант Диас потратил на подготовку к музыкальному выступлению, на дорогу и проживание в Алматы.</w:t>
      </w:r>
    </w:p>
    <w:p w14:paraId="00DAC5A2"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jc w:val="both"/>
        <w:textAlignment w:val="baseline"/>
        <w:rPr>
          <w:rFonts w:ascii="Times New Roman" w:eastAsia="Calibri" w:hAnsi="Times New Roman" w:cs="Times New Roman"/>
          <w:b/>
          <w:sz w:val="24"/>
          <w:szCs w:val="24"/>
          <w:bdr w:val="none" w:sz="0" w:space="0" w:color="auto"/>
          <w:lang w:eastAsia="en-US"/>
        </w:rPr>
      </w:pPr>
      <w:r w:rsidRPr="00F5789B">
        <w:rPr>
          <w:rFonts w:ascii="Times New Roman" w:eastAsia="Calibri" w:hAnsi="Times New Roman" w:cs="Times New Roman"/>
          <w:b/>
          <w:sz w:val="24"/>
          <w:szCs w:val="24"/>
          <w:bdr w:val="none" w:sz="0" w:space="0" w:color="auto"/>
          <w:lang w:eastAsia="en-US"/>
        </w:rPr>
        <w:t>4. Статистическая информация в разрезе участников социального проекта (на момент предоставления программного промежуточного отчета):</w:t>
      </w:r>
    </w:p>
    <w:p w14:paraId="63DC76DF"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jc w:val="both"/>
        <w:textAlignment w:val="baseline"/>
        <w:rPr>
          <w:rFonts w:ascii="Times New Roman" w:eastAsia="Times New Roman" w:hAnsi="Times New Roman" w:cs="Times New Roman"/>
          <w:spacing w:val="2"/>
          <w:sz w:val="24"/>
          <w:szCs w:val="24"/>
          <w:bdr w:val="none" w:sz="0" w:space="0" w:color="auto"/>
        </w:rPr>
      </w:pPr>
    </w:p>
    <w:p w14:paraId="1BC92A7F"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Calibri" w:hAnsi="Times New Roman" w:cs="Times New Roman"/>
          <w:b/>
          <w:color w:val="auto"/>
          <w:sz w:val="24"/>
          <w:szCs w:val="24"/>
          <w:bdr w:val="none" w:sz="0" w:space="0" w:color="auto"/>
          <w:lang w:eastAsia="en-US"/>
        </w:rPr>
      </w:pPr>
      <w:r w:rsidRPr="00F5789B">
        <w:rPr>
          <w:rFonts w:ascii="Times New Roman" w:eastAsia="Calibri" w:hAnsi="Times New Roman" w:cs="Times New Roman"/>
          <w:b/>
          <w:sz w:val="24"/>
          <w:szCs w:val="24"/>
          <w:bdr w:val="none" w:sz="0" w:space="0" w:color="auto"/>
          <w:lang w:eastAsia="en-US"/>
        </w:rPr>
        <w:t>Гендерный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06"/>
        <w:gridCol w:w="4678"/>
      </w:tblGrid>
      <w:tr w:rsidR="00F5789B" w:rsidRPr="00F5789B" w14:paraId="11813757" w14:textId="77777777" w:rsidTr="00B5781B">
        <w:trPr>
          <w:trHeight w:val="30"/>
        </w:trPr>
        <w:tc>
          <w:tcPr>
            <w:tcW w:w="5017" w:type="dxa"/>
            <w:shd w:val="clear" w:color="auto" w:fill="BFBFBF"/>
            <w:tcMar>
              <w:top w:w="15" w:type="dxa"/>
              <w:left w:w="15" w:type="dxa"/>
              <w:bottom w:w="15" w:type="dxa"/>
              <w:right w:w="15" w:type="dxa"/>
            </w:tcMar>
            <w:vAlign w:val="center"/>
            <w:hideMark/>
          </w:tcPr>
          <w:p w14:paraId="0F701525"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sz w:val="24"/>
                <w:szCs w:val="24"/>
                <w:bdr w:val="none" w:sz="0" w:space="0" w:color="auto"/>
                <w:lang w:eastAsia="en-US"/>
              </w:rPr>
            </w:pPr>
            <w:r w:rsidRPr="00F5789B">
              <w:rPr>
                <w:rFonts w:ascii="Times New Roman" w:eastAsia="Calibri" w:hAnsi="Times New Roman" w:cs="Times New Roman"/>
                <w:b/>
                <w:sz w:val="24"/>
                <w:szCs w:val="24"/>
                <w:bdr w:val="none" w:sz="0" w:space="0" w:color="auto"/>
                <w:lang w:eastAsia="en-US"/>
              </w:rPr>
              <w:t>Количество участников проекта всего</w:t>
            </w:r>
          </w:p>
        </w:tc>
        <w:tc>
          <w:tcPr>
            <w:tcW w:w="4806" w:type="dxa"/>
            <w:shd w:val="clear" w:color="auto" w:fill="BFBFBF"/>
            <w:tcMar>
              <w:top w:w="15" w:type="dxa"/>
              <w:left w:w="15" w:type="dxa"/>
              <w:bottom w:w="15" w:type="dxa"/>
              <w:right w:w="15" w:type="dxa"/>
            </w:tcMar>
            <w:vAlign w:val="center"/>
            <w:hideMark/>
          </w:tcPr>
          <w:p w14:paraId="59E7D919"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sz w:val="24"/>
                <w:szCs w:val="24"/>
                <w:bdr w:val="none" w:sz="0" w:space="0" w:color="auto"/>
                <w:lang w:eastAsia="en-US"/>
              </w:rPr>
            </w:pPr>
            <w:r w:rsidRPr="00F5789B">
              <w:rPr>
                <w:rFonts w:ascii="Times New Roman" w:eastAsia="Calibri" w:hAnsi="Times New Roman" w:cs="Times New Roman"/>
                <w:b/>
                <w:sz w:val="24"/>
                <w:szCs w:val="24"/>
                <w:bdr w:val="none" w:sz="0" w:space="0" w:color="auto"/>
                <w:lang w:eastAsia="en-US"/>
              </w:rPr>
              <w:t>Мужчин</w:t>
            </w:r>
          </w:p>
        </w:tc>
        <w:tc>
          <w:tcPr>
            <w:tcW w:w="4678" w:type="dxa"/>
            <w:shd w:val="clear" w:color="auto" w:fill="BFBFBF"/>
            <w:tcMar>
              <w:top w:w="15" w:type="dxa"/>
              <w:left w:w="15" w:type="dxa"/>
              <w:bottom w:w="15" w:type="dxa"/>
              <w:right w:w="15" w:type="dxa"/>
            </w:tcMar>
            <w:vAlign w:val="center"/>
            <w:hideMark/>
          </w:tcPr>
          <w:p w14:paraId="2E8077D0"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sz w:val="24"/>
                <w:szCs w:val="24"/>
                <w:bdr w:val="none" w:sz="0" w:space="0" w:color="auto"/>
                <w:lang w:eastAsia="en-US"/>
              </w:rPr>
            </w:pPr>
            <w:r w:rsidRPr="00F5789B">
              <w:rPr>
                <w:rFonts w:ascii="Times New Roman" w:eastAsia="Calibri" w:hAnsi="Times New Roman" w:cs="Times New Roman"/>
                <w:b/>
                <w:sz w:val="24"/>
                <w:szCs w:val="24"/>
                <w:bdr w:val="none" w:sz="0" w:space="0" w:color="auto"/>
                <w:lang w:eastAsia="en-US"/>
              </w:rPr>
              <w:t>Женщин</w:t>
            </w:r>
          </w:p>
        </w:tc>
      </w:tr>
      <w:tr w:rsidR="00F5789B" w:rsidRPr="00F5789B" w14:paraId="321D8837" w14:textId="77777777" w:rsidTr="00B5781B">
        <w:trPr>
          <w:trHeight w:val="60"/>
        </w:trPr>
        <w:tc>
          <w:tcPr>
            <w:tcW w:w="5017" w:type="dxa"/>
            <w:tcMar>
              <w:top w:w="15" w:type="dxa"/>
              <w:left w:w="15" w:type="dxa"/>
              <w:bottom w:w="15" w:type="dxa"/>
              <w:right w:w="15" w:type="dxa"/>
            </w:tcMar>
          </w:tcPr>
          <w:p w14:paraId="2534B0BD" w14:textId="374364C4"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r>
              <w:rPr>
                <w:rFonts w:ascii="Times New Roman" w:eastAsia="Consolas" w:hAnsi="Times New Roman" w:cs="Times New Roman"/>
                <w:color w:val="auto"/>
                <w:sz w:val="24"/>
                <w:szCs w:val="24"/>
                <w:bdr w:val="none" w:sz="0" w:space="0" w:color="auto"/>
                <w:lang w:eastAsia="en-US"/>
              </w:rPr>
              <w:t>135</w:t>
            </w:r>
          </w:p>
        </w:tc>
        <w:tc>
          <w:tcPr>
            <w:tcW w:w="4806" w:type="dxa"/>
            <w:tcMar>
              <w:top w:w="15" w:type="dxa"/>
              <w:left w:w="15" w:type="dxa"/>
              <w:bottom w:w="15" w:type="dxa"/>
              <w:right w:w="15" w:type="dxa"/>
            </w:tcMar>
          </w:tcPr>
          <w:p w14:paraId="716D1BF9" w14:textId="6F8A4DBA" w:rsidR="00F5789B" w:rsidRPr="00F5789B" w:rsidRDefault="00CF1619"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r>
              <w:rPr>
                <w:rFonts w:ascii="Times New Roman" w:eastAsia="Consolas" w:hAnsi="Times New Roman" w:cs="Times New Roman"/>
                <w:color w:val="auto"/>
                <w:sz w:val="24"/>
                <w:szCs w:val="24"/>
                <w:bdr w:val="none" w:sz="0" w:space="0" w:color="auto"/>
                <w:lang w:eastAsia="en-US"/>
              </w:rPr>
              <w:t>76</w:t>
            </w:r>
          </w:p>
        </w:tc>
        <w:tc>
          <w:tcPr>
            <w:tcW w:w="4678" w:type="dxa"/>
            <w:tcMar>
              <w:top w:w="15" w:type="dxa"/>
              <w:left w:w="15" w:type="dxa"/>
              <w:bottom w:w="15" w:type="dxa"/>
              <w:right w:w="15" w:type="dxa"/>
            </w:tcMar>
          </w:tcPr>
          <w:p w14:paraId="01D70D15" w14:textId="010CC954"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r>
              <w:rPr>
                <w:rFonts w:ascii="Times New Roman" w:eastAsia="Consolas" w:hAnsi="Times New Roman" w:cs="Times New Roman"/>
                <w:color w:val="auto"/>
                <w:sz w:val="24"/>
                <w:szCs w:val="24"/>
                <w:bdr w:val="none" w:sz="0" w:space="0" w:color="auto"/>
                <w:lang w:eastAsia="en-US"/>
              </w:rPr>
              <w:t>5</w:t>
            </w:r>
            <w:r w:rsidR="00CF1619">
              <w:rPr>
                <w:rFonts w:ascii="Times New Roman" w:eastAsia="Consolas" w:hAnsi="Times New Roman" w:cs="Times New Roman"/>
                <w:color w:val="auto"/>
                <w:sz w:val="24"/>
                <w:szCs w:val="24"/>
                <w:bdr w:val="none" w:sz="0" w:space="0" w:color="auto"/>
                <w:lang w:eastAsia="en-US"/>
              </w:rPr>
              <w:t>9</w:t>
            </w:r>
          </w:p>
        </w:tc>
      </w:tr>
    </w:tbl>
    <w:p w14:paraId="31FF788E"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Calibri" w:hAnsi="Times New Roman" w:cs="Times New Roman"/>
          <w:b/>
          <w:sz w:val="24"/>
          <w:szCs w:val="24"/>
          <w:bdr w:val="none" w:sz="0" w:space="0" w:color="auto"/>
          <w:lang w:eastAsia="en-US"/>
        </w:rPr>
      </w:pPr>
    </w:p>
    <w:p w14:paraId="30C0B082"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Calibri" w:hAnsi="Times New Roman" w:cs="Times New Roman"/>
          <w:b/>
          <w:sz w:val="24"/>
          <w:szCs w:val="24"/>
          <w:bdr w:val="none" w:sz="0" w:space="0" w:color="auto"/>
          <w:lang w:eastAsia="en-US"/>
        </w:rPr>
      </w:pPr>
    </w:p>
    <w:p w14:paraId="7FA82E83"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Calibri" w:hAnsi="Times New Roman" w:cs="Times New Roman"/>
          <w:b/>
          <w:color w:val="auto"/>
          <w:sz w:val="24"/>
          <w:szCs w:val="24"/>
          <w:bdr w:val="none" w:sz="0" w:space="0" w:color="auto"/>
          <w:lang w:eastAsia="en-US"/>
        </w:rPr>
      </w:pPr>
      <w:r w:rsidRPr="00F5789B">
        <w:rPr>
          <w:rFonts w:ascii="Times New Roman" w:eastAsia="Calibri" w:hAnsi="Times New Roman" w:cs="Times New Roman"/>
          <w:b/>
          <w:sz w:val="24"/>
          <w:szCs w:val="24"/>
          <w:bdr w:val="none" w:sz="0" w:space="0" w:color="auto"/>
          <w:lang w:eastAsia="en-US"/>
        </w:rPr>
        <w:t>Социальный статус по категориям: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1173"/>
        <w:gridCol w:w="1119"/>
        <w:gridCol w:w="1853"/>
        <w:gridCol w:w="1365"/>
        <w:gridCol w:w="1144"/>
        <w:gridCol w:w="1012"/>
        <w:gridCol w:w="1380"/>
        <w:gridCol w:w="1618"/>
        <w:gridCol w:w="1297"/>
        <w:gridCol w:w="1276"/>
      </w:tblGrid>
      <w:tr w:rsidR="00F5789B" w:rsidRPr="00F5789B" w14:paraId="11A2F599" w14:textId="77777777" w:rsidTr="00B5781B">
        <w:trPr>
          <w:trHeight w:val="2415"/>
        </w:trPr>
        <w:tc>
          <w:tcPr>
            <w:tcW w:w="1264" w:type="dxa"/>
            <w:shd w:val="clear" w:color="auto" w:fill="BFBFBF"/>
            <w:tcMar>
              <w:top w:w="15" w:type="dxa"/>
              <w:left w:w="15" w:type="dxa"/>
              <w:bottom w:w="15" w:type="dxa"/>
              <w:right w:w="15" w:type="dxa"/>
            </w:tcMar>
            <w:vAlign w:val="center"/>
            <w:hideMark/>
          </w:tcPr>
          <w:p w14:paraId="720D64D4"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bdr w:val="none" w:sz="0" w:space="0" w:color="auto"/>
                <w:lang w:val="en-US" w:eastAsia="en-US"/>
              </w:rPr>
            </w:pPr>
            <w:r w:rsidRPr="00F5789B">
              <w:rPr>
                <w:rFonts w:ascii="Times New Roman" w:eastAsia="Calibri" w:hAnsi="Times New Roman" w:cs="Times New Roman"/>
                <w:b/>
                <w:bdr w:val="none" w:sz="0" w:space="0" w:color="auto"/>
                <w:lang w:eastAsia="en-US"/>
              </w:rPr>
              <w:lastRenderedPageBreak/>
              <w:t>Количество участников проекта всего</w:t>
            </w:r>
          </w:p>
        </w:tc>
        <w:tc>
          <w:tcPr>
            <w:tcW w:w="1173" w:type="dxa"/>
            <w:shd w:val="clear" w:color="auto" w:fill="BFBFBF"/>
            <w:tcMar>
              <w:top w:w="15" w:type="dxa"/>
              <w:left w:w="15" w:type="dxa"/>
              <w:bottom w:w="15" w:type="dxa"/>
              <w:right w:w="15" w:type="dxa"/>
            </w:tcMar>
            <w:vAlign w:val="center"/>
            <w:hideMark/>
          </w:tcPr>
          <w:p w14:paraId="06E201FE"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bdr w:val="none" w:sz="0" w:space="0" w:color="auto"/>
                <w:lang w:eastAsia="en-US"/>
              </w:rPr>
            </w:pPr>
            <w:r w:rsidRPr="00F5789B">
              <w:rPr>
                <w:rFonts w:ascii="Times New Roman" w:eastAsia="Calibri" w:hAnsi="Times New Roman" w:cs="Times New Roman"/>
                <w:b/>
                <w:bdr w:val="none" w:sz="0" w:space="0" w:color="auto"/>
                <w:lang w:eastAsia="en-US"/>
              </w:rPr>
              <w:t>Дети (в том числе дети-инвалиды)</w:t>
            </w:r>
          </w:p>
        </w:tc>
        <w:tc>
          <w:tcPr>
            <w:tcW w:w="1119" w:type="dxa"/>
            <w:shd w:val="clear" w:color="auto" w:fill="BFBFBF"/>
            <w:tcMar>
              <w:top w:w="15" w:type="dxa"/>
              <w:left w:w="15" w:type="dxa"/>
              <w:bottom w:w="15" w:type="dxa"/>
              <w:right w:w="15" w:type="dxa"/>
            </w:tcMar>
            <w:vAlign w:val="center"/>
            <w:hideMark/>
          </w:tcPr>
          <w:p w14:paraId="2773332F"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bdr w:val="none" w:sz="0" w:space="0" w:color="auto"/>
                <w:lang w:val="en-US" w:eastAsia="en-US"/>
              </w:rPr>
            </w:pPr>
            <w:r w:rsidRPr="00F5789B">
              <w:rPr>
                <w:rFonts w:ascii="Times New Roman" w:eastAsia="Calibri" w:hAnsi="Times New Roman" w:cs="Times New Roman"/>
                <w:b/>
                <w:bdr w:val="none" w:sz="0" w:space="0" w:color="auto"/>
                <w:lang w:eastAsia="en-US"/>
              </w:rPr>
              <w:t>Молодежь</w:t>
            </w:r>
          </w:p>
        </w:tc>
        <w:tc>
          <w:tcPr>
            <w:tcW w:w="1853" w:type="dxa"/>
            <w:shd w:val="clear" w:color="auto" w:fill="BFBFBF"/>
            <w:tcMar>
              <w:top w:w="15" w:type="dxa"/>
              <w:left w:w="15" w:type="dxa"/>
              <w:bottom w:w="15" w:type="dxa"/>
              <w:right w:w="15" w:type="dxa"/>
            </w:tcMar>
            <w:vAlign w:val="center"/>
            <w:hideMark/>
          </w:tcPr>
          <w:p w14:paraId="097F579D"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bdr w:val="none" w:sz="0" w:space="0" w:color="auto"/>
                <w:lang w:val="en-US" w:eastAsia="en-US"/>
              </w:rPr>
            </w:pPr>
            <w:r w:rsidRPr="00F5789B">
              <w:rPr>
                <w:rFonts w:ascii="Times New Roman" w:eastAsia="Calibri" w:hAnsi="Times New Roman" w:cs="Times New Roman"/>
                <w:b/>
                <w:bdr w:val="none" w:sz="0" w:space="0" w:color="auto"/>
                <w:lang w:eastAsia="en-US"/>
              </w:rPr>
              <w:t>Государственные служащие</w:t>
            </w:r>
          </w:p>
        </w:tc>
        <w:tc>
          <w:tcPr>
            <w:tcW w:w="1365" w:type="dxa"/>
            <w:shd w:val="clear" w:color="auto" w:fill="BFBFBF"/>
            <w:tcMar>
              <w:top w:w="15" w:type="dxa"/>
              <w:left w:w="15" w:type="dxa"/>
              <w:bottom w:w="15" w:type="dxa"/>
              <w:right w:w="15" w:type="dxa"/>
            </w:tcMar>
            <w:vAlign w:val="center"/>
            <w:hideMark/>
          </w:tcPr>
          <w:p w14:paraId="7550C4B9"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bdr w:val="none" w:sz="0" w:space="0" w:color="auto"/>
                <w:lang w:val="en-US" w:eastAsia="en-US"/>
              </w:rPr>
            </w:pPr>
            <w:r w:rsidRPr="00F5789B">
              <w:rPr>
                <w:rFonts w:ascii="Times New Roman" w:eastAsia="Calibri" w:hAnsi="Times New Roman" w:cs="Times New Roman"/>
                <w:b/>
                <w:bdr w:val="none" w:sz="0" w:space="0" w:color="auto"/>
                <w:lang w:eastAsia="en-US"/>
              </w:rPr>
              <w:t>Работники бюджетных организаций</w:t>
            </w:r>
          </w:p>
        </w:tc>
        <w:tc>
          <w:tcPr>
            <w:tcW w:w="1144" w:type="dxa"/>
            <w:shd w:val="clear" w:color="auto" w:fill="BFBFBF"/>
            <w:tcMar>
              <w:top w:w="15" w:type="dxa"/>
              <w:left w:w="15" w:type="dxa"/>
              <w:bottom w:w="15" w:type="dxa"/>
              <w:right w:w="15" w:type="dxa"/>
            </w:tcMar>
            <w:vAlign w:val="center"/>
            <w:hideMark/>
          </w:tcPr>
          <w:p w14:paraId="3697F13B"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bdr w:val="none" w:sz="0" w:space="0" w:color="auto"/>
                <w:lang w:val="en-US" w:eastAsia="en-US"/>
              </w:rPr>
            </w:pPr>
            <w:r w:rsidRPr="00F5789B">
              <w:rPr>
                <w:rFonts w:ascii="Times New Roman" w:eastAsia="Calibri" w:hAnsi="Times New Roman" w:cs="Times New Roman"/>
                <w:b/>
                <w:bdr w:val="none" w:sz="0" w:space="0" w:color="auto"/>
                <w:lang w:eastAsia="en-US"/>
              </w:rPr>
              <w:t>Инвалиды</w:t>
            </w:r>
          </w:p>
        </w:tc>
        <w:tc>
          <w:tcPr>
            <w:tcW w:w="1012" w:type="dxa"/>
            <w:shd w:val="clear" w:color="auto" w:fill="BFBFBF"/>
            <w:tcMar>
              <w:top w:w="15" w:type="dxa"/>
              <w:left w:w="15" w:type="dxa"/>
              <w:bottom w:w="15" w:type="dxa"/>
              <w:right w:w="15" w:type="dxa"/>
            </w:tcMar>
            <w:vAlign w:val="center"/>
            <w:hideMark/>
          </w:tcPr>
          <w:p w14:paraId="7E0E405E"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bdr w:val="none" w:sz="0" w:space="0" w:color="auto"/>
                <w:lang w:eastAsia="en-US"/>
              </w:rPr>
            </w:pPr>
            <w:r w:rsidRPr="00F5789B">
              <w:rPr>
                <w:rFonts w:ascii="Times New Roman" w:eastAsia="Calibri" w:hAnsi="Times New Roman" w:cs="Times New Roman"/>
                <w:b/>
                <w:bdr w:val="none" w:sz="0" w:space="0" w:color="auto"/>
                <w:lang w:eastAsia="en-US"/>
              </w:rPr>
              <w:t xml:space="preserve">Люди старшего возраста (от 50 лет и старше), в </w:t>
            </w:r>
            <w:proofErr w:type="gramStart"/>
            <w:r w:rsidRPr="00F5789B">
              <w:rPr>
                <w:rFonts w:ascii="Times New Roman" w:eastAsia="Calibri" w:hAnsi="Times New Roman" w:cs="Times New Roman"/>
                <w:b/>
                <w:bdr w:val="none" w:sz="0" w:space="0" w:color="auto"/>
                <w:lang w:eastAsia="en-US"/>
              </w:rPr>
              <w:t>т.ч.</w:t>
            </w:r>
            <w:proofErr w:type="gramEnd"/>
          </w:p>
        </w:tc>
        <w:tc>
          <w:tcPr>
            <w:tcW w:w="1380" w:type="dxa"/>
            <w:shd w:val="clear" w:color="auto" w:fill="BFBFBF"/>
            <w:tcMar>
              <w:top w:w="15" w:type="dxa"/>
              <w:left w:w="15" w:type="dxa"/>
              <w:bottom w:w="15" w:type="dxa"/>
              <w:right w:w="15" w:type="dxa"/>
            </w:tcMar>
            <w:vAlign w:val="center"/>
            <w:hideMark/>
          </w:tcPr>
          <w:p w14:paraId="03C8517C"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bdr w:val="none" w:sz="0" w:space="0" w:color="auto"/>
                <w:lang w:val="en-US" w:eastAsia="en-US"/>
              </w:rPr>
            </w:pPr>
            <w:r w:rsidRPr="00F5789B">
              <w:rPr>
                <w:rFonts w:ascii="Times New Roman" w:eastAsia="Calibri" w:hAnsi="Times New Roman" w:cs="Times New Roman"/>
                <w:b/>
                <w:bdr w:val="none" w:sz="0" w:space="0" w:color="auto"/>
                <w:lang w:eastAsia="en-US"/>
              </w:rPr>
              <w:t>Безработные</w:t>
            </w:r>
          </w:p>
        </w:tc>
        <w:tc>
          <w:tcPr>
            <w:tcW w:w="1618" w:type="dxa"/>
            <w:shd w:val="clear" w:color="auto" w:fill="BFBFBF"/>
            <w:tcMar>
              <w:top w:w="15" w:type="dxa"/>
              <w:left w:w="15" w:type="dxa"/>
              <w:bottom w:w="15" w:type="dxa"/>
              <w:right w:w="15" w:type="dxa"/>
            </w:tcMar>
            <w:vAlign w:val="center"/>
            <w:hideMark/>
          </w:tcPr>
          <w:p w14:paraId="36EAB4ED"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bdr w:val="none" w:sz="0" w:space="0" w:color="auto"/>
                <w:lang w:val="en-US" w:eastAsia="en-US"/>
              </w:rPr>
            </w:pPr>
            <w:r w:rsidRPr="00F5789B">
              <w:rPr>
                <w:rFonts w:ascii="Times New Roman" w:eastAsia="Calibri" w:hAnsi="Times New Roman" w:cs="Times New Roman"/>
                <w:b/>
                <w:bdr w:val="none" w:sz="0" w:space="0" w:color="auto"/>
                <w:lang w:eastAsia="en-US"/>
              </w:rPr>
              <w:t>Представители общественных организаций</w:t>
            </w:r>
          </w:p>
        </w:tc>
        <w:tc>
          <w:tcPr>
            <w:tcW w:w="1297" w:type="dxa"/>
            <w:shd w:val="clear" w:color="auto" w:fill="BFBFBF"/>
            <w:tcMar>
              <w:top w:w="15" w:type="dxa"/>
              <w:left w:w="15" w:type="dxa"/>
              <w:bottom w:w="15" w:type="dxa"/>
              <w:right w:w="15" w:type="dxa"/>
            </w:tcMar>
            <w:vAlign w:val="center"/>
            <w:hideMark/>
          </w:tcPr>
          <w:p w14:paraId="652BA862"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bdr w:val="none" w:sz="0" w:space="0" w:color="auto"/>
                <w:lang w:val="en-US" w:eastAsia="en-US"/>
              </w:rPr>
            </w:pPr>
            <w:r w:rsidRPr="00F5789B">
              <w:rPr>
                <w:rFonts w:ascii="Times New Roman" w:eastAsia="Calibri" w:hAnsi="Times New Roman" w:cs="Times New Roman"/>
                <w:b/>
                <w:bdr w:val="none" w:sz="0" w:space="0" w:color="auto"/>
                <w:lang w:eastAsia="en-US"/>
              </w:rPr>
              <w:t>Представители бизнес-сектора</w:t>
            </w:r>
          </w:p>
        </w:tc>
        <w:tc>
          <w:tcPr>
            <w:tcW w:w="1276" w:type="dxa"/>
            <w:shd w:val="clear" w:color="auto" w:fill="BFBFBF"/>
            <w:tcMar>
              <w:top w:w="15" w:type="dxa"/>
              <w:left w:w="15" w:type="dxa"/>
              <w:bottom w:w="15" w:type="dxa"/>
              <w:right w:w="15" w:type="dxa"/>
            </w:tcMar>
            <w:vAlign w:val="center"/>
            <w:hideMark/>
          </w:tcPr>
          <w:p w14:paraId="56E7B1F5"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bdr w:val="none" w:sz="0" w:space="0" w:color="auto"/>
                <w:lang w:val="en-US" w:eastAsia="en-US"/>
              </w:rPr>
            </w:pPr>
            <w:r w:rsidRPr="00F5789B">
              <w:rPr>
                <w:rFonts w:ascii="Times New Roman" w:eastAsia="Calibri" w:hAnsi="Times New Roman" w:cs="Times New Roman"/>
                <w:b/>
                <w:bdr w:val="none" w:sz="0" w:space="0" w:color="auto"/>
                <w:lang w:eastAsia="en-US"/>
              </w:rPr>
              <w:t>Другие категории</w:t>
            </w:r>
          </w:p>
        </w:tc>
      </w:tr>
      <w:tr w:rsidR="00F5789B" w:rsidRPr="00F5789B" w14:paraId="6C6160AD" w14:textId="77777777" w:rsidTr="00B5781B">
        <w:trPr>
          <w:trHeight w:val="60"/>
        </w:trPr>
        <w:tc>
          <w:tcPr>
            <w:tcW w:w="1264" w:type="dxa"/>
            <w:tcMar>
              <w:top w:w="15" w:type="dxa"/>
              <w:left w:w="15" w:type="dxa"/>
              <w:bottom w:w="15" w:type="dxa"/>
              <w:right w:w="15" w:type="dxa"/>
            </w:tcMar>
          </w:tcPr>
          <w:p w14:paraId="33B4B025" w14:textId="69AB9D5B" w:rsidR="00F5789B" w:rsidRPr="00F5789B" w:rsidRDefault="00CF1619"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r>
              <w:rPr>
                <w:rFonts w:ascii="Times New Roman" w:eastAsia="Consolas" w:hAnsi="Times New Roman" w:cs="Times New Roman"/>
                <w:color w:val="auto"/>
                <w:sz w:val="24"/>
                <w:szCs w:val="24"/>
                <w:bdr w:val="none" w:sz="0" w:space="0" w:color="auto"/>
                <w:lang w:eastAsia="en-US"/>
              </w:rPr>
              <w:t>135</w:t>
            </w:r>
          </w:p>
        </w:tc>
        <w:tc>
          <w:tcPr>
            <w:tcW w:w="1173" w:type="dxa"/>
            <w:tcMar>
              <w:top w:w="15" w:type="dxa"/>
              <w:left w:w="15" w:type="dxa"/>
              <w:bottom w:w="15" w:type="dxa"/>
              <w:right w:w="15" w:type="dxa"/>
            </w:tcMar>
          </w:tcPr>
          <w:p w14:paraId="35D652CF"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p>
        </w:tc>
        <w:tc>
          <w:tcPr>
            <w:tcW w:w="1119" w:type="dxa"/>
            <w:tcMar>
              <w:top w:w="15" w:type="dxa"/>
              <w:left w:w="15" w:type="dxa"/>
              <w:bottom w:w="15" w:type="dxa"/>
              <w:right w:w="15" w:type="dxa"/>
            </w:tcMar>
          </w:tcPr>
          <w:p w14:paraId="7A33A118" w14:textId="57103B5F" w:rsidR="00F5789B" w:rsidRPr="00F5789B" w:rsidRDefault="00CF1619"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r>
              <w:rPr>
                <w:rFonts w:ascii="Times New Roman" w:eastAsia="Consolas" w:hAnsi="Times New Roman" w:cs="Times New Roman"/>
                <w:color w:val="auto"/>
                <w:sz w:val="24"/>
                <w:szCs w:val="24"/>
                <w:bdr w:val="none" w:sz="0" w:space="0" w:color="auto"/>
                <w:lang w:eastAsia="en-US"/>
              </w:rPr>
              <w:t>135</w:t>
            </w:r>
          </w:p>
        </w:tc>
        <w:tc>
          <w:tcPr>
            <w:tcW w:w="1853" w:type="dxa"/>
            <w:tcMar>
              <w:top w:w="15" w:type="dxa"/>
              <w:left w:w="15" w:type="dxa"/>
              <w:bottom w:w="15" w:type="dxa"/>
              <w:right w:w="15" w:type="dxa"/>
            </w:tcMar>
          </w:tcPr>
          <w:p w14:paraId="29B80404"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p>
        </w:tc>
        <w:tc>
          <w:tcPr>
            <w:tcW w:w="1365" w:type="dxa"/>
            <w:tcMar>
              <w:top w:w="15" w:type="dxa"/>
              <w:left w:w="15" w:type="dxa"/>
              <w:bottom w:w="15" w:type="dxa"/>
              <w:right w:w="15" w:type="dxa"/>
            </w:tcMar>
          </w:tcPr>
          <w:p w14:paraId="137ECF51"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p>
        </w:tc>
        <w:tc>
          <w:tcPr>
            <w:tcW w:w="1144" w:type="dxa"/>
            <w:tcMar>
              <w:top w:w="15" w:type="dxa"/>
              <w:left w:w="15" w:type="dxa"/>
              <w:bottom w:w="15" w:type="dxa"/>
              <w:right w:w="15" w:type="dxa"/>
            </w:tcMar>
          </w:tcPr>
          <w:p w14:paraId="02E4234E" w14:textId="24C2867A" w:rsidR="00F5789B" w:rsidRPr="00F5789B" w:rsidRDefault="00CF1619"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r>
              <w:rPr>
                <w:rFonts w:ascii="Times New Roman" w:eastAsia="Consolas" w:hAnsi="Times New Roman" w:cs="Times New Roman"/>
                <w:color w:val="auto"/>
                <w:sz w:val="24"/>
                <w:szCs w:val="24"/>
                <w:bdr w:val="none" w:sz="0" w:space="0" w:color="auto"/>
                <w:lang w:eastAsia="en-US"/>
              </w:rPr>
              <w:t>9</w:t>
            </w:r>
          </w:p>
        </w:tc>
        <w:tc>
          <w:tcPr>
            <w:tcW w:w="1012" w:type="dxa"/>
            <w:tcMar>
              <w:top w:w="15" w:type="dxa"/>
              <w:left w:w="15" w:type="dxa"/>
              <w:bottom w:w="15" w:type="dxa"/>
              <w:right w:w="15" w:type="dxa"/>
            </w:tcMar>
          </w:tcPr>
          <w:p w14:paraId="052B28C1"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p>
        </w:tc>
        <w:tc>
          <w:tcPr>
            <w:tcW w:w="1380" w:type="dxa"/>
            <w:tcMar>
              <w:top w:w="15" w:type="dxa"/>
              <w:left w:w="15" w:type="dxa"/>
              <w:bottom w:w="15" w:type="dxa"/>
              <w:right w:w="15" w:type="dxa"/>
            </w:tcMar>
          </w:tcPr>
          <w:p w14:paraId="63C7172E"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p>
        </w:tc>
        <w:tc>
          <w:tcPr>
            <w:tcW w:w="1618" w:type="dxa"/>
            <w:tcMar>
              <w:top w:w="15" w:type="dxa"/>
              <w:left w:w="15" w:type="dxa"/>
              <w:bottom w:w="15" w:type="dxa"/>
              <w:right w:w="15" w:type="dxa"/>
            </w:tcMar>
          </w:tcPr>
          <w:p w14:paraId="67D130D7"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p>
        </w:tc>
        <w:tc>
          <w:tcPr>
            <w:tcW w:w="1297" w:type="dxa"/>
            <w:tcMar>
              <w:top w:w="15" w:type="dxa"/>
              <w:left w:w="15" w:type="dxa"/>
              <w:bottom w:w="15" w:type="dxa"/>
              <w:right w:w="15" w:type="dxa"/>
            </w:tcMar>
          </w:tcPr>
          <w:p w14:paraId="5F4BA3A9"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p>
        </w:tc>
        <w:tc>
          <w:tcPr>
            <w:tcW w:w="1276" w:type="dxa"/>
            <w:tcMar>
              <w:top w:w="15" w:type="dxa"/>
              <w:left w:w="15" w:type="dxa"/>
              <w:bottom w:w="15" w:type="dxa"/>
              <w:right w:w="15" w:type="dxa"/>
            </w:tcMar>
          </w:tcPr>
          <w:p w14:paraId="73D27863"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p>
        </w:tc>
      </w:tr>
    </w:tbl>
    <w:p w14:paraId="6EC6D0A5"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Consolas" w:hAnsi="Times New Roman" w:cs="Times New Roman"/>
          <w:sz w:val="24"/>
          <w:szCs w:val="24"/>
          <w:bdr w:val="none" w:sz="0" w:space="0" w:color="auto"/>
          <w:lang w:eastAsia="en-US"/>
        </w:rPr>
      </w:pPr>
    </w:p>
    <w:p w14:paraId="5C3F3743"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Consolas" w:hAnsi="Times New Roman" w:cs="Times New Roman"/>
          <w:sz w:val="24"/>
          <w:szCs w:val="24"/>
          <w:bdr w:val="none" w:sz="0" w:space="0" w:color="auto"/>
          <w:lang w:eastAsia="en-US"/>
        </w:rPr>
      </w:pPr>
    </w:p>
    <w:p w14:paraId="0037DFC8"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Calibri" w:hAnsi="Times New Roman" w:cs="Times New Roman"/>
          <w:b/>
          <w:color w:val="auto"/>
          <w:sz w:val="24"/>
          <w:szCs w:val="24"/>
          <w:bdr w:val="none" w:sz="0" w:space="0" w:color="auto"/>
          <w:lang w:val="en-US" w:eastAsia="en-US"/>
        </w:rPr>
      </w:pPr>
      <w:r w:rsidRPr="00F5789B">
        <w:rPr>
          <w:rFonts w:ascii="Times New Roman" w:eastAsia="Calibri" w:hAnsi="Times New Roman" w:cs="Times New Roman"/>
          <w:b/>
          <w:sz w:val="24"/>
          <w:szCs w:val="24"/>
          <w:bdr w:val="none" w:sz="0" w:space="0" w:color="auto"/>
          <w:lang w:eastAsia="en-US"/>
        </w:rPr>
        <w:t>Возрастной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559"/>
        <w:gridCol w:w="1701"/>
        <w:gridCol w:w="1417"/>
        <w:gridCol w:w="1418"/>
        <w:gridCol w:w="1276"/>
        <w:gridCol w:w="1701"/>
        <w:gridCol w:w="2268"/>
      </w:tblGrid>
      <w:tr w:rsidR="00F5789B" w:rsidRPr="00F5789B" w14:paraId="16E6DFC1" w14:textId="77777777" w:rsidTr="00B5781B">
        <w:trPr>
          <w:trHeight w:val="30"/>
        </w:trPr>
        <w:tc>
          <w:tcPr>
            <w:tcW w:w="3161" w:type="dxa"/>
            <w:shd w:val="clear" w:color="auto" w:fill="BFBFBF"/>
            <w:tcMar>
              <w:top w:w="15" w:type="dxa"/>
              <w:left w:w="15" w:type="dxa"/>
              <w:bottom w:w="15" w:type="dxa"/>
              <w:right w:w="15" w:type="dxa"/>
            </w:tcMar>
            <w:vAlign w:val="center"/>
            <w:hideMark/>
          </w:tcPr>
          <w:p w14:paraId="7A90B858"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sz w:val="24"/>
                <w:szCs w:val="24"/>
                <w:bdr w:val="none" w:sz="0" w:space="0" w:color="auto"/>
                <w:lang w:val="en-US" w:eastAsia="en-US"/>
              </w:rPr>
            </w:pPr>
            <w:r w:rsidRPr="00F5789B">
              <w:rPr>
                <w:rFonts w:ascii="Times New Roman" w:eastAsia="Calibri" w:hAnsi="Times New Roman" w:cs="Times New Roman"/>
                <w:b/>
                <w:sz w:val="24"/>
                <w:szCs w:val="24"/>
                <w:bdr w:val="none" w:sz="0" w:space="0" w:color="auto"/>
                <w:lang w:eastAsia="en-US"/>
              </w:rPr>
              <w:t>Количество участников проекта всего</w:t>
            </w:r>
          </w:p>
        </w:tc>
        <w:tc>
          <w:tcPr>
            <w:tcW w:w="1559" w:type="dxa"/>
            <w:shd w:val="clear" w:color="auto" w:fill="BFBFBF"/>
            <w:tcMar>
              <w:top w:w="15" w:type="dxa"/>
              <w:left w:w="15" w:type="dxa"/>
              <w:bottom w:w="15" w:type="dxa"/>
              <w:right w:w="15" w:type="dxa"/>
            </w:tcMar>
            <w:vAlign w:val="center"/>
            <w:hideMark/>
          </w:tcPr>
          <w:p w14:paraId="1CFD0D1F"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sz w:val="24"/>
                <w:szCs w:val="24"/>
                <w:bdr w:val="none" w:sz="0" w:space="0" w:color="auto"/>
                <w:lang w:val="en-US" w:eastAsia="en-US"/>
              </w:rPr>
            </w:pPr>
            <w:r w:rsidRPr="00F5789B">
              <w:rPr>
                <w:rFonts w:ascii="Times New Roman" w:eastAsia="Calibri" w:hAnsi="Times New Roman" w:cs="Times New Roman"/>
                <w:b/>
                <w:sz w:val="24"/>
                <w:szCs w:val="24"/>
                <w:bdr w:val="none" w:sz="0" w:space="0" w:color="auto"/>
                <w:lang w:eastAsia="en-US"/>
              </w:rPr>
              <w:t>от 13-16 лет</w:t>
            </w:r>
          </w:p>
        </w:tc>
        <w:tc>
          <w:tcPr>
            <w:tcW w:w="1701" w:type="dxa"/>
            <w:shd w:val="clear" w:color="auto" w:fill="BFBFBF"/>
            <w:tcMar>
              <w:top w:w="15" w:type="dxa"/>
              <w:left w:w="15" w:type="dxa"/>
              <w:bottom w:w="15" w:type="dxa"/>
              <w:right w:w="15" w:type="dxa"/>
            </w:tcMar>
            <w:vAlign w:val="center"/>
            <w:hideMark/>
          </w:tcPr>
          <w:p w14:paraId="32ED1795"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sz w:val="24"/>
                <w:szCs w:val="24"/>
                <w:bdr w:val="none" w:sz="0" w:space="0" w:color="auto"/>
                <w:lang w:val="en-US" w:eastAsia="en-US"/>
              </w:rPr>
            </w:pPr>
            <w:r w:rsidRPr="00F5789B">
              <w:rPr>
                <w:rFonts w:ascii="Times New Roman" w:eastAsia="Calibri" w:hAnsi="Times New Roman" w:cs="Times New Roman"/>
                <w:b/>
                <w:sz w:val="24"/>
                <w:szCs w:val="24"/>
                <w:bdr w:val="none" w:sz="0" w:space="0" w:color="auto"/>
                <w:lang w:eastAsia="en-US"/>
              </w:rPr>
              <w:t>17-22 года</w:t>
            </w:r>
          </w:p>
        </w:tc>
        <w:tc>
          <w:tcPr>
            <w:tcW w:w="1417" w:type="dxa"/>
            <w:shd w:val="clear" w:color="auto" w:fill="BFBFBF"/>
            <w:tcMar>
              <w:top w:w="15" w:type="dxa"/>
              <w:left w:w="15" w:type="dxa"/>
              <w:bottom w:w="15" w:type="dxa"/>
              <w:right w:w="15" w:type="dxa"/>
            </w:tcMar>
            <w:vAlign w:val="center"/>
            <w:hideMark/>
          </w:tcPr>
          <w:p w14:paraId="4CAE873E"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sz w:val="24"/>
                <w:szCs w:val="24"/>
                <w:bdr w:val="none" w:sz="0" w:space="0" w:color="auto"/>
                <w:lang w:val="en-US" w:eastAsia="en-US"/>
              </w:rPr>
            </w:pPr>
            <w:r w:rsidRPr="00F5789B">
              <w:rPr>
                <w:rFonts w:ascii="Times New Roman" w:eastAsia="Calibri" w:hAnsi="Times New Roman" w:cs="Times New Roman"/>
                <w:b/>
                <w:sz w:val="24"/>
                <w:szCs w:val="24"/>
                <w:bdr w:val="none" w:sz="0" w:space="0" w:color="auto"/>
                <w:lang w:eastAsia="en-US"/>
              </w:rPr>
              <w:t>23-27 лет</w:t>
            </w:r>
          </w:p>
        </w:tc>
        <w:tc>
          <w:tcPr>
            <w:tcW w:w="1418" w:type="dxa"/>
            <w:shd w:val="clear" w:color="auto" w:fill="BFBFBF"/>
            <w:tcMar>
              <w:top w:w="15" w:type="dxa"/>
              <w:left w:w="15" w:type="dxa"/>
              <w:bottom w:w="15" w:type="dxa"/>
              <w:right w:w="15" w:type="dxa"/>
            </w:tcMar>
            <w:vAlign w:val="center"/>
            <w:hideMark/>
          </w:tcPr>
          <w:p w14:paraId="5E8746BD"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sz w:val="24"/>
                <w:szCs w:val="24"/>
                <w:bdr w:val="none" w:sz="0" w:space="0" w:color="auto"/>
                <w:lang w:val="en-US" w:eastAsia="en-US"/>
              </w:rPr>
            </w:pPr>
            <w:r w:rsidRPr="00F5789B">
              <w:rPr>
                <w:rFonts w:ascii="Times New Roman" w:eastAsia="Calibri" w:hAnsi="Times New Roman" w:cs="Times New Roman"/>
                <w:b/>
                <w:sz w:val="24"/>
                <w:szCs w:val="24"/>
                <w:bdr w:val="none" w:sz="0" w:space="0" w:color="auto"/>
                <w:lang w:eastAsia="en-US"/>
              </w:rPr>
              <w:t>28-32 года</w:t>
            </w:r>
          </w:p>
        </w:tc>
        <w:tc>
          <w:tcPr>
            <w:tcW w:w="1276" w:type="dxa"/>
            <w:shd w:val="clear" w:color="auto" w:fill="BFBFBF"/>
            <w:tcMar>
              <w:top w:w="15" w:type="dxa"/>
              <w:left w:w="15" w:type="dxa"/>
              <w:bottom w:w="15" w:type="dxa"/>
              <w:right w:w="15" w:type="dxa"/>
            </w:tcMar>
            <w:vAlign w:val="center"/>
            <w:hideMark/>
          </w:tcPr>
          <w:p w14:paraId="06B1AC1C"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sz w:val="24"/>
                <w:szCs w:val="24"/>
                <w:bdr w:val="none" w:sz="0" w:space="0" w:color="auto"/>
                <w:lang w:val="en-US" w:eastAsia="en-US"/>
              </w:rPr>
            </w:pPr>
            <w:r w:rsidRPr="00F5789B">
              <w:rPr>
                <w:rFonts w:ascii="Times New Roman" w:eastAsia="Calibri" w:hAnsi="Times New Roman" w:cs="Times New Roman"/>
                <w:b/>
                <w:sz w:val="24"/>
                <w:szCs w:val="24"/>
                <w:bdr w:val="none" w:sz="0" w:space="0" w:color="auto"/>
                <w:lang w:eastAsia="en-US"/>
              </w:rPr>
              <w:t>33-45 лет</w:t>
            </w:r>
          </w:p>
        </w:tc>
        <w:tc>
          <w:tcPr>
            <w:tcW w:w="1701" w:type="dxa"/>
            <w:shd w:val="clear" w:color="auto" w:fill="BFBFBF"/>
            <w:tcMar>
              <w:top w:w="15" w:type="dxa"/>
              <w:left w:w="15" w:type="dxa"/>
              <w:bottom w:w="15" w:type="dxa"/>
              <w:right w:w="15" w:type="dxa"/>
            </w:tcMar>
            <w:vAlign w:val="center"/>
            <w:hideMark/>
          </w:tcPr>
          <w:p w14:paraId="692473C7"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sz w:val="24"/>
                <w:szCs w:val="24"/>
                <w:bdr w:val="none" w:sz="0" w:space="0" w:color="auto"/>
                <w:lang w:val="en-US" w:eastAsia="en-US"/>
              </w:rPr>
            </w:pPr>
            <w:r w:rsidRPr="00F5789B">
              <w:rPr>
                <w:rFonts w:ascii="Times New Roman" w:eastAsia="Calibri" w:hAnsi="Times New Roman" w:cs="Times New Roman"/>
                <w:b/>
                <w:sz w:val="24"/>
                <w:szCs w:val="24"/>
                <w:bdr w:val="none" w:sz="0" w:space="0" w:color="auto"/>
                <w:lang w:eastAsia="en-US"/>
              </w:rPr>
              <w:t>46-58 лет</w:t>
            </w:r>
          </w:p>
        </w:tc>
        <w:tc>
          <w:tcPr>
            <w:tcW w:w="2268" w:type="dxa"/>
            <w:shd w:val="clear" w:color="auto" w:fill="BFBFBF"/>
            <w:tcMar>
              <w:top w:w="15" w:type="dxa"/>
              <w:left w:w="15" w:type="dxa"/>
              <w:bottom w:w="15" w:type="dxa"/>
              <w:right w:w="15" w:type="dxa"/>
            </w:tcMar>
            <w:vAlign w:val="center"/>
            <w:hideMark/>
          </w:tcPr>
          <w:p w14:paraId="367A8FAE"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20"/>
              <w:ind w:left="20"/>
              <w:jc w:val="center"/>
              <w:rPr>
                <w:rFonts w:ascii="Times New Roman" w:eastAsia="Consolas" w:hAnsi="Times New Roman" w:cs="Times New Roman"/>
                <w:b/>
                <w:color w:val="auto"/>
                <w:sz w:val="24"/>
                <w:szCs w:val="24"/>
                <w:bdr w:val="none" w:sz="0" w:space="0" w:color="auto"/>
                <w:lang w:val="en-US" w:eastAsia="en-US"/>
              </w:rPr>
            </w:pPr>
            <w:r w:rsidRPr="00F5789B">
              <w:rPr>
                <w:rFonts w:ascii="Times New Roman" w:eastAsia="Calibri" w:hAnsi="Times New Roman" w:cs="Times New Roman"/>
                <w:b/>
                <w:sz w:val="24"/>
                <w:szCs w:val="24"/>
                <w:bdr w:val="none" w:sz="0" w:space="0" w:color="auto"/>
                <w:lang w:eastAsia="en-US"/>
              </w:rPr>
              <w:t>59 лет и выше</w:t>
            </w:r>
          </w:p>
        </w:tc>
      </w:tr>
      <w:tr w:rsidR="00F5789B" w:rsidRPr="00F5789B" w14:paraId="71C1411E" w14:textId="77777777" w:rsidTr="00B5781B">
        <w:trPr>
          <w:trHeight w:val="30"/>
        </w:trPr>
        <w:tc>
          <w:tcPr>
            <w:tcW w:w="3161" w:type="dxa"/>
            <w:tcMar>
              <w:top w:w="15" w:type="dxa"/>
              <w:left w:w="15" w:type="dxa"/>
              <w:bottom w:w="15" w:type="dxa"/>
              <w:right w:w="15" w:type="dxa"/>
            </w:tcMar>
          </w:tcPr>
          <w:p w14:paraId="3222A4EA" w14:textId="2A77BDFF" w:rsidR="00F5789B" w:rsidRPr="00F5789B" w:rsidRDefault="00B323D5"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r>
              <w:rPr>
                <w:rFonts w:ascii="Times New Roman" w:eastAsia="Consolas" w:hAnsi="Times New Roman" w:cs="Times New Roman"/>
                <w:color w:val="auto"/>
                <w:sz w:val="24"/>
                <w:szCs w:val="24"/>
                <w:bdr w:val="none" w:sz="0" w:space="0" w:color="auto"/>
                <w:lang w:eastAsia="en-US"/>
              </w:rPr>
              <w:t>135</w:t>
            </w:r>
          </w:p>
        </w:tc>
        <w:tc>
          <w:tcPr>
            <w:tcW w:w="1559" w:type="dxa"/>
            <w:tcMar>
              <w:top w:w="15" w:type="dxa"/>
              <w:left w:w="15" w:type="dxa"/>
              <w:bottom w:w="15" w:type="dxa"/>
              <w:right w:w="15" w:type="dxa"/>
            </w:tcMar>
          </w:tcPr>
          <w:p w14:paraId="761D6884" w14:textId="07DC53C9" w:rsidR="00F5789B" w:rsidRPr="00F5789B" w:rsidRDefault="00B323D5"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r>
              <w:rPr>
                <w:rFonts w:ascii="Times New Roman" w:eastAsia="Consolas" w:hAnsi="Times New Roman" w:cs="Times New Roman"/>
                <w:color w:val="auto"/>
                <w:sz w:val="24"/>
                <w:szCs w:val="24"/>
                <w:bdr w:val="none" w:sz="0" w:space="0" w:color="auto"/>
                <w:lang w:eastAsia="en-US"/>
              </w:rPr>
              <w:t>44</w:t>
            </w:r>
          </w:p>
        </w:tc>
        <w:tc>
          <w:tcPr>
            <w:tcW w:w="1701" w:type="dxa"/>
            <w:tcMar>
              <w:top w:w="15" w:type="dxa"/>
              <w:left w:w="15" w:type="dxa"/>
              <w:bottom w:w="15" w:type="dxa"/>
              <w:right w:w="15" w:type="dxa"/>
            </w:tcMar>
          </w:tcPr>
          <w:p w14:paraId="613F830B" w14:textId="241F517F" w:rsidR="00F5789B" w:rsidRPr="00F5789B" w:rsidRDefault="00B323D5"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r>
              <w:rPr>
                <w:rFonts w:ascii="Times New Roman" w:eastAsia="Consolas" w:hAnsi="Times New Roman" w:cs="Times New Roman"/>
                <w:color w:val="auto"/>
                <w:sz w:val="24"/>
                <w:szCs w:val="24"/>
                <w:bdr w:val="none" w:sz="0" w:space="0" w:color="auto"/>
                <w:lang w:eastAsia="en-US"/>
              </w:rPr>
              <w:t>41</w:t>
            </w:r>
          </w:p>
        </w:tc>
        <w:tc>
          <w:tcPr>
            <w:tcW w:w="1417" w:type="dxa"/>
            <w:tcMar>
              <w:top w:w="15" w:type="dxa"/>
              <w:left w:w="15" w:type="dxa"/>
              <w:bottom w:w="15" w:type="dxa"/>
              <w:right w:w="15" w:type="dxa"/>
            </w:tcMar>
          </w:tcPr>
          <w:p w14:paraId="5C9316D5" w14:textId="0FB0284B" w:rsidR="00F5789B" w:rsidRPr="00F5789B" w:rsidRDefault="00B323D5"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r>
              <w:rPr>
                <w:rFonts w:ascii="Times New Roman" w:eastAsia="Consolas" w:hAnsi="Times New Roman" w:cs="Times New Roman"/>
                <w:color w:val="auto"/>
                <w:sz w:val="24"/>
                <w:szCs w:val="24"/>
                <w:bdr w:val="none" w:sz="0" w:space="0" w:color="auto"/>
                <w:lang w:eastAsia="en-US"/>
              </w:rPr>
              <w:t>31</w:t>
            </w:r>
          </w:p>
        </w:tc>
        <w:tc>
          <w:tcPr>
            <w:tcW w:w="1418" w:type="dxa"/>
            <w:tcMar>
              <w:top w:w="15" w:type="dxa"/>
              <w:left w:w="15" w:type="dxa"/>
              <w:bottom w:w="15" w:type="dxa"/>
              <w:right w:w="15" w:type="dxa"/>
            </w:tcMar>
          </w:tcPr>
          <w:p w14:paraId="11DFE16B" w14:textId="2DDE27C8" w:rsidR="00F5789B" w:rsidRPr="00F5789B" w:rsidRDefault="00B323D5"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r>
              <w:rPr>
                <w:rFonts w:ascii="Times New Roman" w:eastAsia="Consolas" w:hAnsi="Times New Roman" w:cs="Times New Roman"/>
                <w:color w:val="auto"/>
                <w:sz w:val="24"/>
                <w:szCs w:val="24"/>
                <w:bdr w:val="none" w:sz="0" w:space="0" w:color="auto"/>
                <w:lang w:eastAsia="en-US"/>
              </w:rPr>
              <w:t>15</w:t>
            </w:r>
          </w:p>
        </w:tc>
        <w:tc>
          <w:tcPr>
            <w:tcW w:w="1276" w:type="dxa"/>
            <w:tcMar>
              <w:top w:w="15" w:type="dxa"/>
              <w:left w:w="15" w:type="dxa"/>
              <w:bottom w:w="15" w:type="dxa"/>
              <w:right w:w="15" w:type="dxa"/>
            </w:tcMar>
          </w:tcPr>
          <w:p w14:paraId="54D778E5"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val="en-US" w:eastAsia="en-US"/>
              </w:rPr>
            </w:pPr>
          </w:p>
        </w:tc>
        <w:tc>
          <w:tcPr>
            <w:tcW w:w="1701" w:type="dxa"/>
            <w:tcMar>
              <w:top w:w="15" w:type="dxa"/>
              <w:left w:w="15" w:type="dxa"/>
              <w:bottom w:w="15" w:type="dxa"/>
              <w:right w:w="15" w:type="dxa"/>
            </w:tcMar>
          </w:tcPr>
          <w:p w14:paraId="6945DDC7"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val="en-US" w:eastAsia="en-US"/>
              </w:rPr>
            </w:pPr>
          </w:p>
        </w:tc>
        <w:tc>
          <w:tcPr>
            <w:tcW w:w="2268" w:type="dxa"/>
            <w:tcMar>
              <w:top w:w="15" w:type="dxa"/>
              <w:left w:w="15" w:type="dxa"/>
              <w:bottom w:w="15" w:type="dxa"/>
              <w:right w:w="15" w:type="dxa"/>
            </w:tcMar>
          </w:tcPr>
          <w:p w14:paraId="385A0D69"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Consolas" w:hAnsi="Times New Roman" w:cs="Times New Roman"/>
                <w:color w:val="auto"/>
                <w:sz w:val="24"/>
                <w:szCs w:val="24"/>
                <w:bdr w:val="none" w:sz="0" w:space="0" w:color="auto"/>
                <w:lang w:eastAsia="en-US"/>
              </w:rPr>
            </w:pPr>
          </w:p>
        </w:tc>
      </w:tr>
    </w:tbl>
    <w:p w14:paraId="1DEC2325" w14:textId="77777777" w:rsidR="00F5789B" w:rsidRPr="00F5789B" w:rsidRDefault="00F5789B" w:rsidP="00F5789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Calibri" w:hAnsi="Times New Roman" w:cs="Times New Roman"/>
          <w:b/>
          <w:sz w:val="24"/>
          <w:szCs w:val="24"/>
          <w:bdr w:val="none" w:sz="0" w:space="0" w:color="auto"/>
          <w:lang w:eastAsia="en-US"/>
        </w:rPr>
      </w:pPr>
    </w:p>
    <w:p w14:paraId="28A96381" w14:textId="4D446A18" w:rsidR="008D552C" w:rsidRDefault="008D552C">
      <w:pPr>
        <w:spacing w:after="0"/>
        <w:jc w:val="both"/>
        <w:rPr>
          <w:rFonts w:ascii="Times New Roman" w:eastAsia="Times New Roman" w:hAnsi="Times New Roman" w:cs="Times New Roman"/>
          <w:b/>
          <w:bCs/>
          <w:sz w:val="24"/>
          <w:szCs w:val="24"/>
        </w:rPr>
      </w:pPr>
    </w:p>
    <w:p w14:paraId="54A6F724" w14:textId="2463F832" w:rsidR="00936A9D" w:rsidRDefault="00936A9D">
      <w:pPr>
        <w:spacing w:after="0"/>
        <w:jc w:val="both"/>
        <w:rPr>
          <w:rFonts w:ascii="Times New Roman" w:eastAsia="Times New Roman" w:hAnsi="Times New Roman" w:cs="Times New Roman"/>
          <w:b/>
          <w:bCs/>
          <w:sz w:val="24"/>
          <w:szCs w:val="24"/>
        </w:rPr>
      </w:pPr>
    </w:p>
    <w:p w14:paraId="21336ABB" w14:textId="77777777" w:rsidR="00763BEF" w:rsidRDefault="003B4331">
      <w:pPr>
        <w:spacing w:after="0"/>
        <w:jc w:val="both"/>
        <w:rPr>
          <w:rFonts w:ascii="Times New Roman" w:eastAsia="Times New Roman" w:hAnsi="Times New Roman" w:cs="Times New Roman"/>
          <w:b/>
          <w:bCs/>
          <w:sz w:val="24"/>
          <w:szCs w:val="24"/>
        </w:rPr>
      </w:pPr>
      <w:r>
        <w:rPr>
          <w:rFonts w:ascii="Times New Roman" w:hAnsi="Times New Roman"/>
          <w:b/>
          <w:bCs/>
          <w:sz w:val="24"/>
          <w:szCs w:val="24"/>
        </w:rPr>
        <w:t>5. Результаты социального проекта:</w:t>
      </w:r>
    </w:p>
    <w:p w14:paraId="7F63FC11" w14:textId="77777777" w:rsidR="006978C9" w:rsidRDefault="003B4331">
      <w:pPr>
        <w:pStyle w:val="a6"/>
        <w:numPr>
          <w:ilvl w:val="0"/>
          <w:numId w:val="2"/>
        </w:numPr>
        <w:spacing w:after="0"/>
        <w:rPr>
          <w:rFonts w:ascii="Times New Roman" w:hAnsi="Times New Roman"/>
          <w:i/>
          <w:iCs/>
          <w:sz w:val="24"/>
          <w:szCs w:val="24"/>
        </w:rPr>
      </w:pPr>
      <w:r>
        <w:rPr>
          <w:rFonts w:ascii="Times New Roman" w:hAnsi="Times New Roman"/>
          <w:i/>
          <w:iCs/>
          <w:sz w:val="24"/>
          <w:szCs w:val="24"/>
        </w:rPr>
        <w:t xml:space="preserve"> конкретные результаты, полученные в ходе реализации социального проекта указанными целевыми группами (с указанием количественных показателей, описанием качественных сдвигов):</w:t>
      </w:r>
    </w:p>
    <w:p w14:paraId="4C924992" w14:textId="40FB4F19" w:rsidR="00763BEF" w:rsidRPr="00485C6B" w:rsidRDefault="006978C9" w:rsidP="001653DB">
      <w:pPr>
        <w:pStyle w:val="a6"/>
        <w:spacing w:after="0"/>
        <w:ind w:firstLine="709"/>
        <w:jc w:val="both"/>
        <w:rPr>
          <w:rFonts w:ascii="Times New Roman" w:hAnsi="Times New Roman"/>
          <w:sz w:val="24"/>
          <w:szCs w:val="24"/>
        </w:rPr>
      </w:pPr>
      <w:r w:rsidRPr="00485C6B">
        <w:rPr>
          <w:rFonts w:ascii="Times New Roman" w:hAnsi="Times New Roman"/>
          <w:sz w:val="24"/>
          <w:szCs w:val="24"/>
        </w:rPr>
        <w:t>Был сформирован Реестр международных и республиканских конкурсов и фестивалей – 288 конкурсов</w:t>
      </w:r>
      <w:r w:rsidR="00E53D8C" w:rsidRPr="00485C6B">
        <w:rPr>
          <w:rFonts w:ascii="Times New Roman" w:hAnsi="Times New Roman"/>
          <w:sz w:val="24"/>
          <w:szCs w:val="24"/>
        </w:rPr>
        <w:t>, в том числе 236 имеют статус- международный.</w:t>
      </w:r>
      <w:r w:rsidRPr="00485C6B">
        <w:rPr>
          <w:rFonts w:ascii="Times New Roman" w:hAnsi="Times New Roman"/>
          <w:sz w:val="24"/>
          <w:szCs w:val="24"/>
        </w:rPr>
        <w:t xml:space="preserve"> Реестр по направлениям: музыка</w:t>
      </w:r>
      <w:r w:rsidR="00E53D8C" w:rsidRPr="00485C6B">
        <w:rPr>
          <w:rFonts w:ascii="Times New Roman" w:hAnsi="Times New Roman"/>
          <w:sz w:val="24"/>
          <w:szCs w:val="24"/>
        </w:rPr>
        <w:t xml:space="preserve"> состоит из 247 конкурсов</w:t>
      </w:r>
      <w:r w:rsidR="00B323D5" w:rsidRPr="00485C6B">
        <w:rPr>
          <w:rFonts w:ascii="Times New Roman" w:hAnsi="Times New Roman"/>
          <w:sz w:val="24"/>
          <w:szCs w:val="24"/>
        </w:rPr>
        <w:t>, хореография</w:t>
      </w:r>
      <w:r w:rsidR="00E53D8C" w:rsidRPr="00485C6B">
        <w:rPr>
          <w:rFonts w:ascii="Times New Roman" w:hAnsi="Times New Roman"/>
          <w:sz w:val="24"/>
          <w:szCs w:val="24"/>
        </w:rPr>
        <w:t>- 242</w:t>
      </w:r>
      <w:r w:rsidR="00B323D5" w:rsidRPr="00485C6B">
        <w:rPr>
          <w:rFonts w:ascii="Times New Roman" w:hAnsi="Times New Roman"/>
          <w:sz w:val="24"/>
          <w:szCs w:val="24"/>
        </w:rPr>
        <w:t>, театр</w:t>
      </w:r>
      <w:r w:rsidR="00E53D8C" w:rsidRPr="00485C6B">
        <w:rPr>
          <w:rFonts w:ascii="Times New Roman" w:hAnsi="Times New Roman"/>
          <w:sz w:val="24"/>
          <w:szCs w:val="24"/>
        </w:rPr>
        <w:t>- 164,</w:t>
      </w:r>
      <w:r w:rsidR="00B323D5" w:rsidRPr="00485C6B">
        <w:rPr>
          <w:rFonts w:ascii="Times New Roman" w:hAnsi="Times New Roman"/>
          <w:sz w:val="24"/>
          <w:szCs w:val="24"/>
        </w:rPr>
        <w:t xml:space="preserve"> дизайн</w:t>
      </w:r>
      <w:r w:rsidR="00E53D8C" w:rsidRPr="00485C6B">
        <w:rPr>
          <w:rFonts w:ascii="Times New Roman" w:hAnsi="Times New Roman"/>
          <w:sz w:val="24"/>
          <w:szCs w:val="24"/>
        </w:rPr>
        <w:t>-110</w:t>
      </w:r>
      <w:r w:rsidR="00B323D5" w:rsidRPr="00485C6B">
        <w:rPr>
          <w:rFonts w:ascii="Times New Roman" w:hAnsi="Times New Roman"/>
          <w:sz w:val="24"/>
          <w:szCs w:val="24"/>
        </w:rPr>
        <w:t>, изобразительное искусство</w:t>
      </w:r>
      <w:r w:rsidR="00E53D8C" w:rsidRPr="00485C6B">
        <w:rPr>
          <w:rFonts w:ascii="Times New Roman" w:hAnsi="Times New Roman"/>
          <w:sz w:val="24"/>
          <w:szCs w:val="24"/>
        </w:rPr>
        <w:t>- 149</w:t>
      </w:r>
      <w:r w:rsidR="00B323D5" w:rsidRPr="00485C6B">
        <w:rPr>
          <w:rFonts w:ascii="Times New Roman" w:hAnsi="Times New Roman"/>
          <w:sz w:val="24"/>
          <w:szCs w:val="24"/>
        </w:rPr>
        <w:t>, цирковое искусство</w:t>
      </w:r>
      <w:r w:rsidR="00E53D8C" w:rsidRPr="00485C6B">
        <w:rPr>
          <w:rFonts w:ascii="Times New Roman" w:hAnsi="Times New Roman"/>
          <w:sz w:val="24"/>
          <w:szCs w:val="24"/>
        </w:rPr>
        <w:t xml:space="preserve"> - 137</w:t>
      </w:r>
      <w:r w:rsidR="00B323D5" w:rsidRPr="00485C6B">
        <w:rPr>
          <w:rFonts w:ascii="Times New Roman" w:hAnsi="Times New Roman"/>
          <w:sz w:val="24"/>
          <w:szCs w:val="24"/>
        </w:rPr>
        <w:t>, архитектура</w:t>
      </w:r>
      <w:r w:rsidR="00E53D8C" w:rsidRPr="00485C6B">
        <w:rPr>
          <w:rFonts w:ascii="Times New Roman" w:hAnsi="Times New Roman"/>
          <w:sz w:val="24"/>
          <w:szCs w:val="24"/>
        </w:rPr>
        <w:t>-44</w:t>
      </w:r>
      <w:r w:rsidR="00B323D5" w:rsidRPr="00485C6B">
        <w:rPr>
          <w:rFonts w:ascii="Times New Roman" w:hAnsi="Times New Roman"/>
          <w:sz w:val="24"/>
          <w:szCs w:val="24"/>
        </w:rPr>
        <w:t>, л</w:t>
      </w:r>
      <w:r w:rsidR="00E53D8C" w:rsidRPr="00485C6B">
        <w:rPr>
          <w:rFonts w:ascii="Times New Roman" w:hAnsi="Times New Roman"/>
          <w:sz w:val="24"/>
          <w:szCs w:val="24"/>
        </w:rPr>
        <w:t>и</w:t>
      </w:r>
      <w:r w:rsidR="00B323D5" w:rsidRPr="00485C6B">
        <w:rPr>
          <w:rFonts w:ascii="Times New Roman" w:hAnsi="Times New Roman"/>
          <w:sz w:val="24"/>
          <w:szCs w:val="24"/>
        </w:rPr>
        <w:t xml:space="preserve">тература </w:t>
      </w:r>
      <w:r w:rsidR="00E53D8C" w:rsidRPr="00485C6B">
        <w:rPr>
          <w:rFonts w:ascii="Times New Roman" w:hAnsi="Times New Roman"/>
          <w:sz w:val="24"/>
          <w:szCs w:val="24"/>
        </w:rPr>
        <w:t>–</w:t>
      </w:r>
      <w:r w:rsidR="00B323D5" w:rsidRPr="00485C6B">
        <w:rPr>
          <w:rFonts w:ascii="Times New Roman" w:hAnsi="Times New Roman"/>
          <w:sz w:val="24"/>
          <w:szCs w:val="24"/>
        </w:rPr>
        <w:t xml:space="preserve"> </w:t>
      </w:r>
      <w:r w:rsidR="00E53D8C" w:rsidRPr="00485C6B">
        <w:rPr>
          <w:rFonts w:ascii="Times New Roman" w:hAnsi="Times New Roman"/>
          <w:sz w:val="24"/>
          <w:szCs w:val="24"/>
        </w:rPr>
        <w:t>57, кино – 78.</w:t>
      </w:r>
    </w:p>
    <w:p w14:paraId="041637EB" w14:textId="7ACFAD5C" w:rsidR="00B5781B" w:rsidRPr="00485C6B" w:rsidRDefault="008F5E87" w:rsidP="001653DB">
      <w:pPr>
        <w:pStyle w:val="a6"/>
        <w:spacing w:after="0"/>
        <w:ind w:firstLine="709"/>
        <w:jc w:val="both"/>
        <w:rPr>
          <w:rFonts w:ascii="Times New Roman" w:hAnsi="Times New Roman"/>
          <w:sz w:val="24"/>
          <w:szCs w:val="24"/>
        </w:rPr>
      </w:pPr>
      <w:r w:rsidRPr="00485C6B">
        <w:rPr>
          <w:rFonts w:ascii="Times New Roman" w:hAnsi="Times New Roman"/>
          <w:sz w:val="24"/>
          <w:szCs w:val="24"/>
          <w:lang w:val="kk-KZ"/>
        </w:rPr>
        <w:t>Было более 350 обращений, р</w:t>
      </w:r>
      <w:r w:rsidR="00B5781B" w:rsidRPr="00485C6B">
        <w:rPr>
          <w:rFonts w:ascii="Times New Roman" w:hAnsi="Times New Roman"/>
          <w:sz w:val="24"/>
          <w:szCs w:val="24"/>
          <w:lang w:val="kk-KZ"/>
        </w:rPr>
        <w:t xml:space="preserve">ассмотрено </w:t>
      </w:r>
      <w:r w:rsidR="00B5781B" w:rsidRPr="00485C6B">
        <w:rPr>
          <w:rFonts w:ascii="Times New Roman" w:hAnsi="Times New Roman"/>
          <w:sz w:val="24"/>
          <w:szCs w:val="24"/>
        </w:rPr>
        <w:t>100 заявок (с полным пакетом документом) на участие в конкурсе</w:t>
      </w:r>
      <w:r w:rsidRPr="00485C6B">
        <w:rPr>
          <w:rFonts w:ascii="Times New Roman" w:hAnsi="Times New Roman"/>
          <w:sz w:val="24"/>
          <w:szCs w:val="24"/>
        </w:rPr>
        <w:t xml:space="preserve"> на получение  гранта для участия в творческих конкурсах. 28 индивидуальных соискателя и 40 из 5 коллективов выиграли 50 грантов, в том числе 20 грантов для участия в международных конкурсах и фестивалях и 30 для участия в республиканских конкурсах.</w:t>
      </w:r>
      <w:r w:rsidR="00BE2A7B" w:rsidRPr="00485C6B">
        <w:rPr>
          <w:rFonts w:ascii="Times New Roman" w:hAnsi="Times New Roman"/>
          <w:sz w:val="24"/>
          <w:szCs w:val="24"/>
        </w:rPr>
        <w:t xml:space="preserve"> Грантополучатели приняли участие в конкурсах по всему миру: США, Испания, Италия, Франция, Чехия, Болгария, Россия, </w:t>
      </w:r>
      <w:proofErr w:type="spellStart"/>
      <w:r w:rsidR="00BE2A7B" w:rsidRPr="00485C6B">
        <w:rPr>
          <w:rFonts w:ascii="Times New Roman" w:hAnsi="Times New Roman"/>
          <w:sz w:val="24"/>
          <w:szCs w:val="24"/>
        </w:rPr>
        <w:t>Ю</w:t>
      </w:r>
      <w:r w:rsidR="005B0924">
        <w:rPr>
          <w:rFonts w:ascii="Times New Roman" w:hAnsi="Times New Roman"/>
          <w:sz w:val="24"/>
          <w:szCs w:val="24"/>
        </w:rPr>
        <w:t>.</w:t>
      </w:r>
      <w:r w:rsidR="00BE2A7B" w:rsidRPr="00485C6B">
        <w:rPr>
          <w:rFonts w:ascii="Times New Roman" w:hAnsi="Times New Roman"/>
          <w:sz w:val="24"/>
          <w:szCs w:val="24"/>
        </w:rPr>
        <w:t>Корея</w:t>
      </w:r>
      <w:proofErr w:type="spellEnd"/>
      <w:r w:rsidR="00BE2A7B" w:rsidRPr="00485C6B">
        <w:rPr>
          <w:rFonts w:ascii="Times New Roman" w:hAnsi="Times New Roman"/>
          <w:sz w:val="24"/>
          <w:szCs w:val="24"/>
        </w:rPr>
        <w:t>, Великобритания</w:t>
      </w:r>
      <w:r w:rsidR="00F421A4" w:rsidRPr="00485C6B">
        <w:rPr>
          <w:rFonts w:ascii="Times New Roman" w:hAnsi="Times New Roman"/>
          <w:sz w:val="24"/>
          <w:szCs w:val="24"/>
        </w:rPr>
        <w:t>.</w:t>
      </w:r>
    </w:p>
    <w:p w14:paraId="17E27E09" w14:textId="6067EE9C" w:rsidR="00F421A4" w:rsidRPr="00485C6B" w:rsidRDefault="00F421A4" w:rsidP="001653DB">
      <w:pPr>
        <w:pStyle w:val="a6"/>
        <w:spacing w:after="0"/>
        <w:ind w:firstLine="709"/>
        <w:jc w:val="both"/>
        <w:rPr>
          <w:rFonts w:ascii="Times New Roman" w:hAnsi="Times New Roman"/>
          <w:sz w:val="24"/>
          <w:szCs w:val="24"/>
        </w:rPr>
      </w:pPr>
      <w:r w:rsidRPr="00485C6B">
        <w:rPr>
          <w:rFonts w:ascii="Times New Roman" w:hAnsi="Times New Roman"/>
          <w:sz w:val="24"/>
          <w:szCs w:val="24"/>
        </w:rPr>
        <w:t xml:space="preserve">Количество конкурсов составляет свыше </w:t>
      </w:r>
      <w:r w:rsidR="00C45495" w:rsidRPr="00485C6B">
        <w:rPr>
          <w:rFonts w:ascii="Times New Roman" w:hAnsi="Times New Roman"/>
          <w:sz w:val="24"/>
          <w:szCs w:val="24"/>
        </w:rPr>
        <w:t>6</w:t>
      </w:r>
      <w:r w:rsidRPr="00485C6B">
        <w:rPr>
          <w:rFonts w:ascii="Times New Roman" w:hAnsi="Times New Roman"/>
          <w:sz w:val="24"/>
          <w:szCs w:val="24"/>
        </w:rPr>
        <w:t>0, в том числе</w:t>
      </w:r>
      <w:r w:rsidR="00C45495" w:rsidRPr="00485C6B">
        <w:rPr>
          <w:rFonts w:ascii="Times New Roman" w:hAnsi="Times New Roman"/>
          <w:sz w:val="24"/>
          <w:szCs w:val="24"/>
        </w:rPr>
        <w:t xml:space="preserve"> 33 конкурса имеют статус международных, 30 – республиканский.</w:t>
      </w:r>
    </w:p>
    <w:p w14:paraId="46C3BD10" w14:textId="5A7AC467" w:rsidR="00E53D8C" w:rsidRPr="00485C6B" w:rsidRDefault="00C45495" w:rsidP="00485C6B">
      <w:pPr>
        <w:pStyle w:val="a6"/>
        <w:spacing w:after="0"/>
        <w:ind w:firstLine="709"/>
        <w:rPr>
          <w:rFonts w:ascii="Times New Roman" w:hAnsi="Times New Roman"/>
          <w:sz w:val="24"/>
          <w:szCs w:val="24"/>
        </w:rPr>
      </w:pPr>
      <w:r w:rsidRPr="00485C6B">
        <w:rPr>
          <w:rFonts w:ascii="Times New Roman" w:hAnsi="Times New Roman"/>
          <w:sz w:val="24"/>
          <w:szCs w:val="24"/>
        </w:rPr>
        <w:lastRenderedPageBreak/>
        <w:t>Сформирован Реестр творческих молодых людей, свыше 100 человек</w:t>
      </w:r>
      <w:r w:rsidR="008D6631" w:rsidRPr="00485C6B">
        <w:rPr>
          <w:rFonts w:ascii="Times New Roman" w:hAnsi="Times New Roman"/>
          <w:sz w:val="24"/>
          <w:szCs w:val="24"/>
        </w:rPr>
        <w:t>. По данному направлению необходима дальнейшая работа и по направлениям, и по статусу конкурсов: профессиональные и фестивали.</w:t>
      </w:r>
    </w:p>
    <w:p w14:paraId="231D4460" w14:textId="3F45BC1F" w:rsidR="00763BEF" w:rsidRDefault="003B4331">
      <w:pPr>
        <w:pStyle w:val="a6"/>
        <w:numPr>
          <w:ilvl w:val="0"/>
          <w:numId w:val="2"/>
        </w:numPr>
        <w:spacing w:after="0"/>
        <w:rPr>
          <w:rFonts w:ascii="Times New Roman" w:hAnsi="Times New Roman"/>
          <w:i/>
          <w:iCs/>
          <w:sz w:val="24"/>
          <w:szCs w:val="24"/>
        </w:rPr>
      </w:pPr>
      <w:r>
        <w:rPr>
          <w:rFonts w:ascii="Times New Roman" w:hAnsi="Times New Roman"/>
          <w:i/>
          <w:iCs/>
          <w:sz w:val="24"/>
          <w:szCs w:val="24"/>
        </w:rPr>
        <w:t>долговременное влияние проекта на решаемую в ходе его реализации проблему (обоснование прогнозируемых позитивных/негативных изменений в той или иной сфере, вызванных проектом):</w:t>
      </w:r>
    </w:p>
    <w:p w14:paraId="714ED6A3" w14:textId="4F32E10C" w:rsidR="008D6631" w:rsidRPr="00485C6B" w:rsidRDefault="008D6631" w:rsidP="001653DB">
      <w:pPr>
        <w:pStyle w:val="a6"/>
        <w:spacing w:after="0"/>
        <w:ind w:firstLine="709"/>
        <w:jc w:val="both"/>
        <w:rPr>
          <w:rFonts w:ascii="Times New Roman" w:hAnsi="Times New Roman"/>
          <w:sz w:val="24"/>
          <w:szCs w:val="24"/>
        </w:rPr>
      </w:pPr>
      <w:r w:rsidRPr="00485C6B">
        <w:rPr>
          <w:rFonts w:ascii="Times New Roman" w:hAnsi="Times New Roman"/>
          <w:sz w:val="24"/>
          <w:szCs w:val="24"/>
        </w:rPr>
        <w:t xml:space="preserve">Если говорить о долгосрочных перспективах результатов проекта в большей степени это </w:t>
      </w:r>
      <w:r w:rsidR="00DA55B4" w:rsidRPr="00485C6B">
        <w:rPr>
          <w:rFonts w:ascii="Times New Roman" w:hAnsi="Times New Roman"/>
          <w:sz w:val="24"/>
          <w:szCs w:val="24"/>
        </w:rPr>
        <w:t xml:space="preserve">позитивные изменения. В первую очередь касается грантополучателей из социально-уязвимых слоев – у них повышается самооценка, мотивация, вера в государство, так как грант </w:t>
      </w:r>
      <w:proofErr w:type="gramStart"/>
      <w:r w:rsidR="00DA55B4" w:rsidRPr="00485C6B">
        <w:rPr>
          <w:rFonts w:ascii="Times New Roman" w:hAnsi="Times New Roman"/>
          <w:sz w:val="24"/>
          <w:szCs w:val="24"/>
        </w:rPr>
        <w:t>- это</w:t>
      </w:r>
      <w:proofErr w:type="gramEnd"/>
      <w:r w:rsidR="00DA55B4" w:rsidRPr="00485C6B">
        <w:rPr>
          <w:rFonts w:ascii="Times New Roman" w:hAnsi="Times New Roman"/>
          <w:sz w:val="24"/>
          <w:szCs w:val="24"/>
        </w:rPr>
        <w:t xml:space="preserve"> и материальная поддержка и моральная со стороны команды проекта- наши грантополучатели почувствовали себя очень нужными. Творческим людям такая моральная поддержка очень важна, тем более со стороны государства. Помимо вышеуказанной категории серьезные перспективы открываются у молодых людей старше 22 лет, участвовавших в профессиональных конкурсах: архитектура, литература, академический вокал, кино</w:t>
      </w:r>
      <w:r w:rsidR="0020366C" w:rsidRPr="00485C6B">
        <w:rPr>
          <w:rFonts w:ascii="Times New Roman" w:hAnsi="Times New Roman"/>
          <w:sz w:val="24"/>
          <w:szCs w:val="24"/>
        </w:rPr>
        <w:t>, дизайн, театр.</w:t>
      </w:r>
      <w:r w:rsidR="00DA55B4" w:rsidRPr="00485C6B">
        <w:rPr>
          <w:rFonts w:ascii="Times New Roman" w:hAnsi="Times New Roman"/>
          <w:sz w:val="24"/>
          <w:szCs w:val="24"/>
        </w:rPr>
        <w:t xml:space="preserve"> У них открываются возможности профессионального роста. Например: Айтбаев Айдын – молодой архитектор, замечен акиматом </w:t>
      </w:r>
      <w:proofErr w:type="spellStart"/>
      <w:r w:rsidR="00DA55B4" w:rsidRPr="00485C6B">
        <w:rPr>
          <w:rFonts w:ascii="Times New Roman" w:hAnsi="Times New Roman"/>
          <w:sz w:val="24"/>
          <w:szCs w:val="24"/>
        </w:rPr>
        <w:t>г.Нур</w:t>
      </w:r>
      <w:proofErr w:type="spellEnd"/>
      <w:r w:rsidR="00DA55B4" w:rsidRPr="00485C6B">
        <w:rPr>
          <w:rFonts w:ascii="Times New Roman" w:hAnsi="Times New Roman"/>
          <w:sz w:val="24"/>
          <w:szCs w:val="24"/>
        </w:rPr>
        <w:t>-Султан</w:t>
      </w:r>
      <w:r w:rsidR="0020366C" w:rsidRPr="00485C6B">
        <w:rPr>
          <w:rFonts w:ascii="Times New Roman" w:hAnsi="Times New Roman"/>
          <w:sz w:val="24"/>
          <w:szCs w:val="24"/>
        </w:rPr>
        <w:t xml:space="preserve">, есть предложение о создании в городе парка (аллеи) для поддержки молодых архитекторов Казахстана. Светлана </w:t>
      </w:r>
      <w:proofErr w:type="spellStart"/>
      <w:r w:rsidR="0020366C" w:rsidRPr="00485C6B">
        <w:rPr>
          <w:rFonts w:ascii="Times New Roman" w:hAnsi="Times New Roman"/>
          <w:sz w:val="24"/>
          <w:szCs w:val="24"/>
        </w:rPr>
        <w:t>Люльчак</w:t>
      </w:r>
      <w:proofErr w:type="spellEnd"/>
      <w:r w:rsidR="0020366C" w:rsidRPr="00485C6B">
        <w:rPr>
          <w:rFonts w:ascii="Times New Roman" w:hAnsi="Times New Roman"/>
          <w:sz w:val="24"/>
          <w:szCs w:val="24"/>
        </w:rPr>
        <w:t xml:space="preserve"> – писатель в стиле фэнтези, есть предложения издательства «ЭКСМО» о сотрудничестве. </w:t>
      </w:r>
      <w:proofErr w:type="spellStart"/>
      <w:r w:rsidR="0020366C" w:rsidRPr="00485C6B">
        <w:rPr>
          <w:rFonts w:ascii="Times New Roman" w:hAnsi="Times New Roman"/>
          <w:sz w:val="24"/>
          <w:szCs w:val="24"/>
        </w:rPr>
        <w:t>Айбек</w:t>
      </w:r>
      <w:proofErr w:type="spellEnd"/>
      <w:r w:rsidR="0020366C" w:rsidRPr="00485C6B">
        <w:rPr>
          <w:rFonts w:ascii="Times New Roman" w:hAnsi="Times New Roman"/>
          <w:sz w:val="24"/>
          <w:szCs w:val="24"/>
        </w:rPr>
        <w:t xml:space="preserve"> </w:t>
      </w:r>
      <w:proofErr w:type="spellStart"/>
      <w:r w:rsidR="0020366C" w:rsidRPr="00485C6B">
        <w:rPr>
          <w:rFonts w:ascii="Times New Roman" w:hAnsi="Times New Roman"/>
          <w:sz w:val="24"/>
          <w:szCs w:val="24"/>
        </w:rPr>
        <w:t>Ныгмет</w:t>
      </w:r>
      <w:proofErr w:type="spellEnd"/>
      <w:r w:rsidR="0020366C" w:rsidRPr="00485C6B">
        <w:rPr>
          <w:rFonts w:ascii="Times New Roman" w:hAnsi="Times New Roman"/>
          <w:sz w:val="24"/>
          <w:szCs w:val="24"/>
        </w:rPr>
        <w:t xml:space="preserve"> – режиссер, кинооператор, есть приглашения по работе в </w:t>
      </w:r>
      <w:proofErr w:type="spellStart"/>
      <w:r w:rsidR="0020366C" w:rsidRPr="00485C6B">
        <w:rPr>
          <w:rFonts w:ascii="Times New Roman" w:hAnsi="Times New Roman"/>
          <w:sz w:val="24"/>
          <w:szCs w:val="24"/>
        </w:rPr>
        <w:t>г.Нур</w:t>
      </w:r>
      <w:proofErr w:type="spellEnd"/>
      <w:r w:rsidR="0020366C" w:rsidRPr="00485C6B">
        <w:rPr>
          <w:rFonts w:ascii="Times New Roman" w:hAnsi="Times New Roman"/>
          <w:sz w:val="24"/>
          <w:szCs w:val="24"/>
        </w:rPr>
        <w:t xml:space="preserve">-Султан для снятия различного формата киноматериала, оперные певцы Талгат </w:t>
      </w:r>
      <w:proofErr w:type="spellStart"/>
      <w:r w:rsidR="0020366C" w:rsidRPr="00485C6B">
        <w:rPr>
          <w:rFonts w:ascii="Times New Roman" w:hAnsi="Times New Roman"/>
          <w:sz w:val="24"/>
          <w:szCs w:val="24"/>
        </w:rPr>
        <w:t>Аллабиринов</w:t>
      </w:r>
      <w:proofErr w:type="spellEnd"/>
      <w:r w:rsidR="0020366C" w:rsidRPr="00485C6B">
        <w:rPr>
          <w:rFonts w:ascii="Times New Roman" w:hAnsi="Times New Roman"/>
          <w:sz w:val="24"/>
          <w:szCs w:val="24"/>
        </w:rPr>
        <w:t xml:space="preserve"> и </w:t>
      </w:r>
      <w:proofErr w:type="spellStart"/>
      <w:r w:rsidR="0020366C" w:rsidRPr="00485C6B">
        <w:rPr>
          <w:rFonts w:ascii="Times New Roman" w:hAnsi="Times New Roman"/>
          <w:sz w:val="24"/>
          <w:szCs w:val="24"/>
        </w:rPr>
        <w:t>Гюнель</w:t>
      </w:r>
      <w:proofErr w:type="spellEnd"/>
      <w:r w:rsidR="0020366C" w:rsidRPr="00485C6B">
        <w:rPr>
          <w:rFonts w:ascii="Times New Roman" w:hAnsi="Times New Roman"/>
          <w:sz w:val="24"/>
          <w:szCs w:val="24"/>
        </w:rPr>
        <w:t xml:space="preserve"> Ширинова могут рассчитывать на карьеру в крупных театрах мира, так как на всех профессиональных конкурсах присутствуют агенты театров. Дизайнер </w:t>
      </w:r>
      <w:proofErr w:type="spellStart"/>
      <w:r w:rsidR="0020366C" w:rsidRPr="00485C6B">
        <w:rPr>
          <w:rFonts w:ascii="Times New Roman" w:hAnsi="Times New Roman"/>
          <w:sz w:val="24"/>
          <w:szCs w:val="24"/>
        </w:rPr>
        <w:t>Шайхы</w:t>
      </w:r>
      <w:proofErr w:type="spellEnd"/>
      <w:r w:rsidR="0020366C" w:rsidRPr="00485C6B">
        <w:rPr>
          <w:rFonts w:ascii="Times New Roman" w:hAnsi="Times New Roman"/>
          <w:sz w:val="24"/>
          <w:szCs w:val="24"/>
        </w:rPr>
        <w:t xml:space="preserve">-Ислам </w:t>
      </w:r>
      <w:proofErr w:type="spellStart"/>
      <w:r w:rsidR="0020366C" w:rsidRPr="00485C6B">
        <w:rPr>
          <w:rFonts w:ascii="Times New Roman" w:hAnsi="Times New Roman"/>
          <w:sz w:val="24"/>
          <w:szCs w:val="24"/>
        </w:rPr>
        <w:t>Ма</w:t>
      </w:r>
      <w:proofErr w:type="spellEnd"/>
      <w:r w:rsidR="0020366C" w:rsidRPr="00485C6B">
        <w:rPr>
          <w:rFonts w:ascii="Times New Roman" w:hAnsi="Times New Roman"/>
          <w:sz w:val="24"/>
          <w:szCs w:val="24"/>
          <w:lang w:val="kk-KZ"/>
        </w:rPr>
        <w:t>ғауяұлы</w:t>
      </w:r>
      <w:r w:rsidR="0020366C" w:rsidRPr="00485C6B">
        <w:rPr>
          <w:rFonts w:ascii="Times New Roman" w:hAnsi="Times New Roman"/>
          <w:sz w:val="24"/>
          <w:szCs w:val="24"/>
        </w:rPr>
        <w:t xml:space="preserve"> из Кызылорды, смог приобрести оборудование и получил больше возможностей для создания сувениров. Театральный коллектив – единственный в Казахстане детский музыкальный театр «</w:t>
      </w:r>
      <w:r w:rsidR="0020366C" w:rsidRPr="00485C6B">
        <w:rPr>
          <w:rFonts w:ascii="Times New Roman" w:hAnsi="Times New Roman"/>
          <w:sz w:val="24"/>
          <w:szCs w:val="24"/>
          <w:lang w:val="kk-KZ"/>
        </w:rPr>
        <w:t>Әдемі»,</w:t>
      </w:r>
      <w:r w:rsidR="0020366C" w:rsidRPr="00485C6B">
        <w:rPr>
          <w:rFonts w:ascii="Times New Roman" w:hAnsi="Times New Roman"/>
          <w:sz w:val="24"/>
          <w:szCs w:val="24"/>
        </w:rPr>
        <w:t xml:space="preserve"> </w:t>
      </w:r>
      <w:r w:rsidR="00F26739" w:rsidRPr="00485C6B">
        <w:rPr>
          <w:rFonts w:ascii="Times New Roman" w:hAnsi="Times New Roman"/>
          <w:sz w:val="24"/>
          <w:szCs w:val="24"/>
        </w:rPr>
        <w:t xml:space="preserve">стал открытием на международном конкурсе в </w:t>
      </w:r>
      <w:proofErr w:type="spellStart"/>
      <w:r w:rsidR="00F26739" w:rsidRPr="00485C6B">
        <w:rPr>
          <w:rFonts w:ascii="Times New Roman" w:hAnsi="Times New Roman"/>
          <w:sz w:val="24"/>
          <w:szCs w:val="24"/>
        </w:rPr>
        <w:t>г.Москва</w:t>
      </w:r>
      <w:proofErr w:type="spellEnd"/>
      <w:r w:rsidR="00F26739" w:rsidRPr="00485C6B">
        <w:rPr>
          <w:rFonts w:ascii="Times New Roman" w:hAnsi="Times New Roman"/>
          <w:sz w:val="24"/>
          <w:szCs w:val="24"/>
        </w:rPr>
        <w:t xml:space="preserve">, </w:t>
      </w:r>
      <w:r w:rsidR="0020366C" w:rsidRPr="00485C6B">
        <w:rPr>
          <w:rFonts w:ascii="Times New Roman" w:hAnsi="Times New Roman"/>
          <w:sz w:val="24"/>
          <w:szCs w:val="24"/>
        </w:rPr>
        <w:t xml:space="preserve">получив Гран-При, </w:t>
      </w:r>
      <w:r w:rsidR="00F26739" w:rsidRPr="00485C6B">
        <w:rPr>
          <w:rFonts w:ascii="Times New Roman" w:hAnsi="Times New Roman"/>
          <w:sz w:val="24"/>
          <w:szCs w:val="24"/>
        </w:rPr>
        <w:t xml:space="preserve">Сегодня они продолжают </w:t>
      </w:r>
      <w:proofErr w:type="gramStart"/>
      <w:r w:rsidR="0020366C" w:rsidRPr="00485C6B">
        <w:rPr>
          <w:rFonts w:ascii="Times New Roman" w:hAnsi="Times New Roman"/>
          <w:sz w:val="24"/>
          <w:szCs w:val="24"/>
        </w:rPr>
        <w:t>получ</w:t>
      </w:r>
      <w:r w:rsidR="00F26739" w:rsidRPr="00485C6B">
        <w:rPr>
          <w:rFonts w:ascii="Times New Roman" w:hAnsi="Times New Roman"/>
          <w:sz w:val="24"/>
          <w:szCs w:val="24"/>
        </w:rPr>
        <w:t xml:space="preserve">ать </w:t>
      </w:r>
      <w:r w:rsidR="0020366C" w:rsidRPr="00485C6B">
        <w:rPr>
          <w:rFonts w:ascii="Times New Roman" w:hAnsi="Times New Roman"/>
          <w:sz w:val="24"/>
          <w:szCs w:val="24"/>
        </w:rPr>
        <w:t xml:space="preserve"> приглашени</w:t>
      </w:r>
      <w:r w:rsidR="00F26739" w:rsidRPr="00485C6B">
        <w:rPr>
          <w:rFonts w:ascii="Times New Roman" w:hAnsi="Times New Roman"/>
          <w:sz w:val="24"/>
          <w:szCs w:val="24"/>
        </w:rPr>
        <w:t>я</w:t>
      </w:r>
      <w:proofErr w:type="gramEnd"/>
      <w:r w:rsidR="0020366C" w:rsidRPr="00485C6B">
        <w:rPr>
          <w:rFonts w:ascii="Times New Roman" w:hAnsi="Times New Roman"/>
          <w:sz w:val="24"/>
          <w:szCs w:val="24"/>
        </w:rPr>
        <w:t xml:space="preserve"> на друг</w:t>
      </w:r>
      <w:r w:rsidR="00F26739" w:rsidRPr="00485C6B">
        <w:rPr>
          <w:rFonts w:ascii="Times New Roman" w:hAnsi="Times New Roman"/>
          <w:sz w:val="24"/>
          <w:szCs w:val="24"/>
        </w:rPr>
        <w:t>ие</w:t>
      </w:r>
      <w:r w:rsidR="0020366C" w:rsidRPr="00485C6B">
        <w:rPr>
          <w:rFonts w:ascii="Times New Roman" w:hAnsi="Times New Roman"/>
          <w:sz w:val="24"/>
          <w:szCs w:val="24"/>
        </w:rPr>
        <w:t xml:space="preserve"> конкурс</w:t>
      </w:r>
      <w:r w:rsidR="00F26739" w:rsidRPr="00485C6B">
        <w:rPr>
          <w:rFonts w:ascii="Times New Roman" w:hAnsi="Times New Roman"/>
          <w:sz w:val="24"/>
          <w:szCs w:val="24"/>
        </w:rPr>
        <w:t>ы и выступление в России.</w:t>
      </w:r>
    </w:p>
    <w:p w14:paraId="5B480887" w14:textId="4456FDB8" w:rsidR="0020366C" w:rsidRPr="00EF1316" w:rsidRDefault="0020366C" w:rsidP="001653DB">
      <w:pPr>
        <w:pStyle w:val="a6"/>
        <w:spacing w:after="0"/>
        <w:ind w:firstLine="709"/>
        <w:jc w:val="both"/>
        <w:rPr>
          <w:rFonts w:ascii="Times New Roman" w:hAnsi="Times New Roman"/>
          <w:sz w:val="24"/>
          <w:szCs w:val="24"/>
        </w:rPr>
      </w:pPr>
      <w:r w:rsidRPr="00EF1316">
        <w:rPr>
          <w:rFonts w:ascii="Times New Roman" w:hAnsi="Times New Roman"/>
          <w:sz w:val="24"/>
          <w:szCs w:val="24"/>
        </w:rPr>
        <w:t>Если говорить о негативных изменениях, то скорее всего</w:t>
      </w:r>
      <w:r w:rsidR="00F26739" w:rsidRPr="00EF1316">
        <w:rPr>
          <w:rFonts w:ascii="Times New Roman" w:hAnsi="Times New Roman"/>
          <w:sz w:val="24"/>
          <w:szCs w:val="24"/>
        </w:rPr>
        <w:t xml:space="preserve"> у некоторых из грантополучателей может сформироваться потребительское отношение к поддержке, но это единицы. </w:t>
      </w:r>
    </w:p>
    <w:p w14:paraId="58504426" w14:textId="794F41CC" w:rsidR="00F26739" w:rsidRPr="00EF1316" w:rsidRDefault="00F26739" w:rsidP="001653DB">
      <w:pPr>
        <w:pStyle w:val="a6"/>
        <w:spacing w:after="0"/>
        <w:ind w:firstLine="709"/>
        <w:jc w:val="both"/>
        <w:rPr>
          <w:rFonts w:ascii="Times New Roman" w:hAnsi="Times New Roman"/>
          <w:sz w:val="24"/>
          <w:szCs w:val="24"/>
        </w:rPr>
      </w:pPr>
      <w:proofErr w:type="gramStart"/>
      <w:r w:rsidRPr="00EF1316">
        <w:rPr>
          <w:rFonts w:ascii="Times New Roman" w:hAnsi="Times New Roman"/>
          <w:sz w:val="24"/>
          <w:szCs w:val="24"/>
        </w:rPr>
        <w:t>В целом,</w:t>
      </w:r>
      <w:proofErr w:type="gramEnd"/>
      <w:r w:rsidRPr="00EF1316">
        <w:rPr>
          <w:rFonts w:ascii="Times New Roman" w:hAnsi="Times New Roman"/>
          <w:sz w:val="24"/>
          <w:szCs w:val="24"/>
        </w:rPr>
        <w:t xml:space="preserve"> реализация проекта – открытие возможностей для молодых творческих людей.</w:t>
      </w:r>
    </w:p>
    <w:p w14:paraId="34D4E4A7" w14:textId="2A4E480E" w:rsidR="00763BEF" w:rsidRDefault="003B4331" w:rsidP="001653DB">
      <w:pPr>
        <w:pStyle w:val="a6"/>
        <w:numPr>
          <w:ilvl w:val="0"/>
          <w:numId w:val="2"/>
        </w:numPr>
        <w:spacing w:after="0"/>
        <w:jc w:val="both"/>
        <w:rPr>
          <w:rFonts w:ascii="Times New Roman" w:hAnsi="Times New Roman"/>
          <w:i/>
          <w:iCs/>
          <w:sz w:val="24"/>
          <w:szCs w:val="24"/>
        </w:rPr>
      </w:pPr>
      <w:r>
        <w:rPr>
          <w:rFonts w:ascii="Times New Roman" w:hAnsi="Times New Roman"/>
          <w:i/>
          <w:iCs/>
          <w:sz w:val="24"/>
          <w:szCs w:val="24"/>
        </w:rPr>
        <w:t>устойчивость социального проекта/социальной программы</w:t>
      </w:r>
      <w:r w:rsidR="00F26739">
        <w:rPr>
          <w:rFonts w:ascii="Times New Roman" w:hAnsi="Times New Roman"/>
          <w:i/>
          <w:iCs/>
          <w:sz w:val="24"/>
          <w:szCs w:val="24"/>
        </w:rPr>
        <w:t>:</w:t>
      </w:r>
    </w:p>
    <w:p w14:paraId="182F0366" w14:textId="63151E8B" w:rsidR="00EE2084" w:rsidRPr="00EF1316" w:rsidRDefault="00EE2084" w:rsidP="001653DB">
      <w:pPr>
        <w:pStyle w:val="a6"/>
        <w:spacing w:after="0"/>
        <w:ind w:firstLine="709"/>
        <w:jc w:val="both"/>
        <w:rPr>
          <w:rFonts w:ascii="Times New Roman" w:hAnsi="Times New Roman"/>
          <w:sz w:val="24"/>
          <w:szCs w:val="24"/>
        </w:rPr>
      </w:pPr>
      <w:r w:rsidRPr="00EF1316">
        <w:rPr>
          <w:rFonts w:ascii="Times New Roman" w:hAnsi="Times New Roman"/>
          <w:sz w:val="24"/>
          <w:szCs w:val="24"/>
        </w:rPr>
        <w:t xml:space="preserve">Если говорить об устойчивости социального проекта, то мы говорим о реализации проекта независимо будет ли продолжено финансирование в рамках этого направления либо закончится. Мы считаем, что проект будет продолжен хотя бы в направлении информационной поддержки, так как готов Реестр конкурсов по направлениям, в котором представлены </w:t>
      </w:r>
      <w:r w:rsidR="001636D2" w:rsidRPr="00EF1316">
        <w:rPr>
          <w:rFonts w:ascii="Times New Roman" w:hAnsi="Times New Roman"/>
          <w:sz w:val="24"/>
          <w:szCs w:val="24"/>
        </w:rPr>
        <w:t>ежегодно проводимые конкурсы, Открыты и работают страницы в соцсетях. Есть договоренности с Посольствами</w:t>
      </w:r>
      <w:r w:rsidR="00BB43E6" w:rsidRPr="00EF1316">
        <w:rPr>
          <w:rFonts w:ascii="Times New Roman" w:hAnsi="Times New Roman"/>
          <w:sz w:val="24"/>
          <w:szCs w:val="24"/>
        </w:rPr>
        <w:t xml:space="preserve"> (ОАЭ, Турция, </w:t>
      </w:r>
      <w:proofErr w:type="gramStart"/>
      <w:r w:rsidR="00BB43E6" w:rsidRPr="00EF1316">
        <w:rPr>
          <w:rFonts w:ascii="Times New Roman" w:hAnsi="Times New Roman"/>
          <w:sz w:val="24"/>
          <w:szCs w:val="24"/>
        </w:rPr>
        <w:t>Франция)  о</w:t>
      </w:r>
      <w:proofErr w:type="gramEnd"/>
      <w:r w:rsidR="00BB43E6" w:rsidRPr="00EF1316">
        <w:rPr>
          <w:rFonts w:ascii="Times New Roman" w:hAnsi="Times New Roman"/>
          <w:sz w:val="24"/>
          <w:szCs w:val="24"/>
        </w:rPr>
        <w:t xml:space="preserve"> поддержке молодых людей, которые будут выезжать за рубеж на конкурсы – по каждому обращению </w:t>
      </w:r>
      <w:r w:rsidR="00985517" w:rsidRPr="00EF1316">
        <w:rPr>
          <w:rFonts w:ascii="Times New Roman" w:hAnsi="Times New Roman"/>
          <w:sz w:val="24"/>
          <w:szCs w:val="24"/>
        </w:rPr>
        <w:t xml:space="preserve">решение будет приниматься индивидуально. </w:t>
      </w:r>
    </w:p>
    <w:p w14:paraId="660DFF31" w14:textId="23232D96" w:rsidR="00F26739" w:rsidRPr="00EF1316" w:rsidRDefault="00150B93" w:rsidP="001653DB">
      <w:pPr>
        <w:pStyle w:val="a6"/>
        <w:spacing w:after="0"/>
        <w:ind w:firstLine="709"/>
        <w:jc w:val="both"/>
        <w:rPr>
          <w:rFonts w:ascii="Times New Roman" w:hAnsi="Times New Roman"/>
          <w:sz w:val="24"/>
          <w:szCs w:val="24"/>
        </w:rPr>
      </w:pPr>
      <w:r w:rsidRPr="00EF1316">
        <w:rPr>
          <w:rFonts w:ascii="Times New Roman" w:hAnsi="Times New Roman"/>
          <w:sz w:val="24"/>
          <w:szCs w:val="24"/>
        </w:rPr>
        <w:t>Рекомендуем передать все права администратора на соцсети той компании, которое будет продолжать такого рода проект в следующем году.</w:t>
      </w:r>
    </w:p>
    <w:p w14:paraId="6654A2F9" w14:textId="77777777" w:rsidR="00763BEF" w:rsidRDefault="00763BEF" w:rsidP="001653DB">
      <w:pPr>
        <w:spacing w:after="0" w:line="20" w:lineRule="atLeast"/>
        <w:ind w:firstLine="709"/>
        <w:jc w:val="both"/>
        <w:rPr>
          <w:rFonts w:ascii="Times New Roman" w:eastAsia="Times New Roman" w:hAnsi="Times New Roman" w:cs="Times New Roman"/>
          <w:b/>
          <w:bCs/>
          <w:spacing w:val="2"/>
          <w:sz w:val="24"/>
          <w:szCs w:val="24"/>
        </w:rPr>
      </w:pPr>
    </w:p>
    <w:p w14:paraId="57FD0F29" w14:textId="3D113DA0" w:rsidR="00763BEF" w:rsidRDefault="003B4331">
      <w:pPr>
        <w:spacing w:after="0" w:line="20" w:lineRule="atLeast"/>
        <w:jc w:val="both"/>
        <w:rPr>
          <w:rFonts w:ascii="Times New Roman" w:hAnsi="Times New Roman"/>
          <w:b/>
          <w:bCs/>
          <w:sz w:val="24"/>
          <w:szCs w:val="24"/>
        </w:rPr>
      </w:pPr>
      <w:r>
        <w:rPr>
          <w:rFonts w:ascii="Times New Roman" w:hAnsi="Times New Roman"/>
          <w:b/>
          <w:bCs/>
          <w:spacing w:val="2"/>
          <w:sz w:val="24"/>
          <w:szCs w:val="24"/>
        </w:rPr>
        <w:lastRenderedPageBreak/>
        <w:t xml:space="preserve">6. Анализ вклада партнеров (если есть), органов власти, структур, оказывавших поддержку в реализации социального проекта: насколько необходимым было их привлечение, каким образом это усилило социальный проект, какие уроки извлечены, каким образом планируется продолжить </w:t>
      </w:r>
      <w:proofErr w:type="gramStart"/>
      <w:r>
        <w:rPr>
          <w:rFonts w:ascii="Times New Roman" w:hAnsi="Times New Roman"/>
          <w:b/>
          <w:bCs/>
          <w:spacing w:val="2"/>
          <w:sz w:val="24"/>
          <w:szCs w:val="24"/>
        </w:rPr>
        <w:t>взаимодействие?</w:t>
      </w:r>
      <w:r>
        <w:rPr>
          <w:rFonts w:ascii="Times New Roman" w:hAnsi="Times New Roman"/>
          <w:b/>
          <w:bCs/>
          <w:sz w:val="24"/>
          <w:szCs w:val="24"/>
        </w:rPr>
        <w:t>_</w:t>
      </w:r>
      <w:proofErr w:type="gramEnd"/>
    </w:p>
    <w:p w14:paraId="597601FC" w14:textId="33AA2203" w:rsidR="00F26739" w:rsidRDefault="00F26739">
      <w:pPr>
        <w:spacing w:after="0" w:line="20" w:lineRule="atLeast"/>
        <w:jc w:val="both"/>
        <w:rPr>
          <w:rFonts w:ascii="Times New Roman" w:hAnsi="Times New Roman"/>
          <w:b/>
          <w:bCs/>
          <w:sz w:val="24"/>
          <w:szCs w:val="24"/>
        </w:rPr>
      </w:pPr>
    </w:p>
    <w:p w14:paraId="20E79313" w14:textId="2FDF7505" w:rsidR="00F26739" w:rsidRDefault="00F26739" w:rsidP="00150B93">
      <w:pPr>
        <w:spacing w:after="0" w:line="20" w:lineRule="atLeast"/>
        <w:ind w:firstLine="709"/>
        <w:jc w:val="both"/>
        <w:rPr>
          <w:rFonts w:ascii="Times New Roman" w:hAnsi="Times New Roman"/>
          <w:sz w:val="24"/>
          <w:szCs w:val="24"/>
        </w:rPr>
      </w:pPr>
      <w:r w:rsidRPr="008E53C4">
        <w:rPr>
          <w:rFonts w:ascii="Times New Roman" w:hAnsi="Times New Roman"/>
          <w:sz w:val="24"/>
          <w:szCs w:val="24"/>
        </w:rPr>
        <w:t>Партнерами проекта</w:t>
      </w:r>
      <w:r w:rsidR="008E53C4" w:rsidRPr="008E53C4">
        <w:rPr>
          <w:rFonts w:ascii="Times New Roman" w:hAnsi="Times New Roman"/>
          <w:sz w:val="24"/>
          <w:szCs w:val="24"/>
        </w:rPr>
        <w:t xml:space="preserve"> являлись члены Комиссии конкурса, ВУЗы, колледжи, творческие учреждения и организации, местные исполнительные органы- акиматы, отделы образования и культуры.</w:t>
      </w:r>
    </w:p>
    <w:p w14:paraId="2A98FF75" w14:textId="062F446A" w:rsidR="008E53C4" w:rsidRDefault="008E53C4" w:rsidP="00150B93">
      <w:pPr>
        <w:spacing w:after="0" w:line="20" w:lineRule="atLeast"/>
        <w:ind w:firstLine="709"/>
        <w:jc w:val="both"/>
        <w:rPr>
          <w:rFonts w:ascii="Times New Roman" w:hAnsi="Times New Roman"/>
          <w:sz w:val="24"/>
          <w:szCs w:val="24"/>
        </w:rPr>
      </w:pPr>
      <w:r>
        <w:rPr>
          <w:rFonts w:ascii="Times New Roman" w:hAnsi="Times New Roman"/>
          <w:sz w:val="24"/>
          <w:szCs w:val="24"/>
        </w:rPr>
        <w:t>Если говорить о членах Комиссии, каждый из них был амбассадором проекта, распространяли информацию о Конкурсе, поддерживали наших грантополучателей, выезжали для вручения сертификатов</w:t>
      </w:r>
      <w:r w:rsidR="00150B93">
        <w:rPr>
          <w:rFonts w:ascii="Times New Roman" w:hAnsi="Times New Roman"/>
          <w:sz w:val="24"/>
          <w:szCs w:val="24"/>
        </w:rPr>
        <w:t>,</w:t>
      </w:r>
      <w:r>
        <w:rPr>
          <w:rFonts w:ascii="Times New Roman" w:hAnsi="Times New Roman"/>
          <w:sz w:val="24"/>
          <w:szCs w:val="24"/>
        </w:rPr>
        <w:t xml:space="preserve"> и чтобы лично поздравить – Мерей </w:t>
      </w:r>
      <w:proofErr w:type="spellStart"/>
      <w:r>
        <w:rPr>
          <w:rFonts w:ascii="Times New Roman" w:hAnsi="Times New Roman"/>
          <w:sz w:val="24"/>
          <w:szCs w:val="24"/>
        </w:rPr>
        <w:t>Зейнеш</w:t>
      </w:r>
      <w:proofErr w:type="spellEnd"/>
      <w:r>
        <w:rPr>
          <w:rFonts w:ascii="Times New Roman" w:hAnsi="Times New Roman"/>
          <w:sz w:val="24"/>
          <w:szCs w:val="24"/>
        </w:rPr>
        <w:t xml:space="preserve"> вручал сертификат и поздравления в </w:t>
      </w:r>
      <w:proofErr w:type="spellStart"/>
      <w:r>
        <w:rPr>
          <w:rFonts w:ascii="Times New Roman" w:hAnsi="Times New Roman"/>
          <w:sz w:val="24"/>
          <w:szCs w:val="24"/>
        </w:rPr>
        <w:t>г.Алматы</w:t>
      </w:r>
      <w:proofErr w:type="spellEnd"/>
      <w:r>
        <w:rPr>
          <w:rFonts w:ascii="Times New Roman" w:hAnsi="Times New Roman"/>
          <w:sz w:val="24"/>
          <w:szCs w:val="24"/>
        </w:rPr>
        <w:t xml:space="preserve"> писателю Светлане </w:t>
      </w:r>
      <w:proofErr w:type="spellStart"/>
      <w:r>
        <w:rPr>
          <w:rFonts w:ascii="Times New Roman" w:hAnsi="Times New Roman"/>
          <w:sz w:val="24"/>
          <w:szCs w:val="24"/>
        </w:rPr>
        <w:t>Люльчак</w:t>
      </w:r>
      <w:proofErr w:type="spellEnd"/>
      <w:r>
        <w:rPr>
          <w:rFonts w:ascii="Times New Roman" w:hAnsi="Times New Roman"/>
          <w:sz w:val="24"/>
          <w:szCs w:val="24"/>
        </w:rPr>
        <w:t xml:space="preserve">, </w:t>
      </w:r>
      <w:proofErr w:type="spellStart"/>
      <w:r>
        <w:rPr>
          <w:rFonts w:ascii="Times New Roman" w:hAnsi="Times New Roman"/>
          <w:sz w:val="24"/>
          <w:szCs w:val="24"/>
        </w:rPr>
        <w:t>Бауржан</w:t>
      </w:r>
      <w:proofErr w:type="spellEnd"/>
      <w:r>
        <w:rPr>
          <w:rFonts w:ascii="Times New Roman" w:hAnsi="Times New Roman"/>
          <w:sz w:val="24"/>
          <w:szCs w:val="24"/>
        </w:rPr>
        <w:t xml:space="preserve"> </w:t>
      </w:r>
      <w:proofErr w:type="spellStart"/>
      <w:r>
        <w:rPr>
          <w:rFonts w:ascii="Times New Roman" w:hAnsi="Times New Roman"/>
          <w:sz w:val="24"/>
          <w:szCs w:val="24"/>
        </w:rPr>
        <w:t>Касымбергибаев</w:t>
      </w:r>
      <w:proofErr w:type="spellEnd"/>
      <w:r>
        <w:rPr>
          <w:rFonts w:ascii="Times New Roman" w:hAnsi="Times New Roman"/>
          <w:sz w:val="24"/>
          <w:szCs w:val="24"/>
        </w:rPr>
        <w:t xml:space="preserve"> прилетел из Алматы в </w:t>
      </w:r>
      <w:proofErr w:type="spellStart"/>
      <w:r>
        <w:rPr>
          <w:rFonts w:ascii="Times New Roman" w:hAnsi="Times New Roman"/>
          <w:sz w:val="24"/>
          <w:szCs w:val="24"/>
        </w:rPr>
        <w:t>г.Нур</w:t>
      </w:r>
      <w:proofErr w:type="spellEnd"/>
      <w:r>
        <w:rPr>
          <w:rFonts w:ascii="Times New Roman" w:hAnsi="Times New Roman"/>
          <w:sz w:val="24"/>
          <w:szCs w:val="24"/>
        </w:rPr>
        <w:t xml:space="preserve">-Султан для вручения сертификатов </w:t>
      </w:r>
      <w:proofErr w:type="spellStart"/>
      <w:r>
        <w:rPr>
          <w:rFonts w:ascii="Times New Roman" w:hAnsi="Times New Roman"/>
          <w:sz w:val="24"/>
          <w:szCs w:val="24"/>
        </w:rPr>
        <w:t>Адыну</w:t>
      </w:r>
      <w:proofErr w:type="spellEnd"/>
      <w:r>
        <w:rPr>
          <w:rFonts w:ascii="Times New Roman" w:hAnsi="Times New Roman"/>
          <w:sz w:val="24"/>
          <w:szCs w:val="24"/>
        </w:rPr>
        <w:t xml:space="preserve"> Айтбаеву, Гульназ </w:t>
      </w:r>
      <w:proofErr w:type="spellStart"/>
      <w:r>
        <w:rPr>
          <w:rFonts w:ascii="Times New Roman" w:hAnsi="Times New Roman"/>
          <w:sz w:val="24"/>
          <w:szCs w:val="24"/>
        </w:rPr>
        <w:t>Андабаевой</w:t>
      </w:r>
      <w:proofErr w:type="spellEnd"/>
      <w:r>
        <w:rPr>
          <w:rFonts w:ascii="Times New Roman" w:hAnsi="Times New Roman"/>
          <w:sz w:val="24"/>
          <w:szCs w:val="24"/>
        </w:rPr>
        <w:t xml:space="preserve">, Талгату </w:t>
      </w:r>
      <w:proofErr w:type="spellStart"/>
      <w:r>
        <w:rPr>
          <w:rFonts w:ascii="Times New Roman" w:hAnsi="Times New Roman"/>
          <w:sz w:val="24"/>
          <w:szCs w:val="24"/>
        </w:rPr>
        <w:t>Аллабиринову</w:t>
      </w:r>
      <w:proofErr w:type="spellEnd"/>
      <w:r>
        <w:rPr>
          <w:rFonts w:ascii="Times New Roman" w:hAnsi="Times New Roman"/>
          <w:sz w:val="24"/>
          <w:szCs w:val="24"/>
        </w:rPr>
        <w:t xml:space="preserve">. </w:t>
      </w:r>
    </w:p>
    <w:p w14:paraId="3BC2FA58" w14:textId="1798AB29" w:rsidR="008E53C4" w:rsidRDefault="008E53C4" w:rsidP="00150B93">
      <w:pPr>
        <w:spacing w:after="0" w:line="20" w:lineRule="atLeast"/>
        <w:ind w:firstLine="709"/>
        <w:jc w:val="both"/>
        <w:rPr>
          <w:rFonts w:ascii="Times New Roman" w:hAnsi="Times New Roman"/>
          <w:sz w:val="24"/>
          <w:szCs w:val="24"/>
        </w:rPr>
      </w:pPr>
      <w:r>
        <w:rPr>
          <w:rFonts w:ascii="Times New Roman" w:hAnsi="Times New Roman"/>
          <w:sz w:val="24"/>
          <w:szCs w:val="24"/>
        </w:rPr>
        <w:t>ВУЗы и колледжи по творческим специальностям должны были выступить партнерами проекта, к сожалению</w:t>
      </w:r>
      <w:r w:rsidR="00150B93">
        <w:rPr>
          <w:rFonts w:ascii="Times New Roman" w:hAnsi="Times New Roman"/>
          <w:sz w:val="24"/>
          <w:szCs w:val="24"/>
        </w:rPr>
        <w:t>,</w:t>
      </w:r>
      <w:r>
        <w:rPr>
          <w:rFonts w:ascii="Times New Roman" w:hAnsi="Times New Roman"/>
          <w:sz w:val="24"/>
          <w:szCs w:val="24"/>
        </w:rPr>
        <w:t xml:space="preserve"> из-за карантина активного сотрудничества не получилось, хотя есть и положительны</w:t>
      </w:r>
      <w:r w:rsidR="00D1122D">
        <w:rPr>
          <w:rFonts w:ascii="Times New Roman" w:hAnsi="Times New Roman"/>
          <w:sz w:val="24"/>
          <w:szCs w:val="24"/>
        </w:rPr>
        <w:t>й</w:t>
      </w:r>
      <w:r>
        <w:rPr>
          <w:rFonts w:ascii="Times New Roman" w:hAnsi="Times New Roman"/>
          <w:sz w:val="24"/>
          <w:szCs w:val="24"/>
        </w:rPr>
        <w:t xml:space="preserve"> пример: Кокчетавский коллед</w:t>
      </w:r>
      <w:r w:rsidR="00D1122D">
        <w:rPr>
          <w:rFonts w:ascii="Times New Roman" w:hAnsi="Times New Roman"/>
          <w:sz w:val="24"/>
          <w:szCs w:val="24"/>
        </w:rPr>
        <w:t>ж</w:t>
      </w:r>
      <w:r>
        <w:rPr>
          <w:rFonts w:ascii="Times New Roman" w:hAnsi="Times New Roman"/>
          <w:sz w:val="24"/>
          <w:szCs w:val="24"/>
        </w:rPr>
        <w:t xml:space="preserve"> </w:t>
      </w:r>
      <w:proofErr w:type="spellStart"/>
      <w:r>
        <w:rPr>
          <w:rFonts w:ascii="Times New Roman" w:hAnsi="Times New Roman"/>
          <w:sz w:val="24"/>
          <w:szCs w:val="24"/>
        </w:rPr>
        <w:t>им.Биржан</w:t>
      </w:r>
      <w:proofErr w:type="spellEnd"/>
      <w:r>
        <w:rPr>
          <w:rFonts w:ascii="Times New Roman" w:hAnsi="Times New Roman"/>
          <w:sz w:val="24"/>
          <w:szCs w:val="24"/>
        </w:rPr>
        <w:t xml:space="preserve"> Сала</w:t>
      </w:r>
      <w:r w:rsidR="00D1122D">
        <w:rPr>
          <w:rFonts w:ascii="Times New Roman" w:hAnsi="Times New Roman"/>
          <w:sz w:val="24"/>
          <w:szCs w:val="24"/>
        </w:rPr>
        <w:t xml:space="preserve"> получив информацию начали активно сотрудничать по участию своих студентов в Конкурсе. ВУЗы и колледжи должны были стать </w:t>
      </w:r>
    </w:p>
    <w:p w14:paraId="6DB6DB76" w14:textId="3886ABAE" w:rsidR="00D1122D" w:rsidRPr="008E53C4" w:rsidRDefault="00D1122D" w:rsidP="00150B93">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Местные исполнительные органы- активно </w:t>
      </w:r>
      <w:r w:rsidR="00150B93" w:rsidRPr="00150B93">
        <w:rPr>
          <w:rFonts w:ascii="Times New Roman" w:hAnsi="Times New Roman"/>
          <w:sz w:val="24"/>
          <w:szCs w:val="24"/>
        </w:rPr>
        <w:t xml:space="preserve">по проекту </w:t>
      </w:r>
      <w:r>
        <w:rPr>
          <w:rFonts w:ascii="Times New Roman" w:hAnsi="Times New Roman"/>
          <w:sz w:val="24"/>
          <w:szCs w:val="24"/>
        </w:rPr>
        <w:t xml:space="preserve">с нами сотрудничали </w:t>
      </w:r>
      <w:r w:rsidR="00FA6ACE">
        <w:rPr>
          <w:rFonts w:ascii="Times New Roman" w:hAnsi="Times New Roman"/>
          <w:sz w:val="24"/>
          <w:szCs w:val="24"/>
        </w:rPr>
        <w:t>МИО</w:t>
      </w:r>
      <w:r>
        <w:rPr>
          <w:rFonts w:ascii="Times New Roman" w:hAnsi="Times New Roman"/>
          <w:sz w:val="24"/>
          <w:szCs w:val="24"/>
        </w:rPr>
        <w:t xml:space="preserve"> Кызылординской, Костанайской, Карагандинской областей. </w:t>
      </w:r>
    </w:p>
    <w:p w14:paraId="27562BEA" w14:textId="77777777" w:rsidR="008E53C4" w:rsidRPr="008E53C4" w:rsidRDefault="008E53C4">
      <w:pPr>
        <w:spacing w:after="0" w:line="20" w:lineRule="atLeast"/>
        <w:jc w:val="both"/>
        <w:rPr>
          <w:rFonts w:ascii="Times New Roman" w:hAnsi="Times New Roman"/>
          <w:sz w:val="24"/>
          <w:szCs w:val="24"/>
        </w:rPr>
      </w:pPr>
    </w:p>
    <w:p w14:paraId="1AF13C7C" w14:textId="625676BE" w:rsidR="00F26739" w:rsidRDefault="00F26739">
      <w:pPr>
        <w:spacing w:after="0" w:line="20" w:lineRule="atLeast"/>
        <w:jc w:val="both"/>
        <w:rPr>
          <w:rFonts w:ascii="Times New Roman" w:eastAsia="Times New Roman" w:hAnsi="Times New Roman" w:cs="Times New Roman"/>
          <w:b/>
          <w:bCs/>
          <w:spacing w:val="2"/>
          <w:sz w:val="24"/>
          <w:szCs w:val="24"/>
        </w:rPr>
      </w:pPr>
    </w:p>
    <w:p w14:paraId="2A164565" w14:textId="3370FC86" w:rsidR="00150B93" w:rsidRDefault="00150B93">
      <w:pPr>
        <w:spacing w:after="0" w:line="20" w:lineRule="atLeast"/>
        <w:jc w:val="both"/>
        <w:rPr>
          <w:rFonts w:ascii="Times New Roman" w:eastAsia="Times New Roman" w:hAnsi="Times New Roman" w:cs="Times New Roman"/>
          <w:b/>
          <w:bCs/>
          <w:spacing w:val="2"/>
          <w:sz w:val="24"/>
          <w:szCs w:val="24"/>
        </w:rPr>
      </w:pPr>
    </w:p>
    <w:p w14:paraId="10946970" w14:textId="77777777" w:rsidR="00150B93" w:rsidRDefault="00150B93">
      <w:pPr>
        <w:spacing w:after="0" w:line="20" w:lineRule="atLeast"/>
        <w:jc w:val="both"/>
        <w:rPr>
          <w:rFonts w:ascii="Times New Roman" w:eastAsia="Times New Roman" w:hAnsi="Times New Roman" w:cs="Times New Roman"/>
          <w:b/>
          <w:bCs/>
          <w:spacing w:val="2"/>
          <w:sz w:val="24"/>
          <w:szCs w:val="24"/>
        </w:rPr>
      </w:pPr>
    </w:p>
    <w:p w14:paraId="223B7688" w14:textId="77777777" w:rsidR="00763BEF" w:rsidRDefault="00763BEF">
      <w:pPr>
        <w:tabs>
          <w:tab w:val="left" w:pos="5460"/>
        </w:tabs>
        <w:spacing w:after="0" w:line="20" w:lineRule="atLeast"/>
        <w:jc w:val="both"/>
        <w:rPr>
          <w:rFonts w:ascii="Times New Roman" w:eastAsia="Times New Roman" w:hAnsi="Times New Roman" w:cs="Times New Roman"/>
          <w:b/>
          <w:bCs/>
          <w:spacing w:val="2"/>
          <w:sz w:val="24"/>
          <w:szCs w:val="24"/>
        </w:rPr>
      </w:pPr>
    </w:p>
    <w:p w14:paraId="5E3F02B1" w14:textId="77777777" w:rsidR="00763BEF" w:rsidRDefault="003B4331">
      <w:pPr>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Партнеры социального проекта</w:t>
      </w:r>
    </w:p>
    <w:p w14:paraId="32571E7D" w14:textId="77777777" w:rsidR="00763BEF" w:rsidRDefault="003B433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Организации, которые принимают непосредственное участие в реализации проекта, деятельность которых может отразиться на результатах проекта. К партнерам не относятся поставщики, оказывающие услуги по логистике, питанию, проезду и так далее.</w:t>
      </w:r>
    </w:p>
    <w:p w14:paraId="53396140" w14:textId="77777777" w:rsidR="00763BEF" w:rsidRDefault="00763BEF">
      <w:pPr>
        <w:spacing w:after="0" w:line="240" w:lineRule="auto"/>
        <w:jc w:val="both"/>
        <w:rPr>
          <w:rFonts w:ascii="Times New Roman" w:eastAsia="Times New Roman" w:hAnsi="Times New Roman" w:cs="Times New Roman"/>
          <w:sz w:val="24"/>
          <w:szCs w:val="24"/>
        </w:rPr>
      </w:pPr>
    </w:p>
    <w:tbl>
      <w:tblPr>
        <w:tblStyle w:val="TableNormal"/>
        <w:tblW w:w="151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3520"/>
        <w:gridCol w:w="3895"/>
        <w:gridCol w:w="3995"/>
      </w:tblGrid>
      <w:tr w:rsidR="00763BEF" w14:paraId="02F95EB9" w14:textId="77777777">
        <w:trPr>
          <w:trHeight w:val="600"/>
        </w:trPr>
        <w:tc>
          <w:tcPr>
            <w:tcW w:w="37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B54A4CC" w14:textId="77777777" w:rsidR="00763BEF" w:rsidRDefault="003B4331">
            <w:pPr>
              <w:spacing w:after="0" w:line="240" w:lineRule="auto"/>
              <w:jc w:val="center"/>
            </w:pPr>
            <w:r>
              <w:rPr>
                <w:rFonts w:ascii="Times New Roman" w:hAnsi="Times New Roman"/>
                <w:b/>
                <w:bCs/>
                <w:sz w:val="24"/>
                <w:szCs w:val="24"/>
              </w:rPr>
              <w:t>Наименование организации /ФИО партнера</w:t>
            </w:r>
          </w:p>
        </w:tc>
        <w:tc>
          <w:tcPr>
            <w:tcW w:w="35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9430A10" w14:textId="77777777" w:rsidR="00763BEF" w:rsidRDefault="003B4331">
            <w:pPr>
              <w:spacing w:after="0" w:line="240" w:lineRule="auto"/>
              <w:jc w:val="center"/>
            </w:pPr>
            <w:r>
              <w:rPr>
                <w:rFonts w:ascii="Times New Roman" w:hAnsi="Times New Roman"/>
                <w:b/>
                <w:bCs/>
                <w:sz w:val="24"/>
                <w:szCs w:val="24"/>
              </w:rPr>
              <w:t>Роль в проекте</w:t>
            </w:r>
          </w:p>
        </w:tc>
        <w:tc>
          <w:tcPr>
            <w:tcW w:w="38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BE5ED7D" w14:textId="77777777" w:rsidR="00763BEF" w:rsidRDefault="003B4331">
            <w:pPr>
              <w:spacing w:after="0" w:line="240" w:lineRule="auto"/>
              <w:jc w:val="center"/>
            </w:pPr>
            <w:r>
              <w:rPr>
                <w:rFonts w:ascii="Times New Roman" w:hAnsi="Times New Roman"/>
                <w:b/>
                <w:bCs/>
                <w:sz w:val="24"/>
                <w:szCs w:val="24"/>
              </w:rPr>
              <w:t>Контакты организации, партнера</w:t>
            </w:r>
          </w:p>
        </w:tc>
        <w:tc>
          <w:tcPr>
            <w:tcW w:w="39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ED4C0E8" w14:textId="77777777" w:rsidR="00763BEF" w:rsidRDefault="003B4331">
            <w:pPr>
              <w:spacing w:after="0" w:line="240" w:lineRule="auto"/>
              <w:jc w:val="center"/>
            </w:pPr>
            <w:r>
              <w:rPr>
                <w:rFonts w:ascii="Times New Roman" w:hAnsi="Times New Roman"/>
                <w:b/>
                <w:bCs/>
                <w:sz w:val="24"/>
                <w:szCs w:val="24"/>
              </w:rPr>
              <w:t>Примечание</w:t>
            </w:r>
          </w:p>
        </w:tc>
      </w:tr>
      <w:tr w:rsidR="00150B93" w14:paraId="190BEF64" w14:textId="77777777">
        <w:trPr>
          <w:trHeight w:val="30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39BE6" w14:textId="277CD81E" w:rsidR="00150B93" w:rsidRPr="005707BA" w:rsidRDefault="00150B93" w:rsidP="00150B93">
            <w:pPr>
              <w:rPr>
                <w:sz w:val="24"/>
                <w:szCs w:val="24"/>
              </w:rPr>
            </w:pPr>
            <w:proofErr w:type="spellStart"/>
            <w:r w:rsidRPr="005707BA">
              <w:rPr>
                <w:rFonts w:ascii="Times New Roman" w:hAnsi="Times New Roman" w:cs="Times New Roman"/>
                <w:b/>
                <w:bCs/>
                <w:sz w:val="24"/>
                <w:szCs w:val="24"/>
              </w:rPr>
              <w:t>Аманова</w:t>
            </w:r>
            <w:proofErr w:type="spellEnd"/>
            <w:r w:rsidRPr="005707BA">
              <w:rPr>
                <w:rFonts w:ascii="Times New Roman" w:hAnsi="Times New Roman" w:cs="Times New Roman"/>
                <w:b/>
                <w:bCs/>
                <w:sz w:val="24"/>
                <w:szCs w:val="24"/>
              </w:rPr>
              <w:t xml:space="preserve"> Динара </w:t>
            </w:r>
            <w:proofErr w:type="spellStart"/>
            <w:r w:rsidRPr="005707BA">
              <w:rPr>
                <w:rFonts w:ascii="Times New Roman" w:hAnsi="Times New Roman" w:cs="Times New Roman"/>
                <w:b/>
                <w:bCs/>
                <w:sz w:val="24"/>
                <w:szCs w:val="24"/>
              </w:rPr>
              <w:t>Ерлановна</w:t>
            </w:r>
            <w:proofErr w:type="spellEnd"/>
            <w:r w:rsidRPr="005707BA">
              <w:rPr>
                <w:rFonts w:ascii="Times New Roman" w:hAnsi="Times New Roman" w:cs="Times New Roman"/>
                <w:b/>
                <w:bCs/>
                <w:sz w:val="24"/>
                <w:szCs w:val="24"/>
              </w:rPr>
              <w:t xml:space="preserve"> -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0A558" w14:textId="07FC1725" w:rsidR="00150B93" w:rsidRPr="005707BA" w:rsidRDefault="005707BA" w:rsidP="00150B93">
            <w:pPr>
              <w:rPr>
                <w:rFonts w:ascii="Times New Roman" w:hAnsi="Times New Roman" w:cs="Times New Roman"/>
                <w:sz w:val="24"/>
                <w:szCs w:val="24"/>
              </w:rPr>
            </w:pPr>
            <w:r w:rsidRPr="005707BA">
              <w:rPr>
                <w:rFonts w:ascii="Times New Roman" w:hAnsi="Times New Roman" w:cs="Times New Roman"/>
                <w:sz w:val="24"/>
                <w:szCs w:val="24"/>
              </w:rPr>
              <w:t>Член конкурсной комиссии</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3E2D4" w14:textId="50D25B0D" w:rsidR="00150B93" w:rsidRPr="00EF1316" w:rsidRDefault="005707BA" w:rsidP="00150B93">
            <w:pPr>
              <w:rPr>
                <w:rFonts w:ascii="Times New Roman" w:hAnsi="Times New Roman" w:cs="Times New Roman"/>
                <w:sz w:val="24"/>
                <w:szCs w:val="24"/>
              </w:rPr>
            </w:pPr>
            <w:r w:rsidRPr="00EF1316">
              <w:rPr>
                <w:rFonts w:ascii="Times New Roman" w:hAnsi="Times New Roman" w:cs="Times New Roman"/>
                <w:sz w:val="24"/>
                <w:szCs w:val="24"/>
              </w:rPr>
              <w:t>+7-778-391-9135</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1D241" w14:textId="4FD41B0D" w:rsidR="00150B93" w:rsidRPr="005707BA" w:rsidRDefault="005707BA" w:rsidP="00150B93">
            <w:pPr>
              <w:rPr>
                <w:rFonts w:ascii="Times New Roman" w:hAnsi="Times New Roman" w:cs="Times New Roman"/>
                <w:sz w:val="24"/>
                <w:szCs w:val="24"/>
              </w:rPr>
            </w:pPr>
            <w:r>
              <w:rPr>
                <w:rFonts w:ascii="Times New Roman" w:hAnsi="Times New Roman" w:cs="Times New Roman"/>
                <w:sz w:val="24"/>
                <w:szCs w:val="24"/>
              </w:rPr>
              <w:t>З</w:t>
            </w:r>
            <w:r w:rsidRPr="005707BA">
              <w:rPr>
                <w:rFonts w:ascii="Times New Roman" w:hAnsi="Times New Roman" w:cs="Times New Roman"/>
                <w:sz w:val="24"/>
                <w:szCs w:val="24"/>
              </w:rPr>
              <w:t xml:space="preserve">аместитель директора по учебной работе «Карагандинского колледжа искусств </w:t>
            </w:r>
            <w:proofErr w:type="spellStart"/>
            <w:r w:rsidRPr="005707BA">
              <w:rPr>
                <w:rFonts w:ascii="Times New Roman" w:hAnsi="Times New Roman" w:cs="Times New Roman"/>
                <w:sz w:val="24"/>
                <w:szCs w:val="24"/>
              </w:rPr>
              <w:t>им.Таттимбета</w:t>
            </w:r>
            <w:proofErr w:type="spellEnd"/>
            <w:r w:rsidRPr="005707BA">
              <w:rPr>
                <w:rFonts w:ascii="Times New Roman" w:hAnsi="Times New Roman" w:cs="Times New Roman"/>
                <w:sz w:val="24"/>
                <w:szCs w:val="24"/>
              </w:rPr>
              <w:t>»</w:t>
            </w:r>
          </w:p>
        </w:tc>
      </w:tr>
      <w:tr w:rsidR="00150B93" w14:paraId="0057E3E3" w14:textId="77777777">
        <w:trPr>
          <w:trHeight w:val="30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B98C1" w14:textId="73864D2F" w:rsidR="00150B93" w:rsidRPr="005707BA" w:rsidRDefault="00150B93" w:rsidP="00150B93">
            <w:pPr>
              <w:rPr>
                <w:sz w:val="24"/>
                <w:szCs w:val="24"/>
              </w:rPr>
            </w:pPr>
            <w:proofErr w:type="spellStart"/>
            <w:r w:rsidRPr="005707BA">
              <w:rPr>
                <w:rFonts w:ascii="Times New Roman" w:hAnsi="Times New Roman" w:cs="Times New Roman"/>
                <w:b/>
                <w:bCs/>
                <w:sz w:val="24"/>
                <w:szCs w:val="24"/>
              </w:rPr>
              <w:t>Зейнеш</w:t>
            </w:r>
            <w:proofErr w:type="spellEnd"/>
            <w:r w:rsidRPr="005707BA">
              <w:rPr>
                <w:rFonts w:ascii="Times New Roman" w:hAnsi="Times New Roman" w:cs="Times New Roman"/>
                <w:b/>
                <w:bCs/>
                <w:sz w:val="24"/>
                <w:szCs w:val="24"/>
              </w:rPr>
              <w:t xml:space="preserve"> Мерей </w:t>
            </w:r>
            <w:proofErr w:type="spellStart"/>
            <w:r w:rsidRPr="005707BA">
              <w:rPr>
                <w:rFonts w:ascii="Times New Roman" w:hAnsi="Times New Roman" w:cs="Times New Roman"/>
                <w:b/>
                <w:bCs/>
                <w:sz w:val="24"/>
                <w:szCs w:val="24"/>
              </w:rPr>
              <w:t>Бауржанович</w:t>
            </w:r>
            <w:proofErr w:type="spellEnd"/>
            <w:r w:rsidRPr="005707BA">
              <w:rPr>
                <w:rFonts w:ascii="Times New Roman" w:hAnsi="Times New Roman" w:cs="Times New Roman"/>
                <w:b/>
                <w:bCs/>
                <w:sz w:val="24"/>
                <w:szCs w:val="24"/>
              </w:rPr>
              <w:t xml:space="preserve">-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0249D" w14:textId="4B89A48C" w:rsidR="00150B93" w:rsidRDefault="005707BA" w:rsidP="00150B93">
            <w:r w:rsidRPr="005707BA">
              <w:rPr>
                <w:rFonts w:ascii="Times New Roman" w:hAnsi="Times New Roman" w:cs="Times New Roman"/>
                <w:sz w:val="24"/>
                <w:szCs w:val="24"/>
              </w:rPr>
              <w:t>Член конкурсной комиссии</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988A8" w14:textId="52B43BF8" w:rsidR="00150B93" w:rsidRPr="00EF1316" w:rsidRDefault="005707BA" w:rsidP="00150B93">
            <w:pPr>
              <w:rPr>
                <w:rFonts w:ascii="Times New Roman" w:hAnsi="Times New Roman" w:cs="Times New Roman"/>
                <w:sz w:val="24"/>
                <w:szCs w:val="24"/>
              </w:rPr>
            </w:pPr>
            <w:r w:rsidRPr="00EF1316">
              <w:rPr>
                <w:rFonts w:ascii="Times New Roman" w:hAnsi="Times New Roman" w:cs="Times New Roman"/>
                <w:sz w:val="24"/>
                <w:szCs w:val="24"/>
              </w:rPr>
              <w:t>+7-775-322-0702</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C64E7" w14:textId="0D9305DB" w:rsidR="00150B93" w:rsidRDefault="005707BA" w:rsidP="00150B93">
            <w:r>
              <w:rPr>
                <w:rFonts w:ascii="Times New Roman" w:hAnsi="Times New Roman" w:cs="Times New Roman"/>
                <w:sz w:val="24"/>
                <w:szCs w:val="24"/>
              </w:rPr>
              <w:t>У</w:t>
            </w:r>
            <w:r w:rsidRPr="005707BA">
              <w:rPr>
                <w:rFonts w:ascii="Times New Roman" w:hAnsi="Times New Roman" w:cs="Times New Roman"/>
                <w:sz w:val="24"/>
                <w:szCs w:val="24"/>
              </w:rPr>
              <w:t>чредитель ОФ «</w:t>
            </w:r>
            <w:proofErr w:type="spellStart"/>
            <w:r w:rsidRPr="005707BA">
              <w:rPr>
                <w:rFonts w:ascii="Times New Roman" w:hAnsi="Times New Roman" w:cs="Times New Roman"/>
                <w:sz w:val="24"/>
                <w:szCs w:val="24"/>
                <w:lang w:val="en-US"/>
              </w:rPr>
              <w:t>Madeni</w:t>
            </w:r>
            <w:proofErr w:type="spellEnd"/>
            <w:r w:rsidRPr="005707BA">
              <w:rPr>
                <w:rFonts w:ascii="Times New Roman" w:hAnsi="Times New Roman" w:cs="Times New Roman"/>
                <w:sz w:val="24"/>
                <w:szCs w:val="24"/>
              </w:rPr>
              <w:t xml:space="preserve"> </w:t>
            </w:r>
            <w:proofErr w:type="spellStart"/>
            <w:r w:rsidRPr="005707BA">
              <w:rPr>
                <w:rFonts w:ascii="Times New Roman" w:hAnsi="Times New Roman" w:cs="Times New Roman"/>
                <w:sz w:val="24"/>
                <w:szCs w:val="24"/>
                <w:lang w:val="en-US"/>
              </w:rPr>
              <w:t>Qazyna</w:t>
            </w:r>
            <w:proofErr w:type="spellEnd"/>
            <w:r w:rsidRPr="005707BA">
              <w:rPr>
                <w:rFonts w:ascii="Times New Roman" w:hAnsi="Times New Roman" w:cs="Times New Roman"/>
                <w:sz w:val="24"/>
                <w:szCs w:val="24"/>
              </w:rPr>
              <w:t xml:space="preserve"> </w:t>
            </w:r>
            <w:proofErr w:type="spellStart"/>
            <w:r w:rsidRPr="005707BA">
              <w:rPr>
                <w:rFonts w:ascii="Times New Roman" w:hAnsi="Times New Roman" w:cs="Times New Roman"/>
                <w:sz w:val="24"/>
                <w:szCs w:val="24"/>
                <w:lang w:val="en-US"/>
              </w:rPr>
              <w:t>Qory</w:t>
            </w:r>
            <w:proofErr w:type="spellEnd"/>
            <w:r>
              <w:rPr>
                <w:rFonts w:ascii="Times New Roman" w:hAnsi="Times New Roman" w:cs="Times New Roman"/>
                <w:sz w:val="24"/>
                <w:szCs w:val="24"/>
              </w:rPr>
              <w:t>»</w:t>
            </w:r>
            <w:r w:rsidRPr="005707BA">
              <w:rPr>
                <w:rFonts w:ascii="Times New Roman" w:hAnsi="Times New Roman" w:cs="Times New Roman"/>
                <w:sz w:val="24"/>
                <w:szCs w:val="24"/>
              </w:rPr>
              <w:t>, преподаватель К</w:t>
            </w:r>
            <w:r w:rsidRPr="005707BA">
              <w:rPr>
                <w:rFonts w:ascii="Times New Roman" w:hAnsi="Times New Roman" w:cs="Times New Roman"/>
                <w:sz w:val="24"/>
                <w:szCs w:val="24"/>
                <w:lang w:val="kk-KZ"/>
              </w:rPr>
              <w:t>аз</w:t>
            </w:r>
            <w:r w:rsidRPr="005707BA">
              <w:rPr>
                <w:rFonts w:ascii="Times New Roman" w:hAnsi="Times New Roman" w:cs="Times New Roman"/>
                <w:sz w:val="24"/>
                <w:szCs w:val="24"/>
              </w:rPr>
              <w:t>НАХ</w:t>
            </w:r>
          </w:p>
        </w:tc>
      </w:tr>
      <w:tr w:rsidR="00150B93" w14:paraId="343559BA" w14:textId="77777777">
        <w:trPr>
          <w:trHeight w:val="30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E3995" w14:textId="3B694932" w:rsidR="00150B93" w:rsidRPr="005707BA" w:rsidRDefault="00150B93" w:rsidP="00150B93">
            <w:pPr>
              <w:rPr>
                <w:sz w:val="24"/>
                <w:szCs w:val="24"/>
              </w:rPr>
            </w:pPr>
            <w:proofErr w:type="spellStart"/>
            <w:r w:rsidRPr="005707BA">
              <w:rPr>
                <w:rFonts w:ascii="Times New Roman" w:hAnsi="Times New Roman" w:cs="Times New Roman"/>
                <w:b/>
                <w:sz w:val="24"/>
                <w:szCs w:val="24"/>
              </w:rPr>
              <w:lastRenderedPageBreak/>
              <w:t>Касымбергибаев</w:t>
            </w:r>
            <w:proofErr w:type="spellEnd"/>
            <w:r w:rsidRPr="005707BA">
              <w:rPr>
                <w:rFonts w:ascii="Times New Roman" w:hAnsi="Times New Roman" w:cs="Times New Roman"/>
                <w:b/>
                <w:sz w:val="24"/>
                <w:szCs w:val="24"/>
              </w:rPr>
              <w:t xml:space="preserve"> </w:t>
            </w:r>
            <w:proofErr w:type="spellStart"/>
            <w:r w:rsidRPr="005707BA">
              <w:rPr>
                <w:rFonts w:ascii="Times New Roman" w:hAnsi="Times New Roman" w:cs="Times New Roman"/>
                <w:b/>
                <w:sz w:val="24"/>
                <w:szCs w:val="24"/>
              </w:rPr>
              <w:t>Бауржан</w:t>
            </w:r>
            <w:proofErr w:type="spellEnd"/>
            <w:r w:rsidRPr="005707BA">
              <w:rPr>
                <w:rFonts w:ascii="Times New Roman" w:hAnsi="Times New Roman" w:cs="Times New Roman"/>
                <w:b/>
                <w:sz w:val="24"/>
                <w:szCs w:val="24"/>
              </w:rPr>
              <w:t xml:space="preserve"> </w:t>
            </w:r>
            <w:r w:rsidRPr="005707BA">
              <w:rPr>
                <w:rFonts w:ascii="Times New Roman" w:hAnsi="Times New Roman" w:cs="Times New Roman"/>
                <w:b/>
                <w:sz w:val="24"/>
                <w:szCs w:val="24"/>
                <w:lang w:val="kk-KZ"/>
              </w:rPr>
              <w:t xml:space="preserve">Тилеубергинович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3D2DB" w14:textId="61D40153" w:rsidR="00150B93" w:rsidRPr="005707BA" w:rsidRDefault="005707BA" w:rsidP="00150B93">
            <w:pPr>
              <w:rPr>
                <w:rFonts w:ascii="Times New Roman" w:hAnsi="Times New Roman" w:cs="Times New Roman"/>
                <w:sz w:val="24"/>
                <w:szCs w:val="24"/>
              </w:rPr>
            </w:pPr>
            <w:r w:rsidRPr="005707BA">
              <w:rPr>
                <w:rFonts w:ascii="Times New Roman" w:hAnsi="Times New Roman" w:cs="Times New Roman"/>
                <w:sz w:val="24"/>
                <w:szCs w:val="24"/>
              </w:rPr>
              <w:t>Председатель конкурсной Комиссии</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D1FF6" w14:textId="0AC20232" w:rsidR="00150B93" w:rsidRPr="00EF1316" w:rsidRDefault="005707BA" w:rsidP="00150B93">
            <w:pPr>
              <w:rPr>
                <w:rFonts w:ascii="Times New Roman" w:hAnsi="Times New Roman" w:cs="Times New Roman"/>
                <w:sz w:val="24"/>
                <w:szCs w:val="24"/>
              </w:rPr>
            </w:pPr>
            <w:r w:rsidRPr="00EF1316">
              <w:rPr>
                <w:rFonts w:ascii="Times New Roman" w:hAnsi="Times New Roman" w:cs="Times New Roman"/>
                <w:sz w:val="24"/>
                <w:szCs w:val="24"/>
              </w:rPr>
              <w:t>+7-701-266-7607</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FD259" w14:textId="730A0BF5" w:rsidR="00150B93" w:rsidRDefault="005707BA" w:rsidP="005707B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pPr>
            <w:r w:rsidRPr="005707BA">
              <w:rPr>
                <w:rFonts w:ascii="Times New Roman" w:eastAsia="Calibri" w:hAnsi="Times New Roman" w:cs="Times New Roman"/>
                <w:bCs/>
                <w:sz w:val="24"/>
                <w:szCs w:val="24"/>
                <w:bdr w:val="none" w:sz="0" w:space="0" w:color="auto"/>
                <w:lang w:eastAsia="en-US"/>
              </w:rPr>
              <w:t>Президент</w:t>
            </w:r>
            <w:r w:rsidRPr="005707BA">
              <w:rPr>
                <w:rFonts w:ascii="Times New Roman" w:eastAsia="Calibri" w:hAnsi="Times New Roman" w:cs="Times New Roman"/>
                <w:bCs/>
                <w:sz w:val="24"/>
                <w:szCs w:val="24"/>
                <w:bdr w:val="none" w:sz="0" w:space="0" w:color="auto"/>
                <w:lang w:val="kk-KZ" w:eastAsia="en-US"/>
              </w:rPr>
              <w:t xml:space="preserve"> Университета Синергия РК, Председатель союза менторов, Президент корпорации </w:t>
            </w:r>
            <w:r w:rsidRPr="005707BA">
              <w:rPr>
                <w:rFonts w:ascii="Times New Roman" w:eastAsia="Calibri" w:hAnsi="Times New Roman" w:cs="Times New Roman"/>
                <w:bCs/>
                <w:sz w:val="24"/>
                <w:szCs w:val="24"/>
                <w:bdr w:val="none" w:sz="0" w:space="0" w:color="auto"/>
                <w:lang w:eastAsia="en-US"/>
              </w:rPr>
              <w:t>«Стандарт образования».</w:t>
            </w:r>
          </w:p>
        </w:tc>
      </w:tr>
      <w:tr w:rsidR="00150B93" w14:paraId="72440169" w14:textId="77777777">
        <w:trPr>
          <w:trHeight w:val="30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D0563" w14:textId="5F1242EA" w:rsidR="00150B93" w:rsidRPr="005707BA" w:rsidRDefault="00150B93" w:rsidP="00150B93">
            <w:pPr>
              <w:rPr>
                <w:sz w:val="24"/>
                <w:szCs w:val="24"/>
              </w:rPr>
            </w:pPr>
            <w:proofErr w:type="spellStart"/>
            <w:r w:rsidRPr="005707BA">
              <w:rPr>
                <w:rFonts w:ascii="Times New Roman" w:hAnsi="Times New Roman" w:cs="Times New Roman"/>
                <w:b/>
                <w:sz w:val="24"/>
                <w:szCs w:val="24"/>
              </w:rPr>
              <w:t>Мукина</w:t>
            </w:r>
            <w:proofErr w:type="spellEnd"/>
            <w:r w:rsidRPr="005707BA">
              <w:rPr>
                <w:rFonts w:ascii="Times New Roman" w:hAnsi="Times New Roman" w:cs="Times New Roman"/>
                <w:b/>
                <w:sz w:val="24"/>
                <w:szCs w:val="24"/>
              </w:rPr>
              <w:t xml:space="preserve"> </w:t>
            </w:r>
            <w:proofErr w:type="spellStart"/>
            <w:r w:rsidRPr="005707BA">
              <w:rPr>
                <w:rFonts w:ascii="Times New Roman" w:hAnsi="Times New Roman" w:cs="Times New Roman"/>
                <w:b/>
                <w:sz w:val="24"/>
                <w:szCs w:val="24"/>
              </w:rPr>
              <w:t>Батима</w:t>
            </w:r>
            <w:proofErr w:type="spellEnd"/>
            <w:r w:rsidRPr="005707BA">
              <w:rPr>
                <w:rFonts w:ascii="Times New Roman" w:hAnsi="Times New Roman" w:cs="Times New Roman"/>
                <w:b/>
                <w:sz w:val="24"/>
                <w:szCs w:val="24"/>
              </w:rPr>
              <w:t xml:space="preserve"> </w:t>
            </w:r>
            <w:proofErr w:type="spellStart"/>
            <w:r w:rsidRPr="005707BA">
              <w:rPr>
                <w:rFonts w:ascii="Times New Roman" w:hAnsi="Times New Roman" w:cs="Times New Roman"/>
                <w:b/>
                <w:sz w:val="24"/>
                <w:szCs w:val="24"/>
              </w:rPr>
              <w:t>Куанышевна</w:t>
            </w:r>
            <w:proofErr w:type="spellEnd"/>
            <w:r w:rsidRPr="005707BA">
              <w:rPr>
                <w:rFonts w:ascii="Times New Roman" w:hAnsi="Times New Roman" w:cs="Times New Roman"/>
                <w:b/>
                <w:sz w:val="24"/>
                <w:szCs w:val="24"/>
              </w:rPr>
              <w:t xml:space="preserve">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475A4" w14:textId="7A7A6A32" w:rsidR="00150B93" w:rsidRDefault="005707BA" w:rsidP="00150B93">
            <w:r w:rsidRPr="005707BA">
              <w:rPr>
                <w:rFonts w:ascii="Times New Roman" w:hAnsi="Times New Roman" w:cs="Times New Roman"/>
                <w:sz w:val="24"/>
                <w:szCs w:val="24"/>
              </w:rPr>
              <w:t>Член конкурсной комиссии</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1E3C6" w14:textId="2C7AC670" w:rsidR="00150B93" w:rsidRPr="00EF1316" w:rsidRDefault="005707BA" w:rsidP="00150B93">
            <w:pPr>
              <w:rPr>
                <w:rFonts w:ascii="Times New Roman" w:hAnsi="Times New Roman" w:cs="Times New Roman"/>
                <w:sz w:val="24"/>
                <w:szCs w:val="24"/>
              </w:rPr>
            </w:pPr>
            <w:r w:rsidRPr="00EF1316">
              <w:rPr>
                <w:rFonts w:ascii="Times New Roman" w:hAnsi="Times New Roman" w:cs="Times New Roman"/>
                <w:sz w:val="24"/>
                <w:szCs w:val="24"/>
              </w:rPr>
              <w:t>+7-778-690-3925</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C22E9" w14:textId="5A9DF5C8" w:rsidR="00150B93" w:rsidRDefault="005707BA" w:rsidP="00150B93">
            <w:r w:rsidRPr="005707BA">
              <w:rPr>
                <w:rFonts w:ascii="Times New Roman" w:hAnsi="Times New Roman" w:cs="Times New Roman"/>
                <w:bCs/>
                <w:sz w:val="24"/>
                <w:szCs w:val="24"/>
              </w:rPr>
              <w:t>Председатель правления НАО «Центр поддержки гражданских инициатив»</w:t>
            </w:r>
          </w:p>
        </w:tc>
      </w:tr>
      <w:tr w:rsidR="00150B93" w14:paraId="1DEA548F" w14:textId="77777777">
        <w:trPr>
          <w:trHeight w:val="30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6FEE7" w14:textId="4F4A3F02" w:rsidR="00150B93" w:rsidRPr="00FE3300" w:rsidRDefault="005707BA" w:rsidP="00150B93">
            <w:pPr>
              <w:rPr>
                <w:rFonts w:ascii="Times New Roman" w:hAnsi="Times New Roman" w:cs="Times New Roman"/>
                <w:b/>
                <w:bCs/>
                <w:sz w:val="24"/>
                <w:szCs w:val="24"/>
              </w:rPr>
            </w:pPr>
            <w:r w:rsidRPr="00FE3300">
              <w:rPr>
                <w:rFonts w:ascii="Times New Roman" w:hAnsi="Times New Roman" w:cs="Times New Roman"/>
                <w:b/>
                <w:bCs/>
                <w:sz w:val="24"/>
                <w:szCs w:val="24"/>
              </w:rPr>
              <w:t xml:space="preserve">ГККП Музыкальный колледж им. Биржан Сала </w:t>
            </w:r>
            <w:proofErr w:type="spellStart"/>
            <w:r w:rsidRPr="00FE3300">
              <w:rPr>
                <w:rFonts w:ascii="Times New Roman" w:hAnsi="Times New Roman" w:cs="Times New Roman"/>
                <w:b/>
                <w:bCs/>
                <w:sz w:val="24"/>
                <w:szCs w:val="24"/>
              </w:rPr>
              <w:t>г.Кокшетау</w:t>
            </w:r>
            <w:proofErr w:type="spellEnd"/>
            <w:r w:rsidRPr="00FE3300">
              <w:rPr>
                <w:rFonts w:ascii="Times New Roman" w:hAnsi="Times New Roman" w:cs="Times New Roman"/>
                <w:b/>
                <w:bCs/>
                <w:sz w:val="24"/>
                <w:szCs w:val="24"/>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DA1BB" w14:textId="1236EB89" w:rsidR="00150B93" w:rsidRPr="005707BA" w:rsidRDefault="005707BA" w:rsidP="00150B93">
            <w:pPr>
              <w:rPr>
                <w:rFonts w:ascii="Times New Roman" w:hAnsi="Times New Roman" w:cs="Times New Roman"/>
                <w:sz w:val="24"/>
                <w:szCs w:val="24"/>
              </w:rPr>
            </w:pPr>
            <w:r>
              <w:rPr>
                <w:rFonts w:ascii="Times New Roman" w:hAnsi="Times New Roman" w:cs="Times New Roman"/>
                <w:sz w:val="24"/>
                <w:szCs w:val="24"/>
              </w:rPr>
              <w:t xml:space="preserve">Работали по привлечению конкурсантов на проект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27D84" w14:textId="7E4B24F4" w:rsidR="00150B93" w:rsidRPr="005707BA" w:rsidRDefault="005707BA" w:rsidP="00150B93">
            <w:pPr>
              <w:rPr>
                <w:rFonts w:ascii="Times New Roman" w:hAnsi="Times New Roman" w:cs="Times New Roman"/>
                <w:sz w:val="24"/>
                <w:szCs w:val="24"/>
              </w:rPr>
            </w:pPr>
            <w:r w:rsidRPr="005707BA">
              <w:rPr>
                <w:rFonts w:ascii="Times New Roman" w:hAnsi="Times New Roman" w:cs="Times New Roman"/>
                <w:color w:val="212529"/>
                <w:sz w:val="24"/>
                <w:szCs w:val="24"/>
                <w:shd w:val="clear" w:color="auto" w:fill="FCFCFC"/>
              </w:rPr>
              <w:t xml:space="preserve">Акмолинская область, </w:t>
            </w:r>
            <w:proofErr w:type="spellStart"/>
            <w:r w:rsidRPr="005707BA">
              <w:rPr>
                <w:rFonts w:ascii="Times New Roman" w:hAnsi="Times New Roman" w:cs="Times New Roman"/>
                <w:color w:val="212529"/>
                <w:sz w:val="24"/>
                <w:szCs w:val="24"/>
                <w:shd w:val="clear" w:color="auto" w:fill="FCFCFC"/>
              </w:rPr>
              <w:t>г.Кокшетау</w:t>
            </w:r>
            <w:proofErr w:type="spellEnd"/>
            <w:r w:rsidRPr="005707BA">
              <w:rPr>
                <w:rFonts w:ascii="Times New Roman" w:hAnsi="Times New Roman" w:cs="Times New Roman"/>
                <w:color w:val="212529"/>
                <w:sz w:val="24"/>
                <w:szCs w:val="24"/>
                <w:shd w:val="clear" w:color="auto" w:fill="FCFCFC"/>
              </w:rPr>
              <w:t xml:space="preserve">, </w:t>
            </w:r>
            <w:proofErr w:type="spellStart"/>
            <w:r w:rsidRPr="005707BA">
              <w:rPr>
                <w:rFonts w:ascii="Times New Roman" w:hAnsi="Times New Roman" w:cs="Times New Roman"/>
                <w:color w:val="212529"/>
                <w:sz w:val="24"/>
                <w:szCs w:val="24"/>
                <w:shd w:val="clear" w:color="auto" w:fill="FCFCFC"/>
              </w:rPr>
              <w:t>ул.М.Ауэзова</w:t>
            </w:r>
            <w:proofErr w:type="spellEnd"/>
            <w:r w:rsidRPr="005707BA">
              <w:rPr>
                <w:rFonts w:ascii="Times New Roman" w:hAnsi="Times New Roman" w:cs="Times New Roman"/>
                <w:color w:val="212529"/>
                <w:sz w:val="24"/>
                <w:szCs w:val="24"/>
                <w:shd w:val="clear" w:color="auto" w:fill="FCFCFC"/>
              </w:rPr>
              <w:t xml:space="preserve"> 192</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B8F94" w14:textId="77777777" w:rsidR="00150B93" w:rsidRDefault="00FE3300" w:rsidP="00150B93">
            <w:pPr>
              <w:rPr>
                <w:rFonts w:ascii="Times New Roman" w:hAnsi="Times New Roman" w:cs="Times New Roman"/>
                <w:sz w:val="24"/>
                <w:szCs w:val="24"/>
              </w:rPr>
            </w:pPr>
            <w:r>
              <w:rPr>
                <w:rFonts w:ascii="Times New Roman" w:hAnsi="Times New Roman" w:cs="Times New Roman"/>
                <w:sz w:val="24"/>
                <w:szCs w:val="24"/>
              </w:rPr>
              <w:t>Директор -</w:t>
            </w:r>
            <w:proofErr w:type="spellStart"/>
            <w:r>
              <w:rPr>
                <w:rFonts w:ascii="Times New Roman" w:hAnsi="Times New Roman" w:cs="Times New Roman"/>
                <w:sz w:val="24"/>
                <w:szCs w:val="24"/>
              </w:rPr>
              <w:t>Мухамедияр</w:t>
            </w:r>
            <w:proofErr w:type="spellEnd"/>
            <w:r>
              <w:rPr>
                <w:rFonts w:ascii="Times New Roman" w:hAnsi="Times New Roman" w:cs="Times New Roman"/>
                <w:sz w:val="24"/>
                <w:szCs w:val="24"/>
              </w:rPr>
              <w:t xml:space="preserve"> С.Б.</w:t>
            </w:r>
          </w:p>
          <w:p w14:paraId="20A61117" w14:textId="002E97BD" w:rsidR="00FE3300" w:rsidRPr="005707BA" w:rsidRDefault="00FE3300" w:rsidP="00150B93">
            <w:pPr>
              <w:rPr>
                <w:rFonts w:ascii="Times New Roman" w:hAnsi="Times New Roman" w:cs="Times New Roman"/>
                <w:sz w:val="24"/>
                <w:szCs w:val="24"/>
              </w:rPr>
            </w:pPr>
            <w:r>
              <w:rPr>
                <w:rFonts w:ascii="Times New Roman" w:hAnsi="Times New Roman" w:cs="Times New Roman"/>
                <w:sz w:val="24"/>
                <w:szCs w:val="24"/>
              </w:rPr>
              <w:t xml:space="preserve">Преподаватель специальных дисциплин – </w:t>
            </w:r>
            <w:proofErr w:type="spellStart"/>
            <w:r>
              <w:rPr>
                <w:rFonts w:ascii="Times New Roman" w:hAnsi="Times New Roman" w:cs="Times New Roman"/>
                <w:sz w:val="24"/>
                <w:szCs w:val="24"/>
              </w:rPr>
              <w:t>Сазданова</w:t>
            </w:r>
            <w:proofErr w:type="spellEnd"/>
            <w:r>
              <w:rPr>
                <w:rFonts w:ascii="Times New Roman" w:hAnsi="Times New Roman" w:cs="Times New Roman"/>
                <w:sz w:val="24"/>
                <w:szCs w:val="24"/>
              </w:rPr>
              <w:t xml:space="preserve"> А.Ж.</w:t>
            </w:r>
          </w:p>
        </w:tc>
      </w:tr>
      <w:tr w:rsidR="00150B93" w14:paraId="0715130C" w14:textId="77777777">
        <w:trPr>
          <w:trHeight w:val="30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AA414" w14:textId="340FE826" w:rsidR="00150B93" w:rsidRPr="00FE3300" w:rsidRDefault="00FE3300" w:rsidP="00FE330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
                <w:bCs/>
                <w:sz w:val="24"/>
                <w:szCs w:val="24"/>
              </w:rPr>
            </w:pPr>
            <w:r w:rsidRPr="00FE3300">
              <w:rPr>
                <w:rFonts w:ascii="Times New Roman" w:eastAsia="Calibri" w:hAnsi="Times New Roman" w:cs="Times New Roman"/>
                <w:b/>
                <w:bCs/>
                <w:color w:val="auto"/>
                <w:sz w:val="24"/>
                <w:szCs w:val="24"/>
                <w:bdr w:val="none" w:sz="0" w:space="0" w:color="auto"/>
                <w:lang w:eastAsia="en-US"/>
              </w:rPr>
              <w:t xml:space="preserve">КГКП «Культурно-досуговый </w:t>
            </w:r>
            <w:proofErr w:type="gramStart"/>
            <w:r w:rsidRPr="00FE3300">
              <w:rPr>
                <w:rFonts w:ascii="Times New Roman" w:eastAsia="Calibri" w:hAnsi="Times New Roman" w:cs="Times New Roman"/>
                <w:b/>
                <w:bCs/>
                <w:color w:val="auto"/>
                <w:sz w:val="24"/>
                <w:szCs w:val="24"/>
                <w:bdr w:val="none" w:sz="0" w:space="0" w:color="auto"/>
                <w:lang w:eastAsia="en-US"/>
              </w:rPr>
              <w:t xml:space="preserve">центр» </w:t>
            </w:r>
            <w:r w:rsidR="00EF1316">
              <w:rPr>
                <w:rFonts w:ascii="Times New Roman" w:eastAsia="Calibri" w:hAnsi="Times New Roman" w:cs="Times New Roman"/>
                <w:b/>
                <w:bCs/>
                <w:color w:val="auto"/>
                <w:sz w:val="24"/>
                <w:szCs w:val="24"/>
                <w:bdr w:val="none" w:sz="0" w:space="0" w:color="auto"/>
                <w:lang w:eastAsia="en-US"/>
              </w:rPr>
              <w:t xml:space="preserve"> акимата</w:t>
            </w:r>
            <w:proofErr w:type="gramEnd"/>
            <w:r w:rsidR="00EF1316">
              <w:rPr>
                <w:rFonts w:ascii="Times New Roman" w:eastAsia="Calibri" w:hAnsi="Times New Roman" w:cs="Times New Roman"/>
                <w:b/>
                <w:bCs/>
                <w:color w:val="auto"/>
                <w:sz w:val="24"/>
                <w:szCs w:val="24"/>
                <w:bdr w:val="none" w:sz="0" w:space="0" w:color="auto"/>
                <w:lang w:eastAsia="en-US"/>
              </w:rPr>
              <w:t xml:space="preserve"> Костанайского района</w:t>
            </w:r>
            <w:r w:rsidRPr="00FE3300">
              <w:rPr>
                <w:rFonts w:ascii="Times New Roman" w:eastAsia="Calibri" w:hAnsi="Times New Roman" w:cs="Times New Roman"/>
                <w:b/>
                <w:bCs/>
                <w:color w:val="auto"/>
                <w:sz w:val="24"/>
                <w:szCs w:val="24"/>
                <w:bdr w:val="none" w:sz="0" w:space="0" w:color="auto"/>
                <w:lang w:eastAsia="en-US"/>
              </w:rPr>
              <w:t xml:space="preserve">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55A99" w14:textId="2E6F2514" w:rsidR="00150B93" w:rsidRDefault="00D50FF3">
            <w:r>
              <w:rPr>
                <w:rFonts w:ascii="Times New Roman" w:hAnsi="Times New Roman" w:cs="Times New Roman"/>
                <w:sz w:val="24"/>
                <w:szCs w:val="24"/>
              </w:rPr>
              <w:t>Работали по привлечению конкурсантов на проект</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1766D" w14:textId="3AF58561" w:rsidR="00150B93" w:rsidRPr="005A3A9F" w:rsidRDefault="00EF1316" w:rsidP="00936A9D">
            <w:r w:rsidRPr="00EF1316">
              <w:rPr>
                <w:rFonts w:ascii="Times New Roman" w:hAnsi="Times New Roman" w:cs="Times New Roman"/>
                <w:color w:val="4D5156"/>
                <w:sz w:val="24"/>
                <w:szCs w:val="24"/>
                <w:shd w:val="clear" w:color="auto" w:fill="FFFFFF"/>
              </w:rPr>
              <w:t xml:space="preserve">Костанайская </w:t>
            </w:r>
            <w:proofErr w:type="gramStart"/>
            <w:r>
              <w:rPr>
                <w:rFonts w:ascii="Times New Roman" w:hAnsi="Times New Roman" w:cs="Times New Roman"/>
                <w:color w:val="4D5156"/>
                <w:sz w:val="24"/>
                <w:szCs w:val="24"/>
                <w:shd w:val="clear" w:color="auto" w:fill="FFFFFF"/>
              </w:rPr>
              <w:t>о</w:t>
            </w:r>
            <w:r w:rsidRPr="00EF1316">
              <w:rPr>
                <w:rFonts w:ascii="Times New Roman" w:hAnsi="Times New Roman" w:cs="Times New Roman"/>
                <w:color w:val="4D5156"/>
                <w:sz w:val="24"/>
                <w:szCs w:val="24"/>
                <w:shd w:val="clear" w:color="auto" w:fill="FFFFFF"/>
              </w:rPr>
              <w:t>бласть, </w:t>
            </w:r>
            <w:r>
              <w:rPr>
                <w:rFonts w:ascii="Times New Roman" w:hAnsi="Times New Roman" w:cs="Times New Roman"/>
                <w:color w:val="4D5156"/>
                <w:sz w:val="24"/>
                <w:szCs w:val="24"/>
                <w:shd w:val="clear" w:color="auto" w:fill="FFFFFF"/>
              </w:rPr>
              <w:t xml:space="preserve"> </w:t>
            </w:r>
            <w:proofErr w:type="spellStart"/>
            <w:r w:rsidRPr="00EF1316">
              <w:rPr>
                <w:rStyle w:val="a8"/>
                <w:rFonts w:ascii="Times New Roman" w:hAnsi="Times New Roman" w:cs="Times New Roman"/>
                <w:i w:val="0"/>
                <w:iCs w:val="0"/>
                <w:color w:val="5F6368"/>
                <w:sz w:val="24"/>
                <w:szCs w:val="24"/>
                <w:shd w:val="clear" w:color="auto" w:fill="FFFFFF"/>
              </w:rPr>
              <w:t>п</w:t>
            </w:r>
            <w:r w:rsidRPr="00EF1316">
              <w:rPr>
                <w:rFonts w:ascii="Times New Roman" w:hAnsi="Times New Roman" w:cs="Times New Roman"/>
                <w:color w:val="4D5156"/>
                <w:sz w:val="24"/>
                <w:szCs w:val="24"/>
                <w:shd w:val="clear" w:color="auto" w:fill="FFFFFF"/>
              </w:rPr>
              <w:t>.</w:t>
            </w:r>
            <w:r w:rsidRPr="00EF1316">
              <w:rPr>
                <w:rStyle w:val="a8"/>
                <w:rFonts w:ascii="Times New Roman" w:hAnsi="Times New Roman" w:cs="Times New Roman"/>
                <w:i w:val="0"/>
                <w:iCs w:val="0"/>
                <w:color w:val="5F6368"/>
                <w:sz w:val="24"/>
                <w:szCs w:val="24"/>
                <w:shd w:val="clear" w:color="auto" w:fill="FFFFFF"/>
              </w:rPr>
              <w:t>Затобольск</w:t>
            </w:r>
            <w:proofErr w:type="spellEnd"/>
            <w:proofErr w:type="gramEnd"/>
            <w:r w:rsidRPr="00EF1316">
              <w:rPr>
                <w:rFonts w:ascii="Times New Roman" w:hAnsi="Times New Roman" w:cs="Times New Roman"/>
                <w:color w:val="4D5156"/>
                <w:sz w:val="24"/>
                <w:szCs w:val="24"/>
                <w:shd w:val="clear" w:color="auto" w:fill="FFFFFF"/>
              </w:rPr>
              <w:t>, Калинина, 65. Телефон, 6-17-83.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2DC8C" w14:textId="51FE98F3" w:rsidR="00FE3300" w:rsidRPr="00EF1316" w:rsidRDefault="00EF1316" w:rsidP="00EF13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Calibri" w:hAnsi="Times New Roman" w:cs="Times New Roman"/>
                <w:color w:val="auto"/>
                <w:sz w:val="24"/>
                <w:szCs w:val="24"/>
                <w:bdr w:val="none" w:sz="0" w:space="0" w:color="auto"/>
                <w:lang w:eastAsia="en-US"/>
              </w:rPr>
            </w:pPr>
            <w:r w:rsidRPr="00EF1316">
              <w:rPr>
                <w:rFonts w:ascii="Times New Roman" w:eastAsia="Calibri" w:hAnsi="Times New Roman" w:cs="Times New Roman"/>
                <w:color w:val="auto"/>
                <w:sz w:val="24"/>
                <w:szCs w:val="24"/>
                <w:bdr w:val="none" w:sz="0" w:space="0" w:color="auto"/>
                <w:lang w:eastAsia="en-US"/>
              </w:rPr>
              <w:t>Руководитель КГКП -</w:t>
            </w:r>
            <w:proofErr w:type="spellStart"/>
            <w:r w:rsidR="00FE3300" w:rsidRPr="00EF1316">
              <w:rPr>
                <w:rFonts w:ascii="Times New Roman" w:eastAsia="Calibri" w:hAnsi="Times New Roman" w:cs="Times New Roman"/>
                <w:color w:val="auto"/>
                <w:sz w:val="24"/>
                <w:szCs w:val="24"/>
                <w:bdr w:val="none" w:sz="0" w:space="0" w:color="auto"/>
                <w:lang w:eastAsia="en-US"/>
              </w:rPr>
              <w:t>Л.Зазулина</w:t>
            </w:r>
            <w:proofErr w:type="spellEnd"/>
          </w:p>
          <w:p w14:paraId="2988FB15" w14:textId="77777777" w:rsidR="00150B93" w:rsidRDefault="00150B93"/>
        </w:tc>
      </w:tr>
      <w:tr w:rsidR="00EF1316" w14:paraId="22FB3817" w14:textId="77777777">
        <w:trPr>
          <w:trHeight w:val="30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E6838" w14:textId="65C008D1" w:rsidR="00EF1316" w:rsidRPr="00EF1316" w:rsidRDefault="00EF1316" w:rsidP="00EF13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Calibri" w:hAnsi="Times New Roman" w:cs="Times New Roman"/>
                <w:b/>
                <w:bCs/>
                <w:color w:val="auto"/>
                <w:sz w:val="24"/>
                <w:szCs w:val="24"/>
                <w:bdr w:val="none" w:sz="0" w:space="0" w:color="auto"/>
                <w:lang w:eastAsia="en-US"/>
              </w:rPr>
            </w:pPr>
            <w:r w:rsidRPr="00EF1316">
              <w:rPr>
                <w:rFonts w:ascii="Times New Roman" w:eastAsia="Calibri" w:hAnsi="Times New Roman" w:cs="Times New Roman"/>
                <w:b/>
                <w:bCs/>
                <w:color w:val="auto"/>
                <w:sz w:val="24"/>
                <w:szCs w:val="24"/>
                <w:bdr w:val="none" w:sz="0" w:space="0" w:color="auto"/>
                <w:lang w:eastAsia="en-US"/>
              </w:rPr>
              <w:t>КГУ «</w:t>
            </w:r>
            <w:proofErr w:type="spellStart"/>
            <w:r w:rsidRPr="00EF1316">
              <w:rPr>
                <w:rFonts w:ascii="Times New Roman" w:eastAsia="Calibri" w:hAnsi="Times New Roman" w:cs="Times New Roman"/>
                <w:b/>
                <w:bCs/>
                <w:color w:val="auto"/>
                <w:sz w:val="24"/>
                <w:szCs w:val="24"/>
                <w:bdr w:val="none" w:sz="0" w:space="0" w:color="auto"/>
                <w:lang w:eastAsia="en-US"/>
              </w:rPr>
              <w:t>Қоғамдық</w:t>
            </w:r>
            <w:proofErr w:type="spellEnd"/>
            <w:r w:rsidRPr="00EF1316">
              <w:rPr>
                <w:rFonts w:ascii="Times New Roman" w:eastAsia="Calibri" w:hAnsi="Times New Roman" w:cs="Times New Roman"/>
                <w:b/>
                <w:bCs/>
                <w:color w:val="auto"/>
                <w:sz w:val="24"/>
                <w:szCs w:val="24"/>
                <w:bdr w:val="none" w:sz="0" w:space="0" w:color="auto"/>
                <w:lang w:eastAsia="en-US"/>
              </w:rPr>
              <w:t xml:space="preserve"> </w:t>
            </w:r>
            <w:proofErr w:type="spellStart"/>
            <w:r w:rsidRPr="00EF1316">
              <w:rPr>
                <w:rFonts w:ascii="Times New Roman" w:eastAsia="Calibri" w:hAnsi="Times New Roman" w:cs="Times New Roman"/>
                <w:b/>
                <w:bCs/>
                <w:color w:val="auto"/>
                <w:sz w:val="24"/>
                <w:szCs w:val="24"/>
                <w:bdr w:val="none" w:sz="0" w:space="0" w:color="auto"/>
                <w:lang w:eastAsia="en-US"/>
              </w:rPr>
              <w:t>келісім</w:t>
            </w:r>
            <w:proofErr w:type="spellEnd"/>
            <w:r w:rsidRPr="00EF1316">
              <w:rPr>
                <w:rFonts w:ascii="Times New Roman" w:eastAsia="Calibri" w:hAnsi="Times New Roman" w:cs="Times New Roman"/>
                <w:b/>
                <w:bCs/>
                <w:color w:val="auto"/>
                <w:sz w:val="24"/>
                <w:szCs w:val="24"/>
                <w:bdr w:val="none" w:sz="0" w:space="0" w:color="auto"/>
                <w:lang w:eastAsia="en-US"/>
              </w:rPr>
              <w:t xml:space="preserve">» аппарата акима </w:t>
            </w:r>
            <w:r>
              <w:rPr>
                <w:rFonts w:ascii="Times New Roman" w:eastAsia="Calibri" w:hAnsi="Times New Roman" w:cs="Times New Roman"/>
                <w:b/>
                <w:bCs/>
                <w:color w:val="auto"/>
                <w:sz w:val="24"/>
                <w:szCs w:val="24"/>
                <w:bdr w:val="none" w:sz="0" w:space="0" w:color="auto"/>
                <w:lang w:eastAsia="en-US"/>
              </w:rPr>
              <w:t xml:space="preserve">Карагандинской </w:t>
            </w:r>
            <w:r w:rsidRPr="00EF1316">
              <w:rPr>
                <w:rFonts w:ascii="Times New Roman" w:eastAsia="Calibri" w:hAnsi="Times New Roman" w:cs="Times New Roman"/>
                <w:b/>
                <w:bCs/>
                <w:color w:val="auto"/>
                <w:sz w:val="24"/>
                <w:szCs w:val="24"/>
                <w:bdr w:val="none" w:sz="0" w:space="0" w:color="auto"/>
                <w:lang w:eastAsia="en-US"/>
              </w:rPr>
              <w:t>области</w:t>
            </w:r>
          </w:p>
          <w:p w14:paraId="0D0A8F2B" w14:textId="3537F91A" w:rsidR="00EF1316" w:rsidRPr="00FE3300" w:rsidRDefault="00EF1316" w:rsidP="00EF13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Calibri" w:hAnsi="Times New Roman" w:cs="Times New Roman"/>
                <w:b/>
                <w:bCs/>
                <w:color w:val="auto"/>
                <w:sz w:val="24"/>
                <w:szCs w:val="24"/>
                <w:bdr w:val="none" w:sz="0" w:space="0" w:color="auto"/>
                <w:lang w:eastAsia="en-US"/>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3285B" w14:textId="19373193" w:rsidR="00EF1316" w:rsidRDefault="00EF1316">
            <w:pPr>
              <w:rPr>
                <w:rFonts w:ascii="Times New Roman" w:hAnsi="Times New Roman" w:cs="Times New Roman"/>
                <w:sz w:val="24"/>
                <w:szCs w:val="24"/>
              </w:rPr>
            </w:pPr>
            <w:r>
              <w:rPr>
                <w:rFonts w:ascii="Times New Roman" w:hAnsi="Times New Roman" w:cs="Times New Roman"/>
                <w:sz w:val="24"/>
                <w:szCs w:val="24"/>
              </w:rPr>
              <w:t>Организация итогового мероприятия, предоставление помещения.</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00CB2" w14:textId="6B9EC913" w:rsidR="00EF1316" w:rsidRPr="00EF1316" w:rsidRDefault="00EF1316" w:rsidP="005A3A9F">
            <w:pPr>
              <w:rPr>
                <w:rFonts w:ascii="Times New Roman" w:hAnsi="Times New Roman" w:cs="Times New Roman"/>
                <w:sz w:val="24"/>
                <w:szCs w:val="24"/>
                <w:shd w:val="clear" w:color="auto" w:fill="F5F5F5"/>
              </w:rPr>
            </w:pPr>
            <w:proofErr w:type="spellStart"/>
            <w:r>
              <w:rPr>
                <w:rFonts w:ascii="Times New Roman" w:hAnsi="Times New Roman" w:cs="Times New Roman"/>
                <w:sz w:val="24"/>
                <w:szCs w:val="24"/>
                <w:shd w:val="clear" w:color="auto" w:fill="F5F5F5"/>
              </w:rPr>
              <w:t>г</w:t>
            </w:r>
            <w:r w:rsidRPr="00EF1316">
              <w:rPr>
                <w:rFonts w:ascii="Times New Roman" w:hAnsi="Times New Roman" w:cs="Times New Roman"/>
                <w:sz w:val="24"/>
                <w:szCs w:val="24"/>
                <w:shd w:val="clear" w:color="auto" w:fill="F5F5F5"/>
              </w:rPr>
              <w:t>.Караганда</w:t>
            </w:r>
            <w:proofErr w:type="spellEnd"/>
            <w:r w:rsidRPr="00EF1316">
              <w:rPr>
                <w:rFonts w:ascii="Times New Roman" w:hAnsi="Times New Roman" w:cs="Times New Roman"/>
                <w:sz w:val="24"/>
                <w:szCs w:val="24"/>
                <w:shd w:val="clear" w:color="auto" w:fill="F5F5F5"/>
              </w:rPr>
              <w:t>, пр-т Шахтеров 164</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3AFC7" w14:textId="1A72CAEF" w:rsidR="00EF1316" w:rsidRPr="00EF1316" w:rsidRDefault="00EF1316" w:rsidP="00EF13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Calibri" w:hAnsi="Times New Roman" w:cs="Times New Roman"/>
                <w:color w:val="auto"/>
                <w:sz w:val="24"/>
                <w:szCs w:val="24"/>
                <w:bdr w:val="none" w:sz="0" w:space="0" w:color="auto"/>
                <w:lang w:eastAsia="en-US"/>
              </w:rPr>
            </w:pPr>
            <w:r w:rsidRPr="00EF1316">
              <w:rPr>
                <w:rFonts w:ascii="Times New Roman" w:eastAsia="Calibri" w:hAnsi="Times New Roman" w:cs="Times New Roman"/>
                <w:color w:val="auto"/>
                <w:sz w:val="24"/>
                <w:szCs w:val="24"/>
                <w:bdr w:val="none" w:sz="0" w:space="0" w:color="auto"/>
                <w:lang w:eastAsia="en-US"/>
              </w:rPr>
              <w:t xml:space="preserve">Руководитель КГУ – </w:t>
            </w:r>
            <w:proofErr w:type="spellStart"/>
            <w:r w:rsidRPr="00EF1316">
              <w:rPr>
                <w:rFonts w:ascii="Times New Roman" w:eastAsia="Calibri" w:hAnsi="Times New Roman" w:cs="Times New Roman"/>
                <w:color w:val="auto"/>
                <w:sz w:val="24"/>
                <w:szCs w:val="24"/>
                <w:bdr w:val="none" w:sz="0" w:space="0" w:color="auto"/>
                <w:lang w:eastAsia="en-US"/>
              </w:rPr>
              <w:t>Бекмурзаев</w:t>
            </w:r>
            <w:proofErr w:type="spellEnd"/>
            <w:r w:rsidRPr="00EF1316">
              <w:rPr>
                <w:rFonts w:ascii="Times New Roman" w:eastAsia="Calibri" w:hAnsi="Times New Roman" w:cs="Times New Roman"/>
                <w:color w:val="auto"/>
                <w:sz w:val="24"/>
                <w:szCs w:val="24"/>
                <w:bdr w:val="none" w:sz="0" w:space="0" w:color="auto"/>
                <w:lang w:eastAsia="en-US"/>
              </w:rPr>
              <w:t xml:space="preserve"> Б.</w:t>
            </w:r>
          </w:p>
        </w:tc>
      </w:tr>
      <w:tr w:rsidR="00936A9D" w14:paraId="02D8FE9B" w14:textId="77777777">
        <w:trPr>
          <w:trHeight w:val="30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03FFA" w14:textId="13472181" w:rsidR="00936A9D" w:rsidRPr="00936A9D" w:rsidRDefault="00936A9D" w:rsidP="00EF13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Calibri" w:hAnsi="Times New Roman" w:cs="Times New Roman"/>
                <w:b/>
                <w:bCs/>
                <w:color w:val="auto"/>
                <w:sz w:val="24"/>
                <w:szCs w:val="24"/>
                <w:bdr w:val="none" w:sz="0" w:space="0" w:color="auto"/>
                <w:lang w:eastAsia="en-US"/>
              </w:rPr>
            </w:pPr>
            <w:r w:rsidRPr="00936A9D">
              <w:rPr>
                <w:rFonts w:ascii="Times New Roman" w:hAnsi="Times New Roman" w:cs="Times New Roman"/>
                <w:b/>
                <w:bCs/>
                <w:color w:val="4D5156"/>
                <w:sz w:val="24"/>
                <w:szCs w:val="24"/>
                <w:shd w:val="clear" w:color="auto" w:fill="FFFFFF"/>
              </w:rPr>
              <w:t>КГКП "</w:t>
            </w:r>
            <w:r w:rsidRPr="00936A9D">
              <w:rPr>
                <w:rStyle w:val="a8"/>
                <w:rFonts w:ascii="Times New Roman" w:hAnsi="Times New Roman" w:cs="Times New Roman"/>
                <w:b/>
                <w:bCs/>
                <w:i w:val="0"/>
                <w:iCs w:val="0"/>
                <w:color w:val="5F6368"/>
                <w:sz w:val="24"/>
                <w:szCs w:val="24"/>
                <w:shd w:val="clear" w:color="auto" w:fill="FFFFFF"/>
              </w:rPr>
              <w:t>Кызылординская</w:t>
            </w:r>
            <w:r w:rsidRPr="00936A9D">
              <w:rPr>
                <w:rFonts w:ascii="Times New Roman" w:hAnsi="Times New Roman" w:cs="Times New Roman"/>
                <w:b/>
                <w:bCs/>
                <w:color w:val="4D5156"/>
                <w:sz w:val="24"/>
                <w:szCs w:val="24"/>
                <w:shd w:val="clear" w:color="auto" w:fill="FFFFFF"/>
              </w:rPr>
              <w:t> областная </w:t>
            </w:r>
            <w:r>
              <w:rPr>
                <w:rFonts w:ascii="Times New Roman" w:hAnsi="Times New Roman" w:cs="Times New Roman"/>
                <w:b/>
                <w:bCs/>
                <w:color w:val="4D5156"/>
                <w:sz w:val="24"/>
                <w:szCs w:val="24"/>
                <w:shd w:val="clear" w:color="auto" w:fill="FFFFFF"/>
              </w:rPr>
              <w:t xml:space="preserve">  </w:t>
            </w:r>
            <w:r w:rsidRPr="00936A9D">
              <w:rPr>
                <w:rStyle w:val="a8"/>
                <w:rFonts w:ascii="Times New Roman" w:hAnsi="Times New Roman" w:cs="Times New Roman"/>
                <w:b/>
                <w:bCs/>
                <w:i w:val="0"/>
                <w:iCs w:val="0"/>
                <w:color w:val="5F6368"/>
                <w:sz w:val="24"/>
                <w:szCs w:val="24"/>
                <w:shd w:val="clear" w:color="auto" w:fill="FFFFFF"/>
              </w:rPr>
              <w:t>филармония</w:t>
            </w:r>
            <w:r w:rsidRPr="00936A9D">
              <w:rPr>
                <w:rFonts w:ascii="Times New Roman" w:hAnsi="Times New Roman" w:cs="Times New Roman"/>
                <w:b/>
                <w:bCs/>
                <w:color w:val="4D5156"/>
                <w:sz w:val="24"/>
                <w:szCs w:val="24"/>
                <w:shd w:val="clear" w:color="auto" w:fill="FFFFFF"/>
              </w:rPr>
              <w:t>" управления культуры, архивов и документации </w:t>
            </w:r>
            <w:r>
              <w:rPr>
                <w:rFonts w:ascii="Times New Roman" w:hAnsi="Times New Roman" w:cs="Times New Roman"/>
                <w:b/>
                <w:bCs/>
                <w:color w:val="4D5156"/>
                <w:sz w:val="24"/>
                <w:szCs w:val="24"/>
                <w:shd w:val="clear" w:color="auto" w:fill="FFFFFF"/>
              </w:rPr>
              <w:t xml:space="preserve">                                </w:t>
            </w:r>
            <w:r w:rsidRPr="00936A9D">
              <w:rPr>
                <w:rStyle w:val="a8"/>
                <w:rFonts w:ascii="Times New Roman" w:hAnsi="Times New Roman" w:cs="Times New Roman"/>
                <w:b/>
                <w:bCs/>
                <w:i w:val="0"/>
                <w:iCs w:val="0"/>
                <w:color w:val="5F6368"/>
                <w:sz w:val="24"/>
                <w:szCs w:val="24"/>
                <w:shd w:val="clear" w:color="auto" w:fill="FFFFFF"/>
              </w:rPr>
              <w:t>Кызылординской</w:t>
            </w:r>
            <w:r w:rsidRPr="00936A9D">
              <w:rPr>
                <w:rFonts w:ascii="Times New Roman" w:hAnsi="Times New Roman" w:cs="Times New Roman"/>
                <w:b/>
                <w:bCs/>
                <w:color w:val="4D5156"/>
                <w:sz w:val="24"/>
                <w:szCs w:val="24"/>
                <w:shd w:val="clear" w:color="auto" w:fill="FFFFFF"/>
              </w:rPr>
              <w:t> области"</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330F7" w14:textId="410C1A49" w:rsidR="00936A9D" w:rsidRDefault="00936A9D">
            <w:pPr>
              <w:rPr>
                <w:rFonts w:ascii="Times New Roman" w:hAnsi="Times New Roman" w:cs="Times New Roman"/>
                <w:sz w:val="24"/>
                <w:szCs w:val="24"/>
              </w:rPr>
            </w:pPr>
            <w:r>
              <w:rPr>
                <w:rFonts w:ascii="Times New Roman" w:hAnsi="Times New Roman" w:cs="Times New Roman"/>
                <w:sz w:val="24"/>
                <w:szCs w:val="24"/>
              </w:rPr>
              <w:t>Работали по привлечению и сопровождению конкурсантов на проекте.</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4EE49" w14:textId="77777777" w:rsidR="00936A9D" w:rsidRPr="00936A9D" w:rsidRDefault="00936A9D" w:rsidP="00936A9D">
            <w:pPr>
              <w:pStyle w:val="ab"/>
              <w:rPr>
                <w:rFonts w:ascii="Times New Roman" w:hAnsi="Times New Roman" w:cs="Times New Roman"/>
                <w:sz w:val="24"/>
                <w:szCs w:val="24"/>
                <w:shd w:val="clear" w:color="auto" w:fill="F5F5F5"/>
              </w:rPr>
            </w:pPr>
            <w:r w:rsidRPr="00936A9D">
              <w:rPr>
                <w:rFonts w:ascii="Times New Roman" w:hAnsi="Times New Roman" w:cs="Times New Roman"/>
                <w:sz w:val="24"/>
                <w:szCs w:val="24"/>
                <w:shd w:val="clear" w:color="auto" w:fill="F5F5F5"/>
              </w:rPr>
              <w:t>Кызылординская область,</w:t>
            </w:r>
          </w:p>
          <w:p w14:paraId="013A2DC1" w14:textId="5C7DF2DD" w:rsidR="00936A9D" w:rsidRPr="00936A9D" w:rsidRDefault="00936A9D" w:rsidP="00936A9D">
            <w:pPr>
              <w:pStyle w:val="ab"/>
              <w:rPr>
                <w:rFonts w:ascii="Times New Roman" w:hAnsi="Times New Roman" w:cs="Times New Roman"/>
                <w:sz w:val="24"/>
                <w:szCs w:val="24"/>
                <w:shd w:val="clear" w:color="auto" w:fill="F5F5F5"/>
              </w:rPr>
            </w:pPr>
            <w:r w:rsidRPr="00936A9D">
              <w:rPr>
                <w:rFonts w:ascii="Times New Roman" w:hAnsi="Times New Roman" w:cs="Times New Roman"/>
                <w:sz w:val="24"/>
                <w:szCs w:val="24"/>
                <w:shd w:val="clear" w:color="auto" w:fill="F5F5F5"/>
              </w:rPr>
              <w:t xml:space="preserve"> </w:t>
            </w:r>
            <w:proofErr w:type="spellStart"/>
            <w:r w:rsidRPr="00936A9D">
              <w:rPr>
                <w:rFonts w:ascii="Times New Roman" w:hAnsi="Times New Roman" w:cs="Times New Roman"/>
                <w:sz w:val="24"/>
                <w:szCs w:val="24"/>
                <w:shd w:val="clear" w:color="auto" w:fill="F5F5F5"/>
              </w:rPr>
              <w:t>г.Кызылорда</w:t>
            </w:r>
            <w:proofErr w:type="spellEnd"/>
            <w:r w:rsidRPr="00936A9D">
              <w:rPr>
                <w:rFonts w:ascii="Times New Roman" w:hAnsi="Times New Roman" w:cs="Times New Roman"/>
                <w:sz w:val="24"/>
                <w:szCs w:val="24"/>
                <w:shd w:val="clear" w:color="auto" w:fill="F5F5F5"/>
              </w:rPr>
              <w:t xml:space="preserve">, </w:t>
            </w:r>
            <w:proofErr w:type="spellStart"/>
            <w:r w:rsidRPr="00936A9D">
              <w:rPr>
                <w:rFonts w:ascii="Times New Roman" w:hAnsi="Times New Roman" w:cs="Times New Roman"/>
                <w:sz w:val="24"/>
                <w:szCs w:val="24"/>
                <w:shd w:val="clear" w:color="auto" w:fill="F5F5F5"/>
              </w:rPr>
              <w:t>ул.Е.Ауелбекова</w:t>
            </w:r>
            <w:proofErr w:type="spellEnd"/>
            <w:r w:rsidRPr="00936A9D">
              <w:rPr>
                <w:rFonts w:ascii="Times New Roman" w:hAnsi="Times New Roman" w:cs="Times New Roman"/>
                <w:sz w:val="24"/>
                <w:szCs w:val="24"/>
                <w:shd w:val="clear" w:color="auto" w:fill="F5F5F5"/>
              </w:rPr>
              <w:t>, д.5</w:t>
            </w:r>
          </w:p>
          <w:p w14:paraId="2FFA0447" w14:textId="77777777" w:rsidR="00936A9D" w:rsidRPr="00936A9D" w:rsidRDefault="00936A9D" w:rsidP="00936A9D">
            <w:pPr>
              <w:pStyle w:val="ab"/>
              <w:rPr>
                <w:rFonts w:ascii="Times New Roman" w:hAnsi="Times New Roman" w:cs="Times New Roman"/>
                <w:sz w:val="24"/>
                <w:szCs w:val="24"/>
                <w:shd w:val="clear" w:color="auto" w:fill="F5F5F5"/>
              </w:rPr>
            </w:pPr>
            <w:r w:rsidRPr="00936A9D">
              <w:rPr>
                <w:rFonts w:ascii="Times New Roman" w:hAnsi="Times New Roman" w:cs="Times New Roman"/>
                <w:sz w:val="24"/>
                <w:szCs w:val="24"/>
                <w:shd w:val="clear" w:color="auto" w:fill="F5F5F5"/>
              </w:rPr>
              <w:t>Телефон</w:t>
            </w:r>
            <w:r w:rsidRPr="00936A9D">
              <w:rPr>
                <w:rFonts w:ascii="Times New Roman" w:hAnsi="Times New Roman" w:cs="Times New Roman"/>
                <w:sz w:val="24"/>
                <w:szCs w:val="24"/>
                <w:shd w:val="clear" w:color="auto" w:fill="F5F5F5"/>
              </w:rPr>
              <w:tab/>
              <w:t>(7242) 27-42-81</w:t>
            </w:r>
          </w:p>
          <w:p w14:paraId="2582F65B" w14:textId="77777777" w:rsidR="00936A9D" w:rsidRPr="00936A9D" w:rsidRDefault="00936A9D" w:rsidP="00936A9D">
            <w:pPr>
              <w:pStyle w:val="ab"/>
              <w:rPr>
                <w:rFonts w:ascii="Times New Roman" w:hAnsi="Times New Roman" w:cs="Times New Roman"/>
                <w:sz w:val="24"/>
                <w:szCs w:val="24"/>
                <w:shd w:val="clear" w:color="auto" w:fill="F5F5F5"/>
              </w:rPr>
            </w:pPr>
            <w:r w:rsidRPr="00936A9D">
              <w:rPr>
                <w:rFonts w:ascii="Times New Roman" w:hAnsi="Times New Roman" w:cs="Times New Roman"/>
                <w:sz w:val="24"/>
                <w:szCs w:val="24"/>
                <w:shd w:val="clear" w:color="auto" w:fill="F5F5F5"/>
              </w:rPr>
              <w:t>Факс</w:t>
            </w:r>
            <w:r w:rsidRPr="00936A9D">
              <w:rPr>
                <w:rFonts w:ascii="Times New Roman" w:hAnsi="Times New Roman" w:cs="Times New Roman"/>
                <w:sz w:val="24"/>
                <w:szCs w:val="24"/>
                <w:shd w:val="clear" w:color="auto" w:fill="F5F5F5"/>
              </w:rPr>
              <w:tab/>
              <w:t>(7242) 27-49-68</w:t>
            </w:r>
          </w:p>
          <w:p w14:paraId="3AAA30B9" w14:textId="2C31C8E1" w:rsidR="00936A9D" w:rsidRDefault="00936A9D" w:rsidP="00936A9D">
            <w:pPr>
              <w:pStyle w:val="ab"/>
              <w:rPr>
                <w:shd w:val="clear" w:color="auto" w:fill="F5F5F5"/>
              </w:rPr>
            </w:pPr>
            <w:r w:rsidRPr="00936A9D">
              <w:rPr>
                <w:rFonts w:ascii="Times New Roman" w:hAnsi="Times New Roman" w:cs="Times New Roman"/>
                <w:sz w:val="24"/>
                <w:szCs w:val="24"/>
                <w:shd w:val="clear" w:color="auto" w:fill="F5F5F5"/>
              </w:rPr>
              <w:t>e-</w:t>
            </w:r>
            <w:proofErr w:type="spellStart"/>
            <w:r w:rsidRPr="00936A9D">
              <w:rPr>
                <w:rFonts w:ascii="Times New Roman" w:hAnsi="Times New Roman" w:cs="Times New Roman"/>
                <w:sz w:val="24"/>
                <w:szCs w:val="24"/>
                <w:shd w:val="clear" w:color="auto" w:fill="F5F5F5"/>
              </w:rPr>
              <w:t>mail</w:t>
            </w:r>
            <w:proofErr w:type="spellEnd"/>
            <w:r w:rsidRPr="00936A9D">
              <w:rPr>
                <w:rFonts w:ascii="Times New Roman" w:hAnsi="Times New Roman" w:cs="Times New Roman"/>
                <w:sz w:val="24"/>
                <w:szCs w:val="24"/>
                <w:shd w:val="clear" w:color="auto" w:fill="F5F5F5"/>
              </w:rPr>
              <w:tab/>
              <w:t>obl_filarmonia@mail.ru, kz_filarmoniya@mail.ru</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BFD81" w14:textId="7B7B0ED9" w:rsidR="00936A9D" w:rsidRPr="00EF1316" w:rsidRDefault="00936A9D" w:rsidP="00EF13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Calibri" w:hAnsi="Times New Roman" w:cs="Times New Roman"/>
                <w:color w:val="auto"/>
                <w:sz w:val="24"/>
                <w:szCs w:val="24"/>
                <w:bdr w:val="none" w:sz="0" w:space="0" w:color="auto"/>
                <w:lang w:eastAsia="en-US"/>
              </w:rPr>
            </w:pPr>
            <w:r>
              <w:rPr>
                <w:rFonts w:ascii="Times New Roman" w:eastAsia="Calibri" w:hAnsi="Times New Roman" w:cs="Times New Roman"/>
                <w:color w:val="auto"/>
                <w:sz w:val="24"/>
                <w:szCs w:val="24"/>
                <w:bdr w:val="none" w:sz="0" w:space="0" w:color="auto"/>
                <w:lang w:eastAsia="en-US"/>
              </w:rPr>
              <w:t xml:space="preserve">Руководитель – Макашов </w:t>
            </w:r>
            <w:proofErr w:type="gramStart"/>
            <w:r>
              <w:rPr>
                <w:rFonts w:ascii="Times New Roman" w:eastAsia="Calibri" w:hAnsi="Times New Roman" w:cs="Times New Roman"/>
                <w:color w:val="auto"/>
                <w:sz w:val="24"/>
                <w:szCs w:val="24"/>
                <w:bdr w:val="none" w:sz="0" w:space="0" w:color="auto"/>
                <w:lang w:eastAsia="en-US"/>
              </w:rPr>
              <w:t>Т.Б.</w:t>
            </w:r>
            <w:proofErr w:type="gramEnd"/>
          </w:p>
        </w:tc>
      </w:tr>
    </w:tbl>
    <w:p w14:paraId="7DC013A7" w14:textId="77777777" w:rsidR="00763BEF" w:rsidRDefault="00763BEF">
      <w:pPr>
        <w:widowControl w:val="0"/>
        <w:spacing w:after="0" w:line="240" w:lineRule="auto"/>
        <w:jc w:val="both"/>
        <w:rPr>
          <w:rFonts w:ascii="Times New Roman" w:eastAsia="Times New Roman" w:hAnsi="Times New Roman" w:cs="Times New Roman"/>
          <w:sz w:val="24"/>
          <w:szCs w:val="24"/>
        </w:rPr>
      </w:pPr>
    </w:p>
    <w:p w14:paraId="4CBEDAC3" w14:textId="77777777" w:rsidR="00763BEF" w:rsidRDefault="00763BEF">
      <w:pPr>
        <w:tabs>
          <w:tab w:val="left" w:pos="5460"/>
        </w:tabs>
        <w:spacing w:after="0" w:line="20" w:lineRule="atLeast"/>
        <w:jc w:val="both"/>
        <w:rPr>
          <w:rFonts w:ascii="Times New Roman" w:eastAsia="Times New Roman" w:hAnsi="Times New Roman" w:cs="Times New Roman"/>
          <w:b/>
          <w:bCs/>
          <w:spacing w:val="2"/>
          <w:sz w:val="24"/>
          <w:szCs w:val="24"/>
        </w:rPr>
      </w:pPr>
    </w:p>
    <w:p w14:paraId="50DB56A9" w14:textId="77777777" w:rsidR="00763BEF" w:rsidRDefault="003B4331">
      <w:pPr>
        <w:spacing w:after="0" w:line="20" w:lineRule="atLeast"/>
        <w:jc w:val="both"/>
        <w:rPr>
          <w:rFonts w:ascii="Times New Roman" w:eastAsia="Times New Roman" w:hAnsi="Times New Roman" w:cs="Times New Roman"/>
          <w:b/>
          <w:bCs/>
          <w:spacing w:val="2"/>
          <w:sz w:val="24"/>
          <w:szCs w:val="24"/>
        </w:rPr>
      </w:pPr>
      <w:r>
        <w:rPr>
          <w:rFonts w:ascii="Times New Roman" w:hAnsi="Times New Roman"/>
          <w:b/>
          <w:bCs/>
          <w:spacing w:val="2"/>
          <w:sz w:val="24"/>
          <w:szCs w:val="24"/>
        </w:rPr>
        <w:t>Предложения темам будущих социальных проектов, которые могут явиться продолжением настоящего социального проекта:</w:t>
      </w:r>
    </w:p>
    <w:p w14:paraId="099879D9" w14:textId="77777777" w:rsidR="00763BEF" w:rsidRDefault="00763BEF">
      <w:pPr>
        <w:spacing w:after="0" w:line="20" w:lineRule="atLeast"/>
        <w:jc w:val="both"/>
        <w:rPr>
          <w:rFonts w:ascii="Times New Roman" w:eastAsia="Times New Roman" w:hAnsi="Times New Roman" w:cs="Times New Roman"/>
          <w:spacing w:val="2"/>
          <w:sz w:val="24"/>
          <w:szCs w:val="24"/>
        </w:rPr>
      </w:pPr>
    </w:p>
    <w:tbl>
      <w:tblPr>
        <w:tblStyle w:val="TableNormal"/>
        <w:tblW w:w="144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
        <w:gridCol w:w="1612"/>
        <w:gridCol w:w="2977"/>
        <w:gridCol w:w="1559"/>
        <w:gridCol w:w="1984"/>
        <w:gridCol w:w="1843"/>
        <w:gridCol w:w="1134"/>
        <w:gridCol w:w="1434"/>
        <w:gridCol w:w="1672"/>
      </w:tblGrid>
      <w:tr w:rsidR="00763BEF" w14:paraId="2F48D22B" w14:textId="77777777" w:rsidTr="005B0924">
        <w:trPr>
          <w:trHeight w:val="1805"/>
        </w:trPr>
        <w:tc>
          <w:tcPr>
            <w:tcW w:w="257"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vAlign w:val="center"/>
          </w:tcPr>
          <w:p w14:paraId="39873540" w14:textId="77777777" w:rsidR="00763BEF" w:rsidRDefault="003B4331">
            <w:pPr>
              <w:spacing w:after="0" w:line="240" w:lineRule="auto"/>
              <w:jc w:val="both"/>
            </w:pPr>
            <w:r>
              <w:rPr>
                <w:rFonts w:ascii="Times New Roman" w:hAnsi="Times New Roman"/>
                <w:b/>
                <w:bCs/>
                <w:color w:val="111111"/>
                <w:sz w:val="24"/>
                <w:szCs w:val="24"/>
                <w:u w:color="111111"/>
              </w:rPr>
              <w:lastRenderedPageBreak/>
              <w:t>№</w:t>
            </w:r>
          </w:p>
        </w:tc>
        <w:tc>
          <w:tcPr>
            <w:tcW w:w="1612"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vAlign w:val="center"/>
          </w:tcPr>
          <w:p w14:paraId="1312B3AA" w14:textId="77777777" w:rsidR="00763BEF" w:rsidRDefault="003B4331">
            <w:pPr>
              <w:spacing w:after="0" w:line="240" w:lineRule="auto"/>
              <w:jc w:val="center"/>
            </w:pPr>
            <w:r>
              <w:rPr>
                <w:rFonts w:ascii="Times New Roman" w:hAnsi="Times New Roman"/>
                <w:b/>
                <w:bCs/>
                <w:color w:val="111111"/>
                <w:sz w:val="24"/>
                <w:szCs w:val="24"/>
                <w:u w:color="111111"/>
              </w:rPr>
              <w:t>Наименование проекта</w:t>
            </w:r>
          </w:p>
        </w:tc>
        <w:tc>
          <w:tcPr>
            <w:tcW w:w="2977"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vAlign w:val="center"/>
          </w:tcPr>
          <w:p w14:paraId="4F834B50" w14:textId="77777777" w:rsidR="00763BEF" w:rsidRDefault="003B4331">
            <w:pPr>
              <w:spacing w:after="0" w:line="240" w:lineRule="auto"/>
              <w:jc w:val="center"/>
            </w:pPr>
            <w:r>
              <w:rPr>
                <w:rFonts w:ascii="Times New Roman" w:hAnsi="Times New Roman"/>
                <w:b/>
                <w:bCs/>
                <w:color w:val="111111"/>
                <w:sz w:val="24"/>
                <w:szCs w:val="24"/>
                <w:u w:color="111111"/>
              </w:rPr>
              <w:t>Обоснование целесообразности (описание проблемы)</w:t>
            </w:r>
          </w:p>
        </w:tc>
        <w:tc>
          <w:tcPr>
            <w:tcW w:w="155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vAlign w:val="center"/>
          </w:tcPr>
          <w:p w14:paraId="7AED0BA2" w14:textId="77777777" w:rsidR="00763BEF" w:rsidRDefault="003B4331">
            <w:pPr>
              <w:spacing w:after="0" w:line="240" w:lineRule="auto"/>
              <w:jc w:val="center"/>
            </w:pPr>
            <w:r>
              <w:rPr>
                <w:rFonts w:ascii="Times New Roman" w:hAnsi="Times New Roman"/>
                <w:b/>
                <w:bCs/>
                <w:color w:val="111111"/>
                <w:sz w:val="24"/>
                <w:szCs w:val="24"/>
                <w:u w:color="111111"/>
              </w:rPr>
              <w:t>Цель</w:t>
            </w:r>
          </w:p>
        </w:tc>
        <w:tc>
          <w:tcPr>
            <w:tcW w:w="1984"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vAlign w:val="center"/>
          </w:tcPr>
          <w:p w14:paraId="72E4424E" w14:textId="77777777" w:rsidR="00763BEF" w:rsidRDefault="003B4331">
            <w:pPr>
              <w:spacing w:after="0" w:line="240" w:lineRule="auto"/>
              <w:jc w:val="center"/>
            </w:pPr>
            <w:r>
              <w:rPr>
                <w:rFonts w:ascii="Times New Roman" w:hAnsi="Times New Roman"/>
                <w:b/>
                <w:bCs/>
                <w:color w:val="111111"/>
                <w:sz w:val="24"/>
                <w:szCs w:val="24"/>
                <w:u w:color="111111"/>
              </w:rPr>
              <w:t>Задачи</w:t>
            </w:r>
          </w:p>
        </w:tc>
        <w:tc>
          <w:tcPr>
            <w:tcW w:w="1843"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vAlign w:val="center"/>
          </w:tcPr>
          <w:p w14:paraId="39D09F4D" w14:textId="77777777" w:rsidR="00763BEF" w:rsidRDefault="003B4331">
            <w:pPr>
              <w:spacing w:after="0" w:line="240" w:lineRule="auto"/>
              <w:jc w:val="center"/>
              <w:rPr>
                <w:rFonts w:ascii="Times New Roman" w:eastAsia="Times New Roman" w:hAnsi="Times New Roman" w:cs="Times New Roman"/>
                <w:b/>
                <w:bCs/>
                <w:color w:val="111111"/>
                <w:sz w:val="24"/>
                <w:szCs w:val="24"/>
                <w:u w:color="111111"/>
              </w:rPr>
            </w:pPr>
            <w:r>
              <w:rPr>
                <w:rFonts w:ascii="Times New Roman" w:hAnsi="Times New Roman"/>
                <w:b/>
                <w:bCs/>
                <w:color w:val="111111"/>
                <w:sz w:val="24"/>
                <w:szCs w:val="24"/>
                <w:u w:color="111111"/>
              </w:rPr>
              <w:t>Краткое описание</w:t>
            </w:r>
          </w:p>
          <w:p w14:paraId="137C1548" w14:textId="77777777" w:rsidR="00763BEF" w:rsidRDefault="003B4331">
            <w:pPr>
              <w:spacing w:after="0" w:line="240" w:lineRule="auto"/>
              <w:jc w:val="center"/>
            </w:pPr>
            <w:r>
              <w:rPr>
                <w:rFonts w:ascii="Times New Roman" w:hAnsi="Times New Roman"/>
                <w:b/>
                <w:bCs/>
                <w:color w:val="111111"/>
                <w:sz w:val="24"/>
                <w:szCs w:val="24"/>
                <w:u w:color="111111"/>
              </w:rPr>
              <w:t>(основные направления проекта)</w:t>
            </w:r>
          </w:p>
        </w:tc>
        <w:tc>
          <w:tcPr>
            <w:tcW w:w="1134"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vAlign w:val="center"/>
          </w:tcPr>
          <w:p w14:paraId="1A492980" w14:textId="77777777" w:rsidR="00763BEF" w:rsidRDefault="003B4331">
            <w:pPr>
              <w:spacing w:after="0" w:line="240" w:lineRule="auto"/>
              <w:jc w:val="center"/>
            </w:pPr>
            <w:r>
              <w:rPr>
                <w:rFonts w:ascii="Times New Roman" w:hAnsi="Times New Roman"/>
                <w:b/>
                <w:bCs/>
                <w:color w:val="111111"/>
                <w:sz w:val="24"/>
                <w:szCs w:val="24"/>
                <w:u w:color="111111"/>
              </w:rPr>
              <w:t>Необходимая сумма</w:t>
            </w:r>
          </w:p>
        </w:tc>
        <w:tc>
          <w:tcPr>
            <w:tcW w:w="1434"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vAlign w:val="center"/>
          </w:tcPr>
          <w:p w14:paraId="03C9CBC6" w14:textId="77777777" w:rsidR="00763BEF" w:rsidRDefault="003B4331">
            <w:pPr>
              <w:spacing w:after="0" w:line="240" w:lineRule="auto"/>
              <w:jc w:val="center"/>
            </w:pPr>
            <w:r>
              <w:rPr>
                <w:rFonts w:ascii="Times New Roman" w:hAnsi="Times New Roman"/>
                <w:b/>
                <w:bCs/>
                <w:color w:val="111111"/>
                <w:sz w:val="24"/>
                <w:szCs w:val="24"/>
                <w:u w:color="111111"/>
              </w:rPr>
              <w:t>Место реализации (география проекта)</w:t>
            </w:r>
          </w:p>
        </w:tc>
        <w:tc>
          <w:tcPr>
            <w:tcW w:w="1672"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vAlign w:val="center"/>
          </w:tcPr>
          <w:p w14:paraId="6F9B2E36" w14:textId="77777777" w:rsidR="00763BEF" w:rsidRDefault="003B4331">
            <w:pPr>
              <w:spacing w:after="0" w:line="240" w:lineRule="auto"/>
              <w:jc w:val="center"/>
            </w:pPr>
            <w:r>
              <w:rPr>
                <w:rFonts w:ascii="Times New Roman" w:hAnsi="Times New Roman"/>
                <w:b/>
                <w:bCs/>
                <w:color w:val="111111"/>
                <w:sz w:val="24"/>
                <w:szCs w:val="24"/>
                <w:u w:color="111111"/>
              </w:rPr>
              <w:t>Ожидаемые результаты</w:t>
            </w:r>
          </w:p>
        </w:tc>
      </w:tr>
      <w:tr w:rsidR="00763BEF" w14:paraId="350C02CD" w14:textId="77777777" w:rsidTr="005B0924">
        <w:trPr>
          <w:trHeight w:val="305"/>
        </w:trPr>
        <w:tc>
          <w:tcPr>
            <w:tcW w:w="2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B37B8A" w14:textId="18D307AD" w:rsidR="00763BEF" w:rsidRDefault="00FA6ACE">
            <w:r>
              <w:t>1</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970E49" w14:textId="54E3FB46" w:rsidR="00763BEF" w:rsidRPr="00FA6ACE" w:rsidRDefault="00FA6ACE" w:rsidP="005B0924">
            <w:pPr>
              <w:jc w:val="both"/>
              <w:rPr>
                <w:rFonts w:ascii="Times New Roman" w:hAnsi="Times New Roman" w:cs="Times New Roman"/>
                <w:sz w:val="24"/>
                <w:szCs w:val="24"/>
              </w:rPr>
            </w:pPr>
            <w:r w:rsidRPr="00FA6ACE">
              <w:rPr>
                <w:rFonts w:ascii="Times New Roman" w:hAnsi="Times New Roman" w:cs="Times New Roman"/>
                <w:sz w:val="24"/>
                <w:szCs w:val="24"/>
              </w:rPr>
              <w:t>Поддержка творческой молодежи</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6FD6FC" w14:textId="2DEF2531" w:rsidR="009C745A" w:rsidRDefault="009C745A">
            <w:pPr>
              <w:rPr>
                <w:rFonts w:ascii="Times New Roman" w:hAnsi="Times New Roman" w:cs="Times New Roman"/>
                <w:sz w:val="24"/>
                <w:szCs w:val="24"/>
              </w:rPr>
            </w:pPr>
            <w:r w:rsidRPr="009C745A">
              <w:rPr>
                <w:rFonts w:ascii="Times New Roman" w:hAnsi="Times New Roman" w:cs="Times New Roman"/>
                <w:sz w:val="24"/>
                <w:szCs w:val="24"/>
              </w:rPr>
              <w:t>В текущем году была проведена работа над аналогичным проектом. Чтобы закрепить устойчивость проекта необходимо дальнейшее финансирование. Создана информационная база для участников конкурса, отработаны алгоритмы сотрудничества с посольствами</w:t>
            </w:r>
            <w:r w:rsidR="005B0924">
              <w:rPr>
                <w:rFonts w:ascii="Times New Roman" w:hAnsi="Times New Roman" w:cs="Times New Roman"/>
                <w:sz w:val="24"/>
                <w:szCs w:val="24"/>
              </w:rPr>
              <w:t>,</w:t>
            </w:r>
            <w:r w:rsidRPr="009C745A">
              <w:rPr>
                <w:rFonts w:ascii="Times New Roman" w:hAnsi="Times New Roman" w:cs="Times New Roman"/>
                <w:sz w:val="24"/>
                <w:szCs w:val="24"/>
              </w:rPr>
              <w:t xml:space="preserve"> с организаторами конкурсов.</w:t>
            </w:r>
          </w:p>
          <w:p w14:paraId="4A728B69" w14:textId="63415FFC" w:rsidR="005B0924" w:rsidRDefault="00A0507D">
            <w:pPr>
              <w:rPr>
                <w:rFonts w:ascii="Times New Roman" w:hAnsi="Times New Roman" w:cs="Times New Roman"/>
                <w:sz w:val="24"/>
                <w:szCs w:val="24"/>
              </w:rPr>
            </w:pPr>
            <w:r>
              <w:rPr>
                <w:rFonts w:ascii="Times New Roman" w:hAnsi="Times New Roman" w:cs="Times New Roman"/>
                <w:sz w:val="24"/>
                <w:szCs w:val="24"/>
              </w:rPr>
              <w:t xml:space="preserve">Созданы действующие страницы в соцсетях. </w:t>
            </w:r>
          </w:p>
          <w:p w14:paraId="5E0C301F" w14:textId="142A03E5" w:rsidR="00A0507D" w:rsidRDefault="00A0507D">
            <w:pPr>
              <w:rPr>
                <w:rFonts w:ascii="Times New Roman" w:hAnsi="Times New Roman" w:cs="Times New Roman"/>
                <w:sz w:val="24"/>
                <w:szCs w:val="24"/>
              </w:rPr>
            </w:pPr>
            <w:r>
              <w:rPr>
                <w:rFonts w:ascii="Times New Roman" w:hAnsi="Times New Roman" w:cs="Times New Roman"/>
                <w:sz w:val="24"/>
                <w:szCs w:val="24"/>
              </w:rPr>
              <w:t xml:space="preserve">Большое количество молодых людей </w:t>
            </w:r>
            <w:r w:rsidR="006A7168">
              <w:rPr>
                <w:rFonts w:ascii="Times New Roman" w:hAnsi="Times New Roman" w:cs="Times New Roman"/>
                <w:sz w:val="24"/>
                <w:szCs w:val="24"/>
              </w:rPr>
              <w:t>пытаются реализовать себя, продвигать себя и свои достижения, представлять Казахстан на международной арене,</w:t>
            </w:r>
          </w:p>
          <w:p w14:paraId="3056BD18" w14:textId="77777777" w:rsidR="009C745A" w:rsidRPr="009C745A" w:rsidRDefault="009C745A">
            <w:pPr>
              <w:rPr>
                <w:rFonts w:ascii="Times New Roman" w:hAnsi="Times New Roman" w:cs="Times New Roman"/>
                <w:sz w:val="24"/>
                <w:szCs w:val="24"/>
              </w:rPr>
            </w:pPr>
          </w:p>
          <w:p w14:paraId="4D0BE65A" w14:textId="11D0FC68" w:rsidR="009C745A" w:rsidRPr="009C745A" w:rsidRDefault="009C745A">
            <w:pPr>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90F0BF" w14:textId="343993AC" w:rsidR="00763BEF" w:rsidRPr="009C745A" w:rsidRDefault="006A7168">
            <w:pPr>
              <w:rPr>
                <w:rFonts w:ascii="Times New Roman" w:hAnsi="Times New Roman" w:cs="Times New Roman"/>
                <w:sz w:val="24"/>
                <w:szCs w:val="24"/>
              </w:rPr>
            </w:pPr>
            <w:r>
              <w:rPr>
                <w:rFonts w:ascii="Times New Roman" w:hAnsi="Times New Roman" w:cs="Times New Roman"/>
                <w:sz w:val="24"/>
                <w:szCs w:val="24"/>
              </w:rPr>
              <w:lastRenderedPageBreak/>
              <w:t>Поддержка молодых талантливых людей РК.</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B7A99E" w14:textId="57E36762" w:rsidR="00763BEF" w:rsidRPr="006A7168" w:rsidRDefault="006A7168" w:rsidP="006A7168">
            <w:pPr>
              <w:pStyle w:val="a6"/>
              <w:spacing w:after="0"/>
              <w:ind w:left="0"/>
              <w:rPr>
                <w:rFonts w:ascii="Times New Roman" w:hAnsi="Times New Roman" w:cs="Times New Roman"/>
                <w:sz w:val="24"/>
                <w:szCs w:val="24"/>
              </w:rPr>
            </w:pPr>
            <w:r>
              <w:rPr>
                <w:rFonts w:ascii="Times New Roman" w:hAnsi="Times New Roman" w:cs="Times New Roman"/>
                <w:sz w:val="24"/>
                <w:szCs w:val="24"/>
              </w:rPr>
              <w:t>1.</w:t>
            </w:r>
            <w:r w:rsidRPr="006A7168">
              <w:rPr>
                <w:rFonts w:ascii="Times New Roman" w:hAnsi="Times New Roman" w:cs="Times New Roman"/>
                <w:sz w:val="24"/>
                <w:szCs w:val="24"/>
              </w:rPr>
              <w:t>Выявление молодых талантливых людей.</w:t>
            </w:r>
          </w:p>
          <w:p w14:paraId="32CCB15D" w14:textId="4778CB51" w:rsidR="006A7168" w:rsidRPr="006A7168" w:rsidRDefault="006A7168" w:rsidP="006A7168">
            <w:pPr>
              <w:pStyle w:val="a6"/>
              <w:spacing w:after="0"/>
              <w:ind w:left="0"/>
              <w:rPr>
                <w:rFonts w:ascii="Times New Roman" w:hAnsi="Times New Roman" w:cs="Times New Roman"/>
                <w:sz w:val="24"/>
                <w:szCs w:val="24"/>
              </w:rPr>
            </w:pPr>
            <w:r>
              <w:rPr>
                <w:rFonts w:ascii="Times New Roman" w:hAnsi="Times New Roman" w:cs="Times New Roman"/>
                <w:sz w:val="24"/>
                <w:szCs w:val="24"/>
              </w:rPr>
              <w:t>2.</w:t>
            </w:r>
            <w:r w:rsidRPr="006A7168">
              <w:rPr>
                <w:rFonts w:ascii="Times New Roman" w:hAnsi="Times New Roman" w:cs="Times New Roman"/>
                <w:sz w:val="24"/>
                <w:szCs w:val="24"/>
              </w:rPr>
              <w:t xml:space="preserve">Организация конкурса грантов </w:t>
            </w:r>
          </w:p>
          <w:p w14:paraId="32A3F7B7" w14:textId="039EA529" w:rsidR="006A7168" w:rsidRPr="006A7168" w:rsidRDefault="006A7168" w:rsidP="006A7168">
            <w:pPr>
              <w:pStyle w:val="a6"/>
              <w:spacing w:after="0"/>
              <w:ind w:left="0"/>
              <w:rPr>
                <w:rFonts w:ascii="Times New Roman" w:hAnsi="Times New Roman" w:cs="Times New Roman"/>
                <w:sz w:val="24"/>
                <w:szCs w:val="24"/>
              </w:rPr>
            </w:pPr>
            <w:r>
              <w:rPr>
                <w:rFonts w:ascii="Times New Roman" w:hAnsi="Times New Roman" w:cs="Times New Roman"/>
                <w:sz w:val="24"/>
                <w:szCs w:val="24"/>
              </w:rPr>
              <w:t>3.</w:t>
            </w:r>
            <w:r w:rsidRPr="006A7168">
              <w:rPr>
                <w:rFonts w:ascii="Times New Roman" w:hAnsi="Times New Roman" w:cs="Times New Roman"/>
                <w:sz w:val="24"/>
                <w:szCs w:val="24"/>
              </w:rPr>
              <w:t>Формирование положительного имиджа РК на международных площадках.</w:t>
            </w:r>
          </w:p>
          <w:p w14:paraId="3F70B85D" w14:textId="273F681A" w:rsidR="006A7168" w:rsidRDefault="006A7168" w:rsidP="006A7168">
            <w:pPr>
              <w:pStyle w:val="a6"/>
              <w:spacing w:after="0"/>
              <w:ind w:left="0"/>
            </w:pPr>
            <w:r>
              <w:rPr>
                <w:rFonts w:ascii="Times New Roman" w:hAnsi="Times New Roman" w:cs="Times New Roman"/>
                <w:sz w:val="24"/>
                <w:szCs w:val="24"/>
              </w:rPr>
              <w:t>4.</w:t>
            </w:r>
            <w:r w:rsidRPr="006A7168">
              <w:rPr>
                <w:rFonts w:ascii="Times New Roman" w:hAnsi="Times New Roman" w:cs="Times New Roman"/>
                <w:sz w:val="24"/>
                <w:szCs w:val="24"/>
              </w:rPr>
              <w:t>Формирование патриотизма у молодых людей.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02EA59" w14:textId="1D165FBD" w:rsidR="00763BEF" w:rsidRDefault="009C745A">
            <w:pPr>
              <w:rPr>
                <w:rFonts w:ascii="Times New Roman" w:eastAsia="Times New Roman" w:hAnsi="Times New Roman" w:cs="Times New Roman"/>
                <w:bCs/>
                <w:sz w:val="24"/>
                <w:szCs w:val="24"/>
                <w:lang w:val="kk-KZ"/>
              </w:rPr>
            </w:pPr>
            <w:r w:rsidRPr="009C745A">
              <w:rPr>
                <w:rFonts w:ascii="Times New Roman" w:hAnsi="Times New Roman" w:cs="Times New Roman"/>
                <w:sz w:val="24"/>
                <w:szCs w:val="24"/>
              </w:rPr>
              <w:t>Разделить участие в конкурсах не только по 9 направлениям:</w:t>
            </w:r>
            <w:r>
              <w:t xml:space="preserve"> </w:t>
            </w:r>
            <w:r>
              <w:rPr>
                <w:rFonts w:ascii="Times New Roman" w:eastAsia="Times New Roman" w:hAnsi="Times New Roman" w:cs="Times New Roman"/>
                <w:bCs/>
                <w:sz w:val="24"/>
                <w:szCs w:val="24"/>
                <w:lang w:val="kk-KZ"/>
              </w:rPr>
              <w:t>музыка, хореография, театр, кино, цирковое искусство, литература, изобразительное искусство, архитектура, дизайн.</w:t>
            </w:r>
            <w:r w:rsidR="00A0507D">
              <w:rPr>
                <w:rFonts w:ascii="Times New Roman" w:eastAsia="Times New Roman" w:hAnsi="Times New Roman" w:cs="Times New Roman"/>
                <w:bCs/>
                <w:sz w:val="24"/>
                <w:szCs w:val="24"/>
                <w:lang w:val="kk-KZ"/>
              </w:rPr>
              <w:t xml:space="preserve"> Где планируется выдача грантов для участия в республиканских конкурсах – 200 000 тг и для участия в международных </w:t>
            </w:r>
            <w:r w:rsidR="00A0507D">
              <w:rPr>
                <w:rFonts w:ascii="Times New Roman" w:eastAsia="Times New Roman" w:hAnsi="Times New Roman" w:cs="Times New Roman"/>
                <w:bCs/>
                <w:sz w:val="24"/>
                <w:szCs w:val="24"/>
                <w:lang w:val="kk-KZ"/>
              </w:rPr>
              <w:lastRenderedPageBreak/>
              <w:t>конкурсах -500 000 тг</w:t>
            </w:r>
          </w:p>
          <w:p w14:paraId="625D8D9E" w14:textId="1090C7FF" w:rsidR="009C745A" w:rsidRDefault="005B0924">
            <w:r>
              <w:rPr>
                <w:rFonts w:ascii="Times New Roman" w:eastAsia="Times New Roman" w:hAnsi="Times New Roman" w:cs="Times New Roman"/>
                <w:bCs/>
                <w:sz w:val="24"/>
                <w:szCs w:val="24"/>
                <w:lang w:val="kk-KZ"/>
              </w:rPr>
              <w:t>Но и по профессиональному направлению</w:t>
            </w:r>
            <w:r w:rsidR="00A0507D">
              <w:rPr>
                <w:rFonts w:ascii="Times New Roman" w:eastAsia="Times New Roman" w:hAnsi="Times New Roman" w:cs="Times New Roman"/>
                <w:bCs/>
                <w:sz w:val="24"/>
                <w:szCs w:val="24"/>
                <w:lang w:val="kk-KZ"/>
              </w:rPr>
              <w:t>, где гранты будут составлять 700 000 тг.</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0ECB54" w14:textId="0861019A" w:rsidR="00763BEF" w:rsidRPr="009C745A" w:rsidRDefault="00FA6ACE">
            <w:pPr>
              <w:rPr>
                <w:rFonts w:ascii="Times New Roman" w:hAnsi="Times New Roman" w:cs="Times New Roman"/>
                <w:sz w:val="24"/>
                <w:szCs w:val="24"/>
              </w:rPr>
            </w:pPr>
            <w:r w:rsidRPr="009C745A">
              <w:rPr>
                <w:rFonts w:ascii="Times New Roman" w:hAnsi="Times New Roman" w:cs="Times New Roman"/>
                <w:sz w:val="24"/>
                <w:szCs w:val="24"/>
              </w:rPr>
              <w:lastRenderedPageBreak/>
              <w:t xml:space="preserve">80 </w:t>
            </w:r>
            <w:proofErr w:type="spellStart"/>
            <w:proofErr w:type="gramStart"/>
            <w:r w:rsidRPr="009C745A">
              <w:rPr>
                <w:rFonts w:ascii="Times New Roman" w:hAnsi="Times New Roman" w:cs="Times New Roman"/>
                <w:sz w:val="24"/>
                <w:szCs w:val="24"/>
              </w:rPr>
              <w:t>млн.тг</w:t>
            </w:r>
            <w:proofErr w:type="spellEnd"/>
            <w:proofErr w:type="gramEnd"/>
            <w:r w:rsidR="00A0507D">
              <w:rPr>
                <w:rFonts w:ascii="Times New Roman" w:hAnsi="Times New Roman" w:cs="Times New Roman"/>
                <w:sz w:val="24"/>
                <w:szCs w:val="24"/>
              </w:rPr>
              <w:t xml:space="preserve">, в т.ч. 37 </w:t>
            </w:r>
            <w:proofErr w:type="spellStart"/>
            <w:r w:rsidR="00A0507D">
              <w:rPr>
                <w:rFonts w:ascii="Times New Roman" w:hAnsi="Times New Roman" w:cs="Times New Roman"/>
                <w:sz w:val="24"/>
                <w:szCs w:val="24"/>
              </w:rPr>
              <w:t>млн.тг</w:t>
            </w:r>
            <w:proofErr w:type="spellEnd"/>
            <w:r w:rsidR="00A0507D">
              <w:rPr>
                <w:rFonts w:ascii="Times New Roman" w:hAnsi="Times New Roman" w:cs="Times New Roman"/>
                <w:sz w:val="24"/>
                <w:szCs w:val="24"/>
              </w:rPr>
              <w:t xml:space="preserve"> – сумма для грантов</w:t>
            </w:r>
          </w:p>
        </w:tc>
        <w:tc>
          <w:tcPr>
            <w:tcW w:w="14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9B22B1" w14:textId="2831F45F" w:rsidR="00763BEF" w:rsidRDefault="00FA6ACE">
            <w:r w:rsidRPr="0048450A">
              <w:rPr>
                <w:rFonts w:ascii="Times New Roman" w:hAnsi="Times New Roman" w:cs="Times New Roman"/>
                <w:sz w:val="24"/>
                <w:szCs w:val="24"/>
              </w:rPr>
              <w:t>14 областей и 3 города республиканского значения</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8EBD97" w14:textId="270E6218" w:rsidR="00763BEF" w:rsidRPr="005B0924" w:rsidRDefault="00A0507D">
            <w:pPr>
              <w:rPr>
                <w:rFonts w:ascii="Times New Roman" w:hAnsi="Times New Roman" w:cs="Times New Roman"/>
                <w:sz w:val="24"/>
                <w:szCs w:val="24"/>
              </w:rPr>
            </w:pPr>
            <w:r>
              <w:rPr>
                <w:rFonts w:ascii="Times New Roman" w:hAnsi="Times New Roman" w:cs="Times New Roman"/>
                <w:sz w:val="24"/>
                <w:szCs w:val="24"/>
              </w:rPr>
              <w:t>80</w:t>
            </w:r>
            <w:r w:rsidR="009C745A" w:rsidRPr="005B0924">
              <w:rPr>
                <w:rFonts w:ascii="Times New Roman" w:hAnsi="Times New Roman" w:cs="Times New Roman"/>
                <w:sz w:val="24"/>
                <w:szCs w:val="24"/>
              </w:rPr>
              <w:t xml:space="preserve"> грантополучателей по РК в возрасте от 14 до 29 лет, в том числе 50 </w:t>
            </w:r>
            <w:r w:rsidR="005B0924" w:rsidRPr="005B0924">
              <w:rPr>
                <w:rFonts w:ascii="Times New Roman" w:hAnsi="Times New Roman" w:cs="Times New Roman"/>
                <w:sz w:val="24"/>
                <w:szCs w:val="24"/>
              </w:rPr>
              <w:t>– участники фестивалей</w:t>
            </w:r>
            <w:r>
              <w:rPr>
                <w:rFonts w:ascii="Times New Roman" w:hAnsi="Times New Roman" w:cs="Times New Roman"/>
                <w:sz w:val="24"/>
                <w:szCs w:val="24"/>
              </w:rPr>
              <w:t xml:space="preserve">, в том числе 20 – международные </w:t>
            </w:r>
            <w:r w:rsidR="006A7168">
              <w:rPr>
                <w:rFonts w:ascii="Times New Roman" w:hAnsi="Times New Roman" w:cs="Times New Roman"/>
                <w:sz w:val="24"/>
                <w:szCs w:val="24"/>
              </w:rPr>
              <w:t>фестивали</w:t>
            </w:r>
            <w:r>
              <w:rPr>
                <w:rFonts w:ascii="Times New Roman" w:hAnsi="Times New Roman" w:cs="Times New Roman"/>
                <w:sz w:val="24"/>
                <w:szCs w:val="24"/>
              </w:rPr>
              <w:t>, 30 – на республиканские</w:t>
            </w:r>
            <w:r w:rsidR="006A7168">
              <w:rPr>
                <w:rFonts w:ascii="Times New Roman" w:hAnsi="Times New Roman" w:cs="Times New Roman"/>
                <w:sz w:val="24"/>
                <w:szCs w:val="24"/>
              </w:rPr>
              <w:t xml:space="preserve"> </w:t>
            </w:r>
            <w:proofErr w:type="gramStart"/>
            <w:r w:rsidR="006A7168">
              <w:rPr>
                <w:rFonts w:ascii="Times New Roman" w:hAnsi="Times New Roman" w:cs="Times New Roman"/>
                <w:sz w:val="24"/>
                <w:szCs w:val="24"/>
              </w:rPr>
              <w:t>фестивали</w:t>
            </w:r>
            <w:r>
              <w:rPr>
                <w:rFonts w:ascii="Times New Roman" w:hAnsi="Times New Roman" w:cs="Times New Roman"/>
                <w:sz w:val="24"/>
                <w:szCs w:val="24"/>
              </w:rPr>
              <w:t xml:space="preserve"> </w:t>
            </w:r>
            <w:r w:rsidR="005B0924" w:rsidRPr="005B0924">
              <w:rPr>
                <w:rFonts w:ascii="Times New Roman" w:hAnsi="Times New Roman" w:cs="Times New Roman"/>
                <w:sz w:val="24"/>
                <w:szCs w:val="24"/>
              </w:rPr>
              <w:t xml:space="preserve"> и</w:t>
            </w:r>
            <w:proofErr w:type="gramEnd"/>
            <w:r w:rsidR="005B0924" w:rsidRPr="005B0924">
              <w:rPr>
                <w:rFonts w:ascii="Times New Roman" w:hAnsi="Times New Roman" w:cs="Times New Roman"/>
                <w:sz w:val="24"/>
                <w:szCs w:val="24"/>
              </w:rPr>
              <w:t xml:space="preserve"> </w:t>
            </w:r>
            <w:r>
              <w:rPr>
                <w:rFonts w:ascii="Times New Roman" w:hAnsi="Times New Roman" w:cs="Times New Roman"/>
                <w:sz w:val="24"/>
                <w:szCs w:val="24"/>
              </w:rPr>
              <w:t>3</w:t>
            </w:r>
            <w:r w:rsidR="005B0924" w:rsidRPr="005B0924">
              <w:rPr>
                <w:rFonts w:ascii="Times New Roman" w:hAnsi="Times New Roman" w:cs="Times New Roman"/>
                <w:sz w:val="24"/>
                <w:szCs w:val="24"/>
              </w:rPr>
              <w:t>0 человек – участники профессиональных конкурсов.</w:t>
            </w:r>
            <w:r>
              <w:rPr>
                <w:rFonts w:ascii="Times New Roman" w:hAnsi="Times New Roman" w:cs="Times New Roman"/>
                <w:sz w:val="24"/>
                <w:szCs w:val="24"/>
              </w:rPr>
              <w:t xml:space="preserve"> </w:t>
            </w:r>
          </w:p>
        </w:tc>
      </w:tr>
      <w:tr w:rsidR="00763BEF" w14:paraId="2F1AD5AF" w14:textId="77777777">
        <w:trPr>
          <w:trHeight w:val="5930"/>
        </w:trPr>
        <w:tc>
          <w:tcPr>
            <w:tcW w:w="14472" w:type="dxa"/>
            <w:gridSpan w:val="9"/>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8D44E1D" w14:textId="77777777" w:rsidR="00763BEF" w:rsidRDefault="003B4331">
            <w:pPr>
              <w:spacing w:after="0" w:line="375" w:lineRule="atLeast"/>
              <w:jc w:val="both"/>
              <w:rPr>
                <w:rFonts w:ascii="Times New Roman" w:eastAsia="Times New Roman" w:hAnsi="Times New Roman" w:cs="Times New Roman"/>
                <w:color w:val="111111"/>
                <w:sz w:val="24"/>
                <w:szCs w:val="24"/>
                <w:u w:color="111111"/>
              </w:rPr>
            </w:pPr>
            <w:r>
              <w:rPr>
                <w:rFonts w:ascii="Times New Roman" w:hAnsi="Times New Roman"/>
                <w:color w:val="111111"/>
                <w:sz w:val="24"/>
                <w:szCs w:val="24"/>
                <w:u w:color="111111"/>
              </w:rPr>
              <w:lastRenderedPageBreak/>
              <w:t>(Выберите направление предоставления гранта, которому соответствует предлагаемая Вами тема гранта)</w:t>
            </w:r>
          </w:p>
          <w:p w14:paraId="73C567A1" w14:textId="77777777" w:rsidR="00763BEF" w:rsidRDefault="003B4331">
            <w:pPr>
              <w:spacing w:after="0" w:line="375" w:lineRule="atLeast"/>
              <w:jc w:val="both"/>
              <w:rPr>
                <w:rFonts w:ascii="Times New Roman" w:eastAsia="Times New Roman" w:hAnsi="Times New Roman" w:cs="Times New Roman"/>
                <w:color w:val="111111"/>
                <w:sz w:val="24"/>
                <w:szCs w:val="24"/>
                <w:u w:color="111111"/>
              </w:rPr>
            </w:pPr>
            <w:r>
              <w:rPr>
                <w:rFonts w:ascii="Times New Roman" w:hAnsi="Times New Roman"/>
                <w:color w:val="111111"/>
                <w:sz w:val="24"/>
                <w:szCs w:val="24"/>
                <w:u w:color="111111"/>
              </w:rPr>
              <w:t>      1) достижение целей в области образования, науки, информации, физической культуры и спорта;</w:t>
            </w:r>
          </w:p>
          <w:p w14:paraId="7725750F" w14:textId="77777777" w:rsidR="00763BEF" w:rsidRDefault="003B4331">
            <w:pPr>
              <w:spacing w:after="0" w:line="375" w:lineRule="atLeast"/>
              <w:jc w:val="both"/>
              <w:rPr>
                <w:rFonts w:ascii="Times New Roman" w:eastAsia="Times New Roman" w:hAnsi="Times New Roman" w:cs="Times New Roman"/>
                <w:color w:val="111111"/>
                <w:sz w:val="24"/>
                <w:szCs w:val="24"/>
                <w:u w:color="111111"/>
              </w:rPr>
            </w:pPr>
            <w:r>
              <w:rPr>
                <w:rFonts w:ascii="Times New Roman" w:hAnsi="Times New Roman"/>
                <w:color w:val="111111"/>
                <w:sz w:val="24"/>
                <w:szCs w:val="24"/>
                <w:u w:color="111111"/>
              </w:rPr>
              <w:t>      2) охрана здоровья граждан, пропаганда здорового образа жизни;</w:t>
            </w:r>
          </w:p>
          <w:p w14:paraId="7308BE1A" w14:textId="77777777" w:rsidR="00763BEF" w:rsidRDefault="003B4331">
            <w:pPr>
              <w:spacing w:after="0" w:line="375" w:lineRule="atLeast"/>
              <w:jc w:val="both"/>
              <w:rPr>
                <w:rFonts w:ascii="Times New Roman" w:eastAsia="Times New Roman" w:hAnsi="Times New Roman" w:cs="Times New Roman"/>
                <w:color w:val="111111"/>
                <w:sz w:val="24"/>
                <w:szCs w:val="24"/>
                <w:u w:color="111111"/>
              </w:rPr>
            </w:pPr>
            <w:r>
              <w:rPr>
                <w:rFonts w:ascii="Times New Roman" w:hAnsi="Times New Roman"/>
                <w:color w:val="111111"/>
                <w:sz w:val="24"/>
                <w:szCs w:val="24"/>
                <w:u w:color="111111"/>
              </w:rPr>
              <w:t>      3) охрана окружающей среды;</w:t>
            </w:r>
          </w:p>
          <w:p w14:paraId="3171DCD0" w14:textId="77777777" w:rsidR="00763BEF" w:rsidRDefault="003B4331">
            <w:pPr>
              <w:spacing w:after="0" w:line="375" w:lineRule="atLeast"/>
              <w:jc w:val="both"/>
              <w:rPr>
                <w:rFonts w:ascii="Times New Roman" w:eastAsia="Times New Roman" w:hAnsi="Times New Roman" w:cs="Times New Roman"/>
                <w:color w:val="111111"/>
                <w:sz w:val="24"/>
                <w:szCs w:val="24"/>
                <w:u w:color="111111"/>
              </w:rPr>
            </w:pPr>
            <w:r>
              <w:rPr>
                <w:rFonts w:ascii="Times New Roman" w:hAnsi="Times New Roman"/>
                <w:color w:val="111111"/>
                <w:sz w:val="24"/>
                <w:szCs w:val="24"/>
                <w:u w:color="111111"/>
              </w:rPr>
              <w:t>      4</w:t>
            </w:r>
            <w:r w:rsidRPr="00936A9D">
              <w:rPr>
                <w:rFonts w:ascii="Times New Roman" w:hAnsi="Times New Roman"/>
                <w:color w:val="111111"/>
                <w:sz w:val="24"/>
                <w:szCs w:val="24"/>
                <w:highlight w:val="yellow"/>
                <w:u w:color="111111"/>
              </w:rPr>
              <w:t>) поддержка молодежной политики и детских инициатив;</w:t>
            </w:r>
          </w:p>
          <w:p w14:paraId="7830EAA8" w14:textId="77777777" w:rsidR="00763BEF" w:rsidRDefault="003B4331">
            <w:pPr>
              <w:spacing w:after="0" w:line="375" w:lineRule="atLeast"/>
              <w:jc w:val="both"/>
              <w:rPr>
                <w:rFonts w:ascii="Times New Roman" w:eastAsia="Times New Roman" w:hAnsi="Times New Roman" w:cs="Times New Roman"/>
                <w:color w:val="111111"/>
                <w:sz w:val="24"/>
                <w:szCs w:val="24"/>
                <w:u w:color="111111"/>
              </w:rPr>
            </w:pPr>
            <w:r>
              <w:rPr>
                <w:rFonts w:ascii="Times New Roman" w:hAnsi="Times New Roman"/>
                <w:color w:val="111111"/>
                <w:sz w:val="24"/>
                <w:szCs w:val="24"/>
                <w:u w:color="111111"/>
              </w:rPr>
              <w:t>      5) решение проблем демографии;</w:t>
            </w:r>
          </w:p>
          <w:p w14:paraId="07A719BC" w14:textId="77777777" w:rsidR="00763BEF" w:rsidRDefault="003B4331">
            <w:pPr>
              <w:spacing w:after="0" w:line="375" w:lineRule="atLeast"/>
              <w:jc w:val="both"/>
              <w:rPr>
                <w:rFonts w:ascii="Times New Roman" w:eastAsia="Times New Roman" w:hAnsi="Times New Roman" w:cs="Times New Roman"/>
                <w:color w:val="111111"/>
                <w:sz w:val="24"/>
                <w:szCs w:val="24"/>
                <w:u w:color="111111"/>
              </w:rPr>
            </w:pPr>
            <w:r>
              <w:rPr>
                <w:rFonts w:ascii="Times New Roman" w:hAnsi="Times New Roman"/>
                <w:color w:val="111111"/>
                <w:sz w:val="24"/>
                <w:szCs w:val="24"/>
                <w:u w:color="111111"/>
              </w:rPr>
              <w:t>      6) решение гендерных проблем;</w:t>
            </w:r>
          </w:p>
          <w:p w14:paraId="3092E796" w14:textId="77777777" w:rsidR="00763BEF" w:rsidRDefault="003B4331">
            <w:pPr>
              <w:spacing w:after="0" w:line="375" w:lineRule="atLeast"/>
              <w:jc w:val="both"/>
              <w:rPr>
                <w:rFonts w:ascii="Times New Roman" w:eastAsia="Times New Roman" w:hAnsi="Times New Roman" w:cs="Times New Roman"/>
                <w:color w:val="111111"/>
                <w:sz w:val="24"/>
                <w:szCs w:val="24"/>
                <w:u w:color="111111"/>
              </w:rPr>
            </w:pPr>
            <w:r>
              <w:rPr>
                <w:rFonts w:ascii="Times New Roman" w:hAnsi="Times New Roman"/>
                <w:color w:val="111111"/>
                <w:sz w:val="24"/>
                <w:szCs w:val="24"/>
                <w:u w:color="111111"/>
              </w:rPr>
              <w:t>      7) поддержка социально уязвимых слоев населения;</w:t>
            </w:r>
          </w:p>
          <w:p w14:paraId="0ECB385E" w14:textId="77777777" w:rsidR="00763BEF" w:rsidRDefault="003B4331">
            <w:pPr>
              <w:spacing w:after="0" w:line="375" w:lineRule="atLeast"/>
              <w:jc w:val="both"/>
              <w:rPr>
                <w:rFonts w:ascii="Times New Roman" w:eastAsia="Times New Roman" w:hAnsi="Times New Roman" w:cs="Times New Roman"/>
                <w:color w:val="111111"/>
                <w:sz w:val="24"/>
                <w:szCs w:val="24"/>
                <w:u w:color="111111"/>
              </w:rPr>
            </w:pPr>
            <w:r>
              <w:rPr>
                <w:rFonts w:ascii="Times New Roman" w:hAnsi="Times New Roman"/>
                <w:color w:val="111111"/>
                <w:sz w:val="24"/>
                <w:szCs w:val="24"/>
                <w:u w:color="111111"/>
              </w:rPr>
              <w:t>      8) помощь детям-сиротам, детям из неполных и многодетных семей;</w:t>
            </w:r>
          </w:p>
          <w:p w14:paraId="253E1D94" w14:textId="77777777" w:rsidR="00763BEF" w:rsidRDefault="003B4331">
            <w:pPr>
              <w:spacing w:after="0" w:line="375" w:lineRule="atLeast"/>
              <w:jc w:val="both"/>
              <w:rPr>
                <w:rFonts w:ascii="Times New Roman" w:eastAsia="Times New Roman" w:hAnsi="Times New Roman" w:cs="Times New Roman"/>
                <w:color w:val="111111"/>
                <w:sz w:val="24"/>
                <w:szCs w:val="24"/>
                <w:u w:color="111111"/>
              </w:rPr>
            </w:pPr>
            <w:r>
              <w:rPr>
                <w:rFonts w:ascii="Times New Roman" w:hAnsi="Times New Roman"/>
                <w:color w:val="111111"/>
                <w:sz w:val="24"/>
                <w:szCs w:val="24"/>
                <w:u w:color="111111"/>
              </w:rPr>
              <w:t>      9) содействие в трудоустройстве граждан;</w:t>
            </w:r>
          </w:p>
          <w:p w14:paraId="5B018FC7" w14:textId="77777777" w:rsidR="00763BEF" w:rsidRDefault="003B4331">
            <w:pPr>
              <w:spacing w:after="0" w:line="375" w:lineRule="atLeast"/>
              <w:jc w:val="both"/>
              <w:rPr>
                <w:rFonts w:ascii="Times New Roman" w:eastAsia="Times New Roman" w:hAnsi="Times New Roman" w:cs="Times New Roman"/>
                <w:color w:val="111111"/>
                <w:sz w:val="24"/>
                <w:szCs w:val="24"/>
                <w:u w:color="111111"/>
              </w:rPr>
            </w:pPr>
            <w:r>
              <w:rPr>
                <w:rFonts w:ascii="Times New Roman" w:hAnsi="Times New Roman"/>
                <w:color w:val="111111"/>
                <w:sz w:val="24"/>
                <w:szCs w:val="24"/>
                <w:u w:color="111111"/>
              </w:rPr>
              <w:t>      10) защита прав, законных интересов граждан и организаций;</w:t>
            </w:r>
          </w:p>
          <w:p w14:paraId="65F5BD67" w14:textId="77777777" w:rsidR="00763BEF" w:rsidRDefault="003B4331">
            <w:pPr>
              <w:spacing w:after="0" w:line="375" w:lineRule="atLeast"/>
              <w:jc w:val="both"/>
              <w:rPr>
                <w:rFonts w:ascii="Times New Roman" w:eastAsia="Times New Roman" w:hAnsi="Times New Roman" w:cs="Times New Roman"/>
                <w:color w:val="111111"/>
                <w:sz w:val="24"/>
                <w:szCs w:val="24"/>
                <w:u w:color="111111"/>
              </w:rPr>
            </w:pPr>
            <w:r>
              <w:rPr>
                <w:rFonts w:ascii="Times New Roman" w:hAnsi="Times New Roman"/>
                <w:color w:val="111111"/>
                <w:sz w:val="24"/>
                <w:szCs w:val="24"/>
                <w:u w:color="111111"/>
              </w:rPr>
              <w:t>      11) развитие культуры и искусства;</w:t>
            </w:r>
          </w:p>
          <w:p w14:paraId="1F6FF8C7" w14:textId="77777777" w:rsidR="00763BEF" w:rsidRDefault="003B4331">
            <w:pPr>
              <w:spacing w:after="0" w:line="375" w:lineRule="atLeast"/>
              <w:jc w:val="both"/>
              <w:rPr>
                <w:rFonts w:ascii="Times New Roman" w:eastAsia="Times New Roman" w:hAnsi="Times New Roman" w:cs="Times New Roman"/>
                <w:color w:val="111111"/>
                <w:sz w:val="24"/>
                <w:szCs w:val="24"/>
                <w:u w:color="111111"/>
              </w:rPr>
            </w:pPr>
            <w:r>
              <w:rPr>
                <w:rFonts w:ascii="Times New Roman" w:hAnsi="Times New Roman"/>
                <w:color w:val="111111"/>
                <w:sz w:val="24"/>
                <w:szCs w:val="24"/>
                <w:u w:color="111111"/>
              </w:rPr>
              <w:t>      12) охрана историко-культурного наследия;</w:t>
            </w:r>
          </w:p>
          <w:p w14:paraId="25A7B466" w14:textId="77777777" w:rsidR="00763BEF" w:rsidRDefault="003B4331">
            <w:pPr>
              <w:spacing w:after="0" w:line="375" w:lineRule="atLeast"/>
              <w:jc w:val="both"/>
              <w:rPr>
                <w:rFonts w:ascii="Times New Roman" w:eastAsia="Times New Roman" w:hAnsi="Times New Roman" w:cs="Times New Roman"/>
                <w:color w:val="111111"/>
                <w:sz w:val="24"/>
                <w:szCs w:val="24"/>
                <w:u w:color="111111"/>
              </w:rPr>
            </w:pPr>
            <w:r>
              <w:rPr>
                <w:rFonts w:ascii="Times New Roman" w:hAnsi="Times New Roman"/>
                <w:color w:val="111111"/>
                <w:sz w:val="24"/>
                <w:szCs w:val="24"/>
                <w:u w:color="111111"/>
              </w:rPr>
              <w:t>      13) укрепление общественного согласия и национального единства;</w:t>
            </w:r>
          </w:p>
          <w:p w14:paraId="2DC0792F" w14:textId="77777777" w:rsidR="00763BEF" w:rsidRDefault="003B4331">
            <w:pPr>
              <w:spacing w:after="0" w:line="375" w:lineRule="atLeast"/>
              <w:jc w:val="both"/>
              <w:rPr>
                <w:rFonts w:ascii="Times New Roman" w:eastAsia="Times New Roman" w:hAnsi="Times New Roman" w:cs="Times New Roman"/>
                <w:color w:val="111111"/>
                <w:sz w:val="24"/>
                <w:szCs w:val="24"/>
                <w:u w:color="111111"/>
              </w:rPr>
            </w:pPr>
            <w:r>
              <w:rPr>
                <w:rFonts w:ascii="Times New Roman" w:hAnsi="Times New Roman"/>
                <w:color w:val="111111"/>
                <w:sz w:val="24"/>
                <w:szCs w:val="24"/>
                <w:u w:color="111111"/>
              </w:rPr>
              <w:t>      13-1) содействие службам пробации при оказании социально-правовой помощи лицам, состоящим на их учете;</w:t>
            </w:r>
          </w:p>
          <w:p w14:paraId="4BF5C888" w14:textId="77777777" w:rsidR="00763BEF" w:rsidRDefault="003B4331">
            <w:pPr>
              <w:spacing w:after="0" w:line="375" w:lineRule="atLeast"/>
              <w:jc w:val="both"/>
            </w:pPr>
            <w:r>
              <w:rPr>
                <w:rFonts w:ascii="Times New Roman" w:hAnsi="Times New Roman"/>
                <w:color w:val="111111"/>
                <w:sz w:val="24"/>
                <w:szCs w:val="24"/>
                <w:u w:color="111111"/>
              </w:rPr>
              <w:t>      13-2) проведение общественного мониторинга качества оказания государственных услуг</w:t>
            </w:r>
          </w:p>
        </w:tc>
      </w:tr>
    </w:tbl>
    <w:p w14:paraId="338470F8" w14:textId="77777777" w:rsidR="00763BEF" w:rsidRDefault="00763BEF">
      <w:pPr>
        <w:widowControl w:val="0"/>
        <w:spacing w:after="0" w:line="240" w:lineRule="auto"/>
        <w:jc w:val="both"/>
        <w:rPr>
          <w:rFonts w:ascii="Times New Roman" w:eastAsia="Times New Roman" w:hAnsi="Times New Roman" w:cs="Times New Roman"/>
          <w:spacing w:val="2"/>
          <w:sz w:val="24"/>
          <w:szCs w:val="24"/>
        </w:rPr>
      </w:pPr>
    </w:p>
    <w:p w14:paraId="7AEE9E20" w14:textId="77777777" w:rsidR="00763BEF" w:rsidRDefault="00763BEF">
      <w:pPr>
        <w:spacing w:after="0" w:line="20" w:lineRule="atLeast"/>
        <w:jc w:val="both"/>
        <w:rPr>
          <w:rFonts w:ascii="Times New Roman" w:eastAsia="Times New Roman" w:hAnsi="Times New Roman" w:cs="Times New Roman"/>
          <w:b/>
          <w:bCs/>
          <w:spacing w:val="2"/>
          <w:sz w:val="24"/>
          <w:szCs w:val="24"/>
        </w:rPr>
      </w:pPr>
    </w:p>
    <w:p w14:paraId="2F352F22" w14:textId="77777777" w:rsidR="00763BEF" w:rsidRDefault="003B4331">
      <w:pPr>
        <w:spacing w:after="0" w:line="20" w:lineRule="atLeast"/>
        <w:jc w:val="both"/>
        <w:rPr>
          <w:rFonts w:ascii="Times New Roman" w:eastAsia="Times New Roman" w:hAnsi="Times New Roman" w:cs="Times New Roman"/>
          <w:b/>
          <w:bCs/>
          <w:spacing w:val="2"/>
          <w:sz w:val="24"/>
          <w:szCs w:val="24"/>
        </w:rPr>
      </w:pPr>
      <w:r>
        <w:rPr>
          <w:rFonts w:ascii="Times New Roman" w:hAnsi="Times New Roman"/>
          <w:b/>
          <w:bCs/>
          <w:spacing w:val="2"/>
          <w:sz w:val="24"/>
          <w:szCs w:val="24"/>
        </w:rPr>
        <w:t xml:space="preserve">Укажите </w:t>
      </w:r>
      <w:r>
        <w:rPr>
          <w:rFonts w:ascii="Times New Roman" w:hAnsi="Times New Roman"/>
          <w:b/>
          <w:bCs/>
          <w:spacing w:val="2"/>
          <w:sz w:val="24"/>
          <w:szCs w:val="24"/>
          <w:u w:val="single"/>
        </w:rPr>
        <w:t>конкретные практические рекомендации</w:t>
      </w:r>
      <w:r>
        <w:rPr>
          <w:rFonts w:ascii="Times New Roman" w:hAnsi="Times New Roman"/>
          <w:b/>
          <w:bCs/>
          <w:spacing w:val="2"/>
          <w:sz w:val="24"/>
          <w:szCs w:val="24"/>
        </w:rPr>
        <w:t xml:space="preserve"> по итогам реализации социального проекта для государственных органов</w:t>
      </w:r>
      <w:bookmarkStart w:id="5" w:name="z149"/>
      <w:bookmarkEnd w:id="5"/>
      <w:r>
        <w:rPr>
          <w:rFonts w:ascii="Times New Roman" w:hAnsi="Times New Roman"/>
          <w:b/>
          <w:bCs/>
          <w:spacing w:val="2"/>
          <w:sz w:val="24"/>
          <w:szCs w:val="24"/>
        </w:rPr>
        <w:t xml:space="preserve">. </w:t>
      </w:r>
    </w:p>
    <w:p w14:paraId="265DE86C" w14:textId="77777777" w:rsidR="00763BEF" w:rsidRDefault="00763BEF">
      <w:pPr>
        <w:spacing w:after="0" w:line="20" w:lineRule="atLeast"/>
        <w:jc w:val="both"/>
        <w:rPr>
          <w:rFonts w:ascii="Times New Roman" w:eastAsia="Times New Roman" w:hAnsi="Times New Roman" w:cs="Times New Roman"/>
          <w:b/>
          <w:bCs/>
          <w:spacing w:val="2"/>
          <w:sz w:val="24"/>
          <w:szCs w:val="24"/>
        </w:rPr>
      </w:pPr>
    </w:p>
    <w:tbl>
      <w:tblPr>
        <w:tblStyle w:val="TableNormal"/>
        <w:tblW w:w="14422"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98"/>
        <w:gridCol w:w="4893"/>
        <w:gridCol w:w="4831"/>
      </w:tblGrid>
      <w:tr w:rsidR="00763BEF" w14:paraId="3B66CD30" w14:textId="77777777">
        <w:trPr>
          <w:trHeight w:val="1500"/>
        </w:trPr>
        <w:tc>
          <w:tcPr>
            <w:tcW w:w="469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BAA2C21" w14:textId="77777777" w:rsidR="00763BEF" w:rsidRDefault="003B4331">
            <w:pPr>
              <w:spacing w:after="0" w:line="20" w:lineRule="atLeast"/>
              <w:jc w:val="center"/>
            </w:pPr>
            <w:r>
              <w:rPr>
                <w:rFonts w:ascii="Times New Roman" w:hAnsi="Times New Roman"/>
                <w:b/>
                <w:bCs/>
                <w:spacing w:val="2"/>
                <w:sz w:val="24"/>
                <w:szCs w:val="24"/>
              </w:rPr>
              <w:t xml:space="preserve">Государственные органы </w:t>
            </w:r>
          </w:p>
        </w:tc>
        <w:tc>
          <w:tcPr>
            <w:tcW w:w="48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A6BF755" w14:textId="77777777" w:rsidR="00763BEF" w:rsidRDefault="003B4331">
            <w:pPr>
              <w:spacing w:after="0" w:line="20" w:lineRule="atLeast"/>
              <w:jc w:val="center"/>
            </w:pPr>
            <w:r>
              <w:rPr>
                <w:rFonts w:ascii="Times New Roman" w:hAnsi="Times New Roman"/>
                <w:b/>
                <w:bCs/>
                <w:spacing w:val="2"/>
                <w:sz w:val="24"/>
                <w:szCs w:val="24"/>
              </w:rPr>
              <w:t>Рекомендации</w:t>
            </w:r>
          </w:p>
        </w:tc>
        <w:tc>
          <w:tcPr>
            <w:tcW w:w="483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AFC4FC5" w14:textId="77777777" w:rsidR="00763BEF" w:rsidRDefault="003B4331">
            <w:pPr>
              <w:spacing w:after="0" w:line="20" w:lineRule="atLeast"/>
              <w:jc w:val="center"/>
              <w:rPr>
                <w:rFonts w:ascii="Times New Roman" w:eastAsia="Times New Roman" w:hAnsi="Times New Roman" w:cs="Times New Roman"/>
                <w:b/>
                <w:bCs/>
                <w:spacing w:val="2"/>
                <w:sz w:val="24"/>
                <w:szCs w:val="24"/>
              </w:rPr>
            </w:pPr>
            <w:r>
              <w:rPr>
                <w:rFonts w:ascii="Times New Roman" w:hAnsi="Times New Roman"/>
                <w:b/>
                <w:bCs/>
                <w:spacing w:val="2"/>
                <w:sz w:val="24"/>
                <w:szCs w:val="24"/>
              </w:rPr>
              <w:t xml:space="preserve"> Номер и дата письма о направлении выработанных рекомендаций </w:t>
            </w:r>
          </w:p>
          <w:p w14:paraId="2C8D14E1" w14:textId="77777777" w:rsidR="00763BEF" w:rsidRDefault="003B4331">
            <w:pPr>
              <w:spacing w:after="0" w:line="20" w:lineRule="atLeast"/>
              <w:jc w:val="center"/>
            </w:pPr>
            <w:r>
              <w:rPr>
                <w:rFonts w:ascii="Times New Roman" w:hAnsi="Times New Roman"/>
                <w:b/>
                <w:bCs/>
                <w:i/>
                <w:iCs/>
                <w:spacing w:val="2"/>
                <w:sz w:val="24"/>
                <w:szCs w:val="24"/>
              </w:rPr>
              <w:t xml:space="preserve">(копии писем с приложениями необходимо предоставить </w:t>
            </w:r>
            <w:proofErr w:type="gramStart"/>
            <w:r>
              <w:rPr>
                <w:rFonts w:ascii="Times New Roman" w:hAnsi="Times New Roman"/>
                <w:b/>
                <w:bCs/>
                <w:i/>
                <w:iCs/>
                <w:spacing w:val="2"/>
                <w:sz w:val="24"/>
                <w:szCs w:val="24"/>
              </w:rPr>
              <w:t>с  данным</w:t>
            </w:r>
            <w:proofErr w:type="gramEnd"/>
            <w:r>
              <w:rPr>
                <w:rFonts w:ascii="Times New Roman" w:hAnsi="Times New Roman"/>
                <w:b/>
                <w:bCs/>
                <w:i/>
                <w:iCs/>
                <w:spacing w:val="2"/>
                <w:sz w:val="24"/>
                <w:szCs w:val="24"/>
              </w:rPr>
              <w:t xml:space="preserve">  отчетом)</w:t>
            </w:r>
          </w:p>
        </w:tc>
      </w:tr>
      <w:tr w:rsidR="00763BEF" w14:paraId="755BDF11" w14:textId="77777777">
        <w:trPr>
          <w:trHeight w:val="300"/>
        </w:trPr>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A6EEB" w14:textId="39D127C3" w:rsidR="00763BEF" w:rsidRPr="00FA6ACE" w:rsidRDefault="00FA6ACE">
            <w:pPr>
              <w:rPr>
                <w:rFonts w:ascii="Times New Roman" w:hAnsi="Times New Roman" w:cs="Times New Roman"/>
                <w:sz w:val="24"/>
                <w:szCs w:val="24"/>
              </w:rPr>
            </w:pPr>
            <w:r w:rsidRPr="00FA6ACE">
              <w:rPr>
                <w:rFonts w:ascii="Times New Roman" w:hAnsi="Times New Roman" w:cs="Times New Roman"/>
                <w:sz w:val="24"/>
                <w:szCs w:val="24"/>
              </w:rPr>
              <w:t>МИО</w:t>
            </w:r>
          </w:p>
        </w:tc>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2BC0D" w14:textId="77777777" w:rsidR="00763BEF" w:rsidRPr="00FA6ACE" w:rsidRDefault="00FA6ACE" w:rsidP="00FA6ACE">
            <w:pPr>
              <w:spacing w:after="0"/>
              <w:rPr>
                <w:rFonts w:ascii="Times New Roman" w:hAnsi="Times New Roman" w:cs="Times New Roman"/>
                <w:sz w:val="24"/>
                <w:szCs w:val="24"/>
              </w:rPr>
            </w:pPr>
            <w:r w:rsidRPr="00FA6ACE">
              <w:rPr>
                <w:rFonts w:ascii="Times New Roman" w:hAnsi="Times New Roman" w:cs="Times New Roman"/>
                <w:sz w:val="24"/>
                <w:szCs w:val="24"/>
              </w:rPr>
              <w:t xml:space="preserve">Активно сотрудничать по реализации проекта. </w:t>
            </w:r>
          </w:p>
          <w:p w14:paraId="63DE2E52" w14:textId="7ED66550" w:rsidR="00FA6ACE" w:rsidRPr="00FA6ACE" w:rsidRDefault="00FA6ACE" w:rsidP="00FA6ACE">
            <w:pPr>
              <w:spacing w:after="0"/>
              <w:rPr>
                <w:rFonts w:ascii="Times New Roman" w:hAnsi="Times New Roman" w:cs="Times New Roman"/>
                <w:sz w:val="24"/>
                <w:szCs w:val="24"/>
              </w:rPr>
            </w:pPr>
            <w:r w:rsidRPr="00FA6ACE">
              <w:rPr>
                <w:rFonts w:ascii="Times New Roman" w:hAnsi="Times New Roman" w:cs="Times New Roman"/>
                <w:sz w:val="24"/>
                <w:szCs w:val="24"/>
              </w:rPr>
              <w:lastRenderedPageBreak/>
              <w:t xml:space="preserve">Информировать целевую </w:t>
            </w:r>
            <w:proofErr w:type="gramStart"/>
            <w:r w:rsidRPr="00FA6ACE">
              <w:rPr>
                <w:rFonts w:ascii="Times New Roman" w:hAnsi="Times New Roman" w:cs="Times New Roman"/>
                <w:sz w:val="24"/>
                <w:szCs w:val="24"/>
              </w:rPr>
              <w:t>аудиторию  о</w:t>
            </w:r>
            <w:proofErr w:type="gramEnd"/>
            <w:r w:rsidRPr="00FA6ACE">
              <w:rPr>
                <w:rFonts w:ascii="Times New Roman" w:hAnsi="Times New Roman" w:cs="Times New Roman"/>
                <w:sz w:val="24"/>
                <w:szCs w:val="24"/>
              </w:rPr>
              <w:t xml:space="preserve"> социальных и государственных проектах, реализуемых НПО при поддержке НАО «ЦПГИ»</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3F0DB" w14:textId="77777777" w:rsidR="00763BEF" w:rsidRDefault="00763BEF"/>
        </w:tc>
      </w:tr>
      <w:tr w:rsidR="00763BEF" w14:paraId="486819F1" w14:textId="77777777">
        <w:trPr>
          <w:trHeight w:val="300"/>
        </w:trPr>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98363" w14:textId="2641A2D9" w:rsidR="00763BEF" w:rsidRPr="00FA6ACE" w:rsidRDefault="00FA6ACE">
            <w:pPr>
              <w:rPr>
                <w:rFonts w:ascii="Times New Roman" w:hAnsi="Times New Roman" w:cs="Times New Roman"/>
                <w:sz w:val="24"/>
                <w:szCs w:val="24"/>
              </w:rPr>
            </w:pPr>
            <w:r w:rsidRPr="00FA6ACE">
              <w:rPr>
                <w:rFonts w:ascii="Times New Roman" w:hAnsi="Times New Roman" w:cs="Times New Roman"/>
                <w:sz w:val="24"/>
                <w:szCs w:val="24"/>
              </w:rPr>
              <w:t>Министерство культуры и спорта РК</w:t>
            </w:r>
          </w:p>
        </w:tc>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262AE" w14:textId="2ABDCD99" w:rsidR="00763BEF" w:rsidRDefault="00FA6ACE">
            <w:r w:rsidRPr="00FA6ACE">
              <w:rPr>
                <w:rFonts w:ascii="Times New Roman" w:hAnsi="Times New Roman" w:cs="Times New Roman"/>
                <w:sz w:val="24"/>
                <w:szCs w:val="24"/>
              </w:rPr>
              <w:t xml:space="preserve">Информировать целевую </w:t>
            </w:r>
            <w:proofErr w:type="gramStart"/>
            <w:r w:rsidRPr="00FA6ACE">
              <w:rPr>
                <w:rFonts w:ascii="Times New Roman" w:hAnsi="Times New Roman" w:cs="Times New Roman"/>
                <w:sz w:val="24"/>
                <w:szCs w:val="24"/>
              </w:rPr>
              <w:t>аудиторию  о</w:t>
            </w:r>
            <w:proofErr w:type="gramEnd"/>
            <w:r w:rsidRPr="00FA6ACE">
              <w:rPr>
                <w:rFonts w:ascii="Times New Roman" w:hAnsi="Times New Roman" w:cs="Times New Roman"/>
                <w:sz w:val="24"/>
                <w:szCs w:val="24"/>
              </w:rPr>
              <w:t xml:space="preserve"> социальных и государственных проектах, реализуемых НПО при поддержке НАО «ЦПГИ»</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06E67" w14:textId="77777777" w:rsidR="00763BEF" w:rsidRDefault="00763BEF"/>
        </w:tc>
      </w:tr>
    </w:tbl>
    <w:p w14:paraId="5E40D5B3" w14:textId="77777777" w:rsidR="00763BEF" w:rsidRDefault="00763BEF">
      <w:pPr>
        <w:widowControl w:val="0"/>
        <w:spacing w:after="0" w:line="240" w:lineRule="auto"/>
        <w:ind w:left="250" w:hanging="250"/>
        <w:jc w:val="both"/>
        <w:rPr>
          <w:rFonts w:ascii="Times New Roman" w:eastAsia="Times New Roman" w:hAnsi="Times New Roman" w:cs="Times New Roman"/>
          <w:b/>
          <w:bCs/>
          <w:spacing w:val="2"/>
          <w:sz w:val="24"/>
          <w:szCs w:val="24"/>
        </w:rPr>
      </w:pPr>
    </w:p>
    <w:p w14:paraId="78531FC4" w14:textId="77777777" w:rsidR="00763BEF" w:rsidRDefault="00763BEF">
      <w:pPr>
        <w:spacing w:after="0"/>
        <w:ind w:firstLine="851"/>
        <w:jc w:val="both"/>
        <w:rPr>
          <w:rFonts w:ascii="Times New Roman" w:eastAsia="Times New Roman" w:hAnsi="Times New Roman" w:cs="Times New Roman"/>
          <w:b/>
          <w:bCs/>
          <w:sz w:val="24"/>
          <w:szCs w:val="24"/>
        </w:rPr>
      </w:pPr>
    </w:p>
    <w:p w14:paraId="27F6A268" w14:textId="77777777" w:rsidR="00763BEF" w:rsidRDefault="003B4331">
      <w:pPr>
        <w:spacing w:after="0"/>
        <w:ind w:firstLine="851"/>
        <w:jc w:val="both"/>
        <w:rPr>
          <w:rFonts w:ascii="Times New Roman" w:eastAsia="Times New Roman" w:hAnsi="Times New Roman" w:cs="Times New Roman"/>
          <w:b/>
          <w:bCs/>
          <w:sz w:val="24"/>
          <w:szCs w:val="24"/>
        </w:rPr>
      </w:pPr>
      <w:r>
        <w:rPr>
          <w:rFonts w:ascii="Times New Roman" w:hAnsi="Times New Roman"/>
          <w:b/>
          <w:bCs/>
          <w:sz w:val="24"/>
          <w:szCs w:val="24"/>
        </w:rPr>
        <w:t>Общее количество страниц отчета: ___________________</w:t>
      </w:r>
    </w:p>
    <w:p w14:paraId="3BC14187" w14:textId="77777777" w:rsidR="00763BEF" w:rsidRDefault="003B4331">
      <w:pPr>
        <w:tabs>
          <w:tab w:val="left" w:pos="851"/>
        </w:tabs>
        <w:spacing w:after="0" w:line="20" w:lineRule="atLeast"/>
        <w:ind w:firstLine="709"/>
        <w:jc w:val="both"/>
        <w:rPr>
          <w:rFonts w:ascii="Times New Roman" w:eastAsia="Times New Roman" w:hAnsi="Times New Roman" w:cs="Times New Roman"/>
          <w:spacing w:val="2"/>
          <w:sz w:val="24"/>
          <w:szCs w:val="24"/>
        </w:rPr>
      </w:pPr>
      <w:r>
        <w:rPr>
          <w:rFonts w:ascii="Times New Roman" w:hAnsi="Times New Roman"/>
          <w:spacing w:val="2"/>
          <w:sz w:val="24"/>
          <w:szCs w:val="24"/>
        </w:rPr>
        <w:t>     __________________/____________/ ____________________</w:t>
      </w:r>
      <w:r>
        <w:rPr>
          <w:rFonts w:ascii="Times New Roman" w:eastAsia="Times New Roman" w:hAnsi="Times New Roman" w:cs="Times New Roman"/>
          <w:spacing w:val="2"/>
          <w:sz w:val="24"/>
          <w:szCs w:val="24"/>
        </w:rPr>
        <w:br/>
        <w:t xml:space="preserve">              </w:t>
      </w:r>
      <w:r>
        <w:rPr>
          <w:rFonts w:ascii="Times New Roman" w:hAnsi="Times New Roman"/>
          <w:b/>
          <w:bCs/>
          <w:spacing w:val="2"/>
          <w:sz w:val="24"/>
          <w:szCs w:val="24"/>
        </w:rPr>
        <w:t>Должность, Ф.И.О</w:t>
      </w:r>
      <w:r>
        <w:rPr>
          <w:rFonts w:ascii="Times New Roman" w:hAnsi="Times New Roman"/>
          <w:spacing w:val="2"/>
          <w:sz w:val="24"/>
          <w:szCs w:val="24"/>
        </w:rPr>
        <w:t xml:space="preserve"> </w:t>
      </w:r>
      <w:r>
        <w:rPr>
          <w:rFonts w:ascii="Times New Roman" w:hAnsi="Times New Roman"/>
          <w:i/>
          <w:iCs/>
          <w:spacing w:val="2"/>
          <w:sz w:val="24"/>
          <w:szCs w:val="24"/>
        </w:rPr>
        <w:t>(при его наличии)</w:t>
      </w:r>
      <w:r>
        <w:rPr>
          <w:rFonts w:ascii="Times New Roman" w:hAnsi="Times New Roman"/>
          <w:spacing w:val="2"/>
          <w:sz w:val="24"/>
          <w:szCs w:val="24"/>
        </w:rPr>
        <w:t xml:space="preserve"> </w:t>
      </w:r>
      <w:r>
        <w:rPr>
          <w:rFonts w:ascii="Times New Roman" w:hAnsi="Times New Roman"/>
          <w:b/>
          <w:bCs/>
          <w:spacing w:val="2"/>
          <w:sz w:val="24"/>
          <w:szCs w:val="24"/>
        </w:rPr>
        <w:t>руководителя, либо его заместителя</w:t>
      </w:r>
    </w:p>
    <w:p w14:paraId="7FFBB866" w14:textId="77777777" w:rsidR="00763BEF" w:rsidRDefault="00763BEF">
      <w:pPr>
        <w:tabs>
          <w:tab w:val="left" w:pos="851"/>
        </w:tabs>
        <w:spacing w:after="0" w:line="20" w:lineRule="atLeast"/>
        <w:jc w:val="both"/>
        <w:rPr>
          <w:rFonts w:ascii="Times New Roman" w:eastAsia="Times New Roman" w:hAnsi="Times New Roman" w:cs="Times New Roman"/>
          <w:spacing w:val="2"/>
          <w:sz w:val="24"/>
          <w:szCs w:val="24"/>
        </w:rPr>
      </w:pPr>
    </w:p>
    <w:p w14:paraId="76DE1185" w14:textId="77777777" w:rsidR="00763BEF" w:rsidRDefault="003B4331">
      <w:pPr>
        <w:tabs>
          <w:tab w:val="left" w:pos="851"/>
        </w:tabs>
        <w:spacing w:after="0" w:line="20" w:lineRule="atLeast"/>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t xml:space="preserve"> Дата заполнения </w:t>
      </w:r>
      <w:r>
        <w:rPr>
          <w:rFonts w:ascii="Times New Roman" w:hAnsi="Times New Roman"/>
          <w:spacing w:val="2"/>
          <w:sz w:val="24"/>
          <w:szCs w:val="24"/>
        </w:rPr>
        <w:t>____________ </w:t>
      </w:r>
    </w:p>
    <w:p w14:paraId="40530DE2" w14:textId="77777777" w:rsidR="00763BEF" w:rsidRDefault="003B4331">
      <w:pPr>
        <w:tabs>
          <w:tab w:val="left" w:pos="851"/>
        </w:tabs>
        <w:spacing w:after="0" w:line="20" w:lineRule="atLeast"/>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t xml:space="preserve"> Место печати</w:t>
      </w:r>
    </w:p>
    <w:p w14:paraId="4D48669A" w14:textId="77777777" w:rsidR="00763BEF" w:rsidRDefault="003B4331">
      <w:pPr>
        <w:ind w:firstLine="851"/>
      </w:pPr>
      <w:r>
        <w:rPr>
          <w:rFonts w:ascii="Times New Roman" w:hAnsi="Times New Roman"/>
          <w:sz w:val="24"/>
          <w:szCs w:val="24"/>
        </w:rPr>
        <w:t xml:space="preserve">С приложением </w:t>
      </w:r>
      <w:proofErr w:type="gramStart"/>
      <w:r>
        <w:rPr>
          <w:rFonts w:ascii="Times New Roman" w:hAnsi="Times New Roman"/>
          <w:sz w:val="24"/>
          <w:szCs w:val="24"/>
        </w:rPr>
        <w:t>ознакомлен  _</w:t>
      </w:r>
      <w:proofErr w:type="gramEnd"/>
      <w:r>
        <w:rPr>
          <w:rFonts w:ascii="Times New Roman" w:hAnsi="Times New Roman"/>
          <w:sz w:val="24"/>
          <w:szCs w:val="24"/>
        </w:rPr>
        <w:t xml:space="preserve">____________ ФИО руководителя </w:t>
      </w:r>
    </w:p>
    <w:sectPr w:rsidR="00763BEF">
      <w:headerReference w:type="default" r:id="rId9"/>
      <w:footerReference w:type="default" r:id="rId10"/>
      <w:headerReference w:type="first" r:id="rId11"/>
      <w:footerReference w:type="first" r:id="rId12"/>
      <w:pgSz w:w="16840" w:h="11900" w:orient="landscape"/>
      <w:pgMar w:top="567" w:right="964" w:bottom="851" w:left="1418" w:header="709" w:footer="1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69CD3" w14:textId="77777777" w:rsidR="00410A7F" w:rsidRDefault="00410A7F">
      <w:pPr>
        <w:spacing w:after="0" w:line="240" w:lineRule="auto"/>
      </w:pPr>
      <w:r>
        <w:separator/>
      </w:r>
    </w:p>
  </w:endnote>
  <w:endnote w:type="continuationSeparator" w:id="0">
    <w:p w14:paraId="7169450B" w14:textId="77777777" w:rsidR="00410A7F" w:rsidRDefault="0041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7F3AC" w14:textId="77777777" w:rsidR="005E5855" w:rsidRDefault="005E58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647E7" w14:textId="77777777" w:rsidR="005E5855" w:rsidRDefault="005E58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B1B78" w14:textId="77777777" w:rsidR="00410A7F" w:rsidRDefault="00410A7F">
      <w:pPr>
        <w:spacing w:after="0" w:line="240" w:lineRule="auto"/>
      </w:pPr>
      <w:r>
        <w:separator/>
      </w:r>
    </w:p>
  </w:footnote>
  <w:footnote w:type="continuationSeparator" w:id="0">
    <w:p w14:paraId="0E643BD8" w14:textId="77777777" w:rsidR="00410A7F" w:rsidRDefault="00410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5B2DD" w14:textId="77777777" w:rsidR="005E5855" w:rsidRDefault="005E5855">
    <w:pPr>
      <w:pStyle w:val="a4"/>
      <w:jc w:val="center"/>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2BFA" w14:textId="77777777" w:rsidR="005E5855" w:rsidRDefault="005E58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618F8"/>
    <w:multiLevelType w:val="hybridMultilevel"/>
    <w:tmpl w:val="D9261B48"/>
    <w:lvl w:ilvl="0" w:tplc="5AA84F20">
      <w:start w:val="1"/>
      <w:numFmt w:val="decimal"/>
      <w:lvlText w:val="%1."/>
      <w:lvlJc w:val="left"/>
      <w:pPr>
        <w:ind w:left="720" w:hanging="360"/>
      </w:pPr>
      <w:rPr>
        <w:rFonts w:eastAsia="Arial Unicode MS" w:cs="Arial Unicode M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189"/>
    <w:multiLevelType w:val="hybridMultilevel"/>
    <w:tmpl w:val="1662F33E"/>
    <w:lvl w:ilvl="0" w:tplc="1F20864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6D126E"/>
    <w:multiLevelType w:val="hybridMultilevel"/>
    <w:tmpl w:val="857C84E2"/>
    <w:numStyleLink w:val="3"/>
  </w:abstractNum>
  <w:abstractNum w:abstractNumId="3" w15:restartNumberingAfterBreak="0">
    <w:nsid w:val="47804332"/>
    <w:multiLevelType w:val="hybridMultilevel"/>
    <w:tmpl w:val="5ECAE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C3300"/>
    <w:multiLevelType w:val="hybridMultilevel"/>
    <w:tmpl w:val="CC9E8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A55A2B"/>
    <w:multiLevelType w:val="hybridMultilevel"/>
    <w:tmpl w:val="FEEAD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885575"/>
    <w:multiLevelType w:val="hybridMultilevel"/>
    <w:tmpl w:val="857C84E2"/>
    <w:styleLink w:val="3"/>
    <w:lvl w:ilvl="0" w:tplc="57B40E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7EDE4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ECADC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ECA07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9C81B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A0CEE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5E04B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C001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6C58A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EF"/>
    <w:rsid w:val="000C25D8"/>
    <w:rsid w:val="000E4788"/>
    <w:rsid w:val="00121B53"/>
    <w:rsid w:val="00150B93"/>
    <w:rsid w:val="001636D2"/>
    <w:rsid w:val="001653DB"/>
    <w:rsid w:val="00190E27"/>
    <w:rsid w:val="0020366C"/>
    <w:rsid w:val="00210780"/>
    <w:rsid w:val="00223C99"/>
    <w:rsid w:val="0022625A"/>
    <w:rsid w:val="002341AD"/>
    <w:rsid w:val="00280579"/>
    <w:rsid w:val="002955C3"/>
    <w:rsid w:val="002B4DEF"/>
    <w:rsid w:val="002F724C"/>
    <w:rsid w:val="00305173"/>
    <w:rsid w:val="00305648"/>
    <w:rsid w:val="0037381E"/>
    <w:rsid w:val="00382D06"/>
    <w:rsid w:val="00391634"/>
    <w:rsid w:val="003B2C00"/>
    <w:rsid w:val="003B3237"/>
    <w:rsid w:val="003B4331"/>
    <w:rsid w:val="00402DFE"/>
    <w:rsid w:val="00410A7F"/>
    <w:rsid w:val="00456BAA"/>
    <w:rsid w:val="0046166D"/>
    <w:rsid w:val="0048450A"/>
    <w:rsid w:val="00485C6B"/>
    <w:rsid w:val="00486703"/>
    <w:rsid w:val="0048781D"/>
    <w:rsid w:val="004913C0"/>
    <w:rsid w:val="00494914"/>
    <w:rsid w:val="00497C22"/>
    <w:rsid w:val="004E5520"/>
    <w:rsid w:val="004F617E"/>
    <w:rsid w:val="00541DCE"/>
    <w:rsid w:val="005707BA"/>
    <w:rsid w:val="005A3A9F"/>
    <w:rsid w:val="005B0924"/>
    <w:rsid w:val="005C1955"/>
    <w:rsid w:val="005D68E6"/>
    <w:rsid w:val="005E5855"/>
    <w:rsid w:val="00605B69"/>
    <w:rsid w:val="00612D7D"/>
    <w:rsid w:val="00691726"/>
    <w:rsid w:val="006978C9"/>
    <w:rsid w:val="006A7168"/>
    <w:rsid w:val="006E10C9"/>
    <w:rsid w:val="007143D5"/>
    <w:rsid w:val="00745236"/>
    <w:rsid w:val="00754021"/>
    <w:rsid w:val="00763BEF"/>
    <w:rsid w:val="007742B8"/>
    <w:rsid w:val="007A5D67"/>
    <w:rsid w:val="007B487F"/>
    <w:rsid w:val="007F5F52"/>
    <w:rsid w:val="00844EED"/>
    <w:rsid w:val="008459D1"/>
    <w:rsid w:val="008716F8"/>
    <w:rsid w:val="008D552C"/>
    <w:rsid w:val="008D6631"/>
    <w:rsid w:val="008E53C4"/>
    <w:rsid w:val="008F5E87"/>
    <w:rsid w:val="009309E9"/>
    <w:rsid w:val="0093128B"/>
    <w:rsid w:val="009327E0"/>
    <w:rsid w:val="00936A9D"/>
    <w:rsid w:val="00975EB4"/>
    <w:rsid w:val="00977297"/>
    <w:rsid w:val="00985517"/>
    <w:rsid w:val="009B428E"/>
    <w:rsid w:val="009C745A"/>
    <w:rsid w:val="00A044B5"/>
    <w:rsid w:val="00A0507D"/>
    <w:rsid w:val="00A32613"/>
    <w:rsid w:val="00A65D5C"/>
    <w:rsid w:val="00A737EE"/>
    <w:rsid w:val="00A808E8"/>
    <w:rsid w:val="00A83CC7"/>
    <w:rsid w:val="00A84814"/>
    <w:rsid w:val="00A85A9A"/>
    <w:rsid w:val="00A90C0F"/>
    <w:rsid w:val="00A92548"/>
    <w:rsid w:val="00AA0B9E"/>
    <w:rsid w:val="00AA2FF3"/>
    <w:rsid w:val="00AF5DFF"/>
    <w:rsid w:val="00B323D5"/>
    <w:rsid w:val="00B557B7"/>
    <w:rsid w:val="00B5781B"/>
    <w:rsid w:val="00B75881"/>
    <w:rsid w:val="00BB43E6"/>
    <w:rsid w:val="00BD4B34"/>
    <w:rsid w:val="00BD5277"/>
    <w:rsid w:val="00BE2A7B"/>
    <w:rsid w:val="00C25EDF"/>
    <w:rsid w:val="00C45495"/>
    <w:rsid w:val="00C90A60"/>
    <w:rsid w:val="00CF1619"/>
    <w:rsid w:val="00D04820"/>
    <w:rsid w:val="00D1122D"/>
    <w:rsid w:val="00D50FF3"/>
    <w:rsid w:val="00D634B7"/>
    <w:rsid w:val="00D7207C"/>
    <w:rsid w:val="00DA49F1"/>
    <w:rsid w:val="00DA55B4"/>
    <w:rsid w:val="00DA7CE9"/>
    <w:rsid w:val="00DF5A2E"/>
    <w:rsid w:val="00E20C7C"/>
    <w:rsid w:val="00E53D8C"/>
    <w:rsid w:val="00E6761D"/>
    <w:rsid w:val="00EE2084"/>
    <w:rsid w:val="00EE4AED"/>
    <w:rsid w:val="00EE66A9"/>
    <w:rsid w:val="00EF1316"/>
    <w:rsid w:val="00EF581A"/>
    <w:rsid w:val="00F0547F"/>
    <w:rsid w:val="00F26739"/>
    <w:rsid w:val="00F421A4"/>
    <w:rsid w:val="00F47C4A"/>
    <w:rsid w:val="00F5789B"/>
    <w:rsid w:val="00F977F8"/>
    <w:rsid w:val="00FA6ACE"/>
    <w:rsid w:val="00FC45DD"/>
    <w:rsid w:val="00FE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9BC4"/>
  <w15:docId w15:val="{EF6DED41-8941-448A-B624-FE21AD58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80"/>
        <w:tab w:val="right" w:pos="9360"/>
      </w:tabs>
      <w:spacing w:after="200" w:line="276" w:lineRule="auto"/>
    </w:pPr>
    <w:rPr>
      <w:rFonts w:ascii="Consolas" w:eastAsia="Consolas" w:hAnsi="Consolas" w:cs="Consolas"/>
      <w:color w:val="000000"/>
      <w:sz w:val="22"/>
      <w:szCs w:val="22"/>
      <w:u w:color="000000"/>
      <w:lang w:val="en-US"/>
    </w:r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List Paragraph"/>
    <w:pPr>
      <w:spacing w:after="200" w:line="276" w:lineRule="auto"/>
      <w:ind w:left="720"/>
    </w:pPr>
    <w:rPr>
      <w:rFonts w:ascii="Calibri" w:hAnsi="Calibri" w:cs="Arial Unicode MS"/>
      <w:color w:val="000000"/>
      <w:sz w:val="22"/>
      <w:szCs w:val="22"/>
      <w:u w:color="000000"/>
    </w:rPr>
  </w:style>
  <w:style w:type="numbering" w:customStyle="1" w:styleId="3">
    <w:name w:val="Импортированный стиль 3"/>
    <w:pPr>
      <w:numPr>
        <w:numId w:val="1"/>
      </w:numPr>
    </w:pPr>
  </w:style>
  <w:style w:type="character" w:styleId="a7">
    <w:name w:val="Unresolved Mention"/>
    <w:basedOn w:val="a0"/>
    <w:uiPriority w:val="99"/>
    <w:semiHidden/>
    <w:unhideWhenUsed/>
    <w:rsid w:val="000C25D8"/>
    <w:rPr>
      <w:color w:val="605E5C"/>
      <w:shd w:val="clear" w:color="auto" w:fill="E1DFDD"/>
    </w:rPr>
  </w:style>
  <w:style w:type="character" w:styleId="a8">
    <w:name w:val="Emphasis"/>
    <w:basedOn w:val="a0"/>
    <w:uiPriority w:val="20"/>
    <w:qFormat/>
    <w:rsid w:val="00EF1316"/>
    <w:rPr>
      <w:i/>
      <w:iCs/>
    </w:rPr>
  </w:style>
  <w:style w:type="paragraph" w:styleId="a9">
    <w:name w:val="Balloon Text"/>
    <w:basedOn w:val="a"/>
    <w:link w:val="aa"/>
    <w:uiPriority w:val="99"/>
    <w:semiHidden/>
    <w:unhideWhenUsed/>
    <w:rsid w:val="0039163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1634"/>
    <w:rPr>
      <w:rFonts w:ascii="Segoe UI" w:hAnsi="Segoe UI" w:cs="Segoe UI"/>
      <w:color w:val="000000"/>
      <w:sz w:val="18"/>
      <w:szCs w:val="18"/>
      <w:u w:color="000000"/>
    </w:rPr>
  </w:style>
  <w:style w:type="paragraph" w:styleId="ab">
    <w:name w:val="No Spacing"/>
    <w:uiPriority w:val="1"/>
    <w:qFormat/>
    <w:rsid w:val="00936A9D"/>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35772">
      <w:bodyDiv w:val="1"/>
      <w:marLeft w:val="0"/>
      <w:marRight w:val="0"/>
      <w:marTop w:val="0"/>
      <w:marBottom w:val="0"/>
      <w:divBdr>
        <w:top w:val="none" w:sz="0" w:space="0" w:color="auto"/>
        <w:left w:val="none" w:sz="0" w:space="0" w:color="auto"/>
        <w:bottom w:val="none" w:sz="0" w:space="0" w:color="auto"/>
        <w:right w:val="none" w:sz="0" w:space="0" w:color="auto"/>
      </w:divBdr>
    </w:div>
    <w:div w:id="781919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anty2020@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dD68fSmBQq1cdocJ-jfYT5WVfnAhz9m_/view?usp=shari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1677</TotalTime>
  <Pages>27</Pages>
  <Words>6441</Words>
  <Characters>36717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Bauyrzhan Ospan</cp:lastModifiedBy>
  <cp:revision>26</cp:revision>
  <cp:lastPrinted>2020-12-12T12:14:00Z</cp:lastPrinted>
  <dcterms:created xsi:type="dcterms:W3CDTF">2020-11-17T17:16:00Z</dcterms:created>
  <dcterms:modified xsi:type="dcterms:W3CDTF">2020-12-12T13:12:00Z</dcterms:modified>
</cp:coreProperties>
</file>